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1" w:rsidRPr="00984AE3" w:rsidRDefault="006A1B61" w:rsidP="004A7D6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A1B61" w:rsidRPr="00984AE3" w:rsidRDefault="006A1B61" w:rsidP="004A7D60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4A7D60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Default="006A1B61" w:rsidP="004A7D60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4A7D60" w:rsidRPr="00CE7085" w:rsidRDefault="004A7D60" w:rsidP="004A7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085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A7D60" w:rsidRPr="00CE7085" w:rsidTr="00AC6BD7">
        <w:tc>
          <w:tcPr>
            <w:tcW w:w="9356" w:type="dxa"/>
          </w:tcPr>
          <w:p w:rsidR="004A7D60" w:rsidRPr="00CE7085" w:rsidRDefault="004A7D60" w:rsidP="00AC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D60" w:rsidRPr="00CE7085" w:rsidRDefault="004A7D60" w:rsidP="004A7D60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A7D60" w:rsidRPr="00CE7085" w:rsidTr="00AC6BD7">
        <w:tc>
          <w:tcPr>
            <w:tcW w:w="5920" w:type="dxa"/>
          </w:tcPr>
          <w:p w:rsidR="004A7D60" w:rsidRPr="00CE7085" w:rsidRDefault="004A7D60" w:rsidP="00AC6BD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D60">
              <w:rPr>
                <w:rFonts w:ascii="Times New Roman" w:hAnsi="Times New Roman" w:cs="Times New Roman"/>
                <w:b/>
                <w:sz w:val="28"/>
                <w:szCs w:val="28"/>
              </w:rPr>
              <w:t>Эконазола нитрат, крем для наружного применения</w:t>
            </w:r>
          </w:p>
        </w:tc>
        <w:tc>
          <w:tcPr>
            <w:tcW w:w="460" w:type="dxa"/>
          </w:tcPr>
          <w:p w:rsidR="004A7D60" w:rsidRPr="00CE7085" w:rsidRDefault="004A7D60" w:rsidP="00AC6BD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A7D60" w:rsidRPr="00CE7085" w:rsidRDefault="004A7D60" w:rsidP="00AC6BD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A7D60" w:rsidRPr="00CE7085" w:rsidTr="00AC6BD7">
        <w:tc>
          <w:tcPr>
            <w:tcW w:w="5920" w:type="dxa"/>
          </w:tcPr>
          <w:p w:rsidR="004A7D60" w:rsidRPr="00CE7085" w:rsidRDefault="004A7D60" w:rsidP="00AC6BD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D60">
              <w:rPr>
                <w:rFonts w:ascii="Times New Roman" w:hAnsi="Times New Roman" w:cs="Times New Roman"/>
                <w:b/>
                <w:sz w:val="28"/>
                <w:szCs w:val="28"/>
              </w:rPr>
              <w:t>Эконазол, крем для наружного применения</w:t>
            </w:r>
          </w:p>
        </w:tc>
        <w:tc>
          <w:tcPr>
            <w:tcW w:w="460" w:type="dxa"/>
          </w:tcPr>
          <w:p w:rsidR="004A7D60" w:rsidRPr="00CE7085" w:rsidRDefault="004A7D60" w:rsidP="00AC6BD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A7D60" w:rsidRPr="00CE7085" w:rsidRDefault="004A7D60" w:rsidP="00AC6BD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D60" w:rsidRPr="00CE7085" w:rsidTr="00AC6BD7">
        <w:tc>
          <w:tcPr>
            <w:tcW w:w="5920" w:type="dxa"/>
          </w:tcPr>
          <w:p w:rsidR="004A7D60" w:rsidRPr="004A7D60" w:rsidRDefault="004A7D60" w:rsidP="004A7D6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A7D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Econazoli</w:t>
            </w:r>
            <w:proofErr w:type="spellEnd"/>
            <w:r w:rsidRPr="004A7D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7D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nitratis</w:t>
            </w:r>
            <w:proofErr w:type="spellEnd"/>
            <w:r w:rsidRPr="004A7D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7D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cremor</w:t>
            </w:r>
            <w:proofErr w:type="spellEnd"/>
            <w:r w:rsidRPr="004A7D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4A7D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4A7D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7D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60" w:type="dxa"/>
          </w:tcPr>
          <w:p w:rsidR="004A7D60" w:rsidRPr="00CE7085" w:rsidRDefault="004A7D60" w:rsidP="00AC6BD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A7D60" w:rsidRPr="00CE7085" w:rsidRDefault="004A7D60" w:rsidP="00AC6BD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A7D60" w:rsidRPr="00CE7085" w:rsidRDefault="004A7D60" w:rsidP="004A7D60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A7D60" w:rsidRPr="00CE7085" w:rsidTr="00AC6BD7">
        <w:tc>
          <w:tcPr>
            <w:tcW w:w="9356" w:type="dxa"/>
          </w:tcPr>
          <w:p w:rsidR="004A7D60" w:rsidRPr="00CE7085" w:rsidRDefault="004A7D60" w:rsidP="00AC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B61" w:rsidRPr="00984AE3" w:rsidRDefault="006A1B61" w:rsidP="004A7D60">
      <w:pPr>
        <w:pStyle w:val="a6"/>
        <w:tabs>
          <w:tab w:val="left" w:pos="5387"/>
        </w:tabs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84AE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sz w:val="28"/>
          <w:szCs w:val="28"/>
        </w:rPr>
        <w:t>эконазола нитрат</w:t>
      </w:r>
      <w:r w:rsidRPr="00984AE3">
        <w:rPr>
          <w:rFonts w:ascii="Times New Roman" w:hAnsi="Times New Roman"/>
          <w:sz w:val="28"/>
          <w:szCs w:val="28"/>
        </w:rPr>
        <w:t>, крем для наружного применения. Препарат должен соответствовать требованиям ОФС «Мази»</w:t>
      </w:r>
      <w:r w:rsidR="004A7D60">
        <w:rPr>
          <w:rFonts w:ascii="Times New Roman" w:hAnsi="Times New Roman"/>
          <w:sz w:val="28"/>
          <w:szCs w:val="28"/>
        </w:rPr>
        <w:t xml:space="preserve"> и нижеприведенным требованиям.</w:t>
      </w:r>
    </w:p>
    <w:p w:rsidR="006A1B61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>
        <w:rPr>
          <w:rFonts w:ascii="Times New Roman" w:hAnsi="Times New Roman"/>
          <w:b w:val="0"/>
          <w:szCs w:val="28"/>
        </w:rPr>
        <w:t>,0</w:t>
      </w:r>
      <w:proofErr w:type="gramEnd"/>
      <w:r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>
        <w:rPr>
          <w:rFonts w:ascii="Times New Roman" w:eastAsia="Calibri" w:hAnsi="Times New Roman"/>
          <w:b w:val="0"/>
          <w:szCs w:val="28"/>
        </w:rPr>
        <w:t>эконазола</w:t>
      </w:r>
      <w:proofErr w:type="spellEnd"/>
      <w:r>
        <w:rPr>
          <w:rFonts w:ascii="Times New Roman" w:eastAsia="Calibri" w:hAnsi="Times New Roman"/>
          <w:b w:val="0"/>
          <w:szCs w:val="28"/>
        </w:rPr>
        <w:t xml:space="preserve"> нитрата </w:t>
      </w:r>
      <w:r w:rsidRPr="00984AE3">
        <w:rPr>
          <w:rFonts w:ascii="Times New Roman" w:hAnsi="Times New Roman"/>
          <w:b w:val="0"/>
          <w:lang w:val="en-US"/>
        </w:rPr>
        <w:t>C</w:t>
      </w:r>
      <w:r w:rsidRPr="00984AE3">
        <w:rPr>
          <w:rFonts w:ascii="Times New Roman" w:hAnsi="Times New Roman"/>
          <w:b w:val="0"/>
          <w:vertAlign w:val="subscript"/>
        </w:rPr>
        <w:t>18</w:t>
      </w:r>
      <w:r w:rsidRPr="00984AE3">
        <w:rPr>
          <w:rFonts w:ascii="Times New Roman" w:hAnsi="Times New Roman"/>
          <w:b w:val="0"/>
          <w:lang w:val="en-US"/>
        </w:rPr>
        <w:t>H</w:t>
      </w:r>
      <w:r w:rsidRPr="00984AE3">
        <w:rPr>
          <w:rFonts w:ascii="Times New Roman" w:hAnsi="Times New Roman"/>
          <w:b w:val="0"/>
          <w:vertAlign w:val="subscript"/>
        </w:rPr>
        <w:t>15</w:t>
      </w:r>
      <w:proofErr w:type="spellStart"/>
      <w:r w:rsidRPr="00984AE3">
        <w:rPr>
          <w:rFonts w:ascii="Times New Roman" w:hAnsi="Times New Roman"/>
          <w:b w:val="0"/>
          <w:lang w:val="en-US"/>
        </w:rPr>
        <w:t>Cl</w:t>
      </w:r>
      <w:proofErr w:type="spellEnd"/>
      <w:r w:rsidRPr="00984AE3">
        <w:rPr>
          <w:rFonts w:ascii="Times New Roman" w:hAnsi="Times New Roman"/>
          <w:b w:val="0"/>
          <w:vertAlign w:val="subscript"/>
        </w:rPr>
        <w:t>3</w:t>
      </w:r>
      <w:r w:rsidRPr="00984AE3">
        <w:rPr>
          <w:rFonts w:ascii="Times New Roman" w:hAnsi="Times New Roman"/>
          <w:b w:val="0"/>
          <w:lang w:val="en-US"/>
        </w:rPr>
        <w:t>N</w:t>
      </w:r>
      <w:r w:rsidRPr="00984AE3">
        <w:rPr>
          <w:rFonts w:ascii="Times New Roman" w:hAnsi="Times New Roman"/>
          <w:b w:val="0"/>
          <w:vertAlign w:val="subscript"/>
        </w:rPr>
        <w:t>2</w:t>
      </w:r>
      <w:r w:rsidRPr="00984AE3">
        <w:rPr>
          <w:rFonts w:ascii="Times New Roman" w:hAnsi="Times New Roman"/>
          <w:b w:val="0"/>
          <w:lang w:val="en-US"/>
        </w:rPr>
        <w:t>O</w:t>
      </w:r>
      <w:r w:rsidRPr="00984AE3">
        <w:rPr>
          <w:rFonts w:ascii="Times New Roman" w:hAnsi="Times New Roman"/>
          <w:b w:val="0"/>
        </w:rPr>
        <w:t>·</w:t>
      </w:r>
      <w:r w:rsidRPr="00984AE3">
        <w:rPr>
          <w:rFonts w:ascii="Times New Roman" w:hAnsi="Times New Roman"/>
          <w:b w:val="0"/>
          <w:lang w:val="en-US"/>
        </w:rPr>
        <w:t>HNO</w:t>
      </w:r>
      <w:r w:rsidRPr="00984AE3">
        <w:rPr>
          <w:rFonts w:ascii="Times New Roman" w:hAnsi="Times New Roman"/>
          <w:b w:val="0"/>
          <w:vertAlign w:val="subscript"/>
        </w:rPr>
        <w:t>3</w:t>
      </w:r>
      <w:r w:rsidRPr="00984AE3">
        <w:rPr>
          <w:rFonts w:ascii="Times New Roman" w:hAnsi="Times New Roman"/>
          <w:b w:val="0"/>
          <w:color w:val="000000"/>
          <w:szCs w:val="28"/>
        </w:rPr>
        <w:t>.</w:t>
      </w:r>
    </w:p>
    <w:p w:rsidR="006A1B61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A1B61" w:rsidRDefault="006A1B61" w:rsidP="00077E30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>
        <w:rPr>
          <w:rStyle w:val="8"/>
          <w:b/>
          <w:sz w:val="28"/>
          <w:szCs w:val="28"/>
        </w:rPr>
        <w:t>Описание</w:t>
      </w:r>
      <w:r w:rsidRPr="004A7D60">
        <w:rPr>
          <w:rStyle w:val="8"/>
          <w:b/>
          <w:sz w:val="28"/>
          <w:szCs w:val="28"/>
        </w:rPr>
        <w:t>.</w:t>
      </w:r>
      <w:r>
        <w:rPr>
          <w:rStyle w:val="8"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 соответствии с</w:t>
      </w:r>
      <w:r>
        <w:rPr>
          <w:rStyle w:val="8"/>
          <w:sz w:val="28"/>
          <w:szCs w:val="28"/>
        </w:rPr>
        <w:t xml:space="preserve"> ОФС «Мази».</w:t>
      </w:r>
    </w:p>
    <w:p w:rsidR="006A1B61" w:rsidRDefault="006A1B61" w:rsidP="00077E30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07582F">
        <w:rPr>
          <w:rStyle w:val="8"/>
          <w:rFonts w:eastAsia="Calibri"/>
          <w:b/>
          <w:sz w:val="28"/>
          <w:szCs w:val="28"/>
        </w:rPr>
        <w:t>Подлинность</w:t>
      </w:r>
    </w:p>
    <w:p w:rsidR="006A1B61" w:rsidRDefault="006A1B61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8"/>
          <w:rFonts w:eastAsia="Calibri"/>
          <w:i/>
          <w:sz w:val="28"/>
          <w:szCs w:val="28"/>
        </w:rPr>
        <w:t>1. ВЭЖХ</w:t>
      </w:r>
      <w:r>
        <w:rPr>
          <w:rStyle w:val="8"/>
          <w:rFonts w:eastAsia="Calibri"/>
          <w:sz w:val="28"/>
          <w:szCs w:val="28"/>
        </w:rPr>
        <w:t xml:space="preserve">. </w:t>
      </w:r>
      <w:r w:rsidRPr="00031E2D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AC6BD7" w:rsidRPr="00031E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</w:t>
      </w:r>
      <w:r w:rsidRPr="00031E2D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Pr="00031E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эконазола </w:t>
      </w:r>
      <w:r w:rsidRPr="00031E2D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CC7028" w:rsidRPr="00031E2D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031E2D">
        <w:rPr>
          <w:rFonts w:ascii="Times New Roman" w:hAnsi="Times New Roman"/>
          <w:color w:val="000000"/>
          <w:sz w:val="28"/>
          <w:szCs w:val="28"/>
        </w:rPr>
        <w:t>раствора (раздел «Количественное определение»).</w:t>
      </w:r>
    </w:p>
    <w:p w:rsidR="006A1B61" w:rsidRDefault="006A1B61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2F9A">
        <w:rPr>
          <w:rFonts w:ascii="Times New Roman" w:hAnsi="Times New Roman"/>
          <w:i/>
          <w:color w:val="000000"/>
          <w:sz w:val="28"/>
          <w:szCs w:val="28"/>
        </w:rPr>
        <w:t>2.</w:t>
      </w:r>
      <w:r w:rsidRPr="00BE2F9A">
        <w:rPr>
          <w:rStyle w:val="tm91"/>
          <w:bCs/>
          <w:i w:val="0"/>
          <w:sz w:val="28"/>
          <w:szCs w:val="28"/>
        </w:rPr>
        <w:t> </w:t>
      </w:r>
      <w:proofErr w:type="gramStart"/>
      <w:r w:rsidRPr="00BE2F9A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BE2F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E2F9A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Pr="00BE2F9A">
        <w:rPr>
          <w:rFonts w:ascii="Times New Roman" w:hAnsi="Times New Roman"/>
          <w:color w:val="000000"/>
          <w:sz w:val="28"/>
          <w:szCs w:val="28"/>
        </w:rPr>
        <w:t xml:space="preserve"> Спектр поглощения испытуемого раствора в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длин волн от 240 до 350 </w:t>
      </w:r>
      <w:r w:rsidR="00AC6BD7">
        <w:rPr>
          <w:rFonts w:ascii="Times New Roman" w:hAnsi="Times New Roman"/>
          <w:color w:val="000000"/>
          <w:sz w:val="28"/>
          <w:szCs w:val="28"/>
        </w:rPr>
        <w:t>нм должен</w:t>
      </w:r>
      <w:r w:rsidRPr="00BE2F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иметь максимумы при 265 нм, 271 </w:t>
      </w:r>
      <w:r w:rsidRPr="00BE2F9A">
        <w:rPr>
          <w:rFonts w:ascii="Times New Roman" w:hAnsi="Times New Roman"/>
          <w:color w:val="000000"/>
          <w:sz w:val="28"/>
          <w:szCs w:val="28"/>
        </w:rPr>
        <w:t>нм</w:t>
      </w:r>
      <w:r>
        <w:rPr>
          <w:rFonts w:ascii="Times New Roman" w:hAnsi="Times New Roman"/>
          <w:color w:val="000000"/>
          <w:sz w:val="28"/>
          <w:szCs w:val="28"/>
        </w:rPr>
        <w:t xml:space="preserve"> и 280 нм. </w:t>
      </w:r>
      <w:r w:rsidRPr="00BE2F9A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>ношение оптических плотностей А</w:t>
      </w:r>
      <w:r w:rsidRPr="00BE2F9A">
        <w:rPr>
          <w:rFonts w:ascii="Times New Roman" w:hAnsi="Times New Roman"/>
          <w:color w:val="000000"/>
          <w:sz w:val="28"/>
          <w:szCs w:val="28"/>
          <w:vertAlign w:val="subscript"/>
        </w:rPr>
        <w:t>271</w:t>
      </w:r>
      <w:r>
        <w:rPr>
          <w:rFonts w:ascii="Times New Roman" w:hAnsi="Times New Roman"/>
          <w:color w:val="000000"/>
          <w:sz w:val="28"/>
          <w:szCs w:val="28"/>
        </w:rPr>
        <w:t>/А</w:t>
      </w:r>
      <w:r w:rsidRPr="00BE2F9A">
        <w:rPr>
          <w:rFonts w:ascii="Times New Roman" w:hAnsi="Times New Roman"/>
          <w:color w:val="000000"/>
          <w:sz w:val="28"/>
          <w:szCs w:val="28"/>
          <w:vertAlign w:val="subscript"/>
        </w:rPr>
        <w:t>280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составлять от 1,55 до 1,77.</w:t>
      </w:r>
    </w:p>
    <w:p w:rsidR="006A1B61" w:rsidRPr="006A1B61" w:rsidRDefault="006A1B61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2F9A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BE2F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BE2F9A">
        <w:rPr>
          <w:rFonts w:ascii="Times New Roman" w:hAnsi="Times New Roman"/>
          <w:color w:val="000000"/>
          <w:sz w:val="28"/>
          <w:szCs w:val="28"/>
        </w:rPr>
        <w:t xml:space="preserve">авеску </w:t>
      </w:r>
      <w:r>
        <w:rPr>
          <w:rFonts w:ascii="Times New Roman" w:hAnsi="Times New Roman"/>
          <w:color w:val="000000"/>
          <w:sz w:val="28"/>
          <w:szCs w:val="28"/>
        </w:rPr>
        <w:t>препарата</w:t>
      </w:r>
      <w:r w:rsidRPr="00BE2F9A">
        <w:rPr>
          <w:rFonts w:ascii="Times New Roman" w:hAnsi="Times New Roman"/>
          <w:color w:val="000000"/>
          <w:sz w:val="28"/>
          <w:szCs w:val="28"/>
        </w:rPr>
        <w:t xml:space="preserve">, соответствующую </w:t>
      </w:r>
      <w:r>
        <w:rPr>
          <w:rFonts w:ascii="Times New Roman" w:hAnsi="Times New Roman"/>
          <w:color w:val="000000"/>
          <w:sz w:val="28"/>
          <w:szCs w:val="28"/>
        </w:rPr>
        <w:t>40 </w:t>
      </w:r>
      <w:r w:rsidRPr="00BE2F9A">
        <w:rPr>
          <w:rFonts w:ascii="Times New Roman" w:hAnsi="Times New Roman"/>
          <w:color w:val="000000"/>
          <w:sz w:val="28"/>
          <w:szCs w:val="28"/>
        </w:rPr>
        <w:t xml:space="preserve">мг </w:t>
      </w:r>
      <w:r>
        <w:rPr>
          <w:rFonts w:ascii="Times New Roman" w:hAnsi="Times New Roman"/>
          <w:color w:val="000000"/>
          <w:sz w:val="28"/>
          <w:szCs w:val="28"/>
        </w:rPr>
        <w:t xml:space="preserve">эконазола нитрата, </w:t>
      </w:r>
      <w:r w:rsidR="00DF02F4">
        <w:rPr>
          <w:rFonts w:ascii="Times New Roman" w:hAnsi="Times New Roman"/>
          <w:color w:val="000000"/>
          <w:sz w:val="28"/>
          <w:szCs w:val="28"/>
        </w:rPr>
        <w:t>смешивают с 20 мл</w:t>
      </w:r>
      <w:r>
        <w:rPr>
          <w:rFonts w:ascii="Times New Roman" w:hAnsi="Times New Roman"/>
          <w:color w:val="000000"/>
          <w:sz w:val="28"/>
          <w:szCs w:val="28"/>
        </w:rPr>
        <w:t xml:space="preserve"> смеси</w:t>
      </w:r>
      <w:r w:rsidRPr="00BE2F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серной кислоты раствор 1 М</w:t>
      </w:r>
      <w:r w:rsidR="00DF02F4">
        <w:rPr>
          <w:rFonts w:ascii="Times New Roman" w:hAnsi="Times New Roman"/>
          <w:sz w:val="28"/>
          <w:szCs w:val="28"/>
        </w:rPr>
        <w:t>—</w:t>
      </w:r>
      <w:r w:rsidR="00DF02F4">
        <w:rPr>
          <w:rFonts w:ascii="Times New Roman" w:hAnsi="Times New Roman"/>
          <w:sz w:val="28"/>
          <w:szCs w:val="28"/>
        </w:rPr>
        <w:lastRenderedPageBreak/>
        <w:t xml:space="preserve">метанол 1:4 и экстрагируют </w:t>
      </w:r>
      <w:r>
        <w:rPr>
          <w:rFonts w:ascii="Times New Roman" w:hAnsi="Times New Roman"/>
          <w:sz w:val="28"/>
          <w:szCs w:val="28"/>
        </w:rPr>
        <w:t>двумя порциями четырёххлористого углерода по 50 м</w:t>
      </w:r>
      <w:r w:rsidR="00DF02F4">
        <w:rPr>
          <w:rFonts w:ascii="Times New Roman" w:hAnsi="Times New Roman"/>
          <w:sz w:val="28"/>
          <w:szCs w:val="28"/>
        </w:rPr>
        <w:t>л, отбрасывая органический слой. В</w:t>
      </w:r>
      <w:r>
        <w:rPr>
          <w:rFonts w:ascii="Times New Roman" w:hAnsi="Times New Roman"/>
          <w:sz w:val="28"/>
          <w:szCs w:val="28"/>
        </w:rPr>
        <w:t xml:space="preserve">одный слой подщелачивают аммиака </w:t>
      </w:r>
      <w:proofErr w:type="gramStart"/>
      <w:r>
        <w:rPr>
          <w:rFonts w:ascii="Times New Roman" w:hAnsi="Times New Roman"/>
          <w:sz w:val="28"/>
          <w:szCs w:val="28"/>
        </w:rPr>
        <w:t>раствором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разведенным 3,4 % </w:t>
      </w:r>
      <w:r w:rsidRPr="00BE2F9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экстрагируют двум</w:t>
      </w:r>
      <w:r w:rsidR="00DF02F4">
        <w:rPr>
          <w:rFonts w:ascii="Times New Roman" w:hAnsi="Times New Roman"/>
          <w:color w:val="000000"/>
          <w:sz w:val="28"/>
          <w:szCs w:val="28"/>
        </w:rPr>
        <w:t>я порциями хлороформа по 40 мл, о</w:t>
      </w:r>
      <w:r>
        <w:rPr>
          <w:rFonts w:ascii="Times New Roman" w:hAnsi="Times New Roman"/>
          <w:color w:val="000000"/>
          <w:sz w:val="28"/>
          <w:szCs w:val="28"/>
        </w:rPr>
        <w:t xml:space="preserve">бъединяют хлороформные экстракты, встряхивают с 5,0 г натрия сульфата безводного и фильтруют. Полученный </w:t>
      </w:r>
      <w:r w:rsidR="00DF02F4">
        <w:rPr>
          <w:rFonts w:ascii="Times New Roman" w:hAnsi="Times New Roman"/>
          <w:color w:val="000000"/>
          <w:sz w:val="28"/>
          <w:szCs w:val="28"/>
        </w:rPr>
        <w:t>фильтрат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100 мл и доводят объём раствора хлороформом до метки. Выпари</w:t>
      </w:r>
      <w:r w:rsidR="00DF02F4">
        <w:rPr>
          <w:rFonts w:ascii="Times New Roman" w:hAnsi="Times New Roman"/>
          <w:color w:val="000000"/>
          <w:sz w:val="28"/>
          <w:szCs w:val="28"/>
        </w:rPr>
        <w:t>вают досуха 50</w:t>
      </w:r>
      <w:r>
        <w:rPr>
          <w:rFonts w:ascii="Times New Roman" w:hAnsi="Times New Roman"/>
          <w:color w:val="000000"/>
          <w:sz w:val="28"/>
          <w:szCs w:val="28"/>
        </w:rPr>
        <w:t> мл полученного раствора и растворяют сухой остаток в 50 мл смеси хлористоводородной кислоты раствор 0,1 М</w:t>
      </w:r>
      <w:r>
        <w:rPr>
          <w:rFonts w:ascii="Times New Roman" w:hAnsi="Times New Roman"/>
          <w:sz w:val="28"/>
          <w:szCs w:val="28"/>
        </w:rPr>
        <w:t>—2-</w:t>
      </w:r>
      <w:r w:rsidRPr="006A1B61">
        <w:rPr>
          <w:rFonts w:ascii="Times New Roman" w:hAnsi="Times New Roman"/>
          <w:sz w:val="28"/>
          <w:szCs w:val="28"/>
        </w:rPr>
        <w:t>пропанол 1:9</w:t>
      </w:r>
      <w:r w:rsidRPr="006A1B61">
        <w:rPr>
          <w:rFonts w:ascii="Times New Roman" w:hAnsi="Times New Roman"/>
          <w:color w:val="000000"/>
          <w:sz w:val="28"/>
          <w:szCs w:val="28"/>
        </w:rPr>
        <w:t>.</w:t>
      </w:r>
    </w:p>
    <w:p w:rsidR="006A1B61" w:rsidRPr="006A1B61" w:rsidRDefault="006A1B61" w:rsidP="00077E30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proofErr w:type="gramStart"/>
      <w:r w:rsidRPr="006A1B61">
        <w:rPr>
          <w:rStyle w:val="8"/>
          <w:rFonts w:eastAsia="Calibri"/>
          <w:b/>
          <w:sz w:val="28"/>
          <w:szCs w:val="28"/>
          <w:lang w:val="en-US"/>
        </w:rPr>
        <w:t>pH</w:t>
      </w:r>
      <w:proofErr w:type="gramEnd"/>
      <w:r w:rsidRPr="00B40FC6">
        <w:rPr>
          <w:rStyle w:val="8"/>
          <w:rFonts w:eastAsia="Calibri"/>
          <w:b/>
          <w:sz w:val="28"/>
          <w:szCs w:val="28"/>
        </w:rPr>
        <w:t>.</w:t>
      </w:r>
      <w:r w:rsidRPr="00B40FC6">
        <w:rPr>
          <w:rStyle w:val="8"/>
          <w:rFonts w:eastAsia="Calibri"/>
          <w:sz w:val="28"/>
          <w:szCs w:val="28"/>
        </w:rPr>
        <w:t xml:space="preserve"> </w:t>
      </w:r>
      <w:r w:rsidRPr="006A1B61">
        <w:rPr>
          <w:rStyle w:val="8"/>
          <w:rFonts w:eastAsia="Calibri"/>
          <w:sz w:val="28"/>
          <w:szCs w:val="28"/>
        </w:rPr>
        <w:t>От 2,5 до 7,0 (ОФС «Ионометрия», метод 3).</w:t>
      </w:r>
    </w:p>
    <w:p w:rsidR="006A1B61" w:rsidRPr="006A1B61" w:rsidRDefault="006A1B61" w:rsidP="00077E30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6A1B61">
        <w:rPr>
          <w:rStyle w:val="8"/>
          <w:rFonts w:eastAsia="Calibri"/>
          <w:i/>
          <w:sz w:val="28"/>
          <w:szCs w:val="28"/>
        </w:rPr>
        <w:t>Испытуемый раствор</w:t>
      </w:r>
      <w:r w:rsidRPr="006A1B61">
        <w:rPr>
          <w:rStyle w:val="8"/>
          <w:rFonts w:eastAsia="Calibri"/>
          <w:sz w:val="28"/>
          <w:szCs w:val="28"/>
        </w:rPr>
        <w:t xml:space="preserve">. </w:t>
      </w:r>
      <w:r w:rsidR="001165FF">
        <w:rPr>
          <w:rStyle w:val="8"/>
          <w:rFonts w:eastAsia="Calibri"/>
          <w:sz w:val="28"/>
          <w:szCs w:val="28"/>
        </w:rPr>
        <w:t>Навеску</w:t>
      </w:r>
      <w:r w:rsidRPr="006A1B61">
        <w:rPr>
          <w:rStyle w:val="8"/>
          <w:rFonts w:eastAsia="Calibri"/>
          <w:sz w:val="28"/>
          <w:szCs w:val="28"/>
        </w:rPr>
        <w:t xml:space="preserve"> препарата, соответствую</w:t>
      </w:r>
      <w:r w:rsidR="001165FF">
        <w:rPr>
          <w:rStyle w:val="8"/>
          <w:rFonts w:eastAsia="Calibri"/>
          <w:sz w:val="28"/>
          <w:szCs w:val="28"/>
        </w:rPr>
        <w:t>щую 50</w:t>
      </w:r>
      <w:r w:rsidRPr="006A1B61">
        <w:rPr>
          <w:rStyle w:val="8"/>
          <w:rFonts w:eastAsia="Calibri"/>
          <w:sz w:val="28"/>
          <w:szCs w:val="28"/>
        </w:rPr>
        <w:t xml:space="preserve"> мг </w:t>
      </w:r>
      <w:r w:rsidRPr="006A1B61">
        <w:rPr>
          <w:rFonts w:ascii="Times New Roman" w:hAnsi="Times New Roman"/>
          <w:sz w:val="28"/>
          <w:szCs w:val="28"/>
        </w:rPr>
        <w:t xml:space="preserve">эконазола нитрата, </w:t>
      </w:r>
      <w:r w:rsidR="001165FF">
        <w:rPr>
          <w:rFonts w:ascii="Times New Roman" w:hAnsi="Times New Roman"/>
          <w:sz w:val="28"/>
          <w:szCs w:val="28"/>
        </w:rPr>
        <w:t>смешивают с</w:t>
      </w:r>
      <w:r w:rsidRPr="006A1B61">
        <w:rPr>
          <w:rFonts w:ascii="Times New Roman" w:hAnsi="Times New Roman"/>
          <w:sz w:val="28"/>
          <w:szCs w:val="28"/>
        </w:rPr>
        <w:t xml:space="preserve"> 50 мл воды</w:t>
      </w:r>
      <w:r w:rsidR="001165FF">
        <w:rPr>
          <w:rFonts w:ascii="Times New Roman" w:hAnsi="Times New Roman"/>
          <w:sz w:val="28"/>
          <w:szCs w:val="28"/>
        </w:rPr>
        <w:t>.</w:t>
      </w:r>
    </w:p>
    <w:p w:rsidR="006A1B61" w:rsidRPr="00B40FC6" w:rsidRDefault="006A1B61" w:rsidP="00077E30">
      <w:pPr>
        <w:pStyle w:val="a3"/>
        <w:spacing w:line="360" w:lineRule="auto"/>
        <w:ind w:firstLine="708"/>
        <w:jc w:val="both"/>
        <w:rPr>
          <w:rStyle w:val="8"/>
          <w:rFonts w:eastAsia="Calibri"/>
          <w:b w:val="0"/>
          <w:sz w:val="28"/>
          <w:szCs w:val="28"/>
        </w:rPr>
      </w:pPr>
      <w:r w:rsidRPr="006A1B61">
        <w:rPr>
          <w:rStyle w:val="8"/>
          <w:rFonts w:eastAsia="Calibri"/>
          <w:sz w:val="28"/>
          <w:szCs w:val="28"/>
        </w:rPr>
        <w:t>Масса содержимого упаковки</w:t>
      </w:r>
      <w:r w:rsidRPr="00B40FC6">
        <w:rPr>
          <w:rStyle w:val="8"/>
          <w:rFonts w:eastAsia="Calibri"/>
          <w:sz w:val="28"/>
          <w:szCs w:val="28"/>
        </w:rPr>
        <w:t>.</w:t>
      </w:r>
      <w:r w:rsidRPr="006A1B61">
        <w:rPr>
          <w:rStyle w:val="8"/>
          <w:rFonts w:eastAsia="Calibri"/>
          <w:b w:val="0"/>
          <w:sz w:val="28"/>
          <w:szCs w:val="28"/>
        </w:rPr>
        <w:t xml:space="preserve"> В соответствии с ОФС «Масса (объем) содержимого упаковки».</w:t>
      </w:r>
    </w:p>
    <w:p w:rsidR="006A1B61" w:rsidRPr="006A1B61" w:rsidRDefault="006A1B61" w:rsidP="00077E30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6A1B61">
        <w:rPr>
          <w:rStyle w:val="8"/>
          <w:rFonts w:eastAsia="Calibri"/>
          <w:sz w:val="28"/>
          <w:szCs w:val="28"/>
        </w:rPr>
        <w:t>Микробиологическая чистота</w:t>
      </w:r>
      <w:r w:rsidRPr="00B40FC6">
        <w:rPr>
          <w:rStyle w:val="8"/>
          <w:rFonts w:eastAsia="Calibri"/>
          <w:sz w:val="28"/>
          <w:szCs w:val="28"/>
        </w:rPr>
        <w:t>.</w:t>
      </w:r>
      <w:r w:rsidRPr="006A1B61">
        <w:rPr>
          <w:rStyle w:val="8"/>
          <w:rFonts w:eastAsia="Calibri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6A1B61" w:rsidRPr="00837432" w:rsidRDefault="006A1B61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1B61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 w:rsidRPr="00B40FC6">
        <w:rPr>
          <w:rStyle w:val="8"/>
          <w:rFonts w:eastAsia="Calibri"/>
          <w:b/>
          <w:sz w:val="28"/>
          <w:szCs w:val="28"/>
        </w:rPr>
        <w:t>.</w:t>
      </w:r>
      <w:r w:rsidRPr="006A1B61">
        <w:rPr>
          <w:rStyle w:val="8"/>
          <w:rFonts w:eastAsia="Calibri"/>
          <w:sz w:val="28"/>
          <w:szCs w:val="28"/>
        </w:rPr>
        <w:t xml:space="preserve"> </w:t>
      </w:r>
      <w:r w:rsidRPr="006A1B61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Pr="00837432">
        <w:rPr>
          <w:rFonts w:ascii="Times New Roman" w:hAnsi="Times New Roman"/>
          <w:color w:val="000000"/>
          <w:sz w:val="28"/>
          <w:szCs w:val="28"/>
        </w:rPr>
        <w:t xml:space="preserve"> (ОФС «Высокоэффектив</w:t>
      </w:r>
      <w:r w:rsidR="00B40FC6"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6A1B61" w:rsidRDefault="006A1B61" w:rsidP="00077E30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Б</w:t>
      </w:r>
      <w:r w:rsidRPr="001B30DD">
        <w:rPr>
          <w:rFonts w:ascii="Times New Roman" w:hAnsi="Times New Roman"/>
          <w:i/>
          <w:sz w:val="28"/>
        </w:rPr>
        <w:t>уферный раствор.</w:t>
      </w:r>
      <w:r>
        <w:rPr>
          <w:rFonts w:ascii="Times New Roman" w:hAnsi="Times New Roman"/>
          <w:i/>
          <w:sz w:val="28"/>
        </w:rPr>
        <w:t xml:space="preserve"> </w:t>
      </w:r>
      <w:r w:rsidRPr="0057367F">
        <w:rPr>
          <w:rFonts w:ascii="Times New Roman" w:hAnsi="Times New Roman"/>
          <w:sz w:val="28"/>
        </w:rPr>
        <w:t xml:space="preserve">В мерную колбу вместимостью 1 л помещают 2,5 г калия дигидрофосфата, 2,5 г дикалия гидрофосфата, растворяют в воде и доводят объём раствора </w:t>
      </w:r>
      <w:r w:rsidR="00077E30">
        <w:rPr>
          <w:rFonts w:ascii="Times New Roman" w:hAnsi="Times New Roman"/>
          <w:sz w:val="28"/>
        </w:rPr>
        <w:t>водой</w:t>
      </w:r>
      <w:r w:rsidRPr="0057367F">
        <w:rPr>
          <w:rFonts w:ascii="Times New Roman" w:hAnsi="Times New Roman"/>
          <w:sz w:val="28"/>
        </w:rPr>
        <w:t xml:space="preserve"> до метки.</w:t>
      </w:r>
    </w:p>
    <w:p w:rsidR="006A1B61" w:rsidRPr="0057367F" w:rsidRDefault="006A1B61" w:rsidP="00077E30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67F"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Pr="0057367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Буферный раствор</w:t>
      </w:r>
      <w:r w:rsidRPr="0057367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метанол 200:600</w:t>
      </w:r>
      <w:r w:rsidR="009864EF">
        <w:rPr>
          <w:rFonts w:ascii="Times New Roman" w:hAnsi="Times New Roman"/>
          <w:sz w:val="28"/>
          <w:szCs w:val="28"/>
        </w:rPr>
        <w:t>.</w:t>
      </w:r>
    </w:p>
    <w:p w:rsidR="006A1B61" w:rsidRPr="00BD7B3C" w:rsidRDefault="006A1B61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внутреннего стандарта</w:t>
      </w:r>
      <w:r w:rsidRPr="0057367F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</w:t>
      </w:r>
      <w:r w:rsidR="00735C0F">
        <w:rPr>
          <w:rFonts w:ascii="Times New Roman" w:hAnsi="Times New Roman"/>
          <w:color w:val="000000"/>
          <w:sz w:val="28"/>
          <w:szCs w:val="28"/>
        </w:rPr>
        <w:t>колбу вместимостью 50</w:t>
      </w:r>
      <w:r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735C0F">
        <w:rPr>
          <w:rFonts w:ascii="Times New Roman" w:hAnsi="Times New Roman"/>
          <w:color w:val="000000"/>
          <w:sz w:val="28"/>
          <w:szCs w:val="28"/>
        </w:rPr>
        <w:t>25</w:t>
      </w:r>
      <w:r w:rsidR="00AF6BE8">
        <w:rPr>
          <w:rFonts w:ascii="Times New Roman" w:hAnsi="Times New Roman"/>
          <w:color w:val="000000"/>
          <w:sz w:val="28"/>
          <w:szCs w:val="28"/>
        </w:rPr>
        <w:t>,</w:t>
      </w:r>
      <w:r w:rsidR="00AF6BE8" w:rsidRPr="00AF6BE8">
        <w:rPr>
          <w:rFonts w:ascii="Times New Roman" w:hAnsi="Times New Roman"/>
          <w:color w:val="000000"/>
          <w:sz w:val="28"/>
          <w:szCs w:val="28"/>
        </w:rPr>
        <w:t>0</w:t>
      </w:r>
      <w:r w:rsidR="001165F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мг стандартного образца миконазола нитрата, растворяют в метаноле и доводят объём раствора </w:t>
      </w:r>
      <w:r w:rsidR="001165FF">
        <w:rPr>
          <w:rFonts w:ascii="Times New Roman" w:hAnsi="Times New Roman"/>
          <w:color w:val="000000"/>
          <w:sz w:val="28"/>
          <w:szCs w:val="28"/>
        </w:rPr>
        <w:t xml:space="preserve">метанолом </w:t>
      </w:r>
      <w:r w:rsidR="009864EF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6A1B61" w:rsidRDefault="006A1B61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7432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Точную навеску препарата, </w:t>
      </w:r>
      <w:r w:rsidRPr="006F16E3">
        <w:rPr>
          <w:rFonts w:ascii="Times New Roman" w:hAnsi="Times New Roman"/>
          <w:color w:val="000000"/>
          <w:sz w:val="28"/>
          <w:szCs w:val="28"/>
        </w:rPr>
        <w:t xml:space="preserve">соответствующую </w:t>
      </w:r>
      <w:r w:rsidR="001165FF">
        <w:rPr>
          <w:rFonts w:ascii="Times New Roman" w:hAnsi="Times New Roman"/>
          <w:color w:val="000000"/>
          <w:sz w:val="28"/>
          <w:szCs w:val="28"/>
        </w:rPr>
        <w:t>около 10 </w:t>
      </w:r>
      <w:r>
        <w:rPr>
          <w:rFonts w:ascii="Times New Roman" w:hAnsi="Times New Roman"/>
          <w:color w:val="000000"/>
          <w:sz w:val="28"/>
          <w:szCs w:val="28"/>
        </w:rPr>
        <w:t>мг эконазола нитрата</w:t>
      </w:r>
      <w:r w:rsidRPr="0083743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100 мл, прибавляют 20,0 мл раствора внутреннего стандарта, 55 мл метанола</w:t>
      </w:r>
      <w:r w:rsidR="001165FF">
        <w:rPr>
          <w:rFonts w:ascii="Times New Roman" w:hAnsi="Times New Roman"/>
          <w:color w:val="000000"/>
          <w:sz w:val="28"/>
          <w:szCs w:val="28"/>
        </w:rPr>
        <w:t>, перемешивают</w:t>
      </w:r>
      <w:r>
        <w:rPr>
          <w:rFonts w:ascii="Times New Roman" w:hAnsi="Times New Roman"/>
          <w:color w:val="000000"/>
          <w:sz w:val="28"/>
          <w:szCs w:val="28"/>
        </w:rPr>
        <w:t xml:space="preserve">, нагревают на водяной бане </w:t>
      </w:r>
      <w:r w:rsidR="001165FF">
        <w:rPr>
          <w:rFonts w:ascii="Times New Roman" w:hAnsi="Times New Roman"/>
          <w:color w:val="000000"/>
          <w:sz w:val="28"/>
          <w:szCs w:val="28"/>
        </w:rPr>
        <w:t>в течение 30 с</w:t>
      </w:r>
      <w:r w:rsidR="0019785A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встряхивают в течение 1 мин,</w:t>
      </w:r>
      <w:r w:rsidR="0019785A">
        <w:rPr>
          <w:rFonts w:ascii="Times New Roman" w:hAnsi="Times New Roman"/>
          <w:color w:val="000000"/>
          <w:sz w:val="28"/>
          <w:szCs w:val="28"/>
        </w:rPr>
        <w:t xml:space="preserve"> повторяют действие дважды, охлаждают на ледяной бане в </w:t>
      </w:r>
      <w:r w:rsidR="0019785A">
        <w:rPr>
          <w:rFonts w:ascii="Times New Roman" w:hAnsi="Times New Roman"/>
          <w:color w:val="000000"/>
          <w:sz w:val="28"/>
          <w:szCs w:val="28"/>
        </w:rPr>
        <w:lastRenderedPageBreak/>
        <w:t>течение 15 мин,</w:t>
      </w:r>
      <w:r>
        <w:rPr>
          <w:rFonts w:ascii="Times New Roman" w:hAnsi="Times New Roman"/>
          <w:color w:val="000000"/>
          <w:sz w:val="28"/>
          <w:szCs w:val="28"/>
        </w:rPr>
        <w:t xml:space="preserve"> доводят объём раство</w:t>
      </w:r>
      <w:r w:rsidR="0019785A">
        <w:rPr>
          <w:rFonts w:ascii="Times New Roman" w:hAnsi="Times New Roman"/>
          <w:color w:val="000000"/>
          <w:sz w:val="28"/>
          <w:szCs w:val="28"/>
        </w:rPr>
        <w:t>р</w:t>
      </w:r>
      <w:r w:rsidR="00687F29">
        <w:rPr>
          <w:rFonts w:ascii="Times New Roman" w:hAnsi="Times New Roman"/>
          <w:color w:val="000000"/>
          <w:sz w:val="28"/>
          <w:szCs w:val="28"/>
        </w:rPr>
        <w:t xml:space="preserve">а буферным раствором до метки,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центрифугируют </w:t>
      </w:r>
      <w:r w:rsidR="0019785A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="0019785A">
        <w:rPr>
          <w:rFonts w:ascii="Times New Roman" w:hAnsi="Times New Roman"/>
          <w:color w:val="000000"/>
          <w:sz w:val="28"/>
          <w:szCs w:val="28"/>
        </w:rPr>
        <w:t xml:space="preserve"> 2500 </w:t>
      </w:r>
      <w:proofErr w:type="gramStart"/>
      <w:r w:rsidR="0019785A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="0019785A">
        <w:rPr>
          <w:rFonts w:ascii="Times New Roman" w:hAnsi="Times New Roman"/>
          <w:color w:val="000000"/>
          <w:sz w:val="28"/>
          <w:szCs w:val="28"/>
        </w:rPr>
        <w:t xml:space="preserve">/мин </w:t>
      </w:r>
      <w:r>
        <w:rPr>
          <w:rFonts w:ascii="Times New Roman" w:hAnsi="Times New Roman"/>
          <w:color w:val="000000"/>
          <w:sz w:val="28"/>
          <w:szCs w:val="28"/>
        </w:rPr>
        <w:t>в течение 10 </w:t>
      </w:r>
      <w:r w:rsidR="00687F29">
        <w:rPr>
          <w:rFonts w:ascii="Times New Roman" w:hAnsi="Times New Roman"/>
          <w:color w:val="000000"/>
          <w:sz w:val="28"/>
          <w:szCs w:val="28"/>
        </w:rPr>
        <w:t xml:space="preserve">мин и фильтруют </w:t>
      </w:r>
      <w:r w:rsidR="0019785A">
        <w:rPr>
          <w:rFonts w:ascii="Times New Roman" w:hAnsi="Times New Roman"/>
          <w:color w:val="000000"/>
          <w:sz w:val="28"/>
          <w:szCs w:val="28"/>
        </w:rPr>
        <w:t>при необходимости</w:t>
      </w:r>
      <w:r w:rsidR="009864EF">
        <w:rPr>
          <w:rFonts w:ascii="Times New Roman" w:hAnsi="Times New Roman"/>
          <w:color w:val="000000"/>
          <w:sz w:val="28"/>
          <w:szCs w:val="28"/>
        </w:rPr>
        <w:t>.</w:t>
      </w:r>
    </w:p>
    <w:p w:rsidR="006A1B61" w:rsidRDefault="006A1B61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7B3C">
        <w:rPr>
          <w:rFonts w:ascii="Times New Roman" w:hAnsi="Times New Roman"/>
          <w:i/>
          <w:color w:val="000000"/>
          <w:sz w:val="28"/>
          <w:szCs w:val="28"/>
        </w:rPr>
        <w:t xml:space="preserve">Стандартный раствор. </w:t>
      </w:r>
      <w:r w:rsidRPr="00BD7B3C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25 мл помещают около 25 мг (точная навеска) стандартного образца эконазола нитрата, растворяют в метаноле и доводят объём раствора </w:t>
      </w:r>
      <w:r w:rsidR="00AB2B81">
        <w:rPr>
          <w:rFonts w:ascii="Times New Roman" w:hAnsi="Times New Roman"/>
          <w:color w:val="000000"/>
          <w:sz w:val="28"/>
          <w:szCs w:val="28"/>
        </w:rPr>
        <w:t>метанолом</w:t>
      </w:r>
      <w:r w:rsidRPr="00BD7B3C">
        <w:rPr>
          <w:rFonts w:ascii="Times New Roman" w:hAnsi="Times New Roman"/>
          <w:color w:val="000000"/>
          <w:sz w:val="28"/>
          <w:szCs w:val="28"/>
        </w:rPr>
        <w:t xml:space="preserve"> до метки. В мерную колбу вместимостью 100 мл помещают 10,0 мл полученного раствора, прибавляют 20,0 мл раствора внутреннего стандарта, 45 мл метанола и доводят объём раствора бу</w:t>
      </w:r>
      <w:r w:rsidR="00AF6BE8">
        <w:rPr>
          <w:rFonts w:ascii="Times New Roman" w:hAnsi="Times New Roman"/>
          <w:color w:val="000000"/>
          <w:sz w:val="28"/>
          <w:szCs w:val="28"/>
        </w:rPr>
        <w:t>ферным раствором до метки.</w:t>
      </w:r>
    </w:p>
    <w:p w:rsidR="006A1B61" w:rsidRPr="008E1F44" w:rsidRDefault="006A1B61" w:rsidP="00AF6BE8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1478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118"/>
        <w:gridCol w:w="6453"/>
      </w:tblGrid>
      <w:tr w:rsidR="006A1B61" w:rsidRPr="00342AB0" w:rsidTr="00AF6BE8">
        <w:trPr>
          <w:trHeight w:val="20"/>
        </w:trPr>
        <w:tc>
          <w:tcPr>
            <w:tcW w:w="1629" w:type="pct"/>
            <w:hideMark/>
          </w:tcPr>
          <w:p w:rsidR="006A1B61" w:rsidRPr="00B41478" w:rsidRDefault="006A1B61" w:rsidP="006A1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71" w:type="pct"/>
            <w:hideMark/>
          </w:tcPr>
          <w:p w:rsidR="006A1B61" w:rsidRPr="00AF3B0A" w:rsidRDefault="006A1B61" w:rsidP="00735C0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150 × 4,6 м</w:t>
            </w:r>
            <w:r w:rsidRPr="00AF3B0A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>
              <w:rPr>
                <w:rStyle w:val="tm61"/>
                <w:rFonts w:ascii="Times New Roman" w:hAnsi="Times New Roman"/>
              </w:rPr>
              <w:t>силикагель октадецил</w:t>
            </w:r>
            <w:r w:rsidRPr="00AF3B0A">
              <w:rPr>
                <w:rStyle w:val="tm61"/>
                <w:rFonts w:ascii="Times New Roman" w:hAnsi="Times New Roman"/>
              </w:rPr>
              <w:t>силильный</w:t>
            </w:r>
            <w:r w:rsidR="00735C0F">
              <w:rPr>
                <w:rStyle w:val="tm61"/>
                <w:rFonts w:ascii="Times New Roman" w:hAnsi="Times New Roman"/>
              </w:rPr>
              <w:t xml:space="preserve"> эндкепированный</w:t>
            </w:r>
            <w:r w:rsidRPr="00AF3B0A">
              <w:rPr>
                <w:rStyle w:val="tm61"/>
                <w:rFonts w:ascii="Times New Roman" w:hAnsi="Times New Roman"/>
              </w:rPr>
              <w:t xml:space="preserve"> для хроматографии</w:t>
            </w:r>
            <w:r w:rsidRPr="00AF3B0A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6A1B61" w:rsidRPr="00342AB0" w:rsidTr="00AF6BE8">
        <w:trPr>
          <w:trHeight w:val="20"/>
        </w:trPr>
        <w:tc>
          <w:tcPr>
            <w:tcW w:w="1629" w:type="pct"/>
            <w:hideMark/>
          </w:tcPr>
          <w:p w:rsidR="006A1B61" w:rsidRPr="00B41478" w:rsidRDefault="006A1B61" w:rsidP="006A1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71" w:type="pct"/>
            <w:hideMark/>
          </w:tcPr>
          <w:p w:rsidR="006A1B61" w:rsidRPr="00B41478" w:rsidRDefault="006A1B61" w:rsidP="00AF6B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B41478">
              <w:rPr>
                <w:rFonts w:ascii="Times New Roman" w:hAnsi="Times New Roman"/>
                <w:b w:val="0"/>
                <w:szCs w:val="28"/>
              </w:rPr>
              <w:t>5 °</w:t>
            </w:r>
            <w:r w:rsidR="00AF6BE8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B4147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A1B61" w:rsidRPr="00342AB0" w:rsidTr="00AF6BE8">
        <w:trPr>
          <w:trHeight w:val="20"/>
        </w:trPr>
        <w:tc>
          <w:tcPr>
            <w:tcW w:w="1629" w:type="pct"/>
            <w:hideMark/>
          </w:tcPr>
          <w:p w:rsidR="006A1B61" w:rsidRPr="00B41478" w:rsidRDefault="006A1B61" w:rsidP="006A1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71" w:type="pct"/>
            <w:hideMark/>
          </w:tcPr>
          <w:p w:rsidR="006A1B61" w:rsidRPr="00B41478" w:rsidRDefault="006A1B61" w:rsidP="006A1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B41478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6A1B61" w:rsidRPr="00342AB0" w:rsidTr="00AF6BE8">
        <w:trPr>
          <w:trHeight w:val="20"/>
        </w:trPr>
        <w:tc>
          <w:tcPr>
            <w:tcW w:w="1629" w:type="pct"/>
            <w:hideMark/>
          </w:tcPr>
          <w:p w:rsidR="006A1B61" w:rsidRPr="00B41478" w:rsidRDefault="006A1B61" w:rsidP="006A1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71" w:type="pct"/>
            <w:hideMark/>
          </w:tcPr>
          <w:p w:rsidR="006A1B61" w:rsidRPr="00342AB0" w:rsidRDefault="006A1B61" w:rsidP="006A1B6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спектрофотометрический, 232</w:t>
            </w:r>
            <w:r w:rsidRPr="00342AB0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6A1B61" w:rsidRPr="00342AB0" w:rsidTr="00AF6BE8">
        <w:trPr>
          <w:trHeight w:val="20"/>
        </w:trPr>
        <w:tc>
          <w:tcPr>
            <w:tcW w:w="1629" w:type="pct"/>
            <w:hideMark/>
          </w:tcPr>
          <w:p w:rsidR="006A1B61" w:rsidRPr="00B41478" w:rsidRDefault="006A1B61" w:rsidP="006A1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71" w:type="pct"/>
            <w:hideMark/>
          </w:tcPr>
          <w:p w:rsidR="006A1B61" w:rsidRPr="00B41478" w:rsidRDefault="006A1B61" w:rsidP="006A1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B41478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6A1B61" w:rsidRPr="00342AB0" w:rsidTr="00AF6BE8">
        <w:trPr>
          <w:trHeight w:val="20"/>
        </w:trPr>
        <w:tc>
          <w:tcPr>
            <w:tcW w:w="1629" w:type="pct"/>
            <w:hideMark/>
          </w:tcPr>
          <w:p w:rsidR="006A1B61" w:rsidRPr="00B41478" w:rsidRDefault="006A1B61" w:rsidP="006A1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371" w:type="pct"/>
            <w:hideMark/>
          </w:tcPr>
          <w:p w:rsidR="006A1B61" w:rsidRPr="00B41478" w:rsidRDefault="006A1B61" w:rsidP="006A1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B41478">
              <w:rPr>
                <w:rFonts w:ascii="Times New Roman" w:hAnsi="Times New Roman"/>
                <w:b w:val="0"/>
                <w:szCs w:val="28"/>
              </w:rPr>
              <w:t>,5-кратное от времени удерживания основного пика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6A1B61" w:rsidRPr="00837432" w:rsidRDefault="006A1B61" w:rsidP="00AF6BE8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7432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C5263B">
        <w:rPr>
          <w:rFonts w:ascii="Times New Roman" w:hAnsi="Times New Roman"/>
          <w:color w:val="000000"/>
          <w:sz w:val="28"/>
          <w:szCs w:val="28"/>
        </w:rPr>
        <w:t>стандартный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7432">
        <w:rPr>
          <w:rFonts w:ascii="Times New Roman" w:hAnsi="Times New Roman"/>
          <w:color w:val="000000"/>
          <w:sz w:val="28"/>
          <w:szCs w:val="28"/>
        </w:rPr>
        <w:t>и испытуемый раствор</w:t>
      </w:r>
      <w:r w:rsidR="00C5263B">
        <w:rPr>
          <w:rFonts w:ascii="Times New Roman" w:hAnsi="Times New Roman"/>
          <w:color w:val="000000"/>
          <w:sz w:val="28"/>
          <w:szCs w:val="28"/>
        </w:rPr>
        <w:t>ы</w:t>
      </w:r>
      <w:r w:rsidR="00EB4988">
        <w:rPr>
          <w:rFonts w:ascii="Times New Roman" w:hAnsi="Times New Roman"/>
          <w:color w:val="000000"/>
          <w:sz w:val="28"/>
          <w:szCs w:val="28"/>
        </w:rPr>
        <w:t>.</w:t>
      </w:r>
    </w:p>
    <w:p w:rsidR="006A1B61" w:rsidRPr="00D85246" w:rsidRDefault="006A1B61" w:rsidP="006A1B6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8E54A9">
        <w:rPr>
          <w:rFonts w:ascii="Times New Roman" w:hAnsi="Times New Roman"/>
          <w:b w:val="0"/>
          <w:i/>
          <w:color w:val="000000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b w:val="0"/>
          <w:i/>
          <w:color w:val="000000"/>
          <w:szCs w:val="28"/>
        </w:rPr>
        <w:t xml:space="preserve">. </w:t>
      </w:r>
      <w:r w:rsidRPr="0066068A">
        <w:rPr>
          <w:rFonts w:ascii="Times New Roman" w:hAnsi="Times New Roman"/>
          <w:b w:val="0"/>
          <w:color w:val="000000"/>
          <w:szCs w:val="28"/>
        </w:rPr>
        <w:t>Эконазол – 1</w:t>
      </w:r>
      <w:r w:rsidR="00A5198A">
        <w:rPr>
          <w:rFonts w:ascii="Times New Roman" w:hAnsi="Times New Roman"/>
          <w:b w:val="0"/>
          <w:color w:val="000000"/>
          <w:szCs w:val="28"/>
        </w:rPr>
        <w:t xml:space="preserve"> (около 16</w:t>
      </w:r>
      <w:r>
        <w:rPr>
          <w:rFonts w:ascii="Times New Roman" w:hAnsi="Times New Roman"/>
          <w:b w:val="0"/>
          <w:color w:val="000000"/>
          <w:szCs w:val="28"/>
        </w:rPr>
        <w:t> мин)</w:t>
      </w:r>
      <w:r w:rsidRPr="008E54A9">
        <w:rPr>
          <w:rFonts w:ascii="Times New Roman" w:hAnsi="Times New Roman"/>
          <w:b w:val="0"/>
          <w:color w:val="000000"/>
          <w:szCs w:val="28"/>
        </w:rPr>
        <w:t xml:space="preserve">; </w:t>
      </w:r>
      <w:r>
        <w:rPr>
          <w:rFonts w:ascii="Times New Roman" w:hAnsi="Times New Roman"/>
          <w:b w:val="0"/>
          <w:color w:val="000000"/>
          <w:szCs w:val="28"/>
        </w:rPr>
        <w:t>миконазол – около 0,</w:t>
      </w:r>
      <w:r w:rsidR="00735C0F">
        <w:rPr>
          <w:rFonts w:ascii="Times New Roman" w:hAnsi="Times New Roman"/>
          <w:b w:val="0"/>
          <w:color w:val="000000"/>
          <w:szCs w:val="28"/>
        </w:rPr>
        <w:t>5</w:t>
      </w:r>
      <w:r w:rsidR="00C66C14">
        <w:rPr>
          <w:rFonts w:ascii="Times New Roman" w:hAnsi="Times New Roman"/>
          <w:b w:val="0"/>
          <w:color w:val="000000"/>
          <w:szCs w:val="28"/>
        </w:rPr>
        <w:t>7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6A1B61" w:rsidRDefault="006A1B61" w:rsidP="006A1B6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7432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837432">
        <w:rPr>
          <w:rFonts w:ascii="Times New Roman" w:hAnsi="Times New Roman"/>
          <w:color w:val="000000"/>
          <w:sz w:val="28"/>
          <w:szCs w:val="28"/>
        </w:rPr>
        <w:t>. На хроматограмме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стандартного раствора</w:t>
      </w:r>
      <w:r w:rsidRPr="00837432">
        <w:rPr>
          <w:rFonts w:ascii="Times New Roman" w:hAnsi="Times New Roman"/>
          <w:color w:val="000000"/>
          <w:sz w:val="28"/>
          <w:szCs w:val="28"/>
        </w:rPr>
        <w:t>:</w:t>
      </w:r>
    </w:p>
    <w:p w:rsidR="00D85246" w:rsidRPr="003F6711" w:rsidRDefault="00D85246" w:rsidP="00D8524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3F6711">
        <w:rPr>
          <w:rFonts w:ascii="Times New Roman" w:hAnsi="Times New Roman"/>
          <w:b w:val="0"/>
          <w:color w:val="000000"/>
          <w:szCs w:val="28"/>
        </w:rPr>
        <w:t>– </w:t>
      </w:r>
      <w:r w:rsidRPr="003F6711">
        <w:rPr>
          <w:rFonts w:ascii="Times New Roman" w:hAnsi="Times New Roman"/>
          <w:b w:val="0"/>
          <w:i/>
          <w:szCs w:val="28"/>
        </w:rPr>
        <w:t xml:space="preserve">разрешение </w:t>
      </w:r>
      <w:r w:rsidRPr="003F6711">
        <w:rPr>
          <w:rFonts w:ascii="Times New Roman" w:hAnsi="Times New Roman"/>
          <w:b w:val="0"/>
          <w:szCs w:val="28"/>
        </w:rPr>
        <w:t>(</w:t>
      </w:r>
      <w:r w:rsidRPr="003F6711">
        <w:rPr>
          <w:rFonts w:ascii="Times New Roman" w:hAnsi="Times New Roman"/>
          <w:b w:val="0"/>
          <w:i/>
          <w:szCs w:val="28"/>
          <w:lang w:val="en-US"/>
        </w:rPr>
        <w:t>R</w:t>
      </w:r>
      <w:r w:rsidRPr="003F6711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3F6711">
        <w:rPr>
          <w:rFonts w:ascii="Times New Roman" w:hAnsi="Times New Roman"/>
          <w:b w:val="0"/>
          <w:szCs w:val="28"/>
        </w:rPr>
        <w:t xml:space="preserve">) между пиками </w:t>
      </w:r>
      <w:r w:rsidRPr="003F6711">
        <w:rPr>
          <w:rFonts w:ascii="Times New Roman" w:hAnsi="Times New Roman"/>
          <w:b w:val="0"/>
          <w:color w:val="000000"/>
          <w:szCs w:val="28"/>
        </w:rPr>
        <w:t>эконазола</w:t>
      </w:r>
      <w:r w:rsidRPr="003F6711">
        <w:rPr>
          <w:rFonts w:ascii="Times New Roman" w:hAnsi="Times New Roman"/>
          <w:b w:val="0"/>
          <w:szCs w:val="28"/>
        </w:rPr>
        <w:t xml:space="preserve"> и м</w:t>
      </w:r>
      <w:r>
        <w:rPr>
          <w:rFonts w:ascii="Times New Roman" w:hAnsi="Times New Roman"/>
          <w:b w:val="0"/>
          <w:szCs w:val="28"/>
        </w:rPr>
        <w:t>иконазола должно быть не менее 6,0</w:t>
      </w:r>
      <w:r w:rsidRPr="003F6711">
        <w:rPr>
          <w:rFonts w:ascii="Times New Roman" w:hAnsi="Times New Roman"/>
          <w:b w:val="0"/>
          <w:szCs w:val="28"/>
        </w:rPr>
        <w:t>;</w:t>
      </w:r>
    </w:p>
    <w:p w:rsidR="006A1B61" w:rsidRDefault="006A1B61" w:rsidP="006A1B6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01063">
        <w:rPr>
          <w:rFonts w:ascii="Times New Roman" w:hAnsi="Times New Roman"/>
          <w:color w:val="000000"/>
          <w:sz w:val="28"/>
          <w:szCs w:val="28"/>
        </w:rPr>
        <w:t>– </w:t>
      </w:r>
      <w:r w:rsidRPr="0000106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01063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AF6BE8" w:rsidRPr="0000106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AF6BE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) эконазола должен быть не более 2,0</w:t>
      </w:r>
      <w:r w:rsidRPr="00001063">
        <w:rPr>
          <w:rFonts w:ascii="Times New Roman" w:hAnsi="Times New Roman"/>
          <w:color w:val="000000"/>
          <w:sz w:val="28"/>
          <w:szCs w:val="28"/>
        </w:rPr>
        <w:t>;</w:t>
      </w:r>
    </w:p>
    <w:p w:rsidR="006A1B61" w:rsidRPr="00D94171" w:rsidRDefault="006A1B61" w:rsidP="006A1B6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4171">
        <w:rPr>
          <w:rFonts w:ascii="Times New Roman" w:hAnsi="Times New Roman"/>
          <w:color w:val="000000"/>
          <w:sz w:val="28"/>
          <w:szCs w:val="28"/>
        </w:rPr>
        <w:t>– </w:t>
      </w:r>
      <w:r w:rsidRPr="00D9417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9417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 xml:space="preserve">эконазола  </w:t>
      </w:r>
      <w:r w:rsidRPr="00D94171">
        <w:rPr>
          <w:rFonts w:ascii="Times New Roman" w:hAnsi="Times New Roman"/>
          <w:color w:val="000000"/>
          <w:sz w:val="28"/>
          <w:szCs w:val="28"/>
        </w:rPr>
        <w:t>должно быть не более 2,</w:t>
      </w:r>
      <w:r>
        <w:rPr>
          <w:rFonts w:ascii="Times New Roman" w:hAnsi="Times New Roman"/>
          <w:color w:val="000000"/>
          <w:sz w:val="28"/>
          <w:szCs w:val="28"/>
        </w:rPr>
        <w:t>0 % (6 определений);</w:t>
      </w:r>
    </w:p>
    <w:p w:rsidR="006A1B61" w:rsidRPr="00C66F72" w:rsidRDefault="00C5263B" w:rsidP="006A1B6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94171">
        <w:rPr>
          <w:rFonts w:ascii="Times New Roman" w:hAnsi="Times New Roman"/>
          <w:color w:val="000000"/>
          <w:szCs w:val="28"/>
        </w:rPr>
        <w:t>– </w:t>
      </w:r>
      <w:r w:rsidR="006A1B61" w:rsidRPr="00C66F72">
        <w:rPr>
          <w:rFonts w:ascii="Times New Roman" w:hAnsi="Times New Roman"/>
          <w:b w:val="0"/>
          <w:i/>
          <w:color w:val="000000"/>
          <w:szCs w:val="28"/>
        </w:rPr>
        <w:t>эффективность хроматографической колонки (N)</w:t>
      </w:r>
      <w:r w:rsidR="006A1B61" w:rsidRPr="00C66F72">
        <w:rPr>
          <w:rFonts w:ascii="Times New Roman" w:hAnsi="Times New Roman"/>
          <w:b w:val="0"/>
          <w:color w:val="000000"/>
          <w:szCs w:val="28"/>
        </w:rPr>
        <w:t xml:space="preserve">, рассчитанная по пику </w:t>
      </w:r>
      <w:r w:rsidR="006A1B61">
        <w:rPr>
          <w:rFonts w:ascii="Times New Roman" w:hAnsi="Times New Roman"/>
          <w:b w:val="0"/>
          <w:color w:val="000000"/>
          <w:szCs w:val="28"/>
        </w:rPr>
        <w:t>эконазола,</w:t>
      </w:r>
      <w:r w:rsidR="006A1B61" w:rsidRPr="00C66F7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A1B61">
        <w:rPr>
          <w:rFonts w:ascii="Times New Roman" w:hAnsi="Times New Roman"/>
          <w:b w:val="0"/>
          <w:color w:val="000000"/>
          <w:szCs w:val="28"/>
        </w:rPr>
        <w:t>должна составлять не менее 4000</w:t>
      </w:r>
      <w:r w:rsidR="006A1B61" w:rsidRPr="00C66F72">
        <w:rPr>
          <w:rFonts w:ascii="Times New Roman" w:hAnsi="Times New Roman"/>
          <w:b w:val="0"/>
          <w:color w:val="000000"/>
          <w:szCs w:val="28"/>
        </w:rPr>
        <w:t xml:space="preserve"> теоретических тарелок.</w:t>
      </w:r>
    </w:p>
    <w:p w:rsidR="006A1B61" w:rsidRDefault="006A1B61" w:rsidP="006A1B61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lastRenderedPageBreak/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эконазола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нитрата </w:t>
      </w:r>
      <w:r w:rsidRPr="00EC2081">
        <w:rPr>
          <w:rFonts w:ascii="Times New Roman" w:hAnsi="Times New Roman"/>
          <w:sz w:val="28"/>
          <w:szCs w:val="28"/>
          <w:lang w:val="en-US"/>
        </w:rPr>
        <w:t>C</w:t>
      </w:r>
      <w:r w:rsidRPr="00EC2081">
        <w:rPr>
          <w:rFonts w:ascii="Times New Roman" w:hAnsi="Times New Roman"/>
          <w:sz w:val="28"/>
          <w:szCs w:val="28"/>
          <w:vertAlign w:val="subscript"/>
        </w:rPr>
        <w:t>18</w:t>
      </w:r>
      <w:r w:rsidRPr="00EC2081">
        <w:rPr>
          <w:rFonts w:ascii="Times New Roman" w:hAnsi="Times New Roman"/>
          <w:sz w:val="28"/>
          <w:szCs w:val="28"/>
          <w:lang w:val="en-US"/>
        </w:rPr>
        <w:t>H</w:t>
      </w:r>
      <w:r w:rsidRPr="00EC2081">
        <w:rPr>
          <w:rFonts w:ascii="Times New Roman" w:hAnsi="Times New Roman"/>
          <w:sz w:val="28"/>
          <w:szCs w:val="28"/>
          <w:vertAlign w:val="subscript"/>
        </w:rPr>
        <w:t>15</w:t>
      </w:r>
      <w:proofErr w:type="spellStart"/>
      <w:r w:rsidRPr="00EC2081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EC2081">
        <w:rPr>
          <w:rFonts w:ascii="Times New Roman" w:hAnsi="Times New Roman"/>
          <w:sz w:val="28"/>
          <w:szCs w:val="28"/>
          <w:vertAlign w:val="subscript"/>
        </w:rPr>
        <w:t>3</w:t>
      </w:r>
      <w:r w:rsidRPr="00EC2081">
        <w:rPr>
          <w:rFonts w:ascii="Times New Roman" w:hAnsi="Times New Roman"/>
          <w:sz w:val="28"/>
          <w:szCs w:val="28"/>
          <w:lang w:val="en-US"/>
        </w:rPr>
        <w:t>N</w:t>
      </w:r>
      <w:r w:rsidRPr="00EC2081">
        <w:rPr>
          <w:rFonts w:ascii="Times New Roman" w:hAnsi="Times New Roman"/>
          <w:sz w:val="28"/>
          <w:szCs w:val="28"/>
          <w:vertAlign w:val="subscript"/>
        </w:rPr>
        <w:t>2</w:t>
      </w:r>
      <w:r w:rsidRPr="00EC2081">
        <w:rPr>
          <w:rFonts w:ascii="Times New Roman" w:hAnsi="Times New Roman"/>
          <w:sz w:val="28"/>
          <w:szCs w:val="28"/>
          <w:lang w:val="en-US"/>
        </w:rPr>
        <w:t>O</w:t>
      </w:r>
      <w:r w:rsidRPr="00EC2081">
        <w:rPr>
          <w:rFonts w:ascii="Times New Roman" w:hAnsi="Times New Roman"/>
          <w:sz w:val="28"/>
          <w:szCs w:val="28"/>
        </w:rPr>
        <w:t>·</w:t>
      </w:r>
      <w:r w:rsidRPr="00EC2081">
        <w:rPr>
          <w:rFonts w:ascii="Times New Roman" w:hAnsi="Times New Roman"/>
          <w:sz w:val="28"/>
          <w:szCs w:val="28"/>
          <w:lang w:val="en-US"/>
        </w:rPr>
        <w:t>HNO</w:t>
      </w:r>
      <w:r w:rsidRPr="00EC2081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>в препарате в процентах от заявленного количества (</w:t>
      </w:r>
      <w:r>
        <w:rPr>
          <w:rStyle w:val="8"/>
          <w:rFonts w:eastAsia="Calibri"/>
          <w:i/>
          <w:sz w:val="28"/>
          <w:szCs w:val="28"/>
        </w:rPr>
        <w:t>Х</w:t>
      </w:r>
      <w:r>
        <w:rPr>
          <w:rStyle w:val="8"/>
          <w:rFonts w:eastAsia="Calibri"/>
          <w:sz w:val="28"/>
          <w:szCs w:val="28"/>
        </w:rPr>
        <w:t>) вычисляют по формуле:</w:t>
      </w:r>
    </w:p>
    <w:p w:rsidR="006A1B61" w:rsidRPr="00F64EA0" w:rsidRDefault="00F64EA0" w:rsidP="00AF6BE8">
      <w:pPr>
        <w:keepNext/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∙100∙10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25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2,5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725"/>
        <w:gridCol w:w="580"/>
        <w:gridCol w:w="435"/>
        <w:gridCol w:w="7831"/>
      </w:tblGrid>
      <w:tr w:rsidR="006A1B61" w:rsidTr="00AF6BE8">
        <w:trPr>
          <w:trHeight w:val="20"/>
        </w:trPr>
        <w:tc>
          <w:tcPr>
            <w:tcW w:w="379" w:type="pct"/>
            <w:hideMark/>
          </w:tcPr>
          <w:p w:rsidR="006A1B61" w:rsidRDefault="006A1B61" w:rsidP="00AF6BE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03" w:type="pct"/>
            <w:hideMark/>
          </w:tcPr>
          <w:p w:rsidR="006A1B61" w:rsidRDefault="006A1B61" w:rsidP="00AF6BE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B</w:t>
            </w:r>
            <w:r w:rsidRPr="00AF6BE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7" w:type="pct"/>
            <w:hideMark/>
          </w:tcPr>
          <w:p w:rsidR="006A1B61" w:rsidRDefault="006A1B61" w:rsidP="00AF6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91" w:type="pct"/>
            <w:hideMark/>
          </w:tcPr>
          <w:p w:rsidR="006A1B61" w:rsidRDefault="006A1B61" w:rsidP="00AF6BE8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отношение площади пика эконазола к площади пика внутреннего стандарта на хроматограмме испытуемого раствора;</w:t>
            </w:r>
          </w:p>
        </w:tc>
      </w:tr>
      <w:tr w:rsidR="006A1B61" w:rsidTr="00AF6BE8">
        <w:trPr>
          <w:trHeight w:val="20"/>
        </w:trPr>
        <w:tc>
          <w:tcPr>
            <w:tcW w:w="379" w:type="pct"/>
          </w:tcPr>
          <w:p w:rsidR="006A1B61" w:rsidRDefault="006A1B61" w:rsidP="00AF6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hideMark/>
          </w:tcPr>
          <w:p w:rsidR="006A1B61" w:rsidRDefault="006A1B61" w:rsidP="00AF6BE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B</w:t>
            </w:r>
            <w:r w:rsidRPr="00AF6BE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7" w:type="pct"/>
            <w:hideMark/>
          </w:tcPr>
          <w:p w:rsidR="006A1B61" w:rsidRDefault="006A1B61" w:rsidP="00AF6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91" w:type="pct"/>
            <w:hideMark/>
          </w:tcPr>
          <w:p w:rsidR="006A1B61" w:rsidRDefault="006A1B61" w:rsidP="00AF6BE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площади </w:t>
            </w:r>
            <w:r w:rsidRPr="00180B48">
              <w:rPr>
                <w:rFonts w:ascii="Times New Roman" w:hAnsi="Times New Roman"/>
                <w:color w:val="000000"/>
                <w:sz w:val="28"/>
                <w:szCs w:val="28"/>
              </w:rPr>
              <w:t>пика эконазола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площади пика внутреннего стандарта на хроматограмме стандартного раствора;</w:t>
            </w:r>
          </w:p>
        </w:tc>
      </w:tr>
      <w:tr w:rsidR="006A1B61" w:rsidTr="00AF6BE8">
        <w:trPr>
          <w:trHeight w:val="20"/>
        </w:trPr>
        <w:tc>
          <w:tcPr>
            <w:tcW w:w="379" w:type="pct"/>
          </w:tcPr>
          <w:p w:rsidR="006A1B61" w:rsidRDefault="006A1B61" w:rsidP="00AF6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hideMark/>
          </w:tcPr>
          <w:p w:rsidR="006A1B61" w:rsidRDefault="006A1B61" w:rsidP="00AF6BE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F6BE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7" w:type="pct"/>
            <w:hideMark/>
          </w:tcPr>
          <w:p w:rsidR="006A1B61" w:rsidRDefault="006A1B61" w:rsidP="00AF6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91" w:type="pct"/>
            <w:hideMark/>
          </w:tcPr>
          <w:p w:rsidR="006A1B61" w:rsidRPr="00D916C4" w:rsidRDefault="006A1B61" w:rsidP="00AF6BE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препарата, </w:t>
            </w:r>
            <w:proofErr w:type="gramStart"/>
            <w:r w:rsidRPr="00D916C4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Pr="00D916C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A1B61" w:rsidTr="00AF6BE8">
        <w:trPr>
          <w:trHeight w:val="20"/>
        </w:trPr>
        <w:tc>
          <w:tcPr>
            <w:tcW w:w="379" w:type="pct"/>
          </w:tcPr>
          <w:p w:rsidR="006A1B61" w:rsidRDefault="006A1B61" w:rsidP="00AF6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hideMark/>
          </w:tcPr>
          <w:p w:rsidR="006A1B61" w:rsidRDefault="006A1B61" w:rsidP="00AF6BE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F6BE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7" w:type="pct"/>
            <w:hideMark/>
          </w:tcPr>
          <w:p w:rsidR="006A1B61" w:rsidRDefault="006A1B61" w:rsidP="00AF6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91" w:type="pct"/>
            <w:hideMark/>
          </w:tcPr>
          <w:p w:rsidR="006A1B61" w:rsidRDefault="006A1B61" w:rsidP="00AF6BE8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Pr="00180B48">
              <w:rPr>
                <w:rFonts w:ascii="Times New Roman" w:hAnsi="Times New Roman"/>
                <w:color w:val="000000"/>
                <w:szCs w:val="28"/>
              </w:rPr>
              <w:t>эконазола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нитрата,</w:t>
            </w:r>
            <w:r w:rsidR="00AF6BE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AF6BE8" w:rsidTr="00AF6BE8">
        <w:trPr>
          <w:trHeight w:val="20"/>
        </w:trPr>
        <w:tc>
          <w:tcPr>
            <w:tcW w:w="379" w:type="pct"/>
          </w:tcPr>
          <w:p w:rsidR="00AF6BE8" w:rsidRDefault="00AF6BE8" w:rsidP="00AF6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hideMark/>
          </w:tcPr>
          <w:p w:rsidR="00AF6BE8" w:rsidRDefault="00AF6BE8" w:rsidP="00AF6BE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7" w:type="pct"/>
            <w:hideMark/>
          </w:tcPr>
          <w:p w:rsidR="00AF6BE8" w:rsidRDefault="00AF6BE8" w:rsidP="00AF6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91" w:type="pct"/>
            <w:hideMark/>
          </w:tcPr>
          <w:p w:rsidR="00AF6BE8" w:rsidRDefault="00AF6BE8" w:rsidP="00AF6BE8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эконазола нитрата в стандартном образце эконазола нитрата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6A1B61" w:rsidTr="00AF6BE8">
        <w:trPr>
          <w:trHeight w:val="20"/>
        </w:trPr>
        <w:tc>
          <w:tcPr>
            <w:tcW w:w="379" w:type="pct"/>
          </w:tcPr>
          <w:p w:rsidR="006A1B61" w:rsidRDefault="006A1B61" w:rsidP="00AF6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hideMark/>
          </w:tcPr>
          <w:p w:rsidR="006A1B61" w:rsidRPr="00B714B5" w:rsidRDefault="006A1B61" w:rsidP="00AF6BE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7" w:type="pct"/>
            <w:hideMark/>
          </w:tcPr>
          <w:p w:rsidR="006A1B61" w:rsidRPr="00D916C4" w:rsidRDefault="006A1B61" w:rsidP="00AF6BE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6C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91" w:type="pct"/>
            <w:hideMark/>
          </w:tcPr>
          <w:p w:rsidR="006A1B61" w:rsidRPr="00D916C4" w:rsidRDefault="006A1B61" w:rsidP="00AF6BE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916C4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эконазола нитрата в препарате, мг/г</w:t>
            </w:r>
            <w:r w:rsidR="00AF6BE8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6A1B61" w:rsidRPr="00AF6BE8" w:rsidRDefault="006A1B61" w:rsidP="00AF6BE8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Хранение</w:t>
      </w:r>
      <w:r w:rsidRPr="007B2CC7">
        <w:rPr>
          <w:rStyle w:val="8"/>
          <w:rFonts w:eastAsia="Calibri"/>
          <w:b/>
          <w:sz w:val="28"/>
          <w:szCs w:val="28"/>
        </w:rPr>
        <w:t>.</w:t>
      </w:r>
      <w:r>
        <w:rPr>
          <w:rStyle w:val="8"/>
          <w:rFonts w:eastAsia="Calibri"/>
          <w:sz w:val="28"/>
          <w:szCs w:val="28"/>
        </w:rPr>
        <w:t xml:space="preserve"> В защищённом от света месте.</w:t>
      </w:r>
    </w:p>
    <w:sectPr w:rsidR="006A1B61" w:rsidRPr="00AF6BE8" w:rsidSect="006A1B6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BB" w:rsidRDefault="00BD32BB" w:rsidP="006A1B61">
      <w:pPr>
        <w:spacing w:after="0" w:line="240" w:lineRule="auto"/>
      </w:pPr>
      <w:r>
        <w:separator/>
      </w:r>
    </w:p>
  </w:endnote>
  <w:endnote w:type="continuationSeparator" w:id="0">
    <w:p w:rsidR="00BD32BB" w:rsidRDefault="00BD32BB" w:rsidP="006A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1898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32BB" w:rsidRPr="009864EF" w:rsidRDefault="00B55D3D" w:rsidP="009864E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64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D32BB" w:rsidRPr="009864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864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310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864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BB" w:rsidRDefault="00BD32BB" w:rsidP="006A1B61">
      <w:pPr>
        <w:spacing w:after="0" w:line="240" w:lineRule="auto"/>
      </w:pPr>
      <w:r>
        <w:separator/>
      </w:r>
    </w:p>
  </w:footnote>
  <w:footnote w:type="continuationSeparator" w:id="0">
    <w:p w:rsidR="00BD32BB" w:rsidRDefault="00BD32BB" w:rsidP="006A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BB" w:rsidRPr="00657AE4" w:rsidRDefault="00BD32BB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1B61"/>
    <w:rsid w:val="00034605"/>
    <w:rsid w:val="00077E30"/>
    <w:rsid w:val="000C2A7E"/>
    <w:rsid w:val="001165FF"/>
    <w:rsid w:val="0019785A"/>
    <w:rsid w:val="00253109"/>
    <w:rsid w:val="004A7D60"/>
    <w:rsid w:val="004B427B"/>
    <w:rsid w:val="00514205"/>
    <w:rsid w:val="00621476"/>
    <w:rsid w:val="00687F29"/>
    <w:rsid w:val="006A1B61"/>
    <w:rsid w:val="007111C8"/>
    <w:rsid w:val="00735C0F"/>
    <w:rsid w:val="007B2CC7"/>
    <w:rsid w:val="00852A9C"/>
    <w:rsid w:val="008C3AC9"/>
    <w:rsid w:val="009864EF"/>
    <w:rsid w:val="009B1114"/>
    <w:rsid w:val="009E5318"/>
    <w:rsid w:val="00A5198A"/>
    <w:rsid w:val="00AB2B81"/>
    <w:rsid w:val="00AC6BD7"/>
    <w:rsid w:val="00AF6BE8"/>
    <w:rsid w:val="00B40FC6"/>
    <w:rsid w:val="00B55D3D"/>
    <w:rsid w:val="00B70700"/>
    <w:rsid w:val="00BD32BB"/>
    <w:rsid w:val="00C5263B"/>
    <w:rsid w:val="00C66C14"/>
    <w:rsid w:val="00CB129E"/>
    <w:rsid w:val="00CC7028"/>
    <w:rsid w:val="00D85246"/>
    <w:rsid w:val="00DF02F4"/>
    <w:rsid w:val="00E13B5B"/>
    <w:rsid w:val="00EB4988"/>
    <w:rsid w:val="00F6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  <w:style w:type="table" w:styleId="af1">
    <w:name w:val="Table Grid"/>
    <w:basedOn w:val="a1"/>
    <w:uiPriority w:val="59"/>
    <w:rsid w:val="004A7D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BD32BB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BD3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7096-ABAC-4ACC-A351-030A388D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8</cp:revision>
  <dcterms:created xsi:type="dcterms:W3CDTF">2020-04-16T05:31:00Z</dcterms:created>
  <dcterms:modified xsi:type="dcterms:W3CDTF">2020-05-06T09:54:00Z</dcterms:modified>
</cp:coreProperties>
</file>