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FF" w:rsidRPr="00F604D6" w:rsidRDefault="007273FF" w:rsidP="007273FF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273FF" w:rsidRPr="00F604D6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273FF" w:rsidRPr="00F604D6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D0EF0" w:rsidRDefault="007D0EF0" w:rsidP="007D0EF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D0EF0" w:rsidRPr="00231C17" w:rsidRDefault="007D0EF0" w:rsidP="007D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D0EF0" w:rsidTr="007D0EF0">
        <w:tc>
          <w:tcPr>
            <w:tcW w:w="9356" w:type="dxa"/>
          </w:tcPr>
          <w:p w:rsidR="007D0EF0" w:rsidRDefault="007D0EF0" w:rsidP="007D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EF0" w:rsidRDefault="007D0EF0" w:rsidP="007D0EF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D0EF0" w:rsidRPr="00F57AED" w:rsidTr="007D0EF0">
        <w:tc>
          <w:tcPr>
            <w:tcW w:w="5920" w:type="dxa"/>
          </w:tcPr>
          <w:p w:rsidR="007D0EF0" w:rsidRPr="00CA6D97" w:rsidRDefault="007D0EF0" w:rsidP="007D0E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D97">
              <w:rPr>
                <w:rFonts w:ascii="Times New Roman" w:hAnsi="Times New Roman"/>
                <w:b/>
                <w:sz w:val="28"/>
                <w:szCs w:val="28"/>
              </w:rPr>
              <w:t>Камфора, раствор для наружного применения масляный</w:t>
            </w:r>
          </w:p>
        </w:tc>
        <w:tc>
          <w:tcPr>
            <w:tcW w:w="460" w:type="dxa"/>
          </w:tcPr>
          <w:p w:rsidR="007D0EF0" w:rsidRPr="00121CB3" w:rsidRDefault="007D0EF0" w:rsidP="007D0E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EF0" w:rsidRPr="00F57AED" w:rsidRDefault="007D0EF0" w:rsidP="007D0E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D0EF0" w:rsidRPr="00121CB3" w:rsidTr="007D0EF0">
        <w:tc>
          <w:tcPr>
            <w:tcW w:w="5920" w:type="dxa"/>
          </w:tcPr>
          <w:p w:rsidR="007D0EF0" w:rsidRPr="00CA6D97" w:rsidRDefault="007D0EF0" w:rsidP="007D0E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D97">
              <w:rPr>
                <w:rFonts w:ascii="Times New Roman" w:hAnsi="Times New Roman"/>
                <w:b/>
                <w:sz w:val="28"/>
                <w:szCs w:val="28"/>
              </w:rPr>
              <w:t>Камфора, раствор для наружного применения масляный</w:t>
            </w:r>
          </w:p>
        </w:tc>
        <w:tc>
          <w:tcPr>
            <w:tcW w:w="460" w:type="dxa"/>
          </w:tcPr>
          <w:p w:rsidR="007D0EF0" w:rsidRPr="00121CB3" w:rsidRDefault="007D0EF0" w:rsidP="007D0E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EF0" w:rsidRPr="00121CB3" w:rsidRDefault="007D0EF0" w:rsidP="007D0E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EF0" w:rsidRPr="00A70813" w:rsidTr="00192F66">
        <w:tc>
          <w:tcPr>
            <w:tcW w:w="5920" w:type="dxa"/>
            <w:shd w:val="clear" w:color="auto" w:fill="auto"/>
          </w:tcPr>
          <w:p w:rsidR="007D0EF0" w:rsidRPr="007D0EF0" w:rsidRDefault="00192F66" w:rsidP="007D0E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Camphorae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oleosa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7D0EF0" w:rsidRPr="00121CB3" w:rsidRDefault="007D0EF0" w:rsidP="007D0E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D0EF0" w:rsidRPr="00A70813" w:rsidRDefault="007D0EF0" w:rsidP="007D0E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7D0E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 42-822-95</w:t>
            </w:r>
          </w:p>
        </w:tc>
      </w:tr>
    </w:tbl>
    <w:p w:rsidR="007D0EF0" w:rsidRDefault="007D0EF0" w:rsidP="007D0EF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D0EF0" w:rsidTr="007D0EF0">
        <w:tc>
          <w:tcPr>
            <w:tcW w:w="9356" w:type="dxa"/>
          </w:tcPr>
          <w:p w:rsidR="007D0EF0" w:rsidRDefault="007D0EF0" w:rsidP="007D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3FF" w:rsidRDefault="007273FF" w:rsidP="007D0EF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6C2410">
        <w:rPr>
          <w:rFonts w:ascii="Times New Roman" w:hAnsi="Times New Roman"/>
          <w:b w:val="0"/>
          <w:szCs w:val="28"/>
        </w:rPr>
        <w:t>камфора</w:t>
      </w:r>
      <w:proofErr w:type="spellEnd"/>
      <w:r>
        <w:rPr>
          <w:rFonts w:ascii="Times New Roman" w:hAnsi="Times New Roman"/>
          <w:b w:val="0"/>
          <w:szCs w:val="28"/>
        </w:rPr>
        <w:t>, раствор для наружного применения</w:t>
      </w:r>
      <w:r w:rsidRPr="003E2371">
        <w:rPr>
          <w:rFonts w:ascii="Times New Roman" w:hAnsi="Times New Roman"/>
          <w:b w:val="0"/>
          <w:szCs w:val="28"/>
        </w:rPr>
        <w:t xml:space="preserve"> </w:t>
      </w:r>
      <w:r w:rsidR="001C3A7C">
        <w:rPr>
          <w:rFonts w:ascii="Times New Roman" w:hAnsi="Times New Roman"/>
          <w:b w:val="0"/>
          <w:color w:val="000000" w:themeColor="text1"/>
          <w:szCs w:val="28"/>
        </w:rPr>
        <w:t>масляный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 w:rsidR="00547D80" w:rsidRPr="00547D80">
        <w:rPr>
          <w:b w:val="0"/>
          <w:color w:val="000000"/>
          <w:szCs w:val="28"/>
          <w:shd w:val="clear" w:color="auto" w:fill="FFFFFF"/>
        </w:rPr>
        <w:t>Представляет собой раствор камфоры в подходящем масле растительного происхождения.</w:t>
      </w:r>
      <w:r w:rsidR="00547D80" w:rsidRPr="00F604D6">
        <w:rPr>
          <w:rFonts w:ascii="Times New Roman" w:hAnsi="Times New Roman"/>
          <w:b w:val="0"/>
          <w:szCs w:val="28"/>
        </w:rPr>
        <w:t xml:space="preserve"> </w:t>
      </w:r>
      <w:r w:rsidRPr="00F604D6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Растворы</w:t>
      </w:r>
      <w:r w:rsidRPr="00F604D6">
        <w:rPr>
          <w:rFonts w:ascii="Times New Roman" w:hAnsi="Times New Roman"/>
          <w:b w:val="0"/>
          <w:szCs w:val="28"/>
        </w:rPr>
        <w:t>» и нижеприведенным требованиям.</w:t>
      </w:r>
    </w:p>
    <w:p w:rsidR="007273FF" w:rsidRPr="00C92698" w:rsidRDefault="006C2410" w:rsidP="00C97DA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>Содержит не менее 95,0 % и не более 105</w:t>
      </w:r>
      <w:r w:rsidR="007273FF" w:rsidRPr="00765C8D">
        <w:rPr>
          <w:rFonts w:ascii="Times New Roman" w:hAnsi="Times New Roman"/>
          <w:b w:val="0"/>
        </w:rPr>
        <w:t xml:space="preserve">,0 % </w:t>
      </w:r>
      <w:r w:rsidR="007273FF" w:rsidRPr="00765C8D">
        <w:rPr>
          <w:rFonts w:ascii="Times New Roman" w:hAnsi="Times New Roman"/>
          <w:b w:val="0"/>
          <w:szCs w:val="28"/>
        </w:rPr>
        <w:t>от заявленного количества</w:t>
      </w:r>
      <w:r w:rsidR="007273FF" w:rsidRPr="00C92698">
        <w:rPr>
          <w:rFonts w:ascii="Times New Roman" w:hAnsi="Times New Roman"/>
          <w:b w:val="0"/>
          <w:szCs w:val="28"/>
        </w:rPr>
        <w:t xml:space="preserve"> </w:t>
      </w:r>
      <w:r w:rsidR="002875A3">
        <w:rPr>
          <w:rFonts w:ascii="Times New Roman" w:hAnsi="Times New Roman"/>
          <w:b w:val="0"/>
          <w:color w:val="000000"/>
          <w:szCs w:val="28"/>
        </w:rPr>
        <w:t>камфоры</w:t>
      </w:r>
      <w:r w:rsidR="007273FF" w:rsidRPr="00C9269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875A3" w:rsidRPr="002875A3">
        <w:rPr>
          <w:rFonts w:ascii="Times New Roman" w:hAnsi="Times New Roman"/>
          <w:b w:val="0"/>
        </w:rPr>
        <w:t>C</w:t>
      </w:r>
      <w:r w:rsidR="002875A3" w:rsidRPr="002875A3">
        <w:rPr>
          <w:rFonts w:ascii="Times New Roman" w:hAnsi="Times New Roman"/>
          <w:b w:val="0"/>
          <w:vertAlign w:val="subscript"/>
        </w:rPr>
        <w:t>10</w:t>
      </w:r>
      <w:r w:rsidR="002875A3" w:rsidRPr="002875A3">
        <w:rPr>
          <w:rFonts w:ascii="Times New Roman" w:hAnsi="Times New Roman"/>
          <w:b w:val="0"/>
        </w:rPr>
        <w:t>H</w:t>
      </w:r>
      <w:r w:rsidR="002875A3" w:rsidRPr="002875A3">
        <w:rPr>
          <w:rFonts w:ascii="Times New Roman" w:hAnsi="Times New Roman"/>
          <w:b w:val="0"/>
          <w:vertAlign w:val="subscript"/>
        </w:rPr>
        <w:t>16</w:t>
      </w:r>
      <w:r w:rsidR="002875A3" w:rsidRPr="002875A3">
        <w:rPr>
          <w:rFonts w:ascii="Times New Roman" w:hAnsi="Times New Roman"/>
          <w:b w:val="0"/>
        </w:rPr>
        <w:t>O</w:t>
      </w:r>
      <w:r w:rsidR="007273FF" w:rsidRPr="00C92698">
        <w:rPr>
          <w:rFonts w:ascii="Times New Roman" w:hAnsi="Times New Roman"/>
          <w:b w:val="0"/>
        </w:rPr>
        <w:t>.</w:t>
      </w:r>
    </w:p>
    <w:p w:rsidR="007273FF" w:rsidRPr="002277AC" w:rsidRDefault="007273FF" w:rsidP="00C97DA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273FF" w:rsidRPr="00F604D6" w:rsidRDefault="007273FF" w:rsidP="007273F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7D0EF0">
        <w:rPr>
          <w:rStyle w:val="8"/>
          <w:b/>
          <w:color w:val="000000" w:themeColor="text1"/>
          <w:sz w:val="28"/>
          <w:szCs w:val="28"/>
        </w:rPr>
        <w:t>.</w:t>
      </w:r>
      <w:r w:rsidRPr="00F604D6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П</w:t>
      </w:r>
      <w:r>
        <w:rPr>
          <w:sz w:val="28"/>
          <w:szCs w:val="28"/>
        </w:rPr>
        <w:t xml:space="preserve">розрачная </w:t>
      </w:r>
      <w:r w:rsidR="00561A2C">
        <w:rPr>
          <w:sz w:val="28"/>
          <w:szCs w:val="28"/>
        </w:rPr>
        <w:t>маслянистая</w:t>
      </w:r>
      <w:r w:rsidR="006C2410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жидкость</w:t>
      </w:r>
      <w:r w:rsidR="00561A2C">
        <w:rPr>
          <w:sz w:val="28"/>
          <w:szCs w:val="28"/>
        </w:rPr>
        <w:t xml:space="preserve"> </w:t>
      </w:r>
      <w:proofErr w:type="gramStart"/>
      <w:r w:rsidR="007D0EF0">
        <w:rPr>
          <w:sz w:val="28"/>
          <w:szCs w:val="28"/>
        </w:rPr>
        <w:t>от</w:t>
      </w:r>
      <w:proofErr w:type="gramEnd"/>
      <w:r w:rsidR="007D0EF0">
        <w:rPr>
          <w:sz w:val="28"/>
          <w:szCs w:val="28"/>
        </w:rPr>
        <w:t xml:space="preserve"> светло-жёлтого до </w:t>
      </w:r>
      <w:r w:rsidR="00561A2C">
        <w:rPr>
          <w:sz w:val="28"/>
          <w:szCs w:val="28"/>
        </w:rPr>
        <w:t>ж</w:t>
      </w:r>
      <w:r w:rsidR="007D0EF0">
        <w:rPr>
          <w:sz w:val="28"/>
          <w:szCs w:val="28"/>
        </w:rPr>
        <w:t>ё</w:t>
      </w:r>
      <w:r w:rsidR="00561A2C">
        <w:rPr>
          <w:sz w:val="28"/>
          <w:szCs w:val="28"/>
        </w:rPr>
        <w:t>лтого цвета</w:t>
      </w:r>
      <w:r>
        <w:rPr>
          <w:sz w:val="28"/>
          <w:szCs w:val="28"/>
        </w:rPr>
        <w:t xml:space="preserve"> с</w:t>
      </w:r>
      <w:r w:rsidR="00CC7D96">
        <w:rPr>
          <w:sz w:val="28"/>
          <w:szCs w:val="28"/>
        </w:rPr>
        <w:t xml:space="preserve"> характерным</w:t>
      </w:r>
      <w:r>
        <w:rPr>
          <w:sz w:val="28"/>
          <w:szCs w:val="28"/>
        </w:rPr>
        <w:t xml:space="preserve"> запахом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AE2B61" w:rsidRDefault="007273FF" w:rsidP="00AE2B6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65C8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F72BE1">
        <w:rPr>
          <w:rStyle w:val="8"/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="00F72BE1" w:rsidRPr="007D0EF0">
        <w:rPr>
          <w:rStyle w:val="8"/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E2B61">
        <w:rPr>
          <w:rStyle w:val="8"/>
          <w:rFonts w:eastAsiaTheme="minorHAnsi"/>
          <w:i/>
          <w:color w:val="000000" w:themeColor="text1"/>
          <w:sz w:val="28"/>
          <w:szCs w:val="28"/>
        </w:rPr>
        <w:t>Г</w:t>
      </w:r>
      <w:r w:rsidR="00F72BE1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65C8D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2875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E2B61" w:rsidRPr="00AA5866">
        <w:rPr>
          <w:color w:val="000000" w:themeColor="text1"/>
          <w:sz w:val="28"/>
          <w:szCs w:val="28"/>
          <w:lang w:bidi="ru-RU"/>
        </w:rPr>
        <w:t xml:space="preserve">Время удерживания основного пика на хроматограмме испытуемого раствора должно соответствовать времени удерживания </w:t>
      </w:r>
      <w:r w:rsidR="007D0EF0">
        <w:rPr>
          <w:color w:val="000000" w:themeColor="text1"/>
          <w:sz w:val="28"/>
          <w:szCs w:val="28"/>
          <w:lang w:bidi="ru-RU"/>
        </w:rPr>
        <w:t xml:space="preserve">пика </w:t>
      </w:r>
      <w:r w:rsidR="00AE2B61">
        <w:rPr>
          <w:color w:val="000000" w:themeColor="text1"/>
          <w:sz w:val="28"/>
          <w:szCs w:val="28"/>
          <w:lang w:bidi="ru-RU"/>
        </w:rPr>
        <w:t>камфоры</w:t>
      </w:r>
      <w:r w:rsidR="00AE2B61" w:rsidRPr="00AA5866">
        <w:rPr>
          <w:color w:val="000000" w:themeColor="text1"/>
          <w:sz w:val="28"/>
          <w:szCs w:val="28"/>
          <w:lang w:bidi="ru-RU"/>
        </w:rPr>
        <w:t xml:space="preserve"> на хроматограмме раствора стандартного образца </w:t>
      </w:r>
      <w:r w:rsidR="00AE2B61">
        <w:rPr>
          <w:color w:val="000000" w:themeColor="text1"/>
          <w:sz w:val="28"/>
          <w:szCs w:val="28"/>
          <w:lang w:bidi="ru-RU"/>
        </w:rPr>
        <w:t>камфоры</w:t>
      </w:r>
      <w:r w:rsidR="00AE2B61" w:rsidRPr="00AA5866">
        <w:rPr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CC7D96" w:rsidRPr="00AE2B61" w:rsidRDefault="007273FF" w:rsidP="00AE2B6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C73594">
        <w:rPr>
          <w:b/>
          <w:sz w:val="28"/>
          <w:szCs w:val="28"/>
        </w:rPr>
        <w:t>Плотность.</w:t>
      </w:r>
      <w:r w:rsidRPr="007D0EF0">
        <w:rPr>
          <w:sz w:val="28"/>
          <w:szCs w:val="28"/>
        </w:rPr>
        <w:t xml:space="preserve"> </w:t>
      </w:r>
      <w:r w:rsidR="00CC7D96" w:rsidRPr="00C73594">
        <w:rPr>
          <w:sz w:val="28"/>
          <w:szCs w:val="28"/>
        </w:rPr>
        <w:t>От 0</w:t>
      </w:r>
      <w:r w:rsidR="00C73594">
        <w:rPr>
          <w:sz w:val="28"/>
          <w:szCs w:val="28"/>
        </w:rPr>
        <w:t>,914 до 0,</w:t>
      </w:r>
      <w:r w:rsidR="00CC7D96" w:rsidRPr="00C73594">
        <w:rPr>
          <w:sz w:val="28"/>
          <w:szCs w:val="28"/>
        </w:rPr>
        <w:t>92</w:t>
      </w:r>
      <w:r w:rsidR="00C73594">
        <w:rPr>
          <w:sz w:val="28"/>
          <w:szCs w:val="28"/>
        </w:rPr>
        <w:t>8</w:t>
      </w:r>
      <w:r w:rsidR="00CC7D96" w:rsidRPr="00C73594">
        <w:rPr>
          <w:sz w:val="28"/>
          <w:szCs w:val="28"/>
        </w:rPr>
        <w:t> г/см</w:t>
      </w:r>
      <w:r w:rsidR="00CC7D96" w:rsidRPr="00C73594">
        <w:rPr>
          <w:sz w:val="28"/>
          <w:szCs w:val="28"/>
          <w:vertAlign w:val="superscript"/>
        </w:rPr>
        <w:t>3</w:t>
      </w:r>
      <w:r w:rsidR="00CC7D96" w:rsidRPr="00C73594">
        <w:rPr>
          <w:sz w:val="28"/>
          <w:szCs w:val="28"/>
        </w:rPr>
        <w:t xml:space="preserve"> (ОФС «Плотность, метод 1).</w:t>
      </w:r>
    </w:p>
    <w:p w:rsidR="007273FF" w:rsidRDefault="007273FF" w:rsidP="00CC7D9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Объем содержимого упаковки.</w:t>
      </w:r>
      <w:r w:rsidRPr="00547D80">
        <w:rPr>
          <w:rFonts w:ascii="Times New Roman" w:hAnsi="Times New Roman"/>
          <w:sz w:val="28"/>
          <w:szCs w:val="28"/>
        </w:rPr>
        <w:t xml:space="preserve"> </w:t>
      </w:r>
      <w:r w:rsidRPr="00507374">
        <w:rPr>
          <w:rFonts w:ascii="Times New Roman" w:hAnsi="Times New Roman"/>
          <w:sz w:val="28"/>
          <w:szCs w:val="28"/>
        </w:rPr>
        <w:t>В соответствии с ОФС «Масса (объем) содержимого упаковки».</w:t>
      </w:r>
    </w:p>
    <w:p w:rsidR="007273FF" w:rsidRPr="00CF1625" w:rsidRDefault="007273FF" w:rsidP="007273F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547D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7273FF" w:rsidRPr="00F604D6" w:rsidRDefault="007273FF" w:rsidP="007273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D63D03">
        <w:rPr>
          <w:rFonts w:ascii="Times New Roman" w:hAnsi="Times New Roman" w:cs="Times New Roman"/>
          <w:b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A6316E">
        <w:rPr>
          <w:rFonts w:ascii="Times New Roman" w:hAnsi="Times New Roman" w:cs="Times New Roman"/>
          <w:sz w:val="28"/>
          <w:szCs w:val="28"/>
        </w:rPr>
        <w:t>ГХ</w:t>
      </w:r>
      <w:r w:rsidR="00547D80">
        <w:rPr>
          <w:rFonts w:ascii="Times New Roman" w:hAnsi="Times New Roman" w:cs="Times New Roman"/>
          <w:sz w:val="28"/>
          <w:szCs w:val="28"/>
        </w:rPr>
        <w:t xml:space="preserve"> (ОФС «Газовая хроматография»)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7341B0" w:rsidRDefault="007273FF" w:rsidP="00BD66B2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color w:val="000000"/>
          <w:sz w:val="28"/>
          <w:szCs w:val="28"/>
          <w:lang w:bidi="ru-RU"/>
        </w:rPr>
      </w:pPr>
      <w:r w:rsidRPr="00265AF5">
        <w:rPr>
          <w:rStyle w:val="8"/>
          <w:i/>
          <w:sz w:val="28"/>
          <w:szCs w:val="28"/>
        </w:rPr>
        <w:t>Испытуемый раствор.</w:t>
      </w:r>
      <w:r w:rsidR="0018208C">
        <w:rPr>
          <w:rStyle w:val="8"/>
          <w:sz w:val="28"/>
          <w:szCs w:val="28"/>
        </w:rPr>
        <w:t xml:space="preserve"> </w:t>
      </w:r>
      <w:r w:rsidR="00801334">
        <w:rPr>
          <w:rStyle w:val="8"/>
          <w:sz w:val="28"/>
          <w:szCs w:val="28"/>
        </w:rPr>
        <w:t xml:space="preserve">Точную навеску препарата, </w:t>
      </w:r>
      <w:r w:rsidR="007341B0">
        <w:rPr>
          <w:color w:val="000000"/>
          <w:sz w:val="28"/>
          <w:szCs w:val="28"/>
          <w:lang w:bidi="ru-RU"/>
        </w:rPr>
        <w:t xml:space="preserve">соответствующую </w:t>
      </w:r>
      <w:r w:rsidR="00547D80">
        <w:rPr>
          <w:color w:val="000000"/>
          <w:sz w:val="28"/>
          <w:szCs w:val="28"/>
          <w:lang w:bidi="ru-RU"/>
        </w:rPr>
        <w:t xml:space="preserve">около </w:t>
      </w:r>
      <w:r w:rsidR="004157BE">
        <w:rPr>
          <w:color w:val="000000"/>
          <w:sz w:val="28"/>
          <w:szCs w:val="28"/>
          <w:lang w:bidi="ru-RU"/>
        </w:rPr>
        <w:t>5</w:t>
      </w:r>
      <w:r w:rsidR="00547D80">
        <w:rPr>
          <w:color w:val="000000"/>
          <w:sz w:val="28"/>
          <w:szCs w:val="28"/>
          <w:lang w:bidi="ru-RU"/>
        </w:rPr>
        <w:t>0 </w:t>
      </w:r>
      <w:r w:rsidR="009353B7">
        <w:rPr>
          <w:color w:val="000000"/>
          <w:sz w:val="28"/>
          <w:szCs w:val="28"/>
          <w:lang w:bidi="ru-RU"/>
        </w:rPr>
        <w:t>мг</w:t>
      </w:r>
      <w:r w:rsidR="007341B0">
        <w:rPr>
          <w:color w:val="000000"/>
          <w:sz w:val="28"/>
          <w:szCs w:val="28"/>
          <w:lang w:bidi="ru-RU"/>
        </w:rPr>
        <w:t xml:space="preserve"> камфоры</w:t>
      </w:r>
      <w:r w:rsidR="004157BE">
        <w:rPr>
          <w:color w:val="000000"/>
          <w:sz w:val="28"/>
          <w:szCs w:val="28"/>
          <w:lang w:bidi="ru-RU"/>
        </w:rPr>
        <w:t xml:space="preserve"> помещают в мерную колбу вместимостью 100 мл</w:t>
      </w:r>
      <w:r w:rsidR="00547D80">
        <w:rPr>
          <w:color w:val="000000"/>
          <w:sz w:val="28"/>
          <w:szCs w:val="28"/>
          <w:lang w:bidi="ru-RU"/>
        </w:rPr>
        <w:t xml:space="preserve">, </w:t>
      </w:r>
      <w:r w:rsidR="00547D80" w:rsidRPr="00547D80">
        <w:rPr>
          <w:color w:val="000000"/>
          <w:sz w:val="28"/>
          <w:szCs w:val="28"/>
          <w:lang w:bidi="ru-RU"/>
        </w:rPr>
        <w:t>прибавляют 30 мл 2-пропанола, перемешивают</w:t>
      </w:r>
      <w:r w:rsidR="00547D80">
        <w:rPr>
          <w:color w:val="000000"/>
          <w:sz w:val="28"/>
          <w:szCs w:val="28"/>
          <w:lang w:bidi="ru-RU"/>
        </w:rPr>
        <w:t>,</w:t>
      </w:r>
      <w:r w:rsidR="004157BE" w:rsidRPr="00547D80">
        <w:rPr>
          <w:color w:val="000000"/>
          <w:sz w:val="28"/>
          <w:szCs w:val="28"/>
          <w:lang w:bidi="ru-RU"/>
        </w:rPr>
        <w:t xml:space="preserve"> доводят </w:t>
      </w:r>
      <w:r w:rsidR="00D41440" w:rsidRPr="00547D80">
        <w:rPr>
          <w:color w:val="000000"/>
          <w:sz w:val="28"/>
          <w:szCs w:val="28"/>
          <w:lang w:bidi="ru-RU"/>
        </w:rPr>
        <w:t xml:space="preserve">объём раствора </w:t>
      </w:r>
      <w:r w:rsidR="00547D80" w:rsidRPr="00547D80">
        <w:rPr>
          <w:color w:val="000000"/>
          <w:sz w:val="28"/>
          <w:szCs w:val="28"/>
          <w:lang w:bidi="ru-RU"/>
        </w:rPr>
        <w:t>тем же растворителем</w:t>
      </w:r>
      <w:r w:rsidR="00547D80">
        <w:rPr>
          <w:color w:val="000000"/>
          <w:sz w:val="28"/>
          <w:szCs w:val="28"/>
          <w:lang w:bidi="ru-RU"/>
        </w:rPr>
        <w:t xml:space="preserve"> до метки, перемешивают и фильтруют через мембранный фильтр с диаметром пор 0,45 мкм.</w:t>
      </w:r>
    </w:p>
    <w:p w:rsidR="009353B7" w:rsidRDefault="009353B7" w:rsidP="00FB1B02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 xml:space="preserve">Раствор стандартного образца камфоры. </w:t>
      </w:r>
      <w:r w:rsidR="00547D80" w:rsidRPr="00547D80">
        <w:rPr>
          <w:rStyle w:val="8"/>
          <w:sz w:val="28"/>
          <w:szCs w:val="28"/>
        </w:rPr>
        <w:t>Около 50 мг (т</w:t>
      </w:r>
      <w:r w:rsidR="00FB1B02" w:rsidRPr="00547D80">
        <w:rPr>
          <w:rStyle w:val="8"/>
          <w:sz w:val="28"/>
          <w:szCs w:val="28"/>
        </w:rPr>
        <w:t>очн</w:t>
      </w:r>
      <w:r w:rsidR="00547D80" w:rsidRPr="00547D80">
        <w:rPr>
          <w:rStyle w:val="8"/>
          <w:sz w:val="28"/>
          <w:szCs w:val="28"/>
        </w:rPr>
        <w:t>ая</w:t>
      </w:r>
      <w:r w:rsidR="00FB1B02" w:rsidRPr="00547D80">
        <w:rPr>
          <w:rStyle w:val="8"/>
          <w:sz w:val="28"/>
          <w:szCs w:val="28"/>
        </w:rPr>
        <w:t xml:space="preserve"> навеск</w:t>
      </w:r>
      <w:r w:rsidR="00547D80" w:rsidRPr="00547D80">
        <w:rPr>
          <w:rStyle w:val="8"/>
          <w:sz w:val="28"/>
          <w:szCs w:val="28"/>
        </w:rPr>
        <w:t>а)</w:t>
      </w:r>
      <w:r w:rsidR="00FB1B02" w:rsidRPr="00547D80">
        <w:rPr>
          <w:rStyle w:val="8"/>
          <w:sz w:val="28"/>
          <w:szCs w:val="28"/>
        </w:rPr>
        <w:t xml:space="preserve"> </w:t>
      </w:r>
      <w:r w:rsidR="00547D80" w:rsidRPr="00547D80">
        <w:rPr>
          <w:color w:val="000000"/>
          <w:sz w:val="28"/>
          <w:szCs w:val="28"/>
          <w:lang w:bidi="ru-RU"/>
        </w:rPr>
        <w:t>стандартного образца камфоры</w:t>
      </w:r>
      <w:r w:rsidR="00FB1B02" w:rsidRPr="00547D80">
        <w:rPr>
          <w:rStyle w:val="8"/>
          <w:sz w:val="28"/>
          <w:szCs w:val="28"/>
        </w:rPr>
        <w:t xml:space="preserve"> </w:t>
      </w:r>
      <w:r w:rsidR="00FB1B02">
        <w:rPr>
          <w:color w:val="000000"/>
          <w:sz w:val="28"/>
          <w:szCs w:val="28"/>
          <w:lang w:bidi="ru-RU"/>
        </w:rPr>
        <w:t>помещают в мерную колбу вместимостью 100 мл</w:t>
      </w:r>
      <w:r w:rsidR="00547D80">
        <w:rPr>
          <w:color w:val="000000"/>
          <w:sz w:val="28"/>
          <w:szCs w:val="28"/>
          <w:lang w:bidi="ru-RU"/>
        </w:rPr>
        <w:t xml:space="preserve">, растворяют в </w:t>
      </w:r>
      <w:r w:rsidR="00547D80" w:rsidRPr="00547D80">
        <w:rPr>
          <w:color w:val="000000"/>
          <w:sz w:val="28"/>
          <w:szCs w:val="28"/>
          <w:lang w:bidi="ru-RU"/>
        </w:rPr>
        <w:t>2-пропанол</w:t>
      </w:r>
      <w:r w:rsidR="00C97DA2">
        <w:rPr>
          <w:color w:val="000000"/>
          <w:sz w:val="28"/>
          <w:szCs w:val="28"/>
          <w:lang w:bidi="ru-RU"/>
        </w:rPr>
        <w:t>е</w:t>
      </w:r>
      <w:r w:rsidR="00547D80">
        <w:rPr>
          <w:color w:val="000000"/>
          <w:sz w:val="28"/>
          <w:szCs w:val="28"/>
          <w:lang w:bidi="ru-RU"/>
        </w:rPr>
        <w:t xml:space="preserve"> и</w:t>
      </w:r>
      <w:r w:rsidR="00547D80" w:rsidRPr="00547D80">
        <w:rPr>
          <w:color w:val="000000"/>
          <w:sz w:val="28"/>
          <w:szCs w:val="28"/>
          <w:lang w:bidi="ru-RU"/>
        </w:rPr>
        <w:t xml:space="preserve"> доводят объём раствора тем же растворителем до метки</w:t>
      </w:r>
      <w:r w:rsidR="00FB1B02">
        <w:rPr>
          <w:color w:val="000000"/>
          <w:sz w:val="28"/>
          <w:szCs w:val="28"/>
          <w:lang w:bidi="ru-RU"/>
        </w:rPr>
        <w:t xml:space="preserve">. Срок </w:t>
      </w:r>
      <w:r w:rsidR="00C97DA2">
        <w:rPr>
          <w:color w:val="000000"/>
          <w:sz w:val="28"/>
          <w:szCs w:val="28"/>
          <w:lang w:bidi="ru-RU"/>
        </w:rPr>
        <w:t>годности</w:t>
      </w:r>
      <w:r w:rsidR="00FB1B02">
        <w:rPr>
          <w:color w:val="000000"/>
          <w:sz w:val="28"/>
          <w:szCs w:val="28"/>
          <w:lang w:bidi="ru-RU"/>
        </w:rPr>
        <w:t xml:space="preserve"> раствора</w:t>
      </w:r>
      <w:r w:rsidR="00D63D03" w:rsidRPr="00C97DA2">
        <w:rPr>
          <w:color w:val="000000"/>
          <w:sz w:val="28"/>
          <w:szCs w:val="28"/>
          <w:lang w:bidi="ru-RU"/>
        </w:rPr>
        <w:t xml:space="preserve"> </w:t>
      </w:r>
      <w:r w:rsidR="00D63D03">
        <w:rPr>
          <w:color w:val="000000"/>
          <w:sz w:val="28"/>
          <w:szCs w:val="28"/>
          <w:lang w:bidi="ru-RU"/>
        </w:rPr>
        <w:t>–</w:t>
      </w:r>
      <w:r w:rsidR="00FB1B02">
        <w:rPr>
          <w:color w:val="000000"/>
          <w:sz w:val="28"/>
          <w:szCs w:val="28"/>
          <w:lang w:bidi="ru-RU"/>
        </w:rPr>
        <w:t xml:space="preserve"> 1</w:t>
      </w:r>
      <w:r w:rsidR="00D63D03" w:rsidRPr="00C97DA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FB1B02">
        <w:rPr>
          <w:color w:val="000000"/>
          <w:sz w:val="28"/>
          <w:szCs w:val="28"/>
          <w:lang w:bidi="ru-RU"/>
        </w:rPr>
        <w:t>сут</w:t>
      </w:r>
      <w:proofErr w:type="spellEnd"/>
      <w:r w:rsidR="00FB1B02">
        <w:rPr>
          <w:color w:val="000000"/>
          <w:sz w:val="28"/>
          <w:szCs w:val="28"/>
          <w:lang w:bidi="ru-RU"/>
        </w:rPr>
        <w:t>.</w:t>
      </w:r>
    </w:p>
    <w:p w:rsidR="00602952" w:rsidRDefault="00602952" w:rsidP="00547D80">
      <w:pPr>
        <w:pStyle w:val="a3"/>
        <w:spacing w:line="360" w:lineRule="auto"/>
        <w:ind w:firstLine="689"/>
        <w:rPr>
          <w:rFonts w:ascii="Times New Roman" w:hAnsi="Times New Roman"/>
          <w:b w:val="0"/>
          <w:i/>
          <w:color w:val="000000"/>
          <w:szCs w:val="28"/>
        </w:rPr>
      </w:pPr>
      <w:r w:rsidRPr="00602952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2"/>
        <w:gridCol w:w="1560"/>
        <w:gridCol w:w="2408"/>
        <w:gridCol w:w="2661"/>
      </w:tblGrid>
      <w:tr w:rsidR="001C4D1E" w:rsidRPr="001C4D1E" w:rsidTr="00C97DA2">
        <w:tc>
          <w:tcPr>
            <w:tcW w:w="1537" w:type="pct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3"/>
          </w:tcPr>
          <w:p w:rsidR="001C4D1E" w:rsidRPr="007358FF" w:rsidRDefault="001C4D1E" w:rsidP="00C97DA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7358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варцевая капиллярная 30 м × 0,32 мм, покрытая слоем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1C4D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proofErr w:type="gramStart"/>
            <w:r w:rsidRPr="001C4D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Pr="001C4D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диметил</w:t>
            </w:r>
            <w:proofErr w:type="spellEnd"/>
            <w:r w:rsidRPr="001C4D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)(дифенил)силоксан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1C4D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7358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0,5 мкм;</w:t>
            </w:r>
          </w:p>
        </w:tc>
      </w:tr>
      <w:tr w:rsidR="001C4D1E" w:rsidRPr="001C4D1E" w:rsidTr="00C97DA2">
        <w:tc>
          <w:tcPr>
            <w:tcW w:w="1537" w:type="pct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1C4D1E" w:rsidRPr="001C4D1E" w:rsidTr="00C97DA2">
        <w:tc>
          <w:tcPr>
            <w:tcW w:w="1537" w:type="pct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  <w:gridSpan w:val="3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гелий</w:t>
            </w: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97DA2" w:rsidRPr="001C4D1E" w:rsidTr="00C97DA2">
        <w:tc>
          <w:tcPr>
            <w:tcW w:w="1537" w:type="pct"/>
          </w:tcPr>
          <w:p w:rsidR="00C97DA2" w:rsidRPr="001C4D1E" w:rsidRDefault="00C97DA2" w:rsidP="00C97DA2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  <w:gridSpan w:val="3"/>
          </w:tcPr>
          <w:p w:rsidR="00C97DA2" w:rsidRPr="001C4D1E" w:rsidRDefault="00C97DA2" w:rsidP="00C97DA2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:1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C4D1E" w:rsidRPr="001C4D1E" w:rsidTr="00C97DA2">
        <w:tc>
          <w:tcPr>
            <w:tcW w:w="1537" w:type="pct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gridSpan w:val="3"/>
          </w:tcPr>
          <w:p w:rsidR="001C4D1E" w:rsidRPr="001C4D1E" w:rsidRDefault="00653004" w:rsidP="00653004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97D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1C4D1E"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="001C4D1E"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C4D1E"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C4D1E" w:rsidRPr="001C4D1E" w:rsidTr="00C97DA2">
        <w:tc>
          <w:tcPr>
            <w:tcW w:w="1537" w:type="pct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3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C97DA2" w:rsidRPr="001C4D1E" w:rsidTr="00C97DA2">
        <w:tc>
          <w:tcPr>
            <w:tcW w:w="1537" w:type="pct"/>
            <w:vMerge w:val="restart"/>
          </w:tcPr>
          <w:p w:rsidR="00C97DA2" w:rsidRPr="001C4D1E" w:rsidRDefault="00C97DA2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815" w:type="pct"/>
          </w:tcPr>
          <w:p w:rsidR="00C97DA2" w:rsidRPr="001C4D1E" w:rsidRDefault="00C97DA2" w:rsidP="001C4D1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pct"/>
          </w:tcPr>
          <w:p w:rsidR="00C97DA2" w:rsidRPr="001C4D1E" w:rsidRDefault="00C97DA2" w:rsidP="001C4D1E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390" w:type="pct"/>
          </w:tcPr>
          <w:p w:rsidR="00C97DA2" w:rsidRPr="001C4D1E" w:rsidRDefault="00C97DA2" w:rsidP="001C4D1E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C97DA2" w:rsidRPr="001C4D1E" w:rsidTr="00C97DA2">
        <w:tc>
          <w:tcPr>
            <w:tcW w:w="1537" w:type="pct"/>
            <w:vMerge/>
          </w:tcPr>
          <w:p w:rsidR="00C97DA2" w:rsidRPr="001C4D1E" w:rsidRDefault="00C97DA2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C97DA2" w:rsidRPr="001C4D1E" w:rsidRDefault="00C97DA2" w:rsidP="001C4D1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олонка</w:t>
            </w:r>
          </w:p>
        </w:tc>
        <w:tc>
          <w:tcPr>
            <w:tcW w:w="1258" w:type="pct"/>
          </w:tcPr>
          <w:p w:rsidR="00C97DA2" w:rsidRPr="001C4D1E" w:rsidRDefault="00C97DA2" w:rsidP="00C97DA2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0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C97DA2" w:rsidRPr="001C4D1E" w:rsidRDefault="00C97DA2" w:rsidP="00C97DA2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7DA2" w:rsidRPr="001C4D1E" w:rsidTr="00C97DA2">
        <w:tc>
          <w:tcPr>
            <w:tcW w:w="1537" w:type="pct"/>
            <w:vMerge/>
          </w:tcPr>
          <w:p w:rsidR="00C97DA2" w:rsidRPr="001C4D1E" w:rsidRDefault="00C97DA2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C97DA2" w:rsidRDefault="00C97DA2" w:rsidP="001C4D1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C97DA2" w:rsidRPr="001C4D1E" w:rsidRDefault="00C97DA2" w:rsidP="00C97DA2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pct"/>
          </w:tcPr>
          <w:p w:rsidR="00C97DA2" w:rsidRPr="001C4D1E" w:rsidRDefault="00C97DA2" w:rsidP="00C97DA2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80 →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DA2" w:rsidRPr="001C4D1E" w:rsidTr="00C97DA2">
        <w:tc>
          <w:tcPr>
            <w:tcW w:w="1537" w:type="pct"/>
            <w:vMerge/>
          </w:tcPr>
          <w:p w:rsidR="00C97DA2" w:rsidRPr="001C4D1E" w:rsidRDefault="00C97DA2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C97DA2" w:rsidRDefault="00C97DA2" w:rsidP="001C4D1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C97DA2" w:rsidRPr="001C4D1E" w:rsidRDefault="00C97DA2" w:rsidP="001C4D1E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0" w:type="pct"/>
          </w:tcPr>
          <w:p w:rsidR="00C97DA2" w:rsidRPr="001C4D1E" w:rsidRDefault="00C97DA2" w:rsidP="001C4D1E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C97DA2" w:rsidRPr="001C4D1E" w:rsidTr="00C97DA2">
        <w:tc>
          <w:tcPr>
            <w:tcW w:w="1537" w:type="pct"/>
            <w:vMerge/>
          </w:tcPr>
          <w:p w:rsidR="00C97DA2" w:rsidRPr="001C4D1E" w:rsidRDefault="00C97DA2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C97DA2" w:rsidRPr="001C4D1E" w:rsidRDefault="00C97DA2" w:rsidP="001C4D1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нжектор</w:t>
            </w:r>
          </w:p>
        </w:tc>
        <w:tc>
          <w:tcPr>
            <w:tcW w:w="1258" w:type="pct"/>
          </w:tcPr>
          <w:p w:rsidR="00C97DA2" w:rsidRPr="001C4D1E" w:rsidRDefault="00C97DA2" w:rsidP="001C4D1E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90" w:type="pct"/>
          </w:tcPr>
          <w:p w:rsidR="00C97DA2" w:rsidRPr="001C4D1E" w:rsidRDefault="00C97DA2" w:rsidP="001C4D1E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C97DA2" w:rsidRPr="001C4D1E" w:rsidTr="00C97DA2">
        <w:tc>
          <w:tcPr>
            <w:tcW w:w="1537" w:type="pct"/>
            <w:vMerge/>
          </w:tcPr>
          <w:p w:rsidR="00C97DA2" w:rsidRPr="001C4D1E" w:rsidRDefault="00C97DA2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C97DA2" w:rsidRPr="001C4D1E" w:rsidRDefault="00C97DA2" w:rsidP="001C4D1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етектор</w:t>
            </w:r>
          </w:p>
        </w:tc>
        <w:tc>
          <w:tcPr>
            <w:tcW w:w="1258" w:type="pct"/>
          </w:tcPr>
          <w:p w:rsidR="00C97DA2" w:rsidRPr="001C4D1E" w:rsidRDefault="00C97DA2" w:rsidP="001C4D1E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90" w:type="pct"/>
          </w:tcPr>
          <w:p w:rsidR="00C97DA2" w:rsidRPr="001C4D1E" w:rsidRDefault="00C97DA2" w:rsidP="001C4D1E">
            <w:pPr>
              <w:pStyle w:val="ac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D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C4D1E" w:rsidRPr="001C4D1E" w:rsidTr="00C97DA2">
        <w:tc>
          <w:tcPr>
            <w:tcW w:w="1537" w:type="pct"/>
          </w:tcPr>
          <w:p w:rsidR="001C4D1E" w:rsidRPr="001C4D1E" w:rsidRDefault="001C4D1E" w:rsidP="001C4D1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D1E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gridSpan w:val="3"/>
          </w:tcPr>
          <w:p w:rsidR="001C4D1E" w:rsidRPr="001C4D1E" w:rsidRDefault="001C4D1E" w:rsidP="001C4D1E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1C4D1E" w:rsidRPr="001C4D1E" w:rsidRDefault="001C4D1E" w:rsidP="001C4D1E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 мин</w:t>
            </w:r>
            <w:r w:rsidRPr="001C4D1E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358FF" w:rsidRPr="00837C5D" w:rsidRDefault="007358FF" w:rsidP="0065300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837C5D">
        <w:rPr>
          <w:rStyle w:val="8"/>
          <w:color w:val="000000" w:themeColor="text1"/>
          <w:sz w:val="28"/>
          <w:szCs w:val="28"/>
        </w:rPr>
        <w:t xml:space="preserve">Хроматографируют </w:t>
      </w:r>
      <w:r w:rsidRPr="00837C5D">
        <w:rPr>
          <w:color w:val="000000" w:themeColor="text1"/>
          <w:sz w:val="28"/>
          <w:szCs w:val="28"/>
          <w:lang w:bidi="ru-RU"/>
        </w:rPr>
        <w:t>раствор стандартного образца камфоры</w:t>
      </w:r>
      <w:r w:rsidR="00DB0F78" w:rsidRPr="00837C5D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5E360A" w:rsidRPr="00837C5D" w:rsidRDefault="00E53015" w:rsidP="006530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837C5D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837C5D">
        <w:rPr>
          <w:color w:val="000000"/>
          <w:sz w:val="28"/>
          <w:szCs w:val="28"/>
        </w:rPr>
        <w:t>На хроматограмме раствора стандартного образца камфоры</w:t>
      </w:r>
      <w:r w:rsidR="00353094" w:rsidRPr="00837C5D">
        <w:rPr>
          <w:color w:val="000000"/>
          <w:sz w:val="28"/>
          <w:szCs w:val="28"/>
        </w:rPr>
        <w:t>:</w:t>
      </w:r>
    </w:p>
    <w:p w:rsidR="00837C5D" w:rsidRPr="00837C5D" w:rsidRDefault="00353094" w:rsidP="00653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C5D">
        <w:rPr>
          <w:rFonts w:ascii="Times New Roman" w:hAnsi="Times New Roman" w:cs="Times New Roman"/>
          <w:sz w:val="28"/>
          <w:szCs w:val="28"/>
        </w:rPr>
        <w:t>– </w:t>
      </w:r>
      <w:r w:rsidR="00837C5D" w:rsidRPr="00837C5D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837C5D" w:rsidRPr="00837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C5D" w:rsidRPr="00653004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837C5D" w:rsidRPr="00837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C5D" w:rsidRPr="0065300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837C5D" w:rsidRPr="0065300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837C5D" w:rsidRPr="0065300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37C5D" w:rsidRPr="0065300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37C5D" w:rsidRPr="00837C5D">
        <w:rPr>
          <w:rFonts w:ascii="Times New Roman" w:hAnsi="Times New Roman" w:cs="Times New Roman"/>
          <w:color w:val="000000"/>
          <w:sz w:val="28"/>
          <w:szCs w:val="28"/>
        </w:rPr>
        <w:t xml:space="preserve"> камфоры должен быть не более 2;</w:t>
      </w:r>
    </w:p>
    <w:p w:rsidR="00837C5D" w:rsidRPr="00837C5D" w:rsidRDefault="00837C5D" w:rsidP="00653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C5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37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7C5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837C5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камфоры должно быть не более 3</w:t>
      </w:r>
      <w:r w:rsidR="00653004">
        <w:rPr>
          <w:rFonts w:ascii="Times New Roman" w:hAnsi="Times New Roman" w:cs="Times New Roman"/>
          <w:color w:val="000000"/>
          <w:sz w:val="28"/>
          <w:szCs w:val="28"/>
        </w:rPr>
        <w:t>,0 </w:t>
      </w:r>
      <w:r w:rsidRPr="00837C5D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653004">
        <w:rPr>
          <w:rFonts w:ascii="Times New Roman" w:hAnsi="Times New Roman" w:cs="Times New Roman"/>
          <w:color w:val="000000"/>
          <w:sz w:val="28"/>
          <w:szCs w:val="28"/>
        </w:rPr>
        <w:t>6 </w:t>
      </w:r>
      <w:r w:rsidRPr="00837C5D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353094" w:rsidRPr="00837C5D" w:rsidRDefault="00837C5D" w:rsidP="00653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C5D">
        <w:rPr>
          <w:rFonts w:ascii="Times New Roman" w:hAnsi="Times New Roman" w:cs="Times New Roman"/>
          <w:sz w:val="28"/>
          <w:szCs w:val="28"/>
        </w:rPr>
        <w:t>–</w:t>
      </w:r>
      <w:r w:rsidRPr="00837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7C5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37C5D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камфоры, должна составлять не менее 1500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7C5D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</w:t>
      </w:r>
      <w:r w:rsidR="00C97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3FF" w:rsidRDefault="007273FF" w:rsidP="006530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A21B66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18208C" w:rsidRPr="00A21B66">
        <w:rPr>
          <w:snapToGrid w:val="0"/>
          <w:color w:val="000000"/>
          <w:sz w:val="28"/>
          <w:szCs w:val="28"/>
        </w:rPr>
        <w:t>камфоры C</w:t>
      </w:r>
      <w:r w:rsidR="0018208C" w:rsidRPr="00A21B66">
        <w:rPr>
          <w:snapToGrid w:val="0"/>
          <w:color w:val="000000"/>
          <w:sz w:val="28"/>
          <w:szCs w:val="28"/>
          <w:vertAlign w:val="subscript"/>
        </w:rPr>
        <w:t>10</w:t>
      </w:r>
      <w:r w:rsidR="0018208C" w:rsidRPr="00A21B66">
        <w:rPr>
          <w:snapToGrid w:val="0"/>
          <w:color w:val="000000"/>
          <w:sz w:val="28"/>
          <w:szCs w:val="28"/>
        </w:rPr>
        <w:t>H</w:t>
      </w:r>
      <w:r w:rsidR="0018208C" w:rsidRPr="00A21B66">
        <w:rPr>
          <w:snapToGrid w:val="0"/>
          <w:color w:val="000000"/>
          <w:sz w:val="28"/>
          <w:szCs w:val="28"/>
          <w:vertAlign w:val="subscript"/>
        </w:rPr>
        <w:t>16</w:t>
      </w:r>
      <w:r w:rsidR="0018208C" w:rsidRPr="00A21B66">
        <w:rPr>
          <w:snapToGrid w:val="0"/>
          <w:color w:val="000000"/>
          <w:sz w:val="28"/>
          <w:szCs w:val="28"/>
        </w:rPr>
        <w:t xml:space="preserve">O </w:t>
      </w:r>
      <w:r w:rsidRPr="00A21B66">
        <w:rPr>
          <w:snapToGrid w:val="0"/>
          <w:color w:val="000000"/>
          <w:sz w:val="28"/>
          <w:szCs w:val="28"/>
        </w:rPr>
        <w:t>в</w:t>
      </w:r>
      <w:r w:rsidRPr="00A21B66">
        <w:rPr>
          <w:rStyle w:val="8"/>
          <w:color w:val="000000" w:themeColor="text1"/>
          <w:sz w:val="28"/>
          <w:szCs w:val="28"/>
        </w:rPr>
        <w:t xml:space="preserve"> </w:t>
      </w:r>
      <w:r w:rsidRPr="00A21B66">
        <w:rPr>
          <w:sz w:val="28"/>
          <w:szCs w:val="28"/>
        </w:rPr>
        <w:t xml:space="preserve">препарате в </w:t>
      </w:r>
      <w:r w:rsidRPr="00A21B66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A21B66">
        <w:rPr>
          <w:rStyle w:val="8"/>
          <w:color w:val="000000" w:themeColor="text1"/>
          <w:sz w:val="28"/>
          <w:szCs w:val="28"/>
        </w:rPr>
        <w:t xml:space="preserve"> от заявленного количества (</w:t>
      </w:r>
      <w:r w:rsidRPr="00A21B66">
        <w:rPr>
          <w:rStyle w:val="8"/>
          <w:i/>
          <w:color w:val="000000" w:themeColor="text1"/>
          <w:sz w:val="28"/>
          <w:szCs w:val="28"/>
        </w:rPr>
        <w:t>Х</w:t>
      </w:r>
      <w:r w:rsidRPr="00A21B66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A21B66" w:rsidRDefault="00A21B66" w:rsidP="00653004">
      <w:pPr>
        <w:pStyle w:val="37"/>
        <w:widowControl/>
        <w:shd w:val="clear" w:color="auto" w:fill="FFFFFF" w:themeFill="background1"/>
        <w:spacing w:before="0" w:line="360" w:lineRule="auto"/>
        <w:ind w:right="-1" w:firstLine="708"/>
        <w:rPr>
          <w:rStyle w:val="8"/>
          <w:color w:val="000000" w:themeColor="text1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∙100∙ρ∙P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∙100∙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∙ρ∙P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88"/>
        <w:gridCol w:w="394"/>
        <w:gridCol w:w="8091"/>
      </w:tblGrid>
      <w:tr w:rsidR="00A21B66" w:rsidRPr="00653004" w:rsidTr="00653004">
        <w:trPr>
          <w:trHeight w:val="317"/>
        </w:trPr>
        <w:tc>
          <w:tcPr>
            <w:tcW w:w="312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55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06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площадь пика камфоры на хроматограмме испытуемого раствора;</w:t>
            </w:r>
          </w:p>
        </w:tc>
      </w:tr>
      <w:tr w:rsidR="00A21B66" w:rsidRPr="00653004" w:rsidTr="00653004">
        <w:trPr>
          <w:trHeight w:val="317"/>
        </w:trPr>
        <w:tc>
          <w:tcPr>
            <w:tcW w:w="312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06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площадь пика камфоры на хроматограмме раствора стандартного образца камфоры;</w:t>
            </w:r>
          </w:p>
        </w:tc>
      </w:tr>
      <w:tr w:rsidR="008A6660" w:rsidRPr="00653004" w:rsidTr="00C97DA2">
        <w:trPr>
          <w:trHeight w:val="317"/>
        </w:trPr>
        <w:tc>
          <w:tcPr>
            <w:tcW w:w="312" w:type="pct"/>
          </w:tcPr>
          <w:p w:rsidR="008A6660" w:rsidRPr="00653004" w:rsidRDefault="008A6660" w:rsidP="00C97DA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" w:type="pct"/>
          </w:tcPr>
          <w:p w:rsidR="008A6660" w:rsidRPr="00653004" w:rsidRDefault="008A6660" w:rsidP="00C97DA2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0B0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206" w:type="pct"/>
          </w:tcPr>
          <w:p w:rsidR="008A6660" w:rsidRPr="00653004" w:rsidRDefault="008A6660" w:rsidP="00C97DA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8A6660" w:rsidRPr="00653004" w:rsidRDefault="008A6660" w:rsidP="00C97DA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препарата,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г;</w:t>
            </w:r>
          </w:p>
        </w:tc>
      </w:tr>
      <w:tr w:rsidR="008A6660" w:rsidRPr="00653004" w:rsidTr="00C97DA2">
        <w:trPr>
          <w:trHeight w:val="317"/>
        </w:trPr>
        <w:tc>
          <w:tcPr>
            <w:tcW w:w="312" w:type="pct"/>
          </w:tcPr>
          <w:p w:rsidR="008A6660" w:rsidRPr="00653004" w:rsidRDefault="008A6660" w:rsidP="00C97DA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" w:type="pct"/>
          </w:tcPr>
          <w:p w:rsidR="008A6660" w:rsidRPr="00653004" w:rsidRDefault="008A6660" w:rsidP="00C97DA2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06" w:type="pct"/>
          </w:tcPr>
          <w:p w:rsidR="008A6660" w:rsidRPr="00653004" w:rsidRDefault="008A6660" w:rsidP="00C97DA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8A6660" w:rsidRPr="00653004" w:rsidRDefault="008A6660" w:rsidP="00C97DA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камфоры,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г;</w:t>
            </w:r>
          </w:p>
        </w:tc>
      </w:tr>
      <w:tr w:rsidR="00A21B66" w:rsidRPr="00653004" w:rsidTr="00653004">
        <w:trPr>
          <w:trHeight w:val="317"/>
        </w:trPr>
        <w:tc>
          <w:tcPr>
            <w:tcW w:w="312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" w:type="pct"/>
          </w:tcPr>
          <w:p w:rsidR="00A21B66" w:rsidRPr="00653004" w:rsidRDefault="00653004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ρ</w:t>
            </w:r>
          </w:p>
        </w:tc>
        <w:tc>
          <w:tcPr>
            <w:tcW w:w="206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A21B66" w:rsidRPr="00653004" w:rsidRDefault="00B36986" w:rsidP="005E6DD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плотность </w:t>
            </w:r>
            <w:r w:rsidR="000B0D0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препарата</w:t>
            </w:r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gramStart"/>
            <w:r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="000B0D0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  <w:r w:rsidR="005E6DD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см</w:t>
            </w:r>
            <w:r w:rsidR="005E6DD5" w:rsidRPr="005E6DD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="00A21B66"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21B66" w:rsidRPr="00653004" w:rsidTr="00653004">
        <w:trPr>
          <w:trHeight w:val="317"/>
        </w:trPr>
        <w:tc>
          <w:tcPr>
            <w:tcW w:w="312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06" w:type="pct"/>
          </w:tcPr>
          <w:p w:rsidR="00A21B66" w:rsidRPr="00653004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A21B66" w:rsidRPr="00AF0F36" w:rsidRDefault="00A21B6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3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камфоры в стандартном образце </w:t>
            </w:r>
            <w:r w:rsidR="008A6660"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камфоры</w:t>
            </w:r>
            <w:proofErr w:type="gramStart"/>
            <w:r w:rsidRPr="00653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AF0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AF0F36" w:rsidRPr="00653004" w:rsidTr="00653004">
        <w:trPr>
          <w:trHeight w:val="317"/>
        </w:trPr>
        <w:tc>
          <w:tcPr>
            <w:tcW w:w="312" w:type="pct"/>
          </w:tcPr>
          <w:p w:rsidR="00AF0F36" w:rsidRPr="00653004" w:rsidRDefault="00AF0F3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" w:type="pct"/>
          </w:tcPr>
          <w:p w:rsidR="00AF0F36" w:rsidRPr="00AF0F36" w:rsidRDefault="00AF0F3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06" w:type="pct"/>
          </w:tcPr>
          <w:p w:rsidR="00AF0F36" w:rsidRPr="00AF0F36" w:rsidRDefault="00AF0F36" w:rsidP="00AF0F3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27" w:type="pct"/>
          </w:tcPr>
          <w:p w:rsidR="00AF0F36" w:rsidRPr="00653004" w:rsidRDefault="004147D0" w:rsidP="005E6DD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bookmarkStart w:id="0" w:name="_GoBack"/>
            <w:bookmarkEnd w:id="0"/>
            <w:r w:rsidR="00AF0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аявленное количество </w:t>
            </w:r>
            <w:r w:rsidR="008A6660" w:rsidRPr="006530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камфоры</w:t>
            </w:r>
            <w:r w:rsidR="008A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0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препарате, </w:t>
            </w:r>
            <w:proofErr w:type="gramStart"/>
            <w:r w:rsidR="00AF0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AF0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/мл.</w:t>
            </w:r>
          </w:p>
        </w:tc>
      </w:tr>
    </w:tbl>
    <w:p w:rsidR="00C75680" w:rsidRPr="007273FF" w:rsidRDefault="007273FF" w:rsidP="00AF0F36">
      <w:pPr>
        <w:pStyle w:val="37"/>
        <w:widowControl/>
        <w:shd w:val="clear" w:color="auto" w:fill="FFFFFF" w:themeFill="background1"/>
        <w:tabs>
          <w:tab w:val="left" w:pos="0"/>
        </w:tabs>
        <w:spacing w:before="120" w:line="360" w:lineRule="auto"/>
        <w:ind w:firstLine="709"/>
        <w:rPr>
          <w:rStyle w:val="8"/>
          <w:sz w:val="28"/>
          <w:szCs w:val="28"/>
        </w:rPr>
      </w:pPr>
      <w:r w:rsidRPr="001034CF">
        <w:rPr>
          <w:rStyle w:val="8"/>
          <w:b/>
          <w:sz w:val="28"/>
          <w:szCs w:val="28"/>
        </w:rPr>
        <w:t>Хранение.</w:t>
      </w:r>
      <w:r w:rsidRPr="001034CF">
        <w:rPr>
          <w:rStyle w:val="8"/>
          <w:sz w:val="28"/>
          <w:szCs w:val="28"/>
        </w:rPr>
        <w:t xml:space="preserve"> В </w:t>
      </w:r>
      <w:r w:rsidRPr="009E5957">
        <w:rPr>
          <w:rStyle w:val="8"/>
          <w:sz w:val="28"/>
          <w:szCs w:val="28"/>
        </w:rPr>
        <w:t>защищенном от света месте.</w:t>
      </w:r>
    </w:p>
    <w:sectPr w:rsidR="00C75680" w:rsidRPr="007273FF" w:rsidSect="007273F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97" w:rsidRDefault="00CA6D97" w:rsidP="007273FF">
      <w:pPr>
        <w:spacing w:after="0" w:line="240" w:lineRule="auto"/>
      </w:pPr>
      <w:r>
        <w:separator/>
      </w:r>
    </w:p>
  </w:endnote>
  <w:endnote w:type="continuationSeparator" w:id="0">
    <w:p w:rsidR="00CA6D97" w:rsidRDefault="00CA6D97" w:rsidP="007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823"/>
      <w:docPartObj>
        <w:docPartGallery w:val="Page Numbers (Bottom of Page)"/>
        <w:docPartUnique/>
      </w:docPartObj>
    </w:sdtPr>
    <w:sdtContent>
      <w:p w:rsidR="00CA6D97" w:rsidRDefault="004149DA" w:rsidP="005E6DD5">
        <w:pPr>
          <w:pStyle w:val="ae"/>
          <w:jc w:val="center"/>
        </w:pPr>
        <w:r w:rsidRPr="002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46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46C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A46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97" w:rsidRDefault="00CA6D97" w:rsidP="007273FF">
      <w:pPr>
        <w:spacing w:after="0" w:line="240" w:lineRule="auto"/>
      </w:pPr>
      <w:r>
        <w:separator/>
      </w:r>
    </w:p>
  </w:footnote>
  <w:footnote w:type="continuationSeparator" w:id="0">
    <w:p w:rsidR="00CA6D97" w:rsidRDefault="00CA6D97" w:rsidP="0072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3FF"/>
    <w:rsid w:val="00021E09"/>
    <w:rsid w:val="000B0D0E"/>
    <w:rsid w:val="00140301"/>
    <w:rsid w:val="0018208C"/>
    <w:rsid w:val="00192F66"/>
    <w:rsid w:val="001C3A7C"/>
    <w:rsid w:val="001C4D1E"/>
    <w:rsid w:val="00207CC2"/>
    <w:rsid w:val="002875A3"/>
    <w:rsid w:val="002A46C5"/>
    <w:rsid w:val="00325797"/>
    <w:rsid w:val="00353094"/>
    <w:rsid w:val="003B67B2"/>
    <w:rsid w:val="004147D0"/>
    <w:rsid w:val="004149DA"/>
    <w:rsid w:val="004157BE"/>
    <w:rsid w:val="0044652A"/>
    <w:rsid w:val="00537910"/>
    <w:rsid w:val="00547D80"/>
    <w:rsid w:val="00561A2C"/>
    <w:rsid w:val="005E360A"/>
    <w:rsid w:val="005E6DD5"/>
    <w:rsid w:val="00602952"/>
    <w:rsid w:val="00605697"/>
    <w:rsid w:val="00653004"/>
    <w:rsid w:val="00676744"/>
    <w:rsid w:val="006C2410"/>
    <w:rsid w:val="007273FF"/>
    <w:rsid w:val="007341B0"/>
    <w:rsid w:val="007358FF"/>
    <w:rsid w:val="007D0EF0"/>
    <w:rsid w:val="00801334"/>
    <w:rsid w:val="00837C5D"/>
    <w:rsid w:val="008A6660"/>
    <w:rsid w:val="00904F9D"/>
    <w:rsid w:val="009353B7"/>
    <w:rsid w:val="00936DA7"/>
    <w:rsid w:val="009E202D"/>
    <w:rsid w:val="00A21B66"/>
    <w:rsid w:val="00A57D31"/>
    <w:rsid w:val="00A60999"/>
    <w:rsid w:val="00A6316E"/>
    <w:rsid w:val="00AD5BFC"/>
    <w:rsid w:val="00AE2B61"/>
    <w:rsid w:val="00AF0F36"/>
    <w:rsid w:val="00B36986"/>
    <w:rsid w:val="00B71BE3"/>
    <w:rsid w:val="00BA68BF"/>
    <w:rsid w:val="00BD66B2"/>
    <w:rsid w:val="00C37C30"/>
    <w:rsid w:val="00C73594"/>
    <w:rsid w:val="00C75680"/>
    <w:rsid w:val="00C97DA2"/>
    <w:rsid w:val="00CA6D97"/>
    <w:rsid w:val="00CC7D96"/>
    <w:rsid w:val="00CD1FD8"/>
    <w:rsid w:val="00CE1860"/>
    <w:rsid w:val="00D14D99"/>
    <w:rsid w:val="00D41440"/>
    <w:rsid w:val="00D55B8C"/>
    <w:rsid w:val="00D63D03"/>
    <w:rsid w:val="00DB0F78"/>
    <w:rsid w:val="00E53015"/>
    <w:rsid w:val="00F11BC2"/>
    <w:rsid w:val="00F72BE1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73F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3FF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7273FF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7273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7273FF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273F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273F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273F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7273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 + Курсив"/>
    <w:basedOn w:val="a0"/>
    <w:rsid w:val="007273F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72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3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73FF"/>
  </w:style>
  <w:style w:type="paragraph" w:styleId="ae">
    <w:name w:val="footer"/>
    <w:basedOn w:val="a"/>
    <w:link w:val="af"/>
    <w:uiPriority w:val="99"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73FF"/>
  </w:style>
  <w:style w:type="character" w:styleId="af0">
    <w:name w:val="Placeholder Text"/>
    <w:basedOn w:val="a0"/>
    <w:uiPriority w:val="99"/>
    <w:semiHidden/>
    <w:rsid w:val="00A21B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3</cp:revision>
  <dcterms:created xsi:type="dcterms:W3CDTF">2019-09-21T07:47:00Z</dcterms:created>
  <dcterms:modified xsi:type="dcterms:W3CDTF">2020-05-06T09:38:00Z</dcterms:modified>
</cp:coreProperties>
</file>