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CF" w:rsidRPr="00242EBA" w:rsidRDefault="005D01CF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5D01CF" w:rsidRPr="00242EBA" w:rsidRDefault="005D01CF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D01CF" w:rsidRPr="00242EBA" w:rsidRDefault="005D01CF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D01CF" w:rsidRPr="00242EBA" w:rsidRDefault="005D01CF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D01CF" w:rsidRPr="00242EBA" w:rsidRDefault="005D01CF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5D01CF" w:rsidRDefault="00665DCF" w:rsidP="00665DCF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Темозоломид</w:t>
      </w:r>
      <w:r w:rsidR="005D01C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65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капсулы</w:t>
      </w:r>
      <w:r w:rsidR="005D01CF" w:rsidRPr="00242EBA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665DCF" w:rsidRPr="00242EBA" w:rsidRDefault="00665DCF" w:rsidP="00665DC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Темозоломид,</w:t>
      </w:r>
      <w:r w:rsidRPr="00665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капсулы</w:t>
      </w:r>
    </w:p>
    <w:p w:rsidR="005D01CF" w:rsidRPr="00242EBA" w:rsidRDefault="00665DCF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65DCF">
        <w:rPr>
          <w:rFonts w:ascii="Times New Roman" w:hAnsi="Times New Roman"/>
          <w:b/>
          <w:color w:val="000000"/>
          <w:sz w:val="28"/>
          <w:szCs w:val="28"/>
        </w:rPr>
        <w:t>Temozolomid</w:t>
      </w:r>
      <w:r w:rsidR="00765F8A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5DCF">
        <w:rPr>
          <w:rFonts w:ascii="Times New Roman" w:hAnsi="Times New Roman"/>
          <w:b/>
          <w:color w:val="000000"/>
          <w:sz w:val="28"/>
          <w:szCs w:val="28"/>
        </w:rPr>
        <w:t>capsulae</w:t>
      </w:r>
      <w:r w:rsidR="005D01CF" w:rsidRPr="00242EBA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Вводится впервые</w:t>
      </w:r>
    </w:p>
    <w:p w:rsidR="005D01CF" w:rsidRPr="00746099" w:rsidRDefault="005D01CF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5D01CF" w:rsidRDefault="005D01CF" w:rsidP="00B1621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665DCF">
        <w:rPr>
          <w:rFonts w:ascii="Times New Roman" w:hAnsi="Times New Roman"/>
          <w:b w:val="0"/>
          <w:szCs w:val="28"/>
        </w:rPr>
        <w:t>темозоломид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капсулы</w:t>
      </w:r>
      <w:r w:rsidRPr="00DA0D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«Капсулы» и ниже приведенным требованиям.</w:t>
      </w:r>
    </w:p>
    <w:p w:rsidR="005D01CF" w:rsidRDefault="005D01CF" w:rsidP="00B1621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 w:rsidR="00665DCF">
        <w:rPr>
          <w:rFonts w:ascii="Times New Roman" w:hAnsi="Times New Roman"/>
          <w:b w:val="0"/>
          <w:szCs w:val="28"/>
        </w:rPr>
        <w:t>темозоломида</w:t>
      </w:r>
      <w:r w:rsidR="00B1621C" w:rsidRPr="00B1621C">
        <w:rPr>
          <w:rFonts w:ascii="Times New Roman" w:hAnsi="Times New Roman"/>
          <w:b w:val="0"/>
          <w:szCs w:val="28"/>
        </w:rPr>
        <w:t xml:space="preserve"> </w:t>
      </w:r>
      <w:r w:rsidR="00665DCF" w:rsidRPr="00665DCF">
        <w:rPr>
          <w:rFonts w:ascii="Times New Roman" w:hAnsi="Times New Roman"/>
          <w:b w:val="0"/>
          <w:lang w:val="en-US"/>
        </w:rPr>
        <w:t>C</w:t>
      </w:r>
      <w:r w:rsidR="00665DCF" w:rsidRPr="00665DCF">
        <w:rPr>
          <w:rFonts w:ascii="Times New Roman" w:hAnsi="Times New Roman"/>
          <w:b w:val="0"/>
          <w:vertAlign w:val="subscript"/>
        </w:rPr>
        <w:t>6</w:t>
      </w:r>
      <w:r w:rsidR="00665DCF" w:rsidRPr="00665DCF">
        <w:rPr>
          <w:rFonts w:ascii="Times New Roman" w:hAnsi="Times New Roman"/>
          <w:b w:val="0"/>
          <w:lang w:val="en-US"/>
        </w:rPr>
        <w:t>H</w:t>
      </w:r>
      <w:r w:rsidR="00665DCF" w:rsidRPr="00665DCF">
        <w:rPr>
          <w:rFonts w:ascii="Times New Roman" w:hAnsi="Times New Roman"/>
          <w:b w:val="0"/>
          <w:vertAlign w:val="subscript"/>
        </w:rPr>
        <w:t>6</w:t>
      </w:r>
      <w:r w:rsidR="00665DCF" w:rsidRPr="00665DCF">
        <w:rPr>
          <w:rFonts w:ascii="Times New Roman" w:hAnsi="Times New Roman"/>
          <w:b w:val="0"/>
          <w:lang w:val="en-US"/>
        </w:rPr>
        <w:t>N</w:t>
      </w:r>
      <w:r w:rsidR="00665DCF" w:rsidRPr="00665DCF">
        <w:rPr>
          <w:rFonts w:ascii="Times New Roman" w:hAnsi="Times New Roman"/>
          <w:b w:val="0"/>
          <w:vertAlign w:val="subscript"/>
        </w:rPr>
        <w:t>6</w:t>
      </w:r>
      <w:r w:rsidR="00665DCF" w:rsidRPr="00665DCF">
        <w:rPr>
          <w:rFonts w:ascii="Times New Roman" w:hAnsi="Times New Roman"/>
          <w:b w:val="0"/>
          <w:lang w:val="en-US"/>
        </w:rPr>
        <w:t>O</w:t>
      </w:r>
      <w:r w:rsidR="00665DCF" w:rsidRPr="00665DCF">
        <w:rPr>
          <w:rFonts w:ascii="Times New Roman" w:hAnsi="Times New Roman"/>
          <w:b w:val="0"/>
          <w:vertAlign w:val="subscript"/>
        </w:rPr>
        <w:t>2</w:t>
      </w:r>
      <w:r w:rsidRPr="00702112">
        <w:rPr>
          <w:rFonts w:ascii="Times New Roman" w:hAnsi="Times New Roman"/>
          <w:b w:val="0"/>
          <w:color w:val="000000"/>
          <w:szCs w:val="28"/>
        </w:rPr>
        <w:t>.</w:t>
      </w:r>
    </w:p>
    <w:p w:rsidR="005D01CF" w:rsidRDefault="005D01CF" w:rsidP="006B05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D01CF" w:rsidRPr="00242EBA" w:rsidRDefault="005D01CF" w:rsidP="005F0DDF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>
        <w:rPr>
          <w:rStyle w:val="8"/>
          <w:sz w:val="28"/>
          <w:szCs w:val="28"/>
        </w:rPr>
        <w:t>Капсулы</w:t>
      </w:r>
      <w:r w:rsidRPr="00FE038C">
        <w:rPr>
          <w:rStyle w:val="8"/>
          <w:sz w:val="28"/>
          <w:szCs w:val="28"/>
        </w:rPr>
        <w:t>».</w:t>
      </w:r>
    </w:p>
    <w:p w:rsidR="005D01CF" w:rsidRPr="00A81C13" w:rsidRDefault="005D01CF" w:rsidP="00A81C13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C13">
        <w:rPr>
          <w:rStyle w:val="8"/>
          <w:b/>
          <w:sz w:val="28"/>
          <w:szCs w:val="28"/>
        </w:rPr>
        <w:t>Подлинность</w:t>
      </w:r>
      <w:r w:rsidRPr="00A81C13">
        <w:rPr>
          <w:rStyle w:val="8"/>
          <w:sz w:val="28"/>
          <w:szCs w:val="28"/>
        </w:rPr>
        <w:t xml:space="preserve">. </w:t>
      </w:r>
      <w:r w:rsidR="00A81C13" w:rsidRPr="00A81C13">
        <w:rPr>
          <w:rStyle w:val="8"/>
          <w:i/>
          <w:sz w:val="28"/>
          <w:szCs w:val="28"/>
        </w:rPr>
        <w:t>ВЭЖХ</w:t>
      </w:r>
      <w:r w:rsidRPr="00A81C13">
        <w:rPr>
          <w:rFonts w:ascii="Times New Roman" w:hAnsi="Times New Roman"/>
          <w:sz w:val="28"/>
          <w:szCs w:val="28"/>
        </w:rPr>
        <w:t xml:space="preserve">. 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>Время удерживания</w:t>
      </w:r>
      <w:r w:rsidR="005F1C44" w:rsidRPr="005F1C44">
        <w:rPr>
          <w:rFonts w:ascii="Times New Roman" w:hAnsi="Times New Roman"/>
          <w:bCs/>
          <w:color w:val="000000"/>
          <w:sz w:val="28"/>
          <w:szCs w:val="28"/>
        </w:rPr>
        <w:t xml:space="preserve"> пика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5F1C44" w:rsidRPr="005F1C44">
        <w:rPr>
          <w:rFonts w:ascii="Times New Roman" w:hAnsi="Times New Roman"/>
          <w:bCs/>
          <w:color w:val="000000"/>
          <w:sz w:val="28"/>
          <w:szCs w:val="28"/>
        </w:rPr>
        <w:t>пика</w:t>
      </w:r>
      <w:r w:rsidR="005F1C44" w:rsidRPr="00A81C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43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темозоломида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9F4357">
        <w:rPr>
          <w:rFonts w:ascii="Times New Roman" w:hAnsi="Times New Roman"/>
          <w:bCs/>
          <w:color w:val="000000"/>
          <w:sz w:val="28"/>
          <w:szCs w:val="28"/>
        </w:rPr>
        <w:t xml:space="preserve"> темозоломида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780E2B">
        <w:rPr>
          <w:rFonts w:ascii="Times New Roman" w:hAnsi="Times New Roman"/>
          <w:bCs/>
          <w:color w:val="000000"/>
          <w:sz w:val="28"/>
          <w:szCs w:val="28"/>
        </w:rPr>
        <w:t xml:space="preserve">раздел 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A81C13" w:rsidRPr="00B86AD3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  <w:r w:rsidR="00A81C13" w:rsidRPr="00A81C13">
        <w:rPr>
          <w:rFonts w:ascii="Times New Roman" w:hAnsi="Times New Roman"/>
          <w:bCs/>
          <w:color w:val="000000"/>
          <w:sz w:val="28"/>
          <w:szCs w:val="28"/>
        </w:rPr>
        <w:t>»).</w:t>
      </w:r>
    </w:p>
    <w:p w:rsidR="005D01CF" w:rsidRDefault="005D01CF" w:rsidP="00FA760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3E84">
        <w:rPr>
          <w:rStyle w:val="8"/>
          <w:b/>
          <w:sz w:val="28"/>
          <w:szCs w:val="28"/>
        </w:rPr>
        <w:t>Растворение</w:t>
      </w:r>
      <w:r w:rsidRPr="002B3E84">
        <w:rPr>
          <w:rStyle w:val="8"/>
          <w:sz w:val="28"/>
          <w:szCs w:val="28"/>
        </w:rPr>
        <w:t xml:space="preserve">. </w:t>
      </w:r>
      <w:r w:rsidRPr="002B3E84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форм».</w:t>
      </w:r>
    </w:p>
    <w:p w:rsidR="0018270D" w:rsidRDefault="00083CFA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b/>
          <w:bCs/>
          <w:sz w:val="28"/>
          <w:szCs w:val="28"/>
        </w:rPr>
        <w:t>Родственные примеси</w:t>
      </w:r>
      <w:r w:rsidRPr="003B3AE7">
        <w:rPr>
          <w:rFonts w:ascii="Times New Roman" w:hAnsi="Times New Roman"/>
          <w:b/>
          <w:sz w:val="28"/>
          <w:szCs w:val="28"/>
        </w:rPr>
        <w:t xml:space="preserve">. </w:t>
      </w:r>
      <w:r w:rsidR="003B3AE7" w:rsidRPr="003B3AE7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4B738B" w:rsidRPr="004B738B" w:rsidRDefault="00870DC2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хранения растворов, содер</w:t>
      </w:r>
      <w:r w:rsidR="002B0000">
        <w:rPr>
          <w:rFonts w:ascii="Times New Roman" w:hAnsi="Times New Roman"/>
          <w:sz w:val="28"/>
          <w:szCs w:val="28"/>
        </w:rPr>
        <w:t>жащих темозоломид – не более 3 ч</w:t>
      </w:r>
      <w:r w:rsidR="002B0000" w:rsidRPr="002B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B3AE7" w:rsidRPr="003B3AE7">
        <w:rPr>
          <w:rFonts w:ascii="Times New Roman" w:hAnsi="Times New Roman"/>
          <w:sz w:val="28"/>
          <w:szCs w:val="28"/>
        </w:rPr>
        <w:t xml:space="preserve"> защищ</w:t>
      </w:r>
      <w:r>
        <w:rPr>
          <w:rFonts w:ascii="Times New Roman" w:hAnsi="Times New Roman"/>
          <w:sz w:val="28"/>
          <w:szCs w:val="28"/>
        </w:rPr>
        <w:t>енном</w:t>
      </w:r>
      <w:r w:rsidR="003B3AE7" w:rsidRPr="003B3AE7">
        <w:rPr>
          <w:rFonts w:ascii="Times New Roman" w:hAnsi="Times New Roman"/>
          <w:sz w:val="28"/>
          <w:szCs w:val="28"/>
        </w:rPr>
        <w:t xml:space="preserve"> от света</w:t>
      </w:r>
      <w:r w:rsidR="00D93A87" w:rsidRPr="00D93A87">
        <w:rPr>
          <w:rFonts w:ascii="Times New Roman" w:hAnsi="Times New Roman"/>
          <w:sz w:val="28"/>
          <w:szCs w:val="28"/>
        </w:rPr>
        <w:t xml:space="preserve"> месте</w:t>
      </w:r>
      <w:r w:rsidR="003B3AE7" w:rsidRPr="003B3AE7">
        <w:rPr>
          <w:rFonts w:ascii="Times New Roman" w:hAnsi="Times New Roman"/>
          <w:sz w:val="28"/>
          <w:szCs w:val="28"/>
        </w:rPr>
        <w:t>.</w:t>
      </w:r>
    </w:p>
    <w:p w:rsidR="004B738B" w:rsidRPr="004B738B" w:rsidRDefault="004B738B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приготовления растворов не допускается обработка ультразвуком.</w:t>
      </w:r>
    </w:p>
    <w:p w:rsidR="003B3AE7" w:rsidRPr="003B3AE7" w:rsidRDefault="003B3AE7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3B3AE7">
        <w:rPr>
          <w:rFonts w:ascii="Times New Roman" w:hAnsi="Times New Roman"/>
          <w:sz w:val="28"/>
          <w:szCs w:val="28"/>
        </w:rPr>
        <w:t xml:space="preserve">В химический стакан вместимостью 1 л помещают 3,2 г натрия гексансульфоната, растворяют в 950 мл воды, прибавляют </w:t>
      </w:r>
      <w:r w:rsidRPr="003B3AE7">
        <w:rPr>
          <w:rFonts w:ascii="Times New Roman" w:hAnsi="Times New Roman"/>
          <w:sz w:val="28"/>
          <w:szCs w:val="28"/>
        </w:rPr>
        <w:lastRenderedPageBreak/>
        <w:t xml:space="preserve">20,0 мл уксусной кислоты ледяной и доводят рН раствора уксусной кислотой ледяной до 2,60±0,05. </w:t>
      </w:r>
      <w:r w:rsidR="006337FB">
        <w:rPr>
          <w:rFonts w:ascii="Times New Roman" w:hAnsi="Times New Roman"/>
          <w:sz w:val="28"/>
          <w:szCs w:val="28"/>
        </w:rPr>
        <w:t>О</w:t>
      </w:r>
      <w:r w:rsidR="00067D9A">
        <w:rPr>
          <w:rFonts w:ascii="Times New Roman" w:hAnsi="Times New Roman"/>
          <w:sz w:val="28"/>
          <w:szCs w:val="28"/>
        </w:rPr>
        <w:t>бъём</w:t>
      </w:r>
      <w:r w:rsidRPr="003B3AE7">
        <w:rPr>
          <w:rFonts w:ascii="Times New Roman" w:hAnsi="Times New Roman"/>
          <w:sz w:val="28"/>
          <w:szCs w:val="28"/>
        </w:rPr>
        <w:t xml:space="preserve"> раствора </w:t>
      </w:r>
      <w:r w:rsidR="006337FB">
        <w:rPr>
          <w:rFonts w:ascii="Times New Roman" w:hAnsi="Times New Roman"/>
          <w:sz w:val="28"/>
          <w:szCs w:val="28"/>
        </w:rPr>
        <w:t xml:space="preserve">доводят </w:t>
      </w:r>
      <w:r w:rsidRPr="003B3AE7">
        <w:rPr>
          <w:rFonts w:ascii="Times New Roman" w:hAnsi="Times New Roman"/>
          <w:sz w:val="28"/>
          <w:szCs w:val="28"/>
        </w:rPr>
        <w:t xml:space="preserve">водой до </w:t>
      </w:r>
      <w:r w:rsidR="006337FB">
        <w:rPr>
          <w:rFonts w:ascii="Times New Roman" w:hAnsi="Times New Roman"/>
          <w:sz w:val="28"/>
          <w:szCs w:val="28"/>
        </w:rPr>
        <w:t>1000,0 мл</w:t>
      </w:r>
      <w:r w:rsidRPr="003B3AE7">
        <w:rPr>
          <w:rFonts w:ascii="Times New Roman" w:hAnsi="Times New Roman"/>
          <w:sz w:val="28"/>
          <w:szCs w:val="28"/>
        </w:rPr>
        <w:t>.</w:t>
      </w:r>
    </w:p>
    <w:p w:rsidR="003B3AE7" w:rsidRPr="003B3AE7" w:rsidRDefault="003B3AE7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Растворитель.</w:t>
      </w:r>
      <w:r w:rsidRPr="003B3AE7">
        <w:rPr>
          <w:rFonts w:ascii="Times New Roman" w:hAnsi="Times New Roman"/>
          <w:sz w:val="28"/>
          <w:szCs w:val="28"/>
        </w:rPr>
        <w:t xml:space="preserve"> В химический стакан вместимостью 1 л помещают 3,2 г натрия гексансульфоната, растворяют в 600 мл воды, прибавляют 250 мл уксусной кислоты ледяной и доводят рН раствора уксусной кислотой ледяной до 1,80±0,05. </w:t>
      </w:r>
      <w:r w:rsidR="00B027EB">
        <w:rPr>
          <w:rFonts w:ascii="Times New Roman" w:hAnsi="Times New Roman"/>
          <w:sz w:val="28"/>
          <w:szCs w:val="28"/>
        </w:rPr>
        <w:t>Объём</w:t>
      </w:r>
      <w:r w:rsidR="00B027EB" w:rsidRPr="003B3AE7">
        <w:rPr>
          <w:rFonts w:ascii="Times New Roman" w:hAnsi="Times New Roman"/>
          <w:sz w:val="28"/>
          <w:szCs w:val="28"/>
        </w:rPr>
        <w:t xml:space="preserve"> раствора </w:t>
      </w:r>
      <w:r w:rsidR="00B027EB">
        <w:rPr>
          <w:rFonts w:ascii="Times New Roman" w:hAnsi="Times New Roman"/>
          <w:sz w:val="28"/>
          <w:szCs w:val="28"/>
        </w:rPr>
        <w:t xml:space="preserve">доводят </w:t>
      </w:r>
      <w:r w:rsidR="00B027EB" w:rsidRPr="003B3AE7">
        <w:rPr>
          <w:rFonts w:ascii="Times New Roman" w:hAnsi="Times New Roman"/>
          <w:sz w:val="28"/>
          <w:szCs w:val="28"/>
        </w:rPr>
        <w:t xml:space="preserve">водой до </w:t>
      </w:r>
      <w:r w:rsidR="00B027EB">
        <w:rPr>
          <w:rFonts w:ascii="Times New Roman" w:hAnsi="Times New Roman"/>
          <w:sz w:val="28"/>
          <w:szCs w:val="28"/>
        </w:rPr>
        <w:t>1000,0 мл</w:t>
      </w:r>
      <w:r w:rsidR="00B027EB" w:rsidRPr="003B3AE7">
        <w:rPr>
          <w:rFonts w:ascii="Times New Roman" w:hAnsi="Times New Roman"/>
          <w:sz w:val="28"/>
          <w:szCs w:val="28"/>
        </w:rPr>
        <w:t>.</w:t>
      </w:r>
    </w:p>
    <w:p w:rsidR="003B3AE7" w:rsidRPr="003B3AE7" w:rsidRDefault="003B3AE7" w:rsidP="003B3A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3B3AE7">
        <w:rPr>
          <w:rFonts w:ascii="Times New Roman" w:hAnsi="Times New Roman"/>
          <w:sz w:val="28"/>
          <w:szCs w:val="28"/>
        </w:rPr>
        <w:t>Ацетонитрил—буферный раствор 1:39.</w:t>
      </w:r>
    </w:p>
    <w:p w:rsidR="003B3AE7" w:rsidRPr="003B3AE7" w:rsidRDefault="003B3AE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B3AE7">
        <w:rPr>
          <w:rFonts w:ascii="Times New Roman" w:hAnsi="Times New Roman"/>
          <w:sz w:val="28"/>
          <w:szCs w:val="28"/>
        </w:rPr>
        <w:t xml:space="preserve"> </w:t>
      </w:r>
      <w:r w:rsidR="00635542" w:rsidRPr="00635542">
        <w:rPr>
          <w:rFonts w:ascii="Times New Roman" w:hAnsi="Times New Roman"/>
          <w:sz w:val="28"/>
          <w:szCs w:val="28"/>
        </w:rPr>
        <w:t xml:space="preserve">Точную навеску порошка содержимого капсул, соответствующую около </w:t>
      </w:r>
      <w:r w:rsidR="00E97377">
        <w:rPr>
          <w:rFonts w:ascii="Times New Roman" w:hAnsi="Times New Roman"/>
          <w:sz w:val="28"/>
          <w:szCs w:val="28"/>
        </w:rPr>
        <w:t xml:space="preserve">25 мг </w:t>
      </w:r>
      <w:r w:rsidR="00635542">
        <w:rPr>
          <w:rFonts w:ascii="Times New Roman" w:hAnsi="Times New Roman"/>
          <w:sz w:val="28"/>
          <w:szCs w:val="28"/>
        </w:rPr>
        <w:t>темозоломида</w:t>
      </w:r>
      <w:r w:rsidR="00B027EB">
        <w:rPr>
          <w:rFonts w:ascii="Times New Roman" w:hAnsi="Times New Roman"/>
          <w:sz w:val="28"/>
          <w:szCs w:val="28"/>
        </w:rPr>
        <w:t>,</w:t>
      </w:r>
      <w:r w:rsidRPr="003B3AE7">
        <w:rPr>
          <w:rFonts w:ascii="Times New Roman" w:hAnsi="Times New Roman"/>
          <w:sz w:val="28"/>
          <w:szCs w:val="28"/>
        </w:rPr>
        <w:t xml:space="preserve"> помещают в мерную колбу вместимостью 25 мл,</w:t>
      </w:r>
      <w:r w:rsidR="00E97377">
        <w:rPr>
          <w:rFonts w:ascii="Times New Roman" w:hAnsi="Times New Roman"/>
          <w:sz w:val="28"/>
          <w:szCs w:val="28"/>
        </w:rPr>
        <w:t xml:space="preserve"> прибавляют 15 мл растворителя, встряхивают в течение 45 мин </w:t>
      </w:r>
      <w:r w:rsidRPr="003B3AE7">
        <w:rPr>
          <w:rFonts w:ascii="Times New Roman" w:hAnsi="Times New Roman"/>
          <w:sz w:val="28"/>
          <w:szCs w:val="28"/>
        </w:rPr>
        <w:t xml:space="preserve">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  <w:r w:rsidR="00B027EB">
        <w:rPr>
          <w:rFonts w:ascii="Times New Roman" w:hAnsi="Times New Roman"/>
          <w:sz w:val="28"/>
          <w:szCs w:val="28"/>
        </w:rPr>
        <w:t xml:space="preserve"> </w:t>
      </w:r>
    </w:p>
    <w:p w:rsidR="003B3AE7" w:rsidRPr="003B3AE7" w:rsidRDefault="003B3AE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Раствор стандартного образца темозоломида.</w:t>
      </w:r>
      <w:r w:rsidR="00E97377">
        <w:rPr>
          <w:rFonts w:ascii="Times New Roman" w:hAnsi="Times New Roman"/>
          <w:sz w:val="28"/>
          <w:szCs w:val="28"/>
        </w:rPr>
        <w:t xml:space="preserve"> Около 20</w:t>
      </w:r>
      <w:r w:rsidRPr="003B3AE7">
        <w:rPr>
          <w:rFonts w:ascii="Times New Roman" w:hAnsi="Times New Roman"/>
          <w:sz w:val="28"/>
          <w:szCs w:val="28"/>
        </w:rPr>
        <w:t> мг (точная навеска) стандартного образца темозоломида помеща</w:t>
      </w:r>
      <w:r w:rsidR="00E97377">
        <w:rPr>
          <w:rFonts w:ascii="Times New Roman" w:hAnsi="Times New Roman"/>
          <w:sz w:val="28"/>
          <w:szCs w:val="28"/>
        </w:rPr>
        <w:t>ют в мерную колбу вместимостью 100</w:t>
      </w:r>
      <w:r w:rsidRPr="003B3AE7">
        <w:rPr>
          <w:rFonts w:ascii="Times New Roman" w:hAnsi="Times New Roman"/>
          <w:sz w:val="28"/>
          <w:szCs w:val="28"/>
        </w:rPr>
        <w:t xml:space="preserve"> мл, растворяют в растворителе 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Pr="003B3AE7">
        <w:rPr>
          <w:rFonts w:ascii="Times New Roman" w:hAnsi="Times New Roman"/>
          <w:sz w:val="28"/>
          <w:szCs w:val="28"/>
        </w:rPr>
        <w:t xml:space="preserve"> р</w:t>
      </w:r>
      <w:r w:rsidR="00F519B4">
        <w:rPr>
          <w:rFonts w:ascii="Times New Roman" w:hAnsi="Times New Roman"/>
          <w:sz w:val="28"/>
          <w:szCs w:val="28"/>
        </w:rPr>
        <w:t>аствора растворителем до метки.</w:t>
      </w:r>
      <w:r w:rsidR="00F760CE">
        <w:rPr>
          <w:rFonts w:ascii="Times New Roman" w:hAnsi="Times New Roman"/>
          <w:sz w:val="28"/>
          <w:szCs w:val="28"/>
        </w:rPr>
        <w:t xml:space="preserve"> </w:t>
      </w:r>
    </w:p>
    <w:p w:rsidR="003B3AE7" w:rsidRPr="003B3AE7" w:rsidRDefault="003B3AE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F760CE" w:rsidRPr="00F760CE">
        <w:rPr>
          <w:rFonts w:ascii="Times New Roman" w:hAnsi="Times New Roman"/>
          <w:i/>
          <w:sz w:val="28"/>
          <w:szCs w:val="28"/>
        </w:rPr>
        <w:t xml:space="preserve"> </w:t>
      </w:r>
      <w:r w:rsidR="00F760CE" w:rsidRPr="003B3AE7">
        <w:rPr>
          <w:rFonts w:ascii="Times New Roman" w:hAnsi="Times New Roman"/>
          <w:i/>
          <w:sz w:val="28"/>
          <w:szCs w:val="28"/>
        </w:rPr>
        <w:t>примеси А</w:t>
      </w:r>
      <w:r w:rsidRPr="003B3AE7">
        <w:rPr>
          <w:rFonts w:ascii="Times New Roman" w:hAnsi="Times New Roman"/>
          <w:i/>
          <w:sz w:val="28"/>
          <w:szCs w:val="28"/>
        </w:rPr>
        <w:t xml:space="preserve"> темозоломида. </w:t>
      </w:r>
      <w:r w:rsidRPr="003B3AE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2,0 мг стандартного образца темозоломида примеси А, растворяют в растворителе 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  <w:r w:rsidR="00F760CE">
        <w:rPr>
          <w:rFonts w:ascii="Times New Roman" w:hAnsi="Times New Roman"/>
          <w:sz w:val="28"/>
          <w:szCs w:val="28"/>
        </w:rPr>
        <w:t xml:space="preserve"> </w:t>
      </w:r>
    </w:p>
    <w:p w:rsidR="003B3AE7" w:rsidRPr="003B3AE7" w:rsidRDefault="003B3AE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F760CE" w:rsidRPr="00F760CE">
        <w:rPr>
          <w:rFonts w:ascii="Times New Roman" w:hAnsi="Times New Roman"/>
          <w:i/>
          <w:sz w:val="28"/>
          <w:szCs w:val="28"/>
        </w:rPr>
        <w:t xml:space="preserve"> </w:t>
      </w:r>
      <w:r w:rsidR="00F760CE" w:rsidRPr="003B3AE7">
        <w:rPr>
          <w:rFonts w:ascii="Times New Roman" w:hAnsi="Times New Roman"/>
          <w:i/>
          <w:sz w:val="28"/>
          <w:szCs w:val="28"/>
        </w:rPr>
        <w:t>примеси Е</w:t>
      </w:r>
      <w:r w:rsidRPr="003B3AE7">
        <w:rPr>
          <w:rFonts w:ascii="Times New Roman" w:hAnsi="Times New Roman"/>
          <w:i/>
          <w:sz w:val="28"/>
          <w:szCs w:val="28"/>
        </w:rPr>
        <w:t xml:space="preserve"> темозоломида. </w:t>
      </w:r>
      <w:r w:rsidRPr="003B3AE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EF59DA">
        <w:rPr>
          <w:rFonts w:ascii="Times New Roman" w:hAnsi="Times New Roman"/>
          <w:sz w:val="28"/>
          <w:szCs w:val="28"/>
        </w:rPr>
        <w:t>3</w:t>
      </w:r>
      <w:r w:rsidRPr="003B3AE7">
        <w:rPr>
          <w:rFonts w:ascii="Times New Roman" w:hAnsi="Times New Roman"/>
          <w:sz w:val="28"/>
          <w:szCs w:val="28"/>
        </w:rPr>
        <w:t xml:space="preserve">,0 мг стандартного образца темозоломида примеси Е, растворяют в растворителе 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  <w:r w:rsidR="00F760CE">
        <w:rPr>
          <w:rFonts w:ascii="Times New Roman" w:hAnsi="Times New Roman"/>
          <w:sz w:val="28"/>
          <w:szCs w:val="28"/>
        </w:rPr>
        <w:t xml:space="preserve"> </w:t>
      </w:r>
    </w:p>
    <w:p w:rsidR="003B3AE7" w:rsidRPr="003B3AE7" w:rsidRDefault="007D4BA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3B3AE7" w:rsidRPr="003B3AE7">
        <w:rPr>
          <w:rFonts w:ascii="Times New Roman" w:hAnsi="Times New Roman"/>
          <w:i/>
          <w:sz w:val="28"/>
          <w:szCs w:val="28"/>
        </w:rPr>
        <w:t xml:space="preserve">. </w:t>
      </w:r>
      <w:r w:rsidR="003B3AE7" w:rsidRPr="003B3AE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F760CE">
        <w:rPr>
          <w:rFonts w:ascii="Times New Roman" w:hAnsi="Times New Roman"/>
          <w:sz w:val="28"/>
          <w:szCs w:val="28"/>
        </w:rPr>
        <w:t>1</w:t>
      </w:r>
      <w:r w:rsidR="003B3AE7" w:rsidRPr="003B3AE7">
        <w:rPr>
          <w:rFonts w:ascii="Times New Roman" w:hAnsi="Times New Roman"/>
          <w:sz w:val="28"/>
          <w:szCs w:val="28"/>
        </w:rPr>
        <w:t xml:space="preserve">00 мл помещают 1,0 мл раствора стандартного образца темозоломида, 1,0 мл раствора стандартного образца </w:t>
      </w:r>
      <w:r w:rsidR="0018270D" w:rsidRPr="003B3AE7">
        <w:rPr>
          <w:rFonts w:ascii="Times New Roman" w:hAnsi="Times New Roman"/>
          <w:sz w:val="28"/>
          <w:szCs w:val="28"/>
        </w:rPr>
        <w:t xml:space="preserve">примеси А </w:t>
      </w:r>
      <w:r w:rsidR="003B3AE7" w:rsidRPr="003B3AE7">
        <w:rPr>
          <w:rFonts w:ascii="Times New Roman" w:hAnsi="Times New Roman"/>
          <w:sz w:val="28"/>
          <w:szCs w:val="28"/>
        </w:rPr>
        <w:t xml:space="preserve">темозоломида, 1,0 мл раствора стандартного образца </w:t>
      </w:r>
      <w:r w:rsidR="0018270D" w:rsidRPr="003B3AE7">
        <w:rPr>
          <w:rFonts w:ascii="Times New Roman" w:hAnsi="Times New Roman"/>
          <w:sz w:val="28"/>
          <w:szCs w:val="28"/>
        </w:rPr>
        <w:t xml:space="preserve">примеси Е </w:t>
      </w:r>
      <w:r w:rsidR="003B3AE7" w:rsidRPr="003B3AE7">
        <w:rPr>
          <w:rFonts w:ascii="Times New Roman" w:hAnsi="Times New Roman"/>
          <w:sz w:val="28"/>
          <w:szCs w:val="28"/>
        </w:rPr>
        <w:t xml:space="preserve">темозоломида 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="003B3AE7"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  <w:r w:rsidR="00F760CE">
        <w:rPr>
          <w:rFonts w:ascii="Times New Roman" w:hAnsi="Times New Roman"/>
          <w:sz w:val="28"/>
          <w:szCs w:val="28"/>
        </w:rPr>
        <w:t xml:space="preserve"> </w:t>
      </w:r>
    </w:p>
    <w:p w:rsidR="003B3AE7" w:rsidRPr="003B3AE7" w:rsidRDefault="003B3AE7" w:rsidP="003B3AE7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Pr="003B3AE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D870BA">
        <w:rPr>
          <w:rFonts w:ascii="Times New Roman" w:hAnsi="Times New Roman"/>
          <w:sz w:val="28"/>
          <w:szCs w:val="28"/>
        </w:rPr>
        <w:t>5</w:t>
      </w:r>
      <w:r w:rsidRPr="003B3AE7">
        <w:rPr>
          <w:rFonts w:ascii="Times New Roman" w:hAnsi="Times New Roman"/>
          <w:sz w:val="28"/>
          <w:szCs w:val="28"/>
        </w:rPr>
        <w:t xml:space="preserve">,0 мл </w:t>
      </w:r>
      <w:r w:rsidR="007D4BA7">
        <w:rPr>
          <w:rFonts w:ascii="Times New Roman" w:hAnsi="Times New Roman"/>
          <w:sz w:val="28"/>
          <w:szCs w:val="28"/>
        </w:rPr>
        <w:t>с</w:t>
      </w:r>
      <w:r w:rsidR="007D4BA7" w:rsidRPr="007D4BA7">
        <w:rPr>
          <w:rFonts w:ascii="Times New Roman" w:hAnsi="Times New Roman"/>
          <w:sz w:val="28"/>
          <w:szCs w:val="28"/>
        </w:rPr>
        <w:t>тандартн</w:t>
      </w:r>
      <w:r w:rsidR="007D4BA7">
        <w:rPr>
          <w:rFonts w:ascii="Times New Roman" w:hAnsi="Times New Roman"/>
          <w:sz w:val="28"/>
          <w:szCs w:val="28"/>
        </w:rPr>
        <w:t>ого</w:t>
      </w:r>
      <w:r w:rsidR="007D4BA7" w:rsidRPr="007D4BA7">
        <w:rPr>
          <w:rFonts w:ascii="Times New Roman" w:hAnsi="Times New Roman"/>
          <w:sz w:val="28"/>
          <w:szCs w:val="28"/>
        </w:rPr>
        <w:t xml:space="preserve"> раствор</w:t>
      </w:r>
      <w:r w:rsidR="007D4BA7">
        <w:rPr>
          <w:rFonts w:ascii="Times New Roman" w:hAnsi="Times New Roman"/>
          <w:sz w:val="28"/>
          <w:szCs w:val="28"/>
        </w:rPr>
        <w:t>а</w:t>
      </w:r>
      <w:r w:rsidR="007D4BA7" w:rsidRPr="007D4BA7">
        <w:rPr>
          <w:rFonts w:ascii="Times New Roman" w:hAnsi="Times New Roman"/>
          <w:sz w:val="28"/>
          <w:szCs w:val="28"/>
        </w:rPr>
        <w:t xml:space="preserve"> </w:t>
      </w:r>
      <w:r w:rsidRPr="003B3AE7">
        <w:rPr>
          <w:rFonts w:ascii="Times New Roman" w:hAnsi="Times New Roman"/>
          <w:sz w:val="28"/>
          <w:szCs w:val="28"/>
        </w:rPr>
        <w:t xml:space="preserve">и доводят </w:t>
      </w:r>
      <w:r w:rsidR="00067D9A">
        <w:rPr>
          <w:rFonts w:ascii="Times New Roman" w:hAnsi="Times New Roman"/>
          <w:sz w:val="28"/>
          <w:szCs w:val="28"/>
        </w:rPr>
        <w:t>объём</w:t>
      </w:r>
      <w:r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3B3AE7" w:rsidRPr="003B3AE7" w:rsidRDefault="003B3AE7" w:rsidP="004A1273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Примечание</w:t>
      </w:r>
    </w:p>
    <w:p w:rsidR="003B3AE7" w:rsidRPr="003B3AE7" w:rsidRDefault="00A82FA7" w:rsidP="003B3A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3AE7" w:rsidRPr="003B3AE7">
        <w:rPr>
          <w:rFonts w:ascii="Times New Roman" w:hAnsi="Times New Roman"/>
          <w:sz w:val="28"/>
          <w:szCs w:val="28"/>
        </w:rPr>
        <w:t>римесь А: 5-</w:t>
      </w:r>
      <w:r>
        <w:rPr>
          <w:rFonts w:ascii="Times New Roman" w:hAnsi="Times New Roman"/>
          <w:sz w:val="28"/>
          <w:szCs w:val="28"/>
        </w:rPr>
        <w:t>а</w:t>
      </w:r>
      <w:r w:rsidR="003B3AE7" w:rsidRPr="003B3AE7">
        <w:rPr>
          <w:rFonts w:ascii="Times New Roman" w:hAnsi="Times New Roman"/>
          <w:sz w:val="28"/>
          <w:szCs w:val="28"/>
        </w:rPr>
        <w:t>мино-1</w:t>
      </w:r>
      <w:r w:rsidR="003B3AE7" w:rsidRPr="00A82FA7">
        <w:rPr>
          <w:rFonts w:ascii="Times New Roman" w:hAnsi="Times New Roman"/>
          <w:i/>
          <w:sz w:val="28"/>
          <w:szCs w:val="28"/>
        </w:rPr>
        <w:t>H</w:t>
      </w:r>
      <w:r w:rsidR="003B3AE7" w:rsidRPr="003B3AE7">
        <w:rPr>
          <w:rFonts w:ascii="Times New Roman" w:hAnsi="Times New Roman"/>
          <w:sz w:val="28"/>
          <w:szCs w:val="28"/>
        </w:rPr>
        <w:t>-имидазол-4-карбоксамид, CAS 360-97-4;</w:t>
      </w:r>
    </w:p>
    <w:p w:rsidR="003B3AE7" w:rsidRPr="003B3AE7" w:rsidRDefault="003B3AE7" w:rsidP="00A82FA7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примесь Е: 3,7-</w:t>
      </w:r>
      <w:r w:rsidR="00A82FA7">
        <w:rPr>
          <w:rFonts w:ascii="Times New Roman" w:hAnsi="Times New Roman"/>
          <w:sz w:val="28"/>
          <w:szCs w:val="28"/>
        </w:rPr>
        <w:t>д</w:t>
      </w:r>
      <w:r w:rsidRPr="003B3AE7">
        <w:rPr>
          <w:rFonts w:ascii="Times New Roman" w:hAnsi="Times New Roman"/>
          <w:sz w:val="28"/>
          <w:szCs w:val="28"/>
        </w:rPr>
        <w:t>игидро-4</w:t>
      </w:r>
      <w:r w:rsidRPr="00A82FA7">
        <w:rPr>
          <w:rFonts w:ascii="Times New Roman" w:hAnsi="Times New Roman"/>
          <w:i/>
          <w:sz w:val="28"/>
          <w:szCs w:val="28"/>
        </w:rPr>
        <w:t>H</w:t>
      </w:r>
      <w:r w:rsidRPr="003B3AE7">
        <w:rPr>
          <w:rFonts w:ascii="Times New Roman" w:hAnsi="Times New Roman"/>
          <w:sz w:val="28"/>
          <w:szCs w:val="28"/>
        </w:rPr>
        <w:t>-имидазо[4,5-</w:t>
      </w:r>
      <w:r w:rsidRPr="00A82FA7">
        <w:rPr>
          <w:rFonts w:ascii="Times New Roman" w:hAnsi="Times New Roman"/>
          <w:i/>
          <w:sz w:val="28"/>
          <w:szCs w:val="28"/>
        </w:rPr>
        <w:t>d</w:t>
      </w:r>
      <w:r w:rsidRPr="003B3AE7">
        <w:rPr>
          <w:rFonts w:ascii="Times New Roman" w:hAnsi="Times New Roman"/>
          <w:sz w:val="28"/>
          <w:szCs w:val="28"/>
        </w:rPr>
        <w:t>][1,2,3]триазин-4-он, CAS 4656-86-4.</w:t>
      </w:r>
    </w:p>
    <w:p w:rsidR="003B3AE7" w:rsidRPr="003B3AE7" w:rsidRDefault="003B3AE7" w:rsidP="00F62367">
      <w:pPr>
        <w:pStyle w:val="a8"/>
        <w:spacing w:before="24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E2440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r w:rsidR="00CF59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0×</w:t>
            </w: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CF59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CF59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м, силикагель октадецилсилильный для хроматографии (С18), 5 мкм;</w:t>
            </w:r>
          </w:p>
        </w:tc>
      </w:tr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 °С;</w:t>
            </w:r>
          </w:p>
        </w:tc>
      </w:tr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270 нм;</w:t>
            </w:r>
          </w:p>
        </w:tc>
      </w:tr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3B3AE7" w:rsidRPr="003B3AE7" w:rsidTr="003B3AE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3B3AE7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3A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3B3AE7" w:rsidRPr="003B3AE7" w:rsidRDefault="00CF59BB" w:rsidP="00F6236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 мин.</w:t>
            </w:r>
          </w:p>
        </w:tc>
      </w:tr>
    </w:tbl>
    <w:p w:rsidR="003B3AE7" w:rsidRPr="003B3AE7" w:rsidRDefault="003B3AE7" w:rsidP="00F62367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3AE7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7D4BA7">
        <w:rPr>
          <w:rFonts w:ascii="Times New Roman" w:hAnsi="Times New Roman"/>
          <w:sz w:val="28"/>
          <w:szCs w:val="28"/>
        </w:rPr>
        <w:t>с</w:t>
      </w:r>
      <w:r w:rsidR="007D4BA7" w:rsidRPr="007D4BA7">
        <w:rPr>
          <w:rFonts w:ascii="Times New Roman" w:hAnsi="Times New Roman"/>
          <w:sz w:val="28"/>
          <w:szCs w:val="28"/>
        </w:rPr>
        <w:t>тандартный раствор</w:t>
      </w:r>
      <w:r w:rsidR="00CF59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B3AE7">
        <w:rPr>
          <w:rFonts w:ascii="Times New Roman" w:hAnsi="Times New Roman"/>
          <w:bCs/>
          <w:color w:val="000000"/>
          <w:sz w:val="28"/>
          <w:szCs w:val="28"/>
        </w:rPr>
        <w:t>и испытуемый раствор.</w:t>
      </w:r>
    </w:p>
    <w:p w:rsidR="003B3AE7" w:rsidRPr="003B3AE7" w:rsidRDefault="003B3AE7" w:rsidP="00F62367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3AE7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3B3AE7">
        <w:rPr>
          <w:rFonts w:ascii="Times New Roman" w:hAnsi="Times New Roman"/>
          <w:bCs/>
          <w:color w:val="000000"/>
          <w:sz w:val="28"/>
          <w:szCs w:val="28"/>
        </w:rPr>
        <w:t xml:space="preserve"> Темозоломид </w:t>
      </w:r>
      <w:r w:rsidR="004A1273">
        <w:rPr>
          <w:rFonts w:ascii="Times New Roman" w:hAnsi="Times New Roman"/>
          <w:sz w:val="28"/>
          <w:szCs w:val="28"/>
        </w:rPr>
        <w:t>–</w:t>
      </w:r>
      <w:r w:rsidRPr="003B3AE7">
        <w:rPr>
          <w:rFonts w:ascii="Times New Roman" w:hAnsi="Times New Roman"/>
          <w:sz w:val="28"/>
          <w:szCs w:val="28"/>
        </w:rPr>
        <w:t xml:space="preserve"> 1 (около 9 мин</w:t>
      </w:r>
      <w:r w:rsidR="00CF59BB">
        <w:rPr>
          <w:rFonts w:ascii="Times New Roman" w:hAnsi="Times New Roman"/>
          <w:sz w:val="28"/>
          <w:szCs w:val="28"/>
        </w:rPr>
        <w:t xml:space="preserve">); примесь А </w:t>
      </w:r>
      <w:r w:rsidR="004A1273">
        <w:rPr>
          <w:rFonts w:ascii="Times New Roman" w:hAnsi="Times New Roman"/>
          <w:sz w:val="28"/>
          <w:szCs w:val="28"/>
        </w:rPr>
        <w:t>–</w:t>
      </w:r>
      <w:r w:rsidR="00CF59BB">
        <w:rPr>
          <w:rFonts w:ascii="Times New Roman" w:hAnsi="Times New Roman"/>
          <w:sz w:val="28"/>
          <w:szCs w:val="28"/>
        </w:rPr>
        <w:t xml:space="preserve"> около 1,5</w:t>
      </w:r>
      <w:r w:rsidRPr="003B3AE7">
        <w:rPr>
          <w:rFonts w:ascii="Times New Roman" w:hAnsi="Times New Roman"/>
          <w:sz w:val="28"/>
          <w:szCs w:val="28"/>
        </w:rPr>
        <w:t xml:space="preserve">; примесь Е </w:t>
      </w:r>
      <w:r w:rsidR="004A1273">
        <w:rPr>
          <w:rFonts w:ascii="Times New Roman" w:hAnsi="Times New Roman"/>
          <w:sz w:val="28"/>
          <w:szCs w:val="28"/>
        </w:rPr>
        <w:t>–</w:t>
      </w:r>
      <w:r w:rsidRPr="003B3AE7">
        <w:rPr>
          <w:rFonts w:ascii="Times New Roman" w:hAnsi="Times New Roman"/>
          <w:sz w:val="28"/>
          <w:szCs w:val="28"/>
        </w:rPr>
        <w:t xml:space="preserve"> около 0,</w:t>
      </w:r>
      <w:r w:rsidR="00CF59BB">
        <w:rPr>
          <w:rFonts w:ascii="Times New Roman" w:hAnsi="Times New Roman"/>
          <w:sz w:val="28"/>
          <w:szCs w:val="28"/>
        </w:rPr>
        <w:t>5</w:t>
      </w:r>
      <w:r w:rsidRPr="003B3AE7">
        <w:rPr>
          <w:rFonts w:ascii="Times New Roman" w:hAnsi="Times New Roman"/>
          <w:sz w:val="28"/>
          <w:szCs w:val="28"/>
        </w:rPr>
        <w:t>.</w:t>
      </w:r>
    </w:p>
    <w:p w:rsidR="003B3AE7" w:rsidRPr="003B3AE7" w:rsidRDefault="003B3AE7" w:rsidP="00F62367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B3AE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B3AE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3B3AE7" w:rsidRPr="003B3AE7" w:rsidRDefault="003B3AE7" w:rsidP="00F623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AE7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3B3AE7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3B3AE7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3B3AE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B3AE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B3A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B3AE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B3AE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3B3AE7">
        <w:rPr>
          <w:rFonts w:ascii="Times New Roman" w:hAnsi="Times New Roman"/>
          <w:sz w:val="28"/>
          <w:szCs w:val="28"/>
        </w:rPr>
        <w:t>темозоломида</w:t>
      </w:r>
      <w:r w:rsidRPr="003B3A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CF59BB" w:rsidRDefault="003B3AE7" w:rsidP="00F6236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3AE7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7D4BA7">
        <w:rPr>
          <w:rFonts w:ascii="Times New Roman" w:hAnsi="Times New Roman"/>
          <w:sz w:val="28"/>
          <w:szCs w:val="28"/>
        </w:rPr>
        <w:t>с</w:t>
      </w:r>
      <w:r w:rsidR="007D4BA7" w:rsidRPr="007D4BA7">
        <w:rPr>
          <w:rFonts w:ascii="Times New Roman" w:hAnsi="Times New Roman"/>
          <w:sz w:val="28"/>
          <w:szCs w:val="28"/>
        </w:rPr>
        <w:t>тандартн</w:t>
      </w:r>
      <w:r w:rsidR="007D4BA7">
        <w:rPr>
          <w:rFonts w:ascii="Times New Roman" w:hAnsi="Times New Roman"/>
          <w:sz w:val="28"/>
          <w:szCs w:val="28"/>
        </w:rPr>
        <w:t>ого</w:t>
      </w:r>
      <w:r w:rsidR="007D4BA7" w:rsidRPr="007D4BA7">
        <w:rPr>
          <w:rFonts w:ascii="Times New Roman" w:hAnsi="Times New Roman"/>
          <w:sz w:val="28"/>
          <w:szCs w:val="28"/>
        </w:rPr>
        <w:t xml:space="preserve"> раствор</w:t>
      </w:r>
      <w:r w:rsidR="007D4BA7">
        <w:rPr>
          <w:rFonts w:ascii="Times New Roman" w:hAnsi="Times New Roman"/>
          <w:sz w:val="28"/>
          <w:szCs w:val="28"/>
        </w:rPr>
        <w:t>а</w:t>
      </w:r>
      <w:r w:rsidR="00CF59B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B3AE7" w:rsidRPr="003B3AE7" w:rsidRDefault="00CF59BB" w:rsidP="00F6236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3B3AE7" w:rsidRPr="003B3AE7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="003B3AE7" w:rsidRPr="003B3AE7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3B3AE7" w:rsidRPr="003B3AE7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3B3AE7" w:rsidRPr="003B3AE7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3B3AE7" w:rsidRPr="003B3AE7">
        <w:rPr>
          <w:rFonts w:ascii="Times New Roman" w:hAnsi="Times New Roman"/>
          <w:sz w:val="28"/>
          <w:szCs w:val="28"/>
        </w:rPr>
        <w:t>темозоломида</w:t>
      </w:r>
      <w:r w:rsidR="003B3AE7" w:rsidRPr="003B3A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AE7" w:rsidRPr="003B3AE7">
        <w:rPr>
          <w:rFonts w:ascii="Times New Roman" w:hAnsi="Times New Roman"/>
          <w:bCs/>
          <w:color w:val="000000"/>
          <w:sz w:val="28"/>
          <w:szCs w:val="28"/>
        </w:rPr>
        <w:t>и при</w:t>
      </w:r>
      <w:r>
        <w:rPr>
          <w:rFonts w:ascii="Times New Roman" w:hAnsi="Times New Roman"/>
          <w:bCs/>
          <w:color w:val="000000"/>
          <w:sz w:val="28"/>
          <w:szCs w:val="28"/>
        </w:rPr>
        <w:t>меси А должно быть не менее 2,0;</w:t>
      </w:r>
    </w:p>
    <w:p w:rsidR="003B3AE7" w:rsidRPr="003B3AE7" w:rsidRDefault="003B3AE7" w:rsidP="00F6236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˗ </w:t>
      </w:r>
      <w:r w:rsidRPr="003B3AE7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3B3AE7">
        <w:rPr>
          <w:rFonts w:ascii="Times New Roman" w:hAnsi="Times New Roman"/>
          <w:sz w:val="28"/>
          <w:szCs w:val="28"/>
        </w:rPr>
        <w:t xml:space="preserve"> площади пика темозоломида</w:t>
      </w:r>
      <w:r w:rsidRPr="003B3A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3AE7">
        <w:rPr>
          <w:rFonts w:ascii="Times New Roman" w:hAnsi="Times New Roman"/>
          <w:sz w:val="28"/>
          <w:szCs w:val="28"/>
        </w:rPr>
        <w:t>должно быть не более 5,0 % (</w:t>
      </w:r>
      <w:r w:rsidR="00CF59BB">
        <w:rPr>
          <w:rFonts w:ascii="Times New Roman" w:hAnsi="Times New Roman"/>
          <w:sz w:val="28"/>
          <w:szCs w:val="28"/>
        </w:rPr>
        <w:t>6 </w:t>
      </w:r>
      <w:r w:rsidRPr="003B3AE7">
        <w:rPr>
          <w:rFonts w:ascii="Times New Roman" w:hAnsi="Times New Roman"/>
          <w:sz w:val="28"/>
          <w:szCs w:val="28"/>
        </w:rPr>
        <w:t>определений);</w:t>
      </w:r>
    </w:p>
    <w:p w:rsidR="003B3AE7" w:rsidRPr="003B3AE7" w:rsidRDefault="003B3AE7" w:rsidP="00F6236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˗ </w:t>
      </w:r>
      <w:r w:rsidRPr="003B3AE7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3B3AE7">
        <w:rPr>
          <w:rFonts w:ascii="Times New Roman" w:hAnsi="Times New Roman"/>
          <w:sz w:val="28"/>
          <w:szCs w:val="28"/>
        </w:rPr>
        <w:t>, рассчитанная по пику темозоломида, должна составлять не менее 2000 теоретических тарелок.</w:t>
      </w:r>
    </w:p>
    <w:p w:rsidR="003B3AE7" w:rsidRDefault="003B3AE7" w:rsidP="007D4BA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lastRenderedPageBreak/>
        <w:t>Содержание</w:t>
      </w:r>
      <w:r w:rsidR="00D268FD">
        <w:rPr>
          <w:rFonts w:ascii="Times New Roman" w:hAnsi="Times New Roman"/>
          <w:sz w:val="28"/>
          <w:szCs w:val="28"/>
        </w:rPr>
        <w:t xml:space="preserve"> </w:t>
      </w:r>
      <w:r w:rsidRPr="003B3AE7">
        <w:rPr>
          <w:rFonts w:ascii="Times New Roman" w:hAnsi="Times New Roman"/>
          <w:sz w:val="28"/>
          <w:szCs w:val="28"/>
        </w:rPr>
        <w:t>примес</w:t>
      </w:r>
      <w:r w:rsidR="0018270D">
        <w:rPr>
          <w:rFonts w:ascii="Times New Roman" w:hAnsi="Times New Roman"/>
          <w:sz w:val="28"/>
          <w:szCs w:val="28"/>
        </w:rPr>
        <w:t>ей</w:t>
      </w:r>
      <w:r w:rsidR="00D268FD">
        <w:rPr>
          <w:rFonts w:ascii="Times New Roman" w:hAnsi="Times New Roman"/>
          <w:sz w:val="28"/>
          <w:szCs w:val="28"/>
        </w:rPr>
        <w:t xml:space="preserve"> А </w:t>
      </w:r>
      <w:r w:rsidR="007D4BA7">
        <w:rPr>
          <w:rFonts w:ascii="Times New Roman" w:hAnsi="Times New Roman"/>
          <w:sz w:val="28"/>
          <w:szCs w:val="28"/>
        </w:rPr>
        <w:t>и</w:t>
      </w:r>
      <w:r w:rsidR="00D268FD">
        <w:rPr>
          <w:rFonts w:ascii="Times New Roman" w:hAnsi="Times New Roman"/>
          <w:sz w:val="28"/>
          <w:szCs w:val="28"/>
        </w:rPr>
        <w:t xml:space="preserve"> Е</w:t>
      </w:r>
      <w:r w:rsidRPr="003B3AE7">
        <w:rPr>
          <w:rFonts w:ascii="Times New Roman" w:hAnsi="Times New Roman"/>
          <w:sz w:val="28"/>
          <w:szCs w:val="28"/>
        </w:rPr>
        <w:t xml:space="preserve"> </w:t>
      </w:r>
      <w:r w:rsidR="0018270D" w:rsidRPr="003B3AE7">
        <w:rPr>
          <w:rFonts w:ascii="Times New Roman" w:hAnsi="Times New Roman"/>
          <w:sz w:val="28"/>
          <w:szCs w:val="28"/>
        </w:rPr>
        <w:t xml:space="preserve">темозоломида </w:t>
      </w:r>
      <w:r w:rsidRPr="003B3AE7">
        <w:rPr>
          <w:rFonts w:ascii="Times New Roman" w:hAnsi="Times New Roman"/>
          <w:sz w:val="28"/>
          <w:szCs w:val="28"/>
        </w:rPr>
        <w:t xml:space="preserve">в </w:t>
      </w:r>
      <w:r w:rsidR="00380D3D">
        <w:rPr>
          <w:rFonts w:ascii="Times New Roman" w:hAnsi="Times New Roman"/>
          <w:sz w:val="28"/>
          <w:szCs w:val="28"/>
        </w:rPr>
        <w:t>препарате</w:t>
      </w:r>
      <w:r w:rsidRPr="003B3AE7">
        <w:rPr>
          <w:rFonts w:ascii="Times New Roman" w:hAnsi="Times New Roman"/>
          <w:sz w:val="28"/>
          <w:szCs w:val="28"/>
        </w:rPr>
        <w:t xml:space="preserve"> в процентах (</w:t>
      </w:r>
      <w:r w:rsidRPr="003B3AE7">
        <w:rPr>
          <w:rFonts w:ascii="Times New Roman" w:hAnsi="Times New Roman"/>
          <w:i/>
          <w:sz w:val="28"/>
          <w:szCs w:val="28"/>
        </w:rPr>
        <w:t>Х</w:t>
      </w:r>
      <w:r w:rsidR="00D268FD">
        <w:rPr>
          <w:rFonts w:ascii="Times New Roman" w:hAnsi="Times New Roman"/>
          <w:sz w:val="28"/>
          <w:szCs w:val="28"/>
        </w:rPr>
        <w:t xml:space="preserve">) </w:t>
      </w:r>
      <w:r w:rsidRPr="003B3AE7">
        <w:rPr>
          <w:rFonts w:ascii="Times New Roman" w:hAnsi="Times New Roman"/>
          <w:sz w:val="28"/>
          <w:szCs w:val="28"/>
        </w:rPr>
        <w:t>вычисляют по формуле:</w:t>
      </w:r>
    </w:p>
    <w:p w:rsidR="00CF61A5" w:rsidRPr="003B3AE7" w:rsidRDefault="00441441" w:rsidP="00CF61A5">
      <w:pPr>
        <w:keepNext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61A5">
        <w:rPr>
          <w:color w:val="000000"/>
          <w:position w:val="-30"/>
          <w:sz w:val="28"/>
          <w:szCs w:val="28"/>
          <w:lang w:val="en-US"/>
        </w:rPr>
        <w:object w:dxaOrig="3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85pt;height:50.95pt" o:ole="">
            <v:imagedata r:id="rId8" o:title=""/>
          </v:shape>
          <o:OLEObject Type="Embed" ProgID="Equation.3" ShapeID="_x0000_i1025" DrawAspect="Content" ObjectID="_1648289380" r:id="rId9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3B3AE7" w:rsidRPr="00D268FD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D268FD" w:rsidRPr="007D4BA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3B3AE7" w:rsidRPr="00F62367" w:rsidRDefault="003B3AE7" w:rsidP="007D4BA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примеси</w:t>
            </w:r>
            <w:r w:rsidR="00D268FD">
              <w:rPr>
                <w:rFonts w:ascii="Times New Roman" w:hAnsi="Times New Roman"/>
                <w:b w:val="0"/>
                <w:szCs w:val="28"/>
              </w:rPr>
              <w:t> А или Е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F6236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F6236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F6236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F6236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F6236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F6236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F6236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D4BA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3B3AE7" w:rsidRPr="00F62367" w:rsidRDefault="003B3AE7" w:rsidP="007D4B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623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D268FD" w:rsidRPr="00D268FD">
              <w:rPr>
                <w:rFonts w:ascii="Times New Roman" w:hAnsi="Times New Roman"/>
                <w:sz w:val="28"/>
                <w:szCs w:val="28"/>
              </w:rPr>
              <w:t xml:space="preserve">примеси А или Е 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F6236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623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6236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6236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7D4BA7">
              <w:rPr>
                <w:rFonts w:ascii="Times New Roman" w:hAnsi="Times New Roman"/>
                <w:sz w:val="28"/>
                <w:szCs w:val="28"/>
              </w:rPr>
              <w:t>с</w:t>
            </w:r>
            <w:r w:rsidR="007D4BA7" w:rsidRPr="007D4BA7">
              <w:rPr>
                <w:rFonts w:ascii="Times New Roman" w:hAnsi="Times New Roman"/>
                <w:sz w:val="28"/>
                <w:szCs w:val="28"/>
              </w:rPr>
              <w:t>тандартн</w:t>
            </w:r>
            <w:r w:rsidR="007D4BA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D4BA7" w:rsidRPr="007D4BA7">
              <w:rPr>
                <w:rFonts w:ascii="Times New Roman" w:hAnsi="Times New Roman"/>
                <w:sz w:val="28"/>
                <w:szCs w:val="28"/>
              </w:rPr>
              <w:t xml:space="preserve"> раствор</w:t>
            </w:r>
            <w:r w:rsidR="007D4BA7">
              <w:rPr>
                <w:rFonts w:ascii="Times New Roman" w:hAnsi="Times New Roman"/>
                <w:sz w:val="28"/>
                <w:szCs w:val="28"/>
              </w:rPr>
              <w:t>а, соответственно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D4BA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3B3AE7" w:rsidRPr="007D4BA7" w:rsidRDefault="003B3AE7" w:rsidP="00CF61A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D4BA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CF61A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CF61A5" w:rsidRPr="007D4BA7">
              <w:rPr>
                <w:rFonts w:ascii="Times New Roman" w:hAnsi="Times New Roman"/>
                <w:b w:val="0"/>
                <w:szCs w:val="28"/>
              </w:rPr>
              <w:t>примеси А или Е</w:t>
            </w:r>
            <w:r w:rsidRPr="007D4BA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D4BA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 w:rsidR="007D4BA7" w:rsidRPr="007D4BA7">
              <w:rPr>
                <w:rFonts w:ascii="Times New Roman" w:hAnsi="Times New Roman"/>
                <w:b w:val="0"/>
                <w:szCs w:val="28"/>
              </w:rPr>
              <w:t>, соответственно</w:t>
            </w:r>
            <w:r w:rsidRPr="007D4BA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3AE7" w:rsidRPr="007D4BA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="007D4BA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3B3AE7" w:rsidRPr="00F62367" w:rsidRDefault="003B3AE7" w:rsidP="007D4BA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441441">
              <w:rPr>
                <w:rFonts w:ascii="Times New Roman" w:hAnsi="Times New Roman"/>
                <w:b w:val="0"/>
                <w:color w:val="000000"/>
                <w:szCs w:val="28"/>
              </w:rPr>
              <w:t>содержимого капсул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3AE7" w:rsidRPr="00F62367" w:rsidRDefault="00D268FD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3B3AE7" w:rsidRPr="00D268FD" w:rsidRDefault="00D268FD" w:rsidP="007D4BA7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</w:t>
            </w:r>
            <w:r w:rsidR="004414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содержимого</w:t>
            </w: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одной капсулы,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B3AE7" w:rsidRPr="00F62367" w:rsidTr="003B3AE7">
        <w:tc>
          <w:tcPr>
            <w:tcW w:w="648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3B3AE7" w:rsidRPr="00F62367" w:rsidRDefault="003B3AE7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3B3AE7" w:rsidRPr="00F62367" w:rsidRDefault="003B3AE7" w:rsidP="00CF61A5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D268FD">
              <w:rPr>
                <w:rFonts w:ascii="Times New Roman" w:hAnsi="Times New Roman"/>
                <w:b w:val="0"/>
                <w:szCs w:val="28"/>
              </w:rPr>
              <w:t>примеси А или </w:t>
            </w:r>
            <w:r w:rsidR="00D268FD" w:rsidRPr="00D268FD">
              <w:rPr>
                <w:rFonts w:ascii="Times New Roman" w:hAnsi="Times New Roman"/>
                <w:b w:val="0"/>
                <w:szCs w:val="28"/>
              </w:rPr>
              <w:t xml:space="preserve">Е 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="00CF61A5">
              <w:rPr>
                <w:rFonts w:ascii="Times New Roman" w:hAnsi="Times New Roman"/>
                <w:b w:val="0"/>
                <w:szCs w:val="28"/>
              </w:rPr>
              <w:t>примеси А или Е</w:t>
            </w:r>
            <w:r w:rsidR="00CF61A5" w:rsidRPr="00F623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7D4BA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7D4BA7" w:rsidRPr="007D4BA7">
              <w:rPr>
                <w:rFonts w:ascii="Times New Roman" w:hAnsi="Times New Roman"/>
                <w:b w:val="0"/>
                <w:szCs w:val="28"/>
              </w:rPr>
              <w:t>соответственно</w:t>
            </w:r>
            <w:r w:rsidR="007D4BA7" w:rsidRPr="007D4BA7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%;</w:t>
            </w:r>
          </w:p>
        </w:tc>
      </w:tr>
      <w:tr w:rsidR="00D268FD" w:rsidRPr="00F62367" w:rsidTr="003B3AE7">
        <w:tc>
          <w:tcPr>
            <w:tcW w:w="648" w:type="dxa"/>
          </w:tcPr>
          <w:p w:rsidR="00D268FD" w:rsidRPr="00F62367" w:rsidRDefault="00D268FD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D268FD" w:rsidRPr="00F62367" w:rsidRDefault="00D268FD" w:rsidP="00F6236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7D4BA7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>в одной капсуле,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268FD" w:rsidRDefault="00D268FD" w:rsidP="00D268F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любой другой примеси</w:t>
      </w:r>
      <w:r w:rsidRPr="003B3AE7">
        <w:rPr>
          <w:rFonts w:ascii="Times New Roman" w:hAnsi="Times New Roman"/>
          <w:sz w:val="28"/>
          <w:szCs w:val="28"/>
        </w:rPr>
        <w:t xml:space="preserve"> в </w:t>
      </w:r>
      <w:r w:rsidR="00296BE5">
        <w:rPr>
          <w:rFonts w:ascii="Times New Roman" w:hAnsi="Times New Roman"/>
          <w:sz w:val="28"/>
          <w:szCs w:val="28"/>
        </w:rPr>
        <w:t>препарате</w:t>
      </w:r>
      <w:r w:rsidRPr="003B3AE7">
        <w:rPr>
          <w:rFonts w:ascii="Times New Roman" w:hAnsi="Times New Roman"/>
          <w:sz w:val="28"/>
          <w:szCs w:val="28"/>
        </w:rPr>
        <w:t xml:space="preserve"> в процентах (</w:t>
      </w:r>
      <w:r w:rsidRPr="003B3AE7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B3AE7">
        <w:rPr>
          <w:rFonts w:ascii="Times New Roman" w:hAnsi="Times New Roman"/>
          <w:sz w:val="28"/>
          <w:szCs w:val="28"/>
        </w:rPr>
        <w:t>вычисляют по формуле:</w:t>
      </w:r>
    </w:p>
    <w:p w:rsidR="00441441" w:rsidRPr="003B3AE7" w:rsidRDefault="00441441" w:rsidP="00441441">
      <w:pPr>
        <w:keepNext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61A5">
        <w:rPr>
          <w:color w:val="000000"/>
          <w:position w:val="-30"/>
          <w:sz w:val="28"/>
          <w:szCs w:val="28"/>
          <w:lang w:val="en-US"/>
        </w:rPr>
        <w:object w:dxaOrig="3460" w:dyaOrig="680">
          <v:shape id="_x0000_i1026" type="#_x0000_t75" style="width:256.75pt;height:50.95pt" o:ole="">
            <v:imagedata r:id="rId10" o:title=""/>
          </v:shape>
          <o:OLEObject Type="Embed" ProgID="Equation.3" ShapeID="_x0000_i1026" DrawAspect="Content" ObjectID="_1648289381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D268FD" w:rsidRPr="00F62367" w:rsidRDefault="000767CE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4144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0767CE">
              <w:rPr>
                <w:rFonts w:ascii="Times New Roman" w:hAnsi="Times New Roman"/>
                <w:b w:val="0"/>
                <w:szCs w:val="28"/>
              </w:rPr>
              <w:t>каждой из примесей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F6236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F6236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F6236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F6236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F6236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F6236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F6236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4144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6236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0767CE" w:rsidRPr="000767CE">
              <w:rPr>
                <w:rFonts w:ascii="Times New Roman" w:hAnsi="Times New Roman"/>
                <w:sz w:val="28"/>
                <w:szCs w:val="28"/>
              </w:rPr>
              <w:t xml:space="preserve">темозоломида 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F6236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623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6236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6236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B33D5B">
              <w:rPr>
                <w:rFonts w:ascii="Times New Roman" w:hAnsi="Times New Roman"/>
                <w:sz w:val="28"/>
                <w:szCs w:val="28"/>
              </w:rPr>
              <w:t>с</w:t>
            </w:r>
            <w:r w:rsidR="00B33D5B" w:rsidRPr="007D4BA7">
              <w:rPr>
                <w:rFonts w:ascii="Times New Roman" w:hAnsi="Times New Roman"/>
                <w:sz w:val="28"/>
                <w:szCs w:val="28"/>
              </w:rPr>
              <w:t>тандартн</w:t>
            </w:r>
            <w:r w:rsidR="00B33D5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B33D5B" w:rsidRPr="007D4BA7">
              <w:rPr>
                <w:rFonts w:ascii="Times New Roman" w:hAnsi="Times New Roman"/>
                <w:sz w:val="28"/>
                <w:szCs w:val="28"/>
              </w:rPr>
              <w:t xml:space="preserve"> раствор</w:t>
            </w:r>
            <w:r w:rsidR="00B33D5B">
              <w:rPr>
                <w:rFonts w:ascii="Times New Roman" w:hAnsi="Times New Roman"/>
                <w:sz w:val="28"/>
                <w:szCs w:val="28"/>
              </w:rPr>
              <w:t>а</w:t>
            </w:r>
            <w:r w:rsidRPr="00F623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4144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441441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="0044144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441441">
              <w:rPr>
                <w:rFonts w:ascii="Times New Roman" w:hAnsi="Times New Roman"/>
                <w:b w:val="0"/>
                <w:color w:val="000000"/>
                <w:szCs w:val="28"/>
              </w:rPr>
              <w:t>содержимого капсул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D268FD" w:rsidRPr="00D268FD" w:rsidRDefault="00D268FD" w:rsidP="00B33D5B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средняя масса </w:t>
            </w:r>
            <w:r w:rsidR="00441441">
              <w:rPr>
                <w:rFonts w:ascii="Times New Roman" w:hAnsi="Times New Roman"/>
                <w:b w:val="0"/>
                <w:color w:val="000000"/>
                <w:szCs w:val="28"/>
              </w:rPr>
              <w:t>содержимого</w:t>
            </w:r>
            <w:r w:rsidR="00441441" w:rsidRPr="00D268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>одной капсулы,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0767CE"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 w:rsidR="000767C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 w:rsidRPr="00F6236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D268FD" w:rsidRPr="00F62367" w:rsidTr="00D268FD">
        <w:tc>
          <w:tcPr>
            <w:tcW w:w="648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D268FD" w:rsidRPr="00F62367" w:rsidRDefault="00D268FD" w:rsidP="00D268F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6236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D268FD" w:rsidRPr="00F62367" w:rsidRDefault="00D268FD" w:rsidP="00B33D5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Pr="00F62367">
              <w:rPr>
                <w:rFonts w:ascii="Times New Roman" w:hAnsi="Times New Roman"/>
                <w:b w:val="0"/>
                <w:szCs w:val="28"/>
              </w:rPr>
              <w:t>темозоломида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D268FD">
              <w:rPr>
                <w:rFonts w:ascii="Times New Roman" w:hAnsi="Times New Roman"/>
                <w:b w:val="0"/>
                <w:color w:val="000000"/>
                <w:szCs w:val="28"/>
              </w:rPr>
              <w:t>в одной капсуле,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B3AE7" w:rsidRPr="003B3AE7" w:rsidRDefault="003B3AE7" w:rsidP="00D268F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3B3AE7" w:rsidRPr="003B3AE7" w:rsidRDefault="00E21E27" w:rsidP="00F62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B3AE7" w:rsidRPr="003B3AE7">
        <w:rPr>
          <w:rFonts w:ascii="Times New Roman" w:hAnsi="Times New Roman"/>
          <w:sz w:val="28"/>
          <w:szCs w:val="28"/>
        </w:rPr>
        <w:t> примес</w:t>
      </w:r>
      <w:r>
        <w:rPr>
          <w:rFonts w:ascii="Times New Roman" w:hAnsi="Times New Roman"/>
          <w:sz w:val="28"/>
          <w:szCs w:val="28"/>
        </w:rPr>
        <w:t>ь</w:t>
      </w:r>
      <w:r w:rsidR="003B3AE7" w:rsidRPr="003B3AE7">
        <w:rPr>
          <w:rFonts w:ascii="Times New Roman" w:hAnsi="Times New Roman"/>
          <w:sz w:val="28"/>
          <w:szCs w:val="28"/>
        </w:rPr>
        <w:t> </w:t>
      </w:r>
      <w:r w:rsidR="003B3AE7" w:rsidRPr="003B3AE7">
        <w:rPr>
          <w:rFonts w:ascii="Times New Roman" w:hAnsi="Times New Roman"/>
          <w:sz w:val="28"/>
          <w:szCs w:val="28"/>
          <w:lang w:val="en-US"/>
        </w:rPr>
        <w:t>A</w:t>
      </w:r>
      <w:r w:rsidR="00D268FD">
        <w:rPr>
          <w:rFonts w:ascii="Times New Roman" w:hAnsi="Times New Roman"/>
          <w:sz w:val="28"/>
          <w:szCs w:val="28"/>
        </w:rPr>
        <w:t xml:space="preserve"> не более 0,2</w:t>
      </w:r>
      <w:r w:rsidR="003B3AE7" w:rsidRPr="003B3AE7">
        <w:rPr>
          <w:rFonts w:ascii="Times New Roman" w:hAnsi="Times New Roman"/>
          <w:sz w:val="28"/>
          <w:szCs w:val="28"/>
        </w:rPr>
        <w:t> %;</w:t>
      </w:r>
    </w:p>
    <w:p w:rsidR="003B3AE7" w:rsidRPr="003B3AE7" w:rsidRDefault="00E21E27" w:rsidP="00F62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268FD">
        <w:rPr>
          <w:rFonts w:ascii="Times New Roman" w:hAnsi="Times New Roman"/>
          <w:sz w:val="28"/>
          <w:szCs w:val="28"/>
        </w:rPr>
        <w:t> примес</w:t>
      </w:r>
      <w:r w:rsidR="002279D5">
        <w:rPr>
          <w:rFonts w:ascii="Times New Roman" w:hAnsi="Times New Roman"/>
          <w:sz w:val="28"/>
          <w:szCs w:val="28"/>
        </w:rPr>
        <w:t>ь</w:t>
      </w:r>
      <w:r w:rsidR="00D268FD">
        <w:rPr>
          <w:rFonts w:ascii="Times New Roman" w:hAnsi="Times New Roman"/>
          <w:sz w:val="28"/>
          <w:szCs w:val="28"/>
        </w:rPr>
        <w:t> Е не более 0,3</w:t>
      </w:r>
      <w:r w:rsidR="003B3AE7" w:rsidRPr="003B3AE7">
        <w:rPr>
          <w:rFonts w:ascii="Times New Roman" w:hAnsi="Times New Roman"/>
          <w:sz w:val="28"/>
          <w:szCs w:val="28"/>
        </w:rPr>
        <w:t> %;</w:t>
      </w:r>
    </w:p>
    <w:p w:rsidR="003B3AE7" w:rsidRPr="003B3AE7" w:rsidRDefault="00E21E27" w:rsidP="00F62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3B3AE7" w:rsidRPr="003B3A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неидентифицированная</w:t>
      </w:r>
      <w:r w:rsidR="003B3AE7" w:rsidRPr="003B3AE7">
        <w:rPr>
          <w:rFonts w:ascii="Times New Roman" w:hAnsi="Times New Roman"/>
          <w:sz w:val="28"/>
          <w:szCs w:val="28"/>
        </w:rPr>
        <w:t xml:space="preserve"> примесь не более 0,</w:t>
      </w:r>
      <w:r w:rsidR="00D268FD">
        <w:rPr>
          <w:rFonts w:ascii="Times New Roman" w:hAnsi="Times New Roman"/>
          <w:sz w:val="28"/>
          <w:szCs w:val="28"/>
        </w:rPr>
        <w:t>2</w:t>
      </w:r>
      <w:r w:rsidR="003B3AE7" w:rsidRPr="003B3AE7">
        <w:rPr>
          <w:rFonts w:ascii="Times New Roman" w:hAnsi="Times New Roman"/>
          <w:sz w:val="28"/>
          <w:szCs w:val="28"/>
        </w:rPr>
        <w:t>% кажд</w:t>
      </w:r>
      <w:r>
        <w:rPr>
          <w:rFonts w:ascii="Times New Roman" w:hAnsi="Times New Roman"/>
          <w:sz w:val="28"/>
          <w:szCs w:val="28"/>
        </w:rPr>
        <w:t>ая</w:t>
      </w:r>
      <w:r w:rsidR="003B3AE7" w:rsidRPr="003B3AE7">
        <w:rPr>
          <w:rFonts w:ascii="Times New Roman" w:hAnsi="Times New Roman"/>
          <w:sz w:val="28"/>
          <w:szCs w:val="28"/>
        </w:rPr>
        <w:t>;</w:t>
      </w:r>
    </w:p>
    <w:p w:rsidR="003B3AE7" w:rsidRPr="003B3AE7" w:rsidRDefault="00E21E27" w:rsidP="00F62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268FD">
        <w:rPr>
          <w:rFonts w:ascii="Times New Roman" w:hAnsi="Times New Roman"/>
          <w:sz w:val="28"/>
          <w:szCs w:val="28"/>
        </w:rPr>
        <w:t> сумма</w:t>
      </w:r>
      <w:r>
        <w:rPr>
          <w:rFonts w:ascii="Times New Roman" w:hAnsi="Times New Roman"/>
          <w:sz w:val="28"/>
          <w:szCs w:val="28"/>
        </w:rPr>
        <w:t>рное содержание</w:t>
      </w:r>
      <w:r w:rsidR="00D268FD">
        <w:rPr>
          <w:rFonts w:ascii="Times New Roman" w:hAnsi="Times New Roman"/>
          <w:sz w:val="28"/>
          <w:szCs w:val="28"/>
        </w:rPr>
        <w:t xml:space="preserve"> примесей не более 2</w:t>
      </w:r>
      <w:r w:rsidR="003B3AE7" w:rsidRPr="003B3AE7">
        <w:rPr>
          <w:rFonts w:ascii="Times New Roman" w:hAnsi="Times New Roman"/>
          <w:sz w:val="28"/>
          <w:szCs w:val="28"/>
        </w:rPr>
        <w:t>,</w:t>
      </w:r>
      <w:r w:rsidR="00D268FD">
        <w:rPr>
          <w:rFonts w:ascii="Times New Roman" w:hAnsi="Times New Roman"/>
          <w:sz w:val="28"/>
          <w:szCs w:val="28"/>
        </w:rPr>
        <w:t>0</w:t>
      </w:r>
      <w:r w:rsidR="003B3AE7" w:rsidRPr="003B3AE7">
        <w:rPr>
          <w:rFonts w:ascii="Times New Roman" w:hAnsi="Times New Roman"/>
          <w:sz w:val="28"/>
          <w:szCs w:val="28"/>
        </w:rPr>
        <w:t> %.</w:t>
      </w:r>
    </w:p>
    <w:p w:rsidR="003B3AE7" w:rsidRPr="003B3AE7" w:rsidRDefault="003B3AE7" w:rsidP="00F62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E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</w:t>
      </w:r>
      <w:r w:rsidR="003C6C62">
        <w:rPr>
          <w:rFonts w:ascii="Times New Roman" w:hAnsi="Times New Roman"/>
          <w:sz w:val="28"/>
          <w:szCs w:val="28"/>
        </w:rPr>
        <w:t>1</w:t>
      </w:r>
      <w:r w:rsidRPr="003B3AE7">
        <w:rPr>
          <w:rFonts w:ascii="Times New Roman" w:hAnsi="Times New Roman"/>
          <w:sz w:val="28"/>
          <w:szCs w:val="28"/>
        </w:rPr>
        <w:t> %).</w:t>
      </w:r>
    </w:p>
    <w:p w:rsidR="005D01CF" w:rsidRPr="001C55B5" w:rsidRDefault="005D01CF" w:rsidP="001C55B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1C55B5">
        <w:rPr>
          <w:rFonts w:ascii="Times New Roman" w:hAnsi="Times New Roman"/>
          <w:b/>
          <w:color w:val="000000"/>
          <w:szCs w:val="28"/>
        </w:rPr>
        <w:t xml:space="preserve">.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 w:rsidR="001C55B5">
        <w:rPr>
          <w:rStyle w:val="8"/>
          <w:sz w:val="28"/>
          <w:szCs w:val="28"/>
        </w:rPr>
        <w:t>.</w:t>
      </w:r>
    </w:p>
    <w:p w:rsidR="005D01CF" w:rsidRPr="001C55B5" w:rsidRDefault="005D01CF" w:rsidP="00481EE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B16354" w:rsidRDefault="00B16354" w:rsidP="00B1635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B86AD3">
        <w:rPr>
          <w:rStyle w:val="8"/>
          <w:b/>
          <w:sz w:val="28"/>
          <w:szCs w:val="28"/>
        </w:rPr>
        <w:t>.</w:t>
      </w:r>
      <w:r w:rsidRPr="00A92E5F">
        <w:rPr>
          <w:rStyle w:val="8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492E00" w:rsidRDefault="00192CCC" w:rsidP="00192CC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35D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E35DC">
        <w:rPr>
          <w:rFonts w:ascii="Times New Roman" w:hAnsi="Times New Roman"/>
          <w:sz w:val="28"/>
          <w:szCs w:val="28"/>
        </w:rPr>
        <w:t xml:space="preserve">. </w:t>
      </w:r>
      <w:r w:rsidR="00492E00" w:rsidRPr="00635542">
        <w:rPr>
          <w:rFonts w:ascii="Times New Roman" w:hAnsi="Times New Roman"/>
          <w:sz w:val="28"/>
          <w:szCs w:val="28"/>
        </w:rPr>
        <w:t xml:space="preserve">Точную навеску порошка содержимого капсул, соответствующую около </w:t>
      </w:r>
      <w:r w:rsidR="00492E00">
        <w:rPr>
          <w:rFonts w:ascii="Times New Roman" w:hAnsi="Times New Roman"/>
          <w:sz w:val="28"/>
          <w:szCs w:val="28"/>
        </w:rPr>
        <w:t>20 мг темозоломида,</w:t>
      </w:r>
      <w:r w:rsidR="00492E00" w:rsidRPr="003B3AE7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492E00">
        <w:rPr>
          <w:rFonts w:ascii="Times New Roman" w:hAnsi="Times New Roman"/>
          <w:sz w:val="28"/>
          <w:szCs w:val="28"/>
        </w:rPr>
        <w:t>100</w:t>
      </w:r>
      <w:r w:rsidR="00492E00" w:rsidRPr="003B3AE7">
        <w:rPr>
          <w:rFonts w:ascii="Times New Roman" w:hAnsi="Times New Roman"/>
          <w:sz w:val="28"/>
          <w:szCs w:val="28"/>
        </w:rPr>
        <w:t> мл,</w:t>
      </w:r>
      <w:r w:rsidR="00492E00">
        <w:rPr>
          <w:rFonts w:ascii="Times New Roman" w:hAnsi="Times New Roman"/>
          <w:sz w:val="28"/>
          <w:szCs w:val="28"/>
        </w:rPr>
        <w:t xml:space="preserve"> прибавляют 60 мл растворителя, встряхивают в течение 45 мин </w:t>
      </w:r>
      <w:r w:rsidR="00492E00" w:rsidRPr="003B3AE7">
        <w:rPr>
          <w:rFonts w:ascii="Times New Roman" w:hAnsi="Times New Roman"/>
          <w:sz w:val="28"/>
          <w:szCs w:val="28"/>
        </w:rPr>
        <w:t xml:space="preserve">и доводят </w:t>
      </w:r>
      <w:r w:rsidR="00492E00">
        <w:rPr>
          <w:rFonts w:ascii="Times New Roman" w:hAnsi="Times New Roman"/>
          <w:sz w:val="28"/>
          <w:szCs w:val="28"/>
        </w:rPr>
        <w:t>объём</w:t>
      </w:r>
      <w:r w:rsidR="00492E00" w:rsidRPr="003B3AE7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5D01CF" w:rsidRDefault="00192CCC" w:rsidP="00B1635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Хроматографируют испытуемый раствор и раствор </w:t>
      </w:r>
      <w:r w:rsidR="0053387D" w:rsidRPr="0053387D">
        <w:rPr>
          <w:rStyle w:val="8"/>
          <w:sz w:val="28"/>
          <w:szCs w:val="28"/>
        </w:rPr>
        <w:t>стандартного образца темозоломида</w:t>
      </w:r>
      <w:r>
        <w:rPr>
          <w:rStyle w:val="8"/>
          <w:sz w:val="28"/>
          <w:szCs w:val="28"/>
        </w:rPr>
        <w:t>.</w:t>
      </w:r>
    </w:p>
    <w:p w:rsidR="00192CCC" w:rsidRPr="00192CCC" w:rsidRDefault="00192CCC" w:rsidP="003742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53387D" w:rsidRPr="0053387D">
        <w:rPr>
          <w:rStyle w:val="8"/>
          <w:sz w:val="28"/>
          <w:szCs w:val="28"/>
        </w:rPr>
        <w:t>темозоломида</w:t>
      </w:r>
      <w:r w:rsidR="0053387D" w:rsidRPr="0053387D">
        <w:rPr>
          <w:rFonts w:ascii="Times New Roman" w:hAnsi="Times New Roman"/>
          <w:sz w:val="28"/>
          <w:szCs w:val="28"/>
        </w:rPr>
        <w:t xml:space="preserve"> </w:t>
      </w:r>
      <w:r w:rsidR="0053387D" w:rsidRPr="0053387D">
        <w:rPr>
          <w:rFonts w:ascii="Times New Roman" w:hAnsi="Times New Roman"/>
          <w:sz w:val="28"/>
          <w:szCs w:val="28"/>
          <w:lang w:val="en-US"/>
        </w:rPr>
        <w:t>C</w:t>
      </w:r>
      <w:r w:rsidR="0053387D" w:rsidRPr="0053387D">
        <w:rPr>
          <w:rFonts w:ascii="Times New Roman" w:hAnsi="Times New Roman"/>
          <w:sz w:val="28"/>
          <w:szCs w:val="28"/>
          <w:vertAlign w:val="subscript"/>
        </w:rPr>
        <w:t>6</w:t>
      </w:r>
      <w:r w:rsidR="0053387D" w:rsidRPr="0053387D">
        <w:rPr>
          <w:rFonts w:ascii="Times New Roman" w:hAnsi="Times New Roman"/>
          <w:sz w:val="28"/>
          <w:szCs w:val="28"/>
          <w:lang w:val="en-US"/>
        </w:rPr>
        <w:t>H</w:t>
      </w:r>
      <w:r w:rsidR="0053387D" w:rsidRPr="0053387D">
        <w:rPr>
          <w:rFonts w:ascii="Times New Roman" w:hAnsi="Times New Roman"/>
          <w:sz w:val="28"/>
          <w:szCs w:val="28"/>
          <w:vertAlign w:val="subscript"/>
        </w:rPr>
        <w:t>6</w:t>
      </w:r>
      <w:r w:rsidR="0053387D" w:rsidRPr="0053387D">
        <w:rPr>
          <w:rFonts w:ascii="Times New Roman" w:hAnsi="Times New Roman"/>
          <w:sz w:val="28"/>
          <w:szCs w:val="28"/>
          <w:lang w:val="en-US"/>
        </w:rPr>
        <w:t>N</w:t>
      </w:r>
      <w:r w:rsidR="0053387D" w:rsidRPr="0053387D">
        <w:rPr>
          <w:rFonts w:ascii="Times New Roman" w:hAnsi="Times New Roman"/>
          <w:sz w:val="28"/>
          <w:szCs w:val="28"/>
          <w:vertAlign w:val="subscript"/>
        </w:rPr>
        <w:t>6</w:t>
      </w:r>
      <w:r w:rsidR="0053387D" w:rsidRPr="0053387D">
        <w:rPr>
          <w:rFonts w:ascii="Times New Roman" w:hAnsi="Times New Roman"/>
          <w:sz w:val="28"/>
          <w:szCs w:val="28"/>
          <w:lang w:val="en-US"/>
        </w:rPr>
        <w:t>O</w:t>
      </w:r>
      <w:r w:rsidR="0053387D" w:rsidRPr="0053387D">
        <w:rPr>
          <w:rFonts w:ascii="Times New Roman" w:hAnsi="Times New Roman"/>
          <w:sz w:val="28"/>
          <w:szCs w:val="28"/>
          <w:vertAlign w:val="subscript"/>
        </w:rPr>
        <w:t>2</w:t>
      </w:r>
      <w:r w:rsidRPr="00192CCC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192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Pr="00192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11F1">
        <w:rPr>
          <w:rFonts w:ascii="Times New Roman" w:hAnsi="Times New Roman"/>
          <w:color w:val="000000"/>
          <w:sz w:val="28"/>
          <w:szCs w:val="28"/>
          <w:lang w:eastAsia="ru-RU"/>
        </w:rPr>
        <w:t>препарате</w:t>
      </w:r>
      <w:r w:rsidRPr="00192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процентах от заявленного количества (</w:t>
      </w:r>
      <w:r w:rsidRPr="00192CCC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192CCC">
        <w:rPr>
          <w:rFonts w:ascii="Times New Roman" w:hAnsi="Times New Roman"/>
          <w:color w:val="000000"/>
          <w:sz w:val="28"/>
          <w:szCs w:val="28"/>
          <w:lang w:eastAsia="ru-RU"/>
        </w:rPr>
        <w:t>) вычисляют по формуле:</w:t>
      </w:r>
    </w:p>
    <w:p w:rsidR="00492E00" w:rsidRPr="003B3AE7" w:rsidRDefault="003742B4" w:rsidP="00492E00">
      <w:pPr>
        <w:keepNext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61A5">
        <w:rPr>
          <w:color w:val="000000"/>
          <w:position w:val="-30"/>
          <w:sz w:val="28"/>
          <w:szCs w:val="28"/>
          <w:lang w:val="en-US"/>
        </w:rPr>
        <w:object w:dxaOrig="3220" w:dyaOrig="680">
          <v:shape id="_x0000_i1027" type="#_x0000_t75" style="width:240pt;height:51pt" o:ole="">
            <v:imagedata r:id="rId12" o:title=""/>
          </v:shape>
          <o:OLEObject Type="Embed" ProgID="Equation.3" ShapeID="_x0000_i1027" DrawAspect="Content" ObjectID="_1648289382" r:id="rId13"/>
        </w:object>
      </w:r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  <w:vertAlign w:val="subscript"/>
                <w:lang w:val="en-US"/>
              </w:rPr>
            </w:pPr>
            <w:r w:rsidRPr="00192CC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92CC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192CCC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92CC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>площадь пика</w:t>
            </w:r>
            <w:r w:rsidR="00B86AD3">
              <w:rPr>
                <w:rStyle w:val="8"/>
                <w:sz w:val="28"/>
                <w:szCs w:val="28"/>
              </w:rPr>
              <w:t xml:space="preserve">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Pr="00192CCC">
              <w:rPr>
                <w:rStyle w:val="8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B86AD3">
              <w:rPr>
                <w:rStyle w:val="8"/>
                <w:sz w:val="28"/>
                <w:szCs w:val="28"/>
              </w:rPr>
              <w:t xml:space="preserve">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Pr="00192CCC">
              <w:rPr>
                <w:rStyle w:val="8"/>
                <w:sz w:val="28"/>
                <w:szCs w:val="28"/>
              </w:rPr>
              <w:t>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92C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92CC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 xml:space="preserve">навеска </w:t>
            </w:r>
            <w:r>
              <w:rPr>
                <w:rStyle w:val="8"/>
                <w:sz w:val="28"/>
                <w:szCs w:val="28"/>
              </w:rPr>
              <w:t>содержимого капсул</w:t>
            </w:r>
            <w:r w:rsidRPr="00192CCC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192C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92CC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Pr="00192CCC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  <w:lang w:val="en-US"/>
              </w:rPr>
            </w:pPr>
            <w:r w:rsidRPr="00192CCC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="00B86AD3" w:rsidRPr="00192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Pr="00192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92CCC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C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</w:t>
            </w:r>
            <w:r w:rsidR="003742B4">
              <w:rPr>
                <w:rStyle w:val="8"/>
                <w:sz w:val="28"/>
                <w:szCs w:val="28"/>
              </w:rPr>
              <w:t xml:space="preserve">содержимого </w:t>
            </w:r>
            <w:r w:rsidRPr="00192C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капсулы</w:t>
            </w:r>
            <w:r w:rsidRPr="00192CCC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92CCC" w:rsidRPr="00192CCC">
        <w:trPr>
          <w:cantSplit/>
        </w:trPr>
        <w:tc>
          <w:tcPr>
            <w:tcW w:w="598" w:type="dxa"/>
          </w:tcPr>
          <w:p w:rsidR="00192CCC" w:rsidRPr="00192CCC" w:rsidRDefault="00192CCC" w:rsidP="00C04F38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508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92CC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356" w:type="dxa"/>
          </w:tcPr>
          <w:p w:rsidR="00192CCC" w:rsidRPr="00192CCC" w:rsidRDefault="00192CCC" w:rsidP="00C04F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92CC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92CCC" w:rsidRPr="00192CCC" w:rsidRDefault="00192CCC" w:rsidP="003742B4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92CCC">
              <w:rPr>
                <w:rStyle w:val="8"/>
                <w:sz w:val="28"/>
                <w:szCs w:val="28"/>
              </w:rPr>
              <w:t xml:space="preserve">заявленное содержание </w:t>
            </w:r>
            <w:r w:rsidR="00B86AD3" w:rsidRPr="0053387D">
              <w:rPr>
                <w:rStyle w:val="8"/>
                <w:sz w:val="28"/>
                <w:szCs w:val="28"/>
              </w:rPr>
              <w:t>темозоломида</w:t>
            </w:r>
            <w:r w:rsidR="00B86AD3" w:rsidRPr="00192CCC">
              <w:rPr>
                <w:rStyle w:val="8"/>
                <w:sz w:val="28"/>
                <w:szCs w:val="28"/>
              </w:rPr>
              <w:t xml:space="preserve"> </w:t>
            </w:r>
            <w:r w:rsidRPr="00192CCC">
              <w:rPr>
                <w:rStyle w:val="8"/>
                <w:sz w:val="28"/>
                <w:szCs w:val="28"/>
              </w:rPr>
              <w:t xml:space="preserve">в одной </w:t>
            </w:r>
            <w:r>
              <w:rPr>
                <w:rStyle w:val="8"/>
                <w:sz w:val="28"/>
                <w:szCs w:val="28"/>
              </w:rPr>
              <w:t>капсуле</w:t>
            </w:r>
            <w:r w:rsidRPr="00192CCC">
              <w:rPr>
                <w:rStyle w:val="8"/>
                <w:sz w:val="28"/>
                <w:szCs w:val="28"/>
              </w:rPr>
              <w:t>, мг.</w:t>
            </w:r>
          </w:p>
        </w:tc>
      </w:tr>
    </w:tbl>
    <w:p w:rsidR="005D01CF" w:rsidRPr="00E579A5" w:rsidRDefault="005D01CF" w:rsidP="00B86AD3">
      <w:pPr>
        <w:pStyle w:val="37"/>
        <w:shd w:val="clear" w:color="auto" w:fill="FFFFFF"/>
        <w:spacing w:before="120" w:line="360" w:lineRule="auto"/>
        <w:ind w:firstLine="709"/>
        <w:rPr>
          <w:color w:val="000000"/>
          <w:sz w:val="28"/>
          <w:szCs w:val="28"/>
          <w:lang w:eastAsia="ru-RU"/>
        </w:rPr>
      </w:pPr>
      <w:r w:rsidRPr="007C3413">
        <w:rPr>
          <w:rStyle w:val="8"/>
          <w:b/>
          <w:sz w:val="28"/>
          <w:szCs w:val="28"/>
        </w:rPr>
        <w:lastRenderedPageBreak/>
        <w:t>Хранение</w:t>
      </w:r>
      <w:r w:rsidRPr="00B86AD3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В защищенном от света месте.</w:t>
      </w:r>
    </w:p>
    <w:sectPr w:rsidR="005D01CF" w:rsidRPr="00E579A5" w:rsidSect="00004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67" w:rsidRDefault="00500067" w:rsidP="00004BE2">
      <w:pPr>
        <w:spacing w:after="0" w:line="240" w:lineRule="auto"/>
      </w:pPr>
      <w:r>
        <w:separator/>
      </w:r>
    </w:p>
  </w:endnote>
  <w:endnote w:type="continuationSeparator" w:id="1">
    <w:p w:rsidR="00500067" w:rsidRDefault="0050006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F8" w:rsidRDefault="006215F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27" w:rsidRDefault="001A457A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E21E27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6215F8">
      <w:rPr>
        <w:rFonts w:ascii="Times New Roman" w:hAnsi="Times New Roman"/>
        <w:noProof/>
        <w:sz w:val="28"/>
        <w:szCs w:val="28"/>
      </w:rPr>
      <w:t>6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E21E27" w:rsidRDefault="00E21E2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F8" w:rsidRDefault="006215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67" w:rsidRDefault="00500067" w:rsidP="00004BE2">
      <w:pPr>
        <w:spacing w:after="0" w:line="240" w:lineRule="auto"/>
      </w:pPr>
      <w:r>
        <w:separator/>
      </w:r>
    </w:p>
  </w:footnote>
  <w:footnote w:type="continuationSeparator" w:id="1">
    <w:p w:rsidR="00500067" w:rsidRDefault="00500067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F8" w:rsidRDefault="006215F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F8" w:rsidRDefault="006215F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27" w:rsidRPr="00F744DB" w:rsidRDefault="00E21E27" w:rsidP="00F744DB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090307"/>
    <w:multiLevelType w:val="hybridMultilevel"/>
    <w:tmpl w:val="2CC4DCA2"/>
    <w:lvl w:ilvl="0" w:tplc="ECDA0D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31BD"/>
    <w:rsid w:val="00004BE2"/>
    <w:rsid w:val="000079D1"/>
    <w:rsid w:val="00011CA6"/>
    <w:rsid w:val="00015E46"/>
    <w:rsid w:val="00016E6C"/>
    <w:rsid w:val="00017134"/>
    <w:rsid w:val="00017BBF"/>
    <w:rsid w:val="00023DC0"/>
    <w:rsid w:val="00024B7C"/>
    <w:rsid w:val="00027D10"/>
    <w:rsid w:val="000320DF"/>
    <w:rsid w:val="00032448"/>
    <w:rsid w:val="00032C7E"/>
    <w:rsid w:val="000353B5"/>
    <w:rsid w:val="00037D82"/>
    <w:rsid w:val="0004248E"/>
    <w:rsid w:val="00042FFB"/>
    <w:rsid w:val="00053125"/>
    <w:rsid w:val="00056D3C"/>
    <w:rsid w:val="00065055"/>
    <w:rsid w:val="00065350"/>
    <w:rsid w:val="00067D9A"/>
    <w:rsid w:val="0007059C"/>
    <w:rsid w:val="000767CE"/>
    <w:rsid w:val="00083CFA"/>
    <w:rsid w:val="00085811"/>
    <w:rsid w:val="0008620B"/>
    <w:rsid w:val="00092E70"/>
    <w:rsid w:val="00095B83"/>
    <w:rsid w:val="00096153"/>
    <w:rsid w:val="0009705C"/>
    <w:rsid w:val="000A0E89"/>
    <w:rsid w:val="000A7ED0"/>
    <w:rsid w:val="000B55BE"/>
    <w:rsid w:val="000B6C99"/>
    <w:rsid w:val="000B783F"/>
    <w:rsid w:val="000C3133"/>
    <w:rsid w:val="000D154A"/>
    <w:rsid w:val="000D4EA8"/>
    <w:rsid w:val="000D6C38"/>
    <w:rsid w:val="000E2801"/>
    <w:rsid w:val="000E2B4F"/>
    <w:rsid w:val="000E6D3A"/>
    <w:rsid w:val="000E7396"/>
    <w:rsid w:val="000F00BD"/>
    <w:rsid w:val="000F7DB0"/>
    <w:rsid w:val="0010084E"/>
    <w:rsid w:val="00100EDB"/>
    <w:rsid w:val="00101F87"/>
    <w:rsid w:val="00112102"/>
    <w:rsid w:val="00112280"/>
    <w:rsid w:val="00114ED4"/>
    <w:rsid w:val="0012145B"/>
    <w:rsid w:val="00121CE4"/>
    <w:rsid w:val="00123CBA"/>
    <w:rsid w:val="001249D7"/>
    <w:rsid w:val="0013090C"/>
    <w:rsid w:val="00135091"/>
    <w:rsid w:val="00136DCE"/>
    <w:rsid w:val="00137F87"/>
    <w:rsid w:val="00144EDC"/>
    <w:rsid w:val="0016114D"/>
    <w:rsid w:val="00162636"/>
    <w:rsid w:val="00163D9F"/>
    <w:rsid w:val="001657CD"/>
    <w:rsid w:val="00171106"/>
    <w:rsid w:val="00173FA7"/>
    <w:rsid w:val="001803F9"/>
    <w:rsid w:val="0018270D"/>
    <w:rsid w:val="00187200"/>
    <w:rsid w:val="00191743"/>
    <w:rsid w:val="00192CCC"/>
    <w:rsid w:val="00196673"/>
    <w:rsid w:val="001A3A11"/>
    <w:rsid w:val="001A457A"/>
    <w:rsid w:val="001B4E29"/>
    <w:rsid w:val="001B778C"/>
    <w:rsid w:val="001C55B5"/>
    <w:rsid w:val="001D0453"/>
    <w:rsid w:val="001D182E"/>
    <w:rsid w:val="001D380A"/>
    <w:rsid w:val="001D59B0"/>
    <w:rsid w:val="001E6BDA"/>
    <w:rsid w:val="001E742E"/>
    <w:rsid w:val="001F1FBC"/>
    <w:rsid w:val="001F41C1"/>
    <w:rsid w:val="001F4A88"/>
    <w:rsid w:val="001F4B31"/>
    <w:rsid w:val="002059F0"/>
    <w:rsid w:val="0020778A"/>
    <w:rsid w:val="00207BE3"/>
    <w:rsid w:val="0021473E"/>
    <w:rsid w:val="00216FEC"/>
    <w:rsid w:val="0022025D"/>
    <w:rsid w:val="002208C8"/>
    <w:rsid w:val="002217DE"/>
    <w:rsid w:val="00222976"/>
    <w:rsid w:val="00223329"/>
    <w:rsid w:val="0022683A"/>
    <w:rsid w:val="002279D5"/>
    <w:rsid w:val="002302B1"/>
    <w:rsid w:val="00231C42"/>
    <w:rsid w:val="00237B2B"/>
    <w:rsid w:val="002409DE"/>
    <w:rsid w:val="00242EBA"/>
    <w:rsid w:val="00245514"/>
    <w:rsid w:val="00256FBA"/>
    <w:rsid w:val="00260456"/>
    <w:rsid w:val="002717C8"/>
    <w:rsid w:val="00274E48"/>
    <w:rsid w:val="002766CB"/>
    <w:rsid w:val="00281DE6"/>
    <w:rsid w:val="00296BE5"/>
    <w:rsid w:val="002A00F0"/>
    <w:rsid w:val="002A35E4"/>
    <w:rsid w:val="002A6986"/>
    <w:rsid w:val="002B0000"/>
    <w:rsid w:val="002B0CAB"/>
    <w:rsid w:val="002B0CB4"/>
    <w:rsid w:val="002B2A5C"/>
    <w:rsid w:val="002B3E84"/>
    <w:rsid w:val="002C2C9E"/>
    <w:rsid w:val="002D2E5B"/>
    <w:rsid w:val="002D3899"/>
    <w:rsid w:val="002D719D"/>
    <w:rsid w:val="002E33F6"/>
    <w:rsid w:val="002E3A03"/>
    <w:rsid w:val="002E3A38"/>
    <w:rsid w:val="002F16E4"/>
    <w:rsid w:val="002F44C8"/>
    <w:rsid w:val="002F4DED"/>
    <w:rsid w:val="002F62FD"/>
    <w:rsid w:val="002F7B77"/>
    <w:rsid w:val="003003E0"/>
    <w:rsid w:val="00303EB3"/>
    <w:rsid w:val="00315901"/>
    <w:rsid w:val="00321F18"/>
    <w:rsid w:val="003243AF"/>
    <w:rsid w:val="00327FD8"/>
    <w:rsid w:val="00330B27"/>
    <w:rsid w:val="00334C72"/>
    <w:rsid w:val="0034179B"/>
    <w:rsid w:val="00342168"/>
    <w:rsid w:val="0034656B"/>
    <w:rsid w:val="003511F1"/>
    <w:rsid w:val="0035540D"/>
    <w:rsid w:val="0036029F"/>
    <w:rsid w:val="00360B5D"/>
    <w:rsid w:val="00361DA2"/>
    <w:rsid w:val="00363A38"/>
    <w:rsid w:val="0036779B"/>
    <w:rsid w:val="003742B4"/>
    <w:rsid w:val="00380673"/>
    <w:rsid w:val="00380D3D"/>
    <w:rsid w:val="003857DE"/>
    <w:rsid w:val="00385F7F"/>
    <w:rsid w:val="00386941"/>
    <w:rsid w:val="00391C67"/>
    <w:rsid w:val="00391F9A"/>
    <w:rsid w:val="00392FF6"/>
    <w:rsid w:val="00394011"/>
    <w:rsid w:val="0039661A"/>
    <w:rsid w:val="00397782"/>
    <w:rsid w:val="003A3779"/>
    <w:rsid w:val="003B317B"/>
    <w:rsid w:val="003B3AE7"/>
    <w:rsid w:val="003B6F1C"/>
    <w:rsid w:val="003C17FC"/>
    <w:rsid w:val="003C3E37"/>
    <w:rsid w:val="003C6C62"/>
    <w:rsid w:val="003D3032"/>
    <w:rsid w:val="003D33BD"/>
    <w:rsid w:val="003D4D6C"/>
    <w:rsid w:val="003E3731"/>
    <w:rsid w:val="003E404C"/>
    <w:rsid w:val="003E6D10"/>
    <w:rsid w:val="003F3C38"/>
    <w:rsid w:val="003F51F4"/>
    <w:rsid w:val="00403B37"/>
    <w:rsid w:val="00404F35"/>
    <w:rsid w:val="0041008E"/>
    <w:rsid w:val="00417AE0"/>
    <w:rsid w:val="00420888"/>
    <w:rsid w:val="00421711"/>
    <w:rsid w:val="004333C1"/>
    <w:rsid w:val="00434553"/>
    <w:rsid w:val="00441441"/>
    <w:rsid w:val="004463F2"/>
    <w:rsid w:val="004576A7"/>
    <w:rsid w:val="00472094"/>
    <w:rsid w:val="00472A14"/>
    <w:rsid w:val="00472E1B"/>
    <w:rsid w:val="00477A2A"/>
    <w:rsid w:val="00480D72"/>
    <w:rsid w:val="00481EE0"/>
    <w:rsid w:val="004839A3"/>
    <w:rsid w:val="00485CE3"/>
    <w:rsid w:val="00492E00"/>
    <w:rsid w:val="004A07BD"/>
    <w:rsid w:val="004A1273"/>
    <w:rsid w:val="004A70AA"/>
    <w:rsid w:val="004B738B"/>
    <w:rsid w:val="004C01A7"/>
    <w:rsid w:val="004C0952"/>
    <w:rsid w:val="004C098D"/>
    <w:rsid w:val="004C1495"/>
    <w:rsid w:val="004C15E3"/>
    <w:rsid w:val="004C5486"/>
    <w:rsid w:val="004D069E"/>
    <w:rsid w:val="004D07A5"/>
    <w:rsid w:val="004D3012"/>
    <w:rsid w:val="004D3D7E"/>
    <w:rsid w:val="004D3F54"/>
    <w:rsid w:val="004D51FC"/>
    <w:rsid w:val="004D66DB"/>
    <w:rsid w:val="004D6A3D"/>
    <w:rsid w:val="004E23A0"/>
    <w:rsid w:val="004E2747"/>
    <w:rsid w:val="004F1E02"/>
    <w:rsid w:val="004F2EB0"/>
    <w:rsid w:val="004F3E29"/>
    <w:rsid w:val="004F41E9"/>
    <w:rsid w:val="004F6C1C"/>
    <w:rsid w:val="00500067"/>
    <w:rsid w:val="00502BFC"/>
    <w:rsid w:val="00506E31"/>
    <w:rsid w:val="00510DB1"/>
    <w:rsid w:val="00511AEB"/>
    <w:rsid w:val="00513EB1"/>
    <w:rsid w:val="00516936"/>
    <w:rsid w:val="00523887"/>
    <w:rsid w:val="00524164"/>
    <w:rsid w:val="0053223C"/>
    <w:rsid w:val="00532269"/>
    <w:rsid w:val="0053387D"/>
    <w:rsid w:val="0053622E"/>
    <w:rsid w:val="00537219"/>
    <w:rsid w:val="0053759B"/>
    <w:rsid w:val="00541713"/>
    <w:rsid w:val="00544068"/>
    <w:rsid w:val="005450F6"/>
    <w:rsid w:val="00550022"/>
    <w:rsid w:val="0055170B"/>
    <w:rsid w:val="0055266A"/>
    <w:rsid w:val="00553050"/>
    <w:rsid w:val="005530D7"/>
    <w:rsid w:val="00554335"/>
    <w:rsid w:val="005574FA"/>
    <w:rsid w:val="00571988"/>
    <w:rsid w:val="00572CDF"/>
    <w:rsid w:val="0058441B"/>
    <w:rsid w:val="005863D1"/>
    <w:rsid w:val="005A73E5"/>
    <w:rsid w:val="005B0222"/>
    <w:rsid w:val="005C2531"/>
    <w:rsid w:val="005C4594"/>
    <w:rsid w:val="005C7553"/>
    <w:rsid w:val="005D01CF"/>
    <w:rsid w:val="005D36A3"/>
    <w:rsid w:val="005D414A"/>
    <w:rsid w:val="005E311E"/>
    <w:rsid w:val="005E52FB"/>
    <w:rsid w:val="005F0DDF"/>
    <w:rsid w:val="005F1C44"/>
    <w:rsid w:val="005F55A9"/>
    <w:rsid w:val="00602765"/>
    <w:rsid w:val="00607524"/>
    <w:rsid w:val="00614E53"/>
    <w:rsid w:val="00615E78"/>
    <w:rsid w:val="006215F8"/>
    <w:rsid w:val="00623830"/>
    <w:rsid w:val="0062412A"/>
    <w:rsid w:val="006337FB"/>
    <w:rsid w:val="00635542"/>
    <w:rsid w:val="00640150"/>
    <w:rsid w:val="00644B76"/>
    <w:rsid w:val="00654FBB"/>
    <w:rsid w:val="00656C09"/>
    <w:rsid w:val="00665DCF"/>
    <w:rsid w:val="006663D1"/>
    <w:rsid w:val="00666921"/>
    <w:rsid w:val="00667B39"/>
    <w:rsid w:val="00672305"/>
    <w:rsid w:val="00676B79"/>
    <w:rsid w:val="00676FB1"/>
    <w:rsid w:val="00695B1F"/>
    <w:rsid w:val="006A0A2E"/>
    <w:rsid w:val="006A1691"/>
    <w:rsid w:val="006A2CED"/>
    <w:rsid w:val="006B055A"/>
    <w:rsid w:val="006B0584"/>
    <w:rsid w:val="006B71DD"/>
    <w:rsid w:val="006D0D06"/>
    <w:rsid w:val="006D290E"/>
    <w:rsid w:val="006D6090"/>
    <w:rsid w:val="006D6B61"/>
    <w:rsid w:val="006D6DAD"/>
    <w:rsid w:val="006E5DC9"/>
    <w:rsid w:val="006E64BD"/>
    <w:rsid w:val="00702112"/>
    <w:rsid w:val="00703F38"/>
    <w:rsid w:val="00714387"/>
    <w:rsid w:val="0071480A"/>
    <w:rsid w:val="00716C2C"/>
    <w:rsid w:val="0072290A"/>
    <w:rsid w:val="00726E95"/>
    <w:rsid w:val="00731017"/>
    <w:rsid w:val="00734FE1"/>
    <w:rsid w:val="00740A1D"/>
    <w:rsid w:val="00741793"/>
    <w:rsid w:val="00746099"/>
    <w:rsid w:val="0074752E"/>
    <w:rsid w:val="007502FF"/>
    <w:rsid w:val="0075065C"/>
    <w:rsid w:val="00750CD4"/>
    <w:rsid w:val="007533FE"/>
    <w:rsid w:val="00760881"/>
    <w:rsid w:val="00763B4F"/>
    <w:rsid w:val="00765B46"/>
    <w:rsid w:val="00765F8A"/>
    <w:rsid w:val="00771C19"/>
    <w:rsid w:val="0077304A"/>
    <w:rsid w:val="00774C97"/>
    <w:rsid w:val="00776A77"/>
    <w:rsid w:val="00780E2B"/>
    <w:rsid w:val="00786BED"/>
    <w:rsid w:val="00790BDE"/>
    <w:rsid w:val="007A2A24"/>
    <w:rsid w:val="007A53C1"/>
    <w:rsid w:val="007B44F3"/>
    <w:rsid w:val="007B7FD3"/>
    <w:rsid w:val="007C0197"/>
    <w:rsid w:val="007C3413"/>
    <w:rsid w:val="007C4498"/>
    <w:rsid w:val="007C4D88"/>
    <w:rsid w:val="007D231D"/>
    <w:rsid w:val="007D237A"/>
    <w:rsid w:val="007D4A55"/>
    <w:rsid w:val="007D4BA7"/>
    <w:rsid w:val="007F2347"/>
    <w:rsid w:val="007F4CFE"/>
    <w:rsid w:val="007F605C"/>
    <w:rsid w:val="008018CA"/>
    <w:rsid w:val="00802652"/>
    <w:rsid w:val="00805FE6"/>
    <w:rsid w:val="008060C4"/>
    <w:rsid w:val="008112AA"/>
    <w:rsid w:val="008117B4"/>
    <w:rsid w:val="0081593C"/>
    <w:rsid w:val="00816A65"/>
    <w:rsid w:val="008236D3"/>
    <w:rsid w:val="008268C1"/>
    <w:rsid w:val="00833EEC"/>
    <w:rsid w:val="0083489A"/>
    <w:rsid w:val="008351C8"/>
    <w:rsid w:val="008354DC"/>
    <w:rsid w:val="00836F1F"/>
    <w:rsid w:val="00840251"/>
    <w:rsid w:val="00846379"/>
    <w:rsid w:val="00851246"/>
    <w:rsid w:val="00851981"/>
    <w:rsid w:val="00856056"/>
    <w:rsid w:val="00857DD6"/>
    <w:rsid w:val="00860BF2"/>
    <w:rsid w:val="0086429C"/>
    <w:rsid w:val="00870DC2"/>
    <w:rsid w:val="008750B4"/>
    <w:rsid w:val="00893145"/>
    <w:rsid w:val="008A02C0"/>
    <w:rsid w:val="008A57FF"/>
    <w:rsid w:val="008B144D"/>
    <w:rsid w:val="008B3DBC"/>
    <w:rsid w:val="008B4274"/>
    <w:rsid w:val="008B663C"/>
    <w:rsid w:val="008C0690"/>
    <w:rsid w:val="008C144B"/>
    <w:rsid w:val="008C14C9"/>
    <w:rsid w:val="008C1FDB"/>
    <w:rsid w:val="008C5F26"/>
    <w:rsid w:val="008C6A4F"/>
    <w:rsid w:val="008D1AC4"/>
    <w:rsid w:val="008D257E"/>
    <w:rsid w:val="008D4BDE"/>
    <w:rsid w:val="008E1AD7"/>
    <w:rsid w:val="008F60BA"/>
    <w:rsid w:val="008F6692"/>
    <w:rsid w:val="00904F41"/>
    <w:rsid w:val="00912040"/>
    <w:rsid w:val="00914982"/>
    <w:rsid w:val="0092773B"/>
    <w:rsid w:val="00930924"/>
    <w:rsid w:val="00936F0D"/>
    <w:rsid w:val="00937A93"/>
    <w:rsid w:val="00945A88"/>
    <w:rsid w:val="00946F3A"/>
    <w:rsid w:val="009513F5"/>
    <w:rsid w:val="00952F30"/>
    <w:rsid w:val="0096501A"/>
    <w:rsid w:val="00966DF4"/>
    <w:rsid w:val="00970BC7"/>
    <w:rsid w:val="009731EE"/>
    <w:rsid w:val="0097323E"/>
    <w:rsid w:val="00983D64"/>
    <w:rsid w:val="00984BF0"/>
    <w:rsid w:val="0098501F"/>
    <w:rsid w:val="0098584A"/>
    <w:rsid w:val="00986195"/>
    <w:rsid w:val="00987313"/>
    <w:rsid w:val="009A15B8"/>
    <w:rsid w:val="009A1EDA"/>
    <w:rsid w:val="009A44D3"/>
    <w:rsid w:val="009A58DF"/>
    <w:rsid w:val="009A6D84"/>
    <w:rsid w:val="009C4F47"/>
    <w:rsid w:val="009D66AE"/>
    <w:rsid w:val="009D6A08"/>
    <w:rsid w:val="009D745B"/>
    <w:rsid w:val="009E1505"/>
    <w:rsid w:val="009E1FD4"/>
    <w:rsid w:val="009E7707"/>
    <w:rsid w:val="009F4357"/>
    <w:rsid w:val="00A05241"/>
    <w:rsid w:val="00A12E25"/>
    <w:rsid w:val="00A1739A"/>
    <w:rsid w:val="00A23AA8"/>
    <w:rsid w:val="00A23ADB"/>
    <w:rsid w:val="00A24421"/>
    <w:rsid w:val="00A32BFE"/>
    <w:rsid w:val="00A34D03"/>
    <w:rsid w:val="00A3515E"/>
    <w:rsid w:val="00A363B0"/>
    <w:rsid w:val="00A40540"/>
    <w:rsid w:val="00A424A2"/>
    <w:rsid w:val="00A51B18"/>
    <w:rsid w:val="00A60C4D"/>
    <w:rsid w:val="00A6176A"/>
    <w:rsid w:val="00A65084"/>
    <w:rsid w:val="00A71FE9"/>
    <w:rsid w:val="00A7255A"/>
    <w:rsid w:val="00A73E38"/>
    <w:rsid w:val="00A75F1D"/>
    <w:rsid w:val="00A80C3B"/>
    <w:rsid w:val="00A81B80"/>
    <w:rsid w:val="00A81C13"/>
    <w:rsid w:val="00A82FA7"/>
    <w:rsid w:val="00A83559"/>
    <w:rsid w:val="00A839F2"/>
    <w:rsid w:val="00A97128"/>
    <w:rsid w:val="00A97B0A"/>
    <w:rsid w:val="00AA65E9"/>
    <w:rsid w:val="00AB0CCA"/>
    <w:rsid w:val="00AB3D6A"/>
    <w:rsid w:val="00AC5FB4"/>
    <w:rsid w:val="00AD0A10"/>
    <w:rsid w:val="00AD242E"/>
    <w:rsid w:val="00AD449B"/>
    <w:rsid w:val="00AD47CF"/>
    <w:rsid w:val="00AF0A42"/>
    <w:rsid w:val="00AF6CBE"/>
    <w:rsid w:val="00B027EB"/>
    <w:rsid w:val="00B07210"/>
    <w:rsid w:val="00B10D08"/>
    <w:rsid w:val="00B11B5B"/>
    <w:rsid w:val="00B1621C"/>
    <w:rsid w:val="00B16354"/>
    <w:rsid w:val="00B17095"/>
    <w:rsid w:val="00B17DB4"/>
    <w:rsid w:val="00B25D20"/>
    <w:rsid w:val="00B30457"/>
    <w:rsid w:val="00B314B4"/>
    <w:rsid w:val="00B33D5B"/>
    <w:rsid w:val="00B348FE"/>
    <w:rsid w:val="00B34F49"/>
    <w:rsid w:val="00B36F08"/>
    <w:rsid w:val="00B372A2"/>
    <w:rsid w:val="00B406EA"/>
    <w:rsid w:val="00B40AE6"/>
    <w:rsid w:val="00B4180D"/>
    <w:rsid w:val="00B429C0"/>
    <w:rsid w:val="00B458E4"/>
    <w:rsid w:val="00B46570"/>
    <w:rsid w:val="00B46F6C"/>
    <w:rsid w:val="00B47DC4"/>
    <w:rsid w:val="00B500E3"/>
    <w:rsid w:val="00B51973"/>
    <w:rsid w:val="00B53682"/>
    <w:rsid w:val="00B54648"/>
    <w:rsid w:val="00B54F51"/>
    <w:rsid w:val="00B6176A"/>
    <w:rsid w:val="00B62FFA"/>
    <w:rsid w:val="00B63E83"/>
    <w:rsid w:val="00B71B16"/>
    <w:rsid w:val="00B71C72"/>
    <w:rsid w:val="00B84B37"/>
    <w:rsid w:val="00B86AD3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267B"/>
    <w:rsid w:val="00BB69FF"/>
    <w:rsid w:val="00BC3138"/>
    <w:rsid w:val="00BC6254"/>
    <w:rsid w:val="00BC6752"/>
    <w:rsid w:val="00BD3846"/>
    <w:rsid w:val="00BD4989"/>
    <w:rsid w:val="00BD5369"/>
    <w:rsid w:val="00BD5EDE"/>
    <w:rsid w:val="00BE35DC"/>
    <w:rsid w:val="00BE4101"/>
    <w:rsid w:val="00BF3A57"/>
    <w:rsid w:val="00C02EA4"/>
    <w:rsid w:val="00C04792"/>
    <w:rsid w:val="00C04F38"/>
    <w:rsid w:val="00C11C97"/>
    <w:rsid w:val="00C125C8"/>
    <w:rsid w:val="00C14A75"/>
    <w:rsid w:val="00C2171F"/>
    <w:rsid w:val="00C23402"/>
    <w:rsid w:val="00C328C3"/>
    <w:rsid w:val="00C35B7B"/>
    <w:rsid w:val="00C3741C"/>
    <w:rsid w:val="00C501AB"/>
    <w:rsid w:val="00C52182"/>
    <w:rsid w:val="00C52CD3"/>
    <w:rsid w:val="00C52E64"/>
    <w:rsid w:val="00C73848"/>
    <w:rsid w:val="00C86C77"/>
    <w:rsid w:val="00C90807"/>
    <w:rsid w:val="00C91911"/>
    <w:rsid w:val="00C97896"/>
    <w:rsid w:val="00CA6359"/>
    <w:rsid w:val="00CA6DF1"/>
    <w:rsid w:val="00CB25A4"/>
    <w:rsid w:val="00CB3A91"/>
    <w:rsid w:val="00CC70BC"/>
    <w:rsid w:val="00CD419C"/>
    <w:rsid w:val="00CD638D"/>
    <w:rsid w:val="00CD6454"/>
    <w:rsid w:val="00CD7D05"/>
    <w:rsid w:val="00CE59DA"/>
    <w:rsid w:val="00CF01DB"/>
    <w:rsid w:val="00CF1961"/>
    <w:rsid w:val="00CF495F"/>
    <w:rsid w:val="00CF566A"/>
    <w:rsid w:val="00CF59BB"/>
    <w:rsid w:val="00CF5BBA"/>
    <w:rsid w:val="00CF61A5"/>
    <w:rsid w:val="00CF7A52"/>
    <w:rsid w:val="00D00AC3"/>
    <w:rsid w:val="00D00B03"/>
    <w:rsid w:val="00D07960"/>
    <w:rsid w:val="00D176EB"/>
    <w:rsid w:val="00D202A7"/>
    <w:rsid w:val="00D2069E"/>
    <w:rsid w:val="00D23263"/>
    <w:rsid w:val="00D247AE"/>
    <w:rsid w:val="00D24C0A"/>
    <w:rsid w:val="00D25624"/>
    <w:rsid w:val="00D268FD"/>
    <w:rsid w:val="00D34145"/>
    <w:rsid w:val="00D4060B"/>
    <w:rsid w:val="00D40995"/>
    <w:rsid w:val="00D409C0"/>
    <w:rsid w:val="00D4415D"/>
    <w:rsid w:val="00D53FAD"/>
    <w:rsid w:val="00D648B2"/>
    <w:rsid w:val="00D65B7C"/>
    <w:rsid w:val="00D71BC6"/>
    <w:rsid w:val="00D71D57"/>
    <w:rsid w:val="00D76BBA"/>
    <w:rsid w:val="00D86E21"/>
    <w:rsid w:val="00D870BA"/>
    <w:rsid w:val="00D93671"/>
    <w:rsid w:val="00D93A87"/>
    <w:rsid w:val="00D96C27"/>
    <w:rsid w:val="00DA0D22"/>
    <w:rsid w:val="00DA3038"/>
    <w:rsid w:val="00DA655F"/>
    <w:rsid w:val="00DB15D8"/>
    <w:rsid w:val="00DB3CBC"/>
    <w:rsid w:val="00DD3BDC"/>
    <w:rsid w:val="00DD6357"/>
    <w:rsid w:val="00DD7996"/>
    <w:rsid w:val="00DE19FB"/>
    <w:rsid w:val="00DE52B0"/>
    <w:rsid w:val="00DF5B92"/>
    <w:rsid w:val="00DF6BC0"/>
    <w:rsid w:val="00E13761"/>
    <w:rsid w:val="00E14685"/>
    <w:rsid w:val="00E147EC"/>
    <w:rsid w:val="00E1494B"/>
    <w:rsid w:val="00E16DB7"/>
    <w:rsid w:val="00E21E27"/>
    <w:rsid w:val="00E22692"/>
    <w:rsid w:val="00E24400"/>
    <w:rsid w:val="00E330AF"/>
    <w:rsid w:val="00E35434"/>
    <w:rsid w:val="00E36649"/>
    <w:rsid w:val="00E42334"/>
    <w:rsid w:val="00E42716"/>
    <w:rsid w:val="00E43930"/>
    <w:rsid w:val="00E4690D"/>
    <w:rsid w:val="00E507FC"/>
    <w:rsid w:val="00E51108"/>
    <w:rsid w:val="00E579A5"/>
    <w:rsid w:val="00E618F3"/>
    <w:rsid w:val="00E61D55"/>
    <w:rsid w:val="00E65F78"/>
    <w:rsid w:val="00E705F7"/>
    <w:rsid w:val="00E71C8F"/>
    <w:rsid w:val="00E71FFF"/>
    <w:rsid w:val="00E765A2"/>
    <w:rsid w:val="00E76FB0"/>
    <w:rsid w:val="00E8430A"/>
    <w:rsid w:val="00E85D8E"/>
    <w:rsid w:val="00E87D0E"/>
    <w:rsid w:val="00E87E73"/>
    <w:rsid w:val="00E920E7"/>
    <w:rsid w:val="00E92CC8"/>
    <w:rsid w:val="00E939CE"/>
    <w:rsid w:val="00E93F57"/>
    <w:rsid w:val="00E97377"/>
    <w:rsid w:val="00EA6B91"/>
    <w:rsid w:val="00EB5F0C"/>
    <w:rsid w:val="00EC05CD"/>
    <w:rsid w:val="00EC3AD5"/>
    <w:rsid w:val="00EC6553"/>
    <w:rsid w:val="00ED57B6"/>
    <w:rsid w:val="00EE2022"/>
    <w:rsid w:val="00EE2348"/>
    <w:rsid w:val="00EE3196"/>
    <w:rsid w:val="00EE3841"/>
    <w:rsid w:val="00EE65A0"/>
    <w:rsid w:val="00EE6C9B"/>
    <w:rsid w:val="00EF1815"/>
    <w:rsid w:val="00EF32F4"/>
    <w:rsid w:val="00EF59DA"/>
    <w:rsid w:val="00F053C3"/>
    <w:rsid w:val="00F05E38"/>
    <w:rsid w:val="00F07A61"/>
    <w:rsid w:val="00F1143C"/>
    <w:rsid w:val="00F17082"/>
    <w:rsid w:val="00F203E8"/>
    <w:rsid w:val="00F20657"/>
    <w:rsid w:val="00F22254"/>
    <w:rsid w:val="00F239A2"/>
    <w:rsid w:val="00F323C1"/>
    <w:rsid w:val="00F337BE"/>
    <w:rsid w:val="00F36956"/>
    <w:rsid w:val="00F41817"/>
    <w:rsid w:val="00F4756C"/>
    <w:rsid w:val="00F478EE"/>
    <w:rsid w:val="00F519B4"/>
    <w:rsid w:val="00F5610A"/>
    <w:rsid w:val="00F56ECB"/>
    <w:rsid w:val="00F62367"/>
    <w:rsid w:val="00F63221"/>
    <w:rsid w:val="00F63326"/>
    <w:rsid w:val="00F6515C"/>
    <w:rsid w:val="00F675C5"/>
    <w:rsid w:val="00F71A42"/>
    <w:rsid w:val="00F744DB"/>
    <w:rsid w:val="00F760CE"/>
    <w:rsid w:val="00F83E00"/>
    <w:rsid w:val="00F87C33"/>
    <w:rsid w:val="00F961FE"/>
    <w:rsid w:val="00FA0F7B"/>
    <w:rsid w:val="00FA60A7"/>
    <w:rsid w:val="00FA7606"/>
    <w:rsid w:val="00FB0784"/>
    <w:rsid w:val="00FB2A06"/>
    <w:rsid w:val="00FB5EC4"/>
    <w:rsid w:val="00FC0F32"/>
    <w:rsid w:val="00FC1A14"/>
    <w:rsid w:val="00FD0E79"/>
    <w:rsid w:val="00FD119F"/>
    <w:rsid w:val="00FD274C"/>
    <w:rsid w:val="00FD7835"/>
    <w:rsid w:val="00FE038C"/>
    <w:rsid w:val="00FE1E81"/>
    <w:rsid w:val="00FE4479"/>
    <w:rsid w:val="00FE5662"/>
    <w:rsid w:val="00FF0CF4"/>
    <w:rsid w:val="00FF1F0B"/>
    <w:rsid w:val="00FF2CCF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8">
    <w:name w:val="header"/>
    <w:basedOn w:val="a"/>
    <w:link w:val="a9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  <w:rPr>
      <w:rFonts w:cs="Times New Roman"/>
    </w:rPr>
  </w:style>
  <w:style w:type="paragraph" w:styleId="aa">
    <w:name w:val="footer"/>
    <w:basedOn w:val="a"/>
    <w:link w:val="ab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04BE2"/>
    <w:rPr>
      <w:rFonts w:cs="Times New Roman"/>
    </w:rPr>
  </w:style>
  <w:style w:type="table" w:styleId="ac">
    <w:name w:val="Table Grid"/>
    <w:basedOn w:val="a1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rPr>
      <w:rFonts w:ascii="Arial" w:hAnsi="Arial"/>
      <w:sz w:val="22"/>
    </w:rPr>
  </w:style>
  <w:style w:type="paragraph" w:styleId="ad">
    <w:name w:val="Balloon Text"/>
    <w:basedOn w:val="a"/>
    <w:link w:val="ae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D00AC3"/>
    <w:pPr>
      <w:ind w:left="720"/>
    </w:pPr>
  </w:style>
  <w:style w:type="character" w:styleId="af0">
    <w:name w:val="Hyperlink"/>
    <w:basedOn w:val="a0"/>
    <w:semiHidden/>
    <w:rsid w:val="001F4A88"/>
    <w:rPr>
      <w:rFonts w:cs="Times New Roman"/>
      <w:color w:val="0000FF"/>
      <w:u w:val="single"/>
    </w:rPr>
  </w:style>
  <w:style w:type="character" w:customStyle="1" w:styleId="11">
    <w:name w:val="Замещающий текст1"/>
    <w:basedOn w:val="a0"/>
    <w:semiHidden/>
    <w:rsid w:val="00BC6254"/>
    <w:rPr>
      <w:rFonts w:cs="Times New Roman"/>
      <w:color w:val="808080"/>
    </w:rPr>
  </w:style>
  <w:style w:type="character" w:styleId="af1">
    <w:name w:val="Emphasis"/>
    <w:basedOn w:val="a0"/>
    <w:qFormat/>
    <w:rsid w:val="00CF495F"/>
    <w:rPr>
      <w:i/>
      <w:iCs/>
    </w:rPr>
  </w:style>
  <w:style w:type="character" w:customStyle="1" w:styleId="af2">
    <w:name w:val="Основной текст_ Знак"/>
    <w:basedOn w:val="a0"/>
    <w:rsid w:val="00192CCC"/>
    <w:rPr>
      <w:rFonts w:eastAsia="Calibri"/>
      <w:lang w:val="ru-RU" w:eastAsia="en-US" w:bidi="ar-SA"/>
    </w:rPr>
  </w:style>
  <w:style w:type="character" w:styleId="af3">
    <w:name w:val="annotation reference"/>
    <w:basedOn w:val="a0"/>
    <w:uiPriority w:val="99"/>
    <w:semiHidden/>
    <w:unhideWhenUsed/>
    <w:rsid w:val="009277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77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2773B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77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CEB9-C4A2-43F6-AD5E-0184EC1A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BorovikTS</cp:lastModifiedBy>
  <cp:revision>40</cp:revision>
  <dcterms:created xsi:type="dcterms:W3CDTF">2018-11-07T14:15:00Z</dcterms:created>
  <dcterms:modified xsi:type="dcterms:W3CDTF">2020-04-13T10:21:00Z</dcterms:modified>
</cp:coreProperties>
</file>