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547AE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47AE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B655FE" w:rsidRDefault="006B41CD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14C4">
        <w:rPr>
          <w:rFonts w:ascii="Times New Roman" w:hAnsi="Times New Roman"/>
          <w:b/>
          <w:sz w:val="28"/>
          <w:szCs w:val="28"/>
        </w:rPr>
        <w:t>Пиридостигмина бромид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535D15" w:rsidRPr="00B655FE">
        <w:rPr>
          <w:rFonts w:ascii="Times New Roman" w:hAnsi="Times New Roman"/>
          <w:b/>
          <w:sz w:val="28"/>
          <w:szCs w:val="28"/>
        </w:rPr>
        <w:tab/>
        <w:t>ФС</w:t>
      </w:r>
    </w:p>
    <w:p w:rsidR="00B655FE" w:rsidRPr="00B655FE" w:rsidRDefault="006B41CD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AB14C4">
        <w:rPr>
          <w:rFonts w:ascii="Times New Roman" w:hAnsi="Times New Roman"/>
          <w:b/>
          <w:sz w:val="28"/>
          <w:szCs w:val="28"/>
        </w:rPr>
        <w:t>Пиридостигмин</w:t>
      </w:r>
      <w:r>
        <w:rPr>
          <w:rFonts w:ascii="Times New Roman" w:hAnsi="Times New Roman"/>
          <w:b/>
          <w:sz w:val="28"/>
          <w:szCs w:val="28"/>
        </w:rPr>
        <w:t>а бромид</w:t>
      </w:r>
    </w:p>
    <w:p w:rsidR="006B41CD" w:rsidRPr="006B41CD" w:rsidRDefault="006B41CD" w:rsidP="006B41CD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Pyridostigmini</w:t>
      </w:r>
      <w:proofErr w:type="spellEnd"/>
      <w:r w:rsidRPr="00AB14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bromidum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 w:rsidRPr="00332B1A">
        <w:rPr>
          <w:rFonts w:ascii="Times New Roman" w:hAnsi="Times New Roman"/>
          <w:b/>
          <w:sz w:val="28"/>
          <w:szCs w:val="28"/>
        </w:rPr>
        <w:t xml:space="preserve"> </w:t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6B41CD" w:rsidRPr="006B41CD" w:rsidRDefault="006B41CD" w:rsidP="006B41CD">
      <w:pPr>
        <w:spacing w:line="360" w:lineRule="auto"/>
        <w:jc w:val="both"/>
        <w:rPr>
          <w:sz w:val="28"/>
          <w:szCs w:val="28"/>
        </w:rPr>
      </w:pPr>
      <w:bookmarkStart w:id="0" w:name="OLE_LINK1"/>
      <w:r w:rsidRPr="006B41CD">
        <w:rPr>
          <w:sz w:val="28"/>
          <w:szCs w:val="28"/>
        </w:rPr>
        <w:t>3-[(</w:t>
      </w:r>
      <w:proofErr w:type="spellStart"/>
      <w:r w:rsidRPr="006B41CD">
        <w:rPr>
          <w:sz w:val="28"/>
          <w:szCs w:val="28"/>
        </w:rPr>
        <w:t>Диметилкарбамоил</w:t>
      </w:r>
      <w:proofErr w:type="spellEnd"/>
      <w:proofErr w:type="gramStart"/>
      <w:r w:rsidRPr="006B41CD">
        <w:rPr>
          <w:sz w:val="28"/>
          <w:szCs w:val="28"/>
        </w:rPr>
        <w:t>)о</w:t>
      </w:r>
      <w:proofErr w:type="gramEnd"/>
      <w:r w:rsidRPr="006B41CD">
        <w:rPr>
          <w:sz w:val="28"/>
          <w:szCs w:val="28"/>
        </w:rPr>
        <w:t>кси]-1-метилпиридин-1-ий бромид</w:t>
      </w:r>
    </w:p>
    <w:bookmarkStart w:id="1" w:name="OLE_LINK2"/>
    <w:bookmarkStart w:id="2" w:name="OLE_LINK3"/>
    <w:bookmarkEnd w:id="0"/>
    <w:p w:rsidR="000A665A" w:rsidRPr="00D10DEF" w:rsidRDefault="006B41CD" w:rsidP="000D1B05">
      <w:pPr>
        <w:spacing w:line="360" w:lineRule="auto"/>
        <w:jc w:val="center"/>
        <w:rPr>
          <w:sz w:val="28"/>
          <w:szCs w:val="28"/>
        </w:rPr>
      </w:pPr>
      <w:r w:rsidRPr="00FF7A1D">
        <w:rPr>
          <w:lang w:val="en-US"/>
        </w:rPr>
        <w:object w:dxaOrig="358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3pt;height:76.75pt" o:ole="">
            <v:imagedata r:id="rId8" o:title=""/>
          </v:shape>
          <o:OLEObject Type="Embed" ProgID="ChemWindow.Document" ShapeID="_x0000_i1025" DrawAspect="Content" ObjectID="_1648475495" r:id="rId9"/>
        </w:object>
      </w:r>
      <w:bookmarkEnd w:id="1"/>
      <w:bookmarkEnd w:id="2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6B41CD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41CD">
              <w:rPr>
                <w:sz w:val="28"/>
              </w:rPr>
              <w:t>C</w:t>
            </w:r>
            <w:r w:rsidRPr="006B41CD">
              <w:rPr>
                <w:sz w:val="28"/>
                <w:vertAlign w:val="subscript"/>
              </w:rPr>
              <w:t>9</w:t>
            </w:r>
            <w:r w:rsidRPr="006B41CD">
              <w:rPr>
                <w:sz w:val="28"/>
              </w:rPr>
              <w:t>H</w:t>
            </w:r>
            <w:r w:rsidRPr="006B41CD">
              <w:rPr>
                <w:sz w:val="28"/>
                <w:vertAlign w:val="subscript"/>
              </w:rPr>
              <w:t>13</w:t>
            </w:r>
            <w:r w:rsidRPr="006B41CD">
              <w:rPr>
                <w:sz w:val="28"/>
              </w:rPr>
              <w:t>BrN</w:t>
            </w:r>
            <w:r w:rsidRPr="006B41CD">
              <w:rPr>
                <w:sz w:val="28"/>
                <w:vertAlign w:val="subscript"/>
              </w:rPr>
              <w:t>2</w:t>
            </w:r>
            <w:r w:rsidRPr="006B41CD">
              <w:rPr>
                <w:sz w:val="28"/>
              </w:rPr>
              <w:t>O</w:t>
            </w:r>
            <w:r w:rsidRPr="006B41CD">
              <w:rPr>
                <w:sz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B655FE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87C4F">
              <w:rPr>
                <w:sz w:val="28"/>
                <w:szCs w:val="28"/>
              </w:rPr>
              <w:t xml:space="preserve">М.м. </w:t>
            </w:r>
            <w:r w:rsidR="006B41CD" w:rsidRPr="006B41CD">
              <w:rPr>
                <w:sz w:val="28"/>
                <w:szCs w:val="28"/>
                <w:lang w:val="en-US"/>
              </w:rPr>
              <w:t>261,12</w:t>
            </w:r>
          </w:p>
        </w:tc>
      </w:tr>
    </w:tbl>
    <w:p w:rsidR="006B41CD" w:rsidRDefault="006B41CD" w:rsidP="006B41C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B41CD" w:rsidRPr="00BF30A7" w:rsidRDefault="006B41CD" w:rsidP="006B41C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30A7">
        <w:rPr>
          <w:color w:val="000000"/>
          <w:sz w:val="28"/>
          <w:szCs w:val="28"/>
        </w:rPr>
        <w:t>С</w:t>
      </w:r>
      <w:r w:rsidRPr="00BF30A7">
        <w:rPr>
          <w:color w:val="000000"/>
          <w:spacing w:val="-8"/>
          <w:sz w:val="28"/>
          <w:szCs w:val="28"/>
        </w:rPr>
        <w:t>о</w:t>
      </w:r>
      <w:r>
        <w:rPr>
          <w:color w:val="000000"/>
          <w:sz w:val="28"/>
          <w:szCs w:val="28"/>
        </w:rPr>
        <w:t>держит не менее 9</w:t>
      </w:r>
      <w:r w:rsidRPr="00AB14C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Pr="00AB14C4">
        <w:rPr>
          <w:color w:val="000000"/>
          <w:sz w:val="28"/>
          <w:szCs w:val="28"/>
        </w:rPr>
        <w:t>5</w:t>
      </w:r>
      <w:r w:rsidRPr="00BF30A7">
        <w:rPr>
          <w:color w:val="000000"/>
          <w:sz w:val="28"/>
          <w:szCs w:val="28"/>
        </w:rPr>
        <w:t xml:space="preserve"> % и не б</w:t>
      </w:r>
      <w:r w:rsidRPr="00BF30A7">
        <w:rPr>
          <w:color w:val="000000"/>
          <w:spacing w:val="-3"/>
          <w:sz w:val="28"/>
          <w:szCs w:val="28"/>
        </w:rPr>
        <w:t>о</w:t>
      </w:r>
      <w:r w:rsidRPr="00BF30A7">
        <w:rPr>
          <w:color w:val="000000"/>
          <w:sz w:val="28"/>
          <w:szCs w:val="28"/>
        </w:rPr>
        <w:t xml:space="preserve">лее 101,0 % </w:t>
      </w:r>
      <w:r>
        <w:rPr>
          <w:color w:val="000000"/>
          <w:sz w:val="28"/>
          <w:szCs w:val="28"/>
        </w:rPr>
        <w:t xml:space="preserve">пиридостигмина бромида </w:t>
      </w:r>
      <w:r w:rsidRPr="006B41CD">
        <w:rPr>
          <w:sz w:val="28"/>
        </w:rPr>
        <w:t>C</w:t>
      </w:r>
      <w:r w:rsidRPr="006B41CD">
        <w:rPr>
          <w:sz w:val="28"/>
          <w:vertAlign w:val="subscript"/>
        </w:rPr>
        <w:t>9</w:t>
      </w:r>
      <w:r w:rsidRPr="006B41CD">
        <w:rPr>
          <w:sz w:val="28"/>
        </w:rPr>
        <w:t>H</w:t>
      </w:r>
      <w:r w:rsidRPr="006B41CD">
        <w:rPr>
          <w:sz w:val="28"/>
          <w:vertAlign w:val="subscript"/>
        </w:rPr>
        <w:t>13</w:t>
      </w:r>
      <w:r w:rsidRPr="006B41CD">
        <w:rPr>
          <w:sz w:val="28"/>
        </w:rPr>
        <w:t>BrN</w:t>
      </w:r>
      <w:r w:rsidRPr="006B41CD">
        <w:rPr>
          <w:sz w:val="28"/>
          <w:vertAlign w:val="subscript"/>
        </w:rPr>
        <w:t>2</w:t>
      </w:r>
      <w:r w:rsidRPr="006B41CD">
        <w:rPr>
          <w:sz w:val="28"/>
        </w:rPr>
        <w:t>O</w:t>
      </w:r>
      <w:r w:rsidRPr="006B41CD">
        <w:rPr>
          <w:sz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BF30A7">
        <w:rPr>
          <w:color w:val="000000"/>
          <w:sz w:val="28"/>
          <w:szCs w:val="28"/>
        </w:rPr>
        <w:t>в пер</w:t>
      </w:r>
      <w:r w:rsidRPr="00BF30A7">
        <w:rPr>
          <w:color w:val="000000"/>
          <w:spacing w:val="7"/>
          <w:sz w:val="28"/>
          <w:szCs w:val="28"/>
        </w:rPr>
        <w:t>е</w:t>
      </w:r>
      <w:r w:rsidRPr="00BF30A7">
        <w:rPr>
          <w:color w:val="000000"/>
          <w:spacing w:val="-5"/>
          <w:sz w:val="28"/>
          <w:szCs w:val="28"/>
        </w:rPr>
        <w:t>с</w:t>
      </w:r>
      <w:r w:rsidRPr="00BF30A7">
        <w:rPr>
          <w:color w:val="000000"/>
          <w:sz w:val="28"/>
          <w:szCs w:val="28"/>
        </w:rPr>
        <w:t xml:space="preserve">чете на </w:t>
      </w:r>
      <w:r w:rsidRPr="00BF30A7">
        <w:rPr>
          <w:color w:val="000000"/>
          <w:spacing w:val="-3"/>
          <w:sz w:val="28"/>
          <w:szCs w:val="28"/>
        </w:rPr>
        <w:t>с</w:t>
      </w:r>
      <w:r w:rsidRPr="00BF30A7">
        <w:rPr>
          <w:color w:val="000000"/>
          <w:sz w:val="28"/>
          <w:szCs w:val="28"/>
        </w:rPr>
        <w:t>у</w:t>
      </w:r>
      <w:r w:rsidRPr="00BF30A7">
        <w:rPr>
          <w:color w:val="000000"/>
          <w:spacing w:val="-10"/>
          <w:sz w:val="28"/>
          <w:szCs w:val="28"/>
        </w:rPr>
        <w:t>х</w:t>
      </w:r>
      <w:r w:rsidRPr="00BF30A7">
        <w:rPr>
          <w:color w:val="000000"/>
          <w:spacing w:val="3"/>
          <w:sz w:val="28"/>
          <w:szCs w:val="28"/>
        </w:rPr>
        <w:t>о</w:t>
      </w:r>
      <w:r w:rsidRPr="00BF30A7">
        <w:rPr>
          <w:color w:val="000000"/>
          <w:sz w:val="28"/>
          <w:szCs w:val="28"/>
        </w:rPr>
        <w:t xml:space="preserve">е </w:t>
      </w:r>
      <w:r w:rsidRPr="00BF30A7">
        <w:rPr>
          <w:color w:val="000000"/>
          <w:spacing w:val="-2"/>
          <w:sz w:val="28"/>
          <w:szCs w:val="28"/>
        </w:rPr>
        <w:t>в</w:t>
      </w:r>
      <w:r w:rsidRPr="00BF30A7">
        <w:rPr>
          <w:color w:val="000000"/>
          <w:sz w:val="28"/>
          <w:szCs w:val="28"/>
        </w:rPr>
        <w:t>ещ</w:t>
      </w:r>
      <w:r w:rsidRPr="00BF30A7">
        <w:rPr>
          <w:color w:val="000000"/>
          <w:spacing w:val="7"/>
          <w:sz w:val="28"/>
          <w:szCs w:val="28"/>
        </w:rPr>
        <w:t>е</w:t>
      </w:r>
      <w:r w:rsidRPr="00BF30A7">
        <w:rPr>
          <w:color w:val="000000"/>
          <w:sz w:val="28"/>
          <w:szCs w:val="28"/>
        </w:rPr>
        <w:t>ст</w:t>
      </w:r>
      <w:r w:rsidRPr="00BF30A7">
        <w:rPr>
          <w:color w:val="000000"/>
          <w:spacing w:val="-2"/>
          <w:sz w:val="28"/>
          <w:szCs w:val="28"/>
        </w:rPr>
        <w:t>в</w:t>
      </w:r>
      <w:r w:rsidRPr="00BF30A7">
        <w:rPr>
          <w:color w:val="000000"/>
          <w:sz w:val="28"/>
          <w:szCs w:val="28"/>
        </w:rPr>
        <w:t>о</w:t>
      </w:r>
      <w:r w:rsidRPr="00BF30A7">
        <w:rPr>
          <w:b/>
          <w:bCs/>
          <w:color w:val="000000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ED548F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  <w:r w:rsidR="00692577">
        <w:rPr>
          <w:rFonts w:ascii="Times New Roman" w:hAnsi="Times New Roman"/>
          <w:sz w:val="28"/>
          <w:szCs w:val="28"/>
          <w:lang w:val="ru-RU"/>
        </w:rPr>
        <w:t xml:space="preserve"> *</w:t>
      </w:r>
      <w:proofErr w:type="gramStart"/>
      <w:r w:rsidR="00692577">
        <w:rPr>
          <w:rFonts w:ascii="Times New Roman" w:hAnsi="Times New Roman"/>
          <w:sz w:val="28"/>
          <w:szCs w:val="28"/>
          <w:lang w:val="ru-RU"/>
        </w:rPr>
        <w:t>Гигроскопичен</w:t>
      </w:r>
      <w:proofErr w:type="gramEnd"/>
      <w:r w:rsidR="005E6051">
        <w:rPr>
          <w:rFonts w:ascii="Times New Roman" w:hAnsi="Times New Roman"/>
          <w:sz w:val="28"/>
          <w:szCs w:val="28"/>
          <w:lang w:val="ru-RU"/>
        </w:rPr>
        <w:t>, расплывается на воздухе</w:t>
      </w:r>
      <w:r w:rsidR="00692577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692577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692577">
        <w:rPr>
          <w:rFonts w:ascii="Times New Roman" w:hAnsi="Times New Roman"/>
          <w:szCs w:val="28"/>
        </w:rPr>
        <w:t xml:space="preserve">. </w:t>
      </w:r>
      <w:r w:rsidR="00692577">
        <w:rPr>
          <w:rFonts w:ascii="Times New Roman" w:hAnsi="Times New Roman"/>
          <w:szCs w:val="28"/>
        </w:rPr>
        <w:t>Очень л</w:t>
      </w:r>
      <w:r w:rsidR="00692577">
        <w:rPr>
          <w:rFonts w:ascii="Times New Roman" w:hAnsi="Times New Roman"/>
          <w:bCs/>
          <w:color w:val="000000"/>
          <w:szCs w:val="28"/>
        </w:rPr>
        <w:t xml:space="preserve">егко </w:t>
      </w:r>
      <w:r w:rsidR="00692577" w:rsidRPr="00692577">
        <w:rPr>
          <w:rFonts w:ascii="Times New Roman" w:hAnsi="Times New Roman"/>
          <w:color w:val="000000"/>
          <w:szCs w:val="28"/>
        </w:rPr>
        <w:t>раст</w:t>
      </w:r>
      <w:r w:rsidR="00692577" w:rsidRPr="00692577">
        <w:rPr>
          <w:rFonts w:ascii="Times New Roman" w:hAnsi="Times New Roman"/>
          <w:color w:val="000000"/>
          <w:spacing w:val="-2"/>
          <w:szCs w:val="28"/>
        </w:rPr>
        <w:t>в</w:t>
      </w:r>
      <w:r w:rsidR="00692577" w:rsidRPr="00692577">
        <w:rPr>
          <w:rFonts w:ascii="Times New Roman" w:hAnsi="Times New Roman"/>
          <w:color w:val="000000"/>
          <w:szCs w:val="28"/>
        </w:rPr>
        <w:t>орим в</w:t>
      </w:r>
      <w:r w:rsidR="00692577">
        <w:rPr>
          <w:rFonts w:ascii="Times New Roman" w:hAnsi="Times New Roman"/>
          <w:color w:val="000000"/>
          <w:szCs w:val="28"/>
        </w:rPr>
        <w:t xml:space="preserve"> </w:t>
      </w:r>
      <w:r w:rsidR="00692577" w:rsidRPr="00692577">
        <w:rPr>
          <w:rFonts w:ascii="Times New Roman" w:hAnsi="Times New Roman"/>
          <w:color w:val="000000"/>
          <w:spacing w:val="-2"/>
          <w:szCs w:val="28"/>
        </w:rPr>
        <w:t>в</w:t>
      </w:r>
      <w:r w:rsidR="00692577" w:rsidRPr="00692577">
        <w:rPr>
          <w:rFonts w:ascii="Times New Roman" w:hAnsi="Times New Roman"/>
          <w:color w:val="000000"/>
          <w:spacing w:val="-8"/>
          <w:szCs w:val="28"/>
        </w:rPr>
        <w:t>о</w:t>
      </w:r>
      <w:r w:rsidR="00692577" w:rsidRPr="00692577">
        <w:rPr>
          <w:rFonts w:ascii="Times New Roman" w:hAnsi="Times New Roman"/>
          <w:color w:val="000000"/>
          <w:szCs w:val="28"/>
        </w:rPr>
        <w:t>де,</w:t>
      </w:r>
      <w:r w:rsidR="00692577">
        <w:rPr>
          <w:rFonts w:ascii="Times New Roman" w:hAnsi="Times New Roman"/>
          <w:color w:val="000000"/>
          <w:szCs w:val="28"/>
        </w:rPr>
        <w:t xml:space="preserve"> </w:t>
      </w:r>
      <w:r w:rsidR="007F41C5">
        <w:rPr>
          <w:rFonts w:ascii="Times New Roman" w:hAnsi="Times New Roman"/>
          <w:szCs w:val="28"/>
        </w:rPr>
        <w:t>очень л</w:t>
      </w:r>
      <w:r w:rsidR="007F41C5">
        <w:rPr>
          <w:rFonts w:ascii="Times New Roman" w:hAnsi="Times New Roman"/>
          <w:bCs/>
          <w:color w:val="000000"/>
          <w:szCs w:val="28"/>
        </w:rPr>
        <w:t xml:space="preserve">егко или </w:t>
      </w:r>
      <w:r w:rsidR="00692577">
        <w:rPr>
          <w:rFonts w:ascii="Times New Roman" w:hAnsi="Times New Roman"/>
          <w:szCs w:val="28"/>
        </w:rPr>
        <w:t>л</w:t>
      </w:r>
      <w:r w:rsidR="00692577">
        <w:rPr>
          <w:rFonts w:ascii="Times New Roman" w:hAnsi="Times New Roman"/>
          <w:bCs/>
          <w:color w:val="000000"/>
          <w:szCs w:val="28"/>
        </w:rPr>
        <w:t xml:space="preserve">егко </w:t>
      </w:r>
      <w:r w:rsidR="00692577" w:rsidRPr="00692577">
        <w:rPr>
          <w:rFonts w:ascii="Times New Roman" w:hAnsi="Times New Roman"/>
          <w:color w:val="000000"/>
          <w:szCs w:val="28"/>
        </w:rPr>
        <w:t>раст</w:t>
      </w:r>
      <w:r w:rsidR="00692577" w:rsidRPr="00692577">
        <w:rPr>
          <w:rFonts w:ascii="Times New Roman" w:hAnsi="Times New Roman"/>
          <w:color w:val="000000"/>
          <w:spacing w:val="-2"/>
          <w:szCs w:val="28"/>
        </w:rPr>
        <w:t>в</w:t>
      </w:r>
      <w:r w:rsidR="00692577" w:rsidRPr="00692577">
        <w:rPr>
          <w:rFonts w:ascii="Times New Roman" w:hAnsi="Times New Roman"/>
          <w:color w:val="000000"/>
          <w:szCs w:val="28"/>
        </w:rPr>
        <w:t>ор</w:t>
      </w:r>
      <w:r w:rsidR="00692577" w:rsidRPr="00692577">
        <w:rPr>
          <w:rFonts w:ascii="Times New Roman" w:hAnsi="Times New Roman"/>
          <w:color w:val="000000"/>
          <w:spacing w:val="-6"/>
          <w:szCs w:val="28"/>
        </w:rPr>
        <w:t>им в спирте 96 %.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C264D0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692577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7F41C5">
        <w:rPr>
          <w:rFonts w:ascii="Times New Roman" w:hAnsi="Times New Roman"/>
          <w:color w:val="000000"/>
          <w:sz w:val="28"/>
          <w:szCs w:val="28"/>
        </w:rPr>
        <w:t>(ОФС «Спектро</w:t>
      </w:r>
      <w:r w:rsidR="006F2A45">
        <w:rPr>
          <w:rFonts w:ascii="Times New Roman" w:hAnsi="Times New Roman"/>
          <w:color w:val="000000"/>
          <w:sz w:val="28"/>
          <w:szCs w:val="28"/>
        </w:rPr>
        <w:t>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692577">
        <w:rPr>
          <w:rFonts w:ascii="Times New Roman" w:hAnsi="Times New Roman"/>
          <w:sz w:val="28"/>
          <w:szCs w:val="28"/>
        </w:rPr>
        <w:t>пиридостигмина бромида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196F4A" w:rsidRDefault="00196F4A" w:rsidP="00196F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 xml:space="preserve">Спектрофотометрия </w:t>
      </w:r>
      <w:r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Спектр поглощения 0,001 % </w:t>
      </w:r>
      <w:r>
        <w:rPr>
          <w:sz w:val="28"/>
          <w:szCs w:val="28"/>
        </w:rPr>
        <w:lastRenderedPageBreak/>
        <w:t>раствора субстанции в воде в области длин волн от 220 до 300 нм должен иметь максимум при 270 нм и минимум при 240 нм. В качестве раствора сравнения используют воду.</w:t>
      </w:r>
    </w:p>
    <w:p w:rsidR="00DE017B" w:rsidRPr="00CC18C1" w:rsidRDefault="00196F4A" w:rsidP="00196F4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150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E017B" w:rsidRPr="00491505">
        <w:rPr>
          <w:rFonts w:ascii="Times New Roman" w:hAnsi="Times New Roman"/>
          <w:i/>
          <w:sz w:val="28"/>
          <w:szCs w:val="28"/>
          <w:lang w:val="ru-RU"/>
        </w:rPr>
        <w:t>3.</w:t>
      </w:r>
      <w:r w:rsidR="00DE017B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017B" w:rsidRPr="00491505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="006F2A45">
        <w:rPr>
          <w:rFonts w:ascii="Times New Roman" w:hAnsi="Times New Roman"/>
          <w:sz w:val="28"/>
          <w:szCs w:val="28"/>
          <w:lang w:val="ru-RU"/>
        </w:rPr>
        <w:t>Субстанция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A45">
        <w:rPr>
          <w:rFonts w:ascii="Times New Roman" w:hAnsi="Times New Roman"/>
          <w:sz w:val="28"/>
          <w:szCs w:val="28"/>
          <w:lang w:val="ru-RU"/>
        </w:rPr>
        <w:t>должна</w:t>
      </w:r>
      <w:r w:rsidR="00491505" w:rsidRPr="00491505">
        <w:rPr>
          <w:rFonts w:ascii="Times New Roman" w:hAnsi="Times New Roman"/>
          <w:sz w:val="28"/>
          <w:szCs w:val="28"/>
          <w:lang w:val="ru-RU"/>
        </w:rPr>
        <w:t xml:space="preserve"> давать </w:t>
      </w:r>
      <w:r w:rsidR="00A861ED">
        <w:rPr>
          <w:rFonts w:ascii="Times New Roman" w:hAnsi="Times New Roman"/>
          <w:sz w:val="28"/>
          <w:szCs w:val="28"/>
          <w:lang w:val="ru-RU"/>
        </w:rPr>
        <w:t>характерную реакцию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692577">
        <w:rPr>
          <w:rFonts w:ascii="Times New Roman" w:hAnsi="Times New Roman"/>
          <w:sz w:val="28"/>
          <w:szCs w:val="28"/>
          <w:lang w:val="ru-RU"/>
        </w:rPr>
        <w:t>бромиды</w:t>
      </w:r>
      <w:r>
        <w:rPr>
          <w:rFonts w:ascii="Times New Roman" w:hAnsi="Times New Roman"/>
          <w:sz w:val="28"/>
          <w:szCs w:val="28"/>
          <w:lang w:val="ru-RU"/>
        </w:rPr>
        <w:t xml:space="preserve"> (Б)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8C1" w:rsidRPr="00491505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B93445" w:rsidRDefault="00A4568E" w:rsidP="00B93445">
      <w:pPr>
        <w:spacing w:line="360" w:lineRule="auto"/>
        <w:ind w:firstLine="720"/>
        <w:jc w:val="both"/>
        <w:rPr>
          <w:sz w:val="28"/>
          <w:szCs w:val="28"/>
        </w:rPr>
      </w:pPr>
      <w:r w:rsidRPr="00A4568E">
        <w:rPr>
          <w:b/>
          <w:color w:val="000000"/>
          <w:sz w:val="28"/>
          <w:szCs w:val="28"/>
        </w:rPr>
        <w:t>Прозрачность раствора</w:t>
      </w:r>
      <w:r>
        <w:rPr>
          <w:b/>
          <w:color w:val="000000"/>
          <w:sz w:val="28"/>
          <w:szCs w:val="28"/>
        </w:rPr>
        <w:t>.</w:t>
      </w:r>
      <w:r w:rsidR="00B92DAB" w:rsidRPr="00B92DAB">
        <w:rPr>
          <w:color w:val="000000"/>
        </w:rPr>
        <w:t xml:space="preserve"> </w:t>
      </w:r>
      <w:r w:rsidR="005309FE" w:rsidRPr="008C5A33">
        <w:rPr>
          <w:sz w:val="28"/>
          <w:szCs w:val="28"/>
        </w:rPr>
        <w:t>Раствор</w:t>
      </w:r>
      <w:r w:rsidR="00523973">
        <w:rPr>
          <w:sz w:val="28"/>
          <w:szCs w:val="28"/>
        </w:rPr>
        <w:t xml:space="preserve"> 1,0 г субстанции в 100 мл </w:t>
      </w:r>
      <w:r w:rsidR="00523973">
        <w:rPr>
          <w:color w:val="000000"/>
          <w:sz w:val="28"/>
          <w:szCs w:val="28"/>
        </w:rPr>
        <w:t>воды, свободной от углерода диоксида,</w:t>
      </w:r>
      <w:r w:rsidR="00523973">
        <w:rPr>
          <w:sz w:val="28"/>
          <w:szCs w:val="28"/>
        </w:rPr>
        <w:t xml:space="preserve"> </w:t>
      </w:r>
      <w:r w:rsidR="005309FE" w:rsidRPr="008C5A33">
        <w:rPr>
          <w:sz w:val="28"/>
          <w:szCs w:val="28"/>
        </w:rPr>
        <w:t>должен быть прозрачным (ОФС «Прозрачность и степень мутности жидкостей»).</w:t>
      </w:r>
    </w:p>
    <w:p w:rsidR="00A4568E" w:rsidRPr="00B93445" w:rsidRDefault="00A4568E" w:rsidP="00B93445">
      <w:pPr>
        <w:spacing w:line="360" w:lineRule="auto"/>
        <w:ind w:firstLine="720"/>
        <w:jc w:val="both"/>
        <w:rPr>
          <w:sz w:val="28"/>
          <w:szCs w:val="28"/>
        </w:rPr>
      </w:pPr>
      <w:r w:rsidRPr="00A4568E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5309FE" w:rsidRPr="005309FE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523973">
        <w:rPr>
          <w:color w:val="000000"/>
          <w:sz w:val="28"/>
          <w:szCs w:val="28"/>
        </w:rPr>
        <w:t>быть бесцветным</w:t>
      </w:r>
      <w:r w:rsidR="005309FE" w:rsidRPr="005309FE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A4568E" w:rsidRPr="00973C83" w:rsidRDefault="00722B66" w:rsidP="00276B4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3ABE">
        <w:rPr>
          <w:rFonts w:ascii="Times New Roman" w:hAnsi="Times New Roman"/>
          <w:b/>
          <w:sz w:val="28"/>
          <w:szCs w:val="28"/>
          <w:lang w:val="ru-RU"/>
        </w:rPr>
        <w:t>Кислотность или щелочность</w:t>
      </w:r>
      <w:r w:rsidR="00A4568E" w:rsidRPr="00F03AB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F03ABE" w:rsidRPr="00F03ABE">
        <w:rPr>
          <w:rFonts w:ascii="Times New Roman" w:hAnsi="Times New Roman"/>
          <w:sz w:val="28"/>
          <w:szCs w:val="28"/>
          <w:lang w:val="ru-RU"/>
        </w:rPr>
        <w:t xml:space="preserve">К 40 мл раствора, </w:t>
      </w:r>
      <w:r w:rsidR="00F03ABE" w:rsidRPr="00F03AB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полученного в испытании «Прозрачность раствора», прибавляют </w:t>
      </w:r>
      <w:r w:rsidR="007F41C5">
        <w:rPr>
          <w:rFonts w:ascii="Times New Roman" w:hAnsi="Times New Roman"/>
          <w:color w:val="000000"/>
          <w:sz w:val="28"/>
          <w:szCs w:val="28"/>
          <w:lang w:val="ru-RU"/>
        </w:rPr>
        <w:t>несколько</w:t>
      </w:r>
      <w:r w:rsidR="00F03ABE" w:rsidRPr="00F03ABE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капель метилового красного раствора 0,05</w:t>
      </w:r>
      <w:r w:rsidR="00F03ABE" w:rsidRPr="00F03ABE">
        <w:rPr>
          <w:rFonts w:ascii="Times New Roman" w:hAnsi="Times New Roman"/>
          <w:color w:val="000000"/>
          <w:sz w:val="28"/>
          <w:szCs w:val="28"/>
        </w:rPr>
        <w:t> </w:t>
      </w:r>
      <w:r w:rsidR="00F03ABE" w:rsidRPr="00F03ABE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F03AB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делят полученный раствор </w:t>
      </w:r>
      <w:r w:rsidR="00973C83">
        <w:rPr>
          <w:rFonts w:ascii="Times New Roman" w:hAnsi="Times New Roman"/>
          <w:color w:val="000000"/>
          <w:sz w:val="28"/>
          <w:szCs w:val="28"/>
          <w:lang w:val="ru-RU"/>
        </w:rPr>
        <w:t>на две равные части</w:t>
      </w:r>
      <w:r w:rsidR="00F03ABE" w:rsidRPr="00F03AB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03ABE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первой части прибавляют 0,2 мл натрия гидроксида раствора 0,02 М; раствор становится желтым. Ко второй части </w:t>
      </w:r>
      <w:r w:rsidR="00973C83">
        <w:rPr>
          <w:rFonts w:ascii="Times New Roman" w:hAnsi="Times New Roman"/>
          <w:color w:val="000000"/>
          <w:sz w:val="28"/>
          <w:szCs w:val="28"/>
          <w:lang w:val="ru-RU"/>
        </w:rPr>
        <w:t>прибавляют 0,2 мл хлористоводородной кислоты раствора 0,02 М; раствор становится красным.</w:t>
      </w:r>
    </w:p>
    <w:p w:rsidR="005C0345" w:rsidRPr="0043086A" w:rsidRDefault="00D92C1D" w:rsidP="00F03ABE">
      <w:pPr>
        <w:spacing w:line="360" w:lineRule="auto"/>
        <w:ind w:firstLine="720"/>
        <w:jc w:val="both"/>
        <w:rPr>
          <w:sz w:val="28"/>
          <w:szCs w:val="28"/>
        </w:rPr>
      </w:pPr>
      <w:r w:rsidRPr="00F03ABE">
        <w:rPr>
          <w:b/>
          <w:sz w:val="28"/>
          <w:szCs w:val="28"/>
        </w:rPr>
        <w:t>Родственные примеси</w:t>
      </w:r>
      <w:r w:rsidRPr="00F03ABE">
        <w:rPr>
          <w:sz w:val="28"/>
          <w:szCs w:val="28"/>
        </w:rPr>
        <w:t>.</w:t>
      </w:r>
      <w:r w:rsidR="00D909A7" w:rsidRPr="00F03ABE">
        <w:rPr>
          <w:sz w:val="28"/>
          <w:szCs w:val="28"/>
        </w:rPr>
        <w:t xml:space="preserve"> Определение</w:t>
      </w:r>
      <w:r w:rsidR="00D909A7" w:rsidRPr="00271FFD">
        <w:rPr>
          <w:sz w:val="28"/>
          <w:szCs w:val="28"/>
        </w:rPr>
        <w:t xml:space="preserve">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(ОФС  «Высокоэффективная жидкостная хроматография»).</w:t>
      </w:r>
      <w:r w:rsidR="00FB29BD">
        <w:rPr>
          <w:sz w:val="28"/>
          <w:szCs w:val="28"/>
        </w:rPr>
        <w:t xml:space="preserve"> </w:t>
      </w:r>
    </w:p>
    <w:p w:rsidR="00276B43" w:rsidRPr="00276B43" w:rsidRDefault="00276B43" w:rsidP="00276B43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10F9">
        <w:rPr>
          <w:i/>
          <w:sz w:val="28"/>
          <w:szCs w:val="28"/>
          <w:lang w:val="ru-RU"/>
        </w:rPr>
        <w:t>Буферный раствор</w:t>
      </w:r>
      <w:r w:rsidRPr="007D10F9">
        <w:rPr>
          <w:sz w:val="28"/>
          <w:szCs w:val="28"/>
          <w:lang w:val="ru-RU"/>
        </w:rPr>
        <w:t xml:space="preserve">. </w:t>
      </w:r>
      <w:r w:rsidRPr="00276B43">
        <w:rPr>
          <w:sz w:val="28"/>
          <w:szCs w:val="28"/>
          <w:lang w:val="ru-RU"/>
        </w:rPr>
        <w:t>Растворяют 4,33</w:t>
      </w:r>
      <w:r w:rsidRPr="00276B43">
        <w:rPr>
          <w:sz w:val="28"/>
          <w:szCs w:val="28"/>
        </w:rPr>
        <w:t> </w:t>
      </w:r>
      <w:r w:rsidRPr="00276B43">
        <w:rPr>
          <w:sz w:val="28"/>
          <w:szCs w:val="28"/>
          <w:lang w:val="ru-RU"/>
        </w:rPr>
        <w:t xml:space="preserve">г натрия лаурилсульфата в </w:t>
      </w:r>
      <w:r w:rsidRPr="00276B43">
        <w:rPr>
          <w:rFonts w:ascii="Times New Roman" w:hAnsi="Times New Roman"/>
          <w:sz w:val="28"/>
          <w:szCs w:val="28"/>
          <w:lang w:val="ru-RU"/>
        </w:rPr>
        <w:t xml:space="preserve">воде, доводят значение рН до 2,00±0,05 </w:t>
      </w:r>
      <w:r w:rsidRPr="00276B43">
        <w:rPr>
          <w:rFonts w:ascii="Times New Roman" w:hAnsi="Times New Roman"/>
          <w:bCs/>
          <w:sz w:val="28"/>
          <w:szCs w:val="28"/>
          <w:lang w:val="ru-RU"/>
        </w:rPr>
        <w:t>фосфорной кислотой концентрированной</w:t>
      </w:r>
      <w:r w:rsidRPr="00276B43">
        <w:rPr>
          <w:rFonts w:ascii="Times New Roman" w:hAnsi="Times New Roman"/>
          <w:sz w:val="28"/>
          <w:szCs w:val="28"/>
          <w:lang w:val="ru-RU"/>
        </w:rPr>
        <w:t>, п</w:t>
      </w:r>
      <w:r w:rsidRPr="00276B43">
        <w:rPr>
          <w:rFonts w:ascii="Times New Roman" w:hAnsi="Times New Roman"/>
          <w:bCs/>
          <w:sz w:val="28"/>
          <w:szCs w:val="28"/>
          <w:lang w:val="ru-RU"/>
        </w:rPr>
        <w:t>ереносят в мерную колбу вместимостью 1 л и доводят объём раствора водой до метки</w:t>
      </w:r>
      <w:r w:rsidRPr="00276B43">
        <w:rPr>
          <w:rFonts w:ascii="Times New Roman" w:hAnsi="Times New Roman"/>
          <w:sz w:val="28"/>
          <w:szCs w:val="28"/>
          <w:lang w:val="ru-RU"/>
        </w:rPr>
        <w:t>.</w:t>
      </w:r>
    </w:p>
    <w:p w:rsidR="00B93445" w:rsidRDefault="00F811F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6D0D9D">
        <w:rPr>
          <w:i/>
          <w:sz w:val="28"/>
          <w:szCs w:val="28"/>
        </w:rPr>
        <w:t xml:space="preserve"> (ПФ)</w:t>
      </w:r>
      <w:r>
        <w:rPr>
          <w:i/>
          <w:sz w:val="28"/>
          <w:szCs w:val="28"/>
        </w:rPr>
        <w:t xml:space="preserve">. </w:t>
      </w:r>
      <w:r w:rsidRPr="00BE1FDD">
        <w:rPr>
          <w:sz w:val="28"/>
          <w:szCs w:val="28"/>
        </w:rPr>
        <w:t>Ацетонитрил</w:t>
      </w:r>
      <w:r w:rsidRPr="00FF1D81">
        <w:rPr>
          <w:sz w:val="28"/>
          <w:szCs w:val="28"/>
        </w:rPr>
        <w:t>—</w:t>
      </w:r>
      <w:r w:rsidR="00276B43">
        <w:rPr>
          <w:sz w:val="28"/>
          <w:szCs w:val="28"/>
        </w:rPr>
        <w:t>буферный раствор 300:700</w:t>
      </w:r>
      <w:r w:rsidR="005A5057">
        <w:rPr>
          <w:sz w:val="28"/>
          <w:szCs w:val="28"/>
        </w:rPr>
        <w:t>.</w:t>
      </w:r>
    </w:p>
    <w:p w:rsidR="00F811FE" w:rsidRDefault="00F811FE" w:rsidP="00F811FE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276B43">
        <w:rPr>
          <w:sz w:val="28"/>
          <w:szCs w:val="28"/>
        </w:rPr>
        <w:t>Около 50</w:t>
      </w:r>
      <w:r w:rsidRPr="00BE1FDD">
        <w:rPr>
          <w:sz w:val="28"/>
          <w:szCs w:val="28"/>
        </w:rPr>
        <w:t> </w:t>
      </w:r>
      <w:r w:rsidR="00276B43">
        <w:rPr>
          <w:sz w:val="28"/>
          <w:szCs w:val="28"/>
        </w:rPr>
        <w:t>м</w:t>
      </w:r>
      <w:r w:rsidRPr="00BE1FDD">
        <w:rPr>
          <w:sz w:val="28"/>
          <w:szCs w:val="28"/>
        </w:rPr>
        <w:t xml:space="preserve">г субстанции помещают в мерную колбу вместимостью </w:t>
      </w:r>
      <w:r w:rsidR="00276B43">
        <w:rPr>
          <w:sz w:val="28"/>
          <w:szCs w:val="28"/>
        </w:rPr>
        <w:t>5</w:t>
      </w:r>
      <w:r w:rsidRPr="00BE1FDD">
        <w:rPr>
          <w:sz w:val="28"/>
          <w:szCs w:val="28"/>
        </w:rPr>
        <w:t>0 мл</w:t>
      </w:r>
      <w:r>
        <w:rPr>
          <w:sz w:val="28"/>
          <w:szCs w:val="28"/>
        </w:rPr>
        <w:t xml:space="preserve">, растворяют в </w:t>
      </w:r>
      <w:r w:rsidR="00276B43">
        <w:rPr>
          <w:sz w:val="28"/>
          <w:szCs w:val="28"/>
        </w:rPr>
        <w:t>ПФ при нагревании</w:t>
      </w:r>
      <w:r>
        <w:rPr>
          <w:sz w:val="28"/>
          <w:szCs w:val="28"/>
        </w:rPr>
        <w:t xml:space="preserve"> </w:t>
      </w:r>
      <w:r w:rsidR="00276B43">
        <w:rPr>
          <w:sz w:val="28"/>
          <w:szCs w:val="28"/>
        </w:rPr>
        <w:t>до 40</w:t>
      </w:r>
      <w:proofErr w:type="gramStart"/>
      <w:r w:rsidR="00276B43">
        <w:rPr>
          <w:sz w:val="28"/>
          <w:szCs w:val="28"/>
        </w:rPr>
        <w:t> </w:t>
      </w:r>
      <w:r w:rsidR="00276B43" w:rsidRPr="00EE04EF">
        <w:rPr>
          <w:bCs/>
          <w:color w:val="000000"/>
          <w:sz w:val="28"/>
          <w:szCs w:val="28"/>
        </w:rPr>
        <w:t>°С</w:t>
      </w:r>
      <w:proofErr w:type="gramEnd"/>
      <w:r w:rsidR="00276B43">
        <w:rPr>
          <w:sz w:val="28"/>
          <w:szCs w:val="28"/>
        </w:rPr>
        <w:t xml:space="preserve">, охлаждают до комнатной температуры </w:t>
      </w:r>
      <w:r>
        <w:rPr>
          <w:sz w:val="28"/>
          <w:szCs w:val="28"/>
        </w:rPr>
        <w:t xml:space="preserve">и доводят объём раствора </w:t>
      </w:r>
      <w:r w:rsidR="00276B43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</w:t>
      </w:r>
    </w:p>
    <w:p w:rsidR="00966E54" w:rsidRPr="00966E54" w:rsidRDefault="00966E54" w:rsidP="00966E5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Pr="005C7816">
        <w:rPr>
          <w:rFonts w:ascii="Times New Roman" w:hAnsi="Times New Roman"/>
          <w:sz w:val="28"/>
          <w:szCs w:val="28"/>
        </w:rPr>
        <w:t xml:space="preserve">ПФ </w:t>
      </w:r>
      <w:r>
        <w:rPr>
          <w:rFonts w:ascii="Times New Roman" w:hAnsi="Times New Roman"/>
          <w:sz w:val="28"/>
          <w:szCs w:val="28"/>
        </w:rPr>
        <w:t xml:space="preserve">до метки. В </w:t>
      </w:r>
      <w:r>
        <w:rPr>
          <w:rFonts w:ascii="Times New Roman" w:hAnsi="Times New Roman"/>
          <w:sz w:val="28"/>
          <w:szCs w:val="28"/>
        </w:rPr>
        <w:lastRenderedPageBreak/>
        <w:t>мерную колбу вместимостью 50 мл помещают 10,0 мл полученного раствора  и доводят объём раствора</w:t>
      </w:r>
      <w:r w:rsidRPr="005C7816">
        <w:rPr>
          <w:rFonts w:ascii="Times New Roman" w:hAnsi="Times New Roman"/>
          <w:sz w:val="28"/>
          <w:szCs w:val="28"/>
        </w:rPr>
        <w:t xml:space="preserve"> ПФ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F811FE" w:rsidRDefault="00B93445" w:rsidP="00F811FE">
      <w:pPr>
        <w:spacing w:line="360" w:lineRule="auto"/>
        <w:ind w:firstLine="709"/>
        <w:jc w:val="both"/>
        <w:rPr>
          <w:sz w:val="28"/>
          <w:szCs w:val="28"/>
        </w:rPr>
      </w:pPr>
      <w:r w:rsidRPr="009A05B3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F811FE">
        <w:rPr>
          <w:sz w:val="28"/>
          <w:szCs w:val="28"/>
        </w:rPr>
        <w:t>. В мерную колбу вм</w:t>
      </w:r>
      <w:r>
        <w:rPr>
          <w:sz w:val="28"/>
          <w:szCs w:val="28"/>
        </w:rPr>
        <w:t xml:space="preserve">естимостью 100 мл помещают </w:t>
      </w:r>
      <w:r w:rsidR="00966E54">
        <w:rPr>
          <w:sz w:val="28"/>
          <w:szCs w:val="28"/>
        </w:rPr>
        <w:t xml:space="preserve">около 4 мг стандартного образца </w:t>
      </w:r>
      <w:r w:rsidR="00966E54">
        <w:rPr>
          <w:color w:val="000000"/>
          <w:sz w:val="28"/>
          <w:szCs w:val="28"/>
        </w:rPr>
        <w:t>пиридостигмина бромида</w:t>
      </w:r>
      <w:r w:rsidR="00F811FE">
        <w:rPr>
          <w:sz w:val="28"/>
          <w:szCs w:val="28"/>
        </w:rPr>
        <w:t>,</w:t>
      </w:r>
      <w:r w:rsidR="00966E54">
        <w:rPr>
          <w:sz w:val="28"/>
          <w:szCs w:val="28"/>
        </w:rPr>
        <w:t xml:space="preserve"> около 4 мг стандартного образца </w:t>
      </w:r>
      <w:r w:rsidR="00966E54">
        <w:rPr>
          <w:color w:val="000000"/>
          <w:sz w:val="28"/>
          <w:szCs w:val="28"/>
        </w:rPr>
        <w:t>пиридостигмина примеси</w:t>
      </w:r>
      <w:proofErr w:type="gramStart"/>
      <w:r w:rsidR="00966E54">
        <w:rPr>
          <w:color w:val="000000"/>
          <w:sz w:val="28"/>
          <w:szCs w:val="28"/>
        </w:rPr>
        <w:t> А</w:t>
      </w:r>
      <w:proofErr w:type="gramEnd"/>
      <w:r w:rsidR="00966E54">
        <w:rPr>
          <w:color w:val="000000"/>
          <w:sz w:val="28"/>
          <w:szCs w:val="28"/>
        </w:rPr>
        <w:t xml:space="preserve"> и около 4 мг </w:t>
      </w:r>
      <w:r w:rsidR="00966E54">
        <w:rPr>
          <w:sz w:val="28"/>
          <w:szCs w:val="28"/>
        </w:rPr>
        <w:t xml:space="preserve">стандартного образца </w:t>
      </w:r>
      <w:r w:rsidR="00966E54">
        <w:rPr>
          <w:color w:val="000000"/>
          <w:sz w:val="28"/>
          <w:szCs w:val="28"/>
        </w:rPr>
        <w:t xml:space="preserve">пиридостигмина примеси В, растворяют в ПФ </w:t>
      </w:r>
      <w:r w:rsidR="00966E54">
        <w:rPr>
          <w:sz w:val="28"/>
          <w:szCs w:val="28"/>
        </w:rPr>
        <w:t>и доводят объём раствора</w:t>
      </w:r>
      <w:r w:rsidR="00966E54" w:rsidRPr="005C7816">
        <w:rPr>
          <w:sz w:val="28"/>
          <w:szCs w:val="28"/>
        </w:rPr>
        <w:t xml:space="preserve"> ПФ</w:t>
      </w:r>
      <w:r w:rsidR="00966E54">
        <w:rPr>
          <w:sz w:val="28"/>
          <w:szCs w:val="28"/>
        </w:rPr>
        <w:t xml:space="preserve"> до метки. В мерную колбу вместимостью 100 мл помещ</w:t>
      </w:r>
      <w:r w:rsidR="00D36892">
        <w:rPr>
          <w:sz w:val="28"/>
          <w:szCs w:val="28"/>
        </w:rPr>
        <w:t>ают 5,0 мл полученного раствора</w:t>
      </w:r>
      <w:r w:rsidR="00966E54">
        <w:rPr>
          <w:sz w:val="28"/>
          <w:szCs w:val="28"/>
        </w:rPr>
        <w:t xml:space="preserve"> и доводят объём раствора</w:t>
      </w:r>
      <w:r w:rsidR="00966E54" w:rsidRPr="005C7816">
        <w:rPr>
          <w:sz w:val="28"/>
          <w:szCs w:val="28"/>
        </w:rPr>
        <w:t xml:space="preserve"> ПФ</w:t>
      </w:r>
      <w:r w:rsidR="00966E54">
        <w:rPr>
          <w:sz w:val="28"/>
          <w:szCs w:val="28"/>
        </w:rPr>
        <w:t xml:space="preserve"> до метки.</w:t>
      </w:r>
    </w:p>
    <w:p w:rsidR="00966E54" w:rsidRPr="00966E54" w:rsidRDefault="00966E54" w:rsidP="00966E5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5D5B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 xml:space="preserve">для проверки чувствительности </w:t>
      </w:r>
      <w:r>
        <w:rPr>
          <w:i/>
          <w:iCs/>
          <w:color w:val="000000"/>
          <w:sz w:val="28"/>
          <w:szCs w:val="28"/>
        </w:rPr>
        <w:t>хроматографической системы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мерную колбу </w:t>
      </w:r>
      <w:r>
        <w:rPr>
          <w:sz w:val="28"/>
          <w:szCs w:val="28"/>
        </w:rPr>
        <w:t xml:space="preserve">вместимостью </w:t>
      </w:r>
      <w:r>
        <w:rPr>
          <w:color w:val="000000"/>
          <w:sz w:val="28"/>
          <w:szCs w:val="28"/>
        </w:rPr>
        <w:t>20 мл помещают 5,0 </w:t>
      </w:r>
      <w:r w:rsidRPr="001C5D5B">
        <w:rPr>
          <w:color w:val="000000"/>
          <w:sz w:val="28"/>
          <w:szCs w:val="28"/>
        </w:rPr>
        <w:t>мл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 сравнения и доводят объем раствора ПФ до метки.</w:t>
      </w:r>
    </w:p>
    <w:p w:rsidR="00966E54" w:rsidRDefault="00D9545C" w:rsidP="00966E54">
      <w:pPr>
        <w:spacing w:line="276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966E54" w:rsidRDefault="00F811FE" w:rsidP="00966E54">
      <w:pPr>
        <w:spacing w:line="276" w:lineRule="auto"/>
        <w:ind w:right="-34" w:firstLine="709"/>
        <w:jc w:val="both"/>
        <w:rPr>
          <w:sz w:val="28"/>
          <w:szCs w:val="28"/>
        </w:rPr>
      </w:pPr>
      <w:r w:rsidRPr="00966E54">
        <w:rPr>
          <w:bCs/>
          <w:color w:val="000000"/>
          <w:sz w:val="28"/>
          <w:szCs w:val="28"/>
        </w:rPr>
        <w:t>Примесь</w:t>
      </w:r>
      <w:r w:rsidR="00966E54">
        <w:rPr>
          <w:bCs/>
          <w:color w:val="000000"/>
          <w:sz w:val="28"/>
          <w:szCs w:val="28"/>
        </w:rPr>
        <w:t> </w:t>
      </w:r>
      <w:r w:rsidR="00966E54" w:rsidRPr="00966E54">
        <w:rPr>
          <w:bCs/>
          <w:color w:val="000000"/>
          <w:sz w:val="28"/>
          <w:szCs w:val="28"/>
        </w:rPr>
        <w:t>А</w:t>
      </w:r>
      <w:r w:rsidRPr="00966E54">
        <w:rPr>
          <w:bCs/>
          <w:color w:val="000000"/>
          <w:sz w:val="28"/>
          <w:szCs w:val="28"/>
        </w:rPr>
        <w:t>:</w:t>
      </w:r>
      <w:r w:rsidR="00966E54">
        <w:rPr>
          <w:bCs/>
          <w:color w:val="000000"/>
          <w:sz w:val="28"/>
          <w:szCs w:val="28"/>
        </w:rPr>
        <w:t> </w:t>
      </w:r>
      <w:r w:rsidR="0040338F">
        <w:rPr>
          <w:sz w:val="28"/>
          <w:szCs w:val="28"/>
        </w:rPr>
        <w:t>(п</w:t>
      </w:r>
      <w:r w:rsidR="00966E54">
        <w:rPr>
          <w:sz w:val="28"/>
          <w:szCs w:val="28"/>
        </w:rPr>
        <w:t>иридин-3-ил</w:t>
      </w:r>
      <w:proofErr w:type="gramStart"/>
      <w:r w:rsidR="00966E54">
        <w:rPr>
          <w:sz w:val="28"/>
          <w:szCs w:val="28"/>
        </w:rPr>
        <w:t>)(</w:t>
      </w:r>
      <w:proofErr w:type="spellStart"/>
      <w:proofErr w:type="gramEnd"/>
      <w:r w:rsidR="00966E54">
        <w:rPr>
          <w:sz w:val="28"/>
          <w:szCs w:val="28"/>
        </w:rPr>
        <w:t>диметилкарбамат</w:t>
      </w:r>
      <w:proofErr w:type="spellEnd"/>
      <w:r w:rsidR="00966E54">
        <w:rPr>
          <w:sz w:val="28"/>
          <w:szCs w:val="28"/>
        </w:rPr>
        <w:t>)</w:t>
      </w:r>
      <w:r w:rsidRPr="00966E54">
        <w:rPr>
          <w:sz w:val="28"/>
          <w:szCs w:val="28"/>
        </w:rPr>
        <w:t xml:space="preserve">, </w:t>
      </w:r>
      <w:r w:rsidR="00966E54" w:rsidRPr="00966E54">
        <w:rPr>
          <w:sz w:val="28"/>
          <w:szCs w:val="28"/>
          <w:lang w:val="en-US"/>
        </w:rPr>
        <w:t>CAS</w:t>
      </w:r>
      <w:r w:rsidR="00966E54" w:rsidRPr="00966E54">
        <w:rPr>
          <w:sz w:val="28"/>
          <w:szCs w:val="28"/>
        </w:rPr>
        <w:t xml:space="preserve"> 51581-32-9</w:t>
      </w:r>
      <w:r w:rsidR="00B93445" w:rsidRPr="00966E54">
        <w:rPr>
          <w:sz w:val="28"/>
          <w:szCs w:val="28"/>
        </w:rPr>
        <w:t>.</w:t>
      </w:r>
    </w:p>
    <w:p w:rsidR="00966E54" w:rsidRPr="00966E54" w:rsidRDefault="00966E54" w:rsidP="00966E54">
      <w:pPr>
        <w:spacing w:line="276" w:lineRule="auto"/>
        <w:ind w:right="-34" w:firstLine="709"/>
        <w:jc w:val="both"/>
        <w:rPr>
          <w:sz w:val="28"/>
          <w:szCs w:val="28"/>
        </w:rPr>
      </w:pPr>
      <w:r w:rsidRPr="00966E54">
        <w:rPr>
          <w:bCs/>
          <w:sz w:val="28"/>
          <w:szCs w:val="28"/>
        </w:rPr>
        <w:t>Примесь</w:t>
      </w:r>
      <w:proofErr w:type="gramStart"/>
      <w:r>
        <w:rPr>
          <w:bCs/>
          <w:sz w:val="28"/>
          <w:szCs w:val="28"/>
        </w:rPr>
        <w:t> В</w:t>
      </w:r>
      <w:proofErr w:type="gramEnd"/>
      <w:r>
        <w:rPr>
          <w:bCs/>
          <w:sz w:val="28"/>
          <w:szCs w:val="28"/>
        </w:rPr>
        <w:t>: </w:t>
      </w:r>
      <w:r w:rsidR="0040338F">
        <w:rPr>
          <w:sz w:val="28"/>
          <w:szCs w:val="28"/>
        </w:rPr>
        <w:t>3-г</w:t>
      </w:r>
      <w:r>
        <w:rPr>
          <w:sz w:val="28"/>
          <w:szCs w:val="28"/>
        </w:rPr>
        <w:t>идрокси-1-метилпиридин-1-ий бромид</w:t>
      </w:r>
      <w:r w:rsidRPr="00966E5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966E54">
        <w:rPr>
          <w:sz w:val="28"/>
          <w:szCs w:val="28"/>
          <w:lang w:val="en-US"/>
        </w:rPr>
        <w:t>AS</w:t>
      </w:r>
      <w:r w:rsidRPr="00966E54">
        <w:rPr>
          <w:sz w:val="28"/>
          <w:szCs w:val="28"/>
        </w:rPr>
        <w:t xml:space="preserve"> 31034-86-3.</w:t>
      </w:r>
    </w:p>
    <w:p w:rsidR="00F811FE" w:rsidRPr="00A95462" w:rsidRDefault="00F811FE" w:rsidP="00F811FE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F811FE" w:rsidRPr="00DE7FE3" w:rsidTr="00F811FE">
        <w:tc>
          <w:tcPr>
            <w:tcW w:w="2932" w:type="dxa"/>
          </w:tcPr>
          <w:p w:rsidR="00F811FE" w:rsidRPr="00DE7FE3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F811FE" w:rsidRPr="00773AA9" w:rsidRDefault="00773AA9" w:rsidP="00773AA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×</w:t>
            </w:r>
            <w:r>
              <w:t> </w:t>
            </w:r>
            <w:r>
              <w:rPr>
                <w:bCs/>
                <w:color w:val="000000"/>
                <w:sz w:val="28"/>
                <w:szCs w:val="28"/>
              </w:rPr>
              <w:t>4 м</w:t>
            </w:r>
            <w:r w:rsidR="00F811FE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F811FE">
              <w:rPr>
                <w:bCs/>
                <w:color w:val="000000"/>
                <w:sz w:val="28"/>
                <w:szCs w:val="28"/>
              </w:rPr>
              <w:t>,</w:t>
            </w:r>
            <w:r w:rsidR="00F811FE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73AA9">
              <w:rPr>
                <w:bCs/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для хроматографии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811FE">
              <w:rPr>
                <w:bCs/>
                <w:color w:val="000000"/>
                <w:sz w:val="28"/>
                <w:szCs w:val="28"/>
              </w:rPr>
              <w:t>5</w:t>
            </w:r>
            <w:r w:rsidR="002D0ACD">
              <w:rPr>
                <w:bCs/>
                <w:color w:val="000000"/>
                <w:sz w:val="28"/>
                <w:szCs w:val="28"/>
              </w:rPr>
              <w:t>-10</w:t>
            </w:r>
            <w:r w:rsidR="00F811FE">
              <w:rPr>
                <w:bCs/>
                <w:color w:val="000000"/>
                <w:sz w:val="28"/>
                <w:szCs w:val="28"/>
              </w:rPr>
              <w:t> </w:t>
            </w:r>
            <w:r w:rsidR="00F811FE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F811FE" w:rsidRPr="009A696D" w:rsidTr="00F811FE">
        <w:tc>
          <w:tcPr>
            <w:tcW w:w="2932" w:type="dxa"/>
          </w:tcPr>
          <w:p w:rsidR="00F811FE" w:rsidRPr="00EE04EF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F811FE" w:rsidRPr="00EE04EF" w:rsidRDefault="00F811FE" w:rsidP="00773A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11FE" w:rsidRPr="009A696D" w:rsidTr="00F811FE">
        <w:tc>
          <w:tcPr>
            <w:tcW w:w="2932" w:type="dxa"/>
          </w:tcPr>
          <w:p w:rsidR="00F811FE" w:rsidRPr="00EE04EF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F811FE" w:rsidRPr="00EE04EF" w:rsidRDefault="00773AA9" w:rsidP="00773A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F811FE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F811FE" w:rsidRPr="009A696D" w:rsidTr="00F811FE">
        <w:tc>
          <w:tcPr>
            <w:tcW w:w="2932" w:type="dxa"/>
          </w:tcPr>
          <w:p w:rsidR="00F811FE" w:rsidRPr="00EE04EF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F811FE" w:rsidRPr="00EE04EF" w:rsidRDefault="00773AA9" w:rsidP="00773AA9">
            <w:pPr>
              <w:tabs>
                <w:tab w:val="left" w:pos="3233"/>
              </w:tabs>
              <w:spacing w:after="120"/>
              <w:rPr>
                <w:bCs/>
                <w:color w:val="000000"/>
                <w:sz w:val="28"/>
                <w:szCs w:val="28"/>
              </w:rPr>
            </w:pPr>
            <w:r w:rsidRPr="00A73CD5">
              <w:rPr>
                <w:color w:val="000000"/>
                <w:sz w:val="28"/>
                <w:szCs w:val="28"/>
              </w:rPr>
              <w:t>спе</w:t>
            </w:r>
            <w:r w:rsidRPr="00A73CD5">
              <w:rPr>
                <w:color w:val="000000"/>
                <w:spacing w:val="-3"/>
                <w:sz w:val="28"/>
                <w:szCs w:val="28"/>
              </w:rPr>
              <w:t>к</w:t>
            </w:r>
            <w:r w:rsidRPr="00A73CD5">
              <w:rPr>
                <w:color w:val="000000"/>
                <w:spacing w:val="3"/>
                <w:sz w:val="28"/>
                <w:szCs w:val="28"/>
              </w:rPr>
              <w:t>т</w:t>
            </w:r>
            <w:r w:rsidRPr="00A73CD5">
              <w:rPr>
                <w:color w:val="000000"/>
                <w:sz w:val="28"/>
                <w:szCs w:val="28"/>
              </w:rPr>
              <w:t>роф</w:t>
            </w:r>
            <w:r w:rsidRPr="00A73CD5">
              <w:rPr>
                <w:color w:val="000000"/>
                <w:spacing w:val="-4"/>
                <w:sz w:val="28"/>
                <w:szCs w:val="28"/>
              </w:rPr>
              <w:t>о</w:t>
            </w:r>
            <w:r w:rsidRPr="00A73CD5">
              <w:rPr>
                <w:color w:val="000000"/>
                <w:spacing w:val="-3"/>
                <w:sz w:val="28"/>
                <w:szCs w:val="28"/>
              </w:rPr>
              <w:t>т</w:t>
            </w:r>
            <w:r w:rsidRPr="00A73CD5">
              <w:rPr>
                <w:color w:val="000000"/>
                <w:spacing w:val="-5"/>
                <w:sz w:val="28"/>
                <w:szCs w:val="28"/>
              </w:rPr>
              <w:t>о</w:t>
            </w:r>
            <w:r w:rsidRPr="00A73CD5">
              <w:rPr>
                <w:color w:val="000000"/>
                <w:sz w:val="28"/>
                <w:szCs w:val="28"/>
              </w:rPr>
              <w:t>ме</w:t>
            </w:r>
            <w:r w:rsidRPr="00A73CD5">
              <w:rPr>
                <w:color w:val="000000"/>
                <w:spacing w:val="3"/>
                <w:sz w:val="28"/>
                <w:szCs w:val="28"/>
              </w:rPr>
              <w:t>т</w:t>
            </w:r>
            <w:r w:rsidRPr="00A73CD5">
              <w:rPr>
                <w:color w:val="000000"/>
                <w:sz w:val="28"/>
                <w:szCs w:val="28"/>
              </w:rPr>
              <w:t>рич</w:t>
            </w:r>
            <w:r w:rsidRPr="00A73CD5">
              <w:rPr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ский, 220</w:t>
            </w:r>
            <w:r w:rsidRPr="00A73CD5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F811FE" w:rsidRPr="009A696D" w:rsidTr="00F811FE">
        <w:tc>
          <w:tcPr>
            <w:tcW w:w="2932" w:type="dxa"/>
          </w:tcPr>
          <w:p w:rsidR="00F811FE" w:rsidRPr="00EE04EF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F811FE" w:rsidRPr="00EE04EF" w:rsidRDefault="00773AA9" w:rsidP="00773A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1FE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F811FE" w:rsidRPr="00EE04E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F811FE" w:rsidRPr="009A696D" w:rsidTr="006D0D9D">
        <w:tc>
          <w:tcPr>
            <w:tcW w:w="2932" w:type="dxa"/>
            <w:shd w:val="clear" w:color="auto" w:fill="auto"/>
          </w:tcPr>
          <w:p w:rsidR="00F811FE" w:rsidRPr="00EE04EF" w:rsidRDefault="00F811FE" w:rsidP="00F811F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D0D9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F811FE" w:rsidRDefault="00773AA9" w:rsidP="00773A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D0D9D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bCs/>
                <w:color w:val="000000"/>
                <w:sz w:val="28"/>
                <w:szCs w:val="28"/>
              </w:rPr>
              <w:t>пиридостигмина</w:t>
            </w:r>
            <w:r w:rsidR="006D0D9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73AA9" w:rsidRDefault="00F811FE" w:rsidP="00773AA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773AA9">
        <w:rPr>
          <w:bCs/>
          <w:color w:val="000000"/>
          <w:sz w:val="28"/>
          <w:szCs w:val="28"/>
        </w:rPr>
        <w:t>Пиридостигмин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 w:rsidR="00773AA9">
        <w:rPr>
          <w:bCs/>
          <w:color w:val="000000"/>
          <w:sz w:val="28"/>
          <w:szCs w:val="28"/>
        </w:rPr>
        <w:t>32</w:t>
      </w:r>
      <w:r w:rsidRPr="00D23A72">
        <w:rPr>
          <w:bCs/>
          <w:color w:val="000000"/>
          <w:sz w:val="28"/>
          <w:szCs w:val="28"/>
        </w:rPr>
        <w:t> мин)</w:t>
      </w:r>
      <w:r w:rsidR="00773AA9">
        <w:rPr>
          <w:bCs/>
          <w:color w:val="000000"/>
          <w:sz w:val="28"/>
          <w:szCs w:val="28"/>
        </w:rPr>
        <w:t>; примесь</w:t>
      </w:r>
      <w:proofErr w:type="gramStart"/>
      <w:r w:rsidR="00773AA9">
        <w:rPr>
          <w:bCs/>
          <w:color w:val="000000"/>
          <w:sz w:val="28"/>
          <w:szCs w:val="28"/>
        </w:rPr>
        <w:t> В</w:t>
      </w:r>
      <w:proofErr w:type="gramEnd"/>
      <w:r w:rsidR="00773AA9" w:rsidRPr="00D23A72">
        <w:rPr>
          <w:bCs/>
          <w:color w:val="000000"/>
          <w:sz w:val="28"/>
          <w:szCs w:val="28"/>
        </w:rPr>
        <w:t xml:space="preserve"> – около </w:t>
      </w:r>
      <w:r w:rsidR="00773AA9">
        <w:rPr>
          <w:bCs/>
          <w:color w:val="000000"/>
          <w:sz w:val="28"/>
          <w:szCs w:val="28"/>
        </w:rPr>
        <w:t>0,7; примесь А</w:t>
      </w:r>
      <w:r w:rsidR="00773AA9" w:rsidRPr="00D23A72">
        <w:rPr>
          <w:bCs/>
          <w:color w:val="000000"/>
          <w:sz w:val="28"/>
          <w:szCs w:val="28"/>
        </w:rPr>
        <w:t xml:space="preserve"> – около </w:t>
      </w:r>
      <w:r w:rsidR="00773AA9">
        <w:rPr>
          <w:bCs/>
          <w:color w:val="000000"/>
          <w:sz w:val="28"/>
          <w:szCs w:val="28"/>
        </w:rPr>
        <w:t>0,9.</w:t>
      </w:r>
    </w:p>
    <w:p w:rsidR="00F811FE" w:rsidRPr="00773AA9" w:rsidRDefault="00F811FE" w:rsidP="002D0ACD">
      <w:pPr>
        <w:pStyle w:val="a8"/>
        <w:keepNext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773AA9" w:rsidRPr="00551034" w:rsidRDefault="00773AA9" w:rsidP="002D0ACD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 xml:space="preserve">хроматографической системы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="00D74C6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Pr="007133B5">
        <w:rPr>
          <w:bCs/>
          <w:color w:val="000000"/>
          <w:sz w:val="28"/>
          <w:szCs w:val="28"/>
        </w:rPr>
        <w:t xml:space="preserve"> между пиками</w:t>
      </w:r>
      <w:r>
        <w:rPr>
          <w:bCs/>
          <w:color w:val="000000"/>
          <w:sz w:val="28"/>
          <w:szCs w:val="28"/>
        </w:rPr>
        <w:t xml:space="preserve">  </w:t>
      </w:r>
      <w:r w:rsidRPr="007133B5">
        <w:rPr>
          <w:bCs/>
          <w:color w:val="000000"/>
          <w:sz w:val="28"/>
          <w:szCs w:val="28"/>
        </w:rPr>
        <w:t>примеси </w:t>
      </w: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 xml:space="preserve"> и пиридостигмина</w:t>
      </w:r>
      <w:r w:rsidRPr="007133B5">
        <w:rPr>
          <w:bCs/>
          <w:color w:val="000000"/>
          <w:sz w:val="28"/>
          <w:szCs w:val="28"/>
        </w:rPr>
        <w:t xml:space="preserve"> должно быть не менее </w:t>
      </w:r>
      <w:r>
        <w:rPr>
          <w:bCs/>
          <w:color w:val="000000"/>
          <w:sz w:val="28"/>
          <w:szCs w:val="28"/>
        </w:rPr>
        <w:t>1,5.</w:t>
      </w:r>
    </w:p>
    <w:p w:rsidR="002D0ACD" w:rsidRPr="002D0ACD" w:rsidRDefault="00F811FE" w:rsidP="002D0ACD">
      <w:pPr>
        <w:spacing w:line="360" w:lineRule="auto"/>
        <w:jc w:val="both"/>
        <w:rPr>
          <w:color w:val="000000"/>
          <w:sz w:val="28"/>
          <w:szCs w:val="28"/>
        </w:rPr>
      </w:pPr>
      <w:r w:rsidRPr="00D9218A">
        <w:rPr>
          <w:color w:val="000000"/>
          <w:sz w:val="28"/>
          <w:szCs w:val="28"/>
        </w:rPr>
        <w:tab/>
      </w:r>
      <w:r w:rsidR="002D0ACD" w:rsidRPr="002D0ACD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2D0ACD" w:rsidRPr="002D0ACD">
        <w:rPr>
          <w:i/>
          <w:color w:val="000000"/>
          <w:sz w:val="28"/>
          <w:szCs w:val="28"/>
        </w:rPr>
        <w:t>отношение сигнал/шум (</w:t>
      </w:r>
      <w:r w:rsidR="002D0ACD" w:rsidRPr="002D0ACD">
        <w:rPr>
          <w:i/>
          <w:color w:val="000000"/>
          <w:sz w:val="28"/>
          <w:szCs w:val="28"/>
          <w:lang w:val="en-US"/>
        </w:rPr>
        <w:t>S</w:t>
      </w:r>
      <w:r w:rsidR="002D0ACD" w:rsidRPr="002D0ACD">
        <w:rPr>
          <w:i/>
          <w:color w:val="000000"/>
          <w:sz w:val="28"/>
          <w:szCs w:val="28"/>
        </w:rPr>
        <w:t>/</w:t>
      </w:r>
      <w:r w:rsidR="002D0ACD" w:rsidRPr="002D0ACD">
        <w:rPr>
          <w:i/>
          <w:color w:val="000000"/>
          <w:sz w:val="28"/>
          <w:szCs w:val="28"/>
          <w:lang w:val="en-US"/>
        </w:rPr>
        <w:t>N</w:t>
      </w:r>
      <w:r w:rsidR="002D0ACD" w:rsidRPr="002D0ACD">
        <w:rPr>
          <w:i/>
          <w:color w:val="000000"/>
          <w:sz w:val="28"/>
          <w:szCs w:val="28"/>
        </w:rPr>
        <w:t xml:space="preserve">) </w:t>
      </w:r>
      <w:r w:rsidR="002D0ACD" w:rsidRPr="002D0ACD">
        <w:rPr>
          <w:color w:val="000000"/>
          <w:sz w:val="28"/>
          <w:szCs w:val="28"/>
        </w:rPr>
        <w:t xml:space="preserve">для пика </w:t>
      </w:r>
      <w:r w:rsidR="002D0ACD">
        <w:rPr>
          <w:color w:val="000000"/>
          <w:sz w:val="28"/>
          <w:szCs w:val="28"/>
        </w:rPr>
        <w:t>пиридостигмина</w:t>
      </w:r>
      <w:r w:rsidR="002D0ACD" w:rsidRPr="002D0ACD">
        <w:rPr>
          <w:color w:val="000000"/>
          <w:sz w:val="28"/>
          <w:szCs w:val="28"/>
        </w:rPr>
        <w:t xml:space="preserve"> должно быть не менее 10.</w:t>
      </w:r>
    </w:p>
    <w:p w:rsidR="002D0ACD" w:rsidRDefault="002D0ACD" w:rsidP="002D0A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2D0ACD" w:rsidRPr="00E21FA0" w:rsidRDefault="002D0ACD" w:rsidP="002D0AC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="007F41C5">
        <w:rPr>
          <w:sz w:val="28"/>
          <w:szCs w:val="28"/>
        </w:rPr>
        <w:t>площадь пика</w:t>
      </w:r>
      <w:r w:rsidR="001A05CA" w:rsidRPr="00CF55DF">
        <w:rPr>
          <w:sz w:val="28"/>
          <w:szCs w:val="28"/>
        </w:rPr>
        <w:t xml:space="preserve"> каждой из примесей A и</w:t>
      </w:r>
      <w:r w:rsidR="001A05CA">
        <w:rPr>
          <w:sz w:val="28"/>
          <w:szCs w:val="28"/>
        </w:rPr>
        <w:t xml:space="preserve"> B</w:t>
      </w:r>
      <w:r w:rsidR="007F41C5">
        <w:rPr>
          <w:sz w:val="28"/>
          <w:szCs w:val="28"/>
        </w:rPr>
        <w:t xml:space="preserve"> не должна</w:t>
      </w:r>
      <w:r w:rsidR="001A05CA">
        <w:rPr>
          <w:sz w:val="28"/>
          <w:szCs w:val="28"/>
        </w:rPr>
        <w:t xml:space="preserve"> превышать</w:t>
      </w:r>
      <w:r w:rsidRPr="005A53D8">
        <w:rPr>
          <w:bCs/>
          <w:color w:val="000000"/>
          <w:sz w:val="28"/>
          <w:szCs w:val="28"/>
        </w:rPr>
        <w:t xml:space="preserve"> </w:t>
      </w:r>
      <w:r w:rsidR="001A05CA">
        <w:rPr>
          <w:bCs/>
          <w:color w:val="000000"/>
          <w:sz w:val="28"/>
          <w:szCs w:val="28"/>
        </w:rPr>
        <w:t>2-кратную</w:t>
      </w:r>
      <w:r w:rsidRPr="00F31EE8">
        <w:rPr>
          <w:color w:val="000000"/>
          <w:sz w:val="28"/>
          <w:szCs w:val="28"/>
        </w:rPr>
        <w:t xml:space="preserve"> площад</w:t>
      </w:r>
      <w:r w:rsidR="001A05CA"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</w:t>
      </w:r>
      <w:r w:rsidR="001A05CA">
        <w:rPr>
          <w:color w:val="000000"/>
          <w:sz w:val="28"/>
          <w:szCs w:val="28"/>
        </w:rPr>
        <w:t>4</w:t>
      </w:r>
      <w:r w:rsidRPr="00F31EE8">
        <w:rPr>
          <w:color w:val="000000"/>
          <w:sz w:val="28"/>
          <w:szCs w:val="28"/>
        </w:rPr>
        <w:t> %)</w:t>
      </w:r>
      <w:r w:rsidR="001A05CA">
        <w:rPr>
          <w:color w:val="000000"/>
          <w:sz w:val="28"/>
          <w:szCs w:val="28"/>
        </w:rPr>
        <w:t xml:space="preserve"> и не более одного из пиков</w:t>
      </w:r>
      <w:r w:rsidR="007F41C5" w:rsidRPr="007F41C5">
        <w:rPr>
          <w:sz w:val="28"/>
          <w:szCs w:val="28"/>
        </w:rPr>
        <w:t xml:space="preserve"> </w:t>
      </w:r>
      <w:r w:rsidR="007F41C5" w:rsidRPr="00CF55DF">
        <w:rPr>
          <w:sz w:val="28"/>
          <w:szCs w:val="28"/>
        </w:rPr>
        <w:t>примесей A и</w:t>
      </w:r>
      <w:r w:rsidR="007F41C5">
        <w:rPr>
          <w:sz w:val="28"/>
          <w:szCs w:val="28"/>
        </w:rPr>
        <w:t xml:space="preserve"> B</w:t>
      </w:r>
      <w:r w:rsidR="001A05CA">
        <w:rPr>
          <w:color w:val="000000"/>
          <w:sz w:val="28"/>
          <w:szCs w:val="28"/>
        </w:rPr>
        <w:t xml:space="preserve"> может превышать площадь</w:t>
      </w:r>
      <w:r w:rsidR="001A05CA" w:rsidRPr="001A05CA">
        <w:rPr>
          <w:color w:val="000000"/>
          <w:sz w:val="28"/>
          <w:szCs w:val="28"/>
        </w:rPr>
        <w:t xml:space="preserve"> </w:t>
      </w:r>
      <w:r w:rsidR="001A05CA" w:rsidRPr="000A6553">
        <w:rPr>
          <w:color w:val="000000"/>
          <w:sz w:val="28"/>
          <w:szCs w:val="28"/>
        </w:rPr>
        <w:t>основного пика на хроматограмме раствора сравнения</w:t>
      </w:r>
      <w:r w:rsidR="001A05CA">
        <w:rPr>
          <w:color w:val="000000"/>
          <w:sz w:val="28"/>
          <w:szCs w:val="28"/>
        </w:rPr>
        <w:t xml:space="preserve"> (более 0,2</w:t>
      </w:r>
      <w:r w:rsidR="007F41C5">
        <w:rPr>
          <w:color w:val="000000"/>
          <w:sz w:val="28"/>
          <w:szCs w:val="28"/>
        </w:rPr>
        <w:t> </w:t>
      </w:r>
      <w:r w:rsidR="001A05CA">
        <w:rPr>
          <w:color w:val="000000"/>
          <w:sz w:val="28"/>
          <w:szCs w:val="28"/>
        </w:rPr>
        <w:t>%)</w:t>
      </w:r>
      <w:r w:rsidRPr="00F31EE8">
        <w:rPr>
          <w:color w:val="000000"/>
          <w:sz w:val="28"/>
          <w:szCs w:val="28"/>
        </w:rPr>
        <w:t>;</w:t>
      </w:r>
    </w:p>
    <w:p w:rsidR="001A05CA" w:rsidRDefault="002D0ACD" w:rsidP="002D0A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 xml:space="preserve">– площадь пика </w:t>
      </w:r>
      <w:r>
        <w:rPr>
          <w:color w:val="000000"/>
          <w:sz w:val="28"/>
          <w:szCs w:val="28"/>
        </w:rPr>
        <w:t>единичной неидентифицированной примеси</w:t>
      </w:r>
      <w:r w:rsidRPr="000A6553">
        <w:rPr>
          <w:color w:val="000000"/>
          <w:sz w:val="28"/>
          <w:szCs w:val="28"/>
        </w:rPr>
        <w:t xml:space="preserve"> </w:t>
      </w:r>
      <w:r w:rsidR="001A05CA" w:rsidRPr="00CF55DF">
        <w:rPr>
          <w:sz w:val="28"/>
          <w:szCs w:val="28"/>
        </w:rPr>
        <w:t>не должн</w:t>
      </w:r>
      <w:r w:rsidR="001A05CA">
        <w:rPr>
          <w:sz w:val="28"/>
          <w:szCs w:val="28"/>
        </w:rPr>
        <w:t>а превышать</w:t>
      </w:r>
      <w:r w:rsidR="001A05CA" w:rsidRPr="005A53D8">
        <w:rPr>
          <w:bCs/>
          <w:color w:val="000000"/>
          <w:sz w:val="28"/>
          <w:szCs w:val="28"/>
        </w:rPr>
        <w:t xml:space="preserve"> </w:t>
      </w:r>
      <w:r w:rsidR="001A05CA">
        <w:rPr>
          <w:bCs/>
          <w:color w:val="000000"/>
          <w:sz w:val="28"/>
          <w:szCs w:val="28"/>
        </w:rPr>
        <w:t>0,5-кратную</w:t>
      </w:r>
      <w:r w:rsidR="001A05CA" w:rsidRPr="00F31EE8">
        <w:rPr>
          <w:color w:val="000000"/>
          <w:sz w:val="28"/>
          <w:szCs w:val="28"/>
        </w:rPr>
        <w:t xml:space="preserve"> площад</w:t>
      </w:r>
      <w:r w:rsidR="001A05CA">
        <w:rPr>
          <w:color w:val="000000"/>
          <w:sz w:val="28"/>
          <w:szCs w:val="28"/>
        </w:rPr>
        <w:t>ь</w:t>
      </w:r>
      <w:r w:rsidR="001A05CA" w:rsidRPr="00F31EE8">
        <w:rPr>
          <w:color w:val="000000"/>
          <w:sz w:val="28"/>
          <w:szCs w:val="28"/>
        </w:rPr>
        <w:t xml:space="preserve"> </w:t>
      </w:r>
      <w:r w:rsidRPr="000A6553">
        <w:rPr>
          <w:color w:val="000000"/>
          <w:sz w:val="28"/>
          <w:szCs w:val="28"/>
        </w:rPr>
        <w:t xml:space="preserve">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0,1</w:t>
      </w:r>
      <w:r w:rsidRPr="000A6553">
        <w:rPr>
          <w:color w:val="000000"/>
          <w:sz w:val="28"/>
          <w:szCs w:val="28"/>
        </w:rPr>
        <w:t> %)</w:t>
      </w:r>
      <w:r w:rsidR="001A05CA">
        <w:rPr>
          <w:color w:val="000000"/>
          <w:sz w:val="28"/>
          <w:szCs w:val="28"/>
        </w:rPr>
        <w:t>;</w:t>
      </w:r>
    </w:p>
    <w:p w:rsidR="002D0ACD" w:rsidRPr="000A6553" w:rsidRDefault="002D0ACD" w:rsidP="002D0A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суммарная площадь пиков вс</w:t>
      </w:r>
      <w:r>
        <w:rPr>
          <w:color w:val="000000"/>
          <w:sz w:val="28"/>
          <w:szCs w:val="28"/>
        </w:rPr>
        <w:t>ех примесей не должна превышать</w:t>
      </w:r>
      <w:r w:rsidRPr="000A6553">
        <w:rPr>
          <w:color w:val="000000"/>
          <w:sz w:val="28"/>
          <w:szCs w:val="28"/>
        </w:rPr>
        <w:t xml:space="preserve"> </w:t>
      </w:r>
      <w:r w:rsidR="00AE7C65">
        <w:rPr>
          <w:color w:val="000000"/>
          <w:sz w:val="28"/>
          <w:szCs w:val="28"/>
        </w:rPr>
        <w:t>2,5-</w:t>
      </w:r>
      <w:r>
        <w:rPr>
          <w:color w:val="000000"/>
          <w:sz w:val="28"/>
          <w:szCs w:val="28"/>
        </w:rPr>
        <w:t>кратную</w:t>
      </w:r>
      <w:r w:rsidRPr="000A6553">
        <w:rPr>
          <w:color w:val="000000"/>
          <w:sz w:val="28"/>
          <w:szCs w:val="28"/>
        </w:rPr>
        <w:t xml:space="preserve"> площадь основного пика на хроматограмм</w:t>
      </w:r>
      <w:r w:rsidR="00AE7C65">
        <w:rPr>
          <w:color w:val="000000"/>
          <w:sz w:val="28"/>
          <w:szCs w:val="28"/>
        </w:rPr>
        <w:t>е раствора сравнения (не более 0</w:t>
      </w:r>
      <w:r>
        <w:rPr>
          <w:color w:val="000000"/>
          <w:sz w:val="28"/>
          <w:szCs w:val="28"/>
        </w:rPr>
        <w:t>,</w:t>
      </w:r>
      <w:r w:rsidR="00AE7C65">
        <w:rPr>
          <w:color w:val="000000"/>
          <w:sz w:val="28"/>
          <w:szCs w:val="28"/>
        </w:rPr>
        <w:t>5</w:t>
      </w:r>
      <w:r w:rsidRPr="000A6553">
        <w:rPr>
          <w:color w:val="000000"/>
          <w:sz w:val="28"/>
          <w:szCs w:val="28"/>
        </w:rPr>
        <w:t> %).</w:t>
      </w:r>
    </w:p>
    <w:p w:rsidR="00F811FE" w:rsidRPr="002D0ACD" w:rsidRDefault="002D0ACD" w:rsidP="002D0AC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577"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</w:t>
      </w:r>
      <w:r w:rsidRPr="001F0577">
        <w:rPr>
          <w:rFonts w:ascii="Times New Roman" w:hAnsi="Times New Roman"/>
          <w:sz w:val="28"/>
        </w:rPr>
        <w:t xml:space="preserve">основного </w:t>
      </w:r>
      <w:r w:rsidRPr="001F0577">
        <w:rPr>
          <w:rFonts w:ascii="Times New Roman" w:hAnsi="Times New Roman"/>
          <w:sz w:val="28"/>
          <w:szCs w:val="28"/>
        </w:rPr>
        <w:t>пика на хроматограмме раствора для проверки чувствительности хроматографической системы (менее 0,05 %).</w:t>
      </w:r>
    </w:p>
    <w:p w:rsidR="00AE7C65" w:rsidRPr="00C86EEC" w:rsidRDefault="00AE7C65" w:rsidP="00AE7C65">
      <w:pPr>
        <w:tabs>
          <w:tab w:val="left" w:pos="935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50264">
        <w:rPr>
          <w:b/>
          <w:bCs/>
          <w:color w:val="000000"/>
          <w:spacing w:val="1"/>
          <w:sz w:val="28"/>
          <w:szCs w:val="28"/>
        </w:rPr>
        <w:t>П</w:t>
      </w:r>
      <w:r w:rsidRPr="00A50264">
        <w:rPr>
          <w:b/>
          <w:bCs/>
          <w:color w:val="000000"/>
          <w:spacing w:val="-3"/>
          <w:sz w:val="28"/>
          <w:szCs w:val="28"/>
        </w:rPr>
        <w:t>о</w:t>
      </w:r>
      <w:r w:rsidRPr="00A50264">
        <w:rPr>
          <w:b/>
          <w:bCs/>
          <w:color w:val="000000"/>
          <w:sz w:val="28"/>
          <w:szCs w:val="28"/>
        </w:rPr>
        <w:t>теря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z w:val="28"/>
          <w:szCs w:val="28"/>
        </w:rPr>
        <w:t>в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pacing w:val="-1"/>
          <w:sz w:val="28"/>
          <w:szCs w:val="28"/>
        </w:rPr>
        <w:t>м</w:t>
      </w:r>
      <w:r w:rsidRPr="00A50264">
        <w:rPr>
          <w:b/>
          <w:bCs/>
          <w:color w:val="000000"/>
          <w:spacing w:val="1"/>
          <w:sz w:val="28"/>
          <w:szCs w:val="28"/>
        </w:rPr>
        <w:t>ас</w:t>
      </w:r>
      <w:r w:rsidRPr="00A50264">
        <w:rPr>
          <w:b/>
          <w:bCs/>
          <w:color w:val="000000"/>
          <w:spacing w:val="4"/>
          <w:sz w:val="28"/>
          <w:szCs w:val="28"/>
        </w:rPr>
        <w:t>с</w:t>
      </w:r>
      <w:r w:rsidRPr="00A50264">
        <w:rPr>
          <w:b/>
          <w:bCs/>
          <w:color w:val="000000"/>
          <w:sz w:val="28"/>
          <w:szCs w:val="28"/>
        </w:rPr>
        <w:t>е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z w:val="28"/>
          <w:szCs w:val="28"/>
        </w:rPr>
        <w:t>при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pacing w:val="1"/>
          <w:sz w:val="28"/>
          <w:szCs w:val="28"/>
        </w:rPr>
        <w:t>вы</w:t>
      </w:r>
      <w:r w:rsidRPr="00A50264">
        <w:rPr>
          <w:b/>
          <w:bCs/>
          <w:color w:val="000000"/>
          <w:spacing w:val="-3"/>
          <w:sz w:val="28"/>
          <w:szCs w:val="28"/>
        </w:rPr>
        <w:t>с</w:t>
      </w:r>
      <w:r w:rsidRPr="00A50264">
        <w:rPr>
          <w:b/>
          <w:bCs/>
          <w:color w:val="000000"/>
          <w:spacing w:val="1"/>
          <w:sz w:val="28"/>
          <w:szCs w:val="28"/>
        </w:rPr>
        <w:t>у</w:t>
      </w:r>
      <w:r w:rsidRPr="00A50264">
        <w:rPr>
          <w:b/>
          <w:bCs/>
          <w:color w:val="000000"/>
          <w:sz w:val="28"/>
          <w:szCs w:val="28"/>
        </w:rPr>
        <w:t>ши</w:t>
      </w:r>
      <w:r w:rsidRPr="00A50264">
        <w:rPr>
          <w:b/>
          <w:bCs/>
          <w:color w:val="000000"/>
          <w:spacing w:val="1"/>
          <w:sz w:val="28"/>
          <w:szCs w:val="28"/>
        </w:rPr>
        <w:t>ва</w:t>
      </w:r>
      <w:r w:rsidRPr="00A50264">
        <w:rPr>
          <w:b/>
          <w:bCs/>
          <w:color w:val="000000"/>
          <w:sz w:val="28"/>
          <w:szCs w:val="28"/>
        </w:rPr>
        <w:t>ни</w:t>
      </w:r>
      <w:r w:rsidRPr="00A50264">
        <w:rPr>
          <w:b/>
          <w:bCs/>
          <w:color w:val="000000"/>
          <w:spacing w:val="1"/>
          <w:sz w:val="28"/>
          <w:szCs w:val="28"/>
        </w:rPr>
        <w:t>и</w:t>
      </w:r>
      <w:r w:rsidRPr="00A50264">
        <w:rPr>
          <w:color w:val="000000"/>
          <w:sz w:val="28"/>
          <w:szCs w:val="28"/>
        </w:rPr>
        <w:t>.</w:t>
      </w:r>
      <w:r w:rsidRPr="00A50264">
        <w:rPr>
          <w:color w:val="000000"/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Не более 0,5</w:t>
      </w:r>
      <w:r w:rsidR="00D36892">
        <w:rPr>
          <w:sz w:val="28"/>
          <w:szCs w:val="28"/>
        </w:rPr>
        <w:t> </w:t>
      </w:r>
      <w:r w:rsidRPr="00E826D6"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</w:t>
      </w:r>
      <w:r w:rsidRPr="00A50264">
        <w:rPr>
          <w:sz w:val="28"/>
          <w:szCs w:val="28"/>
        </w:rPr>
        <w:t>ОФС  «Потеря в массе при высушивании», способ 1</w:t>
      </w:r>
      <w:r>
        <w:rPr>
          <w:sz w:val="28"/>
          <w:szCs w:val="28"/>
        </w:rPr>
        <w:t>)</w:t>
      </w:r>
      <w:r w:rsidRPr="00A50264">
        <w:rPr>
          <w:sz w:val="28"/>
          <w:szCs w:val="28"/>
        </w:rPr>
        <w:t>. Для определения используют ок</w:t>
      </w:r>
      <w:r>
        <w:rPr>
          <w:sz w:val="28"/>
          <w:szCs w:val="28"/>
        </w:rPr>
        <w:t>оло 1,0</w:t>
      </w:r>
      <w:r w:rsidR="00D36892">
        <w:rPr>
          <w:sz w:val="28"/>
          <w:szCs w:val="28"/>
        </w:rPr>
        <w:t> </w:t>
      </w:r>
      <w:r w:rsidRPr="00A50264">
        <w:rPr>
          <w:sz w:val="28"/>
          <w:szCs w:val="28"/>
        </w:rPr>
        <w:t xml:space="preserve">г (точная </w:t>
      </w:r>
      <w:r w:rsidRPr="00C86EEC">
        <w:rPr>
          <w:sz w:val="28"/>
          <w:szCs w:val="28"/>
        </w:rPr>
        <w:t xml:space="preserve">навеска) субстанции. </w:t>
      </w:r>
    </w:p>
    <w:p w:rsidR="00A22F71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7E2EC0">
        <w:rPr>
          <w:rFonts w:ascii="Times New Roman" w:hAnsi="Times New Roman"/>
          <w:sz w:val="28"/>
          <w:szCs w:val="28"/>
        </w:rPr>
        <w:t>1</w:t>
      </w:r>
      <w:r w:rsidR="00967AB5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>
        <w:rPr>
          <w:rFonts w:ascii="Times New Roman" w:hAnsi="Times New Roman"/>
          <w:sz w:val="28"/>
          <w:szCs w:val="28"/>
        </w:rPr>
        <w:t>,0</w:t>
      </w:r>
      <w:r w:rsidR="00CD2C58" w:rsidRPr="00CD2C58">
        <w:rPr>
          <w:rFonts w:ascii="Times New Roman" w:hAnsi="Times New Roman"/>
          <w:sz w:val="28"/>
          <w:szCs w:val="28"/>
        </w:rPr>
        <w:t> </w:t>
      </w:r>
      <w:r w:rsidR="0007228D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7228D" w:rsidRPr="0007228D" w:rsidRDefault="0007228D" w:rsidP="0007228D">
      <w:pPr>
        <w:pStyle w:val="a3"/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7228D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Т</w:t>
      </w:r>
      <w:r w:rsidRPr="0007228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я</w:t>
      </w:r>
      <w:r w:rsidRPr="0007228D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ж</w:t>
      </w:r>
      <w:r w:rsidRPr="0007228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елые</w:t>
      </w:r>
      <w:r w:rsidRPr="0007228D">
        <w:rPr>
          <w:rFonts w:ascii="Times New Roman" w:hAnsi="Times New Roman"/>
          <w:b/>
          <w:bCs/>
          <w:color w:val="000000"/>
          <w:spacing w:val="12"/>
          <w:sz w:val="28"/>
          <w:szCs w:val="28"/>
          <w:lang w:val="ru-RU"/>
        </w:rPr>
        <w:t xml:space="preserve"> </w:t>
      </w:r>
      <w:r w:rsidRPr="0007228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</w:t>
      </w:r>
      <w:r w:rsidRPr="0007228D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т</w:t>
      </w:r>
      <w:r w:rsidRPr="0007228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 w:rsidRPr="0007228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ллы</w:t>
      </w:r>
      <w:r w:rsidRPr="0007228D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07228D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7228D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Pr="0007228D">
        <w:rPr>
          <w:rFonts w:ascii="Times New Roman" w:hAnsi="Times New Roman"/>
          <w:color w:val="000000"/>
          <w:sz w:val="28"/>
          <w:szCs w:val="28"/>
          <w:lang w:val="ru-RU"/>
        </w:rPr>
        <w:t>0,001 %</w:t>
      </w:r>
      <w:r w:rsidRPr="0007228D">
        <w:rPr>
          <w:rFonts w:ascii="Times New Roman" w:hAnsi="Times New Roman"/>
          <w:sz w:val="28"/>
          <w:szCs w:val="28"/>
          <w:lang w:val="ru-RU"/>
        </w:rPr>
        <w:t xml:space="preserve">. Определение проводят в соответствии с требованиями ОФС «Тяжёлые металлы», метод 2, в зольном </w:t>
      </w:r>
      <w:r w:rsidRPr="0007228D">
        <w:rPr>
          <w:rFonts w:ascii="Times New Roman" w:hAnsi="Times New Roman"/>
          <w:sz w:val="28"/>
          <w:szCs w:val="28"/>
          <w:lang w:val="ru-RU"/>
        </w:rPr>
        <w:lastRenderedPageBreak/>
        <w:t>остатке, полученном после сжигания 1,0 г субстанции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7228D">
        <w:rPr>
          <w:rFonts w:ascii="Times New Roman" w:eastAsia="Calibri" w:hAnsi="Times New Roman"/>
          <w:color w:val="000000"/>
          <w:sz w:val="20"/>
          <w:szCs w:val="22"/>
          <w:lang w:val="ru-RU" w:eastAsia="en-US"/>
        </w:rPr>
        <w:t xml:space="preserve"> </w:t>
      </w:r>
      <w:r w:rsidRPr="0007228D">
        <w:rPr>
          <w:rFonts w:ascii="Times New Roman" w:hAnsi="Times New Roman"/>
          <w:sz w:val="28"/>
          <w:szCs w:val="28"/>
          <w:lang w:val="ru-RU"/>
        </w:rPr>
        <w:t xml:space="preserve">с использованием </w:t>
      </w:r>
      <w:r>
        <w:rPr>
          <w:rFonts w:ascii="Times New Roman" w:hAnsi="Times New Roman"/>
          <w:sz w:val="28"/>
          <w:szCs w:val="28"/>
          <w:lang w:val="ru-RU"/>
        </w:rPr>
        <w:t>эталонного раствора 1.</w:t>
      </w:r>
    </w:p>
    <w:p w:rsidR="0007228D" w:rsidRPr="007D10F9" w:rsidRDefault="00CD2C58" w:rsidP="0007228D">
      <w:pPr>
        <w:pStyle w:val="a3"/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7228D">
        <w:rPr>
          <w:rFonts w:ascii="Times New Roman" w:hAnsi="Times New Roman"/>
          <w:b/>
          <w:sz w:val="28"/>
          <w:szCs w:val="28"/>
          <w:lang w:val="ru-RU"/>
        </w:rPr>
        <w:t>Остаточные органические растворители.</w:t>
      </w:r>
      <w:r w:rsidRPr="000722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10F9">
        <w:rPr>
          <w:rFonts w:ascii="Times New Roman" w:hAnsi="Times New Roman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7228D" w:rsidRPr="0007228D" w:rsidRDefault="0007228D" w:rsidP="0007228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7228D">
        <w:rPr>
          <w:b/>
          <w:bCs/>
          <w:color w:val="000000"/>
          <w:sz w:val="28"/>
          <w:szCs w:val="28"/>
        </w:rPr>
        <w:t>Микробиологическая чистота</w:t>
      </w:r>
      <w:r w:rsidRPr="0007228D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795F1C" w:rsidRPr="00795F1C" w:rsidRDefault="00A42D50" w:rsidP="0007228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10F9">
        <w:rPr>
          <w:b/>
          <w:sz w:val="28"/>
          <w:szCs w:val="28"/>
        </w:rPr>
        <w:t xml:space="preserve">Количественное </w:t>
      </w:r>
      <w:r w:rsidRPr="00795F1C">
        <w:rPr>
          <w:b/>
          <w:sz w:val="28"/>
          <w:szCs w:val="28"/>
        </w:rPr>
        <w:t>определение</w:t>
      </w:r>
      <w:r w:rsidR="00D33039" w:rsidRPr="00795F1C">
        <w:rPr>
          <w:sz w:val="28"/>
          <w:szCs w:val="28"/>
        </w:rPr>
        <w:t>.</w:t>
      </w:r>
      <w:r w:rsidR="0007228D" w:rsidRPr="00795F1C">
        <w:rPr>
          <w:sz w:val="28"/>
          <w:szCs w:val="28"/>
        </w:rPr>
        <w:t xml:space="preserve"> </w:t>
      </w:r>
      <w:r w:rsidR="00795F1C">
        <w:rPr>
          <w:sz w:val="28"/>
          <w:szCs w:val="28"/>
        </w:rPr>
        <w:t>Определение проводят методом титриметрии.</w:t>
      </w:r>
    </w:p>
    <w:p w:rsidR="007D10F9" w:rsidRPr="00795F1C" w:rsidRDefault="007D10F9" w:rsidP="0007228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5F1C">
        <w:rPr>
          <w:color w:val="000000"/>
          <w:sz w:val="28"/>
          <w:szCs w:val="28"/>
        </w:rPr>
        <w:t xml:space="preserve">Около 0,15 г (точная </w:t>
      </w:r>
      <w:r w:rsidR="0007228D" w:rsidRPr="00795F1C">
        <w:rPr>
          <w:color w:val="000000"/>
          <w:sz w:val="28"/>
          <w:szCs w:val="28"/>
        </w:rPr>
        <w:t>навеска) субстанции растворяют в 10 мл уксусной кислоты безводной,</w:t>
      </w:r>
      <w:r w:rsidRPr="00795F1C">
        <w:rPr>
          <w:color w:val="000000"/>
          <w:sz w:val="28"/>
          <w:szCs w:val="28"/>
        </w:rPr>
        <w:t xml:space="preserve"> прибавляют 20 мл уксусного ангидрида</w:t>
      </w:r>
      <w:r w:rsidR="0007228D" w:rsidRPr="00795F1C">
        <w:rPr>
          <w:color w:val="000000"/>
          <w:sz w:val="28"/>
          <w:szCs w:val="28"/>
        </w:rPr>
        <w:t xml:space="preserve"> и титруют </w:t>
      </w:r>
      <w:r w:rsidRPr="00795F1C">
        <w:rPr>
          <w:color w:val="000000"/>
          <w:sz w:val="28"/>
          <w:szCs w:val="28"/>
        </w:rPr>
        <w:t>0,1 М раствором хлорной кислоты.</w:t>
      </w:r>
      <w:r w:rsidR="0007228D" w:rsidRPr="00795F1C">
        <w:rPr>
          <w:color w:val="000000"/>
          <w:sz w:val="28"/>
          <w:szCs w:val="28"/>
        </w:rPr>
        <w:t xml:space="preserve"> </w:t>
      </w:r>
      <w:r w:rsidRPr="00795F1C">
        <w:rPr>
          <w:color w:val="000000"/>
          <w:sz w:val="28"/>
          <w:szCs w:val="28"/>
        </w:rPr>
        <w:t>К</w:t>
      </w:r>
      <w:r w:rsidR="0007228D" w:rsidRPr="00795F1C">
        <w:rPr>
          <w:color w:val="000000"/>
          <w:sz w:val="28"/>
          <w:szCs w:val="28"/>
        </w:rPr>
        <w:t xml:space="preserve">онечную точку титрования </w:t>
      </w:r>
      <w:r w:rsidRPr="00795F1C">
        <w:rPr>
          <w:color w:val="000000"/>
          <w:sz w:val="28"/>
          <w:szCs w:val="28"/>
        </w:rPr>
        <w:t xml:space="preserve">определяют </w:t>
      </w:r>
      <w:r w:rsidR="0007228D" w:rsidRPr="00795F1C">
        <w:rPr>
          <w:color w:val="000000"/>
          <w:sz w:val="28"/>
          <w:szCs w:val="28"/>
        </w:rPr>
        <w:t>потенциометрически</w:t>
      </w:r>
      <w:r w:rsidRPr="00795F1C">
        <w:rPr>
          <w:color w:val="000000"/>
          <w:sz w:val="28"/>
          <w:szCs w:val="28"/>
        </w:rPr>
        <w:t xml:space="preserve"> (ОФС «Потенциометрическое титрование»)</w:t>
      </w:r>
      <w:r w:rsidR="0007228D" w:rsidRPr="00795F1C">
        <w:rPr>
          <w:color w:val="000000"/>
          <w:sz w:val="28"/>
          <w:szCs w:val="28"/>
        </w:rPr>
        <w:t xml:space="preserve">. </w:t>
      </w:r>
    </w:p>
    <w:p w:rsidR="0007228D" w:rsidRPr="00795F1C" w:rsidRDefault="0007228D" w:rsidP="0007228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5F1C">
        <w:rPr>
          <w:color w:val="000000"/>
          <w:sz w:val="28"/>
          <w:szCs w:val="28"/>
        </w:rPr>
        <w:t>Параллельно проводят контрольный опыт.</w:t>
      </w:r>
    </w:p>
    <w:p w:rsidR="0007228D" w:rsidRPr="0007228D" w:rsidRDefault="007D10F9" w:rsidP="0007228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мл 0,1 </w:t>
      </w:r>
      <w:r w:rsidR="0007228D" w:rsidRPr="007D10F9">
        <w:rPr>
          <w:color w:val="000000"/>
          <w:sz w:val="28"/>
          <w:szCs w:val="28"/>
        </w:rPr>
        <w:t>М раствора хлорной кислоты соответствует 26,11</w:t>
      </w:r>
      <w:r>
        <w:rPr>
          <w:color w:val="000000"/>
          <w:sz w:val="28"/>
          <w:szCs w:val="28"/>
        </w:rPr>
        <w:t> </w:t>
      </w:r>
      <w:r w:rsidR="0007228D" w:rsidRPr="007D10F9">
        <w:rPr>
          <w:color w:val="000000"/>
          <w:sz w:val="28"/>
          <w:szCs w:val="28"/>
        </w:rPr>
        <w:t>мг</w:t>
      </w:r>
      <w:r w:rsidR="00AE210D" w:rsidRPr="007D10F9">
        <w:rPr>
          <w:color w:val="000000"/>
          <w:sz w:val="28"/>
          <w:szCs w:val="28"/>
        </w:rPr>
        <w:t xml:space="preserve"> </w:t>
      </w:r>
      <w:r w:rsidR="0007228D" w:rsidRPr="007D10F9">
        <w:rPr>
          <w:color w:val="000000"/>
          <w:sz w:val="28"/>
          <w:szCs w:val="28"/>
        </w:rPr>
        <w:t>C</w:t>
      </w:r>
      <w:r w:rsidR="0007228D" w:rsidRPr="007D10F9">
        <w:rPr>
          <w:color w:val="000000"/>
          <w:sz w:val="28"/>
          <w:szCs w:val="28"/>
          <w:vertAlign w:val="subscript"/>
        </w:rPr>
        <w:t>9</w:t>
      </w:r>
      <w:r w:rsidR="0007228D" w:rsidRPr="007D10F9">
        <w:rPr>
          <w:color w:val="000000"/>
          <w:sz w:val="28"/>
          <w:szCs w:val="28"/>
        </w:rPr>
        <w:t>H</w:t>
      </w:r>
      <w:r w:rsidR="0007228D" w:rsidRPr="007D10F9">
        <w:rPr>
          <w:color w:val="000000"/>
          <w:sz w:val="28"/>
          <w:szCs w:val="28"/>
          <w:vertAlign w:val="subscript"/>
        </w:rPr>
        <w:t>13</w:t>
      </w:r>
      <w:r w:rsidR="0007228D" w:rsidRPr="007D10F9">
        <w:rPr>
          <w:color w:val="000000"/>
          <w:sz w:val="28"/>
          <w:szCs w:val="28"/>
        </w:rPr>
        <w:t>ВгN</w:t>
      </w:r>
      <w:r w:rsidR="0007228D" w:rsidRPr="007D10F9">
        <w:rPr>
          <w:color w:val="000000"/>
          <w:sz w:val="28"/>
          <w:szCs w:val="28"/>
          <w:vertAlign w:val="subscript"/>
        </w:rPr>
        <w:t>2</w:t>
      </w:r>
      <w:r w:rsidR="0007228D" w:rsidRPr="007D10F9">
        <w:rPr>
          <w:color w:val="000000"/>
          <w:sz w:val="28"/>
          <w:szCs w:val="28"/>
        </w:rPr>
        <w:t>О</w:t>
      </w:r>
      <w:r w:rsidR="0007228D" w:rsidRPr="007D10F9">
        <w:rPr>
          <w:color w:val="000000"/>
          <w:sz w:val="28"/>
          <w:szCs w:val="28"/>
          <w:vertAlign w:val="subscript"/>
        </w:rPr>
        <w:t>2</w:t>
      </w:r>
      <w:r w:rsidR="0007228D" w:rsidRPr="007D10F9">
        <w:rPr>
          <w:color w:val="000000"/>
          <w:sz w:val="28"/>
          <w:szCs w:val="28"/>
        </w:rPr>
        <w:t>.</w:t>
      </w:r>
    </w:p>
    <w:p w:rsidR="007D1210" w:rsidRPr="0007228D" w:rsidRDefault="00A42D50" w:rsidP="0007228D">
      <w:pPr>
        <w:pStyle w:val="af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7228D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07228D">
        <w:rPr>
          <w:rFonts w:ascii="Times New Roman" w:hAnsi="Times New Roman"/>
          <w:spacing w:val="-6"/>
          <w:sz w:val="28"/>
          <w:szCs w:val="28"/>
        </w:rPr>
        <w:t>. В</w:t>
      </w:r>
      <w:r w:rsidR="00AE7C65" w:rsidRPr="0007228D">
        <w:rPr>
          <w:rFonts w:ascii="Times New Roman" w:hAnsi="Times New Roman"/>
          <w:spacing w:val="-6"/>
          <w:sz w:val="28"/>
          <w:szCs w:val="28"/>
        </w:rPr>
        <w:t xml:space="preserve"> сухом,</w:t>
      </w:r>
      <w:r w:rsidRPr="0007228D">
        <w:rPr>
          <w:rFonts w:ascii="Times New Roman" w:hAnsi="Times New Roman"/>
          <w:spacing w:val="-6"/>
          <w:sz w:val="28"/>
          <w:szCs w:val="28"/>
        </w:rPr>
        <w:t xml:space="preserve"> защищенном от света месте</w:t>
      </w:r>
      <w:r w:rsidR="00C641F3" w:rsidRPr="0007228D">
        <w:rPr>
          <w:rFonts w:ascii="Times New Roman" w:hAnsi="Times New Roman"/>
          <w:spacing w:val="-6"/>
          <w:sz w:val="28"/>
          <w:szCs w:val="28"/>
        </w:rPr>
        <w:t>.</w:t>
      </w:r>
    </w:p>
    <w:p w:rsidR="00836710" w:rsidRPr="0007228D" w:rsidRDefault="00836710" w:rsidP="0007228D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836710" w:rsidRPr="0007228D" w:rsidRDefault="00AE7C65" w:rsidP="0007228D">
      <w:pPr>
        <w:spacing w:line="360" w:lineRule="auto"/>
        <w:ind w:firstLine="709"/>
        <w:jc w:val="both"/>
        <w:rPr>
          <w:sz w:val="28"/>
          <w:szCs w:val="28"/>
        </w:rPr>
      </w:pPr>
      <w:r w:rsidRPr="0007228D">
        <w:rPr>
          <w:sz w:val="28"/>
          <w:szCs w:val="28"/>
        </w:rPr>
        <w:t>*Приводится для информации.</w:t>
      </w:r>
    </w:p>
    <w:sectPr w:rsidR="00836710" w:rsidRPr="0007228D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0D" w:rsidRDefault="00AE210D">
      <w:r>
        <w:separator/>
      </w:r>
    </w:p>
  </w:endnote>
  <w:endnote w:type="continuationSeparator" w:id="0">
    <w:p w:rsidR="00AE210D" w:rsidRDefault="00AE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E210D" w:rsidRDefault="00D25CB5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E210D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47AE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AE210D" w:rsidRDefault="00AE210D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0D" w:rsidRDefault="00AE210D">
      <w:r>
        <w:separator/>
      </w:r>
    </w:p>
  </w:footnote>
  <w:footnote w:type="continuationSeparator" w:id="0">
    <w:p w:rsidR="00AE210D" w:rsidRDefault="00AE2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D" w:rsidRPr="00803FFE" w:rsidRDefault="00AE210D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313C3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B2B"/>
    <w:rsid w:val="00055BFA"/>
    <w:rsid w:val="00061A5C"/>
    <w:rsid w:val="0007228D"/>
    <w:rsid w:val="0007536A"/>
    <w:rsid w:val="000767B7"/>
    <w:rsid w:val="00076FD5"/>
    <w:rsid w:val="000811A2"/>
    <w:rsid w:val="000844AF"/>
    <w:rsid w:val="000A6553"/>
    <w:rsid w:val="000A665A"/>
    <w:rsid w:val="000A7E83"/>
    <w:rsid w:val="000B1EAF"/>
    <w:rsid w:val="000B2E37"/>
    <w:rsid w:val="000C4044"/>
    <w:rsid w:val="000C795A"/>
    <w:rsid w:val="000D1B05"/>
    <w:rsid w:val="000D6CB5"/>
    <w:rsid w:val="000E04FD"/>
    <w:rsid w:val="000E0DDB"/>
    <w:rsid w:val="000F0C18"/>
    <w:rsid w:val="000F4574"/>
    <w:rsid w:val="000F691C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4921"/>
    <w:rsid w:val="00127119"/>
    <w:rsid w:val="0013183C"/>
    <w:rsid w:val="001343D2"/>
    <w:rsid w:val="00134ADC"/>
    <w:rsid w:val="001448B8"/>
    <w:rsid w:val="00146AB8"/>
    <w:rsid w:val="00147A40"/>
    <w:rsid w:val="0015130E"/>
    <w:rsid w:val="00151A34"/>
    <w:rsid w:val="00153F7E"/>
    <w:rsid w:val="001623EB"/>
    <w:rsid w:val="0016429F"/>
    <w:rsid w:val="0016606C"/>
    <w:rsid w:val="0017185A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6F4A"/>
    <w:rsid w:val="00197102"/>
    <w:rsid w:val="001A05CA"/>
    <w:rsid w:val="001A23BA"/>
    <w:rsid w:val="001A6FBD"/>
    <w:rsid w:val="001B4363"/>
    <w:rsid w:val="001B7CC2"/>
    <w:rsid w:val="001B7D15"/>
    <w:rsid w:val="001C3980"/>
    <w:rsid w:val="001C796A"/>
    <w:rsid w:val="001D1805"/>
    <w:rsid w:val="001D22BC"/>
    <w:rsid w:val="001E1678"/>
    <w:rsid w:val="001E1AC1"/>
    <w:rsid w:val="001E2595"/>
    <w:rsid w:val="001E7074"/>
    <w:rsid w:val="001F03E3"/>
    <w:rsid w:val="001F1DD4"/>
    <w:rsid w:val="001F2053"/>
    <w:rsid w:val="001F260D"/>
    <w:rsid w:val="001F26B7"/>
    <w:rsid w:val="001F3002"/>
    <w:rsid w:val="001F3E8D"/>
    <w:rsid w:val="001F4D81"/>
    <w:rsid w:val="001F5F40"/>
    <w:rsid w:val="00204349"/>
    <w:rsid w:val="0021051F"/>
    <w:rsid w:val="00214F6F"/>
    <w:rsid w:val="0021654A"/>
    <w:rsid w:val="00220205"/>
    <w:rsid w:val="002222B3"/>
    <w:rsid w:val="0023438E"/>
    <w:rsid w:val="0024516D"/>
    <w:rsid w:val="00247F1C"/>
    <w:rsid w:val="00263A18"/>
    <w:rsid w:val="00264481"/>
    <w:rsid w:val="002675FB"/>
    <w:rsid w:val="00270C05"/>
    <w:rsid w:val="00271FFD"/>
    <w:rsid w:val="00276597"/>
    <w:rsid w:val="00276B43"/>
    <w:rsid w:val="00276C42"/>
    <w:rsid w:val="00282569"/>
    <w:rsid w:val="00282DB3"/>
    <w:rsid w:val="00283F2C"/>
    <w:rsid w:val="00284FA9"/>
    <w:rsid w:val="00290B02"/>
    <w:rsid w:val="00297297"/>
    <w:rsid w:val="002A280C"/>
    <w:rsid w:val="002A6B98"/>
    <w:rsid w:val="002B76B6"/>
    <w:rsid w:val="002C4629"/>
    <w:rsid w:val="002C55EB"/>
    <w:rsid w:val="002C65B5"/>
    <w:rsid w:val="002D0ACD"/>
    <w:rsid w:val="002D1F45"/>
    <w:rsid w:val="002D3CDD"/>
    <w:rsid w:val="002D4F75"/>
    <w:rsid w:val="002E00D4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20766"/>
    <w:rsid w:val="00326EE5"/>
    <w:rsid w:val="00330C7E"/>
    <w:rsid w:val="00332B1A"/>
    <w:rsid w:val="00333401"/>
    <w:rsid w:val="003436DB"/>
    <w:rsid w:val="00347BA8"/>
    <w:rsid w:val="003536F3"/>
    <w:rsid w:val="0035512D"/>
    <w:rsid w:val="00360AF5"/>
    <w:rsid w:val="00363892"/>
    <w:rsid w:val="00364ADE"/>
    <w:rsid w:val="00366CB5"/>
    <w:rsid w:val="003722D0"/>
    <w:rsid w:val="003764F6"/>
    <w:rsid w:val="00377D37"/>
    <w:rsid w:val="003812FC"/>
    <w:rsid w:val="00386841"/>
    <w:rsid w:val="00395308"/>
    <w:rsid w:val="003A2BD9"/>
    <w:rsid w:val="003A2C59"/>
    <w:rsid w:val="003A3343"/>
    <w:rsid w:val="003A7633"/>
    <w:rsid w:val="003B736B"/>
    <w:rsid w:val="003D13F1"/>
    <w:rsid w:val="003D2749"/>
    <w:rsid w:val="003D3293"/>
    <w:rsid w:val="003E4D9B"/>
    <w:rsid w:val="003E623E"/>
    <w:rsid w:val="003E7039"/>
    <w:rsid w:val="003F1B93"/>
    <w:rsid w:val="003F23E3"/>
    <w:rsid w:val="003F2F9C"/>
    <w:rsid w:val="003F5A40"/>
    <w:rsid w:val="003F6B5C"/>
    <w:rsid w:val="00401053"/>
    <w:rsid w:val="0040338F"/>
    <w:rsid w:val="00404FDD"/>
    <w:rsid w:val="0041282B"/>
    <w:rsid w:val="00415730"/>
    <w:rsid w:val="00416BD0"/>
    <w:rsid w:val="004174FB"/>
    <w:rsid w:val="0042082D"/>
    <w:rsid w:val="00420B6F"/>
    <w:rsid w:val="004242D1"/>
    <w:rsid w:val="0043086A"/>
    <w:rsid w:val="00441B1D"/>
    <w:rsid w:val="0044396D"/>
    <w:rsid w:val="00446ADA"/>
    <w:rsid w:val="00446E69"/>
    <w:rsid w:val="004575F0"/>
    <w:rsid w:val="00460592"/>
    <w:rsid w:val="00460B27"/>
    <w:rsid w:val="004644CD"/>
    <w:rsid w:val="00465AF5"/>
    <w:rsid w:val="004677E2"/>
    <w:rsid w:val="004746CF"/>
    <w:rsid w:val="00476C96"/>
    <w:rsid w:val="00477D26"/>
    <w:rsid w:val="0048008C"/>
    <w:rsid w:val="00481C3A"/>
    <w:rsid w:val="00486BF6"/>
    <w:rsid w:val="00487C4F"/>
    <w:rsid w:val="0049077C"/>
    <w:rsid w:val="00491304"/>
    <w:rsid w:val="00491505"/>
    <w:rsid w:val="0049423F"/>
    <w:rsid w:val="004A04DC"/>
    <w:rsid w:val="004A07C8"/>
    <w:rsid w:val="004A5194"/>
    <w:rsid w:val="004A6B81"/>
    <w:rsid w:val="004A7688"/>
    <w:rsid w:val="004C0F8F"/>
    <w:rsid w:val="004C153C"/>
    <w:rsid w:val="004C2063"/>
    <w:rsid w:val="004C2BBA"/>
    <w:rsid w:val="004C417D"/>
    <w:rsid w:val="004D322D"/>
    <w:rsid w:val="004D3F95"/>
    <w:rsid w:val="004D5AD4"/>
    <w:rsid w:val="004D6FDA"/>
    <w:rsid w:val="004D73C7"/>
    <w:rsid w:val="004E2372"/>
    <w:rsid w:val="004E42EA"/>
    <w:rsid w:val="004F08C6"/>
    <w:rsid w:val="004F15D5"/>
    <w:rsid w:val="004F4981"/>
    <w:rsid w:val="005035F9"/>
    <w:rsid w:val="00503E00"/>
    <w:rsid w:val="00504C99"/>
    <w:rsid w:val="00505C07"/>
    <w:rsid w:val="00506C7E"/>
    <w:rsid w:val="00511729"/>
    <w:rsid w:val="00512293"/>
    <w:rsid w:val="00523973"/>
    <w:rsid w:val="00525CA0"/>
    <w:rsid w:val="00527D6E"/>
    <w:rsid w:val="005309FE"/>
    <w:rsid w:val="00534163"/>
    <w:rsid w:val="00535D15"/>
    <w:rsid w:val="005400B6"/>
    <w:rsid w:val="0054235E"/>
    <w:rsid w:val="00547AEE"/>
    <w:rsid w:val="00551034"/>
    <w:rsid w:val="00552A65"/>
    <w:rsid w:val="00553097"/>
    <w:rsid w:val="00560F36"/>
    <w:rsid w:val="00561069"/>
    <w:rsid w:val="00563A58"/>
    <w:rsid w:val="00572809"/>
    <w:rsid w:val="00574312"/>
    <w:rsid w:val="00576C13"/>
    <w:rsid w:val="00586647"/>
    <w:rsid w:val="00590B95"/>
    <w:rsid w:val="00591206"/>
    <w:rsid w:val="0059467D"/>
    <w:rsid w:val="005A07EC"/>
    <w:rsid w:val="005A0EFB"/>
    <w:rsid w:val="005A1AEB"/>
    <w:rsid w:val="005A2A18"/>
    <w:rsid w:val="005A5057"/>
    <w:rsid w:val="005A53D8"/>
    <w:rsid w:val="005B1819"/>
    <w:rsid w:val="005B3666"/>
    <w:rsid w:val="005B4CBC"/>
    <w:rsid w:val="005B5FDF"/>
    <w:rsid w:val="005B6E34"/>
    <w:rsid w:val="005B731A"/>
    <w:rsid w:val="005C0345"/>
    <w:rsid w:val="005C0833"/>
    <w:rsid w:val="005C4315"/>
    <w:rsid w:val="005C7816"/>
    <w:rsid w:val="005D1DE0"/>
    <w:rsid w:val="005D2E11"/>
    <w:rsid w:val="005D61E7"/>
    <w:rsid w:val="005E1CA3"/>
    <w:rsid w:val="005E3189"/>
    <w:rsid w:val="005E461A"/>
    <w:rsid w:val="005E6051"/>
    <w:rsid w:val="005E63DD"/>
    <w:rsid w:val="005F00C4"/>
    <w:rsid w:val="005F083C"/>
    <w:rsid w:val="005F0DA8"/>
    <w:rsid w:val="005F4815"/>
    <w:rsid w:val="005F637D"/>
    <w:rsid w:val="00601CCF"/>
    <w:rsid w:val="006201BF"/>
    <w:rsid w:val="006204AB"/>
    <w:rsid w:val="0062094C"/>
    <w:rsid w:val="00622127"/>
    <w:rsid w:val="00625A09"/>
    <w:rsid w:val="006329EE"/>
    <w:rsid w:val="006365CE"/>
    <w:rsid w:val="00644CD1"/>
    <w:rsid w:val="00647F23"/>
    <w:rsid w:val="006511EE"/>
    <w:rsid w:val="006548C5"/>
    <w:rsid w:val="006551CF"/>
    <w:rsid w:val="00663095"/>
    <w:rsid w:val="00664CD5"/>
    <w:rsid w:val="006773F4"/>
    <w:rsid w:val="00677EB8"/>
    <w:rsid w:val="00680ACB"/>
    <w:rsid w:val="006825FE"/>
    <w:rsid w:val="00687154"/>
    <w:rsid w:val="00692577"/>
    <w:rsid w:val="00693162"/>
    <w:rsid w:val="006960AB"/>
    <w:rsid w:val="006A00C6"/>
    <w:rsid w:val="006A6D70"/>
    <w:rsid w:val="006A7437"/>
    <w:rsid w:val="006B41CD"/>
    <w:rsid w:val="006B681B"/>
    <w:rsid w:val="006B7EB8"/>
    <w:rsid w:val="006C2A4A"/>
    <w:rsid w:val="006D0D9D"/>
    <w:rsid w:val="006D165B"/>
    <w:rsid w:val="006D3656"/>
    <w:rsid w:val="006E3120"/>
    <w:rsid w:val="006E5018"/>
    <w:rsid w:val="006F0AB3"/>
    <w:rsid w:val="006F2A45"/>
    <w:rsid w:val="006F352D"/>
    <w:rsid w:val="006F735F"/>
    <w:rsid w:val="006F7CF6"/>
    <w:rsid w:val="007039D7"/>
    <w:rsid w:val="007101B9"/>
    <w:rsid w:val="007133B5"/>
    <w:rsid w:val="007145FE"/>
    <w:rsid w:val="00715D68"/>
    <w:rsid w:val="00722B66"/>
    <w:rsid w:val="00724DE3"/>
    <w:rsid w:val="00727784"/>
    <w:rsid w:val="00732CBB"/>
    <w:rsid w:val="00740B9F"/>
    <w:rsid w:val="00742645"/>
    <w:rsid w:val="0074675F"/>
    <w:rsid w:val="00746D6F"/>
    <w:rsid w:val="00751434"/>
    <w:rsid w:val="00753935"/>
    <w:rsid w:val="0075617D"/>
    <w:rsid w:val="0075645C"/>
    <w:rsid w:val="00767ABF"/>
    <w:rsid w:val="007714FA"/>
    <w:rsid w:val="00773AA9"/>
    <w:rsid w:val="00780A76"/>
    <w:rsid w:val="00781EE2"/>
    <w:rsid w:val="00785BF5"/>
    <w:rsid w:val="00787307"/>
    <w:rsid w:val="00795F1C"/>
    <w:rsid w:val="007A2837"/>
    <w:rsid w:val="007A30F6"/>
    <w:rsid w:val="007A5C18"/>
    <w:rsid w:val="007A69E9"/>
    <w:rsid w:val="007B065E"/>
    <w:rsid w:val="007B6D78"/>
    <w:rsid w:val="007D0C3F"/>
    <w:rsid w:val="007D10F9"/>
    <w:rsid w:val="007D1210"/>
    <w:rsid w:val="007D42BF"/>
    <w:rsid w:val="007D7022"/>
    <w:rsid w:val="007D7B87"/>
    <w:rsid w:val="007D7BF8"/>
    <w:rsid w:val="007E118E"/>
    <w:rsid w:val="007E2EC0"/>
    <w:rsid w:val="007E2F67"/>
    <w:rsid w:val="007E795D"/>
    <w:rsid w:val="007F3430"/>
    <w:rsid w:val="007F41C5"/>
    <w:rsid w:val="007F584D"/>
    <w:rsid w:val="007F717A"/>
    <w:rsid w:val="007F77B5"/>
    <w:rsid w:val="00803FFE"/>
    <w:rsid w:val="00810898"/>
    <w:rsid w:val="008267E7"/>
    <w:rsid w:val="0082705D"/>
    <w:rsid w:val="00830344"/>
    <w:rsid w:val="008308FD"/>
    <w:rsid w:val="00831C34"/>
    <w:rsid w:val="00836710"/>
    <w:rsid w:val="00837C71"/>
    <w:rsid w:val="00843191"/>
    <w:rsid w:val="00845BF4"/>
    <w:rsid w:val="0085599B"/>
    <w:rsid w:val="008602A6"/>
    <w:rsid w:val="00862B9A"/>
    <w:rsid w:val="00867AF7"/>
    <w:rsid w:val="00875E3C"/>
    <w:rsid w:val="00882B45"/>
    <w:rsid w:val="008844CB"/>
    <w:rsid w:val="00885004"/>
    <w:rsid w:val="0089175B"/>
    <w:rsid w:val="00892B70"/>
    <w:rsid w:val="008938F6"/>
    <w:rsid w:val="00893F37"/>
    <w:rsid w:val="00897398"/>
    <w:rsid w:val="008A16BB"/>
    <w:rsid w:val="008B5A59"/>
    <w:rsid w:val="008B649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3C09"/>
    <w:rsid w:val="00906C71"/>
    <w:rsid w:val="00910FEC"/>
    <w:rsid w:val="00920244"/>
    <w:rsid w:val="009255F2"/>
    <w:rsid w:val="009270E5"/>
    <w:rsid w:val="00931B81"/>
    <w:rsid w:val="00932316"/>
    <w:rsid w:val="00943FD3"/>
    <w:rsid w:val="00944EAF"/>
    <w:rsid w:val="009458C6"/>
    <w:rsid w:val="00950972"/>
    <w:rsid w:val="009512EC"/>
    <w:rsid w:val="00951D8D"/>
    <w:rsid w:val="00953561"/>
    <w:rsid w:val="00954A6F"/>
    <w:rsid w:val="00955A5C"/>
    <w:rsid w:val="00956C36"/>
    <w:rsid w:val="00961A29"/>
    <w:rsid w:val="00965A09"/>
    <w:rsid w:val="00966E54"/>
    <w:rsid w:val="00967AB5"/>
    <w:rsid w:val="00973C83"/>
    <w:rsid w:val="00976CDD"/>
    <w:rsid w:val="0098397C"/>
    <w:rsid w:val="00986FDE"/>
    <w:rsid w:val="00987636"/>
    <w:rsid w:val="00991563"/>
    <w:rsid w:val="009935A4"/>
    <w:rsid w:val="00993D8A"/>
    <w:rsid w:val="009A4B53"/>
    <w:rsid w:val="009A696D"/>
    <w:rsid w:val="009B007A"/>
    <w:rsid w:val="009B1707"/>
    <w:rsid w:val="009B37A8"/>
    <w:rsid w:val="009B6A0B"/>
    <w:rsid w:val="009B75A7"/>
    <w:rsid w:val="009C3E29"/>
    <w:rsid w:val="009D2D8C"/>
    <w:rsid w:val="009D4414"/>
    <w:rsid w:val="009D5F4A"/>
    <w:rsid w:val="009D725C"/>
    <w:rsid w:val="009E0D08"/>
    <w:rsid w:val="009E2EA7"/>
    <w:rsid w:val="009E450F"/>
    <w:rsid w:val="009E6247"/>
    <w:rsid w:val="009F1E7D"/>
    <w:rsid w:val="00A01194"/>
    <w:rsid w:val="00A13275"/>
    <w:rsid w:val="00A22F71"/>
    <w:rsid w:val="00A230E7"/>
    <w:rsid w:val="00A2320A"/>
    <w:rsid w:val="00A235F7"/>
    <w:rsid w:val="00A23D0A"/>
    <w:rsid w:val="00A24D5E"/>
    <w:rsid w:val="00A36440"/>
    <w:rsid w:val="00A42D50"/>
    <w:rsid w:val="00A4568E"/>
    <w:rsid w:val="00A469E8"/>
    <w:rsid w:val="00A46AA6"/>
    <w:rsid w:val="00A47C7C"/>
    <w:rsid w:val="00A526B7"/>
    <w:rsid w:val="00A53CA9"/>
    <w:rsid w:val="00A5479E"/>
    <w:rsid w:val="00A633E7"/>
    <w:rsid w:val="00A635DA"/>
    <w:rsid w:val="00A67BB9"/>
    <w:rsid w:val="00A72983"/>
    <w:rsid w:val="00A76ACC"/>
    <w:rsid w:val="00A80635"/>
    <w:rsid w:val="00A861ED"/>
    <w:rsid w:val="00A91FA9"/>
    <w:rsid w:val="00A95462"/>
    <w:rsid w:val="00A9582A"/>
    <w:rsid w:val="00A96820"/>
    <w:rsid w:val="00A971B8"/>
    <w:rsid w:val="00A97FBB"/>
    <w:rsid w:val="00AA7247"/>
    <w:rsid w:val="00AB4A29"/>
    <w:rsid w:val="00AC0D69"/>
    <w:rsid w:val="00AC1245"/>
    <w:rsid w:val="00AC199D"/>
    <w:rsid w:val="00AC4DE7"/>
    <w:rsid w:val="00AD17A8"/>
    <w:rsid w:val="00AD1C13"/>
    <w:rsid w:val="00AD2398"/>
    <w:rsid w:val="00AD499F"/>
    <w:rsid w:val="00AE210D"/>
    <w:rsid w:val="00AE3F8E"/>
    <w:rsid w:val="00AE6633"/>
    <w:rsid w:val="00AE7C65"/>
    <w:rsid w:val="00AF3141"/>
    <w:rsid w:val="00AF6CB4"/>
    <w:rsid w:val="00B009AF"/>
    <w:rsid w:val="00B009F6"/>
    <w:rsid w:val="00B0106A"/>
    <w:rsid w:val="00B01C1B"/>
    <w:rsid w:val="00B04256"/>
    <w:rsid w:val="00B14863"/>
    <w:rsid w:val="00B16DD9"/>
    <w:rsid w:val="00B17F97"/>
    <w:rsid w:val="00B2170D"/>
    <w:rsid w:val="00B273CC"/>
    <w:rsid w:val="00B30D42"/>
    <w:rsid w:val="00B365B5"/>
    <w:rsid w:val="00B44EC8"/>
    <w:rsid w:val="00B4638B"/>
    <w:rsid w:val="00B47D0C"/>
    <w:rsid w:val="00B54529"/>
    <w:rsid w:val="00B57742"/>
    <w:rsid w:val="00B57F7D"/>
    <w:rsid w:val="00B60B7A"/>
    <w:rsid w:val="00B655FE"/>
    <w:rsid w:val="00B72EAF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FB8"/>
    <w:rsid w:val="00BC6180"/>
    <w:rsid w:val="00BC6EFE"/>
    <w:rsid w:val="00BC77FE"/>
    <w:rsid w:val="00BD2E3E"/>
    <w:rsid w:val="00BD4315"/>
    <w:rsid w:val="00BD4E09"/>
    <w:rsid w:val="00BD7E79"/>
    <w:rsid w:val="00BE1FDD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2655"/>
    <w:rsid w:val="00C224C5"/>
    <w:rsid w:val="00C24F15"/>
    <w:rsid w:val="00C257BA"/>
    <w:rsid w:val="00C264D0"/>
    <w:rsid w:val="00C30BE2"/>
    <w:rsid w:val="00C34A98"/>
    <w:rsid w:val="00C462BF"/>
    <w:rsid w:val="00C52981"/>
    <w:rsid w:val="00C641F3"/>
    <w:rsid w:val="00C75C80"/>
    <w:rsid w:val="00C8140E"/>
    <w:rsid w:val="00C822F1"/>
    <w:rsid w:val="00C830A2"/>
    <w:rsid w:val="00C91550"/>
    <w:rsid w:val="00CA587C"/>
    <w:rsid w:val="00CA6410"/>
    <w:rsid w:val="00CA7D0E"/>
    <w:rsid w:val="00CB0A80"/>
    <w:rsid w:val="00CB6572"/>
    <w:rsid w:val="00CB660B"/>
    <w:rsid w:val="00CC0ABF"/>
    <w:rsid w:val="00CC0D5A"/>
    <w:rsid w:val="00CC18C1"/>
    <w:rsid w:val="00CC464B"/>
    <w:rsid w:val="00CC59A7"/>
    <w:rsid w:val="00CD0EBF"/>
    <w:rsid w:val="00CD2C58"/>
    <w:rsid w:val="00CD3041"/>
    <w:rsid w:val="00CD333A"/>
    <w:rsid w:val="00CD4C9F"/>
    <w:rsid w:val="00CE2AC0"/>
    <w:rsid w:val="00CE430B"/>
    <w:rsid w:val="00CE5C32"/>
    <w:rsid w:val="00CF099C"/>
    <w:rsid w:val="00CF20D0"/>
    <w:rsid w:val="00CF2188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25CB5"/>
    <w:rsid w:val="00D3117B"/>
    <w:rsid w:val="00D31DBC"/>
    <w:rsid w:val="00D3275F"/>
    <w:rsid w:val="00D33039"/>
    <w:rsid w:val="00D36892"/>
    <w:rsid w:val="00D36B25"/>
    <w:rsid w:val="00D40C2A"/>
    <w:rsid w:val="00D472CE"/>
    <w:rsid w:val="00D47762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74C61"/>
    <w:rsid w:val="00D8459D"/>
    <w:rsid w:val="00D909A7"/>
    <w:rsid w:val="00D9218A"/>
    <w:rsid w:val="00D92C1D"/>
    <w:rsid w:val="00D9333A"/>
    <w:rsid w:val="00D9339F"/>
    <w:rsid w:val="00D9545C"/>
    <w:rsid w:val="00D96917"/>
    <w:rsid w:val="00D97C1B"/>
    <w:rsid w:val="00DA407C"/>
    <w:rsid w:val="00DA4EC8"/>
    <w:rsid w:val="00DA5011"/>
    <w:rsid w:val="00DA6093"/>
    <w:rsid w:val="00DA6E5A"/>
    <w:rsid w:val="00DB097A"/>
    <w:rsid w:val="00DB236C"/>
    <w:rsid w:val="00DB7854"/>
    <w:rsid w:val="00DC0AD7"/>
    <w:rsid w:val="00DC673F"/>
    <w:rsid w:val="00DD50FC"/>
    <w:rsid w:val="00DD5C45"/>
    <w:rsid w:val="00DE017B"/>
    <w:rsid w:val="00DE072B"/>
    <w:rsid w:val="00DE79C8"/>
    <w:rsid w:val="00DE7A6F"/>
    <w:rsid w:val="00E012F1"/>
    <w:rsid w:val="00E03860"/>
    <w:rsid w:val="00E14F29"/>
    <w:rsid w:val="00E15A74"/>
    <w:rsid w:val="00E17FFB"/>
    <w:rsid w:val="00E20574"/>
    <w:rsid w:val="00E21FA0"/>
    <w:rsid w:val="00E26B12"/>
    <w:rsid w:val="00E336A5"/>
    <w:rsid w:val="00E37C4C"/>
    <w:rsid w:val="00E56C7E"/>
    <w:rsid w:val="00E56F1D"/>
    <w:rsid w:val="00E57817"/>
    <w:rsid w:val="00E62497"/>
    <w:rsid w:val="00E637B6"/>
    <w:rsid w:val="00E648FF"/>
    <w:rsid w:val="00E6503A"/>
    <w:rsid w:val="00E651E0"/>
    <w:rsid w:val="00E73A2F"/>
    <w:rsid w:val="00E8114C"/>
    <w:rsid w:val="00E8458E"/>
    <w:rsid w:val="00E8759C"/>
    <w:rsid w:val="00E9545D"/>
    <w:rsid w:val="00E9695D"/>
    <w:rsid w:val="00EB38CD"/>
    <w:rsid w:val="00EB5742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3ABE"/>
    <w:rsid w:val="00F1529A"/>
    <w:rsid w:val="00F1788B"/>
    <w:rsid w:val="00F23DA0"/>
    <w:rsid w:val="00F30FA8"/>
    <w:rsid w:val="00F31EE8"/>
    <w:rsid w:val="00F32EF7"/>
    <w:rsid w:val="00F35D9D"/>
    <w:rsid w:val="00F51DE9"/>
    <w:rsid w:val="00F60D0D"/>
    <w:rsid w:val="00F77C0C"/>
    <w:rsid w:val="00F811FE"/>
    <w:rsid w:val="00FA4F7E"/>
    <w:rsid w:val="00FB11E6"/>
    <w:rsid w:val="00FB29BD"/>
    <w:rsid w:val="00FB3E8C"/>
    <w:rsid w:val="00FB780C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1D81"/>
    <w:rsid w:val="00FF2AF1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7AD8-F1B5-4F39-9B02-2CAFED8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5</Pages>
  <Words>846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232</cp:revision>
  <cp:lastPrinted>2018-10-16T11:36:00Z</cp:lastPrinted>
  <dcterms:created xsi:type="dcterms:W3CDTF">2017-06-20T12:13:00Z</dcterms:created>
  <dcterms:modified xsi:type="dcterms:W3CDTF">2020-04-15T14:05:00Z</dcterms:modified>
</cp:coreProperties>
</file>