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3D" w:rsidRPr="00324B75" w:rsidRDefault="004D3F3D" w:rsidP="00102714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spacing w:line="360" w:lineRule="auto"/>
        <w:ind w:left="0" w:firstLine="0"/>
        <w:jc w:val="center"/>
        <w:rPr>
          <w:b/>
          <w:sz w:val="28"/>
          <w:szCs w:val="28"/>
        </w:rPr>
      </w:pPr>
    </w:p>
    <w:p w:rsidR="004D3F3D" w:rsidRPr="00324B75" w:rsidRDefault="00141436" w:rsidP="00141436">
      <w:pPr>
        <w:pStyle w:val="a9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jc w:val="center"/>
        <w:rPr>
          <w:b/>
          <w:color w:val="000000" w:themeColor="text1"/>
          <w:spacing w:val="-10"/>
          <w:sz w:val="28"/>
          <w:szCs w:val="28"/>
        </w:rPr>
      </w:pPr>
      <w:r w:rsidRPr="00324B75">
        <w:rPr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141436" w:rsidRPr="00324B75" w:rsidRDefault="00141436" w:rsidP="00141436">
      <w:pPr>
        <w:pStyle w:val="a9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jc w:val="center"/>
        <w:rPr>
          <w:color w:val="000000" w:themeColor="text1"/>
          <w:spacing w:val="-10"/>
          <w:szCs w:val="28"/>
        </w:rPr>
      </w:pPr>
    </w:p>
    <w:p w:rsidR="00141436" w:rsidRPr="00324B75" w:rsidRDefault="00141436" w:rsidP="00141436">
      <w:pPr>
        <w:pStyle w:val="a9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jc w:val="center"/>
        <w:rPr>
          <w:color w:val="000000" w:themeColor="text1"/>
          <w:spacing w:val="-10"/>
          <w:szCs w:val="28"/>
        </w:rPr>
      </w:pPr>
    </w:p>
    <w:p w:rsidR="00141436" w:rsidRPr="00324B75" w:rsidRDefault="00141436" w:rsidP="00141436">
      <w:pPr>
        <w:pStyle w:val="a9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jc w:val="center"/>
        <w:rPr>
          <w:b/>
          <w:sz w:val="28"/>
          <w:szCs w:val="28"/>
        </w:rPr>
      </w:pPr>
    </w:p>
    <w:p w:rsidR="004D3F3D" w:rsidRPr="00BF2E75" w:rsidRDefault="004D3F3D" w:rsidP="00102714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32"/>
          <w:szCs w:val="32"/>
        </w:rPr>
      </w:pPr>
      <w:r w:rsidRPr="00BF2E75">
        <w:rPr>
          <w:b/>
          <w:sz w:val="32"/>
          <w:szCs w:val="32"/>
        </w:rPr>
        <w:t>ФАРМАКОПЕЙНАЯ СТАТЬЯ</w:t>
      </w:r>
    </w:p>
    <w:p w:rsidR="00DD3DC2" w:rsidRPr="00324B75" w:rsidRDefault="00DD3DC2" w:rsidP="00102714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4D3F3D" w:rsidRPr="00324B75" w:rsidRDefault="00CF00EB" w:rsidP="00102714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sz w:val="28"/>
          <w:szCs w:val="28"/>
          <w:bdr w:val="single" w:sz="4" w:space="0" w:color="auto"/>
        </w:rPr>
      </w:pPr>
      <w:r w:rsidRPr="00324B75">
        <w:rPr>
          <w:b/>
          <w:sz w:val="28"/>
          <w:szCs w:val="28"/>
        </w:rPr>
        <w:t>Эвкалипта</w:t>
      </w:r>
      <w:r w:rsidR="009053C5" w:rsidRPr="00324B75">
        <w:rPr>
          <w:b/>
          <w:sz w:val="28"/>
          <w:szCs w:val="28"/>
        </w:rPr>
        <w:t xml:space="preserve"> </w:t>
      </w:r>
      <w:r w:rsidRPr="00324B75">
        <w:rPr>
          <w:b/>
          <w:sz w:val="28"/>
          <w:szCs w:val="28"/>
        </w:rPr>
        <w:t>листьев</w:t>
      </w:r>
      <w:r w:rsidR="004D3F3D" w:rsidRPr="00324B75">
        <w:rPr>
          <w:b/>
          <w:sz w:val="28"/>
          <w:szCs w:val="28"/>
        </w:rPr>
        <w:t xml:space="preserve"> </w:t>
      </w:r>
      <w:r w:rsidR="0054006C" w:rsidRPr="00324B75">
        <w:rPr>
          <w:b/>
          <w:sz w:val="28"/>
          <w:szCs w:val="28"/>
        </w:rPr>
        <w:t>экстракт густой</w:t>
      </w:r>
      <w:r w:rsidR="004D3F3D" w:rsidRPr="00324B75">
        <w:rPr>
          <w:b/>
          <w:sz w:val="28"/>
          <w:szCs w:val="28"/>
        </w:rPr>
        <w:t xml:space="preserve">    </w:t>
      </w:r>
      <w:r w:rsidR="00B776BA" w:rsidRPr="00324B75">
        <w:rPr>
          <w:b/>
          <w:sz w:val="28"/>
          <w:szCs w:val="28"/>
        </w:rPr>
        <w:t xml:space="preserve">    </w:t>
      </w:r>
      <w:r w:rsidR="004D3F3D" w:rsidRPr="00324B75">
        <w:rPr>
          <w:b/>
          <w:sz w:val="28"/>
          <w:szCs w:val="28"/>
        </w:rPr>
        <w:t xml:space="preserve">   </w:t>
      </w:r>
      <w:r w:rsidR="004D3F3D" w:rsidRPr="00324B75">
        <w:rPr>
          <w:b/>
          <w:sz w:val="28"/>
          <w:szCs w:val="28"/>
        </w:rPr>
        <w:tab/>
      </w:r>
      <w:r w:rsidR="0054006C" w:rsidRPr="00324B75">
        <w:rPr>
          <w:b/>
          <w:sz w:val="28"/>
          <w:szCs w:val="28"/>
        </w:rPr>
        <w:t>ФС</w:t>
      </w:r>
    </w:p>
    <w:p w:rsidR="004D3F3D" w:rsidRPr="00BF2E75" w:rsidRDefault="00364DE1" w:rsidP="008E6C79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</w:rPr>
      </w:pPr>
      <w:r w:rsidRPr="00852704">
        <w:rPr>
          <w:b/>
          <w:i/>
          <w:sz w:val="28"/>
          <w:szCs w:val="28"/>
          <w:lang w:val="en-US" w:eastAsia="ar-SA"/>
        </w:rPr>
        <w:t>Eucalypt</w:t>
      </w:r>
      <w:r w:rsidR="00D97D79">
        <w:rPr>
          <w:b/>
          <w:i/>
          <w:sz w:val="28"/>
          <w:szCs w:val="28"/>
          <w:lang w:val="en-US" w:eastAsia="ar-SA"/>
        </w:rPr>
        <w:t>i</w:t>
      </w:r>
      <w:r w:rsidRPr="00BF2E75">
        <w:rPr>
          <w:b/>
          <w:i/>
          <w:sz w:val="28"/>
          <w:szCs w:val="28"/>
          <w:lang w:eastAsia="ar-SA"/>
        </w:rPr>
        <w:t xml:space="preserve"> </w:t>
      </w:r>
      <w:proofErr w:type="spellStart"/>
      <w:r w:rsidR="009053C5" w:rsidRPr="00852704">
        <w:rPr>
          <w:b/>
          <w:i/>
          <w:sz w:val="28"/>
          <w:szCs w:val="28"/>
          <w:lang w:val="en-US" w:eastAsia="ar-SA"/>
        </w:rPr>
        <w:t>f</w:t>
      </w:r>
      <w:r w:rsidRPr="00852704">
        <w:rPr>
          <w:b/>
          <w:i/>
          <w:sz w:val="28"/>
          <w:szCs w:val="28"/>
          <w:lang w:val="en-US" w:eastAsia="ar-SA"/>
        </w:rPr>
        <w:t>oliorum</w:t>
      </w:r>
      <w:proofErr w:type="spellEnd"/>
      <w:r w:rsidR="009053C5" w:rsidRPr="00BF2E75">
        <w:rPr>
          <w:b/>
          <w:i/>
          <w:sz w:val="28"/>
          <w:szCs w:val="28"/>
          <w:lang w:eastAsia="ar-SA"/>
        </w:rPr>
        <w:t xml:space="preserve"> </w:t>
      </w:r>
      <w:proofErr w:type="spellStart"/>
      <w:r w:rsidR="00B776BA" w:rsidRPr="00852704">
        <w:rPr>
          <w:b/>
          <w:i/>
          <w:sz w:val="28"/>
          <w:szCs w:val="28"/>
          <w:lang w:val="en-US" w:eastAsia="ar-SA"/>
        </w:rPr>
        <w:t>extract</w:t>
      </w:r>
      <w:r w:rsidR="00665ED9">
        <w:rPr>
          <w:b/>
          <w:i/>
          <w:sz w:val="28"/>
          <w:szCs w:val="28"/>
          <w:lang w:val="en-US" w:eastAsia="ar-SA"/>
        </w:rPr>
        <w:t>um</w:t>
      </w:r>
      <w:proofErr w:type="spellEnd"/>
      <w:r w:rsidR="00B776BA" w:rsidRPr="00BF2E75">
        <w:rPr>
          <w:b/>
          <w:i/>
          <w:sz w:val="28"/>
          <w:szCs w:val="28"/>
          <w:lang w:eastAsia="ar-SA"/>
        </w:rPr>
        <w:t xml:space="preserve"> </w:t>
      </w:r>
      <w:proofErr w:type="spellStart"/>
      <w:r w:rsidR="00B776BA" w:rsidRPr="00852704">
        <w:rPr>
          <w:b/>
          <w:i/>
          <w:sz w:val="28"/>
          <w:szCs w:val="28"/>
          <w:lang w:val="en-US" w:eastAsia="ar-SA"/>
        </w:rPr>
        <w:t>spissum</w:t>
      </w:r>
      <w:proofErr w:type="spellEnd"/>
      <w:r w:rsidR="004D3F3D" w:rsidRPr="00BF2E75">
        <w:rPr>
          <w:b/>
          <w:sz w:val="28"/>
          <w:szCs w:val="28"/>
          <w:lang w:eastAsia="ar-SA"/>
        </w:rPr>
        <w:tab/>
      </w:r>
      <w:r w:rsidR="00DF7922" w:rsidRPr="00BF2E75">
        <w:rPr>
          <w:b/>
          <w:sz w:val="28"/>
          <w:szCs w:val="28"/>
          <w:lang w:eastAsia="ar-SA"/>
        </w:rPr>
        <w:t xml:space="preserve">          </w:t>
      </w:r>
      <w:r w:rsidR="004D3F3D" w:rsidRPr="00BF2E75">
        <w:rPr>
          <w:b/>
          <w:sz w:val="28"/>
          <w:szCs w:val="28"/>
          <w:lang w:eastAsia="ar-SA"/>
        </w:rPr>
        <w:tab/>
      </w:r>
      <w:r w:rsidR="004D3F3D" w:rsidRPr="00324B75">
        <w:rPr>
          <w:b/>
          <w:sz w:val="28"/>
          <w:szCs w:val="28"/>
          <w:lang w:eastAsia="ar-SA"/>
        </w:rPr>
        <w:t>В</w:t>
      </w:r>
      <w:r w:rsidR="00852704">
        <w:rPr>
          <w:b/>
          <w:sz w:val="28"/>
          <w:szCs w:val="28"/>
          <w:lang w:eastAsia="ar-SA"/>
        </w:rPr>
        <w:t>замен</w:t>
      </w:r>
      <w:r w:rsidR="00852704" w:rsidRPr="00BF2E75">
        <w:rPr>
          <w:b/>
          <w:sz w:val="28"/>
          <w:szCs w:val="28"/>
          <w:lang w:eastAsia="ar-SA"/>
        </w:rPr>
        <w:t xml:space="preserve"> </w:t>
      </w:r>
      <w:r w:rsidR="00852704">
        <w:rPr>
          <w:b/>
          <w:sz w:val="28"/>
          <w:szCs w:val="28"/>
          <w:lang w:eastAsia="ar-SA"/>
        </w:rPr>
        <w:t>ВФС</w:t>
      </w:r>
      <w:r w:rsidR="00852704" w:rsidRPr="00BF2E75">
        <w:rPr>
          <w:b/>
          <w:sz w:val="28"/>
          <w:szCs w:val="28"/>
          <w:lang w:eastAsia="ar-SA"/>
        </w:rPr>
        <w:t xml:space="preserve"> 42-2073-91</w:t>
      </w:r>
    </w:p>
    <w:p w:rsidR="004D3F3D" w:rsidRPr="00BF2E75" w:rsidRDefault="004D3F3D" w:rsidP="00102714">
      <w:pPr>
        <w:pStyle w:val="a3"/>
        <w:spacing w:line="360" w:lineRule="auto"/>
        <w:jc w:val="both"/>
        <w:rPr>
          <w:b w:val="0"/>
        </w:rPr>
      </w:pPr>
    </w:p>
    <w:p w:rsidR="004D3F3D" w:rsidRPr="00BF2E75" w:rsidRDefault="00165EC4" w:rsidP="00102714">
      <w:pPr>
        <w:pStyle w:val="a3"/>
        <w:spacing w:line="360" w:lineRule="auto"/>
        <w:jc w:val="both"/>
        <w:rPr>
          <w:b w:val="0"/>
        </w:rPr>
      </w:pPr>
      <w:r w:rsidRPr="00324B75">
        <w:rPr>
          <w:b w:val="0"/>
        </w:rPr>
        <w:t>Настоящая</w:t>
      </w:r>
      <w:r w:rsidRPr="00BF2E75">
        <w:rPr>
          <w:b w:val="0"/>
        </w:rPr>
        <w:t xml:space="preserve"> </w:t>
      </w:r>
      <w:r w:rsidRPr="00324B75">
        <w:rPr>
          <w:b w:val="0"/>
        </w:rPr>
        <w:t>фармакопейная</w:t>
      </w:r>
      <w:r w:rsidRPr="00BF2E75">
        <w:rPr>
          <w:b w:val="0"/>
        </w:rPr>
        <w:t xml:space="preserve"> </w:t>
      </w:r>
      <w:r w:rsidRPr="00324B75">
        <w:rPr>
          <w:b w:val="0"/>
        </w:rPr>
        <w:t>статья</w:t>
      </w:r>
      <w:r w:rsidRPr="00BF2E75">
        <w:rPr>
          <w:b w:val="0"/>
        </w:rPr>
        <w:t xml:space="preserve"> </w:t>
      </w:r>
      <w:r w:rsidRPr="00324B75">
        <w:rPr>
          <w:b w:val="0"/>
        </w:rPr>
        <w:t>распространяется</w:t>
      </w:r>
      <w:r w:rsidRPr="00BF2E75">
        <w:rPr>
          <w:b w:val="0"/>
        </w:rPr>
        <w:t xml:space="preserve"> </w:t>
      </w:r>
      <w:r w:rsidRPr="00324B75">
        <w:rPr>
          <w:b w:val="0"/>
        </w:rPr>
        <w:t>на</w:t>
      </w:r>
      <w:r w:rsidRPr="00BF2E75">
        <w:rPr>
          <w:b w:val="0"/>
        </w:rPr>
        <w:t xml:space="preserve"> </w:t>
      </w:r>
      <w:r w:rsidR="00CF00EB" w:rsidRPr="00324B75">
        <w:rPr>
          <w:b w:val="0"/>
        </w:rPr>
        <w:t>эвкалипта</w:t>
      </w:r>
      <w:r w:rsidR="00CF00EB" w:rsidRPr="00BF2E75">
        <w:rPr>
          <w:b w:val="0"/>
        </w:rPr>
        <w:t xml:space="preserve"> </w:t>
      </w:r>
      <w:r w:rsidR="00CF00EB" w:rsidRPr="00324B75">
        <w:rPr>
          <w:b w:val="0"/>
        </w:rPr>
        <w:t>листьев</w:t>
      </w:r>
      <w:r w:rsidRPr="00BF2E75">
        <w:rPr>
          <w:b w:val="0"/>
        </w:rPr>
        <w:t xml:space="preserve"> </w:t>
      </w:r>
      <w:r w:rsidR="00CF00EB" w:rsidRPr="00324B75">
        <w:rPr>
          <w:b w:val="0"/>
        </w:rPr>
        <w:t>экстракт</w:t>
      </w:r>
      <w:r w:rsidR="00CF00EB" w:rsidRPr="00BF2E75">
        <w:rPr>
          <w:b w:val="0"/>
        </w:rPr>
        <w:t xml:space="preserve"> </w:t>
      </w:r>
      <w:r w:rsidR="0054006C" w:rsidRPr="00324B75">
        <w:rPr>
          <w:b w:val="0"/>
        </w:rPr>
        <w:t>густой</w:t>
      </w:r>
      <w:r w:rsidR="004D3F3D" w:rsidRPr="00BF2E75">
        <w:rPr>
          <w:b w:val="0"/>
        </w:rPr>
        <w:t xml:space="preserve">, </w:t>
      </w:r>
      <w:r w:rsidR="004D3F3D" w:rsidRPr="00324B75">
        <w:rPr>
          <w:b w:val="0"/>
        </w:rPr>
        <w:t>получаем</w:t>
      </w:r>
      <w:r w:rsidR="0054006C" w:rsidRPr="00324B75">
        <w:rPr>
          <w:b w:val="0"/>
        </w:rPr>
        <w:t>ый</w:t>
      </w:r>
      <w:r w:rsidR="004D3F3D" w:rsidRPr="00BF2E75">
        <w:rPr>
          <w:b w:val="0"/>
        </w:rPr>
        <w:t xml:space="preserve"> </w:t>
      </w:r>
      <w:r w:rsidR="00021501" w:rsidRPr="00324B75">
        <w:rPr>
          <w:b w:val="0"/>
        </w:rPr>
        <w:t>из</w:t>
      </w:r>
      <w:r w:rsidR="00021501" w:rsidRPr="00BF2E75">
        <w:rPr>
          <w:b w:val="0"/>
        </w:rPr>
        <w:t xml:space="preserve"> </w:t>
      </w:r>
      <w:r w:rsidR="00CF00EB" w:rsidRPr="00324B75">
        <w:rPr>
          <w:b w:val="0"/>
        </w:rPr>
        <w:t>листьев</w:t>
      </w:r>
      <w:r w:rsidR="004D3F3D" w:rsidRPr="00BF2E75">
        <w:rPr>
          <w:b w:val="0"/>
        </w:rPr>
        <w:t xml:space="preserve"> </w:t>
      </w:r>
      <w:r w:rsidR="00CF2B51" w:rsidRPr="00324B75">
        <w:rPr>
          <w:b w:val="0"/>
        </w:rPr>
        <w:t>культивир</w:t>
      </w:r>
      <w:r w:rsidR="00777C2F" w:rsidRPr="00324B75">
        <w:rPr>
          <w:b w:val="0"/>
        </w:rPr>
        <w:t>уем</w:t>
      </w:r>
      <w:r w:rsidR="00CF2B51" w:rsidRPr="00324B75">
        <w:rPr>
          <w:b w:val="0"/>
        </w:rPr>
        <w:t>ых</w:t>
      </w:r>
      <w:r w:rsidR="00CF2B51" w:rsidRPr="00BF2E75">
        <w:rPr>
          <w:b w:val="0"/>
        </w:rPr>
        <w:t xml:space="preserve"> </w:t>
      </w:r>
      <w:r w:rsidR="00CF2B51" w:rsidRPr="00324B75">
        <w:rPr>
          <w:b w:val="0"/>
        </w:rPr>
        <w:t>дерев</w:t>
      </w:r>
      <w:r w:rsidR="00777C2F" w:rsidRPr="00324B75">
        <w:rPr>
          <w:b w:val="0"/>
        </w:rPr>
        <w:t>ьев</w:t>
      </w:r>
      <w:r w:rsidR="00CF2B51" w:rsidRPr="00BF2E75">
        <w:rPr>
          <w:b w:val="0"/>
        </w:rPr>
        <w:t xml:space="preserve"> </w:t>
      </w:r>
      <w:r w:rsidR="00CF00EB" w:rsidRPr="00324B75">
        <w:rPr>
          <w:b w:val="0"/>
        </w:rPr>
        <w:t>эвкалипта</w:t>
      </w:r>
      <w:r w:rsidRPr="00BF2E75">
        <w:rPr>
          <w:b w:val="0"/>
        </w:rPr>
        <w:t xml:space="preserve"> </w:t>
      </w:r>
      <w:proofErr w:type="spellStart"/>
      <w:r w:rsidR="00CF00EB" w:rsidRPr="00324B75">
        <w:rPr>
          <w:b w:val="0"/>
        </w:rPr>
        <w:t>прутовидного</w:t>
      </w:r>
      <w:proofErr w:type="spellEnd"/>
      <w:r w:rsidR="00944F37" w:rsidRPr="00BF2E75">
        <w:rPr>
          <w:b w:val="0"/>
        </w:rPr>
        <w:t xml:space="preserve"> </w:t>
      </w:r>
      <w:r w:rsidR="004D3F3D" w:rsidRPr="00BF2E75">
        <w:rPr>
          <w:b w:val="0"/>
        </w:rPr>
        <w:t xml:space="preserve">– </w:t>
      </w:r>
      <w:r w:rsidR="00CF00EB" w:rsidRPr="00852704">
        <w:rPr>
          <w:b w:val="0"/>
          <w:i/>
          <w:lang w:val="en-US"/>
        </w:rPr>
        <w:t>Eucalyptus</w:t>
      </w:r>
      <w:r w:rsidR="00CF00EB" w:rsidRPr="00BF2E75">
        <w:rPr>
          <w:b w:val="0"/>
          <w:i/>
        </w:rPr>
        <w:t xml:space="preserve"> </w:t>
      </w:r>
      <w:proofErr w:type="spellStart"/>
      <w:r w:rsidR="00CF00EB" w:rsidRPr="00852704">
        <w:rPr>
          <w:b w:val="0"/>
          <w:i/>
          <w:lang w:val="en-US"/>
        </w:rPr>
        <w:t>viminalis</w:t>
      </w:r>
      <w:proofErr w:type="spellEnd"/>
      <w:r w:rsidR="00CF00EB" w:rsidRPr="00BF2E75">
        <w:rPr>
          <w:b w:val="0"/>
          <w:i/>
        </w:rPr>
        <w:t xml:space="preserve"> </w:t>
      </w:r>
      <w:r w:rsidR="004D3F3D" w:rsidRPr="00BF2E75">
        <w:rPr>
          <w:b w:val="0"/>
        </w:rPr>
        <w:t xml:space="preserve"> </w:t>
      </w:r>
      <w:proofErr w:type="spellStart"/>
      <w:r w:rsidR="004D3F3D" w:rsidRPr="00852704">
        <w:rPr>
          <w:b w:val="0"/>
          <w:lang w:val="en-US"/>
        </w:rPr>
        <w:t>L</w:t>
      </w:r>
      <w:r w:rsidR="00CF00EB" w:rsidRPr="00852704">
        <w:rPr>
          <w:b w:val="0"/>
          <w:lang w:val="en-US"/>
        </w:rPr>
        <w:t>abill</w:t>
      </w:r>
      <w:proofErr w:type="spellEnd"/>
      <w:r w:rsidR="005F04A9" w:rsidRPr="00BF2E75">
        <w:rPr>
          <w:b w:val="0"/>
        </w:rPr>
        <w:t>.</w:t>
      </w:r>
      <w:r w:rsidR="005F04A9" w:rsidRPr="00BF2E75">
        <w:rPr>
          <w:b w:val="0"/>
          <w:i/>
        </w:rPr>
        <w:t xml:space="preserve"> </w:t>
      </w:r>
      <w:r w:rsidR="00777C2F" w:rsidRPr="00324B75">
        <w:rPr>
          <w:b w:val="0"/>
        </w:rPr>
        <w:t>и</w:t>
      </w:r>
      <w:r w:rsidR="00777C2F" w:rsidRPr="00BF2E75">
        <w:rPr>
          <w:b w:val="0"/>
        </w:rPr>
        <w:t xml:space="preserve">/ </w:t>
      </w:r>
      <w:r w:rsidR="005F04A9" w:rsidRPr="00324B75">
        <w:rPr>
          <w:b w:val="0"/>
        </w:rPr>
        <w:t>или</w:t>
      </w:r>
      <w:r w:rsidR="005F04A9" w:rsidRPr="00BF2E75">
        <w:rPr>
          <w:b w:val="0"/>
        </w:rPr>
        <w:t xml:space="preserve"> </w:t>
      </w:r>
      <w:r w:rsidR="005F04A9" w:rsidRPr="00324B75">
        <w:rPr>
          <w:b w:val="0"/>
        </w:rPr>
        <w:t>эвкалипта</w:t>
      </w:r>
      <w:r w:rsidR="005F04A9" w:rsidRPr="00BF2E75">
        <w:rPr>
          <w:b w:val="0"/>
        </w:rPr>
        <w:t xml:space="preserve"> </w:t>
      </w:r>
      <w:r w:rsidR="005F04A9" w:rsidRPr="00324B75">
        <w:rPr>
          <w:b w:val="0"/>
        </w:rPr>
        <w:t>шарикового</w:t>
      </w:r>
      <w:r w:rsidR="005F04A9" w:rsidRPr="00BF2E75">
        <w:rPr>
          <w:b w:val="0"/>
        </w:rPr>
        <w:t xml:space="preserve"> </w:t>
      </w:r>
      <w:r w:rsidR="005F04A9" w:rsidRPr="00852704">
        <w:rPr>
          <w:b w:val="0"/>
          <w:i/>
          <w:lang w:val="en-US"/>
        </w:rPr>
        <w:t>Euc</w:t>
      </w:r>
      <w:r w:rsidR="005F04A9" w:rsidRPr="00852704">
        <w:rPr>
          <w:b w:val="0"/>
          <w:i/>
          <w:lang w:val="en-US"/>
        </w:rPr>
        <w:t>a</w:t>
      </w:r>
      <w:r w:rsidR="005F04A9" w:rsidRPr="00852704">
        <w:rPr>
          <w:b w:val="0"/>
          <w:i/>
          <w:lang w:val="en-US"/>
        </w:rPr>
        <w:t>lyptus</w:t>
      </w:r>
      <w:r w:rsidR="005F04A9" w:rsidRPr="00BF2E75">
        <w:rPr>
          <w:b w:val="0"/>
          <w:i/>
        </w:rPr>
        <w:t xml:space="preserve"> </w:t>
      </w:r>
      <w:proofErr w:type="spellStart"/>
      <w:r w:rsidR="005F04A9" w:rsidRPr="00852704">
        <w:rPr>
          <w:b w:val="0"/>
          <w:i/>
          <w:lang w:val="en-US"/>
        </w:rPr>
        <w:t>globulus</w:t>
      </w:r>
      <w:proofErr w:type="spellEnd"/>
      <w:r w:rsidR="005F04A9" w:rsidRPr="00BF2E75">
        <w:rPr>
          <w:b w:val="0"/>
        </w:rPr>
        <w:t xml:space="preserve"> </w:t>
      </w:r>
      <w:proofErr w:type="spellStart"/>
      <w:r w:rsidR="005F04A9" w:rsidRPr="00852704">
        <w:rPr>
          <w:b w:val="0"/>
          <w:lang w:val="en-US"/>
        </w:rPr>
        <w:t>Labill</w:t>
      </w:r>
      <w:proofErr w:type="spellEnd"/>
      <w:r w:rsidR="005F04A9" w:rsidRPr="00BF2E75">
        <w:rPr>
          <w:b w:val="0"/>
        </w:rPr>
        <w:t xml:space="preserve">. </w:t>
      </w:r>
      <w:r w:rsidR="004D3F3D" w:rsidRPr="00324B75">
        <w:rPr>
          <w:b w:val="0"/>
        </w:rPr>
        <w:t>сем</w:t>
      </w:r>
      <w:proofErr w:type="gramStart"/>
      <w:r w:rsidR="004D3F3D" w:rsidRPr="00BF2E75">
        <w:rPr>
          <w:b w:val="0"/>
        </w:rPr>
        <w:t>.</w:t>
      </w:r>
      <w:proofErr w:type="gramEnd"/>
      <w:r w:rsidR="004D3F3D" w:rsidRPr="00BF2E75">
        <w:rPr>
          <w:b w:val="0"/>
        </w:rPr>
        <w:t xml:space="preserve"> </w:t>
      </w:r>
      <w:proofErr w:type="gramStart"/>
      <w:r w:rsidR="00CF00EB" w:rsidRPr="00324B75">
        <w:rPr>
          <w:b w:val="0"/>
        </w:rPr>
        <w:t>м</w:t>
      </w:r>
      <w:proofErr w:type="gramEnd"/>
      <w:r w:rsidR="00CF00EB" w:rsidRPr="00324B75">
        <w:rPr>
          <w:b w:val="0"/>
        </w:rPr>
        <w:t>иртовых</w:t>
      </w:r>
      <w:r w:rsidR="004D3F3D" w:rsidRPr="00BF2E75">
        <w:rPr>
          <w:b w:val="0"/>
        </w:rPr>
        <w:t xml:space="preserve"> – </w:t>
      </w:r>
      <w:proofErr w:type="spellStart"/>
      <w:r w:rsidR="00CF00EB" w:rsidRPr="00852704">
        <w:rPr>
          <w:b w:val="0"/>
          <w:i/>
          <w:lang w:val="en-US"/>
        </w:rPr>
        <w:t>Myrtaceae</w:t>
      </w:r>
      <w:proofErr w:type="spellEnd"/>
      <w:r w:rsidRPr="00BF2E75">
        <w:rPr>
          <w:b w:val="0"/>
        </w:rPr>
        <w:t>,</w:t>
      </w:r>
      <w:r w:rsidR="004D3F3D" w:rsidRPr="00BF2E75">
        <w:rPr>
          <w:b w:val="0"/>
          <w:i/>
        </w:rPr>
        <w:t xml:space="preserve"> </w:t>
      </w:r>
      <w:r w:rsidR="004D3F3D" w:rsidRPr="00324B75">
        <w:rPr>
          <w:b w:val="0"/>
        </w:rPr>
        <w:t>применяем</w:t>
      </w:r>
      <w:r w:rsidR="00BC3A3A" w:rsidRPr="00324B75">
        <w:rPr>
          <w:b w:val="0"/>
        </w:rPr>
        <w:t>ый</w:t>
      </w:r>
      <w:r w:rsidR="004D3F3D" w:rsidRPr="00BF2E75">
        <w:rPr>
          <w:b w:val="0"/>
        </w:rPr>
        <w:t xml:space="preserve"> </w:t>
      </w:r>
      <w:r w:rsidR="004D3F3D" w:rsidRPr="00324B75">
        <w:rPr>
          <w:b w:val="0"/>
        </w:rPr>
        <w:t>для</w:t>
      </w:r>
      <w:r w:rsidR="004D3F3D" w:rsidRPr="00BF2E75">
        <w:rPr>
          <w:b w:val="0"/>
        </w:rPr>
        <w:t xml:space="preserve"> </w:t>
      </w:r>
      <w:r w:rsidR="004D3F3D" w:rsidRPr="00324B75">
        <w:rPr>
          <w:b w:val="0"/>
        </w:rPr>
        <w:t>произво</w:t>
      </w:r>
      <w:r w:rsidR="004D3F3D" w:rsidRPr="00324B75">
        <w:rPr>
          <w:b w:val="0"/>
        </w:rPr>
        <w:t>д</w:t>
      </w:r>
      <w:r w:rsidR="004D3F3D" w:rsidRPr="00324B75">
        <w:rPr>
          <w:b w:val="0"/>
        </w:rPr>
        <w:t>ства</w:t>
      </w:r>
      <w:r w:rsidR="004D3F3D" w:rsidRPr="00BF2E75">
        <w:rPr>
          <w:b w:val="0"/>
        </w:rPr>
        <w:t xml:space="preserve"> </w:t>
      </w:r>
      <w:r w:rsidR="004D3F3D" w:rsidRPr="00324B75">
        <w:rPr>
          <w:b w:val="0"/>
        </w:rPr>
        <w:t>лекарственных</w:t>
      </w:r>
      <w:r w:rsidR="004D3F3D" w:rsidRPr="00BF2E75">
        <w:rPr>
          <w:b w:val="0"/>
        </w:rPr>
        <w:t xml:space="preserve"> </w:t>
      </w:r>
      <w:r w:rsidR="004D3F3D" w:rsidRPr="00324B75">
        <w:rPr>
          <w:b w:val="0"/>
        </w:rPr>
        <w:t>препаратов</w:t>
      </w:r>
      <w:r w:rsidR="004D3F3D" w:rsidRPr="00BF2E75">
        <w:rPr>
          <w:b w:val="0"/>
        </w:rPr>
        <w:t>.</w:t>
      </w:r>
    </w:p>
    <w:p w:rsidR="00F871C4" w:rsidRPr="00324B75" w:rsidRDefault="00F871C4" w:rsidP="008932A0">
      <w:pPr>
        <w:spacing w:line="360" w:lineRule="auto"/>
        <w:ind w:firstLine="709"/>
        <w:jc w:val="both"/>
        <w:rPr>
          <w:sz w:val="28"/>
        </w:rPr>
      </w:pPr>
      <w:r w:rsidRPr="00324B75">
        <w:rPr>
          <w:sz w:val="28"/>
        </w:rPr>
        <w:t xml:space="preserve">Содержит сумму </w:t>
      </w:r>
      <w:proofErr w:type="spellStart"/>
      <w:r w:rsidR="005F04A9" w:rsidRPr="00324B75">
        <w:rPr>
          <w:sz w:val="28"/>
        </w:rPr>
        <w:t>фенолальдегидов</w:t>
      </w:r>
      <w:proofErr w:type="spellEnd"/>
      <w:r w:rsidR="005F04A9" w:rsidRPr="00324B75">
        <w:rPr>
          <w:sz w:val="28"/>
        </w:rPr>
        <w:t xml:space="preserve"> </w:t>
      </w:r>
      <w:proofErr w:type="spellStart"/>
      <w:r w:rsidR="00CB7D22" w:rsidRPr="00324B75">
        <w:rPr>
          <w:sz w:val="28"/>
        </w:rPr>
        <w:t>терпеноидов</w:t>
      </w:r>
      <w:proofErr w:type="spellEnd"/>
      <w:r w:rsidR="00CB7D22" w:rsidRPr="00324B75">
        <w:rPr>
          <w:sz w:val="28"/>
        </w:rPr>
        <w:t xml:space="preserve"> </w:t>
      </w:r>
      <w:r w:rsidR="005F04A9" w:rsidRPr="00324B75">
        <w:rPr>
          <w:sz w:val="28"/>
        </w:rPr>
        <w:t>в пересчёте на эвкалимин</w:t>
      </w:r>
      <w:r w:rsidRPr="00324B75">
        <w:rPr>
          <w:sz w:val="28"/>
        </w:rPr>
        <w:t xml:space="preserve"> </w:t>
      </w:r>
      <w:r w:rsidR="00901885">
        <w:rPr>
          <w:sz w:val="28"/>
        </w:rPr>
        <w:t xml:space="preserve">и абсолютно сухую субстанцию </w:t>
      </w:r>
      <w:r w:rsidRPr="00324B75">
        <w:rPr>
          <w:sz w:val="28"/>
        </w:rPr>
        <w:t xml:space="preserve">не менее </w:t>
      </w:r>
      <w:r w:rsidR="00777C2F" w:rsidRPr="00324B75">
        <w:rPr>
          <w:sz w:val="28"/>
        </w:rPr>
        <w:t>4</w:t>
      </w:r>
      <w:r w:rsidR="00CF00EB" w:rsidRPr="00324B75">
        <w:rPr>
          <w:sz w:val="28"/>
        </w:rPr>
        <w:t>0</w:t>
      </w:r>
      <w:r w:rsidR="00B11037" w:rsidRPr="00324B75">
        <w:rPr>
          <w:sz w:val="28"/>
        </w:rPr>
        <w:t> </w:t>
      </w:r>
      <w:r w:rsidR="006009BC" w:rsidRPr="00324B75">
        <w:rPr>
          <w:sz w:val="28"/>
        </w:rPr>
        <w:t>%</w:t>
      </w:r>
      <w:r w:rsidR="00CF00EB" w:rsidRPr="00324B75">
        <w:rPr>
          <w:sz w:val="28"/>
        </w:rPr>
        <w:t>.</w:t>
      </w:r>
    </w:p>
    <w:p w:rsidR="004D3F3D" w:rsidRPr="00324B75" w:rsidRDefault="004D3F3D" w:rsidP="00911DEC">
      <w:pPr>
        <w:spacing w:line="360" w:lineRule="auto"/>
        <w:ind w:firstLine="708"/>
        <w:jc w:val="both"/>
        <w:rPr>
          <w:sz w:val="28"/>
          <w:szCs w:val="28"/>
        </w:rPr>
      </w:pPr>
      <w:r w:rsidRPr="00324B75">
        <w:rPr>
          <w:b/>
          <w:sz w:val="28"/>
          <w:szCs w:val="28"/>
        </w:rPr>
        <w:t>Описание</w:t>
      </w:r>
      <w:r w:rsidRPr="00324B75">
        <w:rPr>
          <w:sz w:val="28"/>
          <w:szCs w:val="28"/>
        </w:rPr>
        <w:t xml:space="preserve">. </w:t>
      </w:r>
      <w:r w:rsidR="006B1040" w:rsidRPr="00324B75">
        <w:rPr>
          <w:sz w:val="28"/>
          <w:szCs w:val="28"/>
        </w:rPr>
        <w:t>Густая</w:t>
      </w:r>
      <w:r w:rsidR="00911DEC" w:rsidRPr="00324B75">
        <w:rPr>
          <w:sz w:val="28"/>
          <w:szCs w:val="28"/>
        </w:rPr>
        <w:t xml:space="preserve"> </w:t>
      </w:r>
      <w:r w:rsidR="006B1040" w:rsidRPr="00324B75">
        <w:rPr>
          <w:sz w:val="28"/>
          <w:szCs w:val="28"/>
        </w:rPr>
        <w:t xml:space="preserve">масса </w:t>
      </w:r>
      <w:r w:rsidR="00E34D87" w:rsidRPr="00324B75">
        <w:rPr>
          <w:sz w:val="28"/>
          <w:szCs w:val="28"/>
        </w:rPr>
        <w:t>темно</w:t>
      </w:r>
      <w:r w:rsidR="00911DEC" w:rsidRPr="00324B75">
        <w:rPr>
          <w:sz w:val="28"/>
          <w:szCs w:val="28"/>
        </w:rPr>
        <w:t>-</w:t>
      </w:r>
      <w:r w:rsidR="00E34D87" w:rsidRPr="00324B75">
        <w:rPr>
          <w:sz w:val="28"/>
          <w:szCs w:val="28"/>
        </w:rPr>
        <w:t>зеленого</w:t>
      </w:r>
      <w:r w:rsidR="00911DEC" w:rsidRPr="00324B75">
        <w:rPr>
          <w:sz w:val="28"/>
          <w:szCs w:val="28"/>
        </w:rPr>
        <w:t xml:space="preserve"> </w:t>
      </w:r>
      <w:r w:rsidR="006B1040" w:rsidRPr="00324B75">
        <w:rPr>
          <w:sz w:val="28"/>
          <w:szCs w:val="28"/>
        </w:rPr>
        <w:t>цвета</w:t>
      </w:r>
      <w:r w:rsidR="00F011D7" w:rsidRPr="00324B75">
        <w:rPr>
          <w:sz w:val="28"/>
          <w:szCs w:val="28"/>
        </w:rPr>
        <w:t xml:space="preserve"> с</w:t>
      </w:r>
      <w:r w:rsidR="006B1040" w:rsidRPr="00324B75">
        <w:rPr>
          <w:sz w:val="28"/>
          <w:szCs w:val="28"/>
        </w:rPr>
        <w:t xml:space="preserve"> </w:t>
      </w:r>
      <w:r w:rsidR="006A0610" w:rsidRPr="00324B75">
        <w:rPr>
          <w:sz w:val="28"/>
          <w:szCs w:val="28"/>
        </w:rPr>
        <w:t>характерн</w:t>
      </w:r>
      <w:r w:rsidR="00F011D7" w:rsidRPr="00324B75">
        <w:rPr>
          <w:sz w:val="28"/>
          <w:szCs w:val="28"/>
        </w:rPr>
        <w:t>ым</w:t>
      </w:r>
      <w:r w:rsidRPr="00324B75">
        <w:rPr>
          <w:sz w:val="28"/>
          <w:szCs w:val="28"/>
        </w:rPr>
        <w:t xml:space="preserve"> запах</w:t>
      </w:r>
      <w:r w:rsidR="00F011D7" w:rsidRPr="00324B75">
        <w:rPr>
          <w:sz w:val="28"/>
          <w:szCs w:val="28"/>
        </w:rPr>
        <w:t>ом</w:t>
      </w:r>
      <w:r w:rsidRPr="00324B75">
        <w:rPr>
          <w:sz w:val="28"/>
          <w:szCs w:val="28"/>
        </w:rPr>
        <w:t>.</w:t>
      </w:r>
    </w:p>
    <w:p w:rsidR="0073605D" w:rsidRPr="00324B75" w:rsidRDefault="0073605D" w:rsidP="00911DEC">
      <w:pPr>
        <w:spacing w:line="360" w:lineRule="auto"/>
        <w:ind w:firstLine="708"/>
        <w:jc w:val="both"/>
        <w:rPr>
          <w:sz w:val="28"/>
          <w:szCs w:val="28"/>
        </w:rPr>
      </w:pPr>
      <w:r w:rsidRPr="00324B75">
        <w:rPr>
          <w:b/>
          <w:sz w:val="28"/>
          <w:szCs w:val="28"/>
        </w:rPr>
        <w:t>Растворимость</w:t>
      </w:r>
      <w:r w:rsidRPr="00324B75">
        <w:rPr>
          <w:sz w:val="28"/>
          <w:szCs w:val="28"/>
        </w:rPr>
        <w:t xml:space="preserve">. </w:t>
      </w:r>
      <w:r w:rsidR="00E34D87" w:rsidRPr="00324B75">
        <w:rPr>
          <w:sz w:val="28"/>
          <w:szCs w:val="28"/>
        </w:rPr>
        <w:t>Р</w:t>
      </w:r>
      <w:r w:rsidRPr="00324B75">
        <w:rPr>
          <w:sz w:val="28"/>
          <w:szCs w:val="28"/>
        </w:rPr>
        <w:t xml:space="preserve">астворим в спирте </w:t>
      </w:r>
      <w:r w:rsidR="00E34D87" w:rsidRPr="00324B75">
        <w:rPr>
          <w:sz w:val="28"/>
          <w:szCs w:val="28"/>
        </w:rPr>
        <w:t>95 %, эфире</w:t>
      </w:r>
      <w:r w:rsidR="00777C2F" w:rsidRPr="00324B75">
        <w:rPr>
          <w:sz w:val="28"/>
          <w:szCs w:val="28"/>
        </w:rPr>
        <w:t xml:space="preserve"> и</w:t>
      </w:r>
      <w:r w:rsidR="00E34D87" w:rsidRPr="00324B75">
        <w:rPr>
          <w:sz w:val="28"/>
          <w:szCs w:val="28"/>
        </w:rPr>
        <w:t xml:space="preserve"> хлороформе</w:t>
      </w:r>
      <w:r w:rsidR="00777C2F" w:rsidRPr="00324B75">
        <w:rPr>
          <w:sz w:val="28"/>
          <w:szCs w:val="28"/>
        </w:rPr>
        <w:t>;</w:t>
      </w:r>
      <w:r w:rsidR="00E34D87" w:rsidRPr="00324B75">
        <w:rPr>
          <w:sz w:val="28"/>
          <w:szCs w:val="28"/>
        </w:rPr>
        <w:t xml:space="preserve"> практ</w:t>
      </w:r>
      <w:r w:rsidR="00E34D87" w:rsidRPr="00324B75">
        <w:rPr>
          <w:sz w:val="28"/>
          <w:szCs w:val="28"/>
        </w:rPr>
        <w:t>и</w:t>
      </w:r>
      <w:r w:rsidR="00E34D87" w:rsidRPr="00324B75">
        <w:rPr>
          <w:sz w:val="28"/>
          <w:szCs w:val="28"/>
        </w:rPr>
        <w:t xml:space="preserve">чески </w:t>
      </w:r>
      <w:proofErr w:type="gramStart"/>
      <w:r w:rsidR="00E34D87" w:rsidRPr="00324B75">
        <w:rPr>
          <w:sz w:val="28"/>
          <w:szCs w:val="28"/>
        </w:rPr>
        <w:t>нерастворим</w:t>
      </w:r>
      <w:proofErr w:type="gramEnd"/>
      <w:r w:rsidR="00E34D87" w:rsidRPr="00324B75">
        <w:rPr>
          <w:sz w:val="28"/>
          <w:szCs w:val="28"/>
        </w:rPr>
        <w:t xml:space="preserve"> в воде</w:t>
      </w:r>
      <w:r w:rsidRPr="00324B75">
        <w:rPr>
          <w:sz w:val="28"/>
          <w:szCs w:val="28"/>
        </w:rPr>
        <w:t>.</w:t>
      </w:r>
    </w:p>
    <w:p w:rsidR="003D2619" w:rsidRPr="00324B75" w:rsidRDefault="004D3F3D" w:rsidP="00E41F53">
      <w:pPr>
        <w:spacing w:line="360" w:lineRule="auto"/>
        <w:ind w:firstLine="708"/>
        <w:jc w:val="both"/>
        <w:rPr>
          <w:sz w:val="28"/>
          <w:szCs w:val="28"/>
        </w:rPr>
      </w:pPr>
      <w:r w:rsidRPr="00324B75">
        <w:rPr>
          <w:b/>
          <w:sz w:val="28"/>
          <w:szCs w:val="28"/>
        </w:rPr>
        <w:t>Подлинность</w:t>
      </w:r>
      <w:r w:rsidR="00E34D87" w:rsidRPr="00324B75">
        <w:rPr>
          <w:sz w:val="28"/>
          <w:szCs w:val="28"/>
        </w:rPr>
        <w:t>.</w:t>
      </w:r>
      <w:r w:rsidR="00886F3D" w:rsidRPr="00324B75">
        <w:rPr>
          <w:sz w:val="28"/>
          <w:szCs w:val="28"/>
        </w:rPr>
        <w:t xml:space="preserve"> </w:t>
      </w:r>
    </w:p>
    <w:p w:rsidR="003C542E" w:rsidRPr="00324B75" w:rsidRDefault="008932A0" w:rsidP="0003085D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324B75">
        <w:rPr>
          <w:b/>
          <w:i/>
          <w:sz w:val="28"/>
          <w:szCs w:val="28"/>
        </w:rPr>
        <w:t>Качественные реакции</w:t>
      </w:r>
    </w:p>
    <w:p w:rsidR="008932A0" w:rsidRPr="00324B75" w:rsidRDefault="008932A0" w:rsidP="00490572">
      <w:pPr>
        <w:pStyle w:val="ae"/>
        <w:numPr>
          <w:ilvl w:val="0"/>
          <w:numId w:val="5"/>
        </w:numPr>
        <w:spacing w:line="360" w:lineRule="auto"/>
        <w:ind w:left="0" w:firstLine="709"/>
        <w:jc w:val="both"/>
        <w:rPr>
          <w:color w:val="000000"/>
          <w:spacing w:val="-3"/>
          <w:sz w:val="28"/>
          <w:szCs w:val="28"/>
        </w:rPr>
      </w:pPr>
      <w:r w:rsidRPr="00324B75">
        <w:rPr>
          <w:color w:val="000000"/>
          <w:spacing w:val="-3"/>
          <w:sz w:val="28"/>
          <w:szCs w:val="28"/>
        </w:rPr>
        <w:t>1 г субстанции растворяют в 100</w:t>
      </w:r>
      <w:r w:rsidR="00490572" w:rsidRPr="00324B75">
        <w:rPr>
          <w:color w:val="000000"/>
          <w:spacing w:val="-3"/>
          <w:sz w:val="28"/>
          <w:szCs w:val="28"/>
        </w:rPr>
        <w:t> </w:t>
      </w:r>
      <w:r w:rsidRPr="00324B75">
        <w:rPr>
          <w:color w:val="000000"/>
          <w:spacing w:val="-3"/>
          <w:sz w:val="28"/>
          <w:szCs w:val="28"/>
        </w:rPr>
        <w:t>мл спирта 95 %</w:t>
      </w:r>
      <w:r w:rsidR="00490572" w:rsidRPr="00324B75">
        <w:rPr>
          <w:color w:val="000000"/>
          <w:spacing w:val="-3"/>
          <w:sz w:val="28"/>
          <w:szCs w:val="28"/>
        </w:rPr>
        <w:t>. 3 мл полученного раствора помещают в пробирку вместимостью 20</w:t>
      </w:r>
      <w:r w:rsidR="007A1EE7" w:rsidRPr="00324B75">
        <w:rPr>
          <w:color w:val="000000"/>
          <w:spacing w:val="-3"/>
          <w:sz w:val="28"/>
          <w:szCs w:val="28"/>
        </w:rPr>
        <w:t> </w:t>
      </w:r>
      <w:r w:rsidR="007A1EE7" w:rsidRPr="00324B75">
        <w:rPr>
          <w:sz w:val="28"/>
          <w:szCs w:val="28"/>
        </w:rPr>
        <w:t>мл</w:t>
      </w:r>
      <w:r w:rsidR="00C05315" w:rsidRPr="00324B75">
        <w:rPr>
          <w:sz w:val="28"/>
          <w:szCs w:val="28"/>
        </w:rPr>
        <w:t>; при похождении</w:t>
      </w:r>
      <w:r w:rsidR="007A1EE7" w:rsidRPr="00324B75">
        <w:rPr>
          <w:sz w:val="28"/>
          <w:szCs w:val="28"/>
        </w:rPr>
        <w:t xml:space="preserve"> </w:t>
      </w:r>
      <w:proofErr w:type="gramStart"/>
      <w:r w:rsidR="00C05315" w:rsidRPr="00324B75">
        <w:rPr>
          <w:color w:val="000000"/>
          <w:spacing w:val="-3"/>
          <w:sz w:val="28"/>
          <w:szCs w:val="28"/>
        </w:rPr>
        <w:t>УФ-света</w:t>
      </w:r>
      <w:proofErr w:type="gramEnd"/>
      <w:r w:rsidR="00490572" w:rsidRPr="00324B75">
        <w:rPr>
          <w:sz w:val="28"/>
          <w:szCs w:val="28"/>
        </w:rPr>
        <w:t xml:space="preserve"> через слой раствора</w:t>
      </w:r>
      <w:r w:rsidR="00C05315" w:rsidRPr="00324B75">
        <w:rPr>
          <w:sz w:val="28"/>
          <w:szCs w:val="28"/>
        </w:rPr>
        <w:t>, он должен приобретать темно-красное окрашивание (хл</w:t>
      </w:r>
      <w:r w:rsidR="00C05315" w:rsidRPr="00324B75">
        <w:rPr>
          <w:sz w:val="28"/>
          <w:szCs w:val="28"/>
        </w:rPr>
        <w:t>о</w:t>
      </w:r>
      <w:r w:rsidR="00C05315" w:rsidRPr="00324B75">
        <w:rPr>
          <w:sz w:val="28"/>
          <w:szCs w:val="28"/>
        </w:rPr>
        <w:t>рофиллы).</w:t>
      </w:r>
    </w:p>
    <w:p w:rsidR="00C05315" w:rsidRPr="00324B75" w:rsidRDefault="00C05315" w:rsidP="00490572">
      <w:pPr>
        <w:pStyle w:val="ae"/>
        <w:numPr>
          <w:ilvl w:val="0"/>
          <w:numId w:val="5"/>
        </w:numPr>
        <w:spacing w:line="360" w:lineRule="auto"/>
        <w:ind w:left="0" w:firstLine="709"/>
        <w:jc w:val="both"/>
        <w:rPr>
          <w:color w:val="000000"/>
          <w:spacing w:val="-3"/>
          <w:sz w:val="28"/>
          <w:szCs w:val="28"/>
        </w:rPr>
      </w:pPr>
      <w:r w:rsidRPr="00324B75">
        <w:rPr>
          <w:sz w:val="28"/>
          <w:szCs w:val="28"/>
        </w:rPr>
        <w:t xml:space="preserve">6 г субстанции сжигают </w:t>
      </w:r>
      <w:r w:rsidR="00151263" w:rsidRPr="00324B75">
        <w:rPr>
          <w:sz w:val="28"/>
          <w:szCs w:val="28"/>
        </w:rPr>
        <w:t>в</w:t>
      </w:r>
      <w:r w:rsidRPr="00324B75">
        <w:rPr>
          <w:sz w:val="28"/>
          <w:szCs w:val="28"/>
        </w:rPr>
        <w:t xml:space="preserve"> присутствии серной кислоты </w:t>
      </w:r>
      <w:r w:rsidR="00945099" w:rsidRPr="00324B75">
        <w:rPr>
          <w:sz w:val="28"/>
          <w:szCs w:val="28"/>
        </w:rPr>
        <w:t>концентр</w:t>
      </w:r>
      <w:r w:rsidR="00945099" w:rsidRPr="00324B75">
        <w:rPr>
          <w:sz w:val="28"/>
          <w:szCs w:val="28"/>
        </w:rPr>
        <w:t>и</w:t>
      </w:r>
      <w:r w:rsidR="00945099" w:rsidRPr="00324B75">
        <w:rPr>
          <w:sz w:val="28"/>
          <w:szCs w:val="28"/>
        </w:rPr>
        <w:t xml:space="preserve">рованной </w:t>
      </w:r>
      <w:r w:rsidRPr="00324B75">
        <w:rPr>
          <w:sz w:val="28"/>
          <w:szCs w:val="28"/>
        </w:rPr>
        <w:t>в муфельной печи до постоянной массы. Полученную золу смешив</w:t>
      </w:r>
      <w:r w:rsidRPr="00324B75">
        <w:rPr>
          <w:sz w:val="28"/>
          <w:szCs w:val="28"/>
        </w:rPr>
        <w:t>а</w:t>
      </w:r>
      <w:r w:rsidRPr="00324B75">
        <w:rPr>
          <w:sz w:val="28"/>
          <w:szCs w:val="28"/>
        </w:rPr>
        <w:t>ют с 5 мл хлористоводородной кислоты раствора 1 М и фильтруют через б</w:t>
      </w:r>
      <w:r w:rsidRPr="00324B75">
        <w:rPr>
          <w:sz w:val="28"/>
          <w:szCs w:val="28"/>
        </w:rPr>
        <w:t>у</w:t>
      </w:r>
      <w:r w:rsidRPr="00324B75">
        <w:rPr>
          <w:sz w:val="28"/>
          <w:szCs w:val="28"/>
        </w:rPr>
        <w:lastRenderedPageBreak/>
        <w:t xml:space="preserve">мажный фильтр; фильтрат </w:t>
      </w:r>
      <w:r w:rsidR="00151263" w:rsidRPr="00324B75">
        <w:rPr>
          <w:sz w:val="28"/>
          <w:szCs w:val="28"/>
        </w:rPr>
        <w:t xml:space="preserve">должен давать реакцию подлинности на магний (ОФС «Общие реакции </w:t>
      </w:r>
      <w:r w:rsidR="002F45AF" w:rsidRPr="00324B75">
        <w:rPr>
          <w:sz w:val="28"/>
          <w:szCs w:val="28"/>
        </w:rPr>
        <w:t xml:space="preserve">на </w:t>
      </w:r>
      <w:r w:rsidR="00151263" w:rsidRPr="00324B75">
        <w:rPr>
          <w:sz w:val="28"/>
          <w:szCs w:val="28"/>
        </w:rPr>
        <w:t>подлинност</w:t>
      </w:r>
      <w:r w:rsidR="002F45AF" w:rsidRPr="00324B75">
        <w:rPr>
          <w:sz w:val="28"/>
          <w:szCs w:val="28"/>
        </w:rPr>
        <w:t>ь</w:t>
      </w:r>
      <w:r w:rsidR="00151263" w:rsidRPr="00324B75">
        <w:rPr>
          <w:sz w:val="28"/>
          <w:szCs w:val="28"/>
        </w:rPr>
        <w:t>»</w:t>
      </w:r>
      <w:r w:rsidR="002F45AF" w:rsidRPr="00324B75">
        <w:rPr>
          <w:sz w:val="28"/>
          <w:szCs w:val="28"/>
        </w:rPr>
        <w:t>)</w:t>
      </w:r>
      <w:r w:rsidR="00151263" w:rsidRPr="00324B75">
        <w:rPr>
          <w:sz w:val="28"/>
          <w:szCs w:val="28"/>
        </w:rPr>
        <w:t>.</w:t>
      </w:r>
    </w:p>
    <w:p w:rsidR="00151263" w:rsidRPr="00324B75" w:rsidRDefault="00151263" w:rsidP="00490572">
      <w:pPr>
        <w:pStyle w:val="ae"/>
        <w:numPr>
          <w:ilvl w:val="0"/>
          <w:numId w:val="5"/>
        </w:numPr>
        <w:spacing w:line="360" w:lineRule="auto"/>
        <w:ind w:left="0" w:firstLine="709"/>
        <w:jc w:val="both"/>
        <w:rPr>
          <w:b/>
          <w:i/>
          <w:color w:val="000000"/>
          <w:spacing w:val="-3"/>
          <w:sz w:val="28"/>
          <w:szCs w:val="28"/>
        </w:rPr>
      </w:pPr>
      <w:r w:rsidRPr="00324B75">
        <w:rPr>
          <w:b/>
          <w:i/>
          <w:sz w:val="28"/>
          <w:szCs w:val="28"/>
        </w:rPr>
        <w:t>УФ-спектрофотометрия</w:t>
      </w:r>
    </w:p>
    <w:p w:rsidR="00151263" w:rsidRPr="00324B75" w:rsidRDefault="00151263" w:rsidP="00151263">
      <w:pPr>
        <w:pStyle w:val="ae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24B75">
        <w:rPr>
          <w:sz w:val="28"/>
          <w:szCs w:val="28"/>
        </w:rPr>
        <w:t>УФ-спектр</w:t>
      </w:r>
      <w:proofErr w:type="gramEnd"/>
      <w:r w:rsidRPr="00324B75">
        <w:rPr>
          <w:sz w:val="28"/>
          <w:szCs w:val="28"/>
        </w:rPr>
        <w:t xml:space="preserve"> раствора, полученного в условиях количественного определ</w:t>
      </w:r>
      <w:r w:rsidRPr="00324B75">
        <w:rPr>
          <w:sz w:val="28"/>
          <w:szCs w:val="28"/>
        </w:rPr>
        <w:t>е</w:t>
      </w:r>
      <w:r w:rsidRPr="00324B75">
        <w:rPr>
          <w:sz w:val="28"/>
          <w:szCs w:val="28"/>
        </w:rPr>
        <w:t>ния</w:t>
      </w:r>
      <w:r w:rsidR="00871788" w:rsidRPr="00324B75">
        <w:rPr>
          <w:sz w:val="28"/>
          <w:szCs w:val="28"/>
        </w:rPr>
        <w:t xml:space="preserve">, </w:t>
      </w:r>
      <w:r w:rsidRPr="00324B75">
        <w:rPr>
          <w:sz w:val="28"/>
          <w:szCs w:val="28"/>
        </w:rPr>
        <w:t>должен иметь максимум поглощения при длине волны (278 ± 3) нм и м</w:t>
      </w:r>
      <w:r w:rsidRPr="00324B75">
        <w:rPr>
          <w:sz w:val="28"/>
          <w:szCs w:val="28"/>
        </w:rPr>
        <w:t>и</w:t>
      </w:r>
      <w:r w:rsidRPr="00324B75">
        <w:rPr>
          <w:sz w:val="28"/>
          <w:szCs w:val="28"/>
        </w:rPr>
        <w:t>нимум поглощения при длине волны (243 ± 3) нм.</w:t>
      </w:r>
    </w:p>
    <w:p w:rsidR="00E62F5E" w:rsidRPr="00324B75" w:rsidRDefault="00E62F5E" w:rsidP="00E62F5E">
      <w:pPr>
        <w:spacing w:line="360" w:lineRule="auto"/>
        <w:ind w:firstLine="720"/>
        <w:jc w:val="both"/>
        <w:rPr>
          <w:sz w:val="28"/>
          <w:szCs w:val="28"/>
        </w:rPr>
      </w:pPr>
      <w:r w:rsidRPr="00324B75">
        <w:rPr>
          <w:b/>
          <w:sz w:val="28"/>
          <w:szCs w:val="28"/>
          <w:lang w:bidi="gu-IN"/>
        </w:rPr>
        <w:t>Потеря в массе при высушивании.</w:t>
      </w:r>
      <w:r w:rsidRPr="00324B75">
        <w:rPr>
          <w:b/>
          <w:sz w:val="28"/>
          <w:szCs w:val="28"/>
        </w:rPr>
        <w:t xml:space="preserve"> </w:t>
      </w:r>
      <w:r w:rsidRPr="00324B75">
        <w:rPr>
          <w:sz w:val="28"/>
          <w:szCs w:val="28"/>
        </w:rPr>
        <w:t xml:space="preserve">Не </w:t>
      </w:r>
      <w:r w:rsidR="00C4539F" w:rsidRPr="00324B75">
        <w:rPr>
          <w:sz w:val="28"/>
          <w:szCs w:val="28"/>
        </w:rPr>
        <w:t>бол</w:t>
      </w:r>
      <w:r w:rsidRPr="00324B75">
        <w:rPr>
          <w:sz w:val="28"/>
          <w:szCs w:val="28"/>
        </w:rPr>
        <w:t>ее</w:t>
      </w:r>
      <w:r w:rsidRPr="00324B75">
        <w:rPr>
          <w:b/>
          <w:sz w:val="28"/>
          <w:szCs w:val="28"/>
        </w:rPr>
        <w:t xml:space="preserve"> </w:t>
      </w:r>
      <w:r w:rsidR="005C6927">
        <w:rPr>
          <w:b/>
          <w:sz w:val="28"/>
          <w:szCs w:val="28"/>
        </w:rPr>
        <w:t>20</w:t>
      </w:r>
      <w:r w:rsidR="00C4539F" w:rsidRPr="00324B75">
        <w:rPr>
          <w:sz w:val="28"/>
          <w:szCs w:val="28"/>
        </w:rPr>
        <w:t> </w:t>
      </w:r>
      <w:r w:rsidRPr="00324B75">
        <w:rPr>
          <w:sz w:val="28"/>
          <w:szCs w:val="28"/>
        </w:rPr>
        <w:t>%. В соответствии с требованиями ОФС «Потеря в массе при высушивании».</w:t>
      </w:r>
    </w:p>
    <w:p w:rsidR="004D3F3D" w:rsidRDefault="004D3F3D" w:rsidP="00BF2068">
      <w:pPr>
        <w:spacing w:line="360" w:lineRule="auto"/>
        <w:ind w:firstLine="708"/>
        <w:jc w:val="both"/>
        <w:rPr>
          <w:sz w:val="28"/>
          <w:szCs w:val="28"/>
        </w:rPr>
      </w:pPr>
      <w:r w:rsidRPr="00324B75">
        <w:rPr>
          <w:b/>
          <w:sz w:val="28"/>
          <w:szCs w:val="28"/>
        </w:rPr>
        <w:t xml:space="preserve">Тяжелые металлы. </w:t>
      </w:r>
      <w:r w:rsidRPr="00324B75">
        <w:rPr>
          <w:sz w:val="28"/>
          <w:szCs w:val="28"/>
        </w:rPr>
        <w:t>Не более 0,01</w:t>
      </w:r>
      <w:r w:rsidR="00AD4BD6" w:rsidRPr="00324B75">
        <w:rPr>
          <w:sz w:val="28"/>
          <w:szCs w:val="28"/>
        </w:rPr>
        <w:t> </w:t>
      </w:r>
      <w:r w:rsidRPr="00324B75">
        <w:rPr>
          <w:sz w:val="28"/>
          <w:szCs w:val="28"/>
        </w:rPr>
        <w:t>%. В соответствии с требованиями ОФС «</w:t>
      </w:r>
      <w:r w:rsidR="005C43DE" w:rsidRPr="00324B75">
        <w:rPr>
          <w:sz w:val="28"/>
          <w:szCs w:val="28"/>
        </w:rPr>
        <w:t>Экстракты</w:t>
      </w:r>
      <w:r w:rsidRPr="00324B75">
        <w:rPr>
          <w:sz w:val="28"/>
          <w:szCs w:val="28"/>
        </w:rPr>
        <w:t>»</w:t>
      </w:r>
      <w:r w:rsidR="00945099" w:rsidRPr="00324B75">
        <w:rPr>
          <w:sz w:val="28"/>
          <w:szCs w:val="28"/>
        </w:rPr>
        <w:t>.</w:t>
      </w:r>
    </w:p>
    <w:p w:rsidR="001676B8" w:rsidRPr="00324B75" w:rsidRDefault="00CC439B" w:rsidP="007211AE">
      <w:pPr>
        <w:spacing w:line="360" w:lineRule="auto"/>
        <w:ind w:firstLine="720"/>
        <w:jc w:val="both"/>
        <w:rPr>
          <w:b/>
          <w:sz w:val="28"/>
          <w:szCs w:val="28"/>
          <w:lang w:bidi="gu-IN"/>
        </w:rPr>
      </w:pPr>
      <w:r w:rsidRPr="00324B75">
        <w:rPr>
          <w:b/>
          <w:sz w:val="28"/>
          <w:szCs w:val="28"/>
          <w:lang w:bidi="gu-IN"/>
        </w:rPr>
        <w:t xml:space="preserve">Антибактериальная </w:t>
      </w:r>
      <w:r w:rsidR="00495D52" w:rsidRPr="00324B75">
        <w:rPr>
          <w:b/>
          <w:sz w:val="28"/>
          <w:szCs w:val="28"/>
          <w:lang w:bidi="gu-IN"/>
        </w:rPr>
        <w:t>активность</w:t>
      </w:r>
      <w:r w:rsidR="004B1DE7" w:rsidRPr="00324B75">
        <w:rPr>
          <w:b/>
          <w:sz w:val="28"/>
          <w:szCs w:val="28"/>
          <w:lang w:bidi="gu-IN"/>
        </w:rPr>
        <w:t>.</w:t>
      </w:r>
    </w:p>
    <w:p w:rsidR="001676B8" w:rsidRPr="00324B75" w:rsidRDefault="001676B8" w:rsidP="007211AE">
      <w:pPr>
        <w:spacing w:line="360" w:lineRule="auto"/>
        <w:ind w:firstLine="720"/>
        <w:jc w:val="both"/>
        <w:rPr>
          <w:sz w:val="28"/>
          <w:szCs w:val="28"/>
          <w:lang w:bidi="gu-IN"/>
        </w:rPr>
      </w:pPr>
      <w:r w:rsidRPr="00324B75">
        <w:rPr>
          <w:sz w:val="28"/>
          <w:szCs w:val="28"/>
          <w:lang w:bidi="gu-IN"/>
        </w:rPr>
        <w:t xml:space="preserve">Субстанция должна подавлять рост </w:t>
      </w:r>
      <w:proofErr w:type="gramStart"/>
      <w:r w:rsidRPr="00686711">
        <w:rPr>
          <w:sz w:val="28"/>
          <w:szCs w:val="28"/>
          <w:lang w:bidi="gu-IN"/>
        </w:rPr>
        <w:t>тест-культуры</w:t>
      </w:r>
      <w:proofErr w:type="gramEnd"/>
      <w:r w:rsidRPr="00324B75">
        <w:rPr>
          <w:sz w:val="28"/>
          <w:szCs w:val="28"/>
          <w:lang w:bidi="gu-IN"/>
        </w:rPr>
        <w:t xml:space="preserve"> </w:t>
      </w:r>
      <w:r w:rsidRPr="00324B75">
        <w:rPr>
          <w:i/>
          <w:sz w:val="28"/>
          <w:szCs w:val="28"/>
          <w:lang w:bidi="gu-IN"/>
        </w:rPr>
        <w:t>Staphylococcus aureus</w:t>
      </w:r>
      <w:r w:rsidRPr="00324B75">
        <w:rPr>
          <w:sz w:val="28"/>
          <w:szCs w:val="28"/>
          <w:lang w:bidi="gu-IN"/>
        </w:rPr>
        <w:t xml:space="preserve"> в концентрации не более 12,5 мкг в 1 мл среды.</w:t>
      </w:r>
    </w:p>
    <w:p w:rsidR="001676B8" w:rsidRPr="00324B75" w:rsidRDefault="001676B8" w:rsidP="007211AE">
      <w:pPr>
        <w:spacing w:line="360" w:lineRule="auto"/>
        <w:ind w:firstLine="720"/>
        <w:jc w:val="both"/>
        <w:rPr>
          <w:sz w:val="28"/>
          <w:szCs w:val="28"/>
          <w:lang w:bidi="gu-IN"/>
        </w:rPr>
      </w:pPr>
      <w:r w:rsidRPr="00324B75">
        <w:rPr>
          <w:sz w:val="28"/>
          <w:szCs w:val="28"/>
          <w:lang w:bidi="gu-IN"/>
        </w:rPr>
        <w:t>Около 0,1 г</w:t>
      </w:r>
      <w:r w:rsidR="00324B75" w:rsidRPr="00324B75">
        <w:rPr>
          <w:sz w:val="28"/>
          <w:szCs w:val="28"/>
          <w:lang w:bidi="gu-IN"/>
        </w:rPr>
        <w:t xml:space="preserve"> (точная навеска) </w:t>
      </w:r>
      <w:r w:rsidRPr="00324B75">
        <w:rPr>
          <w:sz w:val="28"/>
          <w:szCs w:val="28"/>
          <w:lang w:bidi="gu-IN"/>
        </w:rPr>
        <w:t xml:space="preserve"> субстанции в пересчёте на абсолютно сухое вещество помещают в мерную колбу вместимостью 100 мл, растворяют в 5 мл  спирта 95 % и доводят тем же растворителем до метки.</w:t>
      </w:r>
    </w:p>
    <w:p w:rsidR="001676B8" w:rsidRPr="00324B75" w:rsidRDefault="001676B8" w:rsidP="007211AE">
      <w:pPr>
        <w:spacing w:line="360" w:lineRule="auto"/>
        <w:ind w:firstLine="720"/>
        <w:jc w:val="both"/>
        <w:rPr>
          <w:sz w:val="28"/>
          <w:szCs w:val="28"/>
          <w:lang w:bidi="gu-IN"/>
        </w:rPr>
      </w:pPr>
      <w:r w:rsidRPr="00324B75">
        <w:rPr>
          <w:sz w:val="28"/>
          <w:szCs w:val="28"/>
          <w:lang w:bidi="gu-IN"/>
        </w:rPr>
        <w:t>2,5 мл полученного раствора помещают в мерную колбу вместимостью 25 мл, доводят объём раствора водой до метки и перемешивают</w:t>
      </w:r>
      <w:r w:rsidR="00324B75">
        <w:rPr>
          <w:sz w:val="28"/>
          <w:szCs w:val="28"/>
          <w:lang w:bidi="gu-IN"/>
        </w:rPr>
        <w:t xml:space="preserve"> </w:t>
      </w:r>
      <w:r w:rsidR="00324B75" w:rsidRPr="00324B75">
        <w:rPr>
          <w:sz w:val="28"/>
          <w:szCs w:val="28"/>
          <w:lang w:bidi="gu-IN"/>
        </w:rPr>
        <w:t>(основной ра</w:t>
      </w:r>
      <w:r w:rsidR="00324B75" w:rsidRPr="00324B75">
        <w:rPr>
          <w:sz w:val="28"/>
          <w:szCs w:val="28"/>
          <w:lang w:bidi="gu-IN"/>
        </w:rPr>
        <w:t>с</w:t>
      </w:r>
      <w:r w:rsidR="00324B75" w:rsidRPr="00324B75">
        <w:rPr>
          <w:sz w:val="28"/>
          <w:szCs w:val="28"/>
          <w:lang w:bidi="gu-IN"/>
        </w:rPr>
        <w:t>твор)</w:t>
      </w:r>
      <w:r w:rsidRPr="00324B75">
        <w:rPr>
          <w:sz w:val="28"/>
          <w:szCs w:val="28"/>
          <w:lang w:bidi="gu-IN"/>
        </w:rPr>
        <w:t>.</w:t>
      </w:r>
    </w:p>
    <w:p w:rsidR="001676B8" w:rsidRPr="00324B75" w:rsidRDefault="001676B8" w:rsidP="007211AE">
      <w:pPr>
        <w:spacing w:line="360" w:lineRule="auto"/>
        <w:ind w:firstLine="720"/>
        <w:jc w:val="both"/>
        <w:rPr>
          <w:sz w:val="28"/>
          <w:szCs w:val="28"/>
          <w:lang w:bidi="gu-IN"/>
        </w:rPr>
      </w:pPr>
      <w:r w:rsidRPr="00324B75">
        <w:rPr>
          <w:sz w:val="28"/>
          <w:szCs w:val="28"/>
          <w:lang w:bidi="gu-IN"/>
        </w:rPr>
        <w:t xml:space="preserve">Антибактериальную активность определяют </w:t>
      </w:r>
      <w:r w:rsidR="00324B75" w:rsidRPr="00324B75">
        <w:rPr>
          <w:sz w:val="28"/>
          <w:szCs w:val="28"/>
          <w:lang w:bidi="gu-IN"/>
        </w:rPr>
        <w:t>микробиологическим</w:t>
      </w:r>
      <w:r w:rsidRPr="00324B75">
        <w:rPr>
          <w:sz w:val="28"/>
          <w:szCs w:val="28"/>
          <w:lang w:bidi="gu-IN"/>
        </w:rPr>
        <w:t xml:space="preserve"> мет</w:t>
      </w:r>
      <w:r w:rsidRPr="00324B75">
        <w:rPr>
          <w:sz w:val="28"/>
          <w:szCs w:val="28"/>
          <w:lang w:bidi="gu-IN"/>
        </w:rPr>
        <w:t>о</w:t>
      </w:r>
      <w:r w:rsidRPr="00324B75">
        <w:rPr>
          <w:sz w:val="28"/>
          <w:szCs w:val="28"/>
          <w:lang w:bidi="gu-IN"/>
        </w:rPr>
        <w:t xml:space="preserve">дом с использованием двукратных серийных разведений в </w:t>
      </w:r>
      <w:proofErr w:type="gramStart"/>
      <w:r w:rsidRPr="00324B75">
        <w:rPr>
          <w:sz w:val="28"/>
          <w:szCs w:val="28"/>
          <w:lang w:bidi="gu-IN"/>
        </w:rPr>
        <w:t>мясо-пептонном</w:t>
      </w:r>
      <w:proofErr w:type="gramEnd"/>
      <w:r w:rsidRPr="00324B75">
        <w:rPr>
          <w:sz w:val="28"/>
          <w:szCs w:val="28"/>
          <w:lang w:bidi="gu-IN"/>
        </w:rPr>
        <w:t xml:space="preserve"> бульоне </w:t>
      </w:r>
      <w:r w:rsidR="007C0DC2" w:rsidRPr="00324B75">
        <w:rPr>
          <w:sz w:val="28"/>
          <w:szCs w:val="28"/>
          <w:lang w:bidi="gu-IN"/>
        </w:rPr>
        <w:t xml:space="preserve">(МПБ) </w:t>
      </w:r>
      <w:r w:rsidRPr="00324B75">
        <w:rPr>
          <w:sz w:val="28"/>
          <w:szCs w:val="28"/>
          <w:lang w:bidi="gu-IN"/>
        </w:rPr>
        <w:t xml:space="preserve">рН 7,2 – 7,4 с </w:t>
      </w:r>
      <w:proofErr w:type="spellStart"/>
      <w:r w:rsidRPr="00686711">
        <w:rPr>
          <w:sz w:val="28"/>
          <w:szCs w:val="28"/>
          <w:lang w:bidi="gu-IN"/>
        </w:rPr>
        <w:t>тест-</w:t>
      </w:r>
      <w:r w:rsidR="00686711" w:rsidRPr="00686711">
        <w:rPr>
          <w:sz w:val="28"/>
          <w:szCs w:val="28"/>
          <w:lang w:bidi="gu-IN"/>
        </w:rPr>
        <w:t>культурой</w:t>
      </w:r>
      <w:proofErr w:type="spellEnd"/>
      <w:r w:rsidRPr="00324B75">
        <w:rPr>
          <w:sz w:val="28"/>
          <w:szCs w:val="28"/>
          <w:lang w:bidi="gu-IN"/>
        </w:rPr>
        <w:t xml:space="preserve"> </w:t>
      </w:r>
      <w:proofErr w:type="spellStart"/>
      <w:r w:rsidRPr="00324B75">
        <w:rPr>
          <w:i/>
          <w:sz w:val="28"/>
          <w:szCs w:val="28"/>
          <w:lang w:bidi="gu-IN"/>
        </w:rPr>
        <w:t>Staphylococcus</w:t>
      </w:r>
      <w:proofErr w:type="spellEnd"/>
      <w:r w:rsidRPr="00324B75">
        <w:rPr>
          <w:i/>
          <w:sz w:val="28"/>
          <w:szCs w:val="28"/>
          <w:lang w:bidi="gu-IN"/>
        </w:rPr>
        <w:t xml:space="preserve"> </w:t>
      </w:r>
      <w:proofErr w:type="spellStart"/>
      <w:r w:rsidRPr="00324B75">
        <w:rPr>
          <w:i/>
          <w:sz w:val="28"/>
          <w:szCs w:val="28"/>
          <w:lang w:bidi="gu-IN"/>
        </w:rPr>
        <w:t>aureus</w:t>
      </w:r>
      <w:proofErr w:type="spellEnd"/>
      <w:r w:rsidR="007C0DC2" w:rsidRPr="00324B75">
        <w:rPr>
          <w:sz w:val="28"/>
          <w:szCs w:val="28"/>
          <w:lang w:bidi="gu-IN"/>
        </w:rPr>
        <w:t xml:space="preserve"> АТСС 6538-Р.</w:t>
      </w:r>
    </w:p>
    <w:p w:rsidR="007C0DC2" w:rsidRPr="00324B75" w:rsidRDefault="007C0DC2" w:rsidP="007211AE">
      <w:pPr>
        <w:spacing w:line="360" w:lineRule="auto"/>
        <w:ind w:firstLine="720"/>
        <w:jc w:val="both"/>
        <w:rPr>
          <w:sz w:val="28"/>
          <w:szCs w:val="28"/>
        </w:rPr>
      </w:pPr>
      <w:r w:rsidRPr="00686711">
        <w:rPr>
          <w:sz w:val="28"/>
          <w:szCs w:val="28"/>
          <w:lang w:bidi="gu-IN"/>
        </w:rPr>
        <w:t>Культуру</w:t>
      </w:r>
      <w:r w:rsidRPr="00324B75">
        <w:rPr>
          <w:i/>
          <w:sz w:val="28"/>
          <w:szCs w:val="28"/>
          <w:lang w:bidi="gu-IN"/>
        </w:rPr>
        <w:t xml:space="preserve"> Staphylococcus aureus</w:t>
      </w:r>
      <w:r w:rsidRPr="00324B75">
        <w:rPr>
          <w:sz w:val="28"/>
          <w:szCs w:val="28"/>
          <w:lang w:bidi="gu-IN"/>
        </w:rPr>
        <w:t>, выращенную на мясо-пептонном агаре при температуре 32</w:t>
      </w:r>
      <w:r w:rsidR="00324B75">
        <w:rPr>
          <w:sz w:val="28"/>
          <w:szCs w:val="28"/>
          <w:lang w:bidi="gu-IN"/>
        </w:rPr>
        <w:t>-</w:t>
      </w:r>
      <w:r w:rsidRPr="00324B75">
        <w:rPr>
          <w:sz w:val="28"/>
          <w:szCs w:val="28"/>
          <w:lang w:bidi="gu-IN"/>
        </w:rPr>
        <w:t>35</w:t>
      </w:r>
      <w:proofErr w:type="gramStart"/>
      <w:r w:rsidRPr="00324B75">
        <w:rPr>
          <w:sz w:val="28"/>
          <w:szCs w:val="28"/>
          <w:lang w:bidi="gu-IN"/>
        </w:rPr>
        <w:t> °С</w:t>
      </w:r>
      <w:proofErr w:type="gramEnd"/>
      <w:r w:rsidRPr="00324B75">
        <w:rPr>
          <w:sz w:val="28"/>
          <w:szCs w:val="28"/>
          <w:lang w:bidi="gu-IN"/>
        </w:rPr>
        <w:t xml:space="preserve"> в течение 18</w:t>
      </w:r>
      <w:r w:rsidR="00324B75">
        <w:rPr>
          <w:sz w:val="28"/>
          <w:szCs w:val="28"/>
          <w:lang w:bidi="gu-IN"/>
        </w:rPr>
        <w:t>-</w:t>
      </w:r>
      <w:r w:rsidRPr="00324B75">
        <w:rPr>
          <w:sz w:val="28"/>
          <w:szCs w:val="28"/>
        </w:rPr>
        <w:t>24 ч, смывают 2</w:t>
      </w:r>
      <w:r w:rsidR="00324B75">
        <w:rPr>
          <w:sz w:val="28"/>
          <w:szCs w:val="28"/>
        </w:rPr>
        <w:t>-</w:t>
      </w:r>
      <w:r w:rsidRPr="00324B75">
        <w:rPr>
          <w:sz w:val="28"/>
          <w:szCs w:val="28"/>
        </w:rPr>
        <w:t>3 мл натрия хлорида раствора 0,9 % для инъекций. Микробную взвесь стандартизуют по оптическ</w:t>
      </w:r>
      <w:r w:rsidRPr="00324B75">
        <w:rPr>
          <w:sz w:val="28"/>
          <w:szCs w:val="28"/>
        </w:rPr>
        <w:t>о</w:t>
      </w:r>
      <w:r w:rsidRPr="00324B75">
        <w:rPr>
          <w:sz w:val="28"/>
          <w:szCs w:val="28"/>
        </w:rPr>
        <w:t>му стандарту мутности, соответствующему 5 МЕ и разводят далее до получ</w:t>
      </w:r>
      <w:r w:rsidRPr="00324B75">
        <w:rPr>
          <w:sz w:val="28"/>
          <w:szCs w:val="28"/>
        </w:rPr>
        <w:t>е</w:t>
      </w:r>
      <w:r w:rsidRPr="00324B75">
        <w:rPr>
          <w:sz w:val="28"/>
          <w:szCs w:val="28"/>
        </w:rPr>
        <w:t>ния 25000 микробных клеток в 1 мл.</w:t>
      </w:r>
    </w:p>
    <w:p w:rsidR="007C0DC2" w:rsidRPr="00324B75" w:rsidRDefault="007C0DC2" w:rsidP="007211AE">
      <w:pPr>
        <w:spacing w:line="360" w:lineRule="auto"/>
        <w:ind w:firstLine="720"/>
        <w:jc w:val="both"/>
        <w:rPr>
          <w:sz w:val="28"/>
          <w:szCs w:val="28"/>
        </w:rPr>
      </w:pPr>
      <w:r w:rsidRPr="00324B75">
        <w:rPr>
          <w:sz w:val="28"/>
          <w:szCs w:val="28"/>
        </w:rPr>
        <w:t>Для исследования бер</w:t>
      </w:r>
      <w:r w:rsidR="00495D52" w:rsidRPr="00324B75">
        <w:rPr>
          <w:sz w:val="28"/>
          <w:szCs w:val="28"/>
        </w:rPr>
        <w:t>у</w:t>
      </w:r>
      <w:r w:rsidRPr="00324B75">
        <w:rPr>
          <w:sz w:val="28"/>
          <w:szCs w:val="28"/>
        </w:rPr>
        <w:t xml:space="preserve">т два ряда пробирок по 4 в каждом, содержащих по 2 мл МПБ. </w:t>
      </w:r>
      <w:proofErr w:type="gramStart"/>
      <w:r w:rsidRPr="00324B75">
        <w:rPr>
          <w:sz w:val="28"/>
          <w:szCs w:val="28"/>
        </w:rPr>
        <w:t>В первые</w:t>
      </w:r>
      <w:proofErr w:type="gramEnd"/>
      <w:r w:rsidRPr="00324B75">
        <w:rPr>
          <w:sz w:val="28"/>
          <w:szCs w:val="28"/>
        </w:rPr>
        <w:t xml:space="preserve"> пробирки каждого ряда вносят по 2 мл основного ра</w:t>
      </w:r>
      <w:r w:rsidRPr="00324B75">
        <w:rPr>
          <w:sz w:val="28"/>
          <w:szCs w:val="28"/>
        </w:rPr>
        <w:t>с</w:t>
      </w:r>
      <w:r w:rsidRPr="00324B75">
        <w:rPr>
          <w:sz w:val="28"/>
          <w:szCs w:val="28"/>
        </w:rPr>
        <w:lastRenderedPageBreak/>
        <w:t xml:space="preserve">твора и делают последовательные </w:t>
      </w:r>
      <w:r w:rsidR="00495D52" w:rsidRPr="00324B75">
        <w:rPr>
          <w:sz w:val="28"/>
          <w:szCs w:val="28"/>
        </w:rPr>
        <w:t>двукратные</w:t>
      </w:r>
      <w:r w:rsidRPr="00324B75">
        <w:rPr>
          <w:sz w:val="28"/>
          <w:szCs w:val="28"/>
        </w:rPr>
        <w:t xml:space="preserve"> разведения исследуемого преп</w:t>
      </w:r>
      <w:r w:rsidRPr="00324B75">
        <w:rPr>
          <w:sz w:val="28"/>
          <w:szCs w:val="28"/>
        </w:rPr>
        <w:t>а</w:t>
      </w:r>
      <w:r w:rsidRPr="00324B75">
        <w:rPr>
          <w:sz w:val="28"/>
          <w:szCs w:val="28"/>
        </w:rPr>
        <w:t>рата до концентрации 6,25 мкг/мл. Из двух последних пробирок каждого ряда</w:t>
      </w:r>
      <w:r w:rsidR="00495D52" w:rsidRPr="00324B75">
        <w:rPr>
          <w:sz w:val="28"/>
          <w:szCs w:val="28"/>
        </w:rPr>
        <w:t xml:space="preserve"> удаляют по 2 мл смеси препарата со средой. Во все пробирки вносят по 0,2 мл взвеси </w:t>
      </w:r>
      <w:proofErr w:type="gramStart"/>
      <w:r w:rsidR="00495D52" w:rsidRPr="00686711">
        <w:rPr>
          <w:sz w:val="28"/>
          <w:szCs w:val="28"/>
        </w:rPr>
        <w:t>тест-культуры</w:t>
      </w:r>
      <w:proofErr w:type="gramEnd"/>
      <w:r w:rsidR="00495D52" w:rsidRPr="00324B75">
        <w:rPr>
          <w:sz w:val="28"/>
          <w:szCs w:val="28"/>
        </w:rPr>
        <w:t>, содержащей 25000 микробных клеток в 1 мл.</w:t>
      </w:r>
    </w:p>
    <w:p w:rsidR="00495D52" w:rsidRPr="00324B75" w:rsidRDefault="00495D52" w:rsidP="007211AE">
      <w:pPr>
        <w:spacing w:line="360" w:lineRule="auto"/>
        <w:ind w:firstLine="720"/>
        <w:jc w:val="both"/>
        <w:rPr>
          <w:sz w:val="28"/>
          <w:szCs w:val="28"/>
        </w:rPr>
      </w:pPr>
      <w:r w:rsidRPr="00324B75">
        <w:rPr>
          <w:sz w:val="28"/>
          <w:szCs w:val="28"/>
        </w:rPr>
        <w:t xml:space="preserve">Контроль роста </w:t>
      </w:r>
      <w:proofErr w:type="gramStart"/>
      <w:r w:rsidRPr="00686711">
        <w:rPr>
          <w:sz w:val="28"/>
          <w:szCs w:val="28"/>
        </w:rPr>
        <w:t>тест-культуры</w:t>
      </w:r>
      <w:proofErr w:type="gramEnd"/>
      <w:r w:rsidRPr="00324B75">
        <w:rPr>
          <w:sz w:val="28"/>
          <w:szCs w:val="28"/>
        </w:rPr>
        <w:t xml:space="preserve"> и контроль стерильности используемой испытательной среды проводят обязательно.</w:t>
      </w:r>
    </w:p>
    <w:p w:rsidR="00495D52" w:rsidRPr="00324B75" w:rsidRDefault="00495D52" w:rsidP="007211AE">
      <w:pPr>
        <w:spacing w:line="360" w:lineRule="auto"/>
        <w:ind w:firstLine="720"/>
        <w:jc w:val="both"/>
        <w:rPr>
          <w:sz w:val="28"/>
          <w:szCs w:val="28"/>
        </w:rPr>
      </w:pPr>
      <w:r w:rsidRPr="00324B75">
        <w:rPr>
          <w:sz w:val="28"/>
          <w:szCs w:val="28"/>
        </w:rPr>
        <w:t xml:space="preserve">Учёт результатов испытаний производят после инкубации в термостате при температуре </w:t>
      </w:r>
      <w:r w:rsidRPr="00324B75">
        <w:rPr>
          <w:sz w:val="28"/>
          <w:szCs w:val="28"/>
          <w:lang w:bidi="gu-IN"/>
        </w:rPr>
        <w:t>32</w:t>
      </w:r>
      <w:r w:rsidR="00324B75">
        <w:rPr>
          <w:sz w:val="28"/>
          <w:szCs w:val="28"/>
          <w:lang w:bidi="gu-IN"/>
        </w:rPr>
        <w:t>-</w:t>
      </w:r>
      <w:r w:rsidRPr="00324B75">
        <w:rPr>
          <w:sz w:val="28"/>
          <w:szCs w:val="28"/>
          <w:lang w:bidi="gu-IN"/>
        </w:rPr>
        <w:t>35</w:t>
      </w:r>
      <w:proofErr w:type="gramStart"/>
      <w:r w:rsidRPr="00324B75">
        <w:rPr>
          <w:sz w:val="28"/>
          <w:szCs w:val="28"/>
          <w:lang w:bidi="gu-IN"/>
        </w:rPr>
        <w:t> °С</w:t>
      </w:r>
      <w:proofErr w:type="gramEnd"/>
      <w:r w:rsidRPr="00324B75">
        <w:rPr>
          <w:sz w:val="28"/>
          <w:szCs w:val="28"/>
          <w:lang w:bidi="gu-IN"/>
        </w:rPr>
        <w:t xml:space="preserve"> в течение 18</w:t>
      </w:r>
      <w:r w:rsidR="00324B75">
        <w:rPr>
          <w:sz w:val="28"/>
          <w:szCs w:val="28"/>
          <w:lang w:bidi="gu-IN"/>
        </w:rPr>
        <w:t>-</w:t>
      </w:r>
      <w:r w:rsidRPr="00324B75">
        <w:rPr>
          <w:sz w:val="28"/>
          <w:szCs w:val="28"/>
        </w:rPr>
        <w:t>24 ч.</w:t>
      </w:r>
    </w:p>
    <w:p w:rsidR="00495D52" w:rsidRPr="00324B75" w:rsidRDefault="00495D52" w:rsidP="007211AE">
      <w:pPr>
        <w:spacing w:line="360" w:lineRule="auto"/>
        <w:ind w:firstLine="720"/>
        <w:jc w:val="both"/>
      </w:pPr>
      <w:r w:rsidRPr="00324B75">
        <w:rPr>
          <w:sz w:val="28"/>
          <w:szCs w:val="28"/>
        </w:rPr>
        <w:t>Антибактериальную активность субстанции оценивают визуально, сра</w:t>
      </w:r>
      <w:r w:rsidRPr="00324B75">
        <w:rPr>
          <w:sz w:val="28"/>
          <w:szCs w:val="28"/>
        </w:rPr>
        <w:t>в</w:t>
      </w:r>
      <w:r w:rsidRPr="00324B75">
        <w:rPr>
          <w:sz w:val="28"/>
          <w:szCs w:val="28"/>
        </w:rPr>
        <w:t>нивая прозрачность среды каждой пробирки с двумя контрольными по на</w:t>
      </w:r>
      <w:r w:rsidRPr="00324B75">
        <w:rPr>
          <w:sz w:val="28"/>
          <w:szCs w:val="28"/>
        </w:rPr>
        <w:t>и</w:t>
      </w:r>
      <w:r w:rsidRPr="00324B75">
        <w:rPr>
          <w:sz w:val="28"/>
          <w:szCs w:val="28"/>
        </w:rPr>
        <w:t xml:space="preserve">меньшей концентрации, давшей задержку роста </w:t>
      </w:r>
      <w:proofErr w:type="gramStart"/>
      <w:r w:rsidRPr="00686711">
        <w:rPr>
          <w:sz w:val="28"/>
          <w:szCs w:val="28"/>
        </w:rPr>
        <w:t>тест-культуры</w:t>
      </w:r>
      <w:proofErr w:type="gramEnd"/>
      <w:r w:rsidRPr="00324B75">
        <w:rPr>
          <w:sz w:val="28"/>
          <w:szCs w:val="28"/>
        </w:rPr>
        <w:t xml:space="preserve"> </w:t>
      </w:r>
      <w:r w:rsidRPr="00324B75">
        <w:rPr>
          <w:i/>
          <w:sz w:val="28"/>
          <w:szCs w:val="28"/>
          <w:lang w:bidi="gu-IN"/>
        </w:rPr>
        <w:t>Staphylococcus aureus.</w:t>
      </w:r>
    </w:p>
    <w:p w:rsidR="004D3F3D" w:rsidRPr="00324B75" w:rsidRDefault="004D3F3D" w:rsidP="007211AE">
      <w:pPr>
        <w:spacing w:line="360" w:lineRule="auto"/>
        <w:ind w:firstLine="720"/>
        <w:jc w:val="both"/>
        <w:rPr>
          <w:sz w:val="28"/>
          <w:szCs w:val="28"/>
        </w:rPr>
      </w:pPr>
      <w:r w:rsidRPr="00324B75">
        <w:rPr>
          <w:b/>
          <w:sz w:val="28"/>
          <w:szCs w:val="28"/>
        </w:rPr>
        <w:t xml:space="preserve">Микробиологическая чистота. </w:t>
      </w:r>
      <w:r w:rsidRPr="00324B75">
        <w:rPr>
          <w:sz w:val="28"/>
          <w:szCs w:val="28"/>
        </w:rPr>
        <w:t>В соответствии с требованиями ОФС «Микробиологическая чистота».</w:t>
      </w:r>
    </w:p>
    <w:p w:rsidR="00F871C4" w:rsidRPr="00324B75" w:rsidRDefault="004D3F3D" w:rsidP="007211AE">
      <w:pPr>
        <w:spacing w:line="360" w:lineRule="auto"/>
        <w:ind w:firstLine="709"/>
        <w:jc w:val="both"/>
        <w:rPr>
          <w:sz w:val="28"/>
          <w:szCs w:val="28"/>
        </w:rPr>
      </w:pPr>
      <w:r w:rsidRPr="00324B75">
        <w:rPr>
          <w:b/>
          <w:sz w:val="28"/>
          <w:szCs w:val="28"/>
        </w:rPr>
        <w:t>Количественное определение.</w:t>
      </w:r>
    </w:p>
    <w:p w:rsidR="00DB6B4A" w:rsidRPr="00324B75" w:rsidRDefault="00CC439B" w:rsidP="00CC439B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24B75">
        <w:rPr>
          <w:sz w:val="28"/>
          <w:szCs w:val="28"/>
        </w:rPr>
        <w:t xml:space="preserve">Около </w:t>
      </w:r>
      <w:r w:rsidR="002F45AF" w:rsidRPr="00324B75">
        <w:rPr>
          <w:sz w:val="28"/>
          <w:szCs w:val="28"/>
        </w:rPr>
        <w:t>0</w:t>
      </w:r>
      <w:r w:rsidRPr="00324B75">
        <w:rPr>
          <w:sz w:val="28"/>
          <w:szCs w:val="28"/>
        </w:rPr>
        <w:t>,0</w:t>
      </w:r>
      <w:r w:rsidR="002F45AF" w:rsidRPr="00324B75">
        <w:rPr>
          <w:sz w:val="28"/>
          <w:szCs w:val="28"/>
        </w:rPr>
        <w:t>5 </w:t>
      </w:r>
      <w:r w:rsidRPr="00324B75">
        <w:rPr>
          <w:sz w:val="28"/>
          <w:szCs w:val="28"/>
        </w:rPr>
        <w:t xml:space="preserve">г (точная навеска) </w:t>
      </w:r>
      <w:r w:rsidR="002F45AF" w:rsidRPr="00324B75">
        <w:rPr>
          <w:sz w:val="28"/>
          <w:szCs w:val="28"/>
        </w:rPr>
        <w:t>субстанции</w:t>
      </w:r>
      <w:r w:rsidRPr="00324B75">
        <w:rPr>
          <w:sz w:val="28"/>
          <w:szCs w:val="28"/>
        </w:rPr>
        <w:t xml:space="preserve"> помещают в </w:t>
      </w:r>
      <w:r w:rsidR="00D06075" w:rsidRPr="00324B75">
        <w:rPr>
          <w:sz w:val="28"/>
          <w:szCs w:val="28"/>
        </w:rPr>
        <w:t>мерную</w:t>
      </w:r>
      <w:r w:rsidRPr="00324B75">
        <w:rPr>
          <w:sz w:val="28"/>
          <w:szCs w:val="28"/>
        </w:rPr>
        <w:t xml:space="preserve"> колбу вместимостью </w:t>
      </w:r>
      <w:r w:rsidR="00A5510F">
        <w:rPr>
          <w:sz w:val="28"/>
          <w:szCs w:val="28"/>
        </w:rPr>
        <w:t>50</w:t>
      </w:r>
      <w:r w:rsidR="00D06075" w:rsidRPr="00324B75">
        <w:rPr>
          <w:sz w:val="28"/>
          <w:szCs w:val="28"/>
        </w:rPr>
        <w:t> </w:t>
      </w:r>
      <w:r w:rsidRPr="00324B75">
        <w:rPr>
          <w:sz w:val="28"/>
          <w:szCs w:val="28"/>
        </w:rPr>
        <w:t xml:space="preserve">мл, прибавляют </w:t>
      </w:r>
      <w:r w:rsidR="00A5510F">
        <w:rPr>
          <w:sz w:val="28"/>
          <w:szCs w:val="28"/>
        </w:rPr>
        <w:t>3</w:t>
      </w:r>
      <w:r w:rsidRPr="00324B75">
        <w:rPr>
          <w:sz w:val="28"/>
          <w:szCs w:val="28"/>
        </w:rPr>
        <w:t>0</w:t>
      </w:r>
      <w:r w:rsidR="00D06075" w:rsidRPr="00324B75">
        <w:rPr>
          <w:sz w:val="28"/>
          <w:szCs w:val="28"/>
        </w:rPr>
        <w:t> </w:t>
      </w:r>
      <w:r w:rsidRPr="00324B75">
        <w:rPr>
          <w:sz w:val="28"/>
          <w:szCs w:val="28"/>
        </w:rPr>
        <w:t>мл спирта 95</w:t>
      </w:r>
      <w:r w:rsidR="00D06075" w:rsidRPr="00324B75">
        <w:rPr>
          <w:sz w:val="28"/>
          <w:szCs w:val="28"/>
        </w:rPr>
        <w:t> </w:t>
      </w:r>
      <w:r w:rsidRPr="00324B75">
        <w:rPr>
          <w:sz w:val="28"/>
          <w:szCs w:val="28"/>
        </w:rPr>
        <w:t xml:space="preserve">%, </w:t>
      </w:r>
      <w:r w:rsidR="002E13DF" w:rsidRPr="00324B75">
        <w:rPr>
          <w:sz w:val="28"/>
          <w:szCs w:val="28"/>
        </w:rPr>
        <w:t>в</w:t>
      </w:r>
      <w:r w:rsidR="009303FB" w:rsidRPr="00324B75">
        <w:rPr>
          <w:sz w:val="28"/>
          <w:szCs w:val="28"/>
        </w:rPr>
        <w:t>стряхи</w:t>
      </w:r>
      <w:r w:rsidR="002E13DF" w:rsidRPr="00324B75">
        <w:rPr>
          <w:sz w:val="28"/>
          <w:szCs w:val="28"/>
        </w:rPr>
        <w:t>вают в течение 5-10 мин, доводят</w:t>
      </w:r>
      <w:r w:rsidR="00A5510F">
        <w:rPr>
          <w:sz w:val="28"/>
          <w:szCs w:val="28"/>
        </w:rPr>
        <w:t xml:space="preserve"> тем же растворителем до метки и перемешиваю</w:t>
      </w:r>
      <w:r w:rsidR="00DB6B4A" w:rsidRPr="00324B75">
        <w:rPr>
          <w:sz w:val="28"/>
          <w:szCs w:val="28"/>
        </w:rPr>
        <w:t xml:space="preserve">т. </w:t>
      </w:r>
      <w:r w:rsidR="009303FB" w:rsidRPr="00324B75">
        <w:rPr>
          <w:sz w:val="28"/>
          <w:szCs w:val="28"/>
        </w:rPr>
        <w:t>1 мл раствора переносят в мерную колбу вместимостью 25 мл</w:t>
      </w:r>
      <w:r w:rsidR="00CB7D22" w:rsidRPr="00324B75">
        <w:rPr>
          <w:sz w:val="28"/>
          <w:szCs w:val="28"/>
        </w:rPr>
        <w:t>,</w:t>
      </w:r>
      <w:r w:rsidR="009303FB" w:rsidRPr="00324B75">
        <w:rPr>
          <w:sz w:val="28"/>
          <w:szCs w:val="28"/>
        </w:rPr>
        <w:t xml:space="preserve"> доводят до метки спиртом 95 % </w:t>
      </w:r>
      <w:r w:rsidR="00CB7D22" w:rsidRPr="00324B75">
        <w:rPr>
          <w:sz w:val="28"/>
          <w:szCs w:val="28"/>
        </w:rPr>
        <w:t>и</w:t>
      </w:r>
      <w:r w:rsidR="009303FB" w:rsidRPr="00324B75">
        <w:rPr>
          <w:sz w:val="28"/>
          <w:szCs w:val="28"/>
        </w:rPr>
        <w:t xml:space="preserve"> перемешивают (испытуемый раствор).</w:t>
      </w:r>
    </w:p>
    <w:p w:rsidR="00CC439B" w:rsidRPr="00324B75" w:rsidRDefault="00CC439B" w:rsidP="00CC439B">
      <w:pPr>
        <w:spacing w:line="360" w:lineRule="auto"/>
        <w:ind w:firstLine="709"/>
        <w:jc w:val="both"/>
        <w:rPr>
          <w:sz w:val="28"/>
          <w:szCs w:val="28"/>
        </w:rPr>
      </w:pPr>
      <w:r w:rsidRPr="00324B75">
        <w:rPr>
          <w:sz w:val="28"/>
          <w:szCs w:val="28"/>
        </w:rPr>
        <w:t xml:space="preserve">Оптическую плотность </w:t>
      </w:r>
      <w:r w:rsidR="009303FB" w:rsidRPr="00324B75">
        <w:rPr>
          <w:sz w:val="28"/>
          <w:szCs w:val="28"/>
        </w:rPr>
        <w:t xml:space="preserve">испытуемого </w:t>
      </w:r>
      <w:r w:rsidRPr="00324B75">
        <w:rPr>
          <w:sz w:val="28"/>
          <w:szCs w:val="28"/>
        </w:rPr>
        <w:t>раствора измеряют на спектрофот</w:t>
      </w:r>
      <w:r w:rsidRPr="00324B75">
        <w:rPr>
          <w:sz w:val="28"/>
          <w:szCs w:val="28"/>
        </w:rPr>
        <w:t>о</w:t>
      </w:r>
      <w:r w:rsidRPr="00324B75">
        <w:rPr>
          <w:sz w:val="28"/>
          <w:szCs w:val="28"/>
        </w:rPr>
        <w:t>метре при длине волны 278 нм в кювете с толщиной слоя 10</w:t>
      </w:r>
      <w:r w:rsidR="009303FB" w:rsidRPr="00324B75">
        <w:rPr>
          <w:sz w:val="28"/>
          <w:szCs w:val="28"/>
        </w:rPr>
        <w:t> </w:t>
      </w:r>
      <w:r w:rsidRPr="00324B75">
        <w:rPr>
          <w:sz w:val="28"/>
          <w:szCs w:val="28"/>
        </w:rPr>
        <w:t xml:space="preserve">мм. В качестве раствора сравнения используют </w:t>
      </w:r>
      <w:r w:rsidR="009303FB" w:rsidRPr="00324B75">
        <w:rPr>
          <w:sz w:val="28"/>
          <w:szCs w:val="28"/>
        </w:rPr>
        <w:t>спирт 95 %</w:t>
      </w:r>
      <w:r w:rsidRPr="00324B75">
        <w:rPr>
          <w:sz w:val="28"/>
          <w:szCs w:val="28"/>
        </w:rPr>
        <w:t>.</w:t>
      </w:r>
    </w:p>
    <w:p w:rsidR="00CC439B" w:rsidRPr="00324B75" w:rsidRDefault="00CC439B" w:rsidP="00D06395">
      <w:pPr>
        <w:spacing w:line="360" w:lineRule="auto"/>
        <w:ind w:firstLine="709"/>
        <w:jc w:val="both"/>
        <w:rPr>
          <w:sz w:val="28"/>
          <w:szCs w:val="28"/>
        </w:rPr>
      </w:pPr>
      <w:r w:rsidRPr="00324B75">
        <w:rPr>
          <w:sz w:val="28"/>
          <w:szCs w:val="28"/>
        </w:rPr>
        <w:t>Содержание суммы фенолоальдегидов терпеноидов в пересчете на эвк</w:t>
      </w:r>
      <w:r w:rsidRPr="00324B75">
        <w:rPr>
          <w:sz w:val="28"/>
          <w:szCs w:val="28"/>
        </w:rPr>
        <w:t>а</w:t>
      </w:r>
      <w:r w:rsidRPr="00324B75">
        <w:rPr>
          <w:sz w:val="28"/>
          <w:szCs w:val="28"/>
        </w:rPr>
        <w:t xml:space="preserve">лимин </w:t>
      </w:r>
      <w:r w:rsidR="00CB7D22" w:rsidRPr="00324B75">
        <w:rPr>
          <w:sz w:val="28"/>
          <w:szCs w:val="28"/>
        </w:rPr>
        <w:t>в абсолютно сухую</w:t>
      </w:r>
      <w:r w:rsidRPr="00324B75">
        <w:rPr>
          <w:sz w:val="28"/>
          <w:szCs w:val="28"/>
        </w:rPr>
        <w:t xml:space="preserve"> с</w:t>
      </w:r>
      <w:r w:rsidR="00CB7D22" w:rsidRPr="00324B75">
        <w:rPr>
          <w:sz w:val="28"/>
          <w:szCs w:val="28"/>
        </w:rPr>
        <w:t>убстанцию</w:t>
      </w:r>
      <w:r w:rsidRPr="00324B75">
        <w:rPr>
          <w:sz w:val="28"/>
          <w:szCs w:val="28"/>
        </w:rPr>
        <w:t xml:space="preserve"> в процентах (</w:t>
      </w:r>
      <w:r w:rsidRPr="00324B75">
        <w:rPr>
          <w:i/>
          <w:sz w:val="28"/>
          <w:szCs w:val="28"/>
        </w:rPr>
        <w:t>Х</w:t>
      </w:r>
      <w:r w:rsidRPr="00324B75">
        <w:rPr>
          <w:sz w:val="28"/>
          <w:szCs w:val="28"/>
        </w:rPr>
        <w:t>) вычисляют по формуле:</w:t>
      </w:r>
    </w:p>
    <w:p w:rsidR="00F011D7" w:rsidRPr="00324B75" w:rsidRDefault="00F011D7" w:rsidP="00030C3E">
      <w:pPr>
        <w:spacing w:before="120" w:line="360" w:lineRule="auto"/>
        <w:ind w:firstLine="709"/>
        <w:jc w:val="both"/>
        <w:rPr>
          <w:i/>
          <w:sz w:val="28"/>
        </w:rPr>
      </w:pPr>
      <m:oMathPara>
        <m:oMath>
          <m:r>
            <w:rPr>
              <w:rFonts w:ascii="Cambria Math" w:hAnsi="Cambria Math"/>
              <w:sz w:val="28"/>
            </w:rPr>
            <m:t xml:space="preserve">Х= 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A ∙50∙25∙100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1см</m:t>
                  </m:r>
                </m:sub>
                <m:sup>
                  <m:r>
                    <w:rPr>
                      <w:rFonts w:ascii="Cambria Math" w:hAnsi="Cambria Math"/>
                      <w:sz w:val="28"/>
                    </w:rPr>
                    <m:t>1%</m:t>
                  </m:r>
                </m:sup>
              </m:sSubSup>
              <m:r>
                <w:rPr>
                  <w:rFonts w:ascii="Cambria Math" w:hAnsi="Cambria Math"/>
                  <w:sz w:val="28"/>
                </w:rPr>
                <m:t>∙a ∙1 ∙(100-W)</m:t>
              </m:r>
            </m:den>
          </m:f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A ∙125000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1см</m:t>
                  </m:r>
                </m:sub>
                <m:sup>
                  <m:r>
                    <w:rPr>
                      <w:rFonts w:ascii="Cambria Math" w:hAnsi="Cambria Math"/>
                      <w:sz w:val="28"/>
                    </w:rPr>
                    <m:t>1%</m:t>
                  </m:r>
                </m:sup>
              </m:sSubSup>
              <m:r>
                <w:rPr>
                  <w:rFonts w:ascii="Cambria Math" w:hAnsi="Cambria Math"/>
                  <w:sz w:val="28"/>
                </w:rPr>
                <m:t>∙a  ∙(100-W)</m:t>
              </m:r>
            </m:den>
          </m:f>
          <m:r>
            <w:rPr>
              <w:rFonts w:ascii="Cambria Math" w:hAnsi="Cambria Math"/>
              <w:sz w:val="28"/>
            </w:rPr>
            <m:t>,</m:t>
          </m:r>
        </m:oMath>
      </m:oMathPara>
    </w:p>
    <w:p w:rsidR="00F871C4" w:rsidRPr="00324B75" w:rsidRDefault="00F871C4" w:rsidP="00F871C4">
      <w:pPr>
        <w:ind w:firstLine="709"/>
        <w:jc w:val="center"/>
      </w:pPr>
    </w:p>
    <w:p w:rsidR="00F871C4" w:rsidRPr="00324B75" w:rsidRDefault="00F871C4" w:rsidP="00F871C4">
      <w:pPr>
        <w:ind w:left="709" w:hanging="709"/>
        <w:jc w:val="both"/>
      </w:pPr>
      <w:r w:rsidRPr="00324B75">
        <w:rPr>
          <w:sz w:val="28"/>
        </w:rPr>
        <w:t>где</w:t>
      </w:r>
      <w:proofErr w:type="gramStart"/>
      <w:r w:rsidRPr="00324B75">
        <w:rPr>
          <w:sz w:val="28"/>
        </w:rPr>
        <w:tab/>
      </w:r>
      <w:r w:rsidR="00F9162C" w:rsidRPr="00324B75">
        <w:rPr>
          <w:i/>
          <w:sz w:val="28"/>
        </w:rPr>
        <w:t>А</w:t>
      </w:r>
      <w:proofErr w:type="gramEnd"/>
      <w:r w:rsidR="00EF6408" w:rsidRPr="00324B75">
        <w:rPr>
          <w:i/>
          <w:sz w:val="28"/>
        </w:rPr>
        <w:t xml:space="preserve"> </w:t>
      </w:r>
      <w:r w:rsidRPr="00324B75">
        <w:rPr>
          <w:sz w:val="28"/>
        </w:rPr>
        <w:t>–</w:t>
      </w:r>
      <w:r w:rsidR="00EF6408" w:rsidRPr="00324B75">
        <w:rPr>
          <w:sz w:val="28"/>
        </w:rPr>
        <w:t xml:space="preserve"> </w:t>
      </w:r>
      <w:r w:rsidR="00F9162C" w:rsidRPr="00324B75">
        <w:rPr>
          <w:sz w:val="28"/>
          <w:szCs w:val="28"/>
        </w:rPr>
        <w:t>оптическая плотность испытуемого раствор</w:t>
      </w:r>
      <w:r w:rsidRPr="00324B75">
        <w:rPr>
          <w:sz w:val="28"/>
        </w:rPr>
        <w:t>;</w:t>
      </w:r>
    </w:p>
    <w:p w:rsidR="00EF6408" w:rsidRPr="00324B75" w:rsidRDefault="006D26F6" w:rsidP="00CB7D22">
      <w:pPr>
        <w:ind w:left="709"/>
        <w:jc w:val="both"/>
        <w:rPr>
          <w:i/>
          <w:sz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1см</m:t>
            </m:r>
          </m:sub>
          <m:sup>
            <m:r>
              <w:rPr>
                <w:rFonts w:ascii="Cambria Math" w:hAnsi="Cambria Math"/>
                <w:sz w:val="28"/>
              </w:rPr>
              <m:t>1%</m:t>
            </m:r>
          </m:sup>
        </m:sSubSup>
      </m:oMath>
      <w:r w:rsidR="00EF6408" w:rsidRPr="00324B75">
        <w:rPr>
          <w:i/>
          <w:sz w:val="28"/>
          <w:vertAlign w:val="subscript"/>
        </w:rPr>
        <w:t xml:space="preserve"> </w:t>
      </w:r>
      <w:r w:rsidR="00EF6408" w:rsidRPr="00324B75">
        <w:rPr>
          <w:sz w:val="28"/>
        </w:rPr>
        <w:t>–</w:t>
      </w:r>
      <w:r w:rsidR="00F9162C" w:rsidRPr="00324B75">
        <w:rPr>
          <w:sz w:val="28"/>
          <w:szCs w:val="28"/>
        </w:rPr>
        <w:t xml:space="preserve"> удельный показатель поглощения эвкалимин</w:t>
      </w:r>
      <w:r w:rsidR="0077465B" w:rsidRPr="00324B75">
        <w:rPr>
          <w:sz w:val="28"/>
          <w:szCs w:val="28"/>
        </w:rPr>
        <w:t>а при</w:t>
      </w:r>
      <w:r w:rsidR="00F9162C" w:rsidRPr="00324B75">
        <w:rPr>
          <w:sz w:val="28"/>
          <w:szCs w:val="28"/>
        </w:rPr>
        <w:t xml:space="preserve"> длине волны 278</w:t>
      </w:r>
      <w:r w:rsidR="00945099" w:rsidRPr="00324B75">
        <w:rPr>
          <w:sz w:val="28"/>
          <w:szCs w:val="28"/>
        </w:rPr>
        <w:t> </w:t>
      </w:r>
      <w:r w:rsidR="00F9162C" w:rsidRPr="00324B75">
        <w:rPr>
          <w:sz w:val="28"/>
          <w:szCs w:val="28"/>
        </w:rPr>
        <w:t>нм, равный 417</w:t>
      </w:r>
      <w:r w:rsidR="00EF6408" w:rsidRPr="00324B75">
        <w:rPr>
          <w:sz w:val="28"/>
        </w:rPr>
        <w:t>;</w:t>
      </w:r>
      <w:r w:rsidR="00EF6408" w:rsidRPr="00324B75">
        <w:rPr>
          <w:i/>
          <w:sz w:val="28"/>
        </w:rPr>
        <w:t xml:space="preserve"> </w:t>
      </w:r>
    </w:p>
    <w:p w:rsidR="00F871C4" w:rsidRPr="00324B75" w:rsidRDefault="00F871C4" w:rsidP="00F871C4">
      <w:pPr>
        <w:ind w:firstLine="709"/>
        <w:jc w:val="both"/>
      </w:pPr>
      <w:r w:rsidRPr="00324B75">
        <w:rPr>
          <w:i/>
          <w:sz w:val="28"/>
        </w:rPr>
        <w:lastRenderedPageBreak/>
        <w:t>а</w:t>
      </w:r>
      <w:r w:rsidRPr="00324B75">
        <w:rPr>
          <w:sz w:val="28"/>
        </w:rPr>
        <w:t xml:space="preserve"> – навеска субстанции, </w:t>
      </w:r>
      <w:proofErr w:type="gramStart"/>
      <w:r w:rsidRPr="00324B75">
        <w:rPr>
          <w:sz w:val="28"/>
        </w:rPr>
        <w:t>г</w:t>
      </w:r>
      <w:proofErr w:type="gramEnd"/>
      <w:r w:rsidRPr="00324B75">
        <w:rPr>
          <w:sz w:val="28"/>
        </w:rPr>
        <w:t>;</w:t>
      </w:r>
    </w:p>
    <w:p w:rsidR="00F9162C" w:rsidRPr="00324B75" w:rsidRDefault="00F011D7" w:rsidP="00F9162C">
      <w:pPr>
        <w:ind w:firstLine="709"/>
        <w:jc w:val="both"/>
        <w:rPr>
          <w:sz w:val="28"/>
        </w:rPr>
      </w:pPr>
      <w:r w:rsidRPr="00324B75">
        <w:rPr>
          <w:i/>
          <w:sz w:val="28"/>
        </w:rPr>
        <w:t>W</w:t>
      </w:r>
      <w:r w:rsidRPr="00324B75">
        <w:rPr>
          <w:sz w:val="28"/>
        </w:rPr>
        <w:t xml:space="preserve"> - потеря в массе при высушивании субстанции, %</w:t>
      </w:r>
      <w:r w:rsidR="00F9162C" w:rsidRPr="00324B75">
        <w:rPr>
          <w:sz w:val="28"/>
        </w:rPr>
        <w:t>.</w:t>
      </w:r>
    </w:p>
    <w:p w:rsidR="00F9162C" w:rsidRPr="00324B75" w:rsidRDefault="00F9162C" w:rsidP="00F9162C">
      <w:pPr>
        <w:ind w:firstLine="709"/>
        <w:jc w:val="both"/>
        <w:rPr>
          <w:sz w:val="28"/>
        </w:rPr>
      </w:pPr>
    </w:p>
    <w:p w:rsidR="004D3F3D" w:rsidRPr="00324B75" w:rsidRDefault="004D3F3D" w:rsidP="00F9162C">
      <w:pPr>
        <w:spacing w:line="360" w:lineRule="auto"/>
        <w:ind w:firstLine="709"/>
        <w:jc w:val="both"/>
        <w:rPr>
          <w:sz w:val="28"/>
        </w:rPr>
      </w:pPr>
      <w:r w:rsidRPr="00324B75">
        <w:rPr>
          <w:b/>
          <w:sz w:val="28"/>
          <w:szCs w:val="28"/>
        </w:rPr>
        <w:t>Хранение.</w:t>
      </w:r>
      <w:r w:rsidRPr="00324B75">
        <w:rPr>
          <w:sz w:val="28"/>
          <w:szCs w:val="28"/>
        </w:rPr>
        <w:t xml:space="preserve"> В </w:t>
      </w:r>
      <w:r w:rsidR="0021741C" w:rsidRPr="00324B75">
        <w:rPr>
          <w:sz w:val="28"/>
          <w:szCs w:val="28"/>
        </w:rPr>
        <w:t xml:space="preserve">сухом, </w:t>
      </w:r>
      <w:r w:rsidRPr="00324B75">
        <w:rPr>
          <w:sz w:val="28"/>
          <w:szCs w:val="28"/>
        </w:rPr>
        <w:t xml:space="preserve">защищенном от света месте при температуре </w:t>
      </w:r>
      <w:r w:rsidR="00452EA9" w:rsidRPr="00324B75">
        <w:rPr>
          <w:sz w:val="28"/>
          <w:szCs w:val="28"/>
        </w:rPr>
        <w:t>не в</w:t>
      </w:r>
      <w:r w:rsidR="00452EA9" w:rsidRPr="00324B75">
        <w:rPr>
          <w:sz w:val="28"/>
          <w:szCs w:val="28"/>
        </w:rPr>
        <w:t>ы</w:t>
      </w:r>
      <w:r w:rsidR="00452EA9" w:rsidRPr="00324B75">
        <w:rPr>
          <w:sz w:val="28"/>
          <w:szCs w:val="28"/>
        </w:rPr>
        <w:t>ше</w:t>
      </w:r>
      <w:r w:rsidRPr="00324B75">
        <w:rPr>
          <w:sz w:val="28"/>
          <w:szCs w:val="28"/>
        </w:rPr>
        <w:t xml:space="preserve"> </w:t>
      </w:r>
      <w:r w:rsidR="0021741C" w:rsidRPr="00324B75">
        <w:rPr>
          <w:sz w:val="28"/>
          <w:szCs w:val="28"/>
        </w:rPr>
        <w:t>2</w:t>
      </w:r>
      <w:r w:rsidR="00686711">
        <w:rPr>
          <w:sz w:val="28"/>
          <w:szCs w:val="28"/>
        </w:rPr>
        <w:t>0</w:t>
      </w:r>
      <w:r w:rsidR="00452EA9" w:rsidRPr="00324B75">
        <w:rPr>
          <w:sz w:val="28"/>
          <w:szCs w:val="28"/>
        </w:rPr>
        <w:t> </w:t>
      </w:r>
      <w:r w:rsidRPr="00324B75">
        <w:rPr>
          <w:sz w:val="28"/>
          <w:szCs w:val="28"/>
        </w:rPr>
        <w:t>°С.</w:t>
      </w:r>
    </w:p>
    <w:p w:rsidR="00E67599" w:rsidRPr="00324B75" w:rsidRDefault="00E67599" w:rsidP="00071A25">
      <w:pPr>
        <w:pStyle w:val="ae"/>
        <w:rPr>
          <w:i/>
          <w:sz w:val="28"/>
          <w:szCs w:val="28"/>
        </w:rPr>
      </w:pPr>
    </w:p>
    <w:sectPr w:rsidR="00E67599" w:rsidRPr="00324B75" w:rsidSect="00F53D6D">
      <w:headerReference w:type="default" r:id="rId8"/>
      <w:footerReference w:type="default" r:id="rId9"/>
      <w:pgSz w:w="11906" w:h="16838"/>
      <w:pgMar w:top="1134" w:right="566" w:bottom="1134" w:left="1701" w:header="709" w:footer="709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EE8" w:rsidRDefault="00246EE8" w:rsidP="007A1AC8">
      <w:r>
        <w:separator/>
      </w:r>
    </w:p>
  </w:endnote>
  <w:endnote w:type="continuationSeparator" w:id="0">
    <w:p w:rsidR="00246EE8" w:rsidRDefault="00246EE8" w:rsidP="007A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D5B" w:rsidRPr="00995834" w:rsidRDefault="006D26F6" w:rsidP="00995834">
    <w:pPr>
      <w:pStyle w:val="a7"/>
      <w:jc w:val="center"/>
      <w:rPr>
        <w:sz w:val="28"/>
        <w:szCs w:val="28"/>
      </w:rPr>
    </w:pPr>
    <w:r w:rsidRPr="00995834">
      <w:rPr>
        <w:sz w:val="28"/>
        <w:szCs w:val="28"/>
      </w:rPr>
      <w:fldChar w:fldCharType="begin"/>
    </w:r>
    <w:r w:rsidR="00467D5B" w:rsidRPr="00995834">
      <w:rPr>
        <w:sz w:val="28"/>
        <w:szCs w:val="28"/>
      </w:rPr>
      <w:instrText xml:space="preserve"> PAGE   \* MERGEFORMAT </w:instrText>
    </w:r>
    <w:r w:rsidRPr="00995834">
      <w:rPr>
        <w:sz w:val="28"/>
        <w:szCs w:val="28"/>
      </w:rPr>
      <w:fldChar w:fldCharType="separate"/>
    </w:r>
    <w:r w:rsidR="00BF2E75">
      <w:rPr>
        <w:noProof/>
        <w:sz w:val="28"/>
        <w:szCs w:val="28"/>
      </w:rPr>
      <w:t>2</w:t>
    </w:r>
    <w:r w:rsidRPr="00995834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EE8" w:rsidRDefault="00246EE8" w:rsidP="007A1AC8">
      <w:r>
        <w:separator/>
      </w:r>
    </w:p>
  </w:footnote>
  <w:footnote w:type="continuationSeparator" w:id="0">
    <w:p w:rsidR="00246EE8" w:rsidRDefault="00246EE8" w:rsidP="007A1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D5B" w:rsidRPr="009B45C4" w:rsidRDefault="00467D5B" w:rsidP="00995834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257F7F"/>
    <w:multiLevelType w:val="hybridMultilevel"/>
    <w:tmpl w:val="0ABACE0E"/>
    <w:lvl w:ilvl="0" w:tplc="71B0E2F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691749"/>
    <w:multiLevelType w:val="hybridMultilevel"/>
    <w:tmpl w:val="B024D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73AEF"/>
    <w:multiLevelType w:val="hybridMultilevel"/>
    <w:tmpl w:val="838C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470B0"/>
    <w:multiLevelType w:val="hybridMultilevel"/>
    <w:tmpl w:val="63E6E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C8C"/>
    <w:rsid w:val="000104B6"/>
    <w:rsid w:val="0001143A"/>
    <w:rsid w:val="000116ED"/>
    <w:rsid w:val="00021501"/>
    <w:rsid w:val="0003085D"/>
    <w:rsid w:val="00030C3E"/>
    <w:rsid w:val="00056D0B"/>
    <w:rsid w:val="00071A25"/>
    <w:rsid w:val="0007665F"/>
    <w:rsid w:val="00080214"/>
    <w:rsid w:val="00080960"/>
    <w:rsid w:val="000868C4"/>
    <w:rsid w:val="00090C03"/>
    <w:rsid w:val="00095453"/>
    <w:rsid w:val="000A3D4A"/>
    <w:rsid w:val="000A4284"/>
    <w:rsid w:val="000A7122"/>
    <w:rsid w:val="000A7B2C"/>
    <w:rsid w:val="000B2281"/>
    <w:rsid w:val="000B5010"/>
    <w:rsid w:val="000B6500"/>
    <w:rsid w:val="000D0E07"/>
    <w:rsid w:val="000D5ACC"/>
    <w:rsid w:val="000E04BE"/>
    <w:rsid w:val="000F731D"/>
    <w:rsid w:val="000F7FA5"/>
    <w:rsid w:val="00102714"/>
    <w:rsid w:val="00106A7F"/>
    <w:rsid w:val="0011179F"/>
    <w:rsid w:val="00112CEE"/>
    <w:rsid w:val="00114CFC"/>
    <w:rsid w:val="00124233"/>
    <w:rsid w:val="001264BF"/>
    <w:rsid w:val="00141436"/>
    <w:rsid w:val="00150298"/>
    <w:rsid w:val="00151263"/>
    <w:rsid w:val="001514C5"/>
    <w:rsid w:val="00153A1B"/>
    <w:rsid w:val="001639F5"/>
    <w:rsid w:val="00165EC4"/>
    <w:rsid w:val="001676B8"/>
    <w:rsid w:val="001772A9"/>
    <w:rsid w:val="00195BE8"/>
    <w:rsid w:val="00195C81"/>
    <w:rsid w:val="001B0F72"/>
    <w:rsid w:val="001B2FF3"/>
    <w:rsid w:val="001C0229"/>
    <w:rsid w:val="001C3B0E"/>
    <w:rsid w:val="001C6963"/>
    <w:rsid w:val="001D1C78"/>
    <w:rsid w:val="001F631A"/>
    <w:rsid w:val="0020694F"/>
    <w:rsid w:val="0021229C"/>
    <w:rsid w:val="002140D4"/>
    <w:rsid w:val="0021741C"/>
    <w:rsid w:val="00220A0B"/>
    <w:rsid w:val="00221DDB"/>
    <w:rsid w:val="002237D9"/>
    <w:rsid w:val="00225950"/>
    <w:rsid w:val="00226770"/>
    <w:rsid w:val="0023291D"/>
    <w:rsid w:val="0023539F"/>
    <w:rsid w:val="002373AF"/>
    <w:rsid w:val="002421CC"/>
    <w:rsid w:val="00245B55"/>
    <w:rsid w:val="00246EE8"/>
    <w:rsid w:val="002476B3"/>
    <w:rsid w:val="002534DC"/>
    <w:rsid w:val="002552F1"/>
    <w:rsid w:val="0026608D"/>
    <w:rsid w:val="0026626D"/>
    <w:rsid w:val="00270700"/>
    <w:rsid w:val="002B3500"/>
    <w:rsid w:val="002D605C"/>
    <w:rsid w:val="002E13DF"/>
    <w:rsid w:val="002E4FC8"/>
    <w:rsid w:val="002F046E"/>
    <w:rsid w:val="002F45AF"/>
    <w:rsid w:val="002F625B"/>
    <w:rsid w:val="002F7121"/>
    <w:rsid w:val="00305B9F"/>
    <w:rsid w:val="00316023"/>
    <w:rsid w:val="00324B75"/>
    <w:rsid w:val="00334896"/>
    <w:rsid w:val="0035387E"/>
    <w:rsid w:val="00357400"/>
    <w:rsid w:val="00360DA9"/>
    <w:rsid w:val="00364DE1"/>
    <w:rsid w:val="0038146F"/>
    <w:rsid w:val="00394FB0"/>
    <w:rsid w:val="003A4049"/>
    <w:rsid w:val="003A4CB5"/>
    <w:rsid w:val="003A5CD7"/>
    <w:rsid w:val="003C542E"/>
    <w:rsid w:val="003D2619"/>
    <w:rsid w:val="003D4C43"/>
    <w:rsid w:val="003E501A"/>
    <w:rsid w:val="003E71F3"/>
    <w:rsid w:val="00407065"/>
    <w:rsid w:val="00415B26"/>
    <w:rsid w:val="004201B4"/>
    <w:rsid w:val="004453CE"/>
    <w:rsid w:val="0044794D"/>
    <w:rsid w:val="00452EA9"/>
    <w:rsid w:val="00454589"/>
    <w:rsid w:val="00467D5B"/>
    <w:rsid w:val="00481EBE"/>
    <w:rsid w:val="004841B3"/>
    <w:rsid w:val="00490572"/>
    <w:rsid w:val="00494221"/>
    <w:rsid w:val="00495D52"/>
    <w:rsid w:val="00496ED6"/>
    <w:rsid w:val="004A2189"/>
    <w:rsid w:val="004A4DBC"/>
    <w:rsid w:val="004B1DE7"/>
    <w:rsid w:val="004B4666"/>
    <w:rsid w:val="004B7AD6"/>
    <w:rsid w:val="004C0998"/>
    <w:rsid w:val="004C0D6F"/>
    <w:rsid w:val="004C6924"/>
    <w:rsid w:val="004D2F29"/>
    <w:rsid w:val="004D3F3D"/>
    <w:rsid w:val="0054006C"/>
    <w:rsid w:val="00583104"/>
    <w:rsid w:val="00585807"/>
    <w:rsid w:val="00587B9D"/>
    <w:rsid w:val="00593658"/>
    <w:rsid w:val="005A7BF6"/>
    <w:rsid w:val="005C0DA0"/>
    <w:rsid w:val="005C1CF7"/>
    <w:rsid w:val="005C43DE"/>
    <w:rsid w:val="005C6927"/>
    <w:rsid w:val="005F04A9"/>
    <w:rsid w:val="005F0533"/>
    <w:rsid w:val="005F062B"/>
    <w:rsid w:val="006009BC"/>
    <w:rsid w:val="00600B76"/>
    <w:rsid w:val="006057C1"/>
    <w:rsid w:val="00615C5C"/>
    <w:rsid w:val="00633642"/>
    <w:rsid w:val="00637CA3"/>
    <w:rsid w:val="00644998"/>
    <w:rsid w:val="00652DF1"/>
    <w:rsid w:val="00654A47"/>
    <w:rsid w:val="0066291B"/>
    <w:rsid w:val="00665ED9"/>
    <w:rsid w:val="00675AAE"/>
    <w:rsid w:val="00682412"/>
    <w:rsid w:val="00686711"/>
    <w:rsid w:val="0069494F"/>
    <w:rsid w:val="006953A7"/>
    <w:rsid w:val="006A0538"/>
    <w:rsid w:val="006A0610"/>
    <w:rsid w:val="006A0707"/>
    <w:rsid w:val="006A44CE"/>
    <w:rsid w:val="006B1040"/>
    <w:rsid w:val="006B5780"/>
    <w:rsid w:val="006C101E"/>
    <w:rsid w:val="006C388E"/>
    <w:rsid w:val="006C72E3"/>
    <w:rsid w:val="006D16AE"/>
    <w:rsid w:val="006D26F6"/>
    <w:rsid w:val="006D4214"/>
    <w:rsid w:val="006D5D89"/>
    <w:rsid w:val="006E2C8C"/>
    <w:rsid w:val="007131DA"/>
    <w:rsid w:val="007211AE"/>
    <w:rsid w:val="007358BB"/>
    <w:rsid w:val="0073605D"/>
    <w:rsid w:val="0074418B"/>
    <w:rsid w:val="007575D8"/>
    <w:rsid w:val="00760111"/>
    <w:rsid w:val="0077465B"/>
    <w:rsid w:val="00777C2F"/>
    <w:rsid w:val="007A139E"/>
    <w:rsid w:val="007A1AC8"/>
    <w:rsid w:val="007A1EE7"/>
    <w:rsid w:val="007B3EF2"/>
    <w:rsid w:val="007C0DC2"/>
    <w:rsid w:val="007C3DF6"/>
    <w:rsid w:val="007C759A"/>
    <w:rsid w:val="007E495B"/>
    <w:rsid w:val="007F174D"/>
    <w:rsid w:val="007F4A9D"/>
    <w:rsid w:val="007F714F"/>
    <w:rsid w:val="008001E7"/>
    <w:rsid w:val="00824281"/>
    <w:rsid w:val="00825CA3"/>
    <w:rsid w:val="00831BEA"/>
    <w:rsid w:val="00852704"/>
    <w:rsid w:val="008562CD"/>
    <w:rsid w:val="00871788"/>
    <w:rsid w:val="0087526C"/>
    <w:rsid w:val="00877122"/>
    <w:rsid w:val="00886F3D"/>
    <w:rsid w:val="00890058"/>
    <w:rsid w:val="008932A0"/>
    <w:rsid w:val="008938D1"/>
    <w:rsid w:val="008A4E86"/>
    <w:rsid w:val="008B056E"/>
    <w:rsid w:val="008B1A42"/>
    <w:rsid w:val="008B23B5"/>
    <w:rsid w:val="008B2E8C"/>
    <w:rsid w:val="008B32B9"/>
    <w:rsid w:val="008B38FF"/>
    <w:rsid w:val="008E0353"/>
    <w:rsid w:val="008E6C79"/>
    <w:rsid w:val="008F3A12"/>
    <w:rsid w:val="009006FC"/>
    <w:rsid w:val="00901885"/>
    <w:rsid w:val="009053C5"/>
    <w:rsid w:val="00911DEC"/>
    <w:rsid w:val="00920460"/>
    <w:rsid w:val="009249F9"/>
    <w:rsid w:val="009303FB"/>
    <w:rsid w:val="00930901"/>
    <w:rsid w:val="00944F37"/>
    <w:rsid w:val="00945099"/>
    <w:rsid w:val="00950866"/>
    <w:rsid w:val="00964304"/>
    <w:rsid w:val="00970842"/>
    <w:rsid w:val="00992057"/>
    <w:rsid w:val="00995834"/>
    <w:rsid w:val="009B0F0B"/>
    <w:rsid w:val="009B233F"/>
    <w:rsid w:val="009B45C4"/>
    <w:rsid w:val="009B4B22"/>
    <w:rsid w:val="009B6134"/>
    <w:rsid w:val="009D185E"/>
    <w:rsid w:val="009E21DB"/>
    <w:rsid w:val="009F073D"/>
    <w:rsid w:val="009F3B04"/>
    <w:rsid w:val="00A26E6D"/>
    <w:rsid w:val="00A305EA"/>
    <w:rsid w:val="00A32C62"/>
    <w:rsid w:val="00A37D45"/>
    <w:rsid w:val="00A5510F"/>
    <w:rsid w:val="00A705D1"/>
    <w:rsid w:val="00A74543"/>
    <w:rsid w:val="00A77A2E"/>
    <w:rsid w:val="00A8092A"/>
    <w:rsid w:val="00A84227"/>
    <w:rsid w:val="00AA129E"/>
    <w:rsid w:val="00AA6AB8"/>
    <w:rsid w:val="00AA73BC"/>
    <w:rsid w:val="00AB7A6C"/>
    <w:rsid w:val="00AC46F6"/>
    <w:rsid w:val="00AC6174"/>
    <w:rsid w:val="00AC66C1"/>
    <w:rsid w:val="00AD3ABC"/>
    <w:rsid w:val="00AD4BD6"/>
    <w:rsid w:val="00AD76B7"/>
    <w:rsid w:val="00AD7C6C"/>
    <w:rsid w:val="00AF67F6"/>
    <w:rsid w:val="00B00D35"/>
    <w:rsid w:val="00B0372C"/>
    <w:rsid w:val="00B0516F"/>
    <w:rsid w:val="00B0722E"/>
    <w:rsid w:val="00B11037"/>
    <w:rsid w:val="00B14883"/>
    <w:rsid w:val="00B24594"/>
    <w:rsid w:val="00B457D2"/>
    <w:rsid w:val="00B5077E"/>
    <w:rsid w:val="00B57661"/>
    <w:rsid w:val="00B72F93"/>
    <w:rsid w:val="00B74456"/>
    <w:rsid w:val="00B776BA"/>
    <w:rsid w:val="00B8640E"/>
    <w:rsid w:val="00B97875"/>
    <w:rsid w:val="00BA2D3E"/>
    <w:rsid w:val="00BA3928"/>
    <w:rsid w:val="00BB46C2"/>
    <w:rsid w:val="00BC0E52"/>
    <w:rsid w:val="00BC1D7B"/>
    <w:rsid w:val="00BC3A3A"/>
    <w:rsid w:val="00BD7504"/>
    <w:rsid w:val="00BE3313"/>
    <w:rsid w:val="00BF2068"/>
    <w:rsid w:val="00BF2E75"/>
    <w:rsid w:val="00C05315"/>
    <w:rsid w:val="00C10324"/>
    <w:rsid w:val="00C10599"/>
    <w:rsid w:val="00C20815"/>
    <w:rsid w:val="00C4539F"/>
    <w:rsid w:val="00C5039D"/>
    <w:rsid w:val="00C573AC"/>
    <w:rsid w:val="00C73189"/>
    <w:rsid w:val="00C7596C"/>
    <w:rsid w:val="00C83302"/>
    <w:rsid w:val="00C849F2"/>
    <w:rsid w:val="00C92A26"/>
    <w:rsid w:val="00C93305"/>
    <w:rsid w:val="00C9484F"/>
    <w:rsid w:val="00CA6E80"/>
    <w:rsid w:val="00CB2327"/>
    <w:rsid w:val="00CB24A7"/>
    <w:rsid w:val="00CB7D22"/>
    <w:rsid w:val="00CC439B"/>
    <w:rsid w:val="00CC46BC"/>
    <w:rsid w:val="00CC7E04"/>
    <w:rsid w:val="00CC7F50"/>
    <w:rsid w:val="00CE36C0"/>
    <w:rsid w:val="00CE4279"/>
    <w:rsid w:val="00CF00EB"/>
    <w:rsid w:val="00CF2B51"/>
    <w:rsid w:val="00D06075"/>
    <w:rsid w:val="00D06395"/>
    <w:rsid w:val="00D1449C"/>
    <w:rsid w:val="00D14965"/>
    <w:rsid w:val="00D27C7C"/>
    <w:rsid w:val="00D41BD7"/>
    <w:rsid w:val="00D708E5"/>
    <w:rsid w:val="00D75736"/>
    <w:rsid w:val="00D974C8"/>
    <w:rsid w:val="00D97D79"/>
    <w:rsid w:val="00DB64F4"/>
    <w:rsid w:val="00DB6B4A"/>
    <w:rsid w:val="00DD3DC2"/>
    <w:rsid w:val="00DE050A"/>
    <w:rsid w:val="00DE1944"/>
    <w:rsid w:val="00DF7922"/>
    <w:rsid w:val="00E106F2"/>
    <w:rsid w:val="00E10960"/>
    <w:rsid w:val="00E279C3"/>
    <w:rsid w:val="00E34D87"/>
    <w:rsid w:val="00E37356"/>
    <w:rsid w:val="00E37BC9"/>
    <w:rsid w:val="00E41F53"/>
    <w:rsid w:val="00E455D5"/>
    <w:rsid w:val="00E460EE"/>
    <w:rsid w:val="00E610BA"/>
    <w:rsid w:val="00E62F5E"/>
    <w:rsid w:val="00E67599"/>
    <w:rsid w:val="00E72945"/>
    <w:rsid w:val="00E9082C"/>
    <w:rsid w:val="00E92511"/>
    <w:rsid w:val="00EB7146"/>
    <w:rsid w:val="00EC050D"/>
    <w:rsid w:val="00ED016C"/>
    <w:rsid w:val="00EE15A9"/>
    <w:rsid w:val="00EE4113"/>
    <w:rsid w:val="00EF6408"/>
    <w:rsid w:val="00F011D7"/>
    <w:rsid w:val="00F04774"/>
    <w:rsid w:val="00F26AE0"/>
    <w:rsid w:val="00F3111E"/>
    <w:rsid w:val="00F41824"/>
    <w:rsid w:val="00F43CC9"/>
    <w:rsid w:val="00F50849"/>
    <w:rsid w:val="00F53D6D"/>
    <w:rsid w:val="00F67F63"/>
    <w:rsid w:val="00F80820"/>
    <w:rsid w:val="00F871C4"/>
    <w:rsid w:val="00F9162C"/>
    <w:rsid w:val="00F95C41"/>
    <w:rsid w:val="00F95CFE"/>
    <w:rsid w:val="00FB6591"/>
    <w:rsid w:val="00FD0476"/>
    <w:rsid w:val="00FD4C47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A8092A"/>
    <w:pPr>
      <w:keepNext/>
      <w:widowControl/>
      <w:autoSpaceDE/>
      <w:autoSpaceDN/>
      <w:adjustRightInd/>
      <w:spacing w:line="360" w:lineRule="auto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customStyle="1" w:styleId="22">
    <w:name w:val="Основной текст 22"/>
    <w:basedOn w:val="a"/>
    <w:rsid w:val="000B6500"/>
    <w:pPr>
      <w:widowControl/>
      <w:overflowPunct w:val="0"/>
      <w:spacing w:line="360" w:lineRule="auto"/>
      <w:ind w:firstLine="720"/>
      <w:jc w:val="both"/>
      <w:textAlignment w:val="baseline"/>
    </w:pPr>
    <w:rPr>
      <w:sz w:val="28"/>
    </w:rPr>
  </w:style>
  <w:style w:type="paragraph" w:styleId="ae">
    <w:name w:val="List Paragraph"/>
    <w:basedOn w:val="a"/>
    <w:uiPriority w:val="34"/>
    <w:qFormat/>
    <w:rsid w:val="003D261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8092A"/>
    <w:rPr>
      <w:rFonts w:ascii="Times New Roman" w:eastAsia="Times New Roman" w:hAnsi="Times New Roman"/>
      <w:b/>
      <w:bCs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4B1DE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B1DE7"/>
    <w:rPr>
      <w:rFonts w:ascii="Times New Roman" w:eastAsia="Times New Roman" w:hAnsi="Times New Roman"/>
      <w:sz w:val="20"/>
      <w:szCs w:val="20"/>
    </w:rPr>
  </w:style>
  <w:style w:type="table" w:styleId="af1">
    <w:name w:val="Table Grid"/>
    <w:basedOn w:val="a1"/>
    <w:uiPriority w:val="59"/>
    <w:locked/>
    <w:rsid w:val="004B1DE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4B1DE7"/>
    <w:pPr>
      <w:widowControl/>
      <w:suppressAutoHyphens/>
      <w:autoSpaceDE/>
      <w:autoSpaceDN/>
      <w:adjustRightInd/>
      <w:ind w:left="720"/>
    </w:pPr>
    <w:rPr>
      <w:sz w:val="24"/>
      <w:szCs w:val="24"/>
      <w:lang w:eastAsia="ar-SA"/>
    </w:rPr>
  </w:style>
  <w:style w:type="paragraph" w:styleId="21">
    <w:name w:val="Body Text Indent 2"/>
    <w:basedOn w:val="a"/>
    <w:link w:val="23"/>
    <w:uiPriority w:val="99"/>
    <w:unhideWhenUsed/>
    <w:rsid w:val="00B1103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rsid w:val="00B11037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B494B-D716-4D3D-888B-A64E23585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647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AlekseevaAS</dc:creator>
  <cp:lastModifiedBy>Razov</cp:lastModifiedBy>
  <cp:revision>16</cp:revision>
  <cp:lastPrinted>2019-08-27T11:28:00Z</cp:lastPrinted>
  <dcterms:created xsi:type="dcterms:W3CDTF">2019-07-23T11:38:00Z</dcterms:created>
  <dcterms:modified xsi:type="dcterms:W3CDTF">2020-04-15T10:21:00Z</dcterms:modified>
</cp:coreProperties>
</file>