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28" w:rsidRDefault="00C17D28" w:rsidP="00C17D28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C17D28" w:rsidRDefault="00C17D28" w:rsidP="00C17D2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17D28" w:rsidRDefault="00C17D28" w:rsidP="00C17D2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17D28" w:rsidRDefault="00C17D28" w:rsidP="00C17D2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17D28" w:rsidRPr="007452DC" w:rsidRDefault="00C17D28" w:rsidP="00C17D28">
      <w:pPr>
        <w:widowControl w:val="0"/>
        <w:spacing w:after="360"/>
        <w:jc w:val="center"/>
        <w:rPr>
          <w:b/>
          <w:sz w:val="32"/>
          <w:szCs w:val="32"/>
        </w:rPr>
      </w:pPr>
      <w:r w:rsidRPr="007452DC">
        <w:rPr>
          <w:b/>
          <w:sz w:val="32"/>
          <w:szCs w:val="32"/>
        </w:rPr>
        <w:t>ФАРМАКОПЕЙНАЯ СТАТЬЯ</w:t>
      </w:r>
    </w:p>
    <w:p w:rsidR="002F0F59" w:rsidRPr="00C17D28" w:rsidRDefault="00C17D28" w:rsidP="00AC7516">
      <w:pPr>
        <w:pBdr>
          <w:top w:val="single" w:sz="4" w:space="1" w:color="auto"/>
          <w:bottom w:val="single" w:sz="4" w:space="1" w:color="auto"/>
        </w:pBdr>
        <w:jc w:val="both"/>
        <w:rPr>
          <w:b/>
          <w:color w:val="000000"/>
          <w:sz w:val="28"/>
          <w:szCs w:val="28"/>
        </w:rPr>
      </w:pPr>
      <w:proofErr w:type="spellStart"/>
      <w:r w:rsidRPr="00C17D28">
        <w:rPr>
          <w:b/>
          <w:sz w:val="28"/>
          <w:szCs w:val="28"/>
        </w:rPr>
        <w:t>Капсикум</w:t>
      </w:r>
      <w:proofErr w:type="spellEnd"/>
      <w:r w:rsidRPr="00C17D28">
        <w:rPr>
          <w:b/>
          <w:sz w:val="28"/>
          <w:szCs w:val="28"/>
        </w:rPr>
        <w:t xml:space="preserve"> </w:t>
      </w:r>
      <w:proofErr w:type="spellStart"/>
      <w:r w:rsidRPr="00C17D28">
        <w:rPr>
          <w:b/>
          <w:sz w:val="28"/>
          <w:szCs w:val="28"/>
        </w:rPr>
        <w:t>аннуум</w:t>
      </w:r>
      <w:proofErr w:type="spellEnd"/>
      <w:r w:rsidR="00AC7516" w:rsidRPr="00C17D28">
        <w:rPr>
          <w:b/>
          <w:color w:val="000000"/>
          <w:sz w:val="28"/>
          <w:szCs w:val="28"/>
        </w:rPr>
        <w:tab/>
      </w:r>
      <w:r w:rsidR="00AC7516" w:rsidRPr="00C17D28">
        <w:rPr>
          <w:b/>
          <w:color w:val="000000"/>
          <w:sz w:val="28"/>
          <w:szCs w:val="28"/>
        </w:rPr>
        <w:tab/>
      </w:r>
      <w:r w:rsidR="00AC7516" w:rsidRPr="00C17D28">
        <w:rPr>
          <w:b/>
          <w:color w:val="000000"/>
          <w:sz w:val="28"/>
          <w:szCs w:val="28"/>
        </w:rPr>
        <w:tab/>
      </w:r>
      <w:r w:rsidR="00AC7516" w:rsidRPr="00C17D28">
        <w:rPr>
          <w:b/>
          <w:color w:val="000000"/>
          <w:sz w:val="28"/>
          <w:szCs w:val="28"/>
        </w:rPr>
        <w:tab/>
      </w:r>
      <w:r w:rsidR="00813A5F">
        <w:rPr>
          <w:b/>
          <w:color w:val="000000"/>
          <w:sz w:val="28"/>
          <w:szCs w:val="28"/>
        </w:rPr>
        <w:tab/>
      </w:r>
      <w:r w:rsidR="00D558D9" w:rsidRPr="00C17D28">
        <w:rPr>
          <w:b/>
          <w:color w:val="000000"/>
          <w:sz w:val="28"/>
          <w:szCs w:val="28"/>
        </w:rPr>
        <w:t>ФС</w:t>
      </w:r>
    </w:p>
    <w:p w:rsidR="00C17D28" w:rsidRPr="00C17D28" w:rsidRDefault="00C17D28" w:rsidP="00C17D28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  <w:color w:val="000000"/>
          <w:sz w:val="24"/>
          <w:szCs w:val="24"/>
        </w:rPr>
      </w:pPr>
      <w:proofErr w:type="spellStart"/>
      <w:r w:rsidRPr="00C17D28">
        <w:rPr>
          <w:b/>
          <w:sz w:val="24"/>
          <w:szCs w:val="24"/>
        </w:rPr>
        <w:t>Капсикум</w:t>
      </w:r>
      <w:proofErr w:type="spellEnd"/>
      <w:r w:rsidRPr="00C17D28">
        <w:rPr>
          <w:b/>
          <w:color w:val="000000"/>
          <w:sz w:val="24"/>
          <w:szCs w:val="24"/>
        </w:rPr>
        <w:t xml:space="preserve"> </w:t>
      </w:r>
    </w:p>
    <w:p w:rsidR="00C17D28" w:rsidRPr="00C17D28" w:rsidRDefault="00C17D28" w:rsidP="00C17D28">
      <w:pPr>
        <w:pBdr>
          <w:top w:val="single" w:sz="4" w:space="1" w:color="auto"/>
          <w:bottom w:val="single" w:sz="4" w:space="1" w:color="auto"/>
        </w:pBdr>
        <w:jc w:val="both"/>
        <w:rPr>
          <w:b/>
          <w:sz w:val="28"/>
          <w:szCs w:val="28"/>
        </w:rPr>
      </w:pPr>
      <w:proofErr w:type="spellStart"/>
      <w:r w:rsidRPr="00C17D28">
        <w:rPr>
          <w:b/>
          <w:sz w:val="28"/>
          <w:szCs w:val="28"/>
        </w:rPr>
        <w:t>Capsicum</w:t>
      </w:r>
      <w:proofErr w:type="spellEnd"/>
      <w:r w:rsidRPr="00C17D28">
        <w:rPr>
          <w:b/>
          <w:sz w:val="28"/>
          <w:szCs w:val="28"/>
        </w:rPr>
        <w:t xml:space="preserve"> </w:t>
      </w:r>
      <w:proofErr w:type="spellStart"/>
      <w:r w:rsidRPr="00C17D28">
        <w:rPr>
          <w:b/>
          <w:sz w:val="28"/>
          <w:szCs w:val="28"/>
        </w:rPr>
        <w:t>annuum</w:t>
      </w:r>
      <w:proofErr w:type="spellEnd"/>
      <w:r w:rsidRPr="00C17D28">
        <w:rPr>
          <w:b/>
          <w:sz w:val="28"/>
          <w:szCs w:val="28"/>
        </w:rPr>
        <w:t xml:space="preserve"> </w:t>
      </w:r>
    </w:p>
    <w:p w:rsidR="00C17D28" w:rsidRPr="00C17D28" w:rsidRDefault="00C17D28" w:rsidP="00AC7516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proofErr w:type="spellStart"/>
      <w:r w:rsidRPr="00C17D28">
        <w:rPr>
          <w:b/>
          <w:sz w:val="24"/>
          <w:szCs w:val="24"/>
        </w:rPr>
        <w:t>Capsicum</w:t>
      </w:r>
      <w:proofErr w:type="spellEnd"/>
      <w:r w:rsidRPr="00C17D28">
        <w:rPr>
          <w:b/>
          <w:sz w:val="24"/>
          <w:szCs w:val="24"/>
        </w:rPr>
        <w:t xml:space="preserve"> </w:t>
      </w:r>
    </w:p>
    <w:p w:rsidR="000668B4" w:rsidRPr="007C031A" w:rsidRDefault="009E6599" w:rsidP="00AC7516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0668B4" w:rsidRPr="00245ED3">
        <w:rPr>
          <w:b/>
          <w:sz w:val="28"/>
          <w:szCs w:val="28"/>
        </w:rPr>
        <w:t>астойка</w:t>
      </w:r>
      <w:r w:rsidR="000668B4" w:rsidRPr="007C031A">
        <w:rPr>
          <w:b/>
          <w:sz w:val="28"/>
          <w:szCs w:val="28"/>
        </w:rPr>
        <w:t xml:space="preserve"> </w:t>
      </w:r>
      <w:r w:rsidR="000668B4" w:rsidRPr="00245ED3">
        <w:rPr>
          <w:b/>
          <w:sz w:val="28"/>
          <w:szCs w:val="28"/>
        </w:rPr>
        <w:t>гомеопатическая</w:t>
      </w:r>
      <w:r w:rsidR="000668B4" w:rsidRPr="007C031A">
        <w:rPr>
          <w:b/>
          <w:sz w:val="28"/>
          <w:szCs w:val="28"/>
        </w:rPr>
        <w:t xml:space="preserve"> </w:t>
      </w:r>
      <w:r w:rsidR="000668B4" w:rsidRPr="00245ED3">
        <w:rPr>
          <w:b/>
          <w:sz w:val="28"/>
          <w:szCs w:val="28"/>
        </w:rPr>
        <w:t>матричная</w:t>
      </w:r>
      <w:proofErr w:type="gramStart"/>
      <w:r w:rsidR="000668B4" w:rsidRPr="007C031A">
        <w:rPr>
          <w:b/>
          <w:sz w:val="28"/>
          <w:szCs w:val="28"/>
        </w:rPr>
        <w:t xml:space="preserve"> </w:t>
      </w:r>
      <w:r w:rsidR="003C2BDC" w:rsidRPr="007C031A">
        <w:rPr>
          <w:b/>
          <w:sz w:val="28"/>
          <w:szCs w:val="28"/>
        </w:rPr>
        <w:tab/>
      </w:r>
      <w:r w:rsidR="003C2BDC" w:rsidRPr="007C031A">
        <w:rPr>
          <w:b/>
          <w:sz w:val="28"/>
          <w:szCs w:val="28"/>
        </w:rPr>
        <w:tab/>
      </w:r>
      <w:r w:rsidR="000668B4" w:rsidRPr="00245ED3">
        <w:rPr>
          <w:b/>
          <w:sz w:val="28"/>
          <w:szCs w:val="28"/>
        </w:rPr>
        <w:t>В</w:t>
      </w:r>
      <w:proofErr w:type="gramEnd"/>
      <w:r w:rsidR="000668B4" w:rsidRPr="00245ED3">
        <w:rPr>
          <w:b/>
          <w:sz w:val="28"/>
          <w:szCs w:val="28"/>
        </w:rPr>
        <w:t>водится</w:t>
      </w:r>
      <w:r w:rsidR="000668B4" w:rsidRPr="007C031A">
        <w:rPr>
          <w:b/>
          <w:sz w:val="28"/>
          <w:szCs w:val="28"/>
        </w:rPr>
        <w:t xml:space="preserve"> </w:t>
      </w:r>
      <w:r w:rsidR="000668B4" w:rsidRPr="00245ED3">
        <w:rPr>
          <w:b/>
          <w:sz w:val="28"/>
          <w:szCs w:val="28"/>
        </w:rPr>
        <w:t>впервые</w:t>
      </w:r>
    </w:p>
    <w:p w:rsidR="000668B4" w:rsidRPr="002F0F59" w:rsidRDefault="000668B4" w:rsidP="00CB213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CB2135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C17D28" w:rsidRPr="00C17D28">
        <w:rPr>
          <w:sz w:val="28"/>
          <w:szCs w:val="28"/>
        </w:rPr>
        <w:t>Капсикум</w:t>
      </w:r>
      <w:proofErr w:type="spellEnd"/>
      <w:r w:rsidR="00C17D28" w:rsidRPr="00C17D28">
        <w:rPr>
          <w:sz w:val="28"/>
          <w:szCs w:val="28"/>
        </w:rPr>
        <w:t xml:space="preserve"> </w:t>
      </w:r>
      <w:proofErr w:type="spellStart"/>
      <w:r w:rsidR="00C17D28" w:rsidRPr="00C17D28">
        <w:rPr>
          <w:sz w:val="28"/>
          <w:szCs w:val="28"/>
        </w:rPr>
        <w:t>аннуум</w:t>
      </w:r>
      <w:proofErr w:type="spellEnd"/>
      <w:r w:rsidR="00C17D28" w:rsidRPr="00C17D28">
        <w:rPr>
          <w:sz w:val="28"/>
          <w:szCs w:val="28"/>
        </w:rPr>
        <w:t xml:space="preserve"> (</w:t>
      </w:r>
      <w:proofErr w:type="spellStart"/>
      <w:r w:rsidR="00C17D28" w:rsidRPr="00C17D28">
        <w:rPr>
          <w:sz w:val="28"/>
          <w:szCs w:val="28"/>
        </w:rPr>
        <w:t>Капсикум</w:t>
      </w:r>
      <w:proofErr w:type="spellEnd"/>
      <w:r w:rsidR="00C17D28" w:rsidRPr="00C17D28">
        <w:rPr>
          <w:sz w:val="28"/>
          <w:szCs w:val="28"/>
        </w:rPr>
        <w:t xml:space="preserve">) - </w:t>
      </w:r>
      <w:proofErr w:type="spellStart"/>
      <w:r w:rsidR="00C17D28" w:rsidRPr="00C17D28">
        <w:rPr>
          <w:sz w:val="28"/>
          <w:szCs w:val="28"/>
        </w:rPr>
        <w:t>Capsicum</w:t>
      </w:r>
      <w:proofErr w:type="spellEnd"/>
      <w:r w:rsidR="00C17D28" w:rsidRPr="00C17D28">
        <w:rPr>
          <w:sz w:val="28"/>
          <w:szCs w:val="28"/>
        </w:rPr>
        <w:t xml:space="preserve"> </w:t>
      </w:r>
      <w:proofErr w:type="spellStart"/>
      <w:r w:rsidR="00C17D28" w:rsidRPr="00C17D28">
        <w:rPr>
          <w:sz w:val="28"/>
          <w:szCs w:val="28"/>
        </w:rPr>
        <w:t>annuum</w:t>
      </w:r>
      <w:proofErr w:type="spellEnd"/>
      <w:r w:rsidR="00C17D28" w:rsidRPr="00C17D28">
        <w:rPr>
          <w:sz w:val="28"/>
          <w:szCs w:val="28"/>
        </w:rPr>
        <w:t xml:space="preserve"> (</w:t>
      </w:r>
      <w:proofErr w:type="spellStart"/>
      <w:r w:rsidR="00C17D28" w:rsidRPr="00C17D28">
        <w:rPr>
          <w:sz w:val="28"/>
          <w:szCs w:val="28"/>
        </w:rPr>
        <w:t>Capsicum</w:t>
      </w:r>
      <w:proofErr w:type="spellEnd"/>
      <w:r w:rsidR="00C17D28" w:rsidRPr="00C17D28">
        <w:rPr>
          <w:sz w:val="28"/>
          <w:szCs w:val="28"/>
        </w:rPr>
        <w:t>)</w:t>
      </w:r>
      <w:r w:rsidR="00D83A39" w:rsidRPr="00C17D28">
        <w:rPr>
          <w:sz w:val="28"/>
          <w:szCs w:val="28"/>
        </w:rPr>
        <w:t xml:space="preserve">, </w:t>
      </w:r>
      <w:r w:rsidRPr="00CB2135">
        <w:rPr>
          <w:sz w:val="28"/>
          <w:szCs w:val="28"/>
        </w:rPr>
        <w:t xml:space="preserve">настойку гомеопатическую матричную, получаемую из </w:t>
      </w:r>
      <w:r w:rsidR="002F0F59" w:rsidRPr="00CB2135">
        <w:rPr>
          <w:sz w:val="28"/>
          <w:szCs w:val="28"/>
        </w:rPr>
        <w:t>высуше</w:t>
      </w:r>
      <w:r w:rsidR="00D450AB" w:rsidRPr="00CB2135">
        <w:rPr>
          <w:sz w:val="28"/>
          <w:szCs w:val="28"/>
        </w:rPr>
        <w:t>н</w:t>
      </w:r>
      <w:r w:rsidR="002F0F59" w:rsidRPr="00CB2135">
        <w:rPr>
          <w:sz w:val="28"/>
          <w:szCs w:val="28"/>
        </w:rPr>
        <w:t>н</w:t>
      </w:r>
      <w:r w:rsidR="00981541">
        <w:rPr>
          <w:sz w:val="28"/>
          <w:szCs w:val="28"/>
        </w:rPr>
        <w:t>ых</w:t>
      </w:r>
      <w:r w:rsidR="00730E5D" w:rsidRPr="00730E5D">
        <w:rPr>
          <w:sz w:val="28"/>
          <w:szCs w:val="28"/>
        </w:rPr>
        <w:t xml:space="preserve"> </w:t>
      </w:r>
      <w:r w:rsidR="00C17D28">
        <w:rPr>
          <w:sz w:val="28"/>
          <w:szCs w:val="28"/>
        </w:rPr>
        <w:t>спелых</w:t>
      </w:r>
      <w:r w:rsidR="00730E5D" w:rsidRPr="00CB2135">
        <w:rPr>
          <w:sz w:val="28"/>
          <w:szCs w:val="28"/>
        </w:rPr>
        <w:t xml:space="preserve"> плодов</w:t>
      </w:r>
      <w:r w:rsidR="002F0F59" w:rsidRPr="00CB2135">
        <w:rPr>
          <w:sz w:val="28"/>
          <w:szCs w:val="28"/>
        </w:rPr>
        <w:t xml:space="preserve">, </w:t>
      </w:r>
      <w:r w:rsidR="00C17D28">
        <w:rPr>
          <w:sz w:val="28"/>
          <w:szCs w:val="28"/>
        </w:rPr>
        <w:t>перца стручкового</w:t>
      </w:r>
      <w:r w:rsidR="00D558D9" w:rsidRPr="00CB2135">
        <w:rPr>
          <w:sz w:val="28"/>
          <w:szCs w:val="28"/>
        </w:rPr>
        <w:t xml:space="preserve"> </w:t>
      </w:r>
      <w:r w:rsidR="002F0F59" w:rsidRPr="00CB2135">
        <w:rPr>
          <w:sz w:val="28"/>
          <w:szCs w:val="28"/>
        </w:rPr>
        <w:t xml:space="preserve">- </w:t>
      </w:r>
      <w:proofErr w:type="spellStart"/>
      <w:r w:rsidR="00C17D28" w:rsidRPr="00813A5F">
        <w:rPr>
          <w:i/>
          <w:sz w:val="28"/>
          <w:szCs w:val="28"/>
        </w:rPr>
        <w:t>Capsicum</w:t>
      </w:r>
      <w:proofErr w:type="spellEnd"/>
      <w:r w:rsidR="00C17D28" w:rsidRPr="00813A5F">
        <w:rPr>
          <w:i/>
          <w:sz w:val="28"/>
          <w:szCs w:val="28"/>
        </w:rPr>
        <w:t xml:space="preserve"> </w:t>
      </w:r>
      <w:proofErr w:type="spellStart"/>
      <w:r w:rsidR="00C17D28" w:rsidRPr="00813A5F">
        <w:rPr>
          <w:i/>
          <w:sz w:val="28"/>
          <w:szCs w:val="28"/>
        </w:rPr>
        <w:t>annuum</w:t>
      </w:r>
      <w:proofErr w:type="spellEnd"/>
      <w:r w:rsidR="00C17D28" w:rsidRPr="00C17D28">
        <w:rPr>
          <w:sz w:val="28"/>
          <w:szCs w:val="28"/>
        </w:rPr>
        <w:t xml:space="preserve"> </w:t>
      </w:r>
      <w:r w:rsidR="002F0F59" w:rsidRPr="00CB2135">
        <w:rPr>
          <w:sz w:val="28"/>
          <w:szCs w:val="28"/>
        </w:rPr>
        <w:t>L.</w:t>
      </w:r>
      <w:r w:rsidR="008B3EEC" w:rsidRPr="00486492">
        <w:rPr>
          <w:sz w:val="28"/>
          <w:szCs w:val="28"/>
        </w:rPr>
        <w:t>,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сем</w:t>
      </w:r>
      <w:proofErr w:type="gramStart"/>
      <w:r w:rsidRPr="002F0F59">
        <w:rPr>
          <w:sz w:val="28"/>
          <w:szCs w:val="28"/>
        </w:rPr>
        <w:t>.</w:t>
      </w:r>
      <w:proofErr w:type="gramEnd"/>
      <w:r w:rsidR="00A93E31" w:rsidRPr="002F0F59">
        <w:rPr>
          <w:sz w:val="28"/>
          <w:szCs w:val="28"/>
        </w:rPr>
        <w:t xml:space="preserve"> </w:t>
      </w:r>
      <w:proofErr w:type="gramStart"/>
      <w:r w:rsidR="00C17D28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="00C17D28">
        <w:rPr>
          <w:color w:val="333333"/>
          <w:sz w:val="28"/>
          <w:szCs w:val="28"/>
          <w:shd w:val="clear" w:color="auto" w:fill="FFFFFF"/>
        </w:rPr>
        <w:t>асленовых</w:t>
      </w:r>
      <w:r w:rsidR="002F0F59" w:rsidRPr="002F0F59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C17D28">
        <w:rPr>
          <w:i/>
          <w:color w:val="333333"/>
          <w:sz w:val="28"/>
          <w:szCs w:val="28"/>
          <w:shd w:val="clear" w:color="auto" w:fill="FFFFFF"/>
          <w:lang w:val="en-US"/>
        </w:rPr>
        <w:t>Solanaceae</w:t>
      </w:r>
      <w:proofErr w:type="spellEnd"/>
      <w:r w:rsidR="00D83A39" w:rsidRPr="002F0F59">
        <w:rPr>
          <w:b/>
          <w:i/>
          <w:sz w:val="28"/>
          <w:szCs w:val="28"/>
        </w:rPr>
        <w:t>,</w:t>
      </w:r>
      <w:r w:rsidR="00A93E31" w:rsidRPr="002F0F59">
        <w:rPr>
          <w:i/>
          <w:sz w:val="28"/>
          <w:szCs w:val="28"/>
        </w:rPr>
        <w:t xml:space="preserve"> </w:t>
      </w:r>
      <w:r w:rsidRPr="00F57434">
        <w:rPr>
          <w:sz w:val="28"/>
          <w:szCs w:val="28"/>
        </w:rPr>
        <w:t>применяемую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для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производства</w:t>
      </w:r>
      <w:r w:rsidRPr="002F0F59">
        <w:rPr>
          <w:sz w:val="28"/>
          <w:szCs w:val="28"/>
        </w:rPr>
        <w:t>/</w:t>
      </w:r>
      <w:r w:rsidRPr="00F57434">
        <w:rPr>
          <w:sz w:val="28"/>
          <w:szCs w:val="28"/>
        </w:rPr>
        <w:t>изготовления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гомеопатических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лекарственных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препаратов</w:t>
      </w:r>
      <w:r w:rsidRPr="002F0F59">
        <w:rPr>
          <w:sz w:val="28"/>
          <w:szCs w:val="28"/>
        </w:rPr>
        <w:t>.</w:t>
      </w:r>
    </w:p>
    <w:p w:rsidR="00F57434" w:rsidRPr="002F0F59" w:rsidRDefault="00F57434" w:rsidP="00F57434">
      <w:pPr>
        <w:rPr>
          <w:sz w:val="28"/>
          <w:szCs w:val="28"/>
        </w:rPr>
      </w:pPr>
    </w:p>
    <w:p w:rsidR="000668B4" w:rsidRDefault="000668B4" w:rsidP="000668B4">
      <w:pPr>
        <w:pStyle w:val="1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BD32D5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0668B4" w:rsidTr="00E53D8F">
        <w:tc>
          <w:tcPr>
            <w:tcW w:w="5777" w:type="dxa"/>
          </w:tcPr>
          <w:p w:rsidR="000668B4" w:rsidRPr="00261831" w:rsidRDefault="00C17D28" w:rsidP="00C17D28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перца стручкового</w:t>
            </w:r>
            <w:r w:rsidRPr="00CB2135">
              <w:rPr>
                <w:sz w:val="28"/>
                <w:szCs w:val="28"/>
              </w:rPr>
              <w:t xml:space="preserve"> </w:t>
            </w:r>
            <w:r w:rsidR="00CD59C6">
              <w:rPr>
                <w:sz w:val="28"/>
              </w:rPr>
              <w:t>плодов</w:t>
            </w:r>
            <w:r w:rsidRPr="00C17D28">
              <w:rPr>
                <w:sz w:val="28"/>
              </w:rPr>
              <w:t xml:space="preserve"> </w:t>
            </w:r>
            <w:r w:rsidR="00CD59C6">
              <w:rPr>
                <w:sz w:val="28"/>
              </w:rPr>
              <w:t>измельченных (0,71</w:t>
            </w:r>
            <w:r w:rsidR="007C031A">
              <w:rPr>
                <w:sz w:val="28"/>
              </w:rPr>
              <w:t> мм</w:t>
            </w:r>
            <w:r w:rsidR="00CD59C6">
              <w:rPr>
                <w:sz w:val="28"/>
              </w:rPr>
              <w:t>)</w:t>
            </w:r>
          </w:p>
        </w:tc>
        <w:tc>
          <w:tcPr>
            <w:tcW w:w="3508" w:type="dxa"/>
            <w:hideMark/>
          </w:tcPr>
          <w:p w:rsidR="000668B4" w:rsidRPr="00A35297" w:rsidRDefault="000668B4" w:rsidP="004A7824">
            <w:pPr>
              <w:pStyle w:val="8"/>
              <w:tabs>
                <w:tab w:val="left" w:pos="142"/>
              </w:tabs>
              <w:ind w:firstLine="0"/>
            </w:pPr>
            <w:r w:rsidRPr="00A35297">
              <w:t xml:space="preserve">- </w:t>
            </w:r>
            <w:r w:rsidR="00CF6F65">
              <w:t>100</w:t>
            </w:r>
            <w:r w:rsidR="00E5614D">
              <w:t> </w:t>
            </w:r>
            <w:r w:rsidRPr="00A35297">
              <w:t>г</w:t>
            </w:r>
          </w:p>
        </w:tc>
      </w:tr>
      <w:tr w:rsidR="000668B4" w:rsidTr="00E53D8F">
        <w:tc>
          <w:tcPr>
            <w:tcW w:w="5777" w:type="dxa"/>
            <w:hideMark/>
          </w:tcPr>
          <w:p w:rsidR="000668B4" w:rsidRPr="00B1448F" w:rsidRDefault="00B1448F" w:rsidP="00CD59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="000668B4" w:rsidRPr="00B1448F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0668B4" w:rsidRPr="00B1448F">
              <w:rPr>
                <w:sz w:val="28"/>
                <w:szCs w:val="28"/>
              </w:rPr>
              <w:t xml:space="preserve"> 86 % (</w:t>
            </w:r>
            <w:r w:rsidR="00E5614D" w:rsidRPr="00B1448F">
              <w:rPr>
                <w:sz w:val="28"/>
                <w:szCs w:val="28"/>
              </w:rPr>
              <w:t>м/м</w:t>
            </w:r>
            <w:r w:rsidR="000668B4" w:rsidRPr="00B1448F">
              <w:rPr>
                <w:sz w:val="28"/>
                <w:szCs w:val="28"/>
              </w:rPr>
              <w:t>) или 90 % (</w:t>
            </w:r>
            <w:r w:rsidR="00E5614D" w:rsidRPr="00B1448F">
              <w:rPr>
                <w:sz w:val="28"/>
                <w:szCs w:val="28"/>
              </w:rPr>
              <w:t>о/о)</w:t>
            </w:r>
          </w:p>
        </w:tc>
        <w:tc>
          <w:tcPr>
            <w:tcW w:w="3508" w:type="dxa"/>
            <w:hideMark/>
          </w:tcPr>
          <w:p w:rsidR="000668B4" w:rsidRPr="00A35297" w:rsidRDefault="000668B4" w:rsidP="00D558D9">
            <w:pPr>
              <w:pStyle w:val="8"/>
              <w:tabs>
                <w:tab w:val="left" w:pos="177"/>
              </w:tabs>
              <w:spacing w:before="240" w:line="240" w:lineRule="auto"/>
              <w:ind w:left="176" w:firstLine="0"/>
            </w:pPr>
            <w:r w:rsidRPr="00A35297">
              <w:t xml:space="preserve">- достаточное количество </w:t>
            </w:r>
            <w:r w:rsidR="004A7824">
              <w:t xml:space="preserve">   </w:t>
            </w:r>
            <w:r w:rsidRPr="00A35297">
              <w:t>для получения настойки</w:t>
            </w:r>
            <w:r w:rsidR="00945924">
              <w:t>.</w:t>
            </w:r>
          </w:p>
        </w:tc>
      </w:tr>
    </w:tbl>
    <w:p w:rsidR="00CD59C6" w:rsidRPr="00CD3B1A" w:rsidRDefault="00CD59C6" w:rsidP="00AC7516">
      <w:pPr>
        <w:pStyle w:val="11"/>
        <w:spacing w:before="240"/>
        <w:ind w:firstLine="720"/>
        <w:rPr>
          <w:b/>
          <w:sz w:val="28"/>
        </w:rPr>
      </w:pPr>
      <w:r w:rsidRPr="00CD3B1A">
        <w:rPr>
          <w:b/>
          <w:sz w:val="28"/>
        </w:rPr>
        <w:t>Примечание</w:t>
      </w:r>
    </w:p>
    <w:p w:rsidR="00F57434" w:rsidRPr="00813A5F" w:rsidRDefault="000668B4" w:rsidP="00730E5D">
      <w:pPr>
        <w:pStyle w:val="11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="00E5614D">
        <w:rPr>
          <w:sz w:val="28"/>
        </w:rPr>
        <w:t>способу</w:t>
      </w:r>
      <w:r>
        <w:rPr>
          <w:sz w:val="28"/>
        </w:rPr>
        <w:t xml:space="preserve"> </w:t>
      </w:r>
      <w:r w:rsidR="00CD59C6">
        <w:rPr>
          <w:sz w:val="28"/>
        </w:rPr>
        <w:t>4</w:t>
      </w:r>
      <w:r w:rsidRPr="00E44C75">
        <w:rPr>
          <w:sz w:val="28"/>
        </w:rPr>
        <w:t xml:space="preserve"> </w:t>
      </w:r>
      <w:r>
        <w:rPr>
          <w:sz w:val="28"/>
        </w:rPr>
        <w:t>ОФС «Насто</w:t>
      </w:r>
      <w:r w:rsidR="00C17D28">
        <w:rPr>
          <w:sz w:val="28"/>
        </w:rPr>
        <w:t>йки гомеопатические матричные».</w:t>
      </w:r>
    </w:p>
    <w:p w:rsidR="000668B4" w:rsidRDefault="000668B4" w:rsidP="00730E5D">
      <w:pPr>
        <w:pStyle w:val="21"/>
        <w:spacing w:before="240"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0668B4" w:rsidRDefault="005B76BF" w:rsidP="00392452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="000668B4" w:rsidRPr="005B03C0">
        <w:rPr>
          <w:sz w:val="28"/>
          <w:szCs w:val="28"/>
        </w:rPr>
        <w:t xml:space="preserve">идкость </w:t>
      </w:r>
      <w:r w:rsidR="00C17D28">
        <w:rPr>
          <w:sz w:val="28"/>
        </w:rPr>
        <w:t>оранжевого</w:t>
      </w:r>
      <w:r w:rsidR="00E53D8F">
        <w:rPr>
          <w:sz w:val="28"/>
        </w:rPr>
        <w:t xml:space="preserve"> цвета</w:t>
      </w:r>
      <w:r w:rsidR="00CD59C6">
        <w:rPr>
          <w:sz w:val="28"/>
        </w:rPr>
        <w:t xml:space="preserve">, </w:t>
      </w:r>
      <w:r w:rsidR="00C17D28">
        <w:rPr>
          <w:sz w:val="28"/>
        </w:rPr>
        <w:t>с</w:t>
      </w:r>
      <w:r w:rsidR="00CD59C6">
        <w:rPr>
          <w:sz w:val="28"/>
        </w:rPr>
        <w:t xml:space="preserve"> характерн</w:t>
      </w:r>
      <w:r w:rsidR="00C17D28">
        <w:rPr>
          <w:sz w:val="28"/>
        </w:rPr>
        <w:t>ым</w:t>
      </w:r>
      <w:r w:rsidR="00CD59C6">
        <w:rPr>
          <w:sz w:val="28"/>
        </w:rPr>
        <w:t xml:space="preserve"> запах</w:t>
      </w:r>
      <w:r w:rsidR="00C17D28">
        <w:rPr>
          <w:sz w:val="28"/>
        </w:rPr>
        <w:t>ом</w:t>
      </w:r>
      <w:r w:rsidR="000668B4" w:rsidRPr="005B03C0">
        <w:rPr>
          <w:sz w:val="28"/>
        </w:rPr>
        <w:t>.</w:t>
      </w:r>
    </w:p>
    <w:p w:rsidR="000668B4" w:rsidRDefault="000668B4" w:rsidP="0039245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5B03C0" w:rsidRDefault="005B03C0" w:rsidP="005B03C0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5B03C0" w:rsidRDefault="005B03C0" w:rsidP="005B03C0">
      <w:pPr>
        <w:ind w:firstLine="709"/>
        <w:jc w:val="both"/>
        <w:rPr>
          <w:i/>
          <w:sz w:val="28"/>
        </w:rPr>
      </w:pPr>
      <w:r w:rsidRPr="00F91E98">
        <w:rPr>
          <w:i/>
          <w:sz w:val="28"/>
        </w:rPr>
        <w:t>Приготовление растворов</w:t>
      </w:r>
    </w:p>
    <w:p w:rsidR="00C1004F" w:rsidRPr="00C1004F" w:rsidRDefault="00C1004F" w:rsidP="005B03C0">
      <w:pPr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2,6-Дихлорхинонхлоримида раствор 0,5 %. </w:t>
      </w:r>
      <w:r w:rsidRPr="00C1004F">
        <w:rPr>
          <w:sz w:val="28"/>
        </w:rPr>
        <w:t>0,5 г 2,6-дихлорхинонхлоримида растворяют в 100 мл спирта 96 %.</w:t>
      </w:r>
      <w:r>
        <w:rPr>
          <w:sz w:val="28"/>
        </w:rPr>
        <w:t xml:space="preserve"> Хранят в прохладном, защищенном от света месте.</w:t>
      </w:r>
    </w:p>
    <w:p w:rsidR="006B0B2F" w:rsidRDefault="005B03C0" w:rsidP="00730E5D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F91E98">
        <w:rPr>
          <w:i/>
          <w:sz w:val="28"/>
          <w:szCs w:val="28"/>
        </w:rPr>
        <w:t xml:space="preserve">Раствор </w:t>
      </w:r>
      <w:r w:rsidR="00730E5D">
        <w:rPr>
          <w:i/>
          <w:sz w:val="28"/>
          <w:szCs w:val="28"/>
        </w:rPr>
        <w:t>стандартн</w:t>
      </w:r>
      <w:r w:rsidR="00C17D28">
        <w:rPr>
          <w:i/>
          <w:sz w:val="28"/>
          <w:szCs w:val="28"/>
        </w:rPr>
        <w:t>ого</w:t>
      </w:r>
      <w:r w:rsidR="00730E5D">
        <w:rPr>
          <w:i/>
          <w:sz w:val="28"/>
          <w:szCs w:val="28"/>
        </w:rPr>
        <w:t xml:space="preserve"> образц</w:t>
      </w:r>
      <w:r w:rsidR="00C17D28">
        <w:rPr>
          <w:i/>
          <w:sz w:val="28"/>
          <w:szCs w:val="28"/>
        </w:rPr>
        <w:t>а</w:t>
      </w:r>
      <w:r w:rsidR="00730E5D">
        <w:rPr>
          <w:i/>
          <w:sz w:val="28"/>
          <w:szCs w:val="28"/>
        </w:rPr>
        <w:t xml:space="preserve"> (СО) </w:t>
      </w:r>
      <w:proofErr w:type="spellStart"/>
      <w:r w:rsidR="00C17D28">
        <w:rPr>
          <w:i/>
          <w:sz w:val="28"/>
          <w:szCs w:val="28"/>
        </w:rPr>
        <w:t>капсаицина</w:t>
      </w:r>
      <w:proofErr w:type="spellEnd"/>
      <w:r w:rsidR="00825737" w:rsidRPr="00F91E98">
        <w:rPr>
          <w:i/>
          <w:sz w:val="28"/>
          <w:szCs w:val="28"/>
        </w:rPr>
        <w:t>.</w:t>
      </w:r>
      <w:r w:rsidRPr="00F91E98">
        <w:rPr>
          <w:sz w:val="28"/>
          <w:szCs w:val="28"/>
        </w:rPr>
        <w:t xml:space="preserve"> </w:t>
      </w:r>
      <w:r w:rsidR="00BA5790">
        <w:rPr>
          <w:sz w:val="28"/>
          <w:szCs w:val="28"/>
        </w:rPr>
        <w:t>10</w:t>
      </w:r>
      <w:r w:rsidR="00825737" w:rsidRPr="00F91E98">
        <w:rPr>
          <w:sz w:val="28"/>
          <w:szCs w:val="28"/>
        </w:rPr>
        <w:t> </w:t>
      </w:r>
      <w:r w:rsidR="003E6D1A" w:rsidRPr="00F91E98">
        <w:rPr>
          <w:sz w:val="28"/>
          <w:szCs w:val="28"/>
        </w:rPr>
        <w:t xml:space="preserve">мг </w:t>
      </w:r>
      <w:r w:rsidR="005302C1" w:rsidRPr="00F91E98">
        <w:rPr>
          <w:sz w:val="28"/>
          <w:szCs w:val="28"/>
        </w:rPr>
        <w:t xml:space="preserve">СО </w:t>
      </w:r>
      <w:proofErr w:type="spellStart"/>
      <w:r w:rsidR="00C17D28" w:rsidRPr="00C17D28">
        <w:rPr>
          <w:sz w:val="28"/>
          <w:szCs w:val="28"/>
        </w:rPr>
        <w:t>капсаицина</w:t>
      </w:r>
      <w:proofErr w:type="spellEnd"/>
      <w:r w:rsidR="00C17D28" w:rsidRPr="00F91E98">
        <w:rPr>
          <w:sz w:val="28"/>
          <w:szCs w:val="28"/>
        </w:rPr>
        <w:t xml:space="preserve"> </w:t>
      </w:r>
      <w:r w:rsidR="00825737" w:rsidRPr="00F91E98">
        <w:rPr>
          <w:sz w:val="28"/>
          <w:szCs w:val="28"/>
        </w:rPr>
        <w:t xml:space="preserve">растворяют в </w:t>
      </w:r>
      <w:r w:rsidR="00C17D28">
        <w:rPr>
          <w:sz w:val="28"/>
          <w:szCs w:val="28"/>
        </w:rPr>
        <w:t>1</w:t>
      </w:r>
      <w:r w:rsidR="00825737" w:rsidRPr="00F91E98">
        <w:rPr>
          <w:sz w:val="28"/>
          <w:szCs w:val="28"/>
        </w:rPr>
        <w:t>0</w:t>
      </w:r>
      <w:r w:rsidR="00BA5790">
        <w:rPr>
          <w:sz w:val="28"/>
          <w:szCs w:val="28"/>
        </w:rPr>
        <w:t> </w:t>
      </w:r>
      <w:r w:rsidR="00825737" w:rsidRPr="00F91E98">
        <w:rPr>
          <w:sz w:val="28"/>
          <w:szCs w:val="28"/>
        </w:rPr>
        <w:t xml:space="preserve">мл </w:t>
      </w:r>
      <w:r w:rsidR="00C17D28">
        <w:rPr>
          <w:sz w:val="28"/>
          <w:szCs w:val="28"/>
        </w:rPr>
        <w:t xml:space="preserve">спирта </w:t>
      </w:r>
      <w:r w:rsidR="00D660C0">
        <w:rPr>
          <w:sz w:val="28"/>
          <w:szCs w:val="28"/>
        </w:rPr>
        <w:t>96 %</w:t>
      </w:r>
      <w:r w:rsidR="003E6D1A" w:rsidRPr="00F91E98">
        <w:rPr>
          <w:sz w:val="28"/>
          <w:szCs w:val="28"/>
        </w:rPr>
        <w:t>.</w:t>
      </w:r>
      <w:r w:rsidR="005302C1" w:rsidRPr="00F91E98">
        <w:rPr>
          <w:sz w:val="28"/>
          <w:szCs w:val="28"/>
        </w:rPr>
        <w:t xml:space="preserve"> </w:t>
      </w:r>
      <w:r w:rsidR="00F91E98" w:rsidRPr="00F91E98">
        <w:rPr>
          <w:sz w:val="28"/>
          <w:szCs w:val="28"/>
        </w:rPr>
        <w:t>Раствор исп</w:t>
      </w:r>
      <w:r w:rsidR="00CB3075">
        <w:rPr>
          <w:sz w:val="28"/>
          <w:szCs w:val="28"/>
        </w:rPr>
        <w:t>ользуют свежеприготовленн</w:t>
      </w:r>
      <w:r w:rsidR="00F91E98" w:rsidRPr="00F91E98">
        <w:rPr>
          <w:sz w:val="28"/>
          <w:szCs w:val="28"/>
        </w:rPr>
        <w:t>ым</w:t>
      </w:r>
      <w:r w:rsidR="00CB3075">
        <w:rPr>
          <w:sz w:val="28"/>
          <w:szCs w:val="28"/>
        </w:rPr>
        <w:t>.</w:t>
      </w:r>
    </w:p>
    <w:p w:rsidR="00D83A39" w:rsidRDefault="00D660C0" w:rsidP="00A55D8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A39">
        <w:rPr>
          <w:sz w:val="28"/>
          <w:szCs w:val="28"/>
        </w:rPr>
        <w:t> </w:t>
      </w:r>
      <w:r w:rsidR="00D83A39" w:rsidRPr="00205268">
        <w:rPr>
          <w:sz w:val="28"/>
          <w:szCs w:val="28"/>
        </w:rPr>
        <w:t>мл настойки</w:t>
      </w:r>
      <w:r w:rsidR="00D83A39" w:rsidRPr="00D966EE">
        <w:rPr>
          <w:sz w:val="28"/>
          <w:szCs w:val="28"/>
        </w:rPr>
        <w:t xml:space="preserve"> </w:t>
      </w:r>
      <w:r w:rsidR="00D83A39">
        <w:rPr>
          <w:sz w:val="28"/>
          <w:szCs w:val="28"/>
        </w:rPr>
        <w:t xml:space="preserve">помещают в </w:t>
      </w:r>
      <w:r>
        <w:rPr>
          <w:sz w:val="28"/>
          <w:szCs w:val="28"/>
        </w:rPr>
        <w:t>делительную воронку</w:t>
      </w:r>
      <w:r w:rsidR="00EF217B">
        <w:rPr>
          <w:sz w:val="28"/>
          <w:szCs w:val="28"/>
        </w:rPr>
        <w:t>, прибавляют 5</w:t>
      </w:r>
      <w:r w:rsidR="00BA5790">
        <w:rPr>
          <w:sz w:val="28"/>
          <w:szCs w:val="28"/>
        </w:rPr>
        <w:t> </w:t>
      </w:r>
      <w:r w:rsidR="00EF217B">
        <w:rPr>
          <w:sz w:val="28"/>
          <w:szCs w:val="28"/>
        </w:rPr>
        <w:t xml:space="preserve">мл </w:t>
      </w:r>
      <w:r>
        <w:rPr>
          <w:sz w:val="28"/>
          <w:szCs w:val="28"/>
        </w:rPr>
        <w:t>эфира, 5 мл</w:t>
      </w:r>
      <w:r w:rsidR="00EF217B">
        <w:rPr>
          <w:sz w:val="28"/>
          <w:szCs w:val="28"/>
        </w:rPr>
        <w:t xml:space="preserve"> </w:t>
      </w:r>
      <w:r>
        <w:rPr>
          <w:sz w:val="28"/>
          <w:szCs w:val="28"/>
        </w:rPr>
        <w:t>воды и встряхивают</w:t>
      </w:r>
      <w:r w:rsidR="00EF217B">
        <w:rPr>
          <w:sz w:val="28"/>
          <w:szCs w:val="28"/>
        </w:rPr>
        <w:t>. О</w:t>
      </w:r>
      <w:r>
        <w:rPr>
          <w:sz w:val="28"/>
          <w:szCs w:val="28"/>
        </w:rPr>
        <w:t xml:space="preserve">рганическую фазу отделяют и фильтруют через фильтр, содержащий 1 г натрия сульфата безводного в фарфоровую чашку, фильтр с натрия сульфатом промывают 10 мл эфира и сливают в ту же чашку. Извлечение упаривают </w:t>
      </w:r>
      <w:proofErr w:type="gramStart"/>
      <w:r>
        <w:rPr>
          <w:sz w:val="28"/>
          <w:szCs w:val="28"/>
        </w:rPr>
        <w:t>досуха</w:t>
      </w:r>
      <w:proofErr w:type="gramEnd"/>
      <w:r>
        <w:rPr>
          <w:sz w:val="28"/>
          <w:szCs w:val="28"/>
        </w:rPr>
        <w:t xml:space="preserve"> и сухой остаток растворяют в 0,5 мл спирта 90 % </w:t>
      </w:r>
      <w:r w:rsidR="00D83A39">
        <w:rPr>
          <w:sz w:val="28"/>
          <w:szCs w:val="28"/>
        </w:rPr>
        <w:t xml:space="preserve">(испытуемый раствор). </w:t>
      </w:r>
    </w:p>
    <w:p w:rsidR="00C1004F" w:rsidRPr="00B905E1" w:rsidRDefault="005B03C0" w:rsidP="00C1004F">
      <w:pPr>
        <w:spacing w:line="360" w:lineRule="auto"/>
        <w:ind w:firstLine="851"/>
        <w:jc w:val="both"/>
        <w:rPr>
          <w:sz w:val="28"/>
          <w:szCs w:val="28"/>
        </w:rPr>
      </w:pPr>
      <w:r w:rsidRPr="00191E15">
        <w:rPr>
          <w:sz w:val="28"/>
          <w:szCs w:val="28"/>
        </w:rPr>
        <w:t>На линию старта хроматографической пластинки со слоем силикагеля</w:t>
      </w:r>
      <w:r w:rsidR="00726E82" w:rsidRPr="00191E15">
        <w:rPr>
          <w:sz w:val="28"/>
          <w:szCs w:val="28"/>
        </w:rPr>
        <w:t xml:space="preserve"> </w:t>
      </w:r>
      <w:r w:rsidR="00DD3CEB" w:rsidRPr="00191E15">
        <w:rPr>
          <w:sz w:val="28"/>
          <w:szCs w:val="28"/>
        </w:rPr>
        <w:t xml:space="preserve">раздельно в виде полосы длиной 10 мм и шириной не более 2 мм </w:t>
      </w:r>
      <w:r w:rsidR="00AC7516" w:rsidRPr="00191E15">
        <w:rPr>
          <w:sz w:val="28"/>
          <w:szCs w:val="28"/>
        </w:rPr>
        <w:t xml:space="preserve">наносят </w:t>
      </w:r>
      <w:r w:rsidR="00D660C0">
        <w:rPr>
          <w:sz w:val="28"/>
          <w:szCs w:val="28"/>
        </w:rPr>
        <w:t>2</w:t>
      </w:r>
      <w:r w:rsidRPr="00191E15">
        <w:rPr>
          <w:noProof/>
          <w:sz w:val="28"/>
          <w:szCs w:val="28"/>
        </w:rPr>
        <w:t>0 </w:t>
      </w:r>
      <w:r w:rsidRPr="00191E15">
        <w:rPr>
          <w:sz w:val="28"/>
          <w:szCs w:val="28"/>
        </w:rPr>
        <w:t>мкл испытуемого раствора</w:t>
      </w:r>
      <w:r w:rsidR="00EB5B3A">
        <w:rPr>
          <w:sz w:val="28"/>
          <w:szCs w:val="28"/>
        </w:rPr>
        <w:t xml:space="preserve"> и </w:t>
      </w:r>
      <w:r w:rsidR="00D660C0">
        <w:rPr>
          <w:sz w:val="28"/>
          <w:szCs w:val="28"/>
        </w:rPr>
        <w:t>1</w:t>
      </w:r>
      <w:r w:rsidR="00D660C0" w:rsidRPr="00191E15">
        <w:rPr>
          <w:noProof/>
          <w:sz w:val="28"/>
          <w:szCs w:val="28"/>
        </w:rPr>
        <w:t>0 </w:t>
      </w:r>
      <w:r w:rsidR="00D660C0" w:rsidRPr="00191E15">
        <w:rPr>
          <w:sz w:val="28"/>
          <w:szCs w:val="28"/>
        </w:rPr>
        <w:t xml:space="preserve">мкл </w:t>
      </w:r>
      <w:r w:rsidRPr="00191E15">
        <w:rPr>
          <w:sz w:val="28"/>
          <w:szCs w:val="28"/>
        </w:rPr>
        <w:t xml:space="preserve">раствора </w:t>
      </w:r>
      <w:r w:rsidR="00730E5D" w:rsidRPr="00730E5D">
        <w:rPr>
          <w:sz w:val="28"/>
          <w:szCs w:val="28"/>
        </w:rPr>
        <w:t xml:space="preserve">СО </w:t>
      </w:r>
      <w:proofErr w:type="spellStart"/>
      <w:r w:rsidR="00D660C0" w:rsidRPr="00C17D28">
        <w:rPr>
          <w:sz w:val="28"/>
          <w:szCs w:val="28"/>
        </w:rPr>
        <w:t>капсаицина</w:t>
      </w:r>
      <w:proofErr w:type="spellEnd"/>
      <w:r w:rsidRPr="00730E5D">
        <w:rPr>
          <w:sz w:val="28"/>
          <w:szCs w:val="28"/>
        </w:rPr>
        <w:t xml:space="preserve">. </w:t>
      </w:r>
      <w:r w:rsidRPr="00191E15">
        <w:rPr>
          <w:sz w:val="28"/>
          <w:szCs w:val="28"/>
        </w:rPr>
        <w:t xml:space="preserve">Пластинку </w:t>
      </w:r>
      <w:r w:rsidR="00DD3CEB" w:rsidRPr="00191E15">
        <w:rPr>
          <w:sz w:val="28"/>
          <w:szCs w:val="28"/>
        </w:rPr>
        <w:t xml:space="preserve">с нанесенными пробами </w:t>
      </w:r>
      <w:r w:rsidRPr="00191E15">
        <w:rPr>
          <w:sz w:val="28"/>
          <w:szCs w:val="28"/>
        </w:rPr>
        <w:t xml:space="preserve">помещают в камеру, предварительно насыщенную в течение </w:t>
      </w:r>
      <w:r w:rsidR="00EB5B3A">
        <w:rPr>
          <w:sz w:val="28"/>
          <w:szCs w:val="28"/>
        </w:rPr>
        <w:t>30</w:t>
      </w:r>
      <w:r w:rsidRPr="00191E15">
        <w:rPr>
          <w:sz w:val="28"/>
          <w:szCs w:val="28"/>
        </w:rPr>
        <w:t> </w:t>
      </w:r>
      <w:r w:rsidR="00EB5B3A">
        <w:rPr>
          <w:sz w:val="28"/>
          <w:szCs w:val="28"/>
        </w:rPr>
        <w:t>мин</w:t>
      </w:r>
      <w:r w:rsidR="00D660C0">
        <w:rPr>
          <w:sz w:val="28"/>
          <w:szCs w:val="28"/>
        </w:rPr>
        <w:t xml:space="preserve"> эфиром</w:t>
      </w:r>
      <w:r w:rsidR="00945924">
        <w:rPr>
          <w:sz w:val="28"/>
          <w:szCs w:val="28"/>
        </w:rPr>
        <w:t>,</w:t>
      </w:r>
      <w:r w:rsidR="00191E15" w:rsidRPr="00191E15">
        <w:rPr>
          <w:sz w:val="28"/>
          <w:szCs w:val="28"/>
        </w:rPr>
        <w:t xml:space="preserve"> </w:t>
      </w:r>
      <w:r w:rsidRPr="00191E15">
        <w:rPr>
          <w:sz w:val="28"/>
          <w:szCs w:val="28"/>
        </w:rPr>
        <w:t xml:space="preserve">и хроматографируют восходящим способом. Когда фронт растворителей пройдет </w:t>
      </w:r>
      <w:r w:rsidR="005C2CAE" w:rsidRPr="00191E15">
        <w:rPr>
          <w:sz w:val="28"/>
          <w:szCs w:val="28"/>
        </w:rPr>
        <w:t>около 80 – 90 % длины пластинки от линии старта</w:t>
      </w:r>
      <w:r w:rsidRPr="00191E15">
        <w:rPr>
          <w:sz w:val="28"/>
          <w:szCs w:val="28"/>
        </w:rPr>
        <w:t xml:space="preserve">, ее вынимают из камеры, </w:t>
      </w:r>
      <w:r w:rsidR="005C2CAE" w:rsidRPr="00191E15">
        <w:rPr>
          <w:noProof/>
          <w:sz w:val="28"/>
          <w:szCs w:val="28"/>
        </w:rPr>
        <w:t xml:space="preserve">сушат до удаления </w:t>
      </w:r>
      <w:r w:rsidR="005C2CAE" w:rsidRPr="00191E15">
        <w:rPr>
          <w:sz w:val="28"/>
          <w:szCs w:val="28"/>
        </w:rPr>
        <w:t>следов растворител</w:t>
      </w:r>
      <w:r w:rsidR="00D660C0">
        <w:rPr>
          <w:sz w:val="28"/>
          <w:szCs w:val="28"/>
        </w:rPr>
        <w:t>я</w:t>
      </w:r>
      <w:r w:rsidR="00EB5B3A">
        <w:rPr>
          <w:sz w:val="28"/>
          <w:szCs w:val="28"/>
        </w:rPr>
        <w:t xml:space="preserve">, </w:t>
      </w:r>
      <w:r w:rsidR="005E7BF6" w:rsidRPr="00A55D8A">
        <w:rPr>
          <w:sz w:val="28"/>
          <w:szCs w:val="28"/>
        </w:rPr>
        <w:t xml:space="preserve">обрабатывают </w:t>
      </w:r>
      <w:r w:rsidR="00C1004F" w:rsidRPr="00C1004F">
        <w:rPr>
          <w:sz w:val="28"/>
        </w:rPr>
        <w:t>2,6-дихлорхинонхлоримида раствором 0,5 %</w:t>
      </w:r>
      <w:r w:rsidR="00C1004F">
        <w:rPr>
          <w:sz w:val="28"/>
        </w:rPr>
        <w:t xml:space="preserve">, </w:t>
      </w:r>
      <w:r w:rsidR="00C1004F" w:rsidRPr="00191E15">
        <w:rPr>
          <w:noProof/>
          <w:sz w:val="28"/>
          <w:szCs w:val="28"/>
        </w:rPr>
        <w:t>сушат</w:t>
      </w:r>
      <w:r w:rsidR="00C1004F">
        <w:rPr>
          <w:noProof/>
          <w:sz w:val="28"/>
          <w:szCs w:val="28"/>
        </w:rPr>
        <w:t xml:space="preserve">, затем </w:t>
      </w:r>
      <w:r w:rsidR="00C1004F" w:rsidRPr="00B905E1">
        <w:rPr>
          <w:sz w:val="28"/>
          <w:szCs w:val="28"/>
        </w:rPr>
        <w:t xml:space="preserve">помещают в емкость, насыщенную парами аммиака раствора концентрированного 25 % до </w:t>
      </w:r>
      <w:r w:rsidR="00C1004F">
        <w:rPr>
          <w:sz w:val="28"/>
          <w:szCs w:val="28"/>
        </w:rPr>
        <w:t>обнаружения</w:t>
      </w:r>
      <w:r w:rsidR="00C1004F" w:rsidRPr="00B905E1">
        <w:rPr>
          <w:sz w:val="28"/>
          <w:szCs w:val="28"/>
        </w:rPr>
        <w:t xml:space="preserve"> зон</w:t>
      </w:r>
      <w:r w:rsidR="00C1004F">
        <w:rPr>
          <w:sz w:val="28"/>
          <w:szCs w:val="28"/>
        </w:rPr>
        <w:t xml:space="preserve"> и</w:t>
      </w:r>
      <w:r w:rsidR="00C1004F" w:rsidRPr="00B905E1">
        <w:rPr>
          <w:sz w:val="28"/>
          <w:szCs w:val="28"/>
        </w:rPr>
        <w:t xml:space="preserve"> </w:t>
      </w:r>
      <w:r w:rsidR="00C1004F">
        <w:rPr>
          <w:sz w:val="28"/>
          <w:szCs w:val="28"/>
        </w:rPr>
        <w:t>просматривают</w:t>
      </w:r>
      <w:r w:rsidR="00C1004F" w:rsidRPr="00B905E1">
        <w:rPr>
          <w:sz w:val="28"/>
          <w:szCs w:val="28"/>
        </w:rPr>
        <w:t xml:space="preserve"> при дневном свете.</w:t>
      </w:r>
    </w:p>
    <w:p w:rsidR="00C1004F" w:rsidRDefault="00A55D8A" w:rsidP="00A55D8A">
      <w:pPr>
        <w:spacing w:line="360" w:lineRule="auto"/>
        <w:ind w:firstLine="709"/>
        <w:jc w:val="both"/>
        <w:rPr>
          <w:sz w:val="28"/>
          <w:szCs w:val="28"/>
        </w:rPr>
      </w:pPr>
      <w:r w:rsidRPr="00191E15">
        <w:rPr>
          <w:sz w:val="28"/>
          <w:szCs w:val="28"/>
        </w:rPr>
        <w:t xml:space="preserve">На </w:t>
      </w:r>
      <w:proofErr w:type="spellStart"/>
      <w:r w:rsidRPr="00191E15">
        <w:rPr>
          <w:sz w:val="28"/>
          <w:szCs w:val="28"/>
        </w:rPr>
        <w:t>хроматограмме</w:t>
      </w:r>
      <w:proofErr w:type="spellEnd"/>
      <w:r w:rsidRPr="00191E15">
        <w:rPr>
          <w:sz w:val="28"/>
          <w:szCs w:val="28"/>
        </w:rPr>
        <w:t xml:space="preserve"> раствора </w:t>
      </w:r>
      <w:r w:rsidR="005240C8" w:rsidRPr="00730E5D">
        <w:rPr>
          <w:sz w:val="28"/>
          <w:szCs w:val="28"/>
        </w:rPr>
        <w:t xml:space="preserve">СО </w:t>
      </w:r>
      <w:proofErr w:type="spellStart"/>
      <w:r w:rsidR="00C1004F" w:rsidRPr="00C17D28">
        <w:rPr>
          <w:sz w:val="28"/>
          <w:szCs w:val="28"/>
        </w:rPr>
        <w:t>капсаицина</w:t>
      </w:r>
      <w:proofErr w:type="spellEnd"/>
      <w:r w:rsidR="00C1004F" w:rsidRPr="00191E15">
        <w:rPr>
          <w:sz w:val="28"/>
          <w:szCs w:val="28"/>
        </w:rPr>
        <w:t xml:space="preserve"> </w:t>
      </w:r>
      <w:r w:rsidRPr="00191E15">
        <w:rPr>
          <w:sz w:val="28"/>
          <w:szCs w:val="28"/>
        </w:rPr>
        <w:t>должн</w:t>
      </w:r>
      <w:r w:rsidR="00C1004F">
        <w:rPr>
          <w:sz w:val="28"/>
          <w:szCs w:val="28"/>
        </w:rPr>
        <w:t>а</w:t>
      </w:r>
      <w:r w:rsidRPr="00191E15">
        <w:rPr>
          <w:sz w:val="28"/>
          <w:szCs w:val="28"/>
        </w:rPr>
        <w:t xml:space="preserve"> обнаруживаться </w:t>
      </w:r>
      <w:r w:rsidR="00C1004F">
        <w:rPr>
          <w:sz w:val="28"/>
          <w:szCs w:val="28"/>
        </w:rPr>
        <w:t xml:space="preserve">при переходе от нижней к средней трети </w:t>
      </w:r>
      <w:r w:rsidRPr="00191E15">
        <w:rPr>
          <w:sz w:val="28"/>
          <w:szCs w:val="28"/>
        </w:rPr>
        <w:t>зона адсорбции</w:t>
      </w:r>
      <w:r>
        <w:rPr>
          <w:sz w:val="28"/>
          <w:szCs w:val="28"/>
        </w:rPr>
        <w:t xml:space="preserve"> </w:t>
      </w:r>
      <w:r w:rsidR="00C1004F">
        <w:rPr>
          <w:sz w:val="28"/>
          <w:szCs w:val="28"/>
        </w:rPr>
        <w:t>синего цвета.</w:t>
      </w:r>
    </w:p>
    <w:p w:rsidR="00C1004F" w:rsidRDefault="003A7818" w:rsidP="009D79F5">
      <w:pPr>
        <w:pStyle w:val="21"/>
        <w:spacing w:line="360" w:lineRule="auto"/>
        <w:ind w:firstLine="709"/>
        <w:contextualSpacing/>
        <w:jc w:val="both"/>
        <w:rPr>
          <w:sz w:val="28"/>
        </w:rPr>
      </w:pPr>
      <w:r w:rsidRPr="003A7818">
        <w:rPr>
          <w:sz w:val="28"/>
        </w:rPr>
        <w:t>На хроматограмм</w:t>
      </w:r>
      <w:r w:rsidR="007C031A">
        <w:rPr>
          <w:sz w:val="28"/>
        </w:rPr>
        <w:t>е</w:t>
      </w:r>
      <w:r w:rsidRPr="003A7818">
        <w:rPr>
          <w:sz w:val="28"/>
        </w:rPr>
        <w:t xml:space="preserve"> </w:t>
      </w:r>
      <w:r w:rsidR="005B03C0" w:rsidRPr="003A7818">
        <w:rPr>
          <w:sz w:val="28"/>
        </w:rPr>
        <w:t>испытуемого раствора должн</w:t>
      </w:r>
      <w:r w:rsidR="00C1004F">
        <w:rPr>
          <w:sz w:val="28"/>
        </w:rPr>
        <w:t>а</w:t>
      </w:r>
      <w:r w:rsidR="005B03C0" w:rsidRPr="003A7818">
        <w:rPr>
          <w:sz w:val="28"/>
        </w:rPr>
        <w:t xml:space="preserve"> обнаруживаться</w:t>
      </w:r>
      <w:r w:rsidR="009600EE" w:rsidRPr="003A7818">
        <w:rPr>
          <w:sz w:val="28"/>
        </w:rPr>
        <w:t xml:space="preserve"> </w:t>
      </w:r>
      <w:r w:rsidR="00C1004F">
        <w:rPr>
          <w:sz w:val="28"/>
        </w:rPr>
        <w:t xml:space="preserve">на уровне зоны адсорбции СО </w:t>
      </w:r>
      <w:proofErr w:type="spellStart"/>
      <w:r w:rsidR="00C1004F" w:rsidRPr="00C17D28">
        <w:rPr>
          <w:sz w:val="28"/>
          <w:szCs w:val="28"/>
        </w:rPr>
        <w:t>капсаицина</w:t>
      </w:r>
      <w:proofErr w:type="spellEnd"/>
      <w:r w:rsidR="00C1004F" w:rsidRPr="00191E15">
        <w:rPr>
          <w:sz w:val="28"/>
          <w:szCs w:val="28"/>
        </w:rPr>
        <w:t xml:space="preserve"> </w:t>
      </w:r>
      <w:r w:rsidR="00C1004F">
        <w:rPr>
          <w:sz w:val="28"/>
          <w:szCs w:val="28"/>
        </w:rPr>
        <w:t xml:space="preserve">интенсивная </w:t>
      </w:r>
      <w:r w:rsidR="00786B03">
        <w:rPr>
          <w:sz w:val="28"/>
        </w:rPr>
        <w:t>зона адсорбции синего цвета</w:t>
      </w:r>
      <w:r w:rsidR="00C1004F">
        <w:rPr>
          <w:sz w:val="28"/>
        </w:rPr>
        <w:t>.</w:t>
      </w:r>
    </w:p>
    <w:p w:rsidR="0083065B" w:rsidRPr="00C1004F" w:rsidRDefault="0083065B" w:rsidP="009D79F5">
      <w:pPr>
        <w:pStyle w:val="21"/>
        <w:spacing w:line="360" w:lineRule="auto"/>
        <w:ind w:firstLine="709"/>
        <w:contextualSpacing/>
        <w:jc w:val="both"/>
        <w:rPr>
          <w:b/>
          <w:i/>
          <w:sz w:val="28"/>
        </w:rPr>
      </w:pPr>
      <w:r w:rsidRPr="00C1004F">
        <w:rPr>
          <w:b/>
          <w:i/>
          <w:sz w:val="28"/>
        </w:rPr>
        <w:t xml:space="preserve">Высокоэффективная </w:t>
      </w:r>
      <w:r w:rsidR="005D2FCB" w:rsidRPr="00C1004F">
        <w:rPr>
          <w:b/>
          <w:i/>
          <w:sz w:val="28"/>
        </w:rPr>
        <w:t xml:space="preserve">жидкостная </w:t>
      </w:r>
      <w:r w:rsidRPr="00C1004F">
        <w:rPr>
          <w:b/>
          <w:i/>
          <w:sz w:val="28"/>
        </w:rPr>
        <w:t>хроматография</w:t>
      </w:r>
    </w:p>
    <w:p w:rsidR="00855EC3" w:rsidRPr="00C1004F" w:rsidRDefault="00855EC3" w:rsidP="00062E8C">
      <w:pPr>
        <w:pStyle w:val="2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04F">
        <w:rPr>
          <w:sz w:val="28"/>
          <w:szCs w:val="28"/>
        </w:rPr>
        <w:t xml:space="preserve">Время удерживания основного пика на хроматограмме испытуемого раствора, </w:t>
      </w:r>
      <w:proofErr w:type="gramStart"/>
      <w:r w:rsidRPr="00C1004F">
        <w:rPr>
          <w:sz w:val="28"/>
          <w:szCs w:val="28"/>
        </w:rPr>
        <w:t>полученной</w:t>
      </w:r>
      <w:proofErr w:type="gramEnd"/>
      <w:r w:rsidRPr="00C1004F">
        <w:rPr>
          <w:sz w:val="28"/>
          <w:szCs w:val="28"/>
        </w:rPr>
        <w:t xml:space="preserve"> при количественном определении, должно </w:t>
      </w:r>
      <w:r w:rsidRPr="00C1004F">
        <w:rPr>
          <w:sz w:val="28"/>
          <w:szCs w:val="28"/>
        </w:rPr>
        <w:lastRenderedPageBreak/>
        <w:t xml:space="preserve">соответствовать времени удерживания основного пика на </w:t>
      </w:r>
      <w:proofErr w:type="spellStart"/>
      <w:r w:rsidRPr="00C1004F">
        <w:rPr>
          <w:sz w:val="28"/>
          <w:szCs w:val="28"/>
        </w:rPr>
        <w:t>хроматограмме</w:t>
      </w:r>
      <w:proofErr w:type="spellEnd"/>
      <w:r w:rsidRPr="00C1004F">
        <w:rPr>
          <w:sz w:val="28"/>
          <w:szCs w:val="28"/>
        </w:rPr>
        <w:t xml:space="preserve"> раствора СО </w:t>
      </w:r>
      <w:proofErr w:type="spellStart"/>
      <w:r w:rsidR="00C1004F" w:rsidRPr="00C1004F">
        <w:rPr>
          <w:sz w:val="28"/>
        </w:rPr>
        <w:t>капсаицина</w:t>
      </w:r>
      <w:proofErr w:type="spellEnd"/>
      <w:r w:rsidRPr="00C1004F">
        <w:rPr>
          <w:sz w:val="28"/>
          <w:szCs w:val="28"/>
        </w:rPr>
        <w:t xml:space="preserve">; </w:t>
      </w:r>
      <w:r w:rsidR="00C1004F">
        <w:rPr>
          <w:sz w:val="28"/>
          <w:szCs w:val="28"/>
        </w:rPr>
        <w:t xml:space="preserve">также </w:t>
      </w:r>
      <w:r w:rsidR="00C1004F" w:rsidRPr="00C1004F">
        <w:rPr>
          <w:sz w:val="28"/>
          <w:szCs w:val="28"/>
        </w:rPr>
        <w:t xml:space="preserve">должны регистрироваться три пика с относительными временами удерживания (по </w:t>
      </w:r>
      <w:r w:rsidR="00C1004F">
        <w:rPr>
          <w:color w:val="000000"/>
          <w:spacing w:val="-3"/>
          <w:sz w:val="28"/>
          <w:szCs w:val="28"/>
        </w:rPr>
        <w:t xml:space="preserve">основному пику </w:t>
      </w:r>
      <w:proofErr w:type="spellStart"/>
      <w:r w:rsidR="00C1004F">
        <w:rPr>
          <w:sz w:val="28"/>
          <w:szCs w:val="28"/>
        </w:rPr>
        <w:t>капсаицина</w:t>
      </w:r>
      <w:proofErr w:type="spellEnd"/>
      <w:r w:rsidR="00C1004F" w:rsidRPr="00C1004F">
        <w:rPr>
          <w:sz w:val="28"/>
          <w:szCs w:val="28"/>
        </w:rPr>
        <w:t xml:space="preserve">) </w:t>
      </w:r>
      <w:r w:rsidR="00C1004F">
        <w:rPr>
          <w:sz w:val="28"/>
          <w:szCs w:val="28"/>
        </w:rPr>
        <w:t xml:space="preserve">около </w:t>
      </w:r>
      <w:r w:rsidRPr="00C1004F">
        <w:rPr>
          <w:sz w:val="28"/>
          <w:szCs w:val="28"/>
        </w:rPr>
        <w:t>0,</w:t>
      </w:r>
      <w:r w:rsidR="00C1004F" w:rsidRPr="00C1004F">
        <w:rPr>
          <w:sz w:val="28"/>
          <w:szCs w:val="28"/>
        </w:rPr>
        <w:t>90</w:t>
      </w:r>
      <w:r w:rsidRPr="00C1004F">
        <w:rPr>
          <w:sz w:val="28"/>
          <w:szCs w:val="28"/>
        </w:rPr>
        <w:t xml:space="preserve">; </w:t>
      </w:r>
      <w:r w:rsidR="00C1004F" w:rsidRPr="00C1004F">
        <w:rPr>
          <w:sz w:val="28"/>
          <w:szCs w:val="28"/>
        </w:rPr>
        <w:t>0</w:t>
      </w:r>
      <w:r w:rsidRPr="00C1004F">
        <w:rPr>
          <w:sz w:val="28"/>
          <w:szCs w:val="28"/>
        </w:rPr>
        <w:t>,</w:t>
      </w:r>
      <w:r w:rsidR="00C1004F" w:rsidRPr="00C1004F">
        <w:rPr>
          <w:sz w:val="28"/>
          <w:szCs w:val="28"/>
        </w:rPr>
        <w:t>95</w:t>
      </w:r>
      <w:r w:rsidRPr="00C1004F">
        <w:rPr>
          <w:sz w:val="28"/>
          <w:szCs w:val="28"/>
        </w:rPr>
        <w:t xml:space="preserve"> и 1,</w:t>
      </w:r>
      <w:r w:rsidR="00C1004F" w:rsidRPr="00C1004F">
        <w:rPr>
          <w:sz w:val="28"/>
          <w:szCs w:val="28"/>
        </w:rPr>
        <w:t>30</w:t>
      </w:r>
      <w:r w:rsidRPr="00C1004F">
        <w:rPr>
          <w:sz w:val="28"/>
          <w:szCs w:val="28"/>
        </w:rPr>
        <w:t>.</w:t>
      </w:r>
    </w:p>
    <w:p w:rsidR="00133017" w:rsidRPr="00C1004F" w:rsidRDefault="000668B4" w:rsidP="00133017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C1004F">
        <w:rPr>
          <w:b/>
          <w:sz w:val="28"/>
          <w:szCs w:val="28"/>
        </w:rPr>
        <w:t>Сухой остаток</w:t>
      </w:r>
      <w:r w:rsidRPr="00C1004F">
        <w:rPr>
          <w:sz w:val="28"/>
          <w:szCs w:val="28"/>
        </w:rPr>
        <w:t xml:space="preserve">. </w:t>
      </w:r>
      <w:r w:rsidR="009D79F5" w:rsidRPr="00C1004F">
        <w:rPr>
          <w:sz w:val="28"/>
          <w:szCs w:val="28"/>
        </w:rPr>
        <w:t xml:space="preserve">Не менее </w:t>
      </w:r>
      <w:r w:rsidR="00397E04" w:rsidRPr="00C1004F">
        <w:rPr>
          <w:sz w:val="28"/>
          <w:szCs w:val="28"/>
        </w:rPr>
        <w:t>1</w:t>
      </w:r>
      <w:r w:rsidR="009D79F5" w:rsidRPr="00C1004F">
        <w:rPr>
          <w:sz w:val="28"/>
          <w:szCs w:val="28"/>
        </w:rPr>
        <w:t>,</w:t>
      </w:r>
      <w:r w:rsidR="00C1004F" w:rsidRPr="00C1004F">
        <w:rPr>
          <w:sz w:val="28"/>
          <w:szCs w:val="28"/>
        </w:rPr>
        <w:t>2</w:t>
      </w:r>
      <w:r w:rsidR="00FE1785" w:rsidRPr="00C1004F">
        <w:rPr>
          <w:sz w:val="28"/>
          <w:szCs w:val="28"/>
        </w:rPr>
        <w:t> </w:t>
      </w:r>
      <w:r w:rsidR="009D79F5" w:rsidRPr="00C1004F">
        <w:rPr>
          <w:sz w:val="28"/>
          <w:szCs w:val="28"/>
        </w:rPr>
        <w:t xml:space="preserve">%. </w:t>
      </w:r>
      <w:r w:rsidR="00B1448F" w:rsidRPr="00C1004F">
        <w:rPr>
          <w:sz w:val="28"/>
          <w:szCs w:val="28"/>
        </w:rPr>
        <w:t xml:space="preserve">В соответствии с требованиями </w:t>
      </w:r>
      <w:r w:rsidR="00133017" w:rsidRPr="00C1004F">
        <w:rPr>
          <w:sz w:val="28"/>
          <w:szCs w:val="28"/>
        </w:rPr>
        <w:t>ОФС «Настойки».</w:t>
      </w:r>
    </w:p>
    <w:p w:rsidR="00C5587F" w:rsidRPr="00C1004F" w:rsidRDefault="008F38F0" w:rsidP="00C5587F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C1004F">
        <w:rPr>
          <w:b/>
          <w:sz w:val="28"/>
          <w:szCs w:val="28"/>
        </w:rPr>
        <w:t>П</w:t>
      </w:r>
      <w:r w:rsidR="00C5587F" w:rsidRPr="00C1004F">
        <w:rPr>
          <w:b/>
          <w:sz w:val="28"/>
          <w:szCs w:val="28"/>
        </w:rPr>
        <w:t>лотность.</w:t>
      </w:r>
      <w:r w:rsidR="00C5587F" w:rsidRPr="00C1004F">
        <w:rPr>
          <w:sz w:val="28"/>
          <w:szCs w:val="28"/>
        </w:rPr>
        <w:t xml:space="preserve"> От </w:t>
      </w:r>
      <w:r w:rsidR="00FE1785" w:rsidRPr="00C1004F">
        <w:rPr>
          <w:sz w:val="28"/>
          <w:szCs w:val="28"/>
        </w:rPr>
        <w:t>0,8</w:t>
      </w:r>
      <w:r w:rsidR="00397E04" w:rsidRPr="00C1004F">
        <w:rPr>
          <w:sz w:val="28"/>
          <w:szCs w:val="28"/>
        </w:rPr>
        <w:t>30</w:t>
      </w:r>
      <w:r w:rsidR="00FE1785" w:rsidRPr="00C1004F">
        <w:rPr>
          <w:sz w:val="28"/>
          <w:szCs w:val="28"/>
        </w:rPr>
        <w:t xml:space="preserve"> до 0,</w:t>
      </w:r>
      <w:r w:rsidR="00397E04" w:rsidRPr="00C1004F">
        <w:rPr>
          <w:sz w:val="28"/>
          <w:szCs w:val="28"/>
        </w:rPr>
        <w:t>8</w:t>
      </w:r>
      <w:r w:rsidR="00C1004F" w:rsidRPr="00C1004F">
        <w:rPr>
          <w:sz w:val="28"/>
          <w:szCs w:val="28"/>
        </w:rPr>
        <w:t>45</w:t>
      </w:r>
      <w:r w:rsidRPr="00C1004F">
        <w:rPr>
          <w:sz w:val="28"/>
          <w:szCs w:val="28"/>
        </w:rPr>
        <w:t> </w:t>
      </w:r>
      <w:r w:rsidRPr="00C1004F">
        <w:rPr>
          <w:noProof/>
          <w:sz w:val="28"/>
        </w:rPr>
        <w:t>г/см</w:t>
      </w:r>
      <w:r w:rsidRPr="00C1004F">
        <w:rPr>
          <w:noProof/>
          <w:sz w:val="28"/>
          <w:vertAlign w:val="superscript"/>
        </w:rPr>
        <w:t>3</w:t>
      </w:r>
      <w:r w:rsidR="00B1448F" w:rsidRPr="00C1004F">
        <w:rPr>
          <w:sz w:val="28"/>
          <w:szCs w:val="28"/>
        </w:rPr>
        <w:t>. В соответствии с требованиями</w:t>
      </w:r>
      <w:r w:rsidR="009D79F5" w:rsidRPr="00C1004F">
        <w:rPr>
          <w:b/>
          <w:sz w:val="28"/>
          <w:szCs w:val="28"/>
        </w:rPr>
        <w:t xml:space="preserve"> </w:t>
      </w:r>
      <w:r w:rsidR="00C5587F" w:rsidRPr="00C1004F">
        <w:rPr>
          <w:sz w:val="28"/>
          <w:szCs w:val="28"/>
        </w:rPr>
        <w:t>ОФС «Плотность».</w:t>
      </w:r>
    </w:p>
    <w:p w:rsidR="00D533FE" w:rsidRPr="00C1004F" w:rsidRDefault="00D533FE" w:rsidP="00D533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1004F">
        <w:rPr>
          <w:b/>
          <w:sz w:val="28"/>
          <w:szCs w:val="28"/>
        </w:rPr>
        <w:t>Тяжелые металлы.</w:t>
      </w:r>
      <w:r w:rsidRPr="00C1004F">
        <w:rPr>
          <w:sz w:val="28"/>
          <w:szCs w:val="28"/>
        </w:rPr>
        <w:t xml:space="preserve"> </w:t>
      </w:r>
      <w:r w:rsidRPr="00C1004F">
        <w:rPr>
          <w:sz w:val="28"/>
        </w:rPr>
        <w:t>Не более</w:t>
      </w:r>
      <w:r w:rsidRPr="00C1004F">
        <w:rPr>
          <w:noProof/>
          <w:sz w:val="28"/>
        </w:rPr>
        <w:t xml:space="preserve"> 0,001 %</w:t>
      </w:r>
      <w:r w:rsidR="00B1448F" w:rsidRPr="00C1004F">
        <w:rPr>
          <w:noProof/>
          <w:sz w:val="28"/>
        </w:rPr>
        <w:t xml:space="preserve">. </w:t>
      </w:r>
      <w:r w:rsidR="00B1448F" w:rsidRPr="00C1004F">
        <w:rPr>
          <w:sz w:val="28"/>
          <w:szCs w:val="28"/>
        </w:rPr>
        <w:t>В соответствии с требованиями</w:t>
      </w:r>
      <w:r w:rsidR="00B1448F" w:rsidRPr="00C1004F">
        <w:rPr>
          <w:noProof/>
          <w:sz w:val="28"/>
        </w:rPr>
        <w:t xml:space="preserve"> </w:t>
      </w:r>
      <w:r w:rsidRPr="00C1004F">
        <w:rPr>
          <w:sz w:val="28"/>
          <w:szCs w:val="28"/>
        </w:rPr>
        <w:t>ОФС «Настойки».</w:t>
      </w:r>
    </w:p>
    <w:p w:rsidR="00B37E59" w:rsidRPr="00C1004F" w:rsidRDefault="00C5587F" w:rsidP="00B37E59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C1004F">
        <w:rPr>
          <w:b/>
          <w:sz w:val="28"/>
          <w:szCs w:val="28"/>
        </w:rPr>
        <w:t>*</w:t>
      </w:r>
      <w:r w:rsidR="00D533FE" w:rsidRPr="00C1004F">
        <w:rPr>
          <w:b/>
          <w:sz w:val="28"/>
          <w:szCs w:val="28"/>
        </w:rPr>
        <w:t>М</w:t>
      </w:r>
      <w:r w:rsidR="00B37E59" w:rsidRPr="00C1004F">
        <w:rPr>
          <w:b/>
          <w:sz w:val="28"/>
          <w:szCs w:val="28"/>
        </w:rPr>
        <w:t>етанол и 2-пропанол.</w:t>
      </w:r>
      <w:r w:rsidR="00B37E59" w:rsidRPr="00C1004F">
        <w:rPr>
          <w:sz w:val="28"/>
          <w:szCs w:val="28"/>
        </w:rPr>
        <w:t xml:space="preserve"> </w:t>
      </w:r>
      <w:r w:rsidRPr="00C1004F">
        <w:rPr>
          <w:sz w:val="28"/>
          <w:szCs w:val="28"/>
        </w:rPr>
        <w:t xml:space="preserve">Не более 0,05 % метанола и не более 0,05 % 2-пропанола. </w:t>
      </w:r>
      <w:r w:rsidR="00B37E59" w:rsidRPr="00C1004F">
        <w:rPr>
          <w:sz w:val="28"/>
          <w:szCs w:val="28"/>
        </w:rPr>
        <w:t xml:space="preserve">В соответствии с </w:t>
      </w:r>
      <w:r w:rsidR="000E3948" w:rsidRPr="00C1004F">
        <w:rPr>
          <w:sz w:val="28"/>
          <w:szCs w:val="28"/>
        </w:rPr>
        <w:t xml:space="preserve">требованиями </w:t>
      </w:r>
      <w:r w:rsidR="00B37E59" w:rsidRPr="00C1004F">
        <w:rPr>
          <w:sz w:val="28"/>
          <w:szCs w:val="28"/>
        </w:rPr>
        <w:t>ОФС «Определение метанола и 2-пропанола»</w:t>
      </w:r>
      <w:r w:rsidR="000E3948" w:rsidRPr="00C1004F">
        <w:rPr>
          <w:sz w:val="28"/>
          <w:szCs w:val="28"/>
        </w:rPr>
        <w:t xml:space="preserve"> (*контролируется в течение технологического процесса)</w:t>
      </w:r>
      <w:r w:rsidR="00B37E59" w:rsidRPr="00C1004F">
        <w:rPr>
          <w:sz w:val="28"/>
          <w:szCs w:val="28"/>
        </w:rPr>
        <w:t>.</w:t>
      </w:r>
    </w:p>
    <w:p w:rsidR="00133017" w:rsidRPr="00C1004F" w:rsidRDefault="000668B4" w:rsidP="001330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004F">
        <w:rPr>
          <w:b/>
          <w:sz w:val="28"/>
          <w:szCs w:val="28"/>
        </w:rPr>
        <w:t>Микробиологическая чистота.</w:t>
      </w:r>
      <w:r w:rsidRPr="00C1004F">
        <w:rPr>
          <w:sz w:val="24"/>
          <w:szCs w:val="24"/>
        </w:rPr>
        <w:t xml:space="preserve"> </w:t>
      </w:r>
      <w:r w:rsidR="00133017" w:rsidRPr="00C1004F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19300D" w:rsidRPr="00C1004F" w:rsidRDefault="000668B4" w:rsidP="005E43C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C1004F">
        <w:rPr>
          <w:b/>
          <w:sz w:val="28"/>
          <w:szCs w:val="28"/>
        </w:rPr>
        <w:t>Количественное определение.</w:t>
      </w:r>
      <w:r w:rsidR="00645B5C" w:rsidRPr="00C1004F">
        <w:rPr>
          <w:b/>
          <w:sz w:val="28"/>
          <w:szCs w:val="28"/>
        </w:rPr>
        <w:t xml:space="preserve"> </w:t>
      </w:r>
      <w:r w:rsidR="005E43C1" w:rsidRPr="00C1004F">
        <w:rPr>
          <w:sz w:val="28"/>
          <w:szCs w:val="28"/>
        </w:rPr>
        <w:t xml:space="preserve">Содержание </w:t>
      </w:r>
      <w:r w:rsidR="0019300D" w:rsidRPr="00C1004F">
        <w:rPr>
          <w:sz w:val="28"/>
          <w:szCs w:val="28"/>
        </w:rPr>
        <w:t xml:space="preserve">суммы </w:t>
      </w:r>
      <w:proofErr w:type="spellStart"/>
      <w:r w:rsidR="00C1004F" w:rsidRPr="00C1004F">
        <w:rPr>
          <w:sz w:val="28"/>
          <w:szCs w:val="28"/>
        </w:rPr>
        <w:t>капсаициноидов</w:t>
      </w:r>
      <w:proofErr w:type="spellEnd"/>
      <w:r w:rsidR="00C1004F" w:rsidRPr="00C1004F">
        <w:rPr>
          <w:sz w:val="28"/>
          <w:szCs w:val="28"/>
        </w:rPr>
        <w:t xml:space="preserve"> в пересчёте на </w:t>
      </w:r>
      <w:proofErr w:type="spellStart"/>
      <w:r w:rsidR="00C1004F" w:rsidRPr="00C1004F">
        <w:rPr>
          <w:sz w:val="28"/>
          <w:szCs w:val="28"/>
        </w:rPr>
        <w:t>капсаицин</w:t>
      </w:r>
      <w:proofErr w:type="spellEnd"/>
      <w:r w:rsidR="0019300D" w:rsidRPr="00C1004F">
        <w:rPr>
          <w:sz w:val="28"/>
          <w:szCs w:val="28"/>
        </w:rPr>
        <w:t xml:space="preserve"> (</w:t>
      </w:r>
      <w:r w:rsidR="0019300D" w:rsidRPr="00C1004F">
        <w:rPr>
          <w:sz w:val="28"/>
          <w:szCs w:val="28"/>
          <w:lang w:val="en-US"/>
        </w:rPr>
        <w:t>C</w:t>
      </w:r>
      <w:r w:rsidR="00C1004F" w:rsidRPr="00C1004F">
        <w:rPr>
          <w:sz w:val="28"/>
          <w:szCs w:val="28"/>
          <w:vertAlign w:val="subscript"/>
        </w:rPr>
        <w:t>1</w:t>
      </w:r>
      <w:r w:rsidR="0019300D" w:rsidRPr="00C1004F">
        <w:rPr>
          <w:sz w:val="28"/>
          <w:szCs w:val="28"/>
          <w:vertAlign w:val="subscript"/>
        </w:rPr>
        <w:t>8</w:t>
      </w:r>
      <w:r w:rsidR="0019300D" w:rsidRPr="00C1004F">
        <w:rPr>
          <w:sz w:val="28"/>
          <w:szCs w:val="28"/>
          <w:lang w:val="en-US"/>
        </w:rPr>
        <w:t>H</w:t>
      </w:r>
      <w:r w:rsidR="00C1004F" w:rsidRPr="00C1004F">
        <w:rPr>
          <w:sz w:val="28"/>
          <w:szCs w:val="28"/>
          <w:vertAlign w:val="subscript"/>
        </w:rPr>
        <w:t>27</w:t>
      </w:r>
      <w:r w:rsidR="0019300D" w:rsidRPr="00C1004F">
        <w:rPr>
          <w:sz w:val="28"/>
          <w:szCs w:val="28"/>
          <w:lang w:val="en-US"/>
        </w:rPr>
        <w:t>O</w:t>
      </w:r>
      <w:r w:rsidR="0019300D" w:rsidRPr="00C1004F">
        <w:rPr>
          <w:sz w:val="28"/>
          <w:szCs w:val="28"/>
          <w:vertAlign w:val="subscript"/>
        </w:rPr>
        <w:t>3</w:t>
      </w:r>
      <w:r w:rsidR="0019300D" w:rsidRPr="00C1004F">
        <w:rPr>
          <w:sz w:val="28"/>
          <w:szCs w:val="28"/>
        </w:rPr>
        <w:t xml:space="preserve">; М.м. </w:t>
      </w:r>
      <w:r w:rsidR="00C1004F" w:rsidRPr="00C1004F">
        <w:rPr>
          <w:sz w:val="28"/>
          <w:szCs w:val="28"/>
        </w:rPr>
        <w:t>305,4</w:t>
      </w:r>
      <w:r w:rsidR="0019300D" w:rsidRPr="00C1004F">
        <w:rPr>
          <w:sz w:val="28"/>
          <w:szCs w:val="28"/>
        </w:rPr>
        <w:t>) в настойке должно быть не менее 0,</w:t>
      </w:r>
      <w:r w:rsidR="00C1004F" w:rsidRPr="00C1004F">
        <w:rPr>
          <w:sz w:val="28"/>
          <w:szCs w:val="28"/>
        </w:rPr>
        <w:t>0</w:t>
      </w:r>
      <w:r w:rsidR="00504A2E" w:rsidRPr="00C1004F">
        <w:rPr>
          <w:sz w:val="28"/>
          <w:szCs w:val="28"/>
        </w:rPr>
        <w:t>1</w:t>
      </w:r>
      <w:r w:rsidR="00C1004F" w:rsidRPr="00C1004F">
        <w:rPr>
          <w:sz w:val="28"/>
          <w:szCs w:val="28"/>
        </w:rPr>
        <w:t> %</w:t>
      </w:r>
      <w:r w:rsidR="0019300D" w:rsidRPr="00C1004F">
        <w:rPr>
          <w:sz w:val="28"/>
          <w:szCs w:val="28"/>
        </w:rPr>
        <w:t>.</w:t>
      </w:r>
    </w:p>
    <w:p w:rsidR="00C1004F" w:rsidRDefault="00C1004F" w:rsidP="00C1004F">
      <w:pPr>
        <w:ind w:firstLine="709"/>
        <w:jc w:val="both"/>
        <w:rPr>
          <w:i/>
        </w:rPr>
      </w:pPr>
      <w:r>
        <w:rPr>
          <w:i/>
          <w:sz w:val="28"/>
        </w:rPr>
        <w:t>Приготовление растворов.</w:t>
      </w:r>
    </w:p>
    <w:p w:rsidR="00C1004F" w:rsidRDefault="00C1004F" w:rsidP="00C1004F">
      <w:pPr>
        <w:ind w:firstLine="709"/>
        <w:jc w:val="both"/>
      </w:pPr>
      <w:r>
        <w:rPr>
          <w:i/>
          <w:sz w:val="28"/>
        </w:rPr>
        <w:t xml:space="preserve">Раствор стандартного образца (СО) </w:t>
      </w:r>
      <w:proofErr w:type="spellStart"/>
      <w:r>
        <w:rPr>
          <w:i/>
          <w:sz w:val="28"/>
        </w:rPr>
        <w:t>капсаицина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Около 0,025 г (точная навеска)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 растворяют в 15 мл спирта 90 % в мерной колбе вместимостью 25 мл, доводят объем раствора спиртом 90 % до метки и перемешивают (раствор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>). Срок годности раствора 1 </w:t>
      </w:r>
      <w:proofErr w:type="spellStart"/>
      <w:proofErr w:type="gramStart"/>
      <w:r>
        <w:rPr>
          <w:sz w:val="28"/>
        </w:rPr>
        <w:t>мес</w:t>
      </w:r>
      <w:proofErr w:type="spellEnd"/>
      <w:proofErr w:type="gramEnd"/>
      <w:r>
        <w:rPr>
          <w:sz w:val="28"/>
        </w:rPr>
        <w:t xml:space="preserve"> при хранении в прохладном, защищенном от света месте.</w:t>
      </w:r>
    </w:p>
    <w:p w:rsidR="00C1004F" w:rsidRDefault="00C1004F" w:rsidP="00C1004F">
      <w:pPr>
        <w:ind w:firstLine="709"/>
        <w:jc w:val="both"/>
        <w:rPr>
          <w:sz w:val="28"/>
        </w:rPr>
      </w:pPr>
      <w:r>
        <w:rPr>
          <w:sz w:val="28"/>
        </w:rPr>
        <w:t>2,5 мл раствора</w:t>
      </w:r>
      <w:proofErr w:type="gramStart"/>
      <w:r>
        <w:rPr>
          <w:sz w:val="28"/>
        </w:rPr>
        <w:t> А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 помещают в мерную колбу вместимостью 25 мл, доводят спиртом 90 % до метки, перемешивают и фильтруют через мембранный фильтр с диаметром пор 0,45 мкм (раствор Б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>). Срок годности раствора 3 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 xml:space="preserve"> при хранении в прохладном, защищенном от света месте.</w:t>
      </w:r>
    </w:p>
    <w:p w:rsidR="00C1004F" w:rsidRDefault="00C1004F" w:rsidP="00C1004F">
      <w:pPr>
        <w:ind w:firstLine="709"/>
        <w:jc w:val="both"/>
        <w:rPr>
          <w:sz w:val="28"/>
        </w:rPr>
      </w:pPr>
    </w:p>
    <w:p w:rsidR="00C1004F" w:rsidRPr="00C1004F" w:rsidRDefault="00C1004F" w:rsidP="00C1004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10 мл настойки </w:t>
      </w:r>
      <w:r>
        <w:rPr>
          <w:sz w:val="28"/>
        </w:rPr>
        <w:t>фильтруют через мембранный фильтр с диаметром пор 0,45 мкм (</w:t>
      </w:r>
      <w:r w:rsidRPr="00C1004F">
        <w:rPr>
          <w:sz w:val="28"/>
        </w:rPr>
        <w:t>испытуемый раствор).</w:t>
      </w:r>
    </w:p>
    <w:p w:rsidR="00C1004F" w:rsidRDefault="00C1004F" w:rsidP="00C1004F">
      <w:pPr>
        <w:spacing w:before="120" w:line="360" w:lineRule="auto"/>
        <w:ind w:firstLine="709"/>
        <w:jc w:val="center"/>
        <w:rPr>
          <w:i/>
          <w:sz w:val="28"/>
        </w:rPr>
      </w:pPr>
      <w:r w:rsidRPr="00C1004F">
        <w:rPr>
          <w:i/>
          <w:sz w:val="28"/>
        </w:rPr>
        <w:t xml:space="preserve">Условия </w:t>
      </w:r>
      <w:proofErr w:type="spellStart"/>
      <w:r w:rsidRPr="00C1004F">
        <w:rPr>
          <w:i/>
          <w:sz w:val="28"/>
        </w:rPr>
        <w:t>хроматографирования</w:t>
      </w:r>
      <w:proofErr w:type="spellEnd"/>
    </w:p>
    <w:tbl>
      <w:tblPr>
        <w:tblW w:w="9391" w:type="dxa"/>
        <w:tblInd w:w="108" w:type="dxa"/>
        <w:shd w:val="clear" w:color="auto" w:fill="FFFFFF"/>
        <w:tblLook w:val="04A0"/>
      </w:tblPr>
      <w:tblGrid>
        <w:gridCol w:w="4554"/>
        <w:gridCol w:w="4837"/>
      </w:tblGrid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0422D1">
            <w:pPr>
              <w:ind w:left="140"/>
              <w:jc w:val="both"/>
            </w:pPr>
            <w:r>
              <w:rPr>
                <w:sz w:val="28"/>
              </w:rPr>
              <w:t>Колонка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spacing w:after="120"/>
              <w:ind w:left="300"/>
            </w:pPr>
            <w:r>
              <w:rPr>
                <w:sz w:val="28"/>
              </w:rPr>
              <w:t xml:space="preserve">150 × 2,1 мм, силикагель </w:t>
            </w:r>
            <w:proofErr w:type="spellStart"/>
            <w:r>
              <w:rPr>
                <w:sz w:val="28"/>
              </w:rPr>
              <w:lastRenderedPageBreak/>
              <w:t>фенилсилильный</w:t>
            </w:r>
            <w:proofErr w:type="spellEnd"/>
            <w:r>
              <w:rPr>
                <w:sz w:val="28"/>
              </w:rPr>
              <w:t xml:space="preserve"> для хроматографии, 5 мкм;</w:t>
            </w:r>
          </w:p>
        </w:tc>
      </w:tr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0422D1">
            <w:pPr>
              <w:ind w:left="140"/>
              <w:jc w:val="both"/>
            </w:pPr>
            <w:r>
              <w:rPr>
                <w:sz w:val="28"/>
              </w:rPr>
              <w:lastRenderedPageBreak/>
              <w:t>Подвижная фаза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300"/>
            </w:pPr>
            <w:proofErr w:type="spellStart"/>
            <w:r>
              <w:rPr>
                <w:sz w:val="28"/>
              </w:rPr>
              <w:t>ацетонитрил</w:t>
            </w:r>
            <w:proofErr w:type="spellEnd"/>
            <w:r>
              <w:rPr>
                <w:sz w:val="28"/>
              </w:rPr>
              <w:t xml:space="preserve"> - фосфорная кислота разведённая 0,1 % (40</w:t>
            </w:r>
            <w:proofErr w:type="gramStart"/>
            <w:r>
              <w:rPr>
                <w:sz w:val="28"/>
              </w:rPr>
              <w:t> :</w:t>
            </w:r>
            <w:proofErr w:type="gramEnd"/>
            <w:r>
              <w:rPr>
                <w:sz w:val="28"/>
              </w:rPr>
              <w:t> 60);</w:t>
            </w:r>
          </w:p>
        </w:tc>
      </w:tr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140"/>
              <w:jc w:val="both"/>
            </w:pPr>
            <w:r>
              <w:rPr>
                <w:sz w:val="28"/>
              </w:rPr>
              <w:t xml:space="preserve">Скорость потока 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300"/>
            </w:pPr>
            <w:r>
              <w:rPr>
                <w:sz w:val="28"/>
              </w:rPr>
              <w:t>0,5 мл/мин;</w:t>
            </w:r>
          </w:p>
        </w:tc>
      </w:tr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140"/>
              <w:jc w:val="both"/>
            </w:pPr>
            <w:r>
              <w:rPr>
                <w:sz w:val="28"/>
              </w:rPr>
              <w:t>Температура колонки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300"/>
            </w:pPr>
            <w:r>
              <w:rPr>
                <w:sz w:val="28"/>
              </w:rPr>
              <w:t>30</w:t>
            </w:r>
            <w:proofErr w:type="gramStart"/>
            <w:r>
              <w:rPr>
                <w:sz w:val="28"/>
              </w:rPr>
              <w:t> °С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0422D1">
            <w:pPr>
              <w:ind w:left="140"/>
              <w:jc w:val="both"/>
            </w:pPr>
            <w:r>
              <w:rPr>
                <w:sz w:val="28"/>
              </w:rPr>
              <w:t>Детектор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spacing w:after="120"/>
              <w:ind w:left="300"/>
            </w:pPr>
            <w:r>
              <w:rPr>
                <w:sz w:val="28"/>
              </w:rPr>
              <w:t>спектрофотометрический;</w:t>
            </w:r>
          </w:p>
        </w:tc>
      </w:tr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140"/>
              <w:jc w:val="both"/>
            </w:pPr>
            <w:r>
              <w:rPr>
                <w:sz w:val="28"/>
              </w:rPr>
              <w:t xml:space="preserve">Длина волны, 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spacing w:after="120"/>
              <w:ind w:left="300"/>
            </w:pPr>
            <w:r>
              <w:rPr>
                <w:sz w:val="28"/>
              </w:rPr>
              <w:t>225 нм;</w:t>
            </w:r>
          </w:p>
        </w:tc>
      </w:tr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140"/>
            </w:pPr>
            <w:r>
              <w:rPr>
                <w:sz w:val="28"/>
              </w:rPr>
              <w:t>Объем вводимой пробы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spacing w:after="120"/>
              <w:ind w:left="300"/>
            </w:pPr>
            <w:r>
              <w:rPr>
                <w:sz w:val="28"/>
              </w:rPr>
              <w:t>20 мкл</w:t>
            </w:r>
          </w:p>
        </w:tc>
      </w:tr>
      <w:tr w:rsidR="00C1004F" w:rsidTr="000422D1"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ind w:left="140"/>
            </w:pPr>
            <w:r>
              <w:rPr>
                <w:sz w:val="28"/>
              </w:rPr>
              <w:t xml:space="preserve">Время </w:t>
            </w:r>
            <w:proofErr w:type="spellStart"/>
            <w:r>
              <w:rPr>
                <w:sz w:val="28"/>
              </w:rPr>
              <w:t>хроматографирования</w:t>
            </w:r>
            <w:proofErr w:type="spellEnd"/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4F" w:rsidRDefault="00C1004F" w:rsidP="00C1004F">
            <w:pPr>
              <w:spacing w:after="120"/>
              <w:ind w:left="300"/>
            </w:pPr>
            <w:r>
              <w:rPr>
                <w:sz w:val="28"/>
              </w:rPr>
              <w:t>30 мин</w:t>
            </w:r>
          </w:p>
        </w:tc>
      </w:tr>
    </w:tbl>
    <w:p w:rsidR="00C1004F" w:rsidRDefault="00C1004F" w:rsidP="00C1004F">
      <w:pPr>
        <w:ind w:firstLine="709"/>
        <w:jc w:val="both"/>
      </w:pPr>
    </w:p>
    <w:p w:rsidR="00C1004F" w:rsidRDefault="00C1004F" w:rsidP="00C1004F">
      <w:pPr>
        <w:ind w:firstLine="709"/>
        <w:jc w:val="both"/>
        <w:rPr>
          <w:i/>
        </w:rPr>
      </w:pPr>
      <w:r>
        <w:rPr>
          <w:i/>
          <w:sz w:val="28"/>
        </w:rPr>
        <w:t>Проверка пригодности хроматографической системы.</w:t>
      </w:r>
    </w:p>
    <w:p w:rsidR="00C1004F" w:rsidRDefault="00C1004F" w:rsidP="00C1004F">
      <w:pPr>
        <w:ind w:firstLine="709"/>
        <w:jc w:val="both"/>
      </w:pPr>
      <w:r>
        <w:rPr>
          <w:sz w:val="28"/>
        </w:rPr>
        <w:t>Результаты анализа считаются достоверными, если выполняются следующие условия:</w:t>
      </w:r>
    </w:p>
    <w:p w:rsidR="00C1004F" w:rsidRDefault="00C1004F" w:rsidP="00C1004F">
      <w:pPr>
        <w:ind w:firstLine="709"/>
      </w:pPr>
      <w:r>
        <w:rPr>
          <w:sz w:val="28"/>
        </w:rPr>
        <w:t xml:space="preserve">- эффективность хроматографической колонки, рассчитанная по пику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 должна быть не менее 2000 теоретических тарелок;</w:t>
      </w:r>
    </w:p>
    <w:p w:rsidR="00C1004F" w:rsidRDefault="00C1004F" w:rsidP="00C1004F">
      <w:pPr>
        <w:ind w:firstLine="709"/>
      </w:pPr>
      <w:r>
        <w:rPr>
          <w:sz w:val="28"/>
        </w:rPr>
        <w:t xml:space="preserve">- фактор асимметрии пика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 должен быть не более 1,5;</w:t>
      </w:r>
    </w:p>
    <w:p w:rsidR="00C1004F" w:rsidRDefault="00C1004F" w:rsidP="00C1004F">
      <w:pPr>
        <w:ind w:firstLine="709"/>
        <w:jc w:val="both"/>
      </w:pPr>
      <w:r>
        <w:rPr>
          <w:sz w:val="28"/>
        </w:rPr>
        <w:t xml:space="preserve">- разрешение между пиком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 и наиболее близким к нему пиком должно быть не менее 1,0;</w:t>
      </w:r>
    </w:p>
    <w:p w:rsidR="00C1004F" w:rsidRDefault="00C1004F" w:rsidP="00C1004F">
      <w:pPr>
        <w:ind w:right="331" w:firstLine="709"/>
        <w:jc w:val="both"/>
      </w:pPr>
      <w:r>
        <w:t xml:space="preserve"> </w:t>
      </w:r>
      <w:r>
        <w:rPr>
          <w:sz w:val="28"/>
        </w:rPr>
        <w:t xml:space="preserve">- относительное стандартное отклонение, рассчитанное по пику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 не должно превышать 2,0 %.</w:t>
      </w:r>
    </w:p>
    <w:p w:rsidR="00C1004F" w:rsidRDefault="00C1004F" w:rsidP="00C1004F">
      <w:pPr>
        <w:ind w:firstLine="709"/>
      </w:pPr>
    </w:p>
    <w:p w:rsidR="00C1004F" w:rsidRDefault="00C1004F" w:rsidP="00C1004F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z w:val="28"/>
        </w:rPr>
        <w:t>Хроматографируют попеременно испытуемый раствор и раствор</w:t>
      </w:r>
      <w:proofErr w:type="gramStart"/>
      <w:r>
        <w:rPr>
          <w:sz w:val="28"/>
        </w:rPr>
        <w:t> Б</w:t>
      </w:r>
      <w:proofErr w:type="gramEnd"/>
      <w:r>
        <w:rPr>
          <w:sz w:val="28"/>
        </w:rPr>
        <w:t xml:space="preserve">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, получая не менее 3 </w:t>
      </w:r>
      <w:proofErr w:type="spellStart"/>
      <w:r>
        <w:rPr>
          <w:sz w:val="28"/>
        </w:rPr>
        <w:t>хроматограмм</w:t>
      </w:r>
      <w:proofErr w:type="spellEnd"/>
      <w:r>
        <w:rPr>
          <w:sz w:val="28"/>
        </w:rPr>
        <w:t xml:space="preserve"> для испытуемого раствора и 6 </w:t>
      </w:r>
      <w:proofErr w:type="spellStart"/>
      <w:r>
        <w:rPr>
          <w:sz w:val="28"/>
        </w:rPr>
        <w:t>хроматограмм</w:t>
      </w:r>
      <w:proofErr w:type="spellEnd"/>
      <w:r>
        <w:rPr>
          <w:sz w:val="28"/>
        </w:rPr>
        <w:t xml:space="preserve"> для раствора  Б СО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. Расчёт содержания суммы </w:t>
      </w:r>
      <w:proofErr w:type="spellStart"/>
      <w:r>
        <w:rPr>
          <w:sz w:val="28"/>
        </w:rPr>
        <w:t>капсаициноидов</w:t>
      </w:r>
      <w:proofErr w:type="spellEnd"/>
      <w:r>
        <w:rPr>
          <w:sz w:val="28"/>
        </w:rPr>
        <w:t xml:space="preserve"> проводят по методу внешнего стандарта. Обсчёту подлежат основной пик </w:t>
      </w:r>
      <w:proofErr w:type="spellStart"/>
      <w:r>
        <w:rPr>
          <w:sz w:val="28"/>
        </w:rPr>
        <w:t>капсаицина</w:t>
      </w:r>
      <w:proofErr w:type="spellEnd"/>
      <w:r>
        <w:rPr>
          <w:sz w:val="28"/>
        </w:rPr>
        <w:t xml:space="preserve">, а также пики </w:t>
      </w:r>
      <w:proofErr w:type="spellStart"/>
      <w:r>
        <w:rPr>
          <w:sz w:val="28"/>
        </w:rPr>
        <w:t>капсаициноидов</w:t>
      </w:r>
      <w:proofErr w:type="spellEnd"/>
      <w:r>
        <w:rPr>
          <w:sz w:val="28"/>
        </w:rPr>
        <w:t xml:space="preserve"> </w:t>
      </w:r>
      <w:r>
        <w:rPr>
          <w:sz w:val="28"/>
          <w:shd w:val="clear" w:color="auto" w:fill="FFFFFF"/>
        </w:rPr>
        <w:t xml:space="preserve">с относительными временами удерживание около 0,9 и 1,3 (по </w:t>
      </w:r>
      <w:proofErr w:type="spellStart"/>
      <w:r>
        <w:rPr>
          <w:sz w:val="28"/>
          <w:shd w:val="clear" w:color="auto" w:fill="FFFFFF"/>
        </w:rPr>
        <w:t>капсаицину</w:t>
      </w:r>
      <w:proofErr w:type="spellEnd"/>
      <w:r>
        <w:rPr>
          <w:sz w:val="28"/>
          <w:shd w:val="clear" w:color="auto" w:fill="FFFFFF"/>
        </w:rPr>
        <w:t>).</w:t>
      </w:r>
    </w:p>
    <w:p w:rsidR="00C1004F" w:rsidRPr="00C1004F" w:rsidRDefault="00C1004F" w:rsidP="00C1004F">
      <w:pPr>
        <w:pStyle w:val="af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04F">
        <w:rPr>
          <w:rFonts w:ascii="Times New Roman" w:hAnsi="Times New Roman"/>
          <w:sz w:val="28"/>
        </w:rPr>
        <w:t xml:space="preserve">Содержание суммы </w:t>
      </w:r>
      <w:proofErr w:type="spellStart"/>
      <w:r w:rsidRPr="00C1004F">
        <w:rPr>
          <w:rFonts w:ascii="Times New Roman" w:hAnsi="Times New Roman"/>
          <w:sz w:val="28"/>
        </w:rPr>
        <w:t>капсаициноидов</w:t>
      </w:r>
      <w:proofErr w:type="spellEnd"/>
      <w:r w:rsidRPr="00C1004F">
        <w:rPr>
          <w:rFonts w:ascii="Times New Roman" w:hAnsi="Times New Roman"/>
          <w:sz w:val="28"/>
        </w:rPr>
        <w:t xml:space="preserve"> в пересчете на </w:t>
      </w:r>
      <w:proofErr w:type="spellStart"/>
      <w:r w:rsidRPr="00C1004F">
        <w:rPr>
          <w:rFonts w:ascii="Times New Roman" w:hAnsi="Times New Roman"/>
          <w:sz w:val="28"/>
        </w:rPr>
        <w:t>капсаицин</w:t>
      </w:r>
      <w:proofErr w:type="spellEnd"/>
      <w:r w:rsidRPr="00C1004F">
        <w:rPr>
          <w:rFonts w:ascii="Times New Roman" w:hAnsi="Times New Roman"/>
          <w:sz w:val="28"/>
        </w:rPr>
        <w:t xml:space="preserve"> </w:t>
      </w:r>
      <w:r w:rsidRPr="00C1004F">
        <w:rPr>
          <w:rFonts w:ascii="Times New Roman" w:hAnsi="Times New Roman"/>
          <w:sz w:val="28"/>
          <w:szCs w:val="28"/>
        </w:rPr>
        <w:t>в настойке в процентах (</w:t>
      </w:r>
      <w:r w:rsidRPr="00C1004F">
        <w:rPr>
          <w:rFonts w:ascii="Times New Roman" w:hAnsi="Times New Roman"/>
          <w:i/>
          <w:sz w:val="28"/>
          <w:szCs w:val="28"/>
        </w:rPr>
        <w:t>Х</w:t>
      </w:r>
      <w:r w:rsidRPr="00C1004F">
        <w:rPr>
          <w:rFonts w:ascii="Times New Roman" w:hAnsi="Times New Roman"/>
          <w:sz w:val="28"/>
          <w:szCs w:val="28"/>
        </w:rPr>
        <w:t xml:space="preserve">) </w:t>
      </w:r>
      <w:r w:rsidRPr="00C1004F">
        <w:rPr>
          <w:rFonts w:ascii="Times New Roman" w:hAnsi="Times New Roman"/>
          <w:snapToGrid w:val="0"/>
          <w:sz w:val="28"/>
          <w:szCs w:val="28"/>
        </w:rPr>
        <w:t xml:space="preserve">вычисляют </w:t>
      </w:r>
      <w:r w:rsidRPr="00C1004F">
        <w:rPr>
          <w:rFonts w:ascii="Times New Roman" w:hAnsi="Times New Roman"/>
          <w:sz w:val="28"/>
        </w:rPr>
        <w:t>по формуле:</w:t>
      </w:r>
    </w:p>
    <w:p w:rsidR="00C1004F" w:rsidRPr="00C1004F" w:rsidRDefault="00C1004F" w:rsidP="00C1004F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2,5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о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>,</m:t>
          </m:r>
        </m:oMath>
      </m:oMathPara>
    </w:p>
    <w:p w:rsidR="00C1004F" w:rsidRPr="00C1004F" w:rsidRDefault="00C1004F" w:rsidP="00C1004F">
      <w:pPr>
        <w:suppressAutoHyphens/>
        <w:ind w:left="709" w:hanging="709"/>
        <w:jc w:val="both"/>
        <w:rPr>
          <w:snapToGrid w:val="0"/>
          <w:sz w:val="28"/>
          <w:szCs w:val="28"/>
        </w:rPr>
      </w:pPr>
      <w:r w:rsidRPr="00C1004F">
        <w:rPr>
          <w:snapToGrid w:val="0"/>
          <w:sz w:val="28"/>
          <w:szCs w:val="28"/>
        </w:rPr>
        <w:t>где</w:t>
      </w:r>
      <w:r w:rsidRPr="00C1004F">
        <w:rPr>
          <w:snapToGrid w:val="0"/>
          <w:sz w:val="28"/>
          <w:szCs w:val="28"/>
        </w:rPr>
        <w:tab/>
      </w:r>
      <m:oMath>
        <m:r>
          <w:rPr>
            <w:rFonts w:ascii="Cambria Math" w:hAnsi="Cambria Math"/>
            <w:snapToGrid w:val="0"/>
            <w:sz w:val="28"/>
            <w:szCs w:val="28"/>
            <w:lang w:val="en-US"/>
          </w:rPr>
          <m:t>S</m:t>
        </m:r>
      </m:oMath>
      <w:r w:rsidRPr="00C1004F">
        <w:rPr>
          <w:snapToGrid w:val="0"/>
          <w:sz w:val="28"/>
          <w:szCs w:val="28"/>
          <w:vertAlign w:val="subscript"/>
        </w:rPr>
        <w:t xml:space="preserve"> </w:t>
      </w:r>
      <w:r w:rsidRPr="00C1004F">
        <w:rPr>
          <w:snapToGrid w:val="0"/>
          <w:sz w:val="28"/>
          <w:szCs w:val="28"/>
        </w:rPr>
        <w:t>– сумма площад</w:t>
      </w:r>
      <w:r>
        <w:rPr>
          <w:snapToGrid w:val="0"/>
          <w:sz w:val="28"/>
          <w:szCs w:val="28"/>
        </w:rPr>
        <w:t>и</w:t>
      </w:r>
      <w:r w:rsidRPr="00C1004F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C1004F">
        <w:rPr>
          <w:snapToGrid w:val="0"/>
          <w:sz w:val="28"/>
          <w:szCs w:val="28"/>
        </w:rPr>
        <w:t xml:space="preserve"> </w:t>
      </w:r>
      <w:proofErr w:type="spellStart"/>
      <w:r w:rsidRPr="00C1004F">
        <w:rPr>
          <w:sz w:val="28"/>
          <w:szCs w:val="28"/>
        </w:rPr>
        <w:t>капсаицина</w:t>
      </w:r>
      <w:proofErr w:type="spellEnd"/>
      <w:r w:rsidRPr="00C1004F">
        <w:rPr>
          <w:sz w:val="28"/>
          <w:szCs w:val="28"/>
        </w:rPr>
        <w:t xml:space="preserve"> и пиков </w:t>
      </w:r>
      <w:proofErr w:type="spellStart"/>
      <w:r w:rsidRPr="00C1004F">
        <w:rPr>
          <w:sz w:val="28"/>
          <w:szCs w:val="28"/>
        </w:rPr>
        <w:t>капсаициноидов</w:t>
      </w:r>
      <w:proofErr w:type="spellEnd"/>
      <w:r w:rsidRPr="00C1004F">
        <w:rPr>
          <w:sz w:val="28"/>
          <w:szCs w:val="28"/>
        </w:rPr>
        <w:t xml:space="preserve"> с относительными временами удерживания около 0,9 и 1,3</w:t>
      </w:r>
      <w:r w:rsidRPr="00C1004F">
        <w:rPr>
          <w:snapToGrid w:val="0"/>
          <w:sz w:val="28"/>
          <w:szCs w:val="28"/>
        </w:rPr>
        <w:t xml:space="preserve"> на хроматограмме испытуемого раствора;</w:t>
      </w:r>
    </w:p>
    <w:p w:rsidR="00C1004F" w:rsidRPr="00C1004F" w:rsidRDefault="0089789A" w:rsidP="00C1004F">
      <w:pPr>
        <w:suppressAutoHyphens/>
        <w:ind w:left="709"/>
        <w:jc w:val="both"/>
        <w:rPr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/>
                <w:snapToGrid w:val="0"/>
                <w:sz w:val="28"/>
                <w:szCs w:val="28"/>
              </w:rPr>
              <m:t>о</m:t>
            </m:r>
          </m:sub>
        </m:sSub>
      </m:oMath>
      <w:r w:rsidR="00C1004F" w:rsidRPr="00C1004F">
        <w:rPr>
          <w:i/>
          <w:snapToGrid w:val="0"/>
          <w:sz w:val="28"/>
          <w:szCs w:val="28"/>
        </w:rPr>
        <w:t xml:space="preserve"> </w:t>
      </w:r>
      <w:r w:rsidR="00C1004F" w:rsidRPr="00C1004F">
        <w:rPr>
          <w:snapToGrid w:val="0"/>
          <w:sz w:val="28"/>
          <w:szCs w:val="28"/>
        </w:rPr>
        <w:t>– площадь основного пика на хроматограмме раствора</w:t>
      </w:r>
      <w:proofErr w:type="gramStart"/>
      <w:r w:rsidR="00C1004F" w:rsidRPr="00C1004F">
        <w:rPr>
          <w:snapToGrid w:val="0"/>
          <w:sz w:val="28"/>
          <w:szCs w:val="28"/>
        </w:rPr>
        <w:t xml:space="preserve"> Б</w:t>
      </w:r>
      <w:proofErr w:type="gramEnd"/>
      <w:r w:rsidR="00C1004F" w:rsidRPr="00C1004F">
        <w:rPr>
          <w:snapToGrid w:val="0"/>
          <w:sz w:val="28"/>
          <w:szCs w:val="28"/>
        </w:rPr>
        <w:t xml:space="preserve"> </w:t>
      </w:r>
      <w:r w:rsidR="00C1004F" w:rsidRPr="00C1004F">
        <w:rPr>
          <w:sz w:val="28"/>
          <w:szCs w:val="28"/>
        </w:rPr>
        <w:t xml:space="preserve">СО </w:t>
      </w:r>
      <w:proofErr w:type="spellStart"/>
      <w:r w:rsidR="00C1004F" w:rsidRPr="00C1004F">
        <w:rPr>
          <w:sz w:val="28"/>
          <w:szCs w:val="28"/>
        </w:rPr>
        <w:t>капсаицина</w:t>
      </w:r>
      <w:proofErr w:type="spellEnd"/>
      <w:r w:rsidR="00C1004F" w:rsidRPr="00C1004F">
        <w:rPr>
          <w:snapToGrid w:val="0"/>
          <w:sz w:val="28"/>
          <w:szCs w:val="28"/>
        </w:rPr>
        <w:t>;</w:t>
      </w:r>
    </w:p>
    <w:p w:rsidR="00C1004F" w:rsidRPr="00141436" w:rsidRDefault="00C1004F" w:rsidP="00C1004F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proofErr w:type="gramStart"/>
      <w:r w:rsidRPr="00141436">
        <w:rPr>
          <w:sz w:val="28"/>
          <w:vertAlign w:val="subscript"/>
          <w:lang w:val="en-US"/>
        </w:rPr>
        <w:t>o</w:t>
      </w:r>
      <w:proofErr w:type="gramEnd"/>
      <w:r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 xml:space="preserve">– навеска СО </w:t>
      </w:r>
      <w:proofErr w:type="spellStart"/>
      <w:r>
        <w:rPr>
          <w:sz w:val="28"/>
        </w:rPr>
        <w:t>капсаицина</w:t>
      </w:r>
      <w:proofErr w:type="spellEnd"/>
      <w:r w:rsidRPr="00141436">
        <w:rPr>
          <w:sz w:val="28"/>
        </w:rPr>
        <w:t>, г;</w:t>
      </w:r>
    </w:p>
    <w:p w:rsidR="00C1004F" w:rsidRPr="00030C3E" w:rsidRDefault="00C1004F" w:rsidP="00C1004F">
      <w:pPr>
        <w:ind w:firstLine="709"/>
        <w:jc w:val="both"/>
      </w:pPr>
      <w:proofErr w:type="gramStart"/>
      <w:r w:rsidRPr="00141436">
        <w:rPr>
          <w:i/>
          <w:sz w:val="28"/>
        </w:rPr>
        <w:lastRenderedPageBreak/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proofErr w:type="spellStart"/>
      <w:r>
        <w:rPr>
          <w:sz w:val="28"/>
        </w:rPr>
        <w:t>капсаицина</w:t>
      </w:r>
      <w:proofErr w:type="spellEnd"/>
      <w:r w:rsidRPr="00141436">
        <w:rPr>
          <w:sz w:val="28"/>
        </w:rPr>
        <w:t>, %.</w:t>
      </w:r>
    </w:p>
    <w:p w:rsidR="00610F45" w:rsidRPr="00C1004F" w:rsidRDefault="002F0CED" w:rsidP="00C1004F">
      <w:pPr>
        <w:spacing w:before="240" w:line="360" w:lineRule="auto"/>
        <w:ind w:firstLine="794"/>
        <w:jc w:val="both"/>
        <w:rPr>
          <w:sz w:val="28"/>
          <w:szCs w:val="28"/>
        </w:rPr>
      </w:pPr>
      <w:r w:rsidRPr="00C1004F">
        <w:rPr>
          <w:b/>
          <w:sz w:val="28"/>
          <w:szCs w:val="28"/>
        </w:rPr>
        <w:t>Хранение.</w:t>
      </w:r>
      <w:r w:rsidR="00AE7CBB" w:rsidRPr="00C1004F">
        <w:rPr>
          <w:b/>
          <w:sz w:val="28"/>
          <w:szCs w:val="28"/>
        </w:rPr>
        <w:t xml:space="preserve"> </w:t>
      </w:r>
      <w:r w:rsidR="00AE7CBB" w:rsidRPr="00C1004F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610F45" w:rsidRPr="00C1004F" w:rsidSect="003C2BDC">
      <w:footerReference w:type="default" r:id="rId8"/>
      <w:footerReference w:type="firs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43" w:rsidRDefault="00A54043" w:rsidP="003C2BDC">
      <w:r>
        <w:separator/>
      </w:r>
    </w:p>
  </w:endnote>
  <w:endnote w:type="continuationSeparator" w:id="0">
    <w:p w:rsidR="00A54043" w:rsidRDefault="00A54043" w:rsidP="003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F2" w:rsidRPr="003C2BDC" w:rsidRDefault="0089789A">
    <w:pPr>
      <w:pStyle w:val="a7"/>
      <w:jc w:val="center"/>
      <w:rPr>
        <w:sz w:val="28"/>
      </w:rPr>
    </w:pPr>
    <w:r w:rsidRPr="003C2BDC">
      <w:rPr>
        <w:sz w:val="28"/>
      </w:rPr>
      <w:fldChar w:fldCharType="begin"/>
    </w:r>
    <w:r w:rsidR="00AF71F2" w:rsidRPr="003C2BDC">
      <w:rPr>
        <w:sz w:val="28"/>
      </w:rPr>
      <w:instrText xml:space="preserve"> PAGE   \* MERGEFORMAT </w:instrText>
    </w:r>
    <w:r w:rsidRPr="003C2BDC">
      <w:rPr>
        <w:sz w:val="28"/>
      </w:rPr>
      <w:fldChar w:fldCharType="separate"/>
    </w:r>
    <w:r w:rsidR="007452DC">
      <w:rPr>
        <w:noProof/>
        <w:sz w:val="28"/>
      </w:rPr>
      <w:t>2</w:t>
    </w:r>
    <w:r w:rsidRPr="003C2BDC">
      <w:rPr>
        <w:sz w:val="28"/>
      </w:rPr>
      <w:fldChar w:fldCharType="end"/>
    </w:r>
  </w:p>
  <w:p w:rsidR="00AF71F2" w:rsidRDefault="00AF71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750387"/>
      <w:docPartObj>
        <w:docPartGallery w:val="Page Numbers (Bottom of Page)"/>
        <w:docPartUnique/>
      </w:docPartObj>
    </w:sdtPr>
    <w:sdtContent>
      <w:p w:rsidR="007452DC" w:rsidRDefault="007452DC">
        <w:pPr>
          <w:pStyle w:val="a7"/>
          <w:jc w:val="center"/>
        </w:pPr>
      </w:p>
    </w:sdtContent>
  </w:sdt>
  <w:p w:rsidR="00D83A39" w:rsidRDefault="00D83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43" w:rsidRDefault="00A54043" w:rsidP="003C2BDC">
      <w:r>
        <w:separator/>
      </w:r>
    </w:p>
  </w:footnote>
  <w:footnote w:type="continuationSeparator" w:id="0">
    <w:p w:rsidR="00A54043" w:rsidRDefault="00A54043" w:rsidP="003C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2"/>
    <w:multiLevelType w:val="hybridMultilevel"/>
    <w:tmpl w:val="7A42D7CE"/>
    <w:lvl w:ilvl="0" w:tplc="A90CDB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4333"/>
    <w:multiLevelType w:val="multilevel"/>
    <w:tmpl w:val="890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B4"/>
    <w:rsid w:val="000003A4"/>
    <w:rsid w:val="000016D5"/>
    <w:rsid w:val="00027C5F"/>
    <w:rsid w:val="0003181B"/>
    <w:rsid w:val="00032656"/>
    <w:rsid w:val="000344D0"/>
    <w:rsid w:val="000364B4"/>
    <w:rsid w:val="00041773"/>
    <w:rsid w:val="00046A06"/>
    <w:rsid w:val="00060EFB"/>
    <w:rsid w:val="000626FB"/>
    <w:rsid w:val="00062E8C"/>
    <w:rsid w:val="00063D8A"/>
    <w:rsid w:val="000668B4"/>
    <w:rsid w:val="00071518"/>
    <w:rsid w:val="000725CA"/>
    <w:rsid w:val="000771DE"/>
    <w:rsid w:val="000A0FBB"/>
    <w:rsid w:val="000A1DE9"/>
    <w:rsid w:val="000C7A0C"/>
    <w:rsid w:val="000D2DD0"/>
    <w:rsid w:val="000D68A6"/>
    <w:rsid w:val="000E08AE"/>
    <w:rsid w:val="000E3948"/>
    <w:rsid w:val="000E39D1"/>
    <w:rsid w:val="000F4BD0"/>
    <w:rsid w:val="001008FA"/>
    <w:rsid w:val="001112E5"/>
    <w:rsid w:val="0011537C"/>
    <w:rsid w:val="00133017"/>
    <w:rsid w:val="0014076B"/>
    <w:rsid w:val="00140E14"/>
    <w:rsid w:val="001419FB"/>
    <w:rsid w:val="00144729"/>
    <w:rsid w:val="00146A79"/>
    <w:rsid w:val="00154AE9"/>
    <w:rsid w:val="00156E55"/>
    <w:rsid w:val="00171510"/>
    <w:rsid w:val="00191E15"/>
    <w:rsid w:val="0019300D"/>
    <w:rsid w:val="00195DE5"/>
    <w:rsid w:val="001A5D77"/>
    <w:rsid w:val="001B234E"/>
    <w:rsid w:val="001C1E67"/>
    <w:rsid w:val="001C58FD"/>
    <w:rsid w:val="001D4F22"/>
    <w:rsid w:val="001D78BA"/>
    <w:rsid w:val="001E6B6B"/>
    <w:rsid w:val="001F0D89"/>
    <w:rsid w:val="001F2D66"/>
    <w:rsid w:val="00202A94"/>
    <w:rsid w:val="00205268"/>
    <w:rsid w:val="002126BF"/>
    <w:rsid w:val="0021281D"/>
    <w:rsid w:val="002132D6"/>
    <w:rsid w:val="0022137C"/>
    <w:rsid w:val="00234CAC"/>
    <w:rsid w:val="002371B2"/>
    <w:rsid w:val="00245ED3"/>
    <w:rsid w:val="00254ED9"/>
    <w:rsid w:val="00261831"/>
    <w:rsid w:val="002854A3"/>
    <w:rsid w:val="0029412B"/>
    <w:rsid w:val="002969BB"/>
    <w:rsid w:val="002A637C"/>
    <w:rsid w:val="002B0E34"/>
    <w:rsid w:val="002B7F8C"/>
    <w:rsid w:val="002C4DF7"/>
    <w:rsid w:val="002C6D0C"/>
    <w:rsid w:val="002C6E1B"/>
    <w:rsid w:val="002D6A07"/>
    <w:rsid w:val="002D6E84"/>
    <w:rsid w:val="002D7EE3"/>
    <w:rsid w:val="002F0CED"/>
    <w:rsid w:val="002F0F59"/>
    <w:rsid w:val="002F5099"/>
    <w:rsid w:val="003013D5"/>
    <w:rsid w:val="0030270A"/>
    <w:rsid w:val="00302B8F"/>
    <w:rsid w:val="00305BCE"/>
    <w:rsid w:val="00306ABD"/>
    <w:rsid w:val="00314D8F"/>
    <w:rsid w:val="00317690"/>
    <w:rsid w:val="00350B19"/>
    <w:rsid w:val="00352369"/>
    <w:rsid w:val="003546E0"/>
    <w:rsid w:val="00355F11"/>
    <w:rsid w:val="003578E5"/>
    <w:rsid w:val="0036330B"/>
    <w:rsid w:val="00381D65"/>
    <w:rsid w:val="003834A9"/>
    <w:rsid w:val="00384891"/>
    <w:rsid w:val="00384B57"/>
    <w:rsid w:val="00392452"/>
    <w:rsid w:val="003951D2"/>
    <w:rsid w:val="00395E3A"/>
    <w:rsid w:val="00397E04"/>
    <w:rsid w:val="003A7818"/>
    <w:rsid w:val="003C03D0"/>
    <w:rsid w:val="003C2BDC"/>
    <w:rsid w:val="003C38FF"/>
    <w:rsid w:val="003C57FC"/>
    <w:rsid w:val="003C6D33"/>
    <w:rsid w:val="003D4FCB"/>
    <w:rsid w:val="003E2102"/>
    <w:rsid w:val="003E31A7"/>
    <w:rsid w:val="003E6D1A"/>
    <w:rsid w:val="003F0C90"/>
    <w:rsid w:val="00401415"/>
    <w:rsid w:val="00401862"/>
    <w:rsid w:val="0040262D"/>
    <w:rsid w:val="004146AE"/>
    <w:rsid w:val="00422E39"/>
    <w:rsid w:val="00432B8E"/>
    <w:rsid w:val="00441D7C"/>
    <w:rsid w:val="0044320A"/>
    <w:rsid w:val="004448A4"/>
    <w:rsid w:val="00450FA5"/>
    <w:rsid w:val="00470840"/>
    <w:rsid w:val="00486492"/>
    <w:rsid w:val="0048744F"/>
    <w:rsid w:val="00493029"/>
    <w:rsid w:val="004A29A3"/>
    <w:rsid w:val="004A3ABA"/>
    <w:rsid w:val="004A4047"/>
    <w:rsid w:val="004A4C27"/>
    <w:rsid w:val="004A7824"/>
    <w:rsid w:val="004A7A6E"/>
    <w:rsid w:val="004C52EA"/>
    <w:rsid w:val="004D2287"/>
    <w:rsid w:val="004E25D9"/>
    <w:rsid w:val="004E344A"/>
    <w:rsid w:val="004E43EE"/>
    <w:rsid w:val="00502762"/>
    <w:rsid w:val="005047E2"/>
    <w:rsid w:val="00504A2E"/>
    <w:rsid w:val="0052165B"/>
    <w:rsid w:val="00521AE3"/>
    <w:rsid w:val="00522561"/>
    <w:rsid w:val="005240C8"/>
    <w:rsid w:val="00527F25"/>
    <w:rsid w:val="005302C1"/>
    <w:rsid w:val="005354B7"/>
    <w:rsid w:val="00541E09"/>
    <w:rsid w:val="005430C3"/>
    <w:rsid w:val="00543F31"/>
    <w:rsid w:val="00544460"/>
    <w:rsid w:val="0055337C"/>
    <w:rsid w:val="00553DA7"/>
    <w:rsid w:val="00573E8F"/>
    <w:rsid w:val="00573EFC"/>
    <w:rsid w:val="00574633"/>
    <w:rsid w:val="00580F1C"/>
    <w:rsid w:val="0058114D"/>
    <w:rsid w:val="00582235"/>
    <w:rsid w:val="00583178"/>
    <w:rsid w:val="005843A7"/>
    <w:rsid w:val="0059029C"/>
    <w:rsid w:val="0059267F"/>
    <w:rsid w:val="005939CE"/>
    <w:rsid w:val="005A65DE"/>
    <w:rsid w:val="005A79B3"/>
    <w:rsid w:val="005B03C0"/>
    <w:rsid w:val="005B2FF7"/>
    <w:rsid w:val="005B594B"/>
    <w:rsid w:val="005B76BF"/>
    <w:rsid w:val="005C2CAE"/>
    <w:rsid w:val="005C5E01"/>
    <w:rsid w:val="005D2FCB"/>
    <w:rsid w:val="005E2AA9"/>
    <w:rsid w:val="005E3CE7"/>
    <w:rsid w:val="005E43C1"/>
    <w:rsid w:val="005E7BF6"/>
    <w:rsid w:val="00602FBE"/>
    <w:rsid w:val="00607993"/>
    <w:rsid w:val="00610DE4"/>
    <w:rsid w:val="00610F45"/>
    <w:rsid w:val="00613104"/>
    <w:rsid w:val="0062402A"/>
    <w:rsid w:val="00624C91"/>
    <w:rsid w:val="006416BC"/>
    <w:rsid w:val="0064226B"/>
    <w:rsid w:val="00645B5C"/>
    <w:rsid w:val="006527CD"/>
    <w:rsid w:val="00656C80"/>
    <w:rsid w:val="00657238"/>
    <w:rsid w:val="006579FA"/>
    <w:rsid w:val="00661C50"/>
    <w:rsid w:val="0067220B"/>
    <w:rsid w:val="00673B0F"/>
    <w:rsid w:val="0067736D"/>
    <w:rsid w:val="00695828"/>
    <w:rsid w:val="006A6251"/>
    <w:rsid w:val="006B0B2F"/>
    <w:rsid w:val="006B3839"/>
    <w:rsid w:val="006B5121"/>
    <w:rsid w:val="006D26C3"/>
    <w:rsid w:val="006D7A95"/>
    <w:rsid w:val="006E0E85"/>
    <w:rsid w:val="006F35D3"/>
    <w:rsid w:val="006F48D4"/>
    <w:rsid w:val="00703C4E"/>
    <w:rsid w:val="00706B2D"/>
    <w:rsid w:val="00714B0C"/>
    <w:rsid w:val="00721EEF"/>
    <w:rsid w:val="00722465"/>
    <w:rsid w:val="00726E82"/>
    <w:rsid w:val="00730E5D"/>
    <w:rsid w:val="00733142"/>
    <w:rsid w:val="00741108"/>
    <w:rsid w:val="00741366"/>
    <w:rsid w:val="00744F31"/>
    <w:rsid w:val="007452DC"/>
    <w:rsid w:val="00745E6B"/>
    <w:rsid w:val="00747E02"/>
    <w:rsid w:val="00754D77"/>
    <w:rsid w:val="00772120"/>
    <w:rsid w:val="00773796"/>
    <w:rsid w:val="00776714"/>
    <w:rsid w:val="00781ACE"/>
    <w:rsid w:val="00786B03"/>
    <w:rsid w:val="00787781"/>
    <w:rsid w:val="0078781A"/>
    <w:rsid w:val="007951A1"/>
    <w:rsid w:val="00795587"/>
    <w:rsid w:val="00797149"/>
    <w:rsid w:val="007A07B4"/>
    <w:rsid w:val="007C031A"/>
    <w:rsid w:val="007F7DDB"/>
    <w:rsid w:val="00802F58"/>
    <w:rsid w:val="00807A29"/>
    <w:rsid w:val="00807B71"/>
    <w:rsid w:val="00813A5F"/>
    <w:rsid w:val="00815197"/>
    <w:rsid w:val="00823B94"/>
    <w:rsid w:val="00825737"/>
    <w:rsid w:val="008266A6"/>
    <w:rsid w:val="0083065B"/>
    <w:rsid w:val="00833DC8"/>
    <w:rsid w:val="0083613E"/>
    <w:rsid w:val="00842442"/>
    <w:rsid w:val="008460E3"/>
    <w:rsid w:val="008546B8"/>
    <w:rsid w:val="00854848"/>
    <w:rsid w:val="00855EC3"/>
    <w:rsid w:val="00860531"/>
    <w:rsid w:val="00860FE6"/>
    <w:rsid w:val="0086103F"/>
    <w:rsid w:val="00867727"/>
    <w:rsid w:val="00893480"/>
    <w:rsid w:val="0089415F"/>
    <w:rsid w:val="0089789A"/>
    <w:rsid w:val="008B278A"/>
    <w:rsid w:val="008B3EEC"/>
    <w:rsid w:val="008C5D70"/>
    <w:rsid w:val="008C77A6"/>
    <w:rsid w:val="008D71D1"/>
    <w:rsid w:val="008D7BE9"/>
    <w:rsid w:val="008F1F21"/>
    <w:rsid w:val="008F38F0"/>
    <w:rsid w:val="008F4186"/>
    <w:rsid w:val="00900754"/>
    <w:rsid w:val="00912720"/>
    <w:rsid w:val="009135EA"/>
    <w:rsid w:val="00914585"/>
    <w:rsid w:val="00922A8E"/>
    <w:rsid w:val="00945924"/>
    <w:rsid w:val="009470CD"/>
    <w:rsid w:val="009509D7"/>
    <w:rsid w:val="0095649E"/>
    <w:rsid w:val="009600EE"/>
    <w:rsid w:val="00967BC8"/>
    <w:rsid w:val="00981541"/>
    <w:rsid w:val="009866B3"/>
    <w:rsid w:val="00987C16"/>
    <w:rsid w:val="00995F93"/>
    <w:rsid w:val="00996B3E"/>
    <w:rsid w:val="009A1CAB"/>
    <w:rsid w:val="009A42DD"/>
    <w:rsid w:val="009A5845"/>
    <w:rsid w:val="009C504D"/>
    <w:rsid w:val="009C5B20"/>
    <w:rsid w:val="009D4B3B"/>
    <w:rsid w:val="009D51AD"/>
    <w:rsid w:val="009D79F5"/>
    <w:rsid w:val="009E1AFF"/>
    <w:rsid w:val="009E3F00"/>
    <w:rsid w:val="009E6599"/>
    <w:rsid w:val="00A00D57"/>
    <w:rsid w:val="00A0135B"/>
    <w:rsid w:val="00A04AA5"/>
    <w:rsid w:val="00A118F3"/>
    <w:rsid w:val="00A14B4C"/>
    <w:rsid w:val="00A17FDD"/>
    <w:rsid w:val="00A23B7E"/>
    <w:rsid w:val="00A2713F"/>
    <w:rsid w:val="00A279D3"/>
    <w:rsid w:val="00A34601"/>
    <w:rsid w:val="00A376C0"/>
    <w:rsid w:val="00A417FB"/>
    <w:rsid w:val="00A436F7"/>
    <w:rsid w:val="00A521D6"/>
    <w:rsid w:val="00A54043"/>
    <w:rsid w:val="00A55D8A"/>
    <w:rsid w:val="00A57864"/>
    <w:rsid w:val="00A63D8B"/>
    <w:rsid w:val="00A66ADC"/>
    <w:rsid w:val="00A93E31"/>
    <w:rsid w:val="00AA781D"/>
    <w:rsid w:val="00AB2311"/>
    <w:rsid w:val="00AB3C5E"/>
    <w:rsid w:val="00AC125A"/>
    <w:rsid w:val="00AC7516"/>
    <w:rsid w:val="00AD29D7"/>
    <w:rsid w:val="00AD2E45"/>
    <w:rsid w:val="00AD6F93"/>
    <w:rsid w:val="00AD7037"/>
    <w:rsid w:val="00AE11CF"/>
    <w:rsid w:val="00AE7B78"/>
    <w:rsid w:val="00AE7CBB"/>
    <w:rsid w:val="00AF4840"/>
    <w:rsid w:val="00AF5892"/>
    <w:rsid w:val="00AF71F2"/>
    <w:rsid w:val="00B02FFE"/>
    <w:rsid w:val="00B1448F"/>
    <w:rsid w:val="00B206D4"/>
    <w:rsid w:val="00B2160C"/>
    <w:rsid w:val="00B234AD"/>
    <w:rsid w:val="00B344CC"/>
    <w:rsid w:val="00B37E59"/>
    <w:rsid w:val="00B456BF"/>
    <w:rsid w:val="00B45F37"/>
    <w:rsid w:val="00B52E30"/>
    <w:rsid w:val="00B560A6"/>
    <w:rsid w:val="00B750E1"/>
    <w:rsid w:val="00B80098"/>
    <w:rsid w:val="00B83A93"/>
    <w:rsid w:val="00B929C8"/>
    <w:rsid w:val="00B9330C"/>
    <w:rsid w:val="00BA3C16"/>
    <w:rsid w:val="00BA5790"/>
    <w:rsid w:val="00BB410C"/>
    <w:rsid w:val="00BC0BBC"/>
    <w:rsid w:val="00BC2B59"/>
    <w:rsid w:val="00BC2BAE"/>
    <w:rsid w:val="00BD02C5"/>
    <w:rsid w:val="00BD0FD3"/>
    <w:rsid w:val="00BD32D5"/>
    <w:rsid w:val="00BE40E6"/>
    <w:rsid w:val="00BE7FFE"/>
    <w:rsid w:val="00C04356"/>
    <w:rsid w:val="00C1004F"/>
    <w:rsid w:val="00C13604"/>
    <w:rsid w:val="00C140A2"/>
    <w:rsid w:val="00C1510D"/>
    <w:rsid w:val="00C17D28"/>
    <w:rsid w:val="00C23A0A"/>
    <w:rsid w:val="00C35D70"/>
    <w:rsid w:val="00C406F5"/>
    <w:rsid w:val="00C41649"/>
    <w:rsid w:val="00C44F91"/>
    <w:rsid w:val="00C514BF"/>
    <w:rsid w:val="00C533BC"/>
    <w:rsid w:val="00C54DA2"/>
    <w:rsid w:val="00C5587F"/>
    <w:rsid w:val="00C562F8"/>
    <w:rsid w:val="00C5699F"/>
    <w:rsid w:val="00C61B19"/>
    <w:rsid w:val="00C61B48"/>
    <w:rsid w:val="00C70549"/>
    <w:rsid w:val="00C72879"/>
    <w:rsid w:val="00C92D27"/>
    <w:rsid w:val="00C97B6A"/>
    <w:rsid w:val="00CB0207"/>
    <w:rsid w:val="00CB2135"/>
    <w:rsid w:val="00CB3075"/>
    <w:rsid w:val="00CB547D"/>
    <w:rsid w:val="00CC187C"/>
    <w:rsid w:val="00CD517A"/>
    <w:rsid w:val="00CD53F2"/>
    <w:rsid w:val="00CD5590"/>
    <w:rsid w:val="00CD59C6"/>
    <w:rsid w:val="00CE146F"/>
    <w:rsid w:val="00CE170D"/>
    <w:rsid w:val="00CE24AA"/>
    <w:rsid w:val="00CE2895"/>
    <w:rsid w:val="00CF6F65"/>
    <w:rsid w:val="00CF72DB"/>
    <w:rsid w:val="00D0370A"/>
    <w:rsid w:val="00D14F85"/>
    <w:rsid w:val="00D20055"/>
    <w:rsid w:val="00D26888"/>
    <w:rsid w:val="00D26D58"/>
    <w:rsid w:val="00D30881"/>
    <w:rsid w:val="00D4498F"/>
    <w:rsid w:val="00D450AB"/>
    <w:rsid w:val="00D474E2"/>
    <w:rsid w:val="00D47849"/>
    <w:rsid w:val="00D50E8D"/>
    <w:rsid w:val="00D53332"/>
    <w:rsid w:val="00D533FE"/>
    <w:rsid w:val="00D558D9"/>
    <w:rsid w:val="00D57236"/>
    <w:rsid w:val="00D65D50"/>
    <w:rsid w:val="00D660C0"/>
    <w:rsid w:val="00D75181"/>
    <w:rsid w:val="00D83A39"/>
    <w:rsid w:val="00D8410D"/>
    <w:rsid w:val="00D90E86"/>
    <w:rsid w:val="00D966EE"/>
    <w:rsid w:val="00DA41AE"/>
    <w:rsid w:val="00DA53FA"/>
    <w:rsid w:val="00DA551B"/>
    <w:rsid w:val="00DA7189"/>
    <w:rsid w:val="00DB11B3"/>
    <w:rsid w:val="00DC09A0"/>
    <w:rsid w:val="00DC3450"/>
    <w:rsid w:val="00DC573C"/>
    <w:rsid w:val="00DC7B24"/>
    <w:rsid w:val="00DD2DC2"/>
    <w:rsid w:val="00DD3CEB"/>
    <w:rsid w:val="00DE03C1"/>
    <w:rsid w:val="00DE4162"/>
    <w:rsid w:val="00DE5F1E"/>
    <w:rsid w:val="00DE7960"/>
    <w:rsid w:val="00DF5301"/>
    <w:rsid w:val="00E006C8"/>
    <w:rsid w:val="00E03D91"/>
    <w:rsid w:val="00E062A5"/>
    <w:rsid w:val="00E2002B"/>
    <w:rsid w:val="00E31FB9"/>
    <w:rsid w:val="00E453FC"/>
    <w:rsid w:val="00E53D8F"/>
    <w:rsid w:val="00E5614D"/>
    <w:rsid w:val="00E566B2"/>
    <w:rsid w:val="00E60EDA"/>
    <w:rsid w:val="00E71B1E"/>
    <w:rsid w:val="00E7761E"/>
    <w:rsid w:val="00E840D4"/>
    <w:rsid w:val="00E9494C"/>
    <w:rsid w:val="00EA4992"/>
    <w:rsid w:val="00EB41F5"/>
    <w:rsid w:val="00EB5B3A"/>
    <w:rsid w:val="00EC5CAA"/>
    <w:rsid w:val="00ED12EC"/>
    <w:rsid w:val="00ED6D46"/>
    <w:rsid w:val="00ED71D7"/>
    <w:rsid w:val="00EE05BD"/>
    <w:rsid w:val="00EE4C20"/>
    <w:rsid w:val="00EE5DBB"/>
    <w:rsid w:val="00EF217B"/>
    <w:rsid w:val="00EF3613"/>
    <w:rsid w:val="00F009CB"/>
    <w:rsid w:val="00F12199"/>
    <w:rsid w:val="00F1674A"/>
    <w:rsid w:val="00F26DD5"/>
    <w:rsid w:val="00F30EEB"/>
    <w:rsid w:val="00F3399E"/>
    <w:rsid w:val="00F371B3"/>
    <w:rsid w:val="00F4045F"/>
    <w:rsid w:val="00F42CD7"/>
    <w:rsid w:val="00F42F8F"/>
    <w:rsid w:val="00F46A18"/>
    <w:rsid w:val="00F51FDE"/>
    <w:rsid w:val="00F5456B"/>
    <w:rsid w:val="00F57434"/>
    <w:rsid w:val="00F61426"/>
    <w:rsid w:val="00F626C5"/>
    <w:rsid w:val="00F6298F"/>
    <w:rsid w:val="00F64915"/>
    <w:rsid w:val="00F71C65"/>
    <w:rsid w:val="00F817CC"/>
    <w:rsid w:val="00F8546C"/>
    <w:rsid w:val="00F90389"/>
    <w:rsid w:val="00F91E98"/>
    <w:rsid w:val="00F92BAB"/>
    <w:rsid w:val="00FA5BA0"/>
    <w:rsid w:val="00FB1B6C"/>
    <w:rsid w:val="00FB4F2E"/>
    <w:rsid w:val="00FC2AC8"/>
    <w:rsid w:val="00FD09C2"/>
    <w:rsid w:val="00FD56C2"/>
    <w:rsid w:val="00FD7557"/>
    <w:rsid w:val="00FD7DED"/>
    <w:rsid w:val="00FE1785"/>
    <w:rsid w:val="00FE2FCB"/>
    <w:rsid w:val="00FE3A52"/>
    <w:rsid w:val="00FE7F82"/>
    <w:rsid w:val="00FF2CCA"/>
    <w:rsid w:val="00FF2CF5"/>
    <w:rsid w:val="00FF64F6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0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668B4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6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668B4"/>
    <w:rPr>
      <w:sz w:val="24"/>
    </w:rPr>
  </w:style>
  <w:style w:type="character" w:customStyle="1" w:styleId="22">
    <w:name w:val="Основной текст 2 Знак"/>
    <w:basedOn w:val="a0"/>
    <w:link w:val="21"/>
    <w:rsid w:val="00066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668B4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066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2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50FA5"/>
    <w:rPr>
      <w:color w:val="808080"/>
    </w:rPr>
  </w:style>
  <w:style w:type="paragraph" w:styleId="23">
    <w:name w:val="Body Text Indent 2"/>
    <w:basedOn w:val="a"/>
    <w:link w:val="24"/>
    <w:uiPriority w:val="99"/>
    <w:unhideWhenUsed/>
    <w:rsid w:val="005B03C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B03C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B0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5B03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03C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9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№2_"/>
    <w:basedOn w:val="a0"/>
    <w:link w:val="26"/>
    <w:rsid w:val="00245ED3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245ED3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</w:rPr>
  </w:style>
  <w:style w:type="character" w:styleId="ac">
    <w:name w:val="Hyperlink"/>
    <w:basedOn w:val="a0"/>
    <w:uiPriority w:val="99"/>
    <w:unhideWhenUsed/>
    <w:rsid w:val="00C562F8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A41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1AE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99"/>
    <w:qFormat/>
    <w:rsid w:val="00DA41AE"/>
    <w:pPr>
      <w:ind w:left="720"/>
      <w:contextualSpacing/>
    </w:pPr>
    <w:rPr>
      <w:sz w:val="28"/>
    </w:rPr>
  </w:style>
  <w:style w:type="table" w:styleId="ae">
    <w:name w:val="Table Grid"/>
    <w:basedOn w:val="a1"/>
    <w:uiPriority w:val="59"/>
    <w:rsid w:val="00D75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2C6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C6D0C"/>
    <w:rPr>
      <w:rFonts w:ascii="Courier New" w:eastAsia="Times New Roman" w:hAnsi="Courier New"/>
    </w:rPr>
  </w:style>
  <w:style w:type="paragraph" w:customStyle="1" w:styleId="BodyText21">
    <w:name w:val="Body Text 21"/>
    <w:basedOn w:val="a"/>
    <w:rsid w:val="002C6D0C"/>
    <w:pPr>
      <w:jc w:val="both"/>
    </w:pPr>
    <w:rPr>
      <w:rFonts w:ascii="Aria Cyr" w:hAnsi="Aria Cyr"/>
      <w:sz w:val="28"/>
    </w:rPr>
  </w:style>
  <w:style w:type="character" w:customStyle="1" w:styleId="af1">
    <w:name w:val="Основной текст_"/>
    <w:basedOn w:val="a0"/>
    <w:link w:val="27"/>
    <w:rsid w:val="004A4C2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4A4C27"/>
    <w:rPr>
      <w:b/>
      <w:bCs/>
      <w:color w:val="000000"/>
      <w:spacing w:val="0"/>
      <w:w w:val="100"/>
      <w:position w:val="0"/>
      <w:lang w:val="en-US"/>
    </w:rPr>
  </w:style>
  <w:style w:type="paragraph" w:customStyle="1" w:styleId="27">
    <w:name w:val="Основной текст2"/>
    <w:basedOn w:val="a"/>
    <w:link w:val="af1"/>
    <w:rsid w:val="004A4C27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0269-AFA0-48DA-B561-EBD1053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Postoyuk</dc:creator>
  <cp:lastModifiedBy>Razov</cp:lastModifiedBy>
  <cp:revision>5</cp:revision>
  <cp:lastPrinted>2019-06-18T13:20:00Z</cp:lastPrinted>
  <dcterms:created xsi:type="dcterms:W3CDTF">2020-02-13T10:52:00Z</dcterms:created>
  <dcterms:modified xsi:type="dcterms:W3CDTF">2020-04-16T12:46:00Z</dcterms:modified>
</cp:coreProperties>
</file>