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B1" w:rsidRPr="00827DB3" w:rsidRDefault="00644CB1" w:rsidP="00200943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827DB3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644CB1" w:rsidRPr="00827DB3" w:rsidRDefault="00644CB1" w:rsidP="00200943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644CB1" w:rsidRPr="00827DB3" w:rsidRDefault="00644CB1" w:rsidP="00200943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644CB1" w:rsidRPr="00827DB3" w:rsidRDefault="00644CB1" w:rsidP="00200943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</w:p>
    <w:p w:rsidR="00644CB1" w:rsidRPr="00827DB3" w:rsidRDefault="00644CB1" w:rsidP="00F54C94">
      <w:pPr>
        <w:pStyle w:val="1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827DB3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644CB1" w:rsidRPr="00E765E4" w:rsidRDefault="008F0520" w:rsidP="00A76706">
      <w:pPr>
        <w:widowControl/>
        <w:pBdr>
          <w:bottom w:val="single" w:sz="4" w:space="1" w:color="auto"/>
        </w:pBdr>
        <w:tabs>
          <w:tab w:val="left" w:pos="6237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Азелаиновая кислота</w:t>
      </w:r>
      <w:r w:rsidR="00644CB1" w:rsidRPr="00E765E4">
        <w:rPr>
          <w:b/>
          <w:sz w:val="28"/>
          <w:szCs w:val="28"/>
        </w:rPr>
        <w:tab/>
      </w:r>
      <w:r w:rsidR="00131E1F" w:rsidRPr="00131E1F">
        <w:rPr>
          <w:b/>
          <w:sz w:val="28"/>
          <w:szCs w:val="28"/>
        </w:rPr>
        <w:t>ФС</w:t>
      </w:r>
    </w:p>
    <w:p w:rsidR="00F44F6D" w:rsidRPr="00CE241D" w:rsidRDefault="008F0520" w:rsidP="00A76706">
      <w:pPr>
        <w:widowControl/>
        <w:pBdr>
          <w:bottom w:val="single" w:sz="4" w:space="1" w:color="auto"/>
        </w:pBdr>
        <w:tabs>
          <w:tab w:val="left" w:pos="4962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Азелаиновая кислота</w:t>
      </w:r>
    </w:p>
    <w:p w:rsidR="00644CB1" w:rsidRPr="00E765E4" w:rsidRDefault="008F0520" w:rsidP="00A76706">
      <w:pPr>
        <w:widowControl/>
        <w:pBdr>
          <w:bottom w:val="single" w:sz="4" w:space="1" w:color="auto"/>
        </w:pBdr>
        <w:tabs>
          <w:tab w:val="left" w:pos="6237"/>
        </w:tabs>
        <w:rPr>
          <w:b/>
          <w:sz w:val="28"/>
          <w:szCs w:val="28"/>
        </w:rPr>
      </w:pPr>
      <w:proofErr w:type="spellStart"/>
      <w:r>
        <w:rPr>
          <w:b/>
          <w:sz w:val="28"/>
          <w:lang w:val="en-US"/>
        </w:rPr>
        <w:t>Acidum</w:t>
      </w:r>
      <w:proofErr w:type="spellEnd"/>
      <w:r w:rsidRPr="008F0520">
        <w:rPr>
          <w:b/>
          <w:sz w:val="28"/>
        </w:rPr>
        <w:t xml:space="preserve"> </w:t>
      </w:r>
      <w:proofErr w:type="spellStart"/>
      <w:r>
        <w:rPr>
          <w:b/>
          <w:sz w:val="28"/>
          <w:lang w:val="en-US"/>
        </w:rPr>
        <w:t>azelaicum</w:t>
      </w:r>
      <w:proofErr w:type="spellEnd"/>
      <w:r w:rsidR="00F44F6D" w:rsidRPr="00E765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Вводится впервые</w:t>
      </w:r>
      <w:r w:rsidR="00644CB1" w:rsidRPr="00E765E4">
        <w:rPr>
          <w:b/>
          <w:sz w:val="28"/>
          <w:szCs w:val="28"/>
        </w:rPr>
        <w:t xml:space="preserve"> </w:t>
      </w:r>
    </w:p>
    <w:p w:rsidR="00A76706" w:rsidRDefault="00A76706" w:rsidP="00A76706">
      <w:pPr>
        <w:ind w:firstLine="425"/>
        <w:rPr>
          <w:sz w:val="28"/>
          <w:szCs w:val="28"/>
        </w:rPr>
      </w:pPr>
    </w:p>
    <w:p w:rsidR="008F0520" w:rsidRDefault="008F0520" w:rsidP="00A76706">
      <w:pPr>
        <w:spacing w:line="360" w:lineRule="auto"/>
        <w:ind w:firstLine="425"/>
        <w:rPr>
          <w:sz w:val="28"/>
          <w:szCs w:val="28"/>
        </w:rPr>
      </w:pPr>
      <w:proofErr w:type="spellStart"/>
      <w:r w:rsidRPr="008F0520">
        <w:rPr>
          <w:sz w:val="28"/>
          <w:szCs w:val="28"/>
        </w:rPr>
        <w:t>Нонандиовая</w:t>
      </w:r>
      <w:proofErr w:type="spellEnd"/>
      <w:r w:rsidRPr="008F0520">
        <w:rPr>
          <w:sz w:val="28"/>
          <w:szCs w:val="28"/>
        </w:rPr>
        <w:t xml:space="preserve"> кислота</w:t>
      </w:r>
    </w:p>
    <w:p w:rsidR="00A76706" w:rsidRPr="008F0520" w:rsidRDefault="00A76706" w:rsidP="00A76706">
      <w:pPr>
        <w:ind w:firstLine="425"/>
        <w:rPr>
          <w:sz w:val="28"/>
          <w:szCs w:val="28"/>
        </w:rPr>
      </w:pPr>
    </w:p>
    <w:p w:rsidR="008F0520" w:rsidRDefault="008F0520" w:rsidP="008F0520">
      <w:pPr>
        <w:spacing w:line="360" w:lineRule="auto"/>
        <w:jc w:val="center"/>
        <w:rPr>
          <w:sz w:val="28"/>
          <w:szCs w:val="28"/>
        </w:rPr>
      </w:pPr>
      <w:r w:rsidRPr="008F0520">
        <w:rPr>
          <w:sz w:val="28"/>
          <w:szCs w:val="28"/>
        </w:rPr>
        <w:object w:dxaOrig="3840" w:dyaOrig="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2.75pt;height:20.25pt" o:ole="">
            <v:imagedata r:id="rId8" o:title=""/>
          </v:shape>
          <o:OLEObject Type="Embed" ProgID="ChemWindow.Document" ShapeID="_x0000_i1025" DrawAspect="Content" ObjectID="_1645004511" r:id="rId9"/>
        </w:object>
      </w:r>
    </w:p>
    <w:p w:rsidR="00A76706" w:rsidRPr="008F0520" w:rsidRDefault="00A76706" w:rsidP="00A76706">
      <w:pPr>
        <w:jc w:val="center"/>
        <w:rPr>
          <w:sz w:val="28"/>
          <w:szCs w:val="28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705"/>
        <w:gridCol w:w="4651"/>
      </w:tblGrid>
      <w:tr w:rsidR="008F0520" w:rsidRPr="008F0520" w:rsidTr="008F0520">
        <w:trPr>
          <w:trHeight w:val="375"/>
        </w:trPr>
        <w:tc>
          <w:tcPr>
            <w:tcW w:w="4705" w:type="dxa"/>
          </w:tcPr>
          <w:p w:rsidR="008F0520" w:rsidRPr="008F0520" w:rsidRDefault="008F0520" w:rsidP="008F0520">
            <w:pPr>
              <w:rPr>
                <w:sz w:val="28"/>
                <w:szCs w:val="28"/>
                <w:lang w:val="en-US"/>
              </w:rPr>
            </w:pPr>
            <w:r w:rsidRPr="008F0520">
              <w:rPr>
                <w:sz w:val="28"/>
                <w:szCs w:val="28"/>
                <w:lang w:val="en-US"/>
              </w:rPr>
              <w:t>C</w:t>
            </w:r>
            <w:r w:rsidRPr="008F0520">
              <w:rPr>
                <w:sz w:val="28"/>
                <w:szCs w:val="28"/>
                <w:vertAlign w:val="subscript"/>
                <w:lang w:val="en-US"/>
              </w:rPr>
              <w:t>9</w:t>
            </w:r>
            <w:r w:rsidRPr="008F0520">
              <w:rPr>
                <w:sz w:val="28"/>
                <w:szCs w:val="28"/>
                <w:lang w:val="en-US"/>
              </w:rPr>
              <w:t>H</w:t>
            </w:r>
            <w:r w:rsidRPr="008F0520">
              <w:rPr>
                <w:sz w:val="28"/>
                <w:szCs w:val="28"/>
                <w:vertAlign w:val="subscript"/>
                <w:lang w:val="en-US"/>
              </w:rPr>
              <w:t>16</w:t>
            </w:r>
            <w:r w:rsidRPr="008F0520">
              <w:rPr>
                <w:sz w:val="28"/>
                <w:szCs w:val="28"/>
                <w:lang w:val="en-US"/>
              </w:rPr>
              <w:t>O</w:t>
            </w:r>
            <w:r w:rsidRPr="008F0520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651" w:type="dxa"/>
          </w:tcPr>
          <w:p w:rsidR="008F0520" w:rsidRPr="008F0520" w:rsidRDefault="008F0520" w:rsidP="008F0520">
            <w:pPr>
              <w:jc w:val="right"/>
              <w:rPr>
                <w:sz w:val="28"/>
                <w:szCs w:val="28"/>
              </w:rPr>
            </w:pPr>
            <w:r w:rsidRPr="008F0520">
              <w:rPr>
                <w:sz w:val="28"/>
                <w:szCs w:val="28"/>
              </w:rPr>
              <w:t>М.м.188,22</w:t>
            </w:r>
          </w:p>
        </w:tc>
      </w:tr>
    </w:tbl>
    <w:p w:rsidR="00644CB1" w:rsidRPr="00200943" w:rsidRDefault="00644CB1" w:rsidP="00200943">
      <w:pPr>
        <w:widowControl/>
        <w:ind w:firstLine="709"/>
        <w:rPr>
          <w:sz w:val="28"/>
          <w:szCs w:val="28"/>
        </w:rPr>
      </w:pPr>
    </w:p>
    <w:p w:rsidR="00A42D50" w:rsidRPr="008F0520" w:rsidRDefault="00306C8E" w:rsidP="008128FD">
      <w:pPr>
        <w:pStyle w:val="31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F0520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8F0520">
        <w:rPr>
          <w:rFonts w:ascii="Times New Roman" w:hAnsi="Times New Roman"/>
          <w:sz w:val="28"/>
          <w:szCs w:val="28"/>
        </w:rPr>
        <w:t>одержит не менее 9</w:t>
      </w:r>
      <w:r w:rsidR="008F0520" w:rsidRPr="008F0520">
        <w:rPr>
          <w:rFonts w:ascii="Times New Roman" w:hAnsi="Times New Roman"/>
          <w:sz w:val="28"/>
          <w:szCs w:val="28"/>
        </w:rPr>
        <w:t>9</w:t>
      </w:r>
      <w:r w:rsidR="00A42D50" w:rsidRPr="008F0520">
        <w:rPr>
          <w:rFonts w:ascii="Times New Roman" w:hAnsi="Times New Roman"/>
          <w:sz w:val="28"/>
          <w:szCs w:val="28"/>
        </w:rPr>
        <w:t>,</w:t>
      </w:r>
      <w:r w:rsidR="008F0520" w:rsidRPr="008F0520">
        <w:rPr>
          <w:rFonts w:ascii="Times New Roman" w:hAnsi="Times New Roman"/>
          <w:sz w:val="28"/>
          <w:szCs w:val="28"/>
        </w:rPr>
        <w:t>0</w:t>
      </w:r>
      <w:r w:rsidR="009200FD">
        <w:rPr>
          <w:rFonts w:ascii="Times New Roman" w:hAnsi="Times New Roman"/>
          <w:sz w:val="28"/>
          <w:szCs w:val="28"/>
        </w:rPr>
        <w:t> </w:t>
      </w:r>
      <w:r w:rsidR="00A42D50" w:rsidRPr="008F0520">
        <w:rPr>
          <w:rFonts w:ascii="Times New Roman" w:hAnsi="Times New Roman"/>
          <w:sz w:val="28"/>
          <w:szCs w:val="28"/>
        </w:rPr>
        <w:t>% и не более 10</w:t>
      </w:r>
      <w:r w:rsidR="002134FA" w:rsidRPr="008F0520">
        <w:rPr>
          <w:rFonts w:ascii="Times New Roman" w:hAnsi="Times New Roman"/>
          <w:sz w:val="28"/>
          <w:szCs w:val="28"/>
        </w:rPr>
        <w:t>1</w:t>
      </w:r>
      <w:r w:rsidR="009200FD">
        <w:rPr>
          <w:rFonts w:ascii="Times New Roman" w:hAnsi="Times New Roman"/>
          <w:sz w:val="28"/>
          <w:szCs w:val="28"/>
        </w:rPr>
        <w:t>,0 </w:t>
      </w:r>
      <w:r w:rsidR="00A42D50" w:rsidRPr="008F0520">
        <w:rPr>
          <w:rFonts w:ascii="Times New Roman" w:hAnsi="Times New Roman"/>
          <w:sz w:val="28"/>
          <w:szCs w:val="28"/>
        </w:rPr>
        <w:t xml:space="preserve">% </w:t>
      </w:r>
      <w:r w:rsidR="008F0520" w:rsidRPr="008F0520">
        <w:rPr>
          <w:rFonts w:ascii="Times New Roman" w:hAnsi="Times New Roman"/>
          <w:sz w:val="28"/>
          <w:szCs w:val="28"/>
        </w:rPr>
        <w:t>азелаиновой кислоты</w:t>
      </w:r>
      <w:r w:rsidR="00787B8C" w:rsidRPr="008F0520">
        <w:rPr>
          <w:rFonts w:ascii="Times New Roman" w:hAnsi="Times New Roman"/>
          <w:sz w:val="28"/>
          <w:szCs w:val="28"/>
        </w:rPr>
        <w:t xml:space="preserve"> </w:t>
      </w:r>
      <w:r w:rsidR="008F0520" w:rsidRPr="008F0520">
        <w:rPr>
          <w:rFonts w:ascii="Times New Roman" w:hAnsi="Times New Roman"/>
          <w:sz w:val="28"/>
          <w:szCs w:val="28"/>
          <w:lang w:val="en-US"/>
        </w:rPr>
        <w:t>C</w:t>
      </w:r>
      <w:r w:rsidR="008F0520" w:rsidRPr="008F0520">
        <w:rPr>
          <w:rFonts w:ascii="Times New Roman" w:hAnsi="Times New Roman"/>
          <w:sz w:val="28"/>
          <w:szCs w:val="28"/>
          <w:vertAlign w:val="subscript"/>
        </w:rPr>
        <w:t>9</w:t>
      </w:r>
      <w:r w:rsidR="008F0520" w:rsidRPr="008F0520">
        <w:rPr>
          <w:rFonts w:ascii="Times New Roman" w:hAnsi="Times New Roman"/>
          <w:sz w:val="28"/>
          <w:szCs w:val="28"/>
          <w:lang w:val="en-US"/>
        </w:rPr>
        <w:t>H</w:t>
      </w:r>
      <w:r w:rsidR="008F0520" w:rsidRPr="008F0520">
        <w:rPr>
          <w:rFonts w:ascii="Times New Roman" w:hAnsi="Times New Roman"/>
          <w:sz w:val="28"/>
          <w:szCs w:val="28"/>
          <w:vertAlign w:val="subscript"/>
        </w:rPr>
        <w:t>16</w:t>
      </w:r>
      <w:r w:rsidR="008F0520" w:rsidRPr="008F0520">
        <w:rPr>
          <w:rFonts w:ascii="Times New Roman" w:hAnsi="Times New Roman"/>
          <w:sz w:val="28"/>
          <w:szCs w:val="28"/>
          <w:lang w:val="en-US"/>
        </w:rPr>
        <w:t>O</w:t>
      </w:r>
      <w:r w:rsidR="008F0520" w:rsidRPr="008F0520">
        <w:rPr>
          <w:rFonts w:ascii="Times New Roman" w:hAnsi="Times New Roman"/>
          <w:sz w:val="28"/>
          <w:szCs w:val="28"/>
          <w:vertAlign w:val="subscript"/>
        </w:rPr>
        <w:t>4</w:t>
      </w:r>
      <w:r w:rsidR="008F0520" w:rsidRPr="00200943">
        <w:rPr>
          <w:rFonts w:ascii="Times New Roman" w:hAnsi="Times New Roman"/>
          <w:sz w:val="28"/>
          <w:szCs w:val="28"/>
        </w:rPr>
        <w:t xml:space="preserve"> </w:t>
      </w:r>
      <w:r w:rsidR="00A42D50" w:rsidRPr="008F0520">
        <w:rPr>
          <w:rFonts w:ascii="Times New Roman" w:hAnsi="Times New Roman"/>
          <w:sz w:val="28"/>
          <w:szCs w:val="28"/>
        </w:rPr>
        <w:t xml:space="preserve">в пересчете на </w:t>
      </w:r>
      <w:r w:rsidR="008F0520" w:rsidRPr="008F0520">
        <w:rPr>
          <w:rFonts w:ascii="Times New Roman" w:hAnsi="Times New Roman"/>
          <w:sz w:val="28"/>
          <w:szCs w:val="28"/>
        </w:rPr>
        <w:t>безводное</w:t>
      </w:r>
      <w:r w:rsidR="00A42D50" w:rsidRPr="008F0520">
        <w:rPr>
          <w:rFonts w:ascii="Times New Roman" w:hAnsi="Times New Roman"/>
          <w:sz w:val="28"/>
          <w:szCs w:val="28"/>
        </w:rPr>
        <w:t xml:space="preserve"> </w:t>
      </w:r>
      <w:r w:rsidR="008128FD" w:rsidRPr="008128FD">
        <w:rPr>
          <w:rFonts w:ascii="Times New Roman" w:hAnsi="Times New Roman"/>
          <w:sz w:val="28"/>
          <w:szCs w:val="28"/>
        </w:rPr>
        <w:t>и свободное от остаточных органических растворителей вещество</w:t>
      </w:r>
      <w:r w:rsidR="00A42D50" w:rsidRPr="008F0520">
        <w:rPr>
          <w:rFonts w:ascii="Times New Roman" w:hAnsi="Times New Roman"/>
          <w:sz w:val="28"/>
          <w:szCs w:val="28"/>
        </w:rPr>
        <w:t>.</w:t>
      </w:r>
    </w:p>
    <w:p w:rsidR="00993D8A" w:rsidRPr="008F0520" w:rsidRDefault="00993D8A" w:rsidP="00F54C94">
      <w:pPr>
        <w:pStyle w:val="14"/>
        <w:rPr>
          <w:rFonts w:ascii="Times New Roman" w:hAnsi="Times New Roman"/>
          <w:sz w:val="28"/>
          <w:szCs w:val="28"/>
          <w:highlight w:val="yellow"/>
        </w:rPr>
      </w:pPr>
    </w:p>
    <w:p w:rsidR="00F82A71" w:rsidRPr="008128FD" w:rsidRDefault="00A42D50" w:rsidP="00F82A71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F0520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00943">
        <w:rPr>
          <w:rFonts w:ascii="Times New Roman" w:hAnsi="Times New Roman"/>
          <w:b/>
          <w:sz w:val="28"/>
          <w:szCs w:val="28"/>
          <w:lang w:val="ru-RU"/>
        </w:rPr>
        <w:t>.</w:t>
      </w:r>
      <w:r w:rsidRPr="008F052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2A71" w:rsidRPr="008F0520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или почти </w:t>
      </w:r>
      <w:r w:rsidR="00F82A71" w:rsidRPr="008128FD">
        <w:rPr>
          <w:rFonts w:ascii="Times New Roman" w:hAnsi="Times New Roman"/>
          <w:color w:val="000000"/>
          <w:sz w:val="28"/>
          <w:szCs w:val="28"/>
          <w:lang w:val="ru-RU"/>
        </w:rPr>
        <w:t xml:space="preserve">белый </w:t>
      </w:r>
      <w:r w:rsidR="008F0520" w:rsidRPr="008128FD">
        <w:rPr>
          <w:rFonts w:ascii="Times New Roman" w:hAnsi="Times New Roman"/>
          <w:color w:val="000000"/>
          <w:sz w:val="28"/>
          <w:szCs w:val="28"/>
          <w:lang w:val="ru-RU"/>
        </w:rPr>
        <w:t>мелко</w:t>
      </w:r>
      <w:r w:rsidR="00F82A71" w:rsidRPr="008128FD">
        <w:rPr>
          <w:rFonts w:ascii="Times New Roman" w:hAnsi="Times New Roman"/>
          <w:color w:val="000000"/>
          <w:sz w:val="28"/>
          <w:szCs w:val="28"/>
          <w:lang w:val="ru-RU"/>
        </w:rPr>
        <w:t xml:space="preserve">кристаллический порошок. </w:t>
      </w:r>
    </w:p>
    <w:p w:rsidR="00A42D50" w:rsidRPr="008128FD" w:rsidRDefault="00A42D50" w:rsidP="00F82A71">
      <w:pPr>
        <w:pStyle w:val="BodyText21"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8128FD">
        <w:rPr>
          <w:rFonts w:ascii="Times New Roman" w:hAnsi="Times New Roman"/>
          <w:b/>
          <w:szCs w:val="28"/>
        </w:rPr>
        <w:t>Растворимость</w:t>
      </w:r>
      <w:r w:rsidRPr="00200943">
        <w:rPr>
          <w:rFonts w:ascii="Times New Roman" w:hAnsi="Times New Roman"/>
          <w:b/>
          <w:szCs w:val="28"/>
        </w:rPr>
        <w:t>.</w:t>
      </w:r>
      <w:r w:rsidRPr="008128FD">
        <w:rPr>
          <w:rFonts w:ascii="Times New Roman" w:hAnsi="Times New Roman"/>
          <w:szCs w:val="28"/>
        </w:rPr>
        <w:t xml:space="preserve"> </w:t>
      </w:r>
      <w:r w:rsidR="00A25C5D" w:rsidRPr="008128FD">
        <w:rPr>
          <w:rFonts w:ascii="Times New Roman" w:hAnsi="Times New Roman"/>
          <w:szCs w:val="28"/>
        </w:rPr>
        <w:t>Л</w:t>
      </w:r>
      <w:r w:rsidR="00E2413C" w:rsidRPr="008128FD">
        <w:rPr>
          <w:rFonts w:ascii="Times New Roman" w:hAnsi="Times New Roman"/>
          <w:szCs w:val="28"/>
        </w:rPr>
        <w:t>егко</w:t>
      </w:r>
      <w:r w:rsidR="002134FA" w:rsidRPr="008128FD">
        <w:rPr>
          <w:rFonts w:ascii="Times New Roman" w:hAnsi="Times New Roman"/>
          <w:szCs w:val="28"/>
        </w:rPr>
        <w:t xml:space="preserve"> </w:t>
      </w:r>
      <w:r w:rsidR="00A25C5D" w:rsidRPr="008128FD">
        <w:rPr>
          <w:rFonts w:ascii="Times New Roman" w:hAnsi="Times New Roman"/>
          <w:szCs w:val="28"/>
        </w:rPr>
        <w:t xml:space="preserve">растворим </w:t>
      </w:r>
      <w:r w:rsidR="002134FA" w:rsidRPr="008128FD">
        <w:rPr>
          <w:rFonts w:ascii="Times New Roman" w:hAnsi="Times New Roman"/>
          <w:szCs w:val="28"/>
        </w:rPr>
        <w:t xml:space="preserve">или </w:t>
      </w:r>
      <w:r w:rsidR="00E2413C" w:rsidRPr="008128FD">
        <w:rPr>
          <w:rFonts w:ascii="Times New Roman" w:hAnsi="Times New Roman"/>
          <w:szCs w:val="28"/>
        </w:rPr>
        <w:t xml:space="preserve">растворим в </w:t>
      </w:r>
      <w:r w:rsidR="00A25C5D" w:rsidRPr="008128FD">
        <w:rPr>
          <w:rFonts w:ascii="Times New Roman" w:hAnsi="Times New Roman"/>
          <w:szCs w:val="28"/>
        </w:rPr>
        <w:t>метаноле</w:t>
      </w:r>
      <w:r w:rsidR="00A76706" w:rsidRPr="008128FD">
        <w:rPr>
          <w:rFonts w:ascii="Times New Roman" w:hAnsi="Times New Roman"/>
          <w:szCs w:val="28"/>
        </w:rPr>
        <w:t xml:space="preserve"> и</w:t>
      </w:r>
      <w:r w:rsidR="00E2413C" w:rsidRPr="008128FD">
        <w:rPr>
          <w:rFonts w:ascii="Times New Roman" w:hAnsi="Times New Roman"/>
          <w:szCs w:val="28"/>
        </w:rPr>
        <w:t xml:space="preserve"> спирте 96 %</w:t>
      </w:r>
      <w:r w:rsidR="00A76706" w:rsidRPr="008128FD">
        <w:rPr>
          <w:rFonts w:ascii="Times New Roman" w:hAnsi="Times New Roman"/>
          <w:szCs w:val="28"/>
        </w:rPr>
        <w:t>, растворим в ацетоне</w:t>
      </w:r>
      <w:r w:rsidR="00F82A71" w:rsidRPr="008128FD">
        <w:rPr>
          <w:rFonts w:ascii="Times New Roman" w:hAnsi="Times New Roman"/>
          <w:szCs w:val="28"/>
        </w:rPr>
        <w:t xml:space="preserve">, </w:t>
      </w:r>
      <w:r w:rsidR="00A25C5D" w:rsidRPr="008128FD">
        <w:rPr>
          <w:rFonts w:ascii="Times New Roman" w:hAnsi="Times New Roman"/>
          <w:szCs w:val="28"/>
        </w:rPr>
        <w:t xml:space="preserve">очень </w:t>
      </w:r>
      <w:proofErr w:type="gramStart"/>
      <w:r w:rsidR="00A25C5D" w:rsidRPr="008128FD">
        <w:rPr>
          <w:rFonts w:ascii="Times New Roman" w:hAnsi="Times New Roman"/>
          <w:szCs w:val="28"/>
        </w:rPr>
        <w:t>мало растворим</w:t>
      </w:r>
      <w:proofErr w:type="gramEnd"/>
      <w:r w:rsidR="00A25C5D" w:rsidRPr="008128FD">
        <w:rPr>
          <w:rFonts w:ascii="Times New Roman" w:hAnsi="Times New Roman"/>
          <w:szCs w:val="28"/>
        </w:rPr>
        <w:t xml:space="preserve"> в воде</w:t>
      </w:r>
      <w:r w:rsidR="00F82A71" w:rsidRPr="008128FD">
        <w:rPr>
          <w:rFonts w:ascii="Times New Roman" w:hAnsi="Times New Roman"/>
          <w:szCs w:val="28"/>
        </w:rPr>
        <w:t>.</w:t>
      </w:r>
    </w:p>
    <w:p w:rsidR="00A42D50" w:rsidRPr="00200943" w:rsidRDefault="00A42D50" w:rsidP="009E72F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128FD">
        <w:rPr>
          <w:b/>
          <w:sz w:val="28"/>
          <w:szCs w:val="28"/>
        </w:rPr>
        <w:t>Подлинность</w:t>
      </w:r>
      <w:r w:rsidR="009E72FD" w:rsidRPr="008128FD">
        <w:rPr>
          <w:b/>
          <w:sz w:val="28"/>
          <w:szCs w:val="28"/>
        </w:rPr>
        <w:t>.</w:t>
      </w:r>
      <w:r w:rsidR="00200943" w:rsidRPr="00200943">
        <w:rPr>
          <w:sz w:val="28"/>
          <w:szCs w:val="28"/>
        </w:rPr>
        <w:t xml:space="preserve"> </w:t>
      </w:r>
      <w:r w:rsidR="00AA34B2" w:rsidRPr="008128FD">
        <w:rPr>
          <w:i/>
          <w:sz w:val="28"/>
          <w:szCs w:val="28"/>
        </w:rPr>
        <w:t>ИК-спектр</w:t>
      </w:r>
      <w:r w:rsidR="00BE04A7" w:rsidRPr="008128FD">
        <w:rPr>
          <w:i/>
          <w:sz w:val="28"/>
          <w:szCs w:val="28"/>
        </w:rPr>
        <w:t>ометрия</w:t>
      </w:r>
      <w:r w:rsidR="003E4A9D" w:rsidRPr="008128FD">
        <w:rPr>
          <w:i/>
          <w:sz w:val="28"/>
          <w:szCs w:val="28"/>
        </w:rPr>
        <w:t xml:space="preserve"> </w:t>
      </w:r>
      <w:r w:rsidR="003E4A9D" w:rsidRPr="008128FD">
        <w:rPr>
          <w:color w:val="000000"/>
          <w:sz w:val="28"/>
          <w:szCs w:val="28"/>
        </w:rPr>
        <w:t>(ОФС «Спектрометрия в инфракрасной области»).</w:t>
      </w:r>
      <w:r w:rsidR="00AA34B2" w:rsidRPr="008128FD">
        <w:rPr>
          <w:sz w:val="28"/>
          <w:szCs w:val="28"/>
        </w:rPr>
        <w:t xml:space="preserve"> </w:t>
      </w:r>
      <w:r w:rsidRPr="008128FD">
        <w:rPr>
          <w:sz w:val="28"/>
          <w:szCs w:val="28"/>
        </w:rPr>
        <w:t xml:space="preserve">Инфракрасный спектр </w:t>
      </w:r>
      <w:r w:rsidR="00306C8E" w:rsidRPr="008128FD">
        <w:rPr>
          <w:sz w:val="28"/>
          <w:szCs w:val="28"/>
        </w:rPr>
        <w:t>субстанции</w:t>
      </w:r>
      <w:r w:rsidRPr="008128FD">
        <w:rPr>
          <w:sz w:val="28"/>
          <w:szCs w:val="28"/>
        </w:rPr>
        <w:t xml:space="preserve">, снятый в диске с калия бромидом, </w:t>
      </w:r>
      <w:r w:rsidR="00AA44F1" w:rsidRPr="008128FD">
        <w:rPr>
          <w:sz w:val="28"/>
          <w:szCs w:val="28"/>
        </w:rPr>
        <w:t>в области от 4000 до 400 см</w:t>
      </w:r>
      <w:r w:rsidR="000227BD" w:rsidRPr="008128FD">
        <w:rPr>
          <w:sz w:val="28"/>
          <w:szCs w:val="28"/>
          <w:vertAlign w:val="superscript"/>
        </w:rPr>
        <w:t>–</w:t>
      </w:r>
      <w:r w:rsidR="00AA44F1" w:rsidRPr="008128FD">
        <w:rPr>
          <w:sz w:val="28"/>
          <w:szCs w:val="28"/>
          <w:vertAlign w:val="superscript"/>
        </w:rPr>
        <w:t xml:space="preserve">1 </w:t>
      </w:r>
      <w:r w:rsidRPr="008128FD">
        <w:rPr>
          <w:sz w:val="28"/>
          <w:szCs w:val="28"/>
        </w:rPr>
        <w:t xml:space="preserve">по положению полос поглощения </w:t>
      </w:r>
      <w:r w:rsidR="00E5132D" w:rsidRPr="008128FD">
        <w:rPr>
          <w:sz w:val="28"/>
          <w:szCs w:val="28"/>
        </w:rPr>
        <w:t xml:space="preserve">должен </w:t>
      </w:r>
      <w:r w:rsidRPr="008128FD">
        <w:rPr>
          <w:sz w:val="28"/>
          <w:szCs w:val="28"/>
        </w:rPr>
        <w:t>соответств</w:t>
      </w:r>
      <w:r w:rsidR="00E5132D" w:rsidRPr="008128FD">
        <w:rPr>
          <w:sz w:val="28"/>
          <w:szCs w:val="28"/>
        </w:rPr>
        <w:t>овать</w:t>
      </w:r>
      <w:r w:rsidR="008C35E4" w:rsidRPr="008128FD">
        <w:rPr>
          <w:sz w:val="28"/>
          <w:szCs w:val="28"/>
        </w:rPr>
        <w:t xml:space="preserve"> </w:t>
      </w:r>
      <w:r w:rsidRPr="008128FD">
        <w:rPr>
          <w:sz w:val="28"/>
          <w:szCs w:val="28"/>
        </w:rPr>
        <w:t>спектр</w:t>
      </w:r>
      <w:r w:rsidR="00552A65" w:rsidRPr="008128FD">
        <w:rPr>
          <w:sz w:val="28"/>
          <w:szCs w:val="28"/>
        </w:rPr>
        <w:t>у</w:t>
      </w:r>
      <w:r w:rsidRPr="008128FD">
        <w:rPr>
          <w:sz w:val="28"/>
          <w:szCs w:val="28"/>
        </w:rPr>
        <w:t xml:space="preserve"> </w:t>
      </w:r>
      <w:r w:rsidR="00552A65" w:rsidRPr="008128FD">
        <w:rPr>
          <w:sz w:val="28"/>
          <w:szCs w:val="28"/>
        </w:rPr>
        <w:t xml:space="preserve">стандартного образца </w:t>
      </w:r>
      <w:r w:rsidR="00A25C5D" w:rsidRPr="008128FD">
        <w:rPr>
          <w:sz w:val="28"/>
          <w:szCs w:val="28"/>
        </w:rPr>
        <w:t>азелаиновой кислоты</w:t>
      </w:r>
      <w:r w:rsidRPr="008128FD">
        <w:rPr>
          <w:sz w:val="28"/>
          <w:szCs w:val="28"/>
        </w:rPr>
        <w:t>.</w:t>
      </w:r>
    </w:p>
    <w:p w:rsidR="00A25C5D" w:rsidRPr="00200943" w:rsidRDefault="00A25C5D" w:rsidP="00A25C5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128FD">
        <w:rPr>
          <w:rFonts w:ascii="Times New Roman" w:hAnsi="Times New Roman"/>
          <w:color w:val="000000"/>
          <w:sz w:val="28"/>
          <w:szCs w:val="28"/>
          <w:lang w:val="ru-RU"/>
        </w:rPr>
        <w:t>Если спектры различаются, субстанцию и стандартный образец</w:t>
      </w:r>
      <w:r w:rsidR="00A76706" w:rsidRPr="008128F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A76706" w:rsidRPr="008128FD">
        <w:rPr>
          <w:rFonts w:ascii="Times New Roman" w:hAnsi="Times New Roman"/>
          <w:sz w:val="28"/>
          <w:szCs w:val="28"/>
          <w:lang w:val="ru-RU"/>
        </w:rPr>
        <w:t>азелаиновой кислоты</w:t>
      </w:r>
      <w:r w:rsidRPr="008128FD">
        <w:rPr>
          <w:rFonts w:ascii="Times New Roman" w:hAnsi="Times New Roman"/>
          <w:color w:val="000000"/>
          <w:sz w:val="28"/>
          <w:szCs w:val="28"/>
          <w:lang w:val="ru-RU"/>
        </w:rPr>
        <w:t xml:space="preserve"> по отдельности растворяют в минимальных объёмах </w:t>
      </w:r>
      <w:r w:rsidR="009E72FD" w:rsidRPr="008128FD">
        <w:rPr>
          <w:rFonts w:ascii="Times New Roman" w:hAnsi="Times New Roman"/>
          <w:color w:val="000000"/>
          <w:sz w:val="28"/>
          <w:szCs w:val="28"/>
          <w:lang w:val="ru-RU"/>
        </w:rPr>
        <w:t>метанола</w:t>
      </w:r>
      <w:r w:rsidRPr="008128FD">
        <w:rPr>
          <w:rFonts w:ascii="Times New Roman" w:hAnsi="Times New Roman"/>
          <w:color w:val="000000"/>
          <w:sz w:val="28"/>
          <w:szCs w:val="28"/>
          <w:lang w:val="ru-RU"/>
        </w:rPr>
        <w:t>, выпаривают досуха и записывают спектры сухих остатков.</w:t>
      </w:r>
    </w:p>
    <w:p w:rsidR="009E72FD" w:rsidRPr="008128FD" w:rsidRDefault="009E72FD" w:rsidP="004A697D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128FD">
        <w:rPr>
          <w:b/>
          <w:color w:val="000000"/>
          <w:sz w:val="28"/>
          <w:szCs w:val="28"/>
        </w:rPr>
        <w:lastRenderedPageBreak/>
        <w:t>Температура плавления.</w:t>
      </w:r>
      <w:r w:rsidRPr="008128FD">
        <w:rPr>
          <w:color w:val="000000"/>
          <w:sz w:val="28"/>
          <w:szCs w:val="28"/>
        </w:rPr>
        <w:t xml:space="preserve"> От 106 до 109</w:t>
      </w:r>
      <w:proofErr w:type="gramStart"/>
      <w:r w:rsidR="009200FD" w:rsidRPr="008128FD">
        <w:rPr>
          <w:color w:val="000000"/>
          <w:sz w:val="28"/>
          <w:szCs w:val="28"/>
        </w:rPr>
        <w:t> </w:t>
      </w:r>
      <w:r w:rsidRPr="008128FD">
        <w:rPr>
          <w:color w:val="000000"/>
          <w:sz w:val="28"/>
          <w:szCs w:val="28"/>
        </w:rPr>
        <w:t>°С</w:t>
      </w:r>
      <w:proofErr w:type="gramEnd"/>
      <w:r w:rsidRPr="008128FD">
        <w:rPr>
          <w:color w:val="000000"/>
          <w:sz w:val="28"/>
          <w:szCs w:val="28"/>
        </w:rPr>
        <w:t xml:space="preserve"> (ОФС «Температура плавления», </w:t>
      </w:r>
      <w:r w:rsidR="009200FD" w:rsidRPr="008128FD">
        <w:rPr>
          <w:color w:val="000000"/>
          <w:sz w:val="28"/>
          <w:szCs w:val="28"/>
        </w:rPr>
        <w:t>метод </w:t>
      </w:r>
      <w:r w:rsidRPr="008128FD">
        <w:rPr>
          <w:color w:val="000000"/>
          <w:sz w:val="28"/>
          <w:szCs w:val="28"/>
        </w:rPr>
        <w:t>1</w:t>
      </w:r>
      <w:r w:rsidR="006A4E4C">
        <w:rPr>
          <w:color w:val="000000"/>
          <w:sz w:val="28"/>
          <w:szCs w:val="28"/>
        </w:rPr>
        <w:t>, предварительно подсушивают в вакууме при температуре 40 </w:t>
      </w:r>
      <w:r w:rsidR="006A4E4C" w:rsidRPr="0009489E">
        <w:rPr>
          <w:sz w:val="28"/>
          <w:szCs w:val="28"/>
        </w:rPr>
        <w:t>°</w:t>
      </w:r>
      <w:r w:rsidR="006A4E4C" w:rsidRPr="0063085F">
        <w:rPr>
          <w:sz w:val="28"/>
          <w:szCs w:val="28"/>
        </w:rPr>
        <w:t>С</w:t>
      </w:r>
      <w:r w:rsidR="006A4E4C">
        <w:rPr>
          <w:color w:val="000000"/>
          <w:sz w:val="28"/>
          <w:szCs w:val="28"/>
        </w:rPr>
        <w:t xml:space="preserve"> в течение 2 ч</w:t>
      </w:r>
      <w:r w:rsidRPr="008128FD">
        <w:rPr>
          <w:color w:val="000000"/>
          <w:sz w:val="28"/>
          <w:szCs w:val="28"/>
        </w:rPr>
        <w:t>).</w:t>
      </w:r>
    </w:p>
    <w:p w:rsidR="001E416D" w:rsidRPr="001F06B8" w:rsidRDefault="001E416D" w:rsidP="001E416D">
      <w:pPr>
        <w:pStyle w:val="ae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06B8">
        <w:rPr>
          <w:rFonts w:ascii="Times New Roman" w:hAnsi="Times New Roman"/>
          <w:b/>
          <w:sz w:val="28"/>
          <w:szCs w:val="28"/>
        </w:rPr>
        <w:t>Прозрачность раствора</w:t>
      </w:r>
      <w:r w:rsidRPr="00824DB0">
        <w:rPr>
          <w:rFonts w:ascii="Times New Roman" w:hAnsi="Times New Roman"/>
          <w:b/>
          <w:sz w:val="28"/>
          <w:szCs w:val="28"/>
        </w:rPr>
        <w:t>.</w:t>
      </w:r>
      <w:r w:rsidRPr="001F06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Раствор </w:t>
      </w:r>
      <w:r w:rsidRPr="001F06B8">
        <w:rPr>
          <w:rFonts w:ascii="Times New Roman" w:hAnsi="Times New Roman"/>
          <w:sz w:val="28"/>
          <w:szCs w:val="28"/>
        </w:rPr>
        <w:t>субстанции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6A4E4C">
        <w:rPr>
          <w:rFonts w:ascii="Times New Roman" w:hAnsi="Times New Roman"/>
          <w:sz w:val="28"/>
          <w:szCs w:val="28"/>
        </w:rPr>
        <w:t xml:space="preserve">1 % </w:t>
      </w:r>
      <w:r>
        <w:rPr>
          <w:rFonts w:ascii="Times New Roman" w:hAnsi="Times New Roman"/>
          <w:sz w:val="28"/>
          <w:szCs w:val="28"/>
        </w:rPr>
        <w:t xml:space="preserve">в метаноле </w:t>
      </w:r>
      <w:r w:rsidRPr="001F06B8">
        <w:rPr>
          <w:rFonts w:ascii="Times New Roman" w:hAnsi="Times New Roman"/>
          <w:sz w:val="28"/>
          <w:szCs w:val="28"/>
        </w:rPr>
        <w:t>должен быть прозрачным (ОФС «Прозрачность и степень мутности жидкостей»).</w:t>
      </w:r>
    </w:p>
    <w:p w:rsidR="001E416D" w:rsidRPr="001E416D" w:rsidRDefault="001E416D" w:rsidP="001E416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1C531A">
        <w:rPr>
          <w:b/>
          <w:sz w:val="28"/>
          <w:szCs w:val="28"/>
        </w:rPr>
        <w:t>Цветность раствора</w:t>
      </w:r>
      <w:r w:rsidRPr="00824DB0">
        <w:rPr>
          <w:b/>
          <w:sz w:val="28"/>
          <w:szCs w:val="28"/>
        </w:rPr>
        <w:t>.</w:t>
      </w:r>
      <w:r w:rsidRPr="001C531A">
        <w:rPr>
          <w:sz w:val="28"/>
          <w:szCs w:val="28"/>
        </w:rPr>
        <w:t xml:space="preserve"> </w:t>
      </w:r>
      <w:r w:rsidRPr="00D7046C">
        <w:rPr>
          <w:sz w:val="28"/>
          <w:szCs w:val="28"/>
        </w:rPr>
        <w:t xml:space="preserve">Раствор, полученный в испытании «Прозрачность раствора», </w:t>
      </w:r>
      <w:r w:rsidRPr="007F1ED3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быть бесцветным</w:t>
      </w:r>
      <w:r>
        <w:rPr>
          <w:sz w:val="28"/>
          <w:szCs w:val="28"/>
          <w:vertAlign w:val="subscript"/>
        </w:rPr>
        <w:t xml:space="preserve"> </w:t>
      </w:r>
      <w:r w:rsidRPr="001C531A">
        <w:rPr>
          <w:sz w:val="28"/>
          <w:szCs w:val="28"/>
        </w:rPr>
        <w:t xml:space="preserve">(ОФС «Степень окраски </w:t>
      </w:r>
      <w:r w:rsidRPr="00D7046C">
        <w:rPr>
          <w:sz w:val="28"/>
          <w:szCs w:val="28"/>
        </w:rPr>
        <w:t>жидкостей»</w:t>
      </w:r>
      <w:r>
        <w:rPr>
          <w:sz w:val="28"/>
          <w:szCs w:val="28"/>
        </w:rPr>
        <w:t>, метод</w:t>
      </w:r>
      <w:r w:rsidR="00824DB0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Pr="00D7046C">
        <w:rPr>
          <w:sz w:val="28"/>
          <w:szCs w:val="28"/>
        </w:rPr>
        <w:t>).</w:t>
      </w:r>
    </w:p>
    <w:p w:rsidR="00AB4C73" w:rsidRPr="0029654A" w:rsidRDefault="00CA7D2F" w:rsidP="0029654A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405EE">
        <w:rPr>
          <w:b/>
          <w:sz w:val="28"/>
          <w:szCs w:val="28"/>
        </w:rPr>
        <w:t>Родственные примеси</w:t>
      </w:r>
      <w:r w:rsidR="00CF6742" w:rsidRPr="00824DB0">
        <w:rPr>
          <w:b/>
          <w:sz w:val="28"/>
          <w:szCs w:val="28"/>
        </w:rPr>
        <w:t>.</w:t>
      </w:r>
      <w:r w:rsidR="00CF6742" w:rsidRPr="00F405EE">
        <w:rPr>
          <w:sz w:val="28"/>
          <w:szCs w:val="28"/>
        </w:rPr>
        <w:t xml:space="preserve"> </w:t>
      </w:r>
      <w:r w:rsidRPr="00F405EE">
        <w:rPr>
          <w:sz w:val="28"/>
          <w:szCs w:val="28"/>
        </w:rPr>
        <w:t>Определение проводят методом ВЭЖХ</w:t>
      </w:r>
      <w:r w:rsidR="00BE04A7" w:rsidRPr="00F405EE">
        <w:rPr>
          <w:sz w:val="28"/>
          <w:szCs w:val="28"/>
        </w:rPr>
        <w:t xml:space="preserve"> (ОФС «Высокоэффективная жидкостная хроматография»)</w:t>
      </w:r>
      <w:r w:rsidRPr="00F405EE">
        <w:rPr>
          <w:sz w:val="28"/>
          <w:szCs w:val="28"/>
        </w:rPr>
        <w:t>.</w:t>
      </w:r>
    </w:p>
    <w:p w:rsidR="00E46A5B" w:rsidRPr="00E46A5B" w:rsidRDefault="00E46A5B" w:rsidP="00DB1DC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46A5B">
        <w:rPr>
          <w:i/>
          <w:sz w:val="28"/>
          <w:szCs w:val="28"/>
        </w:rPr>
        <w:t>Буферный раствор.</w:t>
      </w:r>
      <w:r w:rsidRPr="00E46A5B">
        <w:rPr>
          <w:sz w:val="28"/>
          <w:szCs w:val="28"/>
        </w:rPr>
        <w:t xml:space="preserve"> В мерную колбу вместимостью 1 л помещают 2,3 г аммония дигидрофосфата, растворяют в </w:t>
      </w:r>
      <w:r w:rsidR="00735984">
        <w:rPr>
          <w:sz w:val="28"/>
          <w:szCs w:val="28"/>
        </w:rPr>
        <w:t>воде</w:t>
      </w:r>
      <w:r w:rsidRPr="00E46A5B">
        <w:rPr>
          <w:sz w:val="28"/>
          <w:szCs w:val="28"/>
        </w:rPr>
        <w:t xml:space="preserve">, доводят </w:t>
      </w:r>
      <w:r w:rsidR="00735984">
        <w:rPr>
          <w:sz w:val="28"/>
          <w:szCs w:val="28"/>
        </w:rPr>
        <w:t xml:space="preserve">значение </w:t>
      </w:r>
      <w:r w:rsidRPr="00E46A5B">
        <w:rPr>
          <w:sz w:val="28"/>
          <w:szCs w:val="28"/>
        </w:rPr>
        <w:t xml:space="preserve">рН </w:t>
      </w:r>
      <w:r w:rsidR="00735984" w:rsidRPr="00E46A5B">
        <w:rPr>
          <w:sz w:val="28"/>
          <w:szCs w:val="28"/>
        </w:rPr>
        <w:t xml:space="preserve">до 3,0±0,1 </w:t>
      </w:r>
      <w:r w:rsidRPr="00E46A5B">
        <w:rPr>
          <w:sz w:val="28"/>
          <w:szCs w:val="28"/>
        </w:rPr>
        <w:t>фосфорной кислотой концентрированной и доводят объём раствора водой до метки.</w:t>
      </w:r>
    </w:p>
    <w:p w:rsidR="00B312CD" w:rsidRPr="00B312CD" w:rsidRDefault="00735984" w:rsidP="00DB1DC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</w:t>
      </w:r>
      <w:r w:rsidR="00B312CD" w:rsidRPr="00B312CD">
        <w:rPr>
          <w:i/>
          <w:sz w:val="28"/>
          <w:szCs w:val="28"/>
        </w:rPr>
        <w:t>А</w:t>
      </w:r>
      <w:proofErr w:type="gramEnd"/>
      <w:r w:rsidR="00B312CD" w:rsidRPr="00B312CD">
        <w:rPr>
          <w:i/>
          <w:sz w:val="28"/>
          <w:szCs w:val="28"/>
        </w:rPr>
        <w:t xml:space="preserve"> (ПФА). </w:t>
      </w:r>
      <w:r w:rsidR="00177790">
        <w:rPr>
          <w:sz w:val="28"/>
          <w:szCs w:val="28"/>
        </w:rPr>
        <w:t>Ацетонитрил—буферный раствор 55:945</w:t>
      </w:r>
      <w:r w:rsidR="00B312CD" w:rsidRPr="00B312CD">
        <w:rPr>
          <w:sz w:val="28"/>
          <w:szCs w:val="28"/>
        </w:rPr>
        <w:t>.</w:t>
      </w:r>
    </w:p>
    <w:p w:rsidR="00B312CD" w:rsidRPr="00B312CD" w:rsidRDefault="00735984" w:rsidP="00DB1DC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> </w:t>
      </w:r>
      <w:r w:rsidR="00B312CD" w:rsidRPr="00B312CD">
        <w:rPr>
          <w:i/>
          <w:sz w:val="28"/>
          <w:szCs w:val="28"/>
        </w:rPr>
        <w:t>Б</w:t>
      </w:r>
      <w:proofErr w:type="gramEnd"/>
      <w:r w:rsidR="00B312CD" w:rsidRPr="00B312CD">
        <w:rPr>
          <w:i/>
          <w:sz w:val="28"/>
          <w:szCs w:val="28"/>
        </w:rPr>
        <w:t xml:space="preserve"> (ПФБ).</w:t>
      </w:r>
      <w:r w:rsidR="009200FD">
        <w:rPr>
          <w:i/>
          <w:sz w:val="28"/>
          <w:szCs w:val="28"/>
        </w:rPr>
        <w:t xml:space="preserve"> </w:t>
      </w:r>
      <w:r w:rsidR="00B312CD" w:rsidRPr="00B312CD">
        <w:rPr>
          <w:sz w:val="28"/>
          <w:szCs w:val="28"/>
        </w:rPr>
        <w:t>Ацетонитрил.</w:t>
      </w:r>
    </w:p>
    <w:p w:rsidR="00816CEA" w:rsidRPr="00E46A5B" w:rsidRDefault="00816CEA" w:rsidP="00DB1DCE">
      <w:pPr>
        <w:widowControl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 w:rsidRPr="00E46A5B">
        <w:rPr>
          <w:i/>
          <w:sz w:val="28"/>
          <w:szCs w:val="28"/>
        </w:rPr>
        <w:t>Растворитель.</w:t>
      </w:r>
      <w:r w:rsidRPr="00E46A5B">
        <w:rPr>
          <w:sz w:val="28"/>
          <w:szCs w:val="28"/>
        </w:rPr>
        <w:t xml:space="preserve"> </w:t>
      </w:r>
      <w:r w:rsidR="00177790">
        <w:rPr>
          <w:sz w:val="28"/>
          <w:szCs w:val="28"/>
        </w:rPr>
        <w:t>А</w:t>
      </w:r>
      <w:r w:rsidR="00177790" w:rsidRPr="00E46A5B">
        <w:rPr>
          <w:sz w:val="28"/>
          <w:szCs w:val="28"/>
        </w:rPr>
        <w:t>цетонитрил</w:t>
      </w:r>
      <w:r w:rsidRPr="00E46A5B">
        <w:rPr>
          <w:sz w:val="28"/>
          <w:szCs w:val="28"/>
        </w:rPr>
        <w:t>—</w:t>
      </w:r>
      <w:r w:rsidR="00177790">
        <w:rPr>
          <w:sz w:val="28"/>
          <w:szCs w:val="28"/>
        </w:rPr>
        <w:t xml:space="preserve">буферный раствор </w:t>
      </w:r>
      <w:r w:rsidR="00735984">
        <w:rPr>
          <w:sz w:val="28"/>
          <w:szCs w:val="28"/>
        </w:rPr>
        <w:t>1</w:t>
      </w:r>
      <w:r w:rsidRPr="00E46A5B">
        <w:rPr>
          <w:sz w:val="28"/>
          <w:szCs w:val="28"/>
        </w:rPr>
        <w:t>:</w:t>
      </w:r>
      <w:r w:rsidR="00735984">
        <w:rPr>
          <w:sz w:val="28"/>
          <w:szCs w:val="28"/>
        </w:rPr>
        <w:t>1</w:t>
      </w:r>
      <w:r w:rsidRPr="00E46A5B">
        <w:rPr>
          <w:sz w:val="28"/>
          <w:szCs w:val="28"/>
        </w:rPr>
        <w:t>.</w:t>
      </w:r>
    </w:p>
    <w:p w:rsidR="00B312CD" w:rsidRDefault="00CA7D2F" w:rsidP="00DB1DCE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816CEA">
        <w:rPr>
          <w:i/>
          <w:sz w:val="28"/>
          <w:szCs w:val="28"/>
        </w:rPr>
        <w:t xml:space="preserve">Испытуемый раствор. </w:t>
      </w:r>
      <w:r w:rsidR="004E630D" w:rsidRPr="00816CEA">
        <w:rPr>
          <w:sz w:val="28"/>
          <w:szCs w:val="28"/>
        </w:rPr>
        <w:t>В мерную колбу вместимостью 10 мл помещают 0,</w:t>
      </w:r>
      <w:r w:rsidR="00816CEA" w:rsidRPr="00816CEA">
        <w:rPr>
          <w:sz w:val="28"/>
          <w:szCs w:val="28"/>
        </w:rPr>
        <w:t>2</w:t>
      </w:r>
      <w:r w:rsidR="004E630D" w:rsidRPr="00816CEA">
        <w:rPr>
          <w:sz w:val="28"/>
          <w:szCs w:val="28"/>
        </w:rPr>
        <w:t xml:space="preserve"> г субстанции, растворяют в </w:t>
      </w:r>
      <w:r w:rsidR="00816CEA" w:rsidRPr="00816CEA">
        <w:rPr>
          <w:sz w:val="28"/>
          <w:szCs w:val="28"/>
        </w:rPr>
        <w:t>растворителе</w:t>
      </w:r>
      <w:r w:rsidR="006A4E4C">
        <w:rPr>
          <w:sz w:val="28"/>
          <w:szCs w:val="28"/>
        </w:rPr>
        <w:t>, при необходимости обрабатывая ультразвуком в течение не более 1 мин,</w:t>
      </w:r>
      <w:r w:rsidR="004E630D" w:rsidRPr="00816CEA">
        <w:rPr>
          <w:sz w:val="28"/>
          <w:szCs w:val="28"/>
        </w:rPr>
        <w:t xml:space="preserve"> </w:t>
      </w:r>
      <w:r w:rsidRPr="00816CEA">
        <w:rPr>
          <w:sz w:val="28"/>
          <w:szCs w:val="28"/>
        </w:rPr>
        <w:t>и доводят объ</w:t>
      </w:r>
      <w:r w:rsidR="00F070D3" w:rsidRPr="00816CEA">
        <w:rPr>
          <w:sz w:val="28"/>
          <w:szCs w:val="28"/>
        </w:rPr>
        <w:t>ё</w:t>
      </w:r>
      <w:r w:rsidRPr="00816CEA">
        <w:rPr>
          <w:sz w:val="28"/>
          <w:szCs w:val="28"/>
        </w:rPr>
        <w:t xml:space="preserve">м </w:t>
      </w:r>
      <w:r w:rsidR="00F26DE3" w:rsidRPr="00816CEA">
        <w:rPr>
          <w:sz w:val="28"/>
          <w:szCs w:val="28"/>
        </w:rPr>
        <w:t xml:space="preserve">раствора </w:t>
      </w:r>
      <w:r w:rsidR="00816CEA" w:rsidRPr="00816CEA">
        <w:rPr>
          <w:sz w:val="28"/>
          <w:szCs w:val="28"/>
        </w:rPr>
        <w:t>растворителем</w:t>
      </w:r>
      <w:r w:rsidR="004E2DCF" w:rsidRPr="00816CEA">
        <w:rPr>
          <w:sz w:val="28"/>
          <w:szCs w:val="28"/>
        </w:rPr>
        <w:t xml:space="preserve"> </w:t>
      </w:r>
      <w:r w:rsidR="00410984" w:rsidRPr="00816CEA">
        <w:rPr>
          <w:sz w:val="28"/>
          <w:szCs w:val="28"/>
        </w:rPr>
        <w:t>до метки</w:t>
      </w:r>
      <w:r w:rsidRPr="00816CEA">
        <w:rPr>
          <w:sz w:val="28"/>
          <w:szCs w:val="28"/>
        </w:rPr>
        <w:t>.</w:t>
      </w:r>
    </w:p>
    <w:p w:rsidR="00B312CD" w:rsidRDefault="00085FB2" w:rsidP="00A021A8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B312CD">
        <w:rPr>
          <w:i/>
          <w:sz w:val="28"/>
          <w:szCs w:val="28"/>
        </w:rPr>
        <w:t>Раствор сравнения</w:t>
      </w:r>
      <w:r w:rsidR="00EA418C" w:rsidRPr="00B312CD">
        <w:rPr>
          <w:i/>
          <w:sz w:val="28"/>
          <w:szCs w:val="28"/>
        </w:rPr>
        <w:t>.</w:t>
      </w:r>
      <w:r w:rsidR="00CB1572" w:rsidRPr="00B312CD">
        <w:rPr>
          <w:i/>
          <w:sz w:val="28"/>
          <w:szCs w:val="28"/>
        </w:rPr>
        <w:t xml:space="preserve"> </w:t>
      </w:r>
      <w:r w:rsidR="003C695A" w:rsidRPr="00B312CD">
        <w:rPr>
          <w:sz w:val="28"/>
          <w:szCs w:val="28"/>
        </w:rPr>
        <w:t>В мерную колбу вместимостью 10</w:t>
      </w:r>
      <w:r w:rsidR="00B312CD" w:rsidRPr="00B312CD">
        <w:rPr>
          <w:sz w:val="28"/>
          <w:szCs w:val="28"/>
        </w:rPr>
        <w:t>0</w:t>
      </w:r>
      <w:r w:rsidR="00A021A8" w:rsidRPr="00B312CD">
        <w:rPr>
          <w:sz w:val="28"/>
          <w:szCs w:val="28"/>
        </w:rPr>
        <w:t xml:space="preserve"> мл помещают </w:t>
      </w:r>
      <w:r w:rsidR="003C695A" w:rsidRPr="00B312CD">
        <w:rPr>
          <w:sz w:val="28"/>
          <w:szCs w:val="28"/>
        </w:rPr>
        <w:t>1,0</w:t>
      </w:r>
      <w:r w:rsidR="00DB1DCE" w:rsidRPr="00B312CD">
        <w:rPr>
          <w:sz w:val="28"/>
          <w:szCs w:val="28"/>
        </w:rPr>
        <w:t> мл испытуемого раствора и доводят объём раствора ПФ</w:t>
      </w:r>
      <w:r w:rsidR="00B312CD" w:rsidRPr="00B312CD">
        <w:rPr>
          <w:sz w:val="28"/>
          <w:szCs w:val="28"/>
        </w:rPr>
        <w:t>А</w:t>
      </w:r>
      <w:r w:rsidR="00DB1DCE" w:rsidRPr="00B312CD">
        <w:rPr>
          <w:sz w:val="28"/>
          <w:szCs w:val="28"/>
        </w:rPr>
        <w:t xml:space="preserve"> до метки</w:t>
      </w:r>
      <w:r w:rsidR="003E22FE">
        <w:rPr>
          <w:sz w:val="28"/>
          <w:szCs w:val="28"/>
        </w:rPr>
        <w:t>. В мерную колбу вместимостью 2</w:t>
      </w:r>
      <w:r w:rsidR="003C695A" w:rsidRPr="00B312CD">
        <w:rPr>
          <w:sz w:val="28"/>
          <w:szCs w:val="28"/>
        </w:rPr>
        <w:t>0</w:t>
      </w:r>
      <w:r w:rsidR="00DB1DCE" w:rsidRPr="00B312CD">
        <w:rPr>
          <w:sz w:val="28"/>
          <w:szCs w:val="28"/>
        </w:rPr>
        <w:t xml:space="preserve"> мл </w:t>
      </w:r>
      <w:r w:rsidR="00A021A8" w:rsidRPr="00B312CD">
        <w:rPr>
          <w:sz w:val="28"/>
          <w:szCs w:val="28"/>
        </w:rPr>
        <w:t xml:space="preserve">помещают </w:t>
      </w:r>
      <w:r w:rsidR="00B312CD" w:rsidRPr="00B312CD">
        <w:rPr>
          <w:sz w:val="28"/>
          <w:szCs w:val="28"/>
        </w:rPr>
        <w:t>5</w:t>
      </w:r>
      <w:r w:rsidR="003C695A" w:rsidRPr="00B312CD">
        <w:rPr>
          <w:sz w:val="28"/>
          <w:szCs w:val="28"/>
        </w:rPr>
        <w:t>,0</w:t>
      </w:r>
      <w:r w:rsidR="00A021A8" w:rsidRPr="00B312CD">
        <w:rPr>
          <w:sz w:val="28"/>
          <w:szCs w:val="28"/>
        </w:rPr>
        <w:t> мл полученного раствора и доводят объём раствора ПФ</w:t>
      </w:r>
      <w:r w:rsidR="00B312CD" w:rsidRPr="00B312CD">
        <w:rPr>
          <w:sz w:val="28"/>
          <w:szCs w:val="28"/>
        </w:rPr>
        <w:t>А</w:t>
      </w:r>
      <w:r w:rsidR="00A021A8" w:rsidRPr="00B312CD">
        <w:rPr>
          <w:sz w:val="28"/>
          <w:szCs w:val="28"/>
        </w:rPr>
        <w:t xml:space="preserve"> до</w:t>
      </w:r>
      <w:r w:rsidR="0009489E">
        <w:rPr>
          <w:sz w:val="28"/>
          <w:szCs w:val="28"/>
        </w:rPr>
        <w:t xml:space="preserve"> метки.</w:t>
      </w:r>
    </w:p>
    <w:p w:rsidR="001F5C0C" w:rsidRPr="001E11FE" w:rsidRDefault="003C695A" w:rsidP="009200F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F405EE">
        <w:rPr>
          <w:i/>
          <w:sz w:val="28"/>
          <w:szCs w:val="28"/>
        </w:rPr>
        <w:t xml:space="preserve">Раствор </w:t>
      </w:r>
      <w:r w:rsidR="00744530" w:rsidRPr="00F405EE">
        <w:rPr>
          <w:i/>
          <w:sz w:val="28"/>
          <w:szCs w:val="28"/>
        </w:rPr>
        <w:t xml:space="preserve">для проверки </w:t>
      </w:r>
      <w:r w:rsidR="00E71FE7">
        <w:rPr>
          <w:i/>
          <w:sz w:val="28"/>
          <w:szCs w:val="28"/>
        </w:rPr>
        <w:t>пригодности</w:t>
      </w:r>
      <w:r w:rsidR="00744530" w:rsidRPr="00F405EE">
        <w:rPr>
          <w:i/>
          <w:sz w:val="28"/>
          <w:szCs w:val="28"/>
        </w:rPr>
        <w:t xml:space="preserve"> хроматографической системы</w:t>
      </w:r>
      <w:r w:rsidRPr="00F405EE">
        <w:rPr>
          <w:i/>
          <w:sz w:val="28"/>
          <w:szCs w:val="28"/>
        </w:rPr>
        <w:t xml:space="preserve">. </w:t>
      </w:r>
      <w:r w:rsidRPr="00F405EE">
        <w:rPr>
          <w:sz w:val="28"/>
          <w:szCs w:val="28"/>
        </w:rPr>
        <w:t xml:space="preserve">В мерную колбу вместимостью </w:t>
      </w:r>
      <w:r w:rsidR="00F405EE" w:rsidRPr="00F405EE">
        <w:rPr>
          <w:sz w:val="28"/>
          <w:szCs w:val="28"/>
        </w:rPr>
        <w:t>25</w:t>
      </w:r>
      <w:r w:rsidRPr="00F405EE">
        <w:rPr>
          <w:sz w:val="28"/>
          <w:szCs w:val="28"/>
        </w:rPr>
        <w:t xml:space="preserve"> мл помещают </w:t>
      </w:r>
      <w:r w:rsidR="00F405EE" w:rsidRPr="00F405EE">
        <w:rPr>
          <w:sz w:val="28"/>
          <w:szCs w:val="28"/>
        </w:rPr>
        <w:t>по 2</w:t>
      </w:r>
      <w:r w:rsidR="001A6CB2">
        <w:rPr>
          <w:sz w:val="28"/>
          <w:szCs w:val="28"/>
        </w:rPr>
        <w:t>5</w:t>
      </w:r>
      <w:r w:rsidRPr="00F405EE">
        <w:rPr>
          <w:sz w:val="28"/>
          <w:szCs w:val="28"/>
        </w:rPr>
        <w:t> мг</w:t>
      </w:r>
      <w:r w:rsidR="00F405EE" w:rsidRPr="00F405EE">
        <w:rPr>
          <w:sz w:val="28"/>
          <w:szCs w:val="28"/>
        </w:rPr>
        <w:t xml:space="preserve"> </w:t>
      </w:r>
      <w:r w:rsidR="00707850">
        <w:rPr>
          <w:sz w:val="28"/>
          <w:szCs w:val="28"/>
        </w:rPr>
        <w:t>себациновой кислоты</w:t>
      </w:r>
      <w:r w:rsidR="001A6CB2">
        <w:rPr>
          <w:sz w:val="28"/>
          <w:szCs w:val="28"/>
        </w:rPr>
        <w:t xml:space="preserve">, </w:t>
      </w:r>
      <w:r w:rsidR="001E11FE">
        <w:rPr>
          <w:sz w:val="28"/>
          <w:szCs w:val="28"/>
        </w:rPr>
        <w:t>ундекандиовой</w:t>
      </w:r>
      <w:r w:rsidR="00707850" w:rsidRPr="00707850">
        <w:rPr>
          <w:sz w:val="28"/>
          <w:szCs w:val="28"/>
        </w:rPr>
        <w:t xml:space="preserve"> кислот</w:t>
      </w:r>
      <w:r w:rsidR="001E11FE">
        <w:rPr>
          <w:sz w:val="28"/>
          <w:szCs w:val="28"/>
        </w:rPr>
        <w:t>ы</w:t>
      </w:r>
      <w:r w:rsidR="00F405EE">
        <w:rPr>
          <w:sz w:val="28"/>
          <w:szCs w:val="28"/>
        </w:rPr>
        <w:t>,</w:t>
      </w:r>
      <w:r w:rsidR="001A6CB2">
        <w:rPr>
          <w:sz w:val="28"/>
          <w:szCs w:val="28"/>
        </w:rPr>
        <w:t xml:space="preserve"> </w:t>
      </w:r>
      <w:r w:rsidR="001E11FE" w:rsidRPr="001E11FE">
        <w:rPr>
          <w:sz w:val="28"/>
          <w:szCs w:val="28"/>
        </w:rPr>
        <w:t>адипиновой кислоты</w:t>
      </w:r>
      <w:r w:rsidR="001A6CB2" w:rsidRPr="001E11FE">
        <w:rPr>
          <w:sz w:val="28"/>
          <w:szCs w:val="28"/>
        </w:rPr>
        <w:t xml:space="preserve"> и </w:t>
      </w:r>
      <w:proofErr w:type="spellStart"/>
      <w:r w:rsidR="001E11FE" w:rsidRPr="001E11FE">
        <w:rPr>
          <w:sz w:val="28"/>
          <w:szCs w:val="28"/>
        </w:rPr>
        <w:t>пеларгоновой</w:t>
      </w:r>
      <w:proofErr w:type="spellEnd"/>
      <w:r w:rsidR="001E11FE" w:rsidRPr="001E11FE">
        <w:rPr>
          <w:sz w:val="28"/>
          <w:szCs w:val="28"/>
        </w:rPr>
        <w:t xml:space="preserve"> </w:t>
      </w:r>
      <w:r w:rsidR="001E11FE" w:rsidRPr="001E11FE">
        <w:rPr>
          <w:sz w:val="28"/>
          <w:szCs w:val="28"/>
        </w:rPr>
        <w:lastRenderedPageBreak/>
        <w:t>кислоты</w:t>
      </w:r>
      <w:r w:rsidR="001A6CB2">
        <w:rPr>
          <w:sz w:val="28"/>
          <w:szCs w:val="28"/>
        </w:rPr>
        <w:t>,</w:t>
      </w:r>
      <w:r w:rsidR="00F405EE" w:rsidRPr="00F405EE">
        <w:rPr>
          <w:sz w:val="28"/>
          <w:szCs w:val="28"/>
        </w:rPr>
        <w:t xml:space="preserve"> </w:t>
      </w:r>
      <w:r w:rsidRPr="00F405EE">
        <w:rPr>
          <w:sz w:val="28"/>
          <w:szCs w:val="28"/>
        </w:rPr>
        <w:t xml:space="preserve">растворяют в </w:t>
      </w:r>
      <w:r w:rsidR="00C43DC5">
        <w:rPr>
          <w:sz w:val="28"/>
          <w:szCs w:val="28"/>
        </w:rPr>
        <w:t xml:space="preserve">10 мл </w:t>
      </w:r>
      <w:r w:rsidR="008630E7">
        <w:rPr>
          <w:sz w:val="28"/>
          <w:szCs w:val="28"/>
        </w:rPr>
        <w:t>растворителя</w:t>
      </w:r>
      <w:r w:rsidR="00F405EE" w:rsidRPr="00F405EE">
        <w:rPr>
          <w:sz w:val="28"/>
          <w:szCs w:val="28"/>
        </w:rPr>
        <w:t>,</w:t>
      </w:r>
      <w:r w:rsidRPr="00F405EE">
        <w:rPr>
          <w:sz w:val="28"/>
          <w:szCs w:val="28"/>
        </w:rPr>
        <w:t xml:space="preserve"> </w:t>
      </w:r>
      <w:r w:rsidR="009200FD">
        <w:rPr>
          <w:sz w:val="28"/>
          <w:szCs w:val="28"/>
        </w:rPr>
        <w:t>прибавляют 1,0 </w:t>
      </w:r>
      <w:r w:rsidR="00F405EE" w:rsidRPr="00F405EE">
        <w:rPr>
          <w:sz w:val="28"/>
          <w:szCs w:val="28"/>
        </w:rPr>
        <w:t xml:space="preserve">мл испытуемого раствора </w:t>
      </w:r>
      <w:r w:rsidRPr="00F405EE">
        <w:rPr>
          <w:sz w:val="28"/>
          <w:szCs w:val="28"/>
        </w:rPr>
        <w:t>и доводят объём раствора ПФ</w:t>
      </w:r>
      <w:r w:rsidR="00F405EE" w:rsidRPr="00F405EE">
        <w:rPr>
          <w:sz w:val="28"/>
          <w:szCs w:val="28"/>
        </w:rPr>
        <w:t>А</w:t>
      </w:r>
      <w:r w:rsidRPr="00F405EE">
        <w:rPr>
          <w:sz w:val="28"/>
          <w:szCs w:val="28"/>
        </w:rPr>
        <w:t xml:space="preserve"> до метки.</w:t>
      </w:r>
    </w:p>
    <w:p w:rsidR="003C695A" w:rsidRDefault="009200FD" w:rsidP="009200FD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9200FD">
        <w:rPr>
          <w:i/>
          <w:sz w:val="28"/>
          <w:szCs w:val="28"/>
        </w:rPr>
        <w:t xml:space="preserve">Раствор </w:t>
      </w:r>
      <w:r w:rsidRPr="009200FD">
        <w:rPr>
          <w:i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9200FD">
        <w:rPr>
          <w:i/>
          <w:sz w:val="28"/>
          <w:szCs w:val="28"/>
        </w:rPr>
        <w:t xml:space="preserve">. </w:t>
      </w:r>
      <w:r w:rsidRPr="00B312CD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>25</w:t>
      </w:r>
      <w:r w:rsidRPr="00B312CD">
        <w:rPr>
          <w:sz w:val="28"/>
          <w:szCs w:val="28"/>
        </w:rPr>
        <w:t xml:space="preserve"> мл помещают </w:t>
      </w:r>
      <w:r>
        <w:rPr>
          <w:sz w:val="28"/>
          <w:szCs w:val="28"/>
        </w:rPr>
        <w:t>5</w:t>
      </w:r>
      <w:r w:rsidRPr="00B312CD">
        <w:rPr>
          <w:sz w:val="28"/>
          <w:szCs w:val="28"/>
        </w:rPr>
        <w:t>,0 мл раствора</w:t>
      </w:r>
      <w:r>
        <w:rPr>
          <w:sz w:val="28"/>
          <w:szCs w:val="28"/>
        </w:rPr>
        <w:t xml:space="preserve"> сравнения</w:t>
      </w:r>
      <w:r w:rsidRPr="00B312CD">
        <w:rPr>
          <w:sz w:val="28"/>
          <w:szCs w:val="28"/>
        </w:rPr>
        <w:t xml:space="preserve"> и довод</w:t>
      </w:r>
      <w:r w:rsidR="0009489E">
        <w:rPr>
          <w:sz w:val="28"/>
          <w:szCs w:val="28"/>
        </w:rPr>
        <w:t>ят объём раствора ПФА до метки.</w:t>
      </w:r>
    </w:p>
    <w:p w:rsidR="00CA7D2F" w:rsidRPr="0063085F" w:rsidRDefault="00671CEF" w:rsidP="002F2BDC">
      <w:pPr>
        <w:pStyle w:val="a3"/>
        <w:widowControl/>
        <w:tabs>
          <w:tab w:val="left" w:pos="567"/>
          <w:tab w:val="left" w:pos="3040"/>
          <w:tab w:val="left" w:pos="5972"/>
          <w:tab w:val="left" w:pos="6388"/>
        </w:tabs>
        <w:spacing w:before="120" w:after="0" w:line="360" w:lineRule="auto"/>
        <w:ind w:firstLine="567"/>
        <w:rPr>
          <w:rFonts w:ascii="Times New Roman" w:hAnsi="Times New Roman"/>
          <w:i/>
          <w:sz w:val="28"/>
          <w:szCs w:val="28"/>
          <w:lang w:val="ru-RU"/>
        </w:rPr>
      </w:pPr>
      <w:r w:rsidRPr="0063085F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33"/>
        <w:gridCol w:w="6638"/>
      </w:tblGrid>
      <w:tr w:rsidR="00F54C94" w:rsidRPr="0063085F" w:rsidTr="0009489E">
        <w:tc>
          <w:tcPr>
            <w:tcW w:w="1532" w:type="pct"/>
          </w:tcPr>
          <w:p w:rsidR="00F54C94" w:rsidRPr="0063085F" w:rsidRDefault="00F54C94" w:rsidP="001F5C0C">
            <w:pPr>
              <w:widowControl/>
              <w:spacing w:after="120"/>
              <w:rPr>
                <w:sz w:val="28"/>
                <w:szCs w:val="28"/>
              </w:rPr>
            </w:pPr>
            <w:r w:rsidRPr="0063085F">
              <w:rPr>
                <w:sz w:val="28"/>
                <w:szCs w:val="28"/>
              </w:rPr>
              <w:t>Колонка</w:t>
            </w:r>
          </w:p>
        </w:tc>
        <w:tc>
          <w:tcPr>
            <w:tcW w:w="3468" w:type="pct"/>
          </w:tcPr>
          <w:p w:rsidR="00F54C94" w:rsidRPr="0063085F" w:rsidRDefault="0063085F" w:rsidP="001F5C0C">
            <w:pPr>
              <w:pStyle w:val="a3"/>
              <w:keepNext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3085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54C94" w:rsidRPr="006308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C695A" w:rsidRPr="0063085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3E22FE">
              <w:rPr>
                <w:rFonts w:ascii="Times New Roman" w:hAnsi="Times New Roman"/>
                <w:sz w:val="28"/>
                <w:szCs w:val="28"/>
                <w:lang w:val="ru-RU"/>
              </w:rPr>
              <w:t> × </w:t>
            </w:r>
            <w:r w:rsidR="00F54C94" w:rsidRPr="0063085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3C695A" w:rsidRPr="0063085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F41D76" w:rsidRPr="0063085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F54C94" w:rsidRPr="00630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3C695A" w:rsidRPr="0063085F"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r w:rsidR="00F54C94" w:rsidRPr="00630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м, </w:t>
            </w:r>
            <w:r w:rsidR="00144885" w:rsidRPr="00630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силикагель </w:t>
            </w:r>
            <w:r w:rsidRPr="0063085F">
              <w:rPr>
                <w:rFonts w:ascii="Times New Roman" w:hAnsi="Times New Roman"/>
                <w:sz w:val="28"/>
                <w:szCs w:val="28"/>
                <w:lang w:val="ru-RU"/>
              </w:rPr>
              <w:t>октадецилсилильный</w:t>
            </w:r>
            <w:r w:rsidR="00144885" w:rsidRPr="00630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эндкепированный для хроматографии</w:t>
            </w:r>
            <w:r w:rsidR="0076216D" w:rsidRPr="0063085F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44885" w:rsidRPr="006308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3085F">
              <w:rPr>
                <w:rFonts w:ascii="Times New Roman" w:hAnsi="Times New Roman"/>
                <w:sz w:val="28"/>
                <w:szCs w:val="28"/>
                <w:lang w:val="ru-RU"/>
              </w:rPr>
              <w:t>3,</w:t>
            </w:r>
            <w:r w:rsidR="003C695A" w:rsidRPr="0063085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3C695A" w:rsidRPr="0063085F">
              <w:rPr>
                <w:rFonts w:ascii="Times New Roman" w:hAnsi="Times New Roman"/>
                <w:sz w:val="28"/>
                <w:szCs w:val="28"/>
              </w:rPr>
              <w:t> </w:t>
            </w:r>
            <w:r w:rsidR="00F54C94" w:rsidRPr="0063085F">
              <w:rPr>
                <w:rFonts w:ascii="Times New Roman" w:hAnsi="Times New Roman"/>
                <w:sz w:val="28"/>
                <w:szCs w:val="28"/>
                <w:lang w:val="ru-RU"/>
              </w:rPr>
              <w:t>мкм;</w:t>
            </w:r>
          </w:p>
        </w:tc>
      </w:tr>
      <w:tr w:rsidR="00F54C94" w:rsidRPr="0063085F" w:rsidTr="0009489E">
        <w:tc>
          <w:tcPr>
            <w:tcW w:w="1532" w:type="pct"/>
          </w:tcPr>
          <w:p w:rsidR="00F54C94" w:rsidRPr="0063085F" w:rsidRDefault="003E22FE" w:rsidP="001F5C0C">
            <w:pPr>
              <w:widowControl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</w:t>
            </w:r>
            <w:r w:rsidR="00F54C94" w:rsidRPr="0063085F">
              <w:rPr>
                <w:sz w:val="28"/>
                <w:szCs w:val="28"/>
              </w:rPr>
              <w:t>колонки</w:t>
            </w:r>
          </w:p>
        </w:tc>
        <w:tc>
          <w:tcPr>
            <w:tcW w:w="3468" w:type="pct"/>
          </w:tcPr>
          <w:p w:rsidR="00F54C94" w:rsidRPr="0063085F" w:rsidRDefault="003C695A" w:rsidP="0009489E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63085F">
              <w:rPr>
                <w:sz w:val="28"/>
                <w:szCs w:val="28"/>
              </w:rPr>
              <w:t>40</w:t>
            </w:r>
            <w:proofErr w:type="gramStart"/>
            <w:r w:rsidR="0009489E">
              <w:rPr>
                <w:sz w:val="28"/>
                <w:szCs w:val="28"/>
              </w:rPr>
              <w:t> </w:t>
            </w:r>
            <w:r w:rsidR="0009489E" w:rsidRPr="0009489E">
              <w:rPr>
                <w:sz w:val="28"/>
                <w:szCs w:val="28"/>
              </w:rPr>
              <w:t>°</w:t>
            </w:r>
            <w:r w:rsidR="00F54C94" w:rsidRPr="0063085F">
              <w:rPr>
                <w:sz w:val="28"/>
                <w:szCs w:val="28"/>
              </w:rPr>
              <w:t>С</w:t>
            </w:r>
            <w:proofErr w:type="gramEnd"/>
            <w:r w:rsidR="00F54C94" w:rsidRPr="0063085F">
              <w:rPr>
                <w:sz w:val="28"/>
                <w:szCs w:val="28"/>
              </w:rPr>
              <w:t>;</w:t>
            </w:r>
          </w:p>
        </w:tc>
      </w:tr>
      <w:tr w:rsidR="00F54C94" w:rsidRPr="0063085F" w:rsidTr="0009489E">
        <w:tc>
          <w:tcPr>
            <w:tcW w:w="1532" w:type="pct"/>
          </w:tcPr>
          <w:p w:rsidR="00F54C94" w:rsidRPr="0063085F" w:rsidRDefault="00F54C94" w:rsidP="001F5C0C">
            <w:pPr>
              <w:widowControl/>
              <w:spacing w:after="120"/>
              <w:rPr>
                <w:sz w:val="28"/>
                <w:szCs w:val="28"/>
              </w:rPr>
            </w:pPr>
            <w:r w:rsidRPr="0063085F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468" w:type="pct"/>
          </w:tcPr>
          <w:p w:rsidR="00F54C94" w:rsidRPr="0063085F" w:rsidRDefault="003C695A" w:rsidP="0009489E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63085F">
              <w:rPr>
                <w:sz w:val="28"/>
                <w:szCs w:val="28"/>
              </w:rPr>
              <w:t>1,</w:t>
            </w:r>
            <w:r w:rsidR="0063085F" w:rsidRPr="0063085F">
              <w:rPr>
                <w:sz w:val="28"/>
                <w:szCs w:val="28"/>
              </w:rPr>
              <w:t>0</w:t>
            </w:r>
            <w:r w:rsidR="0009489E">
              <w:rPr>
                <w:sz w:val="28"/>
                <w:szCs w:val="28"/>
              </w:rPr>
              <w:t> </w:t>
            </w:r>
            <w:r w:rsidR="00F54C94" w:rsidRPr="0063085F">
              <w:rPr>
                <w:sz w:val="28"/>
                <w:szCs w:val="28"/>
              </w:rPr>
              <w:t>мл/мин;</w:t>
            </w:r>
          </w:p>
        </w:tc>
      </w:tr>
      <w:tr w:rsidR="00F54C94" w:rsidRPr="0063085F" w:rsidTr="0009489E">
        <w:tc>
          <w:tcPr>
            <w:tcW w:w="1532" w:type="pct"/>
          </w:tcPr>
          <w:p w:rsidR="00F54C94" w:rsidRPr="0063085F" w:rsidRDefault="00F54C94" w:rsidP="001F5C0C">
            <w:pPr>
              <w:widowControl/>
              <w:spacing w:after="120"/>
              <w:rPr>
                <w:sz w:val="28"/>
                <w:szCs w:val="28"/>
              </w:rPr>
            </w:pPr>
            <w:r w:rsidRPr="0063085F">
              <w:rPr>
                <w:sz w:val="28"/>
                <w:szCs w:val="28"/>
              </w:rPr>
              <w:t>Детектор</w:t>
            </w:r>
          </w:p>
        </w:tc>
        <w:tc>
          <w:tcPr>
            <w:tcW w:w="3468" w:type="pct"/>
          </w:tcPr>
          <w:p w:rsidR="00F54C94" w:rsidRPr="0063085F" w:rsidRDefault="00F54C94" w:rsidP="0009489E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63085F">
              <w:rPr>
                <w:sz w:val="28"/>
                <w:szCs w:val="28"/>
              </w:rPr>
              <w:t>спектрофотометрический, 2</w:t>
            </w:r>
            <w:r w:rsidR="0063085F" w:rsidRPr="0063085F">
              <w:rPr>
                <w:sz w:val="28"/>
                <w:szCs w:val="28"/>
              </w:rPr>
              <w:t>09</w:t>
            </w:r>
            <w:r w:rsidR="0009489E">
              <w:rPr>
                <w:sz w:val="28"/>
                <w:szCs w:val="28"/>
              </w:rPr>
              <w:t> </w:t>
            </w:r>
            <w:r w:rsidRPr="0063085F">
              <w:rPr>
                <w:sz w:val="28"/>
                <w:szCs w:val="28"/>
              </w:rPr>
              <w:t>нм;</w:t>
            </w:r>
          </w:p>
        </w:tc>
      </w:tr>
      <w:tr w:rsidR="00F54C94" w:rsidRPr="0063085F" w:rsidTr="0009489E">
        <w:tc>
          <w:tcPr>
            <w:tcW w:w="1532" w:type="pct"/>
          </w:tcPr>
          <w:p w:rsidR="00F54C94" w:rsidRPr="0063085F" w:rsidRDefault="00F54C94" w:rsidP="001F5C0C">
            <w:pPr>
              <w:widowControl/>
              <w:spacing w:after="120"/>
              <w:rPr>
                <w:sz w:val="28"/>
                <w:szCs w:val="28"/>
              </w:rPr>
            </w:pPr>
            <w:r w:rsidRPr="0063085F">
              <w:rPr>
                <w:sz w:val="28"/>
                <w:szCs w:val="28"/>
              </w:rPr>
              <w:t>Объём пробы</w:t>
            </w:r>
          </w:p>
        </w:tc>
        <w:tc>
          <w:tcPr>
            <w:tcW w:w="3468" w:type="pct"/>
          </w:tcPr>
          <w:p w:rsidR="00F54C94" w:rsidRPr="0063085F" w:rsidRDefault="0063085F" w:rsidP="0009489E">
            <w:pPr>
              <w:widowControl/>
              <w:spacing w:after="120"/>
              <w:jc w:val="both"/>
              <w:rPr>
                <w:sz w:val="28"/>
                <w:szCs w:val="28"/>
              </w:rPr>
            </w:pPr>
            <w:r w:rsidRPr="0063085F">
              <w:rPr>
                <w:sz w:val="28"/>
                <w:szCs w:val="28"/>
              </w:rPr>
              <w:t>2</w:t>
            </w:r>
            <w:r w:rsidR="00F54C94" w:rsidRPr="0063085F">
              <w:rPr>
                <w:sz w:val="28"/>
                <w:szCs w:val="28"/>
              </w:rPr>
              <w:t>0</w:t>
            </w:r>
            <w:r w:rsidR="0009489E">
              <w:rPr>
                <w:sz w:val="28"/>
                <w:szCs w:val="28"/>
              </w:rPr>
              <w:t> </w:t>
            </w:r>
            <w:r w:rsidR="00F54C94" w:rsidRPr="0063085F">
              <w:rPr>
                <w:sz w:val="28"/>
                <w:szCs w:val="28"/>
              </w:rPr>
              <w:t>мкл</w:t>
            </w:r>
            <w:r w:rsidRPr="0063085F">
              <w:rPr>
                <w:sz w:val="28"/>
                <w:szCs w:val="28"/>
              </w:rPr>
              <w:t>.</w:t>
            </w:r>
          </w:p>
        </w:tc>
      </w:tr>
    </w:tbl>
    <w:p w:rsidR="0063085F" w:rsidRPr="0063085F" w:rsidRDefault="0063085F" w:rsidP="0009489E">
      <w:pPr>
        <w:widowControl/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63085F">
        <w:rPr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63085F" w:rsidRPr="0063085F" w:rsidTr="0009489E">
        <w:trPr>
          <w:trHeight w:val="20"/>
        </w:trPr>
        <w:tc>
          <w:tcPr>
            <w:tcW w:w="1666" w:type="pct"/>
          </w:tcPr>
          <w:p w:rsidR="0063085F" w:rsidRPr="0063085F" w:rsidRDefault="0063085F" w:rsidP="0009489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63085F">
              <w:rPr>
                <w:rFonts w:ascii="Times New Roman" w:hAnsi="Times New Roman"/>
                <w:color w:val="000000"/>
                <w:sz w:val="28"/>
                <w:szCs w:val="28"/>
              </w:rPr>
              <w:t>Время</w:t>
            </w:r>
            <w:proofErr w:type="spellEnd"/>
            <w:r w:rsidRPr="0063085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3085F">
              <w:rPr>
                <w:rFonts w:ascii="Times New Roman" w:hAnsi="Times New Roman"/>
                <w:color w:val="000000"/>
                <w:sz w:val="28"/>
                <w:szCs w:val="28"/>
              </w:rPr>
              <w:t>мин</w:t>
            </w:r>
            <w:proofErr w:type="spellEnd"/>
          </w:p>
        </w:tc>
        <w:tc>
          <w:tcPr>
            <w:tcW w:w="1666" w:type="pct"/>
          </w:tcPr>
          <w:p w:rsidR="0063085F" w:rsidRPr="0063085F" w:rsidRDefault="0063085F" w:rsidP="0009489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085F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63085F" w:rsidRPr="0063085F" w:rsidRDefault="0063085F" w:rsidP="0009489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3085F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63085F" w:rsidRPr="0063085F" w:rsidTr="0009489E">
        <w:trPr>
          <w:trHeight w:val="20"/>
        </w:trPr>
        <w:tc>
          <w:tcPr>
            <w:tcW w:w="1666" w:type="pct"/>
          </w:tcPr>
          <w:p w:rsidR="0063085F" w:rsidRPr="0003279B" w:rsidRDefault="0063085F" w:rsidP="0009489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3279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967EE"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666" w:type="pct"/>
          </w:tcPr>
          <w:p w:rsidR="0063085F" w:rsidRPr="0003279B" w:rsidRDefault="00C967EE" w:rsidP="0009489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3279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67" w:type="pct"/>
          </w:tcPr>
          <w:p w:rsidR="0063085F" w:rsidRPr="0003279B" w:rsidRDefault="00C967EE" w:rsidP="0009489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3279B">
              <w:rPr>
                <w:color w:val="000000"/>
                <w:sz w:val="28"/>
                <w:szCs w:val="28"/>
              </w:rPr>
              <w:t>0</w:t>
            </w:r>
          </w:p>
        </w:tc>
      </w:tr>
      <w:tr w:rsidR="0063085F" w:rsidRPr="0063085F" w:rsidTr="0009489E">
        <w:trPr>
          <w:trHeight w:val="20"/>
        </w:trPr>
        <w:tc>
          <w:tcPr>
            <w:tcW w:w="1666" w:type="pct"/>
          </w:tcPr>
          <w:p w:rsidR="0063085F" w:rsidRPr="0003279B" w:rsidRDefault="00C967EE" w:rsidP="0009489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3085F" w:rsidRPr="0003279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</w:p>
        </w:tc>
        <w:tc>
          <w:tcPr>
            <w:tcW w:w="1666" w:type="pct"/>
          </w:tcPr>
          <w:p w:rsidR="0063085F" w:rsidRPr="0003279B" w:rsidRDefault="00C967EE" w:rsidP="0009489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3279B">
              <w:rPr>
                <w:color w:val="000000"/>
                <w:sz w:val="28"/>
                <w:szCs w:val="28"/>
              </w:rPr>
              <w:t>100 → 53</w:t>
            </w:r>
          </w:p>
        </w:tc>
        <w:tc>
          <w:tcPr>
            <w:tcW w:w="1667" w:type="pct"/>
          </w:tcPr>
          <w:p w:rsidR="0063085F" w:rsidRPr="0003279B" w:rsidRDefault="00C967EE" w:rsidP="0009489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3279B">
              <w:rPr>
                <w:color w:val="000000"/>
                <w:sz w:val="28"/>
                <w:szCs w:val="28"/>
              </w:rPr>
              <w:t>0 → 47</w:t>
            </w:r>
          </w:p>
        </w:tc>
      </w:tr>
      <w:tr w:rsidR="0063085F" w:rsidRPr="0063085F" w:rsidTr="0009489E">
        <w:trPr>
          <w:trHeight w:val="20"/>
        </w:trPr>
        <w:tc>
          <w:tcPr>
            <w:tcW w:w="1666" w:type="pct"/>
          </w:tcPr>
          <w:p w:rsidR="0063085F" w:rsidRPr="0003279B" w:rsidRDefault="00C967EE" w:rsidP="0009489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35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3085F" w:rsidRPr="0003279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</w:p>
        </w:tc>
        <w:tc>
          <w:tcPr>
            <w:tcW w:w="1666" w:type="pct"/>
          </w:tcPr>
          <w:p w:rsidR="0063085F" w:rsidRPr="0003279B" w:rsidRDefault="00C967EE" w:rsidP="0009489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3279B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1667" w:type="pct"/>
          </w:tcPr>
          <w:p w:rsidR="0063085F" w:rsidRPr="0003279B" w:rsidRDefault="00C967EE" w:rsidP="0009489E">
            <w:pPr>
              <w:autoSpaceDE w:val="0"/>
              <w:autoSpaceDN w:val="0"/>
              <w:adjustRightInd w:val="0"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03279B">
              <w:rPr>
                <w:color w:val="000000"/>
                <w:sz w:val="28"/>
                <w:szCs w:val="28"/>
              </w:rPr>
              <w:t>47</w:t>
            </w:r>
          </w:p>
        </w:tc>
      </w:tr>
      <w:tr w:rsidR="0063085F" w:rsidRPr="0063085F" w:rsidTr="0009489E">
        <w:trPr>
          <w:trHeight w:val="20"/>
        </w:trPr>
        <w:tc>
          <w:tcPr>
            <w:tcW w:w="1666" w:type="pct"/>
          </w:tcPr>
          <w:p w:rsidR="0063085F" w:rsidRPr="0003279B" w:rsidRDefault="00C967EE" w:rsidP="0009489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63085F" w:rsidRPr="0003279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</w:t>
            </w:r>
          </w:p>
        </w:tc>
        <w:tc>
          <w:tcPr>
            <w:tcW w:w="1666" w:type="pct"/>
          </w:tcPr>
          <w:p w:rsidR="0063085F" w:rsidRPr="0003279B" w:rsidRDefault="00C967EE" w:rsidP="0009489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53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</w:tcPr>
          <w:p w:rsidR="0063085F" w:rsidRPr="0003279B" w:rsidRDefault="00C967EE" w:rsidP="0009489E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47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0</w:t>
            </w:r>
          </w:p>
        </w:tc>
      </w:tr>
      <w:tr w:rsidR="00C967EE" w:rsidRPr="0063085F" w:rsidTr="0009489E">
        <w:trPr>
          <w:trHeight w:val="20"/>
        </w:trPr>
        <w:tc>
          <w:tcPr>
            <w:tcW w:w="1666" w:type="pct"/>
          </w:tcPr>
          <w:p w:rsidR="00C967EE" w:rsidRPr="0003279B" w:rsidRDefault="00C967EE" w:rsidP="0009489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46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55</w:t>
            </w:r>
          </w:p>
        </w:tc>
        <w:tc>
          <w:tcPr>
            <w:tcW w:w="1666" w:type="pct"/>
          </w:tcPr>
          <w:p w:rsidR="00C967EE" w:rsidRPr="0003279B" w:rsidRDefault="00C967EE" w:rsidP="0009489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100</w:t>
            </w:r>
          </w:p>
        </w:tc>
        <w:tc>
          <w:tcPr>
            <w:tcW w:w="1667" w:type="pct"/>
          </w:tcPr>
          <w:p w:rsidR="00C967EE" w:rsidRPr="0003279B" w:rsidRDefault="00C967EE" w:rsidP="0009489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03279B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</w:tr>
    </w:tbl>
    <w:p w:rsidR="00DC0290" w:rsidRPr="0029654A" w:rsidRDefault="00DC0290" w:rsidP="0003279B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29654A">
        <w:rPr>
          <w:sz w:val="28"/>
          <w:szCs w:val="28"/>
        </w:rPr>
        <w:t xml:space="preserve">Хроматографируют </w:t>
      </w:r>
      <w:r w:rsidR="008630E7" w:rsidRPr="0029654A">
        <w:rPr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="008630E7">
        <w:rPr>
          <w:color w:val="000000"/>
          <w:sz w:val="28"/>
          <w:szCs w:val="28"/>
        </w:rPr>
        <w:t>,</w:t>
      </w:r>
      <w:r w:rsidR="008630E7" w:rsidRPr="0029654A">
        <w:rPr>
          <w:sz w:val="28"/>
          <w:szCs w:val="28"/>
        </w:rPr>
        <w:t xml:space="preserve"> </w:t>
      </w:r>
      <w:r w:rsidR="0046750B" w:rsidRPr="0029654A">
        <w:rPr>
          <w:sz w:val="28"/>
          <w:szCs w:val="28"/>
        </w:rPr>
        <w:t xml:space="preserve">раствор для проверки </w:t>
      </w:r>
      <w:r w:rsidR="00E71FE7">
        <w:rPr>
          <w:sz w:val="28"/>
          <w:szCs w:val="28"/>
        </w:rPr>
        <w:t>пригодности</w:t>
      </w:r>
      <w:r w:rsidR="0046750B" w:rsidRPr="0029654A">
        <w:rPr>
          <w:sz w:val="28"/>
          <w:szCs w:val="28"/>
        </w:rPr>
        <w:t xml:space="preserve"> хроматографической системы,</w:t>
      </w:r>
      <w:r w:rsidR="0029654A" w:rsidRPr="0029654A">
        <w:rPr>
          <w:sz w:val="28"/>
          <w:szCs w:val="28"/>
        </w:rPr>
        <w:t xml:space="preserve"> </w:t>
      </w:r>
      <w:r w:rsidR="0046750B" w:rsidRPr="0029654A">
        <w:rPr>
          <w:sz w:val="28"/>
          <w:szCs w:val="28"/>
        </w:rPr>
        <w:t>раствор сравнения</w:t>
      </w:r>
      <w:r w:rsidR="00C967EE" w:rsidRPr="0029654A">
        <w:rPr>
          <w:sz w:val="28"/>
          <w:szCs w:val="28"/>
        </w:rPr>
        <w:t xml:space="preserve"> и </w:t>
      </w:r>
      <w:r w:rsidRPr="0029654A">
        <w:rPr>
          <w:sz w:val="28"/>
          <w:szCs w:val="28"/>
        </w:rPr>
        <w:t>испыту</w:t>
      </w:r>
      <w:r w:rsidR="0046750B" w:rsidRPr="0029654A">
        <w:rPr>
          <w:sz w:val="28"/>
          <w:szCs w:val="28"/>
        </w:rPr>
        <w:t>емый раствор.</w:t>
      </w:r>
    </w:p>
    <w:p w:rsidR="00537A3D" w:rsidRPr="0009489E" w:rsidRDefault="008D7540" w:rsidP="00537A3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время</w:t>
      </w:r>
      <w:r w:rsidR="00537A3D" w:rsidRPr="00663FF4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удерживания соединений</w:t>
      </w:r>
      <w:r w:rsidR="00537A3D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C967EE" w:rsidRPr="00663FF4">
        <w:rPr>
          <w:rFonts w:ascii="Times New Roman" w:hAnsi="Times New Roman"/>
          <w:color w:val="000000"/>
          <w:sz w:val="28"/>
          <w:szCs w:val="28"/>
          <w:lang w:val="ru-RU"/>
        </w:rPr>
        <w:t>Азелаиновая кислота</w:t>
      </w:r>
      <w:r w:rsidR="00537A3D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1 (около </w:t>
      </w:r>
      <w:r w:rsidR="00C967EE" w:rsidRPr="00663FF4">
        <w:rPr>
          <w:rFonts w:ascii="Times New Roman" w:hAnsi="Times New Roman"/>
          <w:color w:val="000000"/>
          <w:sz w:val="28"/>
          <w:szCs w:val="28"/>
          <w:lang w:val="ru-RU"/>
        </w:rPr>
        <w:t>19</w:t>
      </w:r>
      <w:r w:rsidR="00537A3D" w:rsidRPr="00663FF4">
        <w:rPr>
          <w:rFonts w:ascii="Times New Roman" w:hAnsi="Times New Roman"/>
          <w:color w:val="000000"/>
          <w:sz w:val="28"/>
          <w:szCs w:val="28"/>
        </w:rPr>
        <w:t> </w:t>
      </w:r>
      <w:r w:rsidR="00537A3D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мин); </w:t>
      </w:r>
      <w:r w:rsidR="00663FF4" w:rsidRPr="00663FF4">
        <w:rPr>
          <w:rFonts w:ascii="Times New Roman" w:hAnsi="Times New Roman"/>
          <w:sz w:val="28"/>
          <w:szCs w:val="28"/>
          <w:lang w:val="ru-RU"/>
        </w:rPr>
        <w:t>адипиновая кислота</w:t>
      </w:r>
      <w:r w:rsidR="00663FF4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37A3D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– около </w:t>
      </w:r>
      <w:r w:rsidR="00663FF4" w:rsidRPr="00663FF4">
        <w:rPr>
          <w:rFonts w:ascii="Times New Roman" w:hAnsi="Times New Roman"/>
          <w:color w:val="000000"/>
          <w:sz w:val="28"/>
          <w:szCs w:val="28"/>
          <w:lang w:val="ru-RU"/>
        </w:rPr>
        <w:t>0,3;</w:t>
      </w:r>
      <w:r w:rsidR="00744530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663FF4" w:rsidRPr="00663FF4">
        <w:rPr>
          <w:rFonts w:ascii="Times New Roman" w:hAnsi="Times New Roman"/>
          <w:sz w:val="28"/>
          <w:szCs w:val="28"/>
          <w:lang w:val="ru-RU"/>
        </w:rPr>
        <w:t>себациновая кислота</w:t>
      </w:r>
      <w:r w:rsidR="00663FF4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1,2; </w:t>
      </w:r>
      <w:r w:rsidR="00663FF4" w:rsidRPr="00663FF4">
        <w:rPr>
          <w:rFonts w:ascii="Times New Roman" w:hAnsi="Times New Roman"/>
          <w:sz w:val="28"/>
          <w:szCs w:val="28"/>
          <w:lang w:val="ru-RU"/>
        </w:rPr>
        <w:t>ундекандиовая кислота</w:t>
      </w:r>
      <w:r w:rsidR="00663FF4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 1,</w:t>
      </w:r>
      <w:r w:rsidR="006A4E4C">
        <w:rPr>
          <w:rFonts w:ascii="Times New Roman" w:hAnsi="Times New Roman"/>
          <w:color w:val="000000"/>
          <w:sz w:val="28"/>
          <w:szCs w:val="28"/>
          <w:lang w:val="ru-RU"/>
        </w:rPr>
        <w:t>35</w:t>
      </w:r>
      <w:r w:rsidR="00663FF4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="00663FF4" w:rsidRPr="00663FF4">
        <w:rPr>
          <w:rFonts w:ascii="Times New Roman" w:hAnsi="Times New Roman"/>
          <w:sz w:val="28"/>
          <w:szCs w:val="28"/>
          <w:lang w:val="ru-RU"/>
        </w:rPr>
        <w:t>пеларгоновая кислота</w:t>
      </w:r>
      <w:r w:rsidR="00663FF4" w:rsidRPr="00663FF4">
        <w:rPr>
          <w:rFonts w:ascii="Times New Roman" w:hAnsi="Times New Roman"/>
          <w:color w:val="000000"/>
          <w:sz w:val="28"/>
          <w:szCs w:val="28"/>
          <w:lang w:val="ru-RU"/>
        </w:rPr>
        <w:t xml:space="preserve"> – около</w:t>
      </w:r>
      <w:r w:rsidR="00761F36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663FF4" w:rsidRPr="00663FF4">
        <w:rPr>
          <w:rFonts w:ascii="Times New Roman" w:hAnsi="Times New Roman"/>
          <w:color w:val="000000"/>
          <w:sz w:val="28"/>
          <w:szCs w:val="28"/>
          <w:lang w:val="ru-RU"/>
        </w:rPr>
        <w:t>1,9.</w:t>
      </w:r>
    </w:p>
    <w:p w:rsidR="00663FF4" w:rsidRDefault="00CA7D2F" w:rsidP="00663FF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63FF4">
        <w:rPr>
          <w:i/>
          <w:sz w:val="28"/>
          <w:szCs w:val="28"/>
        </w:rPr>
        <w:t>Пригодность хроматографической системы</w:t>
      </w:r>
    </w:p>
    <w:p w:rsidR="00E71FE7" w:rsidRDefault="00E971D6" w:rsidP="00663FF4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663FF4">
        <w:rPr>
          <w:sz w:val="28"/>
          <w:szCs w:val="28"/>
        </w:rPr>
        <w:t>Н</w:t>
      </w:r>
      <w:r w:rsidR="00CA7D2F" w:rsidRPr="00663FF4">
        <w:rPr>
          <w:sz w:val="28"/>
          <w:szCs w:val="28"/>
        </w:rPr>
        <w:t xml:space="preserve">а хроматограмме </w:t>
      </w:r>
      <w:r w:rsidR="00410984" w:rsidRPr="00663FF4">
        <w:rPr>
          <w:sz w:val="28"/>
          <w:szCs w:val="28"/>
        </w:rPr>
        <w:t xml:space="preserve">раствора для проверки </w:t>
      </w:r>
      <w:r w:rsidR="00E71FE7">
        <w:rPr>
          <w:sz w:val="28"/>
          <w:szCs w:val="28"/>
        </w:rPr>
        <w:t>пригодности</w:t>
      </w:r>
      <w:r w:rsidR="00410984" w:rsidRPr="00663FF4">
        <w:rPr>
          <w:sz w:val="28"/>
          <w:szCs w:val="28"/>
        </w:rPr>
        <w:t xml:space="preserve"> хроматографической системы</w:t>
      </w:r>
      <w:r w:rsidR="00E71FE7">
        <w:rPr>
          <w:sz w:val="28"/>
          <w:szCs w:val="28"/>
        </w:rPr>
        <w:t>:</w:t>
      </w:r>
    </w:p>
    <w:p w:rsidR="00E971D6" w:rsidRDefault="00E71FE7" w:rsidP="00663FF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ym w:font="Symbol" w:char="F02D"/>
      </w:r>
      <w:r>
        <w:rPr>
          <w:sz w:val="28"/>
          <w:szCs w:val="28"/>
        </w:rPr>
        <w:t> </w:t>
      </w:r>
      <w:r w:rsidR="00CA7D2F" w:rsidRPr="00663FF4">
        <w:rPr>
          <w:i/>
          <w:sz w:val="28"/>
          <w:szCs w:val="28"/>
        </w:rPr>
        <w:t xml:space="preserve">разрешение </w:t>
      </w:r>
      <w:r w:rsidR="00AE6C71" w:rsidRPr="0083442D">
        <w:rPr>
          <w:i/>
          <w:color w:val="000000"/>
          <w:sz w:val="28"/>
          <w:szCs w:val="28"/>
        </w:rPr>
        <w:t>(</w:t>
      </w:r>
      <w:r w:rsidR="00AE6C71" w:rsidRPr="00663FF4">
        <w:rPr>
          <w:i/>
          <w:color w:val="000000"/>
          <w:sz w:val="28"/>
          <w:szCs w:val="28"/>
          <w:lang w:val="en-US"/>
        </w:rPr>
        <w:t>R</w:t>
      </w:r>
      <w:r w:rsidR="006A4E4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AE6C71" w:rsidRPr="0083442D">
        <w:rPr>
          <w:i/>
          <w:color w:val="000000"/>
          <w:sz w:val="28"/>
          <w:szCs w:val="28"/>
        </w:rPr>
        <w:t>)</w:t>
      </w:r>
      <w:r w:rsidR="00AE6C71" w:rsidRPr="00663FF4">
        <w:rPr>
          <w:color w:val="000000"/>
        </w:rPr>
        <w:t xml:space="preserve"> </w:t>
      </w:r>
      <w:r w:rsidR="00CA7D2F" w:rsidRPr="00663FF4">
        <w:rPr>
          <w:sz w:val="28"/>
          <w:szCs w:val="28"/>
        </w:rPr>
        <w:t xml:space="preserve">между пиками </w:t>
      </w:r>
      <w:r w:rsidR="00663FF4" w:rsidRPr="00663FF4">
        <w:rPr>
          <w:sz w:val="28"/>
          <w:szCs w:val="28"/>
        </w:rPr>
        <w:t>себациновой кислоты</w:t>
      </w:r>
      <w:r w:rsidR="00663FF4" w:rsidRPr="00663FF4">
        <w:rPr>
          <w:color w:val="000000"/>
          <w:sz w:val="28"/>
          <w:szCs w:val="28"/>
        </w:rPr>
        <w:t xml:space="preserve"> </w:t>
      </w:r>
      <w:r w:rsidR="00CA7D2F" w:rsidRPr="00663FF4">
        <w:rPr>
          <w:sz w:val="28"/>
          <w:szCs w:val="28"/>
        </w:rPr>
        <w:t xml:space="preserve">и </w:t>
      </w:r>
      <w:r w:rsidR="00663FF4" w:rsidRPr="00663FF4">
        <w:rPr>
          <w:sz w:val="28"/>
          <w:szCs w:val="28"/>
        </w:rPr>
        <w:t>ундекандиовой кислоты</w:t>
      </w:r>
      <w:r w:rsidR="00663FF4" w:rsidRPr="00663FF4">
        <w:rPr>
          <w:color w:val="000000"/>
          <w:sz w:val="28"/>
          <w:szCs w:val="28"/>
        </w:rPr>
        <w:t xml:space="preserve"> </w:t>
      </w:r>
      <w:r w:rsidR="00AE6C71" w:rsidRPr="00663FF4">
        <w:rPr>
          <w:sz w:val="28"/>
          <w:szCs w:val="28"/>
        </w:rPr>
        <w:t>должно быть</w:t>
      </w:r>
      <w:r w:rsidR="00B948B2" w:rsidRPr="00663FF4">
        <w:rPr>
          <w:sz w:val="28"/>
          <w:szCs w:val="28"/>
        </w:rPr>
        <w:t xml:space="preserve"> </w:t>
      </w:r>
      <w:r w:rsidR="00AE6C71" w:rsidRPr="00663FF4">
        <w:rPr>
          <w:sz w:val="28"/>
          <w:szCs w:val="28"/>
        </w:rPr>
        <w:t>не менее </w:t>
      </w:r>
      <w:r w:rsidR="00663FF4" w:rsidRPr="00663FF4">
        <w:rPr>
          <w:sz w:val="28"/>
          <w:szCs w:val="28"/>
        </w:rPr>
        <w:t>12</w:t>
      </w:r>
      <w:r w:rsidR="00E971D6" w:rsidRPr="00663FF4">
        <w:rPr>
          <w:sz w:val="28"/>
          <w:szCs w:val="28"/>
        </w:rPr>
        <w:t>.</w:t>
      </w:r>
    </w:p>
    <w:p w:rsidR="008630E7" w:rsidRPr="00663FF4" w:rsidRDefault="00E71FE7" w:rsidP="00663FF4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> </w:t>
      </w:r>
      <w:r w:rsidR="008630E7" w:rsidRPr="00E71FE7">
        <w:rPr>
          <w:i/>
          <w:sz w:val="28"/>
          <w:szCs w:val="28"/>
        </w:rPr>
        <w:t>коэффициент емкости</w:t>
      </w:r>
      <w:r w:rsidR="008630E7" w:rsidRPr="008630E7">
        <w:rPr>
          <w:sz w:val="28"/>
          <w:szCs w:val="28"/>
        </w:rPr>
        <w:t xml:space="preserve"> </w:t>
      </w:r>
      <w:r w:rsidR="008630E7" w:rsidRPr="0083442D">
        <w:rPr>
          <w:i/>
          <w:sz w:val="28"/>
          <w:szCs w:val="28"/>
        </w:rPr>
        <w:t>(</w:t>
      </w:r>
      <w:proofErr w:type="spellStart"/>
      <w:r w:rsidR="008630E7" w:rsidRPr="008630E7">
        <w:rPr>
          <w:i/>
          <w:iCs/>
          <w:sz w:val="28"/>
          <w:szCs w:val="28"/>
        </w:rPr>
        <w:t>k</w:t>
      </w:r>
      <w:proofErr w:type="spellEnd"/>
      <w:r w:rsidR="008630E7" w:rsidRPr="008630E7">
        <w:rPr>
          <w:i/>
          <w:iCs/>
          <w:sz w:val="28"/>
          <w:szCs w:val="28"/>
        </w:rPr>
        <w:t>′</w:t>
      </w:r>
      <w:r w:rsidR="008630E7" w:rsidRPr="0083442D">
        <w:rPr>
          <w:i/>
          <w:sz w:val="28"/>
          <w:szCs w:val="28"/>
        </w:rPr>
        <w:t>)</w:t>
      </w:r>
      <w:r w:rsidR="008630E7" w:rsidRPr="008630E7">
        <w:rPr>
          <w:sz w:val="28"/>
          <w:szCs w:val="28"/>
        </w:rPr>
        <w:t xml:space="preserve"> по </w:t>
      </w:r>
      <w:r>
        <w:rPr>
          <w:sz w:val="28"/>
          <w:szCs w:val="28"/>
        </w:rPr>
        <w:t>адипиновой кислоте должен быть не менее 2,3</w:t>
      </w:r>
      <w:r w:rsidR="00FE1317">
        <w:rPr>
          <w:sz w:val="28"/>
          <w:szCs w:val="28"/>
        </w:rPr>
        <w:t>.</w:t>
      </w:r>
    </w:p>
    <w:p w:rsidR="006A4E4C" w:rsidRPr="00BC4FF4" w:rsidRDefault="006A4E4C" w:rsidP="006A4E4C">
      <w:pPr>
        <w:pStyle w:val="a3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color w:val="000000"/>
          <w:sz w:val="28"/>
          <w:lang w:val="ru-RU" w:bidi="ru-RU"/>
        </w:rPr>
      </w:pPr>
      <w:r w:rsidRPr="00BC4FF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="005A3545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6A4E4C" w:rsidRPr="00424457" w:rsidRDefault="006A4E4C" w:rsidP="006A4E4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24457">
        <w:rPr>
          <w:sz w:val="28"/>
          <w:szCs w:val="28"/>
        </w:rPr>
        <w:t>–</w:t>
      </w:r>
      <w:r w:rsidRPr="00424457">
        <w:rPr>
          <w:rFonts w:eastAsia="TimesNewRomanPSMT"/>
          <w:sz w:val="28"/>
          <w:szCs w:val="28"/>
        </w:rPr>
        <w:t> </w:t>
      </w:r>
      <w:r w:rsidRPr="00424457">
        <w:rPr>
          <w:i/>
          <w:sz w:val="28"/>
          <w:szCs w:val="28"/>
        </w:rPr>
        <w:t>фактор асимметрии</w:t>
      </w:r>
      <w:r w:rsidRPr="00424457">
        <w:rPr>
          <w:sz w:val="28"/>
          <w:szCs w:val="28"/>
        </w:rPr>
        <w:t xml:space="preserve"> </w:t>
      </w:r>
      <w:r w:rsidRPr="00BC4FF4">
        <w:rPr>
          <w:i/>
          <w:sz w:val="28"/>
          <w:szCs w:val="28"/>
        </w:rPr>
        <w:t>пика</w:t>
      </w:r>
      <w:r>
        <w:rPr>
          <w:sz w:val="28"/>
          <w:szCs w:val="28"/>
        </w:rPr>
        <w:t xml:space="preserve"> </w:t>
      </w:r>
      <w:r w:rsidRPr="006A4E4C">
        <w:rPr>
          <w:i/>
          <w:sz w:val="28"/>
          <w:szCs w:val="28"/>
        </w:rPr>
        <w:t>(</w:t>
      </w:r>
      <w:r w:rsidRPr="006A4E4C">
        <w:rPr>
          <w:i/>
          <w:sz w:val="28"/>
          <w:szCs w:val="28"/>
          <w:lang w:val="en-US"/>
        </w:rPr>
        <w:t>A</w:t>
      </w:r>
      <w:r w:rsidRPr="006A4E4C">
        <w:rPr>
          <w:i/>
          <w:sz w:val="28"/>
          <w:szCs w:val="28"/>
          <w:vertAlign w:val="subscript"/>
          <w:lang w:val="en-US"/>
        </w:rPr>
        <w:t>S</w:t>
      </w:r>
      <w:r w:rsidRPr="006A4E4C">
        <w:rPr>
          <w:i/>
          <w:sz w:val="28"/>
          <w:szCs w:val="28"/>
        </w:rPr>
        <w:t>)</w:t>
      </w:r>
      <w:r w:rsidRPr="00424457">
        <w:rPr>
          <w:sz w:val="28"/>
          <w:szCs w:val="28"/>
        </w:rPr>
        <w:t xml:space="preserve"> </w:t>
      </w:r>
      <w:r>
        <w:rPr>
          <w:sz w:val="28"/>
          <w:szCs w:val="28"/>
        </w:rPr>
        <w:t>азелаиновой кислоты</w:t>
      </w:r>
      <w:r w:rsidRPr="00424457">
        <w:rPr>
          <w:sz w:val="28"/>
          <w:szCs w:val="28"/>
        </w:rPr>
        <w:t xml:space="preserve"> должен быть </w:t>
      </w:r>
      <w:r>
        <w:rPr>
          <w:sz w:val="28"/>
          <w:szCs w:val="28"/>
        </w:rPr>
        <w:t>от 0,8 до 1,5</w:t>
      </w:r>
      <w:r w:rsidRPr="00424457">
        <w:rPr>
          <w:sz w:val="28"/>
          <w:szCs w:val="28"/>
        </w:rPr>
        <w:t>;</w:t>
      </w:r>
    </w:p>
    <w:p w:rsidR="006A4E4C" w:rsidRPr="00C408FB" w:rsidRDefault="006A4E4C" w:rsidP="006A4E4C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424457">
        <w:rPr>
          <w:rStyle w:val="80"/>
          <w:rFonts w:eastAsiaTheme="minorHAnsi"/>
          <w:color w:val="000000" w:themeColor="text1"/>
          <w:sz w:val="28"/>
          <w:szCs w:val="28"/>
        </w:rPr>
        <w:t>‒ </w:t>
      </w:r>
      <w:r w:rsidRPr="00424457">
        <w:rPr>
          <w:rStyle w:val="80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площади пика </w:t>
      </w:r>
      <w:r>
        <w:rPr>
          <w:sz w:val="28"/>
          <w:szCs w:val="28"/>
        </w:rPr>
        <w:t>азелаиновой кислоты</w:t>
      </w:r>
      <w:r w:rsidRPr="00424457">
        <w:rPr>
          <w:sz w:val="28"/>
          <w:szCs w:val="28"/>
        </w:rPr>
        <w:t xml:space="preserve"> </w:t>
      </w:r>
      <w:r w:rsidRPr="00F357FC">
        <w:rPr>
          <w:rStyle w:val="80"/>
          <w:rFonts w:eastAsiaTheme="minorHAnsi"/>
          <w:color w:val="000000" w:themeColor="text1"/>
          <w:sz w:val="28"/>
          <w:szCs w:val="28"/>
        </w:rPr>
        <w:t>должно быть не бол</w:t>
      </w:r>
      <w:r>
        <w:rPr>
          <w:rStyle w:val="80"/>
          <w:rFonts w:eastAsiaTheme="minorHAnsi"/>
          <w:color w:val="000000" w:themeColor="text1"/>
          <w:sz w:val="28"/>
          <w:szCs w:val="28"/>
        </w:rPr>
        <w:t>ее 5,0 </w:t>
      </w:r>
      <w:r w:rsidRPr="00F357FC">
        <w:rPr>
          <w:rStyle w:val="80"/>
          <w:rFonts w:eastAsiaTheme="minorHAnsi"/>
          <w:color w:val="000000" w:themeColor="text1"/>
          <w:sz w:val="28"/>
          <w:szCs w:val="28"/>
        </w:rPr>
        <w:t>% (6 определений)</w:t>
      </w:r>
      <w:r w:rsidRPr="00F357FC">
        <w:rPr>
          <w:color w:val="000000"/>
          <w:sz w:val="28"/>
          <w:szCs w:val="28"/>
        </w:rPr>
        <w:t>.</w:t>
      </w:r>
    </w:p>
    <w:p w:rsidR="009200FD" w:rsidRDefault="00663FF4" w:rsidP="00663F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хроматограмме раствора</w:t>
      </w:r>
      <w:r w:rsidR="009200FD">
        <w:rPr>
          <w:color w:val="000000"/>
          <w:sz w:val="28"/>
          <w:szCs w:val="28"/>
        </w:rPr>
        <w:t xml:space="preserve"> для проверки чувствительности хроматографической системы</w:t>
      </w:r>
      <w:r w:rsidR="008630E7">
        <w:rPr>
          <w:color w:val="000000"/>
          <w:sz w:val="28"/>
          <w:szCs w:val="28"/>
        </w:rPr>
        <w:t xml:space="preserve"> </w:t>
      </w:r>
      <w:r w:rsidRPr="00663FF4">
        <w:rPr>
          <w:i/>
          <w:color w:val="000000"/>
          <w:sz w:val="28"/>
          <w:szCs w:val="28"/>
        </w:rPr>
        <w:t>отношение сигнал/шум (</w:t>
      </w:r>
      <w:r w:rsidRPr="00663FF4">
        <w:rPr>
          <w:i/>
          <w:color w:val="000000"/>
          <w:sz w:val="28"/>
          <w:szCs w:val="28"/>
          <w:lang w:val="en-US"/>
        </w:rPr>
        <w:t>S</w:t>
      </w:r>
      <w:r w:rsidRPr="00663FF4">
        <w:rPr>
          <w:i/>
          <w:color w:val="000000"/>
          <w:sz w:val="28"/>
          <w:szCs w:val="28"/>
        </w:rPr>
        <w:t>/</w:t>
      </w:r>
      <w:r w:rsidRPr="00663FF4">
        <w:rPr>
          <w:i/>
          <w:color w:val="000000"/>
          <w:sz w:val="28"/>
          <w:szCs w:val="28"/>
          <w:lang w:val="en-US"/>
        </w:rPr>
        <w:t>N</w:t>
      </w:r>
      <w:r w:rsidRPr="00663FF4">
        <w:rPr>
          <w:i/>
          <w:color w:val="000000"/>
          <w:sz w:val="28"/>
          <w:szCs w:val="28"/>
        </w:rPr>
        <w:t xml:space="preserve">) </w:t>
      </w:r>
      <w:r w:rsidRPr="00663FF4">
        <w:rPr>
          <w:color w:val="000000"/>
          <w:sz w:val="28"/>
          <w:szCs w:val="28"/>
        </w:rPr>
        <w:t xml:space="preserve">для пика </w:t>
      </w:r>
      <w:r>
        <w:rPr>
          <w:color w:val="000000"/>
          <w:sz w:val="28"/>
          <w:szCs w:val="28"/>
        </w:rPr>
        <w:t>азелаиновой кислоты</w:t>
      </w:r>
      <w:r w:rsidR="009200FD">
        <w:rPr>
          <w:color w:val="000000"/>
          <w:sz w:val="28"/>
          <w:szCs w:val="28"/>
        </w:rPr>
        <w:t xml:space="preserve"> должно быть не менее </w:t>
      </w:r>
      <w:r>
        <w:rPr>
          <w:color w:val="000000"/>
          <w:sz w:val="28"/>
          <w:szCs w:val="28"/>
        </w:rPr>
        <w:t>10.</w:t>
      </w:r>
    </w:p>
    <w:p w:rsidR="00800475" w:rsidRPr="0029654A" w:rsidRDefault="00CA7D2F" w:rsidP="0009489E">
      <w:pPr>
        <w:widowControl/>
        <w:tabs>
          <w:tab w:val="left" w:pos="-368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9654A">
        <w:rPr>
          <w:i/>
          <w:sz w:val="28"/>
          <w:szCs w:val="28"/>
        </w:rPr>
        <w:t>Допустим</w:t>
      </w:r>
      <w:r w:rsidR="00E01FAB" w:rsidRPr="0029654A">
        <w:rPr>
          <w:i/>
          <w:sz w:val="28"/>
          <w:szCs w:val="28"/>
        </w:rPr>
        <w:t>ое</w:t>
      </w:r>
      <w:r w:rsidRPr="0029654A">
        <w:rPr>
          <w:i/>
          <w:sz w:val="28"/>
          <w:szCs w:val="28"/>
        </w:rPr>
        <w:t xml:space="preserve"> </w:t>
      </w:r>
      <w:r w:rsidR="00E01FAB" w:rsidRPr="0029654A">
        <w:rPr>
          <w:i/>
          <w:sz w:val="28"/>
          <w:szCs w:val="28"/>
        </w:rPr>
        <w:t>содержание примесей</w:t>
      </w:r>
      <w:r w:rsidRPr="0029654A">
        <w:rPr>
          <w:i/>
          <w:sz w:val="28"/>
          <w:szCs w:val="28"/>
        </w:rPr>
        <w:t xml:space="preserve">. </w:t>
      </w:r>
      <w:r w:rsidR="00800475" w:rsidRPr="0029654A">
        <w:rPr>
          <w:color w:val="000000"/>
          <w:sz w:val="28"/>
          <w:szCs w:val="28"/>
        </w:rPr>
        <w:t>На хроматограмме испытуемого раствора:</w:t>
      </w:r>
    </w:p>
    <w:p w:rsidR="00800475" w:rsidRPr="00FE1317" w:rsidRDefault="0083442D" w:rsidP="0080047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– </w:t>
      </w:r>
      <w:r w:rsidR="00800475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площадь пика </w:t>
      </w:r>
      <w:r w:rsidR="0029654A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любой </w:t>
      </w:r>
      <w:r w:rsidR="00800475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примеси не должна превышать площадь </w:t>
      </w:r>
      <w:r w:rsidR="003B3A4F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основного пика </w:t>
      </w:r>
      <w:r w:rsidR="00800475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на хроматограмме раствора </w:t>
      </w:r>
      <w:r w:rsidR="000478C9" w:rsidRPr="0029654A">
        <w:rPr>
          <w:rFonts w:ascii="Times New Roman" w:hAnsi="Times New Roman"/>
          <w:color w:val="000000"/>
          <w:sz w:val="28"/>
          <w:szCs w:val="28"/>
          <w:lang w:val="ru-RU"/>
        </w:rPr>
        <w:t>сравнения</w:t>
      </w:r>
      <w:r w:rsidR="00800475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1A6BA4" w:rsidRPr="0029654A">
        <w:rPr>
          <w:rFonts w:ascii="Times New Roman" w:hAnsi="Times New Roman"/>
          <w:color w:val="000000"/>
          <w:sz w:val="28"/>
          <w:szCs w:val="28"/>
          <w:lang w:val="ru-RU"/>
        </w:rPr>
        <w:t>0,</w:t>
      </w:r>
      <w:r w:rsidR="0029654A" w:rsidRPr="0029654A">
        <w:rPr>
          <w:rFonts w:ascii="Times New Roman" w:hAnsi="Times New Roman"/>
          <w:color w:val="000000"/>
          <w:sz w:val="28"/>
          <w:szCs w:val="28"/>
          <w:lang w:val="ru-RU"/>
        </w:rPr>
        <w:t>25 </w:t>
      </w:r>
      <w:r w:rsidR="00800475" w:rsidRPr="0029654A">
        <w:rPr>
          <w:rFonts w:ascii="Times New Roman" w:hAnsi="Times New Roman"/>
          <w:color w:val="000000"/>
          <w:sz w:val="28"/>
          <w:szCs w:val="28"/>
          <w:lang w:val="ru-RU"/>
        </w:rPr>
        <w:t>%);</w:t>
      </w:r>
    </w:p>
    <w:p w:rsidR="00800475" w:rsidRPr="00FE1317" w:rsidRDefault="0079226F" w:rsidP="001936B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654A"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="00800475" w:rsidRPr="0029654A">
        <w:rPr>
          <w:rFonts w:ascii="Times New Roman" w:hAnsi="Times New Roman"/>
          <w:color w:val="000000"/>
          <w:sz w:val="28"/>
          <w:szCs w:val="28"/>
        </w:rPr>
        <w:t> </w:t>
      </w:r>
      <w:r w:rsidR="00800475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суммарная площадь пиков всех примесей не должна превышать </w:t>
      </w:r>
      <w:r w:rsidR="0029654A" w:rsidRPr="0029654A">
        <w:rPr>
          <w:rFonts w:ascii="Times New Roman" w:hAnsi="Times New Roman"/>
          <w:color w:val="000000"/>
          <w:sz w:val="28"/>
          <w:szCs w:val="28"/>
          <w:lang w:val="ru-RU"/>
        </w:rPr>
        <w:t>четырехкратную</w:t>
      </w:r>
      <w:r w:rsidR="00800475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 площадь основного пика на хроматограмме раствора</w:t>
      </w:r>
      <w:r w:rsidR="000478C9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 сравнения</w:t>
      </w:r>
      <w:r w:rsidR="00800475"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 (не более </w:t>
      </w:r>
      <w:r w:rsidR="0029654A" w:rsidRPr="0029654A">
        <w:rPr>
          <w:rFonts w:ascii="Times New Roman" w:hAnsi="Times New Roman"/>
          <w:color w:val="000000"/>
          <w:sz w:val="28"/>
          <w:szCs w:val="28"/>
          <w:lang w:val="ru-RU"/>
        </w:rPr>
        <w:t>1</w:t>
      </w:r>
      <w:r w:rsidR="001A6BA4" w:rsidRPr="0029654A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 w:rsidR="0029654A" w:rsidRPr="0029654A">
        <w:rPr>
          <w:rFonts w:ascii="Times New Roman" w:hAnsi="Times New Roman"/>
          <w:color w:val="000000"/>
          <w:sz w:val="28"/>
          <w:szCs w:val="28"/>
          <w:lang w:val="ru-RU"/>
        </w:rPr>
        <w:t>0</w:t>
      </w:r>
      <w:r w:rsidR="001A6BA4" w:rsidRPr="0029654A">
        <w:rPr>
          <w:rFonts w:ascii="Times New Roman" w:hAnsi="Times New Roman"/>
          <w:color w:val="000000"/>
          <w:sz w:val="28"/>
          <w:szCs w:val="28"/>
          <w:lang w:val="ru-RU"/>
        </w:rPr>
        <w:t> %</w:t>
      </w:r>
      <w:r w:rsidR="000478C9" w:rsidRPr="0029654A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800475" w:rsidRPr="0029654A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475" w:rsidRPr="00FE1317" w:rsidRDefault="00800475" w:rsidP="001936B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="0029654A" w:rsidRPr="0029654A">
        <w:rPr>
          <w:rFonts w:ascii="Times New Roman" w:hAnsi="Times New Roman"/>
          <w:color w:val="000000"/>
          <w:sz w:val="28"/>
          <w:szCs w:val="28"/>
          <w:lang w:val="ru-RU"/>
        </w:rPr>
        <w:t>для проверки чувствительности хроматографической системы</w:t>
      </w:r>
      <w:r w:rsidRPr="0029654A">
        <w:rPr>
          <w:rFonts w:ascii="Times New Roman" w:hAnsi="Times New Roman"/>
          <w:color w:val="000000"/>
          <w:sz w:val="28"/>
          <w:szCs w:val="28"/>
          <w:lang w:val="ru-RU"/>
        </w:rPr>
        <w:t xml:space="preserve"> (менее 0,05</w:t>
      </w:r>
      <w:r w:rsidR="00FE1317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Pr="0029654A">
        <w:rPr>
          <w:rFonts w:ascii="Times New Roman" w:hAnsi="Times New Roman"/>
          <w:color w:val="000000"/>
          <w:sz w:val="28"/>
          <w:szCs w:val="28"/>
          <w:lang w:val="ru-RU"/>
        </w:rPr>
        <w:t>%).</w:t>
      </w:r>
    </w:p>
    <w:p w:rsidR="00AA34B2" w:rsidRPr="001936BD" w:rsidRDefault="001936BD" w:rsidP="00A31E2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1936BD">
        <w:rPr>
          <w:b/>
          <w:sz w:val="28"/>
          <w:szCs w:val="28"/>
        </w:rPr>
        <w:t>Вода</w:t>
      </w:r>
      <w:r w:rsidR="00B0106A" w:rsidRPr="001936BD">
        <w:rPr>
          <w:b/>
          <w:sz w:val="28"/>
          <w:szCs w:val="28"/>
        </w:rPr>
        <w:t>.</w:t>
      </w:r>
      <w:r w:rsidR="00B0106A" w:rsidRPr="00FE1317">
        <w:rPr>
          <w:sz w:val="28"/>
          <w:szCs w:val="28"/>
        </w:rPr>
        <w:t xml:space="preserve"> </w:t>
      </w:r>
      <w:r w:rsidRPr="001936BD">
        <w:rPr>
          <w:color w:val="000000"/>
          <w:sz w:val="28"/>
          <w:szCs w:val="28"/>
        </w:rPr>
        <w:t xml:space="preserve">Не более </w:t>
      </w:r>
      <w:r>
        <w:rPr>
          <w:color w:val="000000"/>
          <w:sz w:val="28"/>
          <w:szCs w:val="28"/>
        </w:rPr>
        <w:t>0,5</w:t>
      </w:r>
      <w:r w:rsidR="009200FD">
        <w:rPr>
          <w:color w:val="000000"/>
          <w:sz w:val="28"/>
          <w:szCs w:val="28"/>
        </w:rPr>
        <w:t> </w:t>
      </w:r>
      <w:r w:rsidRPr="001936BD">
        <w:rPr>
          <w:color w:val="000000"/>
          <w:sz w:val="28"/>
          <w:szCs w:val="28"/>
        </w:rPr>
        <w:t>% (ОФС «Определение воды», метод</w:t>
      </w:r>
      <w:r>
        <w:rPr>
          <w:color w:val="000000"/>
          <w:sz w:val="28"/>
          <w:szCs w:val="28"/>
        </w:rPr>
        <w:t> 1</w:t>
      </w:r>
      <w:r w:rsidRPr="001936BD">
        <w:rPr>
          <w:color w:val="000000"/>
          <w:sz w:val="28"/>
          <w:szCs w:val="28"/>
        </w:rPr>
        <w:t xml:space="preserve">). Для определения используют около </w:t>
      </w:r>
      <w:r>
        <w:rPr>
          <w:color w:val="000000"/>
          <w:sz w:val="28"/>
          <w:szCs w:val="28"/>
        </w:rPr>
        <w:t>0,5</w:t>
      </w:r>
      <w:r w:rsidR="009200FD">
        <w:rPr>
          <w:color w:val="000000"/>
          <w:sz w:val="28"/>
          <w:szCs w:val="28"/>
        </w:rPr>
        <w:t> </w:t>
      </w:r>
      <w:r w:rsidRPr="001936BD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162375" w:rsidRPr="001936BD" w:rsidRDefault="00122AEF" w:rsidP="00A31E2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6BD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1936BD">
        <w:rPr>
          <w:rFonts w:ascii="Times New Roman" w:hAnsi="Times New Roman"/>
          <w:b/>
          <w:sz w:val="28"/>
          <w:szCs w:val="28"/>
        </w:rPr>
        <w:t>.</w:t>
      </w:r>
      <w:r w:rsidR="00DE4AA3" w:rsidRPr="00FE1317">
        <w:rPr>
          <w:rFonts w:ascii="Times New Roman" w:hAnsi="Times New Roman"/>
          <w:sz w:val="28"/>
          <w:szCs w:val="28"/>
        </w:rPr>
        <w:t xml:space="preserve"> </w:t>
      </w:r>
      <w:r w:rsidR="00DE4AA3" w:rsidRPr="001936BD">
        <w:rPr>
          <w:rFonts w:ascii="Times New Roman" w:hAnsi="Times New Roman"/>
          <w:sz w:val="28"/>
          <w:szCs w:val="28"/>
        </w:rPr>
        <w:t>Не более 0,</w:t>
      </w:r>
      <w:r w:rsidR="00162375" w:rsidRPr="001936BD">
        <w:rPr>
          <w:rFonts w:ascii="Times New Roman" w:hAnsi="Times New Roman"/>
          <w:sz w:val="28"/>
          <w:szCs w:val="28"/>
        </w:rPr>
        <w:t>1</w:t>
      </w:r>
      <w:r w:rsidR="009200FD">
        <w:rPr>
          <w:rFonts w:ascii="Times New Roman" w:hAnsi="Times New Roman"/>
          <w:sz w:val="28"/>
          <w:szCs w:val="28"/>
        </w:rPr>
        <w:t> </w:t>
      </w:r>
      <w:r w:rsidR="00DE4AA3" w:rsidRPr="001936BD">
        <w:rPr>
          <w:rFonts w:ascii="Times New Roman" w:hAnsi="Times New Roman"/>
          <w:sz w:val="28"/>
          <w:szCs w:val="28"/>
        </w:rPr>
        <w:t>%</w:t>
      </w:r>
      <w:r w:rsidR="00FB7C28" w:rsidRPr="001936BD">
        <w:rPr>
          <w:rFonts w:ascii="Times New Roman" w:hAnsi="Times New Roman"/>
          <w:sz w:val="28"/>
          <w:szCs w:val="28"/>
        </w:rPr>
        <w:t xml:space="preserve"> (</w:t>
      </w:r>
      <w:r w:rsidR="00DE4AA3" w:rsidRPr="001936BD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1936BD">
        <w:rPr>
          <w:rFonts w:ascii="Times New Roman" w:hAnsi="Times New Roman"/>
          <w:sz w:val="28"/>
          <w:szCs w:val="28"/>
        </w:rPr>
        <w:t>)</w:t>
      </w:r>
      <w:r w:rsidR="00DE4AA3" w:rsidRPr="001936BD">
        <w:rPr>
          <w:rFonts w:ascii="Times New Roman" w:hAnsi="Times New Roman"/>
          <w:sz w:val="28"/>
          <w:szCs w:val="28"/>
        </w:rPr>
        <w:t>. Для определения используют около</w:t>
      </w:r>
      <w:r w:rsidR="00F45D90" w:rsidRPr="001936BD">
        <w:rPr>
          <w:rFonts w:ascii="Times New Roman" w:hAnsi="Times New Roman"/>
          <w:sz w:val="28"/>
          <w:szCs w:val="28"/>
        </w:rPr>
        <w:t xml:space="preserve"> </w:t>
      </w:r>
      <w:r w:rsidR="009669D2" w:rsidRPr="001936BD">
        <w:rPr>
          <w:rFonts w:ascii="Times New Roman" w:hAnsi="Times New Roman"/>
          <w:sz w:val="28"/>
          <w:szCs w:val="28"/>
        </w:rPr>
        <w:t>1</w:t>
      </w:r>
      <w:r w:rsidR="009200FD">
        <w:rPr>
          <w:rFonts w:ascii="Times New Roman" w:hAnsi="Times New Roman"/>
          <w:sz w:val="28"/>
          <w:szCs w:val="28"/>
        </w:rPr>
        <w:t> </w:t>
      </w:r>
      <w:r w:rsidR="00DE4AA3" w:rsidRPr="001936BD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162375" w:rsidRDefault="00162375" w:rsidP="00A31E2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936BD">
        <w:rPr>
          <w:rFonts w:ascii="Times New Roman" w:hAnsi="Times New Roman"/>
          <w:b/>
          <w:sz w:val="28"/>
          <w:szCs w:val="28"/>
          <w:lang w:val="ru-RU"/>
        </w:rPr>
        <w:t>Тяжелые металлы.</w:t>
      </w:r>
      <w:r w:rsidRPr="001936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36BD">
        <w:rPr>
          <w:rFonts w:ascii="Times New Roman" w:hAnsi="Times New Roman"/>
          <w:color w:val="000000"/>
          <w:sz w:val="28"/>
          <w:szCs w:val="28"/>
          <w:lang w:val="ru-RU"/>
        </w:rPr>
        <w:t>Не более 0,00</w:t>
      </w:r>
      <w:r w:rsidR="001936BD" w:rsidRPr="001936BD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Pr="001936BD">
        <w:rPr>
          <w:rFonts w:ascii="Times New Roman" w:hAnsi="Times New Roman"/>
          <w:color w:val="000000"/>
          <w:sz w:val="28"/>
          <w:szCs w:val="28"/>
          <w:lang w:val="ru-RU"/>
        </w:rPr>
        <w:t xml:space="preserve"> %. </w:t>
      </w:r>
      <w:r w:rsidRPr="001936BD">
        <w:rPr>
          <w:rFonts w:ascii="Times New Roman" w:hAnsi="Times New Roman"/>
          <w:sz w:val="28"/>
          <w:szCs w:val="28"/>
          <w:lang w:val="ru-RU"/>
        </w:rPr>
        <w:t>Определение проводят в соответствии</w:t>
      </w:r>
      <w:r w:rsidR="009200FD">
        <w:rPr>
          <w:rFonts w:ascii="Times New Roman" w:hAnsi="Times New Roman"/>
          <w:sz w:val="28"/>
          <w:szCs w:val="28"/>
          <w:lang w:val="ru-RU"/>
        </w:rPr>
        <w:t xml:space="preserve"> с ОФС «Тяжёлые металлы», метод </w:t>
      </w:r>
      <w:r w:rsidRPr="001936BD">
        <w:rPr>
          <w:rFonts w:ascii="Times New Roman" w:hAnsi="Times New Roman"/>
          <w:sz w:val="28"/>
          <w:szCs w:val="28"/>
          <w:lang w:val="ru-RU"/>
        </w:rPr>
        <w:t>1, в зольном остатке, полученном после сжигания 1,0 г субстанции, с испо</w:t>
      </w:r>
      <w:r w:rsidR="009200FD">
        <w:rPr>
          <w:rFonts w:ascii="Times New Roman" w:hAnsi="Times New Roman"/>
          <w:sz w:val="28"/>
          <w:szCs w:val="28"/>
          <w:lang w:val="ru-RU"/>
        </w:rPr>
        <w:t xml:space="preserve">льзованием эталонного </w:t>
      </w:r>
      <w:r w:rsidR="009200FD">
        <w:rPr>
          <w:rFonts w:ascii="Times New Roman" w:hAnsi="Times New Roman"/>
          <w:sz w:val="28"/>
          <w:szCs w:val="28"/>
          <w:lang w:val="ru-RU"/>
        </w:rPr>
        <w:lastRenderedPageBreak/>
        <w:t>раствора </w:t>
      </w:r>
      <w:r w:rsidR="0083442D">
        <w:rPr>
          <w:rFonts w:ascii="Times New Roman" w:hAnsi="Times New Roman"/>
          <w:sz w:val="28"/>
          <w:szCs w:val="28"/>
          <w:lang w:val="ru-RU"/>
        </w:rPr>
        <w:t>2</w:t>
      </w:r>
      <w:r w:rsidR="00A71737">
        <w:rPr>
          <w:rFonts w:ascii="Times New Roman" w:hAnsi="Times New Roman"/>
          <w:sz w:val="28"/>
          <w:szCs w:val="28"/>
          <w:lang w:val="ru-RU"/>
        </w:rPr>
        <w:t>.</w:t>
      </w:r>
    </w:p>
    <w:p w:rsidR="0083442D" w:rsidRPr="0083442D" w:rsidRDefault="0083442D" w:rsidP="00A31E2E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3442D">
        <w:rPr>
          <w:rFonts w:ascii="Times New Roman" w:hAnsi="Times New Roman"/>
          <w:b/>
          <w:sz w:val="28"/>
          <w:szCs w:val="28"/>
          <w:lang w:val="ru-RU"/>
        </w:rPr>
        <w:t>Остаточные органические растворител</w:t>
      </w:r>
      <w:r>
        <w:rPr>
          <w:rFonts w:ascii="Times New Roman" w:hAnsi="Times New Roman"/>
          <w:b/>
          <w:sz w:val="28"/>
          <w:szCs w:val="28"/>
          <w:lang w:val="ru-RU"/>
        </w:rPr>
        <w:t>и.</w:t>
      </w:r>
      <w:r w:rsidRPr="00A7173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3442D">
        <w:rPr>
          <w:rFonts w:ascii="Times New Roman" w:hAnsi="Times New Roman"/>
          <w:sz w:val="28"/>
          <w:szCs w:val="28"/>
          <w:lang w:val="ru-RU"/>
        </w:rPr>
        <w:t>В соответствии с ОФС «Остаточные органические растворители».</w:t>
      </w:r>
    </w:p>
    <w:p w:rsidR="00184EFD" w:rsidRPr="001936BD" w:rsidRDefault="00184EFD" w:rsidP="00A31E2E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36B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A71737">
        <w:rPr>
          <w:rFonts w:ascii="Times New Roman" w:hAnsi="Times New Roman"/>
          <w:b/>
          <w:sz w:val="28"/>
          <w:szCs w:val="28"/>
        </w:rPr>
        <w:t>.</w:t>
      </w:r>
      <w:r w:rsidR="00BB0395" w:rsidRPr="001936BD">
        <w:rPr>
          <w:rFonts w:ascii="Times New Roman" w:hAnsi="Times New Roman"/>
          <w:sz w:val="28"/>
          <w:szCs w:val="28"/>
        </w:rPr>
        <w:t xml:space="preserve"> В соответствии с</w:t>
      </w:r>
      <w:r w:rsidRPr="001936BD">
        <w:rPr>
          <w:rFonts w:ascii="Times New Roman" w:hAnsi="Times New Roman"/>
          <w:b/>
          <w:sz w:val="28"/>
          <w:szCs w:val="28"/>
        </w:rPr>
        <w:t xml:space="preserve"> </w:t>
      </w:r>
      <w:r w:rsidRPr="001936BD">
        <w:rPr>
          <w:rFonts w:ascii="Times New Roman" w:hAnsi="Times New Roman"/>
          <w:sz w:val="28"/>
          <w:szCs w:val="28"/>
        </w:rPr>
        <w:t>ОФС «Микробиологическая чистота».</w:t>
      </w:r>
    </w:p>
    <w:p w:rsidR="00F46D89" w:rsidRPr="002546F8" w:rsidRDefault="00A42D50" w:rsidP="00A31E2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46F8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2546F8">
        <w:rPr>
          <w:rFonts w:ascii="Times New Roman" w:hAnsi="Times New Roman"/>
          <w:sz w:val="28"/>
          <w:szCs w:val="28"/>
        </w:rPr>
        <w:t xml:space="preserve"> </w:t>
      </w:r>
      <w:r w:rsidR="00F46D89" w:rsidRPr="002546F8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AE0315" w:rsidRPr="008128FD" w:rsidRDefault="00A42D50" w:rsidP="0057201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2546F8">
        <w:rPr>
          <w:rFonts w:ascii="Times New Roman" w:hAnsi="Times New Roman"/>
          <w:sz w:val="28"/>
          <w:szCs w:val="28"/>
        </w:rPr>
        <w:t>Около 0,</w:t>
      </w:r>
      <w:r w:rsidR="001936BD" w:rsidRPr="002546F8">
        <w:rPr>
          <w:rFonts w:ascii="Times New Roman" w:hAnsi="Times New Roman"/>
          <w:sz w:val="28"/>
          <w:szCs w:val="28"/>
        </w:rPr>
        <w:t>2</w:t>
      </w:r>
      <w:r w:rsidR="009200FD">
        <w:rPr>
          <w:rFonts w:ascii="Times New Roman" w:hAnsi="Times New Roman"/>
          <w:sz w:val="28"/>
          <w:szCs w:val="28"/>
        </w:rPr>
        <w:t> </w:t>
      </w:r>
      <w:r w:rsidRPr="002546F8">
        <w:rPr>
          <w:rFonts w:ascii="Times New Roman" w:hAnsi="Times New Roman"/>
          <w:sz w:val="28"/>
          <w:szCs w:val="28"/>
        </w:rPr>
        <w:t xml:space="preserve">г (точная навеска) </w:t>
      </w:r>
      <w:r w:rsidR="00306C8E" w:rsidRPr="002546F8">
        <w:rPr>
          <w:rFonts w:ascii="Times New Roman" w:hAnsi="Times New Roman"/>
          <w:sz w:val="28"/>
          <w:szCs w:val="28"/>
        </w:rPr>
        <w:t>субстанции</w:t>
      </w:r>
      <w:r w:rsidR="00E62497" w:rsidRPr="002546F8">
        <w:rPr>
          <w:rFonts w:ascii="Times New Roman" w:hAnsi="Times New Roman"/>
          <w:sz w:val="28"/>
          <w:szCs w:val="28"/>
        </w:rPr>
        <w:t xml:space="preserve"> растворяют в </w:t>
      </w:r>
      <w:r w:rsidR="001936BD" w:rsidRPr="002546F8">
        <w:rPr>
          <w:rFonts w:ascii="Times New Roman" w:hAnsi="Times New Roman"/>
          <w:sz w:val="28"/>
          <w:szCs w:val="28"/>
        </w:rPr>
        <w:t>10</w:t>
      </w:r>
      <w:r w:rsidR="0057201B" w:rsidRPr="002546F8">
        <w:rPr>
          <w:rFonts w:ascii="Times New Roman" w:hAnsi="Times New Roman"/>
          <w:sz w:val="28"/>
          <w:szCs w:val="28"/>
        </w:rPr>
        <w:t>0</w:t>
      </w:r>
      <w:r w:rsidR="009200FD">
        <w:rPr>
          <w:rFonts w:ascii="Times New Roman" w:hAnsi="Times New Roman"/>
          <w:sz w:val="28"/>
          <w:szCs w:val="28"/>
        </w:rPr>
        <w:t> </w:t>
      </w:r>
      <w:r w:rsidRPr="002546F8">
        <w:rPr>
          <w:rFonts w:ascii="Times New Roman" w:hAnsi="Times New Roman"/>
          <w:sz w:val="28"/>
          <w:szCs w:val="28"/>
        </w:rPr>
        <w:t xml:space="preserve">мл </w:t>
      </w:r>
      <w:r w:rsidR="008128FD">
        <w:rPr>
          <w:rFonts w:ascii="Times New Roman" w:hAnsi="Times New Roman"/>
          <w:sz w:val="28"/>
          <w:szCs w:val="28"/>
        </w:rPr>
        <w:t>смеси спирт 96 %—вода 1:1</w:t>
      </w:r>
      <w:r w:rsidR="0057201B" w:rsidRPr="002546F8">
        <w:rPr>
          <w:rFonts w:ascii="Times New Roman" w:hAnsi="Times New Roman"/>
          <w:sz w:val="28"/>
          <w:szCs w:val="28"/>
        </w:rPr>
        <w:t xml:space="preserve"> </w:t>
      </w:r>
      <w:r w:rsidR="008128FD">
        <w:rPr>
          <w:rFonts w:ascii="Times New Roman" w:hAnsi="Times New Roman"/>
          <w:sz w:val="28"/>
          <w:szCs w:val="28"/>
        </w:rPr>
        <w:t>и титруют 0,1 </w:t>
      </w:r>
      <w:r w:rsidR="00E62497" w:rsidRPr="002546F8">
        <w:rPr>
          <w:rFonts w:ascii="Times New Roman" w:hAnsi="Times New Roman"/>
          <w:sz w:val="28"/>
          <w:szCs w:val="28"/>
        </w:rPr>
        <w:t xml:space="preserve">М раствором </w:t>
      </w:r>
      <w:r w:rsidR="002546F8" w:rsidRPr="002546F8">
        <w:rPr>
          <w:rFonts w:ascii="Times New Roman" w:hAnsi="Times New Roman"/>
          <w:sz w:val="28"/>
          <w:szCs w:val="28"/>
        </w:rPr>
        <w:t>натрия гидроксида до перехода о</w:t>
      </w:r>
      <w:r w:rsidR="009200FD">
        <w:rPr>
          <w:rFonts w:ascii="Times New Roman" w:hAnsi="Times New Roman"/>
          <w:sz w:val="28"/>
          <w:szCs w:val="28"/>
        </w:rPr>
        <w:t xml:space="preserve">краски в розовый (индикатор – </w:t>
      </w:r>
      <w:r w:rsidR="004A5A06">
        <w:rPr>
          <w:rFonts w:ascii="Times New Roman" w:hAnsi="Times New Roman"/>
          <w:sz w:val="28"/>
          <w:szCs w:val="28"/>
        </w:rPr>
        <w:t>0,2 мл</w:t>
      </w:r>
      <w:r w:rsidR="002546F8" w:rsidRPr="002546F8">
        <w:rPr>
          <w:rFonts w:ascii="Times New Roman" w:hAnsi="Times New Roman"/>
          <w:sz w:val="28"/>
          <w:szCs w:val="28"/>
        </w:rPr>
        <w:t xml:space="preserve"> фенолфталеина</w:t>
      </w:r>
      <w:r w:rsidR="008128FD">
        <w:rPr>
          <w:rFonts w:ascii="Times New Roman" w:hAnsi="Times New Roman"/>
          <w:sz w:val="28"/>
          <w:szCs w:val="28"/>
        </w:rPr>
        <w:t xml:space="preserve"> </w:t>
      </w:r>
      <w:r w:rsidR="00A21786">
        <w:rPr>
          <w:rFonts w:ascii="Times New Roman" w:hAnsi="Times New Roman"/>
          <w:sz w:val="28"/>
          <w:szCs w:val="28"/>
        </w:rPr>
        <w:t>раствора 0,1 %</w:t>
      </w:r>
      <w:r w:rsidR="002546F8" w:rsidRPr="008128FD">
        <w:rPr>
          <w:rFonts w:ascii="Times New Roman" w:hAnsi="Times New Roman"/>
          <w:sz w:val="28"/>
          <w:szCs w:val="28"/>
        </w:rPr>
        <w:t>)</w:t>
      </w:r>
      <w:r w:rsidR="00E62497" w:rsidRPr="008128FD">
        <w:rPr>
          <w:rFonts w:ascii="Times New Roman" w:hAnsi="Times New Roman"/>
          <w:sz w:val="28"/>
          <w:szCs w:val="28"/>
        </w:rPr>
        <w:t>.</w:t>
      </w:r>
    </w:p>
    <w:p w:rsidR="002546F8" w:rsidRPr="002546F8" w:rsidRDefault="002546F8" w:rsidP="0057201B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46F8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A42D50" w:rsidRPr="002546F8" w:rsidRDefault="009200FD" w:rsidP="00F54C94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</w:t>
      </w:r>
      <w:r w:rsidR="00A42D50" w:rsidRPr="002546F8">
        <w:rPr>
          <w:rFonts w:ascii="Times New Roman" w:hAnsi="Times New Roman"/>
          <w:sz w:val="28"/>
          <w:szCs w:val="28"/>
        </w:rPr>
        <w:t xml:space="preserve">мл </w:t>
      </w:r>
      <w:r>
        <w:rPr>
          <w:rFonts w:ascii="Times New Roman" w:hAnsi="Times New Roman"/>
          <w:sz w:val="28"/>
          <w:szCs w:val="28"/>
        </w:rPr>
        <w:t>0,1 </w:t>
      </w:r>
      <w:r w:rsidR="00E62497" w:rsidRPr="002546F8">
        <w:rPr>
          <w:rFonts w:ascii="Times New Roman" w:hAnsi="Times New Roman"/>
          <w:sz w:val="28"/>
          <w:szCs w:val="28"/>
        </w:rPr>
        <w:t>М раствор</w:t>
      </w:r>
      <w:r w:rsidR="00DE4AA3" w:rsidRPr="002546F8">
        <w:rPr>
          <w:rFonts w:ascii="Times New Roman" w:hAnsi="Times New Roman"/>
          <w:sz w:val="28"/>
          <w:szCs w:val="28"/>
        </w:rPr>
        <w:t>а</w:t>
      </w:r>
      <w:r w:rsidR="00E62497" w:rsidRPr="002546F8">
        <w:rPr>
          <w:rFonts w:ascii="Times New Roman" w:hAnsi="Times New Roman"/>
          <w:sz w:val="28"/>
          <w:szCs w:val="28"/>
        </w:rPr>
        <w:t xml:space="preserve"> </w:t>
      </w:r>
      <w:r w:rsidR="002546F8" w:rsidRPr="002546F8">
        <w:rPr>
          <w:rFonts w:ascii="Times New Roman" w:hAnsi="Times New Roman"/>
          <w:sz w:val="28"/>
          <w:szCs w:val="28"/>
        </w:rPr>
        <w:t>натрия гидроксида</w:t>
      </w:r>
      <w:r w:rsidR="00B128CE" w:rsidRPr="002546F8">
        <w:rPr>
          <w:rFonts w:ascii="Times New Roman" w:hAnsi="Times New Roman"/>
          <w:sz w:val="28"/>
          <w:szCs w:val="28"/>
        </w:rPr>
        <w:t xml:space="preserve"> соответствует </w:t>
      </w:r>
      <w:r w:rsidR="002546F8" w:rsidRPr="002546F8">
        <w:rPr>
          <w:rFonts w:ascii="Times New Roman" w:hAnsi="Times New Roman"/>
          <w:sz w:val="28"/>
          <w:szCs w:val="28"/>
        </w:rPr>
        <w:t>9</w:t>
      </w:r>
      <w:r w:rsidR="00A21786">
        <w:rPr>
          <w:rFonts w:ascii="Times New Roman" w:hAnsi="Times New Roman"/>
          <w:sz w:val="28"/>
          <w:szCs w:val="28"/>
        </w:rPr>
        <w:t>,</w:t>
      </w:r>
      <w:r w:rsidR="002546F8" w:rsidRPr="002546F8">
        <w:rPr>
          <w:rFonts w:ascii="Times New Roman" w:hAnsi="Times New Roman"/>
          <w:sz w:val="28"/>
          <w:szCs w:val="28"/>
        </w:rPr>
        <w:t>411</w:t>
      </w:r>
      <w:r>
        <w:rPr>
          <w:rFonts w:ascii="Times New Roman" w:hAnsi="Times New Roman"/>
          <w:sz w:val="28"/>
          <w:szCs w:val="28"/>
        </w:rPr>
        <w:t> </w:t>
      </w:r>
      <w:r w:rsidR="00B128CE" w:rsidRPr="002546F8">
        <w:rPr>
          <w:rFonts w:ascii="Times New Roman" w:hAnsi="Times New Roman"/>
          <w:sz w:val="28"/>
          <w:szCs w:val="28"/>
        </w:rPr>
        <w:t xml:space="preserve">мг </w:t>
      </w:r>
      <w:r w:rsidR="002546F8" w:rsidRPr="002546F8">
        <w:rPr>
          <w:rFonts w:ascii="Times New Roman" w:hAnsi="Times New Roman"/>
          <w:sz w:val="28"/>
          <w:szCs w:val="28"/>
        </w:rPr>
        <w:t>азелаиновой кислоты</w:t>
      </w:r>
      <w:r w:rsidR="00A42D50" w:rsidRPr="002546F8">
        <w:rPr>
          <w:rFonts w:ascii="Times New Roman" w:hAnsi="Times New Roman"/>
          <w:sz w:val="28"/>
          <w:szCs w:val="28"/>
        </w:rPr>
        <w:t xml:space="preserve"> </w:t>
      </w:r>
      <w:r w:rsidR="002546F8" w:rsidRPr="002546F8">
        <w:rPr>
          <w:rFonts w:ascii="Times New Roman" w:hAnsi="Times New Roman"/>
          <w:sz w:val="28"/>
          <w:szCs w:val="28"/>
          <w:lang w:val="en-US"/>
        </w:rPr>
        <w:t>C</w:t>
      </w:r>
      <w:r w:rsidR="002546F8" w:rsidRPr="002546F8">
        <w:rPr>
          <w:rFonts w:ascii="Times New Roman" w:hAnsi="Times New Roman"/>
          <w:sz w:val="28"/>
          <w:szCs w:val="28"/>
          <w:vertAlign w:val="subscript"/>
        </w:rPr>
        <w:t>9</w:t>
      </w:r>
      <w:r w:rsidR="002546F8" w:rsidRPr="002546F8">
        <w:rPr>
          <w:rFonts w:ascii="Times New Roman" w:hAnsi="Times New Roman"/>
          <w:sz w:val="28"/>
          <w:szCs w:val="28"/>
          <w:lang w:val="en-US"/>
        </w:rPr>
        <w:t>H</w:t>
      </w:r>
      <w:r w:rsidR="002546F8" w:rsidRPr="002546F8">
        <w:rPr>
          <w:rFonts w:ascii="Times New Roman" w:hAnsi="Times New Roman"/>
          <w:sz w:val="28"/>
          <w:szCs w:val="28"/>
          <w:vertAlign w:val="subscript"/>
        </w:rPr>
        <w:t>16</w:t>
      </w:r>
      <w:r w:rsidR="002546F8" w:rsidRPr="002546F8">
        <w:rPr>
          <w:rFonts w:ascii="Times New Roman" w:hAnsi="Times New Roman"/>
          <w:sz w:val="28"/>
          <w:szCs w:val="28"/>
          <w:lang w:val="en-US"/>
        </w:rPr>
        <w:t>O</w:t>
      </w:r>
      <w:r w:rsidR="002546F8" w:rsidRPr="002546F8">
        <w:rPr>
          <w:rFonts w:ascii="Times New Roman" w:hAnsi="Times New Roman"/>
          <w:sz w:val="28"/>
          <w:szCs w:val="28"/>
          <w:vertAlign w:val="subscript"/>
        </w:rPr>
        <w:t>4</w:t>
      </w:r>
      <w:r w:rsidR="00394876" w:rsidRPr="002546F8">
        <w:rPr>
          <w:rFonts w:ascii="Times New Roman" w:hAnsi="Times New Roman"/>
          <w:sz w:val="28"/>
          <w:szCs w:val="28"/>
        </w:rPr>
        <w:t>.</w:t>
      </w:r>
    </w:p>
    <w:p w:rsidR="00F23FDA" w:rsidRPr="00052A45" w:rsidRDefault="00A42D50" w:rsidP="00A31E2E">
      <w:pPr>
        <w:widowControl/>
        <w:spacing w:line="360" w:lineRule="auto"/>
        <w:ind w:firstLine="720"/>
        <w:jc w:val="both"/>
        <w:rPr>
          <w:spacing w:val="-6"/>
          <w:sz w:val="28"/>
          <w:szCs w:val="28"/>
        </w:rPr>
      </w:pPr>
      <w:r w:rsidRPr="001936BD">
        <w:rPr>
          <w:b/>
          <w:spacing w:val="-6"/>
          <w:sz w:val="28"/>
          <w:szCs w:val="28"/>
        </w:rPr>
        <w:t>Хранение</w:t>
      </w:r>
      <w:r w:rsidRPr="00A31E2E">
        <w:rPr>
          <w:b/>
          <w:spacing w:val="-6"/>
          <w:sz w:val="28"/>
          <w:szCs w:val="28"/>
        </w:rPr>
        <w:t>.</w:t>
      </w:r>
      <w:r w:rsidRPr="001936BD">
        <w:rPr>
          <w:spacing w:val="-6"/>
          <w:sz w:val="28"/>
          <w:szCs w:val="28"/>
        </w:rPr>
        <w:t xml:space="preserve"> В защищенном от света месте</w:t>
      </w:r>
      <w:r w:rsidR="00126019" w:rsidRPr="001936BD">
        <w:rPr>
          <w:spacing w:val="-6"/>
          <w:sz w:val="28"/>
          <w:szCs w:val="28"/>
        </w:rPr>
        <w:t>.</w:t>
      </w:r>
    </w:p>
    <w:sectPr w:rsidR="00F23FDA" w:rsidRPr="00052A45" w:rsidSect="005D5F2D">
      <w:footerReference w:type="default" r:id="rId10"/>
      <w:type w:val="oddPage"/>
      <w:pgSz w:w="11907" w:h="16840" w:code="9"/>
      <w:pgMar w:top="1101" w:right="85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786" w:rsidRDefault="00A21786">
      <w:r>
        <w:separator/>
      </w:r>
    </w:p>
  </w:endnote>
  <w:endnote w:type="continuationSeparator" w:id="0">
    <w:p w:rsidR="00A21786" w:rsidRDefault="00A2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A21786" w:rsidRPr="00824DB0" w:rsidRDefault="00246542" w:rsidP="00824DB0">
        <w:pPr>
          <w:pStyle w:val="a6"/>
          <w:jc w:val="center"/>
          <w:rPr>
            <w:sz w:val="28"/>
            <w:szCs w:val="28"/>
          </w:rPr>
        </w:pPr>
        <w:r w:rsidRPr="00824DB0">
          <w:rPr>
            <w:sz w:val="28"/>
            <w:szCs w:val="28"/>
          </w:rPr>
          <w:fldChar w:fldCharType="begin"/>
        </w:r>
        <w:r w:rsidR="00A21786" w:rsidRPr="00824DB0">
          <w:rPr>
            <w:sz w:val="28"/>
            <w:szCs w:val="28"/>
          </w:rPr>
          <w:instrText xml:space="preserve"> PAGE   \* MERGEFORMAT </w:instrText>
        </w:r>
        <w:r w:rsidRPr="00824DB0">
          <w:rPr>
            <w:sz w:val="28"/>
            <w:szCs w:val="28"/>
          </w:rPr>
          <w:fldChar w:fldCharType="separate"/>
        </w:r>
        <w:r w:rsidR="00C75140">
          <w:rPr>
            <w:noProof/>
            <w:sz w:val="28"/>
            <w:szCs w:val="28"/>
          </w:rPr>
          <w:t>2</w:t>
        </w:r>
        <w:r w:rsidRPr="00824DB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786" w:rsidRDefault="00A21786">
      <w:r>
        <w:separator/>
      </w:r>
    </w:p>
  </w:footnote>
  <w:footnote w:type="continuationSeparator" w:id="0">
    <w:p w:rsidR="00A21786" w:rsidRDefault="00A217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3322"/>
    <w:rsid w:val="00005C39"/>
    <w:rsid w:val="00006726"/>
    <w:rsid w:val="000130A3"/>
    <w:rsid w:val="00017BB3"/>
    <w:rsid w:val="00020B92"/>
    <w:rsid w:val="000219B7"/>
    <w:rsid w:val="000227BD"/>
    <w:rsid w:val="000261A4"/>
    <w:rsid w:val="00026CA9"/>
    <w:rsid w:val="0003279B"/>
    <w:rsid w:val="00034972"/>
    <w:rsid w:val="0004164B"/>
    <w:rsid w:val="00043E7C"/>
    <w:rsid w:val="000454E3"/>
    <w:rsid w:val="000478C9"/>
    <w:rsid w:val="000509AE"/>
    <w:rsid w:val="00052A45"/>
    <w:rsid w:val="0005525D"/>
    <w:rsid w:val="00062E78"/>
    <w:rsid w:val="0006559B"/>
    <w:rsid w:val="00072233"/>
    <w:rsid w:val="00085FB2"/>
    <w:rsid w:val="0009489E"/>
    <w:rsid w:val="000A041F"/>
    <w:rsid w:val="000A2046"/>
    <w:rsid w:val="000B1EAF"/>
    <w:rsid w:val="000C0642"/>
    <w:rsid w:val="000C795A"/>
    <w:rsid w:val="000D04AD"/>
    <w:rsid w:val="000D12C6"/>
    <w:rsid w:val="000E0DDB"/>
    <w:rsid w:val="000E4079"/>
    <w:rsid w:val="000F4A4C"/>
    <w:rsid w:val="00110DE1"/>
    <w:rsid w:val="00114C8E"/>
    <w:rsid w:val="00115BFC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4885"/>
    <w:rsid w:val="0014594F"/>
    <w:rsid w:val="00147D20"/>
    <w:rsid w:val="0015130E"/>
    <w:rsid w:val="00162375"/>
    <w:rsid w:val="0016283A"/>
    <w:rsid w:val="0016293C"/>
    <w:rsid w:val="00170809"/>
    <w:rsid w:val="00171D9A"/>
    <w:rsid w:val="00177790"/>
    <w:rsid w:val="001824C0"/>
    <w:rsid w:val="00183A68"/>
    <w:rsid w:val="00184EFD"/>
    <w:rsid w:val="001903CF"/>
    <w:rsid w:val="001936BD"/>
    <w:rsid w:val="00194F4E"/>
    <w:rsid w:val="00195064"/>
    <w:rsid w:val="001A19F1"/>
    <w:rsid w:val="001A23BA"/>
    <w:rsid w:val="001A3ED5"/>
    <w:rsid w:val="001A40D9"/>
    <w:rsid w:val="001A51DD"/>
    <w:rsid w:val="001A6BA4"/>
    <w:rsid w:val="001A6CB2"/>
    <w:rsid w:val="001B10EF"/>
    <w:rsid w:val="001B25C0"/>
    <w:rsid w:val="001C14DF"/>
    <w:rsid w:val="001C39A5"/>
    <w:rsid w:val="001D19EB"/>
    <w:rsid w:val="001E11FE"/>
    <w:rsid w:val="001E416D"/>
    <w:rsid w:val="001F2053"/>
    <w:rsid w:val="001F3002"/>
    <w:rsid w:val="001F5C0C"/>
    <w:rsid w:val="00200943"/>
    <w:rsid w:val="00204349"/>
    <w:rsid w:val="002134FA"/>
    <w:rsid w:val="00220205"/>
    <w:rsid w:val="00222044"/>
    <w:rsid w:val="002225E3"/>
    <w:rsid w:val="00224479"/>
    <w:rsid w:val="002258EB"/>
    <w:rsid w:val="002326CF"/>
    <w:rsid w:val="00233D22"/>
    <w:rsid w:val="0023438E"/>
    <w:rsid w:val="00234A1F"/>
    <w:rsid w:val="0024178A"/>
    <w:rsid w:val="0024229C"/>
    <w:rsid w:val="002430DE"/>
    <w:rsid w:val="00246542"/>
    <w:rsid w:val="00246CFA"/>
    <w:rsid w:val="00247F1C"/>
    <w:rsid w:val="002509D2"/>
    <w:rsid w:val="00252955"/>
    <w:rsid w:val="002546F8"/>
    <w:rsid w:val="00265FC9"/>
    <w:rsid w:val="00270C05"/>
    <w:rsid w:val="0027658B"/>
    <w:rsid w:val="00276C42"/>
    <w:rsid w:val="00283F0A"/>
    <w:rsid w:val="0028690E"/>
    <w:rsid w:val="00290AEA"/>
    <w:rsid w:val="0029654A"/>
    <w:rsid w:val="002A03EC"/>
    <w:rsid w:val="002A4CBA"/>
    <w:rsid w:val="002B460D"/>
    <w:rsid w:val="002B5AFE"/>
    <w:rsid w:val="002B65F4"/>
    <w:rsid w:val="002C4629"/>
    <w:rsid w:val="002C65B5"/>
    <w:rsid w:val="002D583B"/>
    <w:rsid w:val="002E5557"/>
    <w:rsid w:val="002F2BDC"/>
    <w:rsid w:val="002F2CB3"/>
    <w:rsid w:val="002F3540"/>
    <w:rsid w:val="002F360C"/>
    <w:rsid w:val="002F44CE"/>
    <w:rsid w:val="002F561A"/>
    <w:rsid w:val="002F69BF"/>
    <w:rsid w:val="00302818"/>
    <w:rsid w:val="00306C8E"/>
    <w:rsid w:val="0031167C"/>
    <w:rsid w:val="00313F3E"/>
    <w:rsid w:val="003162A6"/>
    <w:rsid w:val="00326E35"/>
    <w:rsid w:val="0033125B"/>
    <w:rsid w:val="00331481"/>
    <w:rsid w:val="003332AD"/>
    <w:rsid w:val="00335832"/>
    <w:rsid w:val="00336675"/>
    <w:rsid w:val="00336970"/>
    <w:rsid w:val="0034228E"/>
    <w:rsid w:val="003432FC"/>
    <w:rsid w:val="003436DB"/>
    <w:rsid w:val="00345ADD"/>
    <w:rsid w:val="00346DAA"/>
    <w:rsid w:val="0034791C"/>
    <w:rsid w:val="00350122"/>
    <w:rsid w:val="003536F3"/>
    <w:rsid w:val="003562AF"/>
    <w:rsid w:val="00357074"/>
    <w:rsid w:val="00363D9F"/>
    <w:rsid w:val="00364ADE"/>
    <w:rsid w:val="003731F9"/>
    <w:rsid w:val="00374543"/>
    <w:rsid w:val="003764F6"/>
    <w:rsid w:val="00376D84"/>
    <w:rsid w:val="00387020"/>
    <w:rsid w:val="00394876"/>
    <w:rsid w:val="00394B03"/>
    <w:rsid w:val="00395221"/>
    <w:rsid w:val="003A33A2"/>
    <w:rsid w:val="003A526C"/>
    <w:rsid w:val="003A7633"/>
    <w:rsid w:val="003B3A4F"/>
    <w:rsid w:val="003B5CA2"/>
    <w:rsid w:val="003C695A"/>
    <w:rsid w:val="003D13F1"/>
    <w:rsid w:val="003D3293"/>
    <w:rsid w:val="003E22FE"/>
    <w:rsid w:val="003E4A9D"/>
    <w:rsid w:val="003E59F2"/>
    <w:rsid w:val="003F2F9C"/>
    <w:rsid w:val="003F3A65"/>
    <w:rsid w:val="004052D3"/>
    <w:rsid w:val="00410984"/>
    <w:rsid w:val="0041282B"/>
    <w:rsid w:val="004174FB"/>
    <w:rsid w:val="0042082D"/>
    <w:rsid w:val="00423DFB"/>
    <w:rsid w:val="004242D1"/>
    <w:rsid w:val="004251EB"/>
    <w:rsid w:val="00427F58"/>
    <w:rsid w:val="004429AD"/>
    <w:rsid w:val="00446ADA"/>
    <w:rsid w:val="004500E1"/>
    <w:rsid w:val="00452D19"/>
    <w:rsid w:val="004575F0"/>
    <w:rsid w:val="00460592"/>
    <w:rsid w:val="0046585A"/>
    <w:rsid w:val="00465AF5"/>
    <w:rsid w:val="0046750B"/>
    <w:rsid w:val="00471D1B"/>
    <w:rsid w:val="00474E3D"/>
    <w:rsid w:val="00477D26"/>
    <w:rsid w:val="0048008C"/>
    <w:rsid w:val="00484515"/>
    <w:rsid w:val="0048487B"/>
    <w:rsid w:val="00490A4A"/>
    <w:rsid w:val="00491304"/>
    <w:rsid w:val="0049284F"/>
    <w:rsid w:val="004A5194"/>
    <w:rsid w:val="004A5A06"/>
    <w:rsid w:val="004A697D"/>
    <w:rsid w:val="004A6B81"/>
    <w:rsid w:val="004B1E9C"/>
    <w:rsid w:val="004B318F"/>
    <w:rsid w:val="004B7B43"/>
    <w:rsid w:val="004C0F8F"/>
    <w:rsid w:val="004D322D"/>
    <w:rsid w:val="004D397C"/>
    <w:rsid w:val="004D5241"/>
    <w:rsid w:val="004D6FDA"/>
    <w:rsid w:val="004E1F72"/>
    <w:rsid w:val="004E2372"/>
    <w:rsid w:val="004E2496"/>
    <w:rsid w:val="004E2DCF"/>
    <w:rsid w:val="004E41D5"/>
    <w:rsid w:val="004E630D"/>
    <w:rsid w:val="004F4981"/>
    <w:rsid w:val="004F71B9"/>
    <w:rsid w:val="004F7F8B"/>
    <w:rsid w:val="005035F9"/>
    <w:rsid w:val="005051FE"/>
    <w:rsid w:val="00505C07"/>
    <w:rsid w:val="00506C7E"/>
    <w:rsid w:val="00506F63"/>
    <w:rsid w:val="00527A2B"/>
    <w:rsid w:val="00531108"/>
    <w:rsid w:val="00536E18"/>
    <w:rsid w:val="00537A3D"/>
    <w:rsid w:val="005400B6"/>
    <w:rsid w:val="00540ADB"/>
    <w:rsid w:val="0054235E"/>
    <w:rsid w:val="00544238"/>
    <w:rsid w:val="00552A65"/>
    <w:rsid w:val="00553097"/>
    <w:rsid w:val="00553F41"/>
    <w:rsid w:val="00556A29"/>
    <w:rsid w:val="00565F8C"/>
    <w:rsid w:val="0057201B"/>
    <w:rsid w:val="00572809"/>
    <w:rsid w:val="005731B0"/>
    <w:rsid w:val="00576C13"/>
    <w:rsid w:val="00583431"/>
    <w:rsid w:val="0058516F"/>
    <w:rsid w:val="00586647"/>
    <w:rsid w:val="0059594B"/>
    <w:rsid w:val="005A3545"/>
    <w:rsid w:val="005A4C7C"/>
    <w:rsid w:val="005B18E0"/>
    <w:rsid w:val="005B3B83"/>
    <w:rsid w:val="005C09FA"/>
    <w:rsid w:val="005C6749"/>
    <w:rsid w:val="005D36C4"/>
    <w:rsid w:val="005D5F2D"/>
    <w:rsid w:val="005E63DD"/>
    <w:rsid w:val="005F0DA8"/>
    <w:rsid w:val="005F4815"/>
    <w:rsid w:val="005F4931"/>
    <w:rsid w:val="005F637D"/>
    <w:rsid w:val="005F77DF"/>
    <w:rsid w:val="0060053B"/>
    <w:rsid w:val="006201BF"/>
    <w:rsid w:val="006204AB"/>
    <w:rsid w:val="0062094C"/>
    <w:rsid w:val="00623192"/>
    <w:rsid w:val="0063085F"/>
    <w:rsid w:val="006329EE"/>
    <w:rsid w:val="00632EA6"/>
    <w:rsid w:val="00642C5E"/>
    <w:rsid w:val="00644CB1"/>
    <w:rsid w:val="0064777F"/>
    <w:rsid w:val="00647F23"/>
    <w:rsid w:val="006552DF"/>
    <w:rsid w:val="00655597"/>
    <w:rsid w:val="00663FF4"/>
    <w:rsid w:val="00664084"/>
    <w:rsid w:val="00664CD5"/>
    <w:rsid w:val="00664EA3"/>
    <w:rsid w:val="00665A99"/>
    <w:rsid w:val="0067189B"/>
    <w:rsid w:val="00671CEF"/>
    <w:rsid w:val="0067326B"/>
    <w:rsid w:val="00684D34"/>
    <w:rsid w:val="006960AB"/>
    <w:rsid w:val="006A0FA6"/>
    <w:rsid w:val="006A37CC"/>
    <w:rsid w:val="006A4E4C"/>
    <w:rsid w:val="006B01F3"/>
    <w:rsid w:val="006C1934"/>
    <w:rsid w:val="006C2A4A"/>
    <w:rsid w:val="006D165B"/>
    <w:rsid w:val="006D281C"/>
    <w:rsid w:val="006D3656"/>
    <w:rsid w:val="006E0FA9"/>
    <w:rsid w:val="006E2EF3"/>
    <w:rsid w:val="006E3C1A"/>
    <w:rsid w:val="006E768A"/>
    <w:rsid w:val="006F19D2"/>
    <w:rsid w:val="006F6920"/>
    <w:rsid w:val="00701ADE"/>
    <w:rsid w:val="00707850"/>
    <w:rsid w:val="00707F2F"/>
    <w:rsid w:val="007136F4"/>
    <w:rsid w:val="00717C98"/>
    <w:rsid w:val="00722B41"/>
    <w:rsid w:val="00724DE3"/>
    <w:rsid w:val="007275CE"/>
    <w:rsid w:val="00732C32"/>
    <w:rsid w:val="00733C3B"/>
    <w:rsid w:val="00735984"/>
    <w:rsid w:val="007371A7"/>
    <w:rsid w:val="00744530"/>
    <w:rsid w:val="007530F3"/>
    <w:rsid w:val="0075617D"/>
    <w:rsid w:val="007604FC"/>
    <w:rsid w:val="00761F36"/>
    <w:rsid w:val="0076216D"/>
    <w:rsid w:val="00762EF7"/>
    <w:rsid w:val="00767ABF"/>
    <w:rsid w:val="007714FA"/>
    <w:rsid w:val="00780A76"/>
    <w:rsid w:val="00782ADE"/>
    <w:rsid w:val="00785BF5"/>
    <w:rsid w:val="00787B8C"/>
    <w:rsid w:val="0079096F"/>
    <w:rsid w:val="0079226F"/>
    <w:rsid w:val="00792FBE"/>
    <w:rsid w:val="00797D2E"/>
    <w:rsid w:val="007A08E0"/>
    <w:rsid w:val="007A0ACC"/>
    <w:rsid w:val="007A30F6"/>
    <w:rsid w:val="007B065E"/>
    <w:rsid w:val="007B29DA"/>
    <w:rsid w:val="007C063C"/>
    <w:rsid w:val="007C1162"/>
    <w:rsid w:val="007C1370"/>
    <w:rsid w:val="007C165A"/>
    <w:rsid w:val="007D2C02"/>
    <w:rsid w:val="007D2D9D"/>
    <w:rsid w:val="007D42BF"/>
    <w:rsid w:val="007D51C9"/>
    <w:rsid w:val="007D553E"/>
    <w:rsid w:val="007E76FE"/>
    <w:rsid w:val="007F1B40"/>
    <w:rsid w:val="00800475"/>
    <w:rsid w:val="0080154A"/>
    <w:rsid w:val="008064B5"/>
    <w:rsid w:val="00807736"/>
    <w:rsid w:val="008128FD"/>
    <w:rsid w:val="00816CEA"/>
    <w:rsid w:val="00824DB0"/>
    <w:rsid w:val="00827DB3"/>
    <w:rsid w:val="00830344"/>
    <w:rsid w:val="008308FD"/>
    <w:rsid w:val="0083442D"/>
    <w:rsid w:val="00842AC9"/>
    <w:rsid w:val="00842B8D"/>
    <w:rsid w:val="00842D35"/>
    <w:rsid w:val="00843191"/>
    <w:rsid w:val="0085781A"/>
    <w:rsid w:val="008630E7"/>
    <w:rsid w:val="00870FB4"/>
    <w:rsid w:val="00881517"/>
    <w:rsid w:val="00881691"/>
    <w:rsid w:val="00882B45"/>
    <w:rsid w:val="008A0D1B"/>
    <w:rsid w:val="008A6A7D"/>
    <w:rsid w:val="008B1E83"/>
    <w:rsid w:val="008B4960"/>
    <w:rsid w:val="008C2F5C"/>
    <w:rsid w:val="008C35E4"/>
    <w:rsid w:val="008C5D40"/>
    <w:rsid w:val="008D2CDF"/>
    <w:rsid w:val="008D36D6"/>
    <w:rsid w:val="008D5D15"/>
    <w:rsid w:val="008D7540"/>
    <w:rsid w:val="008D7F51"/>
    <w:rsid w:val="008E0066"/>
    <w:rsid w:val="008E4346"/>
    <w:rsid w:val="008E557F"/>
    <w:rsid w:val="008E6A61"/>
    <w:rsid w:val="008F0520"/>
    <w:rsid w:val="008F0C11"/>
    <w:rsid w:val="008F4458"/>
    <w:rsid w:val="00901583"/>
    <w:rsid w:val="00901F31"/>
    <w:rsid w:val="0090362C"/>
    <w:rsid w:val="009200FD"/>
    <w:rsid w:val="00920244"/>
    <w:rsid w:val="009220B2"/>
    <w:rsid w:val="009270E5"/>
    <w:rsid w:val="00931B81"/>
    <w:rsid w:val="00940F48"/>
    <w:rsid w:val="009458C6"/>
    <w:rsid w:val="009506A7"/>
    <w:rsid w:val="009512EC"/>
    <w:rsid w:val="00954A6F"/>
    <w:rsid w:val="009550DD"/>
    <w:rsid w:val="00961732"/>
    <w:rsid w:val="009652E1"/>
    <w:rsid w:val="00965A09"/>
    <w:rsid w:val="009669D2"/>
    <w:rsid w:val="00976CDD"/>
    <w:rsid w:val="0097761A"/>
    <w:rsid w:val="00977B14"/>
    <w:rsid w:val="009819D4"/>
    <w:rsid w:val="009863A4"/>
    <w:rsid w:val="00993D8A"/>
    <w:rsid w:val="0099501C"/>
    <w:rsid w:val="009970AE"/>
    <w:rsid w:val="00997EC0"/>
    <w:rsid w:val="009A0F8C"/>
    <w:rsid w:val="009A6B06"/>
    <w:rsid w:val="009C1F3B"/>
    <w:rsid w:val="009C7ED2"/>
    <w:rsid w:val="009D1D94"/>
    <w:rsid w:val="009D4C2E"/>
    <w:rsid w:val="009E0D08"/>
    <w:rsid w:val="009E5659"/>
    <w:rsid w:val="009E6247"/>
    <w:rsid w:val="009E72FD"/>
    <w:rsid w:val="009F727E"/>
    <w:rsid w:val="00A01194"/>
    <w:rsid w:val="00A021A8"/>
    <w:rsid w:val="00A02C67"/>
    <w:rsid w:val="00A12BA5"/>
    <w:rsid w:val="00A13275"/>
    <w:rsid w:val="00A139A6"/>
    <w:rsid w:val="00A13DB4"/>
    <w:rsid w:val="00A21786"/>
    <w:rsid w:val="00A21AC1"/>
    <w:rsid w:val="00A22B24"/>
    <w:rsid w:val="00A230E7"/>
    <w:rsid w:val="00A2320A"/>
    <w:rsid w:val="00A25C5D"/>
    <w:rsid w:val="00A25DD3"/>
    <w:rsid w:val="00A30D93"/>
    <w:rsid w:val="00A31E2E"/>
    <w:rsid w:val="00A37F69"/>
    <w:rsid w:val="00A400A3"/>
    <w:rsid w:val="00A40CDB"/>
    <w:rsid w:val="00A42777"/>
    <w:rsid w:val="00A42D50"/>
    <w:rsid w:val="00A44B50"/>
    <w:rsid w:val="00A45B7F"/>
    <w:rsid w:val="00A47C7C"/>
    <w:rsid w:val="00A5035D"/>
    <w:rsid w:val="00A60E8C"/>
    <w:rsid w:val="00A633E7"/>
    <w:rsid w:val="00A71737"/>
    <w:rsid w:val="00A720D8"/>
    <w:rsid w:val="00A75546"/>
    <w:rsid w:val="00A76706"/>
    <w:rsid w:val="00A83E9D"/>
    <w:rsid w:val="00A858C1"/>
    <w:rsid w:val="00A870A9"/>
    <w:rsid w:val="00A87388"/>
    <w:rsid w:val="00A90973"/>
    <w:rsid w:val="00A91661"/>
    <w:rsid w:val="00A96820"/>
    <w:rsid w:val="00A971B8"/>
    <w:rsid w:val="00AA2F7C"/>
    <w:rsid w:val="00AA30A0"/>
    <w:rsid w:val="00AA34B2"/>
    <w:rsid w:val="00AA44F1"/>
    <w:rsid w:val="00AA47CA"/>
    <w:rsid w:val="00AA7247"/>
    <w:rsid w:val="00AB4A29"/>
    <w:rsid w:val="00AB4C73"/>
    <w:rsid w:val="00AC48DB"/>
    <w:rsid w:val="00AC612F"/>
    <w:rsid w:val="00AD17A8"/>
    <w:rsid w:val="00AD30F6"/>
    <w:rsid w:val="00AD7308"/>
    <w:rsid w:val="00AE0315"/>
    <w:rsid w:val="00AE13ED"/>
    <w:rsid w:val="00AE1C02"/>
    <w:rsid w:val="00AE3F8E"/>
    <w:rsid w:val="00AE6C71"/>
    <w:rsid w:val="00AF27F6"/>
    <w:rsid w:val="00AF50DE"/>
    <w:rsid w:val="00B0106A"/>
    <w:rsid w:val="00B03D12"/>
    <w:rsid w:val="00B05A87"/>
    <w:rsid w:val="00B05BBA"/>
    <w:rsid w:val="00B128CE"/>
    <w:rsid w:val="00B2170D"/>
    <w:rsid w:val="00B23BB6"/>
    <w:rsid w:val="00B27435"/>
    <w:rsid w:val="00B312CD"/>
    <w:rsid w:val="00B31818"/>
    <w:rsid w:val="00B35EDC"/>
    <w:rsid w:val="00B3692A"/>
    <w:rsid w:val="00B45C77"/>
    <w:rsid w:val="00B57742"/>
    <w:rsid w:val="00B57874"/>
    <w:rsid w:val="00B64BC1"/>
    <w:rsid w:val="00B65668"/>
    <w:rsid w:val="00B70810"/>
    <w:rsid w:val="00B73868"/>
    <w:rsid w:val="00B75B01"/>
    <w:rsid w:val="00B816FB"/>
    <w:rsid w:val="00B8629C"/>
    <w:rsid w:val="00B91BF2"/>
    <w:rsid w:val="00B948B2"/>
    <w:rsid w:val="00BA3D77"/>
    <w:rsid w:val="00BA6DCC"/>
    <w:rsid w:val="00BB0395"/>
    <w:rsid w:val="00BB3A06"/>
    <w:rsid w:val="00BB4886"/>
    <w:rsid w:val="00BC37B4"/>
    <w:rsid w:val="00BC4A60"/>
    <w:rsid w:val="00BD2E3E"/>
    <w:rsid w:val="00BE04A7"/>
    <w:rsid w:val="00BF0268"/>
    <w:rsid w:val="00BF2BDD"/>
    <w:rsid w:val="00C04927"/>
    <w:rsid w:val="00C13596"/>
    <w:rsid w:val="00C15F44"/>
    <w:rsid w:val="00C206F6"/>
    <w:rsid w:val="00C20B0F"/>
    <w:rsid w:val="00C305DA"/>
    <w:rsid w:val="00C32E2D"/>
    <w:rsid w:val="00C34EA0"/>
    <w:rsid w:val="00C43DC5"/>
    <w:rsid w:val="00C456F0"/>
    <w:rsid w:val="00C45785"/>
    <w:rsid w:val="00C45BE4"/>
    <w:rsid w:val="00C462BF"/>
    <w:rsid w:val="00C5678E"/>
    <w:rsid w:val="00C5755B"/>
    <w:rsid w:val="00C57CF5"/>
    <w:rsid w:val="00C6385A"/>
    <w:rsid w:val="00C63C81"/>
    <w:rsid w:val="00C641F3"/>
    <w:rsid w:val="00C75140"/>
    <w:rsid w:val="00C801E2"/>
    <w:rsid w:val="00C82FE5"/>
    <w:rsid w:val="00C830A2"/>
    <w:rsid w:val="00C83D0E"/>
    <w:rsid w:val="00C91550"/>
    <w:rsid w:val="00C937DF"/>
    <w:rsid w:val="00C967EE"/>
    <w:rsid w:val="00CA1DA6"/>
    <w:rsid w:val="00CA4D0E"/>
    <w:rsid w:val="00CA5323"/>
    <w:rsid w:val="00CA6410"/>
    <w:rsid w:val="00CA7D2F"/>
    <w:rsid w:val="00CB0A80"/>
    <w:rsid w:val="00CB1572"/>
    <w:rsid w:val="00CB16F9"/>
    <w:rsid w:val="00CB4C26"/>
    <w:rsid w:val="00CC0ABF"/>
    <w:rsid w:val="00CC0D5A"/>
    <w:rsid w:val="00CC40D5"/>
    <w:rsid w:val="00CC78E1"/>
    <w:rsid w:val="00CD05A3"/>
    <w:rsid w:val="00CE241D"/>
    <w:rsid w:val="00CE4E44"/>
    <w:rsid w:val="00CE5C32"/>
    <w:rsid w:val="00CE617B"/>
    <w:rsid w:val="00CF380A"/>
    <w:rsid w:val="00CF6742"/>
    <w:rsid w:val="00D14A07"/>
    <w:rsid w:val="00D17CAF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61DF0"/>
    <w:rsid w:val="00D63228"/>
    <w:rsid w:val="00D6415B"/>
    <w:rsid w:val="00D709CA"/>
    <w:rsid w:val="00D81284"/>
    <w:rsid w:val="00D8309C"/>
    <w:rsid w:val="00D87F12"/>
    <w:rsid w:val="00D953A2"/>
    <w:rsid w:val="00D96577"/>
    <w:rsid w:val="00D97C1B"/>
    <w:rsid w:val="00DA1419"/>
    <w:rsid w:val="00DA1ABE"/>
    <w:rsid w:val="00DA2A74"/>
    <w:rsid w:val="00DA6093"/>
    <w:rsid w:val="00DA6E5A"/>
    <w:rsid w:val="00DB1DCE"/>
    <w:rsid w:val="00DB3A39"/>
    <w:rsid w:val="00DC0290"/>
    <w:rsid w:val="00DC4C66"/>
    <w:rsid w:val="00DC5345"/>
    <w:rsid w:val="00DC69D5"/>
    <w:rsid w:val="00DC7D7B"/>
    <w:rsid w:val="00DD6A3D"/>
    <w:rsid w:val="00DE4AA3"/>
    <w:rsid w:val="00DE5C9E"/>
    <w:rsid w:val="00DE7A6F"/>
    <w:rsid w:val="00DF5088"/>
    <w:rsid w:val="00DF7B0E"/>
    <w:rsid w:val="00E01FAB"/>
    <w:rsid w:val="00E04196"/>
    <w:rsid w:val="00E07B51"/>
    <w:rsid w:val="00E126EB"/>
    <w:rsid w:val="00E1349D"/>
    <w:rsid w:val="00E155E6"/>
    <w:rsid w:val="00E2413C"/>
    <w:rsid w:val="00E26430"/>
    <w:rsid w:val="00E26B7A"/>
    <w:rsid w:val="00E37C4C"/>
    <w:rsid w:val="00E37CAC"/>
    <w:rsid w:val="00E418CE"/>
    <w:rsid w:val="00E42950"/>
    <w:rsid w:val="00E45AE2"/>
    <w:rsid w:val="00E469A8"/>
    <w:rsid w:val="00E46A5B"/>
    <w:rsid w:val="00E50873"/>
    <w:rsid w:val="00E5132D"/>
    <w:rsid w:val="00E56691"/>
    <w:rsid w:val="00E62497"/>
    <w:rsid w:val="00E637B6"/>
    <w:rsid w:val="00E6503A"/>
    <w:rsid w:val="00E71FE7"/>
    <w:rsid w:val="00E74DD2"/>
    <w:rsid w:val="00E765E4"/>
    <w:rsid w:val="00E77779"/>
    <w:rsid w:val="00E828D0"/>
    <w:rsid w:val="00E8458E"/>
    <w:rsid w:val="00E85E36"/>
    <w:rsid w:val="00E91A04"/>
    <w:rsid w:val="00E91BD5"/>
    <w:rsid w:val="00E951CD"/>
    <w:rsid w:val="00E9545D"/>
    <w:rsid w:val="00E9614C"/>
    <w:rsid w:val="00E971D6"/>
    <w:rsid w:val="00EA0618"/>
    <w:rsid w:val="00EA19E7"/>
    <w:rsid w:val="00EA418C"/>
    <w:rsid w:val="00EA672F"/>
    <w:rsid w:val="00EA7E7E"/>
    <w:rsid w:val="00EB4CC6"/>
    <w:rsid w:val="00EB7276"/>
    <w:rsid w:val="00EB79C2"/>
    <w:rsid w:val="00EC03CF"/>
    <w:rsid w:val="00EC530F"/>
    <w:rsid w:val="00ED1C71"/>
    <w:rsid w:val="00ED20A0"/>
    <w:rsid w:val="00ED5057"/>
    <w:rsid w:val="00EE1B2D"/>
    <w:rsid w:val="00EE4BA7"/>
    <w:rsid w:val="00EE5A19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3FDA"/>
    <w:rsid w:val="00F26DE3"/>
    <w:rsid w:val="00F32E35"/>
    <w:rsid w:val="00F32EF7"/>
    <w:rsid w:val="00F35BA4"/>
    <w:rsid w:val="00F405EE"/>
    <w:rsid w:val="00F41D76"/>
    <w:rsid w:val="00F42027"/>
    <w:rsid w:val="00F42CF7"/>
    <w:rsid w:val="00F42E65"/>
    <w:rsid w:val="00F44F6D"/>
    <w:rsid w:val="00F45D90"/>
    <w:rsid w:val="00F46D89"/>
    <w:rsid w:val="00F54C94"/>
    <w:rsid w:val="00F5501C"/>
    <w:rsid w:val="00F735CE"/>
    <w:rsid w:val="00F81DDA"/>
    <w:rsid w:val="00F8276C"/>
    <w:rsid w:val="00F82A71"/>
    <w:rsid w:val="00F82F58"/>
    <w:rsid w:val="00F83241"/>
    <w:rsid w:val="00F84EC9"/>
    <w:rsid w:val="00F852F3"/>
    <w:rsid w:val="00F85669"/>
    <w:rsid w:val="00F8593D"/>
    <w:rsid w:val="00F91B16"/>
    <w:rsid w:val="00FA0E5E"/>
    <w:rsid w:val="00FA229F"/>
    <w:rsid w:val="00FA751D"/>
    <w:rsid w:val="00FB3E8C"/>
    <w:rsid w:val="00FB7C28"/>
    <w:rsid w:val="00FC1E37"/>
    <w:rsid w:val="00FC24EC"/>
    <w:rsid w:val="00FD7928"/>
    <w:rsid w:val="00FE01E0"/>
    <w:rsid w:val="00FE1317"/>
    <w:rsid w:val="00FE3405"/>
    <w:rsid w:val="00FE5215"/>
    <w:rsid w:val="00FE66E0"/>
    <w:rsid w:val="00FF2C21"/>
    <w:rsid w:val="00FF58C6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af9">
    <w:name w:val="List Paragraph"/>
    <w:basedOn w:val="a"/>
    <w:uiPriority w:val="34"/>
    <w:qFormat/>
    <w:rsid w:val="0080154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162375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162375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6A4E4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paragraph" w:styleId="af9">
    <w:name w:val="List Paragraph"/>
    <w:basedOn w:val="a"/>
    <w:uiPriority w:val="34"/>
    <w:qFormat/>
    <w:rsid w:val="0080154A"/>
    <w:pPr>
      <w:ind w:left="720"/>
      <w:contextualSpacing/>
    </w:pPr>
  </w:style>
  <w:style w:type="paragraph" w:styleId="32">
    <w:name w:val="Body Text 3"/>
    <w:basedOn w:val="a"/>
    <w:link w:val="33"/>
    <w:uiPriority w:val="99"/>
    <w:unhideWhenUsed/>
    <w:rsid w:val="00162375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162375"/>
    <w:rPr>
      <w:rFonts w:ascii="Calibri" w:eastAsia="Calibri" w:hAnsi="Calibri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946D3-F01B-4DB4-B588-9812D8AE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795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9</cp:revision>
  <cp:lastPrinted>2018-01-19T06:48:00Z</cp:lastPrinted>
  <dcterms:created xsi:type="dcterms:W3CDTF">2020-01-30T17:59:00Z</dcterms:created>
  <dcterms:modified xsi:type="dcterms:W3CDTF">2020-03-06T09:55:00Z</dcterms:modified>
</cp:coreProperties>
</file>