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9" w:rsidRPr="00F604D6" w:rsidRDefault="00D93ED9" w:rsidP="00D93ED9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93ED9" w:rsidRPr="00F604D6" w:rsidRDefault="00D93ED9" w:rsidP="00D93ED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93ED9" w:rsidRPr="00F604D6" w:rsidRDefault="00D93ED9" w:rsidP="00D93ED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93ED9" w:rsidRDefault="00D93ED9" w:rsidP="00D93ED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93ED9" w:rsidRPr="00231C17" w:rsidRDefault="00D93ED9" w:rsidP="00D93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93ED9" w:rsidTr="00D56343">
        <w:tc>
          <w:tcPr>
            <w:tcW w:w="9356" w:type="dxa"/>
          </w:tcPr>
          <w:p w:rsidR="00D93ED9" w:rsidRDefault="00D93ED9" w:rsidP="00D5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ED9" w:rsidRDefault="00D93ED9" w:rsidP="00D93ED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93ED9" w:rsidRPr="00F57AED" w:rsidTr="00D56343">
        <w:tc>
          <w:tcPr>
            <w:tcW w:w="5920" w:type="dxa"/>
          </w:tcPr>
          <w:p w:rsidR="00D93ED9" w:rsidRPr="00121CB3" w:rsidRDefault="00D93ED9" w:rsidP="00D56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Этилметилгидроксипиридина гидрохлорид, раствор для инъекций</w:t>
            </w:r>
          </w:p>
        </w:tc>
        <w:tc>
          <w:tcPr>
            <w:tcW w:w="460" w:type="dxa"/>
          </w:tcPr>
          <w:p w:rsidR="00D93ED9" w:rsidRPr="00121CB3" w:rsidRDefault="00D93ED9" w:rsidP="00D56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93ED9" w:rsidRPr="00F57AED" w:rsidRDefault="00D93ED9" w:rsidP="00D56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93ED9" w:rsidRPr="00121CB3" w:rsidTr="00D56343">
        <w:tc>
          <w:tcPr>
            <w:tcW w:w="5920" w:type="dxa"/>
          </w:tcPr>
          <w:p w:rsidR="00D93ED9" w:rsidRPr="00121CB3" w:rsidRDefault="00D93ED9" w:rsidP="00D56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Этилметилгидроксипиридин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инъекций</w:t>
            </w:r>
          </w:p>
        </w:tc>
        <w:tc>
          <w:tcPr>
            <w:tcW w:w="460" w:type="dxa"/>
          </w:tcPr>
          <w:p w:rsidR="00D93ED9" w:rsidRPr="00121CB3" w:rsidRDefault="00D93ED9" w:rsidP="00D56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93ED9" w:rsidRPr="00121CB3" w:rsidRDefault="00D93ED9" w:rsidP="00D56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ED9" w:rsidRPr="004272B5" w:rsidTr="00D56343">
        <w:tc>
          <w:tcPr>
            <w:tcW w:w="5920" w:type="dxa"/>
          </w:tcPr>
          <w:p w:rsidR="00D93ED9" w:rsidRPr="00232850" w:rsidRDefault="00D93ED9" w:rsidP="00D56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Ethylmethylhydroxypyridini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D93ED9" w:rsidRPr="004272B5" w:rsidRDefault="00D93ED9" w:rsidP="00D56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93ED9" w:rsidRPr="004272B5" w:rsidRDefault="00B74839" w:rsidP="00D56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ФС 42-3335-99, ВФС 42-2282-93 </w:t>
            </w:r>
          </w:p>
        </w:tc>
      </w:tr>
    </w:tbl>
    <w:p w:rsidR="00D93ED9" w:rsidRPr="004272B5" w:rsidRDefault="00D93ED9" w:rsidP="00D93ED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93ED9" w:rsidRPr="004272B5" w:rsidTr="00D56343">
        <w:tc>
          <w:tcPr>
            <w:tcW w:w="9356" w:type="dxa"/>
          </w:tcPr>
          <w:p w:rsidR="00D93ED9" w:rsidRPr="004272B5" w:rsidRDefault="00D93ED9" w:rsidP="00D5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93ED9" w:rsidRPr="00EF185F" w:rsidRDefault="00D93ED9" w:rsidP="00D93ED9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4020C1">
        <w:rPr>
          <w:rFonts w:ascii="Times New Roman" w:hAnsi="Times New Roman"/>
          <w:sz w:val="28"/>
          <w:szCs w:val="28"/>
        </w:rPr>
        <w:t>этилметилгидроксипирина</w:t>
      </w:r>
      <w:proofErr w:type="spellEnd"/>
      <w:r w:rsidR="004020C1">
        <w:rPr>
          <w:rFonts w:ascii="Times New Roman" w:hAnsi="Times New Roman"/>
          <w:sz w:val="28"/>
          <w:szCs w:val="28"/>
        </w:rPr>
        <w:t xml:space="preserve"> гидрохлорид, раствор для инъекций</w:t>
      </w:r>
      <w:r w:rsidR="00D34A6D">
        <w:rPr>
          <w:rFonts w:ascii="Times New Roman" w:hAnsi="Times New Roman"/>
          <w:sz w:val="28"/>
          <w:szCs w:val="28"/>
        </w:rPr>
        <w:t xml:space="preserve"> (раствор для внутривенного и внутримышечного, </w:t>
      </w:r>
      <w:proofErr w:type="spellStart"/>
      <w:r w:rsidR="00D34A6D">
        <w:rPr>
          <w:rFonts w:ascii="Times New Roman" w:hAnsi="Times New Roman"/>
          <w:sz w:val="28"/>
          <w:szCs w:val="28"/>
        </w:rPr>
        <w:t>субконъюнктивального</w:t>
      </w:r>
      <w:proofErr w:type="spellEnd"/>
      <w:r w:rsidR="00D34A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34A6D">
        <w:rPr>
          <w:rFonts w:ascii="Times New Roman" w:hAnsi="Times New Roman"/>
          <w:sz w:val="28"/>
          <w:szCs w:val="28"/>
        </w:rPr>
        <w:t>парабульбарного</w:t>
      </w:r>
      <w:proofErr w:type="spellEnd"/>
      <w:r w:rsidR="00D34A6D">
        <w:rPr>
          <w:rFonts w:ascii="Times New Roman" w:hAnsi="Times New Roman"/>
          <w:sz w:val="28"/>
          <w:szCs w:val="28"/>
        </w:rPr>
        <w:t xml:space="preserve"> введения)</w:t>
      </w:r>
      <w:r w:rsidRPr="00EF18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185F">
        <w:rPr>
          <w:rFonts w:ascii="Times New Roman" w:hAnsi="Times New Roman"/>
          <w:sz w:val="28"/>
          <w:szCs w:val="28"/>
        </w:rPr>
        <w:t>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  <w:proofErr w:type="gramEnd"/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90,0 % и не более 110,0 % от заяв</w:t>
      </w:r>
      <w:r w:rsidR="00957687">
        <w:rPr>
          <w:rFonts w:ascii="Times New Roman" w:hAnsi="Times New Roman" w:cs="Times New Roman"/>
          <w:sz w:val="28"/>
          <w:szCs w:val="28"/>
        </w:rPr>
        <w:t xml:space="preserve">ленного количества </w:t>
      </w:r>
      <w:proofErr w:type="spellStart"/>
      <w:r w:rsidR="00957687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 w:rsidR="00957687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87" w:rsidRPr="00957687">
        <w:rPr>
          <w:rFonts w:ascii="Times New Roman" w:hAnsi="Times New Roman" w:cs="Times New Roman"/>
          <w:sz w:val="28"/>
          <w:szCs w:val="28"/>
        </w:rPr>
        <w:t>C</w:t>
      </w:r>
      <w:r w:rsidR="00957687" w:rsidRPr="0095768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957687" w:rsidRPr="00957687">
        <w:rPr>
          <w:rFonts w:ascii="Times New Roman" w:hAnsi="Times New Roman" w:cs="Times New Roman"/>
          <w:sz w:val="28"/>
          <w:szCs w:val="28"/>
        </w:rPr>
        <w:t>H</w:t>
      </w:r>
      <w:r w:rsidR="00957687" w:rsidRPr="0095768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957687" w:rsidRPr="00957687">
        <w:rPr>
          <w:rFonts w:ascii="Times New Roman" w:hAnsi="Times New Roman" w:cs="Times New Roman"/>
          <w:sz w:val="28"/>
          <w:szCs w:val="28"/>
        </w:rPr>
        <w:t>NO</w:t>
      </w:r>
      <w:r w:rsidR="00957687" w:rsidRPr="00957687">
        <w:rPr>
          <w:rFonts w:ascii="Times New Roman" w:hAnsi="Times New Roman" w:cs="Times New Roman"/>
          <w:sz w:val="28"/>
          <w:szCs w:val="28"/>
        </w:rPr>
        <w:sym w:font="Times New Roman" w:char="00B7"/>
      </w:r>
      <w:r w:rsidR="00957687" w:rsidRPr="00957687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Прозрачная бесцветная или слегка желтоватая жидкость.</w:t>
      </w:r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9A61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8623F9">
        <w:rPr>
          <w:rFonts w:ascii="Times New Roman" w:hAnsi="Times New Roman" w:cs="Times New Roman"/>
          <w:sz w:val="28"/>
          <w:szCs w:val="28"/>
        </w:rPr>
        <w:t xml:space="preserve">ни удерживания пика </w:t>
      </w:r>
      <w:proofErr w:type="spellStart"/>
      <w:r w:rsidR="008623F9">
        <w:rPr>
          <w:rFonts w:ascii="Times New Roman" w:hAnsi="Times New Roman" w:cs="Times New Roman"/>
          <w:sz w:val="28"/>
          <w:szCs w:val="28"/>
        </w:rPr>
        <w:t>этилме</w:t>
      </w:r>
      <w:r w:rsidR="009F49E8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</w:t>
      </w:r>
      <w:r w:rsidR="008623F9">
        <w:rPr>
          <w:rFonts w:ascii="Times New Roman" w:hAnsi="Times New Roman" w:cs="Times New Roman"/>
          <w:sz w:val="28"/>
          <w:szCs w:val="28"/>
        </w:rPr>
        <w:t xml:space="preserve">ого образца </w:t>
      </w:r>
      <w:proofErr w:type="spellStart"/>
      <w:r w:rsidR="008623F9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 w:rsidR="008623F9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(раз</w:t>
      </w:r>
      <w:r w:rsidR="00E1261F">
        <w:rPr>
          <w:rFonts w:ascii="Times New Roman" w:hAnsi="Times New Roman" w:cs="Times New Roman"/>
          <w:sz w:val="28"/>
          <w:szCs w:val="28"/>
        </w:rPr>
        <w:t>дел «Количественное определение»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9A61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</w:t>
      </w:r>
      <w:r w:rsidR="004309B8">
        <w:rPr>
          <w:rFonts w:ascii="Times New Roman" w:hAnsi="Times New Roman" w:cs="Times New Roman"/>
          <w:sz w:val="28"/>
          <w:szCs w:val="28"/>
        </w:rPr>
        <w:t>жен давать характерную реакцию на хлориды</w:t>
      </w:r>
      <w:r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087261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 w:rsidR="00101274">
        <w:rPr>
          <w:rFonts w:ascii="Times New Roman" w:hAnsi="Times New Roman" w:cs="Times New Roman"/>
          <w:sz w:val="28"/>
          <w:szCs w:val="28"/>
        </w:rPr>
        <w:t xml:space="preserve"> Препарат должен</w:t>
      </w:r>
      <w:r w:rsidR="0008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 </w:t>
      </w:r>
    </w:p>
    <w:p w:rsidR="00D93ED9" w:rsidRDefault="00D93ED9" w:rsidP="00D9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363ABC">
        <w:rPr>
          <w:rFonts w:ascii="Times New Roman" w:hAnsi="Times New Roman" w:cs="Times New Roman"/>
          <w:b/>
          <w:sz w:val="28"/>
          <w:szCs w:val="28"/>
        </w:rPr>
        <w:t>.</w:t>
      </w:r>
      <w:r w:rsidR="00EF4CC8">
        <w:rPr>
          <w:rFonts w:ascii="Times New Roman" w:hAnsi="Times New Roman" w:cs="Times New Roman"/>
          <w:sz w:val="28"/>
          <w:szCs w:val="28"/>
        </w:rPr>
        <w:t xml:space="preserve"> От 2,5 до 3,5</w:t>
      </w:r>
      <w:r>
        <w:rPr>
          <w:rFonts w:ascii="Times New Roman" w:hAnsi="Times New Roman" w:cs="Times New Roman"/>
          <w:sz w:val="28"/>
          <w:szCs w:val="28"/>
        </w:rPr>
        <w:t xml:space="preserve"> (ОФС «Ионометрия», метод 3).</w:t>
      </w:r>
    </w:p>
    <w:p w:rsidR="00D93ED9" w:rsidRDefault="00D93ED9" w:rsidP="00D93ED9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D93ED9" w:rsidRPr="00AF5F9E" w:rsidRDefault="00D93ED9" w:rsidP="00D93ED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5F9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93ED9" w:rsidRDefault="00D93ED9" w:rsidP="00D93ED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F9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2A533E" w:rsidRDefault="002A533E" w:rsidP="00D93ED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87517C">
        <w:rPr>
          <w:rFonts w:ascii="Times New Roman" w:hAnsi="Times New Roman"/>
          <w:color w:val="000000"/>
          <w:sz w:val="28"/>
          <w:szCs w:val="28"/>
        </w:rPr>
        <w:t xml:space="preserve"> Все растворы используют </w:t>
      </w:r>
      <w:proofErr w:type="gramStart"/>
      <w:r w:rsidR="0087517C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87517C">
        <w:rPr>
          <w:rFonts w:ascii="Times New Roman" w:hAnsi="Times New Roman"/>
          <w:color w:val="000000"/>
          <w:sz w:val="28"/>
          <w:szCs w:val="28"/>
        </w:rPr>
        <w:t>.</w:t>
      </w:r>
    </w:p>
    <w:p w:rsidR="002A533E" w:rsidRDefault="002A533E" w:rsidP="00D93ED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градуированный химический стакан вместимостью 1 л помещают 900 мл воды, прибавляют 13,7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тетраметиламмония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25 % и доводят рН раствора фосфорной кислотой до </w:t>
      </w:r>
      <w:r w:rsidR="00CA4449">
        <w:rPr>
          <w:rFonts w:ascii="Times New Roman" w:hAnsi="Times New Roman"/>
          <w:color w:val="000000"/>
          <w:sz w:val="28"/>
          <w:szCs w:val="28"/>
        </w:rPr>
        <w:t>7,80</w:t>
      </w:r>
      <w:r w:rsidR="00CA4449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CA4449">
        <w:rPr>
          <w:rFonts w:ascii="Times New Roman" w:hAnsi="Times New Roman"/>
          <w:color w:val="000000"/>
          <w:sz w:val="28"/>
          <w:szCs w:val="28"/>
        </w:rPr>
        <w:t>0,05. Переносят полученный раствор в мерную колбу вместимостью 1 л и доводят объём раствора водой до метки.</w:t>
      </w:r>
    </w:p>
    <w:p w:rsidR="0087517C" w:rsidRDefault="0087517C" w:rsidP="00D93ED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190:1000.</w:t>
      </w:r>
    </w:p>
    <w:p w:rsidR="00472C24" w:rsidRDefault="00CB55F7" w:rsidP="00D93ED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30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помещают в мерную колбу вместимостью 100 мл и доводят объём раствора ПФ до метки.</w:t>
      </w:r>
    </w:p>
    <w:p w:rsidR="00CB55F7" w:rsidRDefault="00CB55F7" w:rsidP="00D93ED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0,2 мл испытуемого раствора и доводят объём раствора ПФ до метки.</w:t>
      </w:r>
    </w:p>
    <w:p w:rsidR="00CB55F7" w:rsidRDefault="00CB55F7" w:rsidP="00D93ED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30 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и 30 мг стандартного образца пиридоксина гидрохлорида,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растворяют в 50 мл ПФ и доводят объём раствора тем же растворителем до метки.</w:t>
      </w:r>
    </w:p>
    <w:p w:rsidR="00D56343" w:rsidRPr="00D56343" w:rsidRDefault="00D56343" w:rsidP="00D93ED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C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15 мг стандартного образца </w:t>
      </w:r>
      <w:proofErr w:type="spellStart"/>
      <w:r w:rsidR="005D3ECF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 w:rsidR="005D3ECF">
        <w:rPr>
          <w:rFonts w:ascii="Times New Roman" w:hAnsi="Times New Roman" w:cs="Times New Roman"/>
          <w:sz w:val="28"/>
          <w:szCs w:val="28"/>
        </w:rPr>
        <w:t xml:space="preserve"> гидрохлорида, растворяют в ПФ и доводят объём раствора тем же растворителем до метки.</w:t>
      </w:r>
      <w:r w:rsidR="000653D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 мл полученного раствора и доводят объём раствора ПФ до метки. В мерную колбу вместимостью 10 мл помещают 1,0 мл полученного раствора и доводят объём раствора ПФ до метки.</w:t>
      </w:r>
    </w:p>
    <w:p w:rsidR="002E598B" w:rsidRDefault="00232850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232850" w:rsidRPr="00232850" w:rsidTr="00232850">
        <w:tc>
          <w:tcPr>
            <w:tcW w:w="2932" w:type="dxa"/>
          </w:tcPr>
          <w:p w:rsidR="00232850" w:rsidRPr="00232850" w:rsidRDefault="00232850" w:rsidP="008E553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232850" w:rsidRPr="00232850" w:rsidRDefault="00232850" w:rsidP="00E51FDA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 × 4,6</w:t>
            </w: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С18), 5</w:t>
            </w: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232850" w:rsidRPr="00232850" w:rsidTr="00232850">
        <w:tc>
          <w:tcPr>
            <w:tcW w:w="2932" w:type="dxa"/>
          </w:tcPr>
          <w:p w:rsidR="00232850" w:rsidRPr="00232850" w:rsidRDefault="00232850" w:rsidP="008E553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232850" w:rsidRPr="00232850" w:rsidRDefault="00CB7640" w:rsidP="00E51FDA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232850"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232850" w:rsidRPr="0023285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32850" w:rsidRPr="00232850" w:rsidTr="00232850">
        <w:tc>
          <w:tcPr>
            <w:tcW w:w="2932" w:type="dxa"/>
          </w:tcPr>
          <w:p w:rsidR="00232850" w:rsidRPr="00232850" w:rsidRDefault="00232850" w:rsidP="008E553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232850" w:rsidRPr="00232850" w:rsidRDefault="00CB7640" w:rsidP="00E51FDA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232850"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232850" w:rsidRPr="00232850" w:rsidTr="00232850">
        <w:tc>
          <w:tcPr>
            <w:tcW w:w="2932" w:type="dxa"/>
          </w:tcPr>
          <w:p w:rsidR="00232850" w:rsidRPr="00232850" w:rsidRDefault="00232850" w:rsidP="008E553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232850" w:rsidRPr="00232850" w:rsidRDefault="00CB7640" w:rsidP="00E51FDA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</w:t>
            </w:r>
            <w:r w:rsidR="00232850"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232850" w:rsidRPr="00232850" w:rsidTr="00232850">
        <w:tc>
          <w:tcPr>
            <w:tcW w:w="2932" w:type="dxa"/>
          </w:tcPr>
          <w:p w:rsidR="00232850" w:rsidRPr="00232850" w:rsidRDefault="00232850" w:rsidP="008E553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232850" w:rsidRPr="00232850" w:rsidRDefault="00CB7640" w:rsidP="00E51FDA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232850"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232850" w:rsidRPr="00232850" w:rsidTr="00232850">
        <w:tc>
          <w:tcPr>
            <w:tcW w:w="2932" w:type="dxa"/>
          </w:tcPr>
          <w:p w:rsidR="00232850" w:rsidRPr="00232850" w:rsidRDefault="00232850" w:rsidP="008E553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850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232850" w:rsidRPr="00232850" w:rsidRDefault="00CB7640" w:rsidP="00E51FDA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232850" w:rsidRPr="002328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proofErr w:type="spellStart"/>
            <w:r w:rsidR="0005601D">
              <w:rPr>
                <w:rFonts w:ascii="Times New Roman" w:hAnsi="Times New Roman"/>
                <w:b w:val="0"/>
                <w:color w:val="000000"/>
                <w:szCs w:val="28"/>
              </w:rPr>
              <w:t>этилме</w:t>
            </w:r>
            <w:r w:rsidR="0082381A">
              <w:rPr>
                <w:rFonts w:ascii="Times New Roman" w:hAnsi="Times New Roman"/>
                <w:b w:val="0"/>
                <w:color w:val="000000"/>
                <w:szCs w:val="28"/>
              </w:rPr>
              <w:t>тилгидроксипиридина</w:t>
            </w:r>
            <w:proofErr w:type="spellEnd"/>
            <w:r w:rsidR="00232850" w:rsidRPr="0023285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32850" w:rsidRDefault="00504D66" w:rsidP="00E51FD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B8030A" w:rsidRDefault="00B8030A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8030A" w:rsidRDefault="00B8030A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B803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8030A">
        <w:rPr>
          <w:rFonts w:ascii="Times New Roman" w:hAnsi="Times New Roman" w:cs="Times New Roman"/>
          <w:i/>
          <w:sz w:val="28"/>
          <w:szCs w:val="28"/>
        </w:rPr>
        <w:t>)</w:t>
      </w:r>
      <w:r w:rsidRPr="00B8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143F8B">
        <w:rPr>
          <w:rFonts w:ascii="Times New Roman" w:hAnsi="Times New Roman" w:cs="Times New Roman"/>
          <w:sz w:val="28"/>
          <w:szCs w:val="28"/>
        </w:rPr>
        <w:t xml:space="preserve"> пиками пиридоксина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143F8B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B8030A" w:rsidRDefault="00B8030A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8030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B8030A" w:rsidRDefault="008E5531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8E5531" w:rsidRDefault="008E5531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E55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3B262D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8E5531" w:rsidRDefault="008E5531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>
        <w:rPr>
          <w:rFonts w:ascii="Times New Roman" w:hAnsi="Times New Roman" w:cs="Times New Roman"/>
          <w:sz w:val="28"/>
          <w:szCs w:val="28"/>
        </w:rPr>
        <w:t xml:space="preserve">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041D46">
        <w:rPr>
          <w:rFonts w:ascii="Times New Roman" w:hAnsi="Times New Roman" w:cs="Times New Roman"/>
          <w:sz w:val="28"/>
          <w:szCs w:val="28"/>
        </w:rPr>
        <w:t>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5,0 %</w:t>
      </w:r>
      <w:r w:rsidR="00C25A77">
        <w:rPr>
          <w:rFonts w:ascii="Times New Roman" w:hAnsi="Times New Roman" w:cs="Times New Roman"/>
          <w:sz w:val="28"/>
          <w:szCs w:val="28"/>
        </w:rPr>
        <w:t xml:space="preserve"> (6 определений)</w:t>
      </w:r>
      <w:r w:rsidR="00557141">
        <w:rPr>
          <w:rFonts w:ascii="Times New Roman" w:hAnsi="Times New Roman" w:cs="Times New Roman"/>
          <w:sz w:val="28"/>
          <w:szCs w:val="28"/>
        </w:rPr>
        <w:t>;</w:t>
      </w:r>
    </w:p>
    <w:p w:rsidR="00557141" w:rsidRDefault="00557141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CF1BB3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составлять не менее 2000 теоретических тарелок.</w:t>
      </w:r>
    </w:p>
    <w:p w:rsidR="00890949" w:rsidRDefault="00540B9C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540B9C" w:rsidRDefault="00540B9C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пика любой примеси не должна более чем в 1,5 раза превышать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CF1BB3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0,3 %);</w:t>
      </w:r>
    </w:p>
    <w:p w:rsidR="00540B9C" w:rsidRDefault="00540B9C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суммарная площадь пиков всех примесей не должна более чем в 4 раза превышать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CF1BB3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0,8 %).</w:t>
      </w:r>
    </w:p>
    <w:p w:rsidR="00F036FB" w:rsidRDefault="00F036FB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8A7C1F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хроматографической системы (менее 0,05 %).</w:t>
      </w:r>
    </w:p>
    <w:p w:rsidR="00243575" w:rsidRDefault="00FF20EF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D3B13" w:rsidRDefault="00DD3B13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0,39 ЕЭ на 1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(ОФС «Бактериальные эндотоксины»).</w:t>
      </w:r>
    </w:p>
    <w:p w:rsidR="00D257CB" w:rsidRDefault="006E7492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D4061B" w:rsidRDefault="00D4061B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547E74" w:rsidRDefault="00547E74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Точный объём препарата, соответствующий около 10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помещают в мерную колбу вместимостью 200 мл и доводят объём раствора ПФ до метки.</w:t>
      </w:r>
    </w:p>
    <w:p w:rsidR="00547E74" w:rsidRDefault="00547E74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5C">
        <w:rPr>
          <w:rFonts w:ascii="Times New Roman" w:hAnsi="Times New Roman" w:cs="Times New Roman"/>
          <w:sz w:val="28"/>
          <w:szCs w:val="28"/>
        </w:rPr>
        <w:t xml:space="preserve">Около 25 мг (точная навеска) стандартного образца </w:t>
      </w:r>
      <w:proofErr w:type="spellStart"/>
      <w:r w:rsidR="00B2525C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 w:rsidR="00B2525C">
        <w:rPr>
          <w:rFonts w:ascii="Times New Roman" w:hAnsi="Times New Roman" w:cs="Times New Roman"/>
          <w:sz w:val="28"/>
          <w:szCs w:val="28"/>
        </w:rPr>
        <w:t xml:space="preserve"> гидрохлорида помещают в мерную колбу вместимостью 50 мл, растворяют в ПФ и доводят объём раствора тем же растворителем до метки. В мерную колбу вместимостью 50 мл помещают 5,0 мл полученного раствора и доводят объём раствора ПФ до метки.</w:t>
      </w:r>
    </w:p>
    <w:p w:rsidR="00A759FC" w:rsidRDefault="00A759FC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и испытуемый раствор.</w:t>
      </w:r>
    </w:p>
    <w:p w:rsidR="00A759FC" w:rsidRDefault="00A759FC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A759FC" w:rsidRDefault="00A759FC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</w:t>
      </w:r>
      <w:r w:rsidR="00C25A77">
        <w:rPr>
          <w:rFonts w:ascii="Times New Roman" w:hAnsi="Times New Roman" w:cs="Times New Roman"/>
          <w:sz w:val="28"/>
          <w:szCs w:val="28"/>
        </w:rPr>
        <w:t>дроксипиридина</w:t>
      </w:r>
      <w:proofErr w:type="spellEnd"/>
      <w:r w:rsidR="00C25A77">
        <w:rPr>
          <w:rFonts w:ascii="Times New Roman" w:hAnsi="Times New Roman" w:cs="Times New Roman"/>
          <w:sz w:val="28"/>
          <w:szCs w:val="28"/>
        </w:rPr>
        <w:t xml:space="preserve"> гидрохлорида:</w:t>
      </w:r>
    </w:p>
    <w:p w:rsidR="00C25A77" w:rsidRDefault="00C25A77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25A77">
        <w:rPr>
          <w:rFonts w:ascii="Times New Roman" w:hAnsi="Times New Roman" w:cs="Times New Roman"/>
          <w:i/>
          <w:sz w:val="28"/>
          <w:szCs w:val="28"/>
        </w:rPr>
        <w:t>)</w:t>
      </w:r>
      <w:r w:rsidRPr="00C2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186F49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C25A77" w:rsidRDefault="00C25A77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186F49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2,0 % (6 определений);</w:t>
      </w:r>
    </w:p>
    <w:p w:rsidR="00C25A77" w:rsidRDefault="00C25A77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</w:t>
      </w:r>
      <w:r w:rsidR="00186F49">
        <w:rPr>
          <w:rFonts w:ascii="Times New Roman" w:hAnsi="Times New Roman" w:cs="Times New Roman"/>
          <w:sz w:val="28"/>
          <w:szCs w:val="28"/>
        </w:rPr>
        <w:t>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быть не менее 2000 теоретических тарелок.</w:t>
      </w:r>
    </w:p>
    <w:p w:rsidR="00016368" w:rsidRDefault="00016368" w:rsidP="0023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957687">
        <w:rPr>
          <w:rFonts w:ascii="Times New Roman" w:hAnsi="Times New Roman" w:cs="Times New Roman"/>
          <w:sz w:val="28"/>
          <w:szCs w:val="28"/>
        </w:rPr>
        <w:t>C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57687">
        <w:rPr>
          <w:rFonts w:ascii="Times New Roman" w:hAnsi="Times New Roman" w:cs="Times New Roman"/>
          <w:sz w:val="28"/>
          <w:szCs w:val="28"/>
        </w:rPr>
        <w:t>H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957687">
        <w:rPr>
          <w:rFonts w:ascii="Times New Roman" w:hAnsi="Times New Roman" w:cs="Times New Roman"/>
          <w:sz w:val="28"/>
          <w:szCs w:val="28"/>
        </w:rPr>
        <w:t>NO</w:t>
      </w:r>
      <w:r w:rsidRPr="00957687">
        <w:rPr>
          <w:rFonts w:ascii="Times New Roman" w:hAnsi="Times New Roman" w:cs="Times New Roman"/>
          <w:sz w:val="28"/>
          <w:szCs w:val="28"/>
        </w:rPr>
        <w:sym w:font="Times New Roman" w:char="00B7"/>
      </w:r>
      <w:r w:rsidRPr="00957687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(Х)</w:t>
      </w:r>
      <w:r w:rsidR="0031699F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31699F" w:rsidRPr="00D92827" w:rsidRDefault="0031699F" w:rsidP="00E51FDA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P·200·5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L·50·50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P·0,4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1699F" w:rsidRPr="00AB25C7" w:rsidTr="0031699F">
        <w:tc>
          <w:tcPr>
            <w:tcW w:w="637" w:type="dxa"/>
          </w:tcPr>
          <w:p w:rsidR="0031699F" w:rsidRPr="004651C3" w:rsidRDefault="0031699F" w:rsidP="0031699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51C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1699F" w:rsidRPr="004651C3" w:rsidRDefault="0031699F" w:rsidP="0031699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651C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A423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1699F" w:rsidRPr="004651C3" w:rsidRDefault="0031699F" w:rsidP="0031699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51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699F" w:rsidRPr="004651C3" w:rsidRDefault="004A423D" w:rsidP="00E51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этилме</w:t>
            </w:r>
            <w:r w:rsidR="00186F49">
              <w:rPr>
                <w:rStyle w:val="8"/>
                <w:rFonts w:eastAsia="Calibri"/>
                <w:sz w:val="28"/>
                <w:szCs w:val="28"/>
              </w:rPr>
              <w:t>тилгидроксипиридина</w:t>
            </w:r>
            <w:proofErr w:type="spellEnd"/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31699F" w:rsidRPr="00AB25C7" w:rsidTr="0031699F">
        <w:tc>
          <w:tcPr>
            <w:tcW w:w="637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651C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A423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51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699F" w:rsidRPr="004651C3" w:rsidRDefault="004A423D" w:rsidP="00E51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этилме</w:t>
            </w:r>
            <w:r w:rsidR="00186F49">
              <w:rPr>
                <w:rStyle w:val="8"/>
                <w:rFonts w:eastAsia="Calibri"/>
                <w:sz w:val="28"/>
                <w:szCs w:val="28"/>
              </w:rPr>
              <w:t>тилгидроксипиридина</w:t>
            </w:r>
            <w:proofErr w:type="spellEnd"/>
            <w:r w:rsidR="00186F4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1699F" w:rsidRPr="00AB25C7" w:rsidTr="0031699F">
        <w:tc>
          <w:tcPr>
            <w:tcW w:w="637" w:type="dxa"/>
          </w:tcPr>
          <w:p w:rsidR="0031699F" w:rsidRPr="004651C3" w:rsidRDefault="0031699F" w:rsidP="0031699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699F" w:rsidRPr="004651C3" w:rsidRDefault="0031699F" w:rsidP="0031699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4651C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A423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1699F" w:rsidRPr="004651C3" w:rsidRDefault="0031699F" w:rsidP="00316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1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699F" w:rsidRPr="004651C3" w:rsidRDefault="004A423D" w:rsidP="00E51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31699F" w:rsidRPr="004651C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1699F" w:rsidRPr="00AB25C7" w:rsidTr="0031699F">
        <w:tc>
          <w:tcPr>
            <w:tcW w:w="637" w:type="dxa"/>
          </w:tcPr>
          <w:p w:rsidR="0031699F" w:rsidRPr="004651C3" w:rsidRDefault="0031699F" w:rsidP="0031699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651C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A423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1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699F" w:rsidRPr="004651C3" w:rsidRDefault="0031699F" w:rsidP="00E51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51C3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мл.</w:t>
            </w:r>
          </w:p>
        </w:tc>
      </w:tr>
      <w:tr w:rsidR="0031699F" w:rsidRPr="00AB25C7" w:rsidTr="0031699F">
        <w:tc>
          <w:tcPr>
            <w:tcW w:w="637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651C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1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699F" w:rsidRPr="004651C3" w:rsidRDefault="0031699F" w:rsidP="00E51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51C3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4A423D">
              <w:rPr>
                <w:rStyle w:val="8"/>
                <w:rFonts w:eastAsia="Calibri"/>
                <w:sz w:val="28"/>
                <w:szCs w:val="28"/>
              </w:rPr>
              <w:t>этилметилгидроксипиридина</w:t>
            </w:r>
            <w:proofErr w:type="spellEnd"/>
            <w:r w:rsidR="004A423D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4651C3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Pr="004651C3">
              <w:rPr>
                <w:rStyle w:val="8"/>
                <w:rFonts w:eastAsia="Calibri"/>
                <w:sz w:val="28"/>
                <w:szCs w:val="28"/>
              </w:rPr>
              <w:lastRenderedPageBreak/>
              <w:t>стандартном образце</w:t>
            </w:r>
            <w:r w:rsidR="004A423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A423D">
              <w:rPr>
                <w:rStyle w:val="8"/>
                <w:rFonts w:eastAsia="Calibri"/>
                <w:sz w:val="28"/>
                <w:szCs w:val="28"/>
              </w:rPr>
              <w:t>этилметилгидроксипиридина</w:t>
            </w:r>
            <w:proofErr w:type="spellEnd"/>
            <w:r w:rsidR="004A423D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proofErr w:type="gramStart"/>
            <w:r w:rsidRPr="004651C3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31699F" w:rsidRPr="00AB25C7" w:rsidTr="0031699F">
        <w:tc>
          <w:tcPr>
            <w:tcW w:w="637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651C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1699F" w:rsidRPr="004651C3" w:rsidRDefault="0031699F" w:rsidP="0031699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1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1699F" w:rsidRPr="004651C3" w:rsidRDefault="0031699F" w:rsidP="00E51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651C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4A423D">
              <w:rPr>
                <w:rStyle w:val="8"/>
                <w:rFonts w:eastAsia="Calibri"/>
                <w:sz w:val="28"/>
                <w:szCs w:val="28"/>
              </w:rPr>
              <w:t>этилметилгидроксипиридина</w:t>
            </w:r>
            <w:proofErr w:type="spellEnd"/>
            <w:r w:rsidR="004A423D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4651C3">
              <w:rPr>
                <w:rStyle w:val="8"/>
                <w:rFonts w:eastAsia="Calibri"/>
                <w:sz w:val="28"/>
                <w:szCs w:val="28"/>
              </w:rPr>
              <w:t xml:space="preserve">  в препарате, мг/мл.</w:t>
            </w:r>
          </w:p>
        </w:tc>
      </w:tr>
    </w:tbl>
    <w:p w:rsidR="0031699F" w:rsidRPr="00FE1240" w:rsidRDefault="00FE1240" w:rsidP="00E51FD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31699F" w:rsidRPr="00FE1240" w:rsidSect="004020C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B4" w:rsidRDefault="005E19B4" w:rsidP="004020C1">
      <w:pPr>
        <w:spacing w:after="0" w:line="240" w:lineRule="auto"/>
      </w:pPr>
      <w:r>
        <w:separator/>
      </w:r>
    </w:p>
  </w:endnote>
  <w:endnote w:type="continuationSeparator" w:id="0">
    <w:p w:rsidR="005E19B4" w:rsidRDefault="005E19B4" w:rsidP="0040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699F" w:rsidRPr="00E51FDA" w:rsidRDefault="0015288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1F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0CAF" w:rsidRPr="00E51F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1F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A6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51F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699F" w:rsidRDefault="003169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B4" w:rsidRDefault="005E19B4" w:rsidP="004020C1">
      <w:pPr>
        <w:spacing w:after="0" w:line="240" w:lineRule="auto"/>
      </w:pPr>
      <w:r>
        <w:separator/>
      </w:r>
    </w:p>
  </w:footnote>
  <w:footnote w:type="continuationSeparator" w:id="0">
    <w:p w:rsidR="005E19B4" w:rsidRDefault="005E19B4" w:rsidP="0040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13"/>
    <w:rsid w:val="00016368"/>
    <w:rsid w:val="00041D46"/>
    <w:rsid w:val="0005601D"/>
    <w:rsid w:val="000653D3"/>
    <w:rsid w:val="00087261"/>
    <w:rsid w:val="000C0E45"/>
    <w:rsid w:val="00101274"/>
    <w:rsid w:val="00143F8B"/>
    <w:rsid w:val="00152883"/>
    <w:rsid w:val="00186F49"/>
    <w:rsid w:val="001954CC"/>
    <w:rsid w:val="00232850"/>
    <w:rsid w:val="00243575"/>
    <w:rsid w:val="00250CAF"/>
    <w:rsid w:val="002A533E"/>
    <w:rsid w:val="002E598B"/>
    <w:rsid w:val="0031699F"/>
    <w:rsid w:val="00384813"/>
    <w:rsid w:val="003B262D"/>
    <w:rsid w:val="004020C1"/>
    <w:rsid w:val="004309B8"/>
    <w:rsid w:val="004651C3"/>
    <w:rsid w:val="00472C24"/>
    <w:rsid w:val="004A423D"/>
    <w:rsid w:val="004F56E2"/>
    <w:rsid w:val="00504D66"/>
    <w:rsid w:val="00540B9C"/>
    <w:rsid w:val="00547E74"/>
    <w:rsid w:val="00557141"/>
    <w:rsid w:val="00570431"/>
    <w:rsid w:val="005D3ECF"/>
    <w:rsid w:val="005E19B4"/>
    <w:rsid w:val="006E7492"/>
    <w:rsid w:val="0082381A"/>
    <w:rsid w:val="008623F9"/>
    <w:rsid w:val="0087517C"/>
    <w:rsid w:val="00890949"/>
    <w:rsid w:val="008A7C1F"/>
    <w:rsid w:val="008A7E2C"/>
    <w:rsid w:val="008D436E"/>
    <w:rsid w:val="008E5531"/>
    <w:rsid w:val="00957687"/>
    <w:rsid w:val="009A617C"/>
    <w:rsid w:val="009E4056"/>
    <w:rsid w:val="009F49E8"/>
    <w:rsid w:val="00A759FC"/>
    <w:rsid w:val="00AF00D6"/>
    <w:rsid w:val="00B2525C"/>
    <w:rsid w:val="00B74839"/>
    <w:rsid w:val="00B8030A"/>
    <w:rsid w:val="00BD2957"/>
    <w:rsid w:val="00C25A77"/>
    <w:rsid w:val="00CA4449"/>
    <w:rsid w:val="00CB55F7"/>
    <w:rsid w:val="00CB7640"/>
    <w:rsid w:val="00CF1BB3"/>
    <w:rsid w:val="00D02A6F"/>
    <w:rsid w:val="00D257CB"/>
    <w:rsid w:val="00D34A6D"/>
    <w:rsid w:val="00D4061B"/>
    <w:rsid w:val="00D56343"/>
    <w:rsid w:val="00D93ED9"/>
    <w:rsid w:val="00DC1B02"/>
    <w:rsid w:val="00DD3B13"/>
    <w:rsid w:val="00E1261F"/>
    <w:rsid w:val="00E51FDA"/>
    <w:rsid w:val="00EF4CC8"/>
    <w:rsid w:val="00F036FB"/>
    <w:rsid w:val="00FE1240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ED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3ED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D93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D93ED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9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0C1"/>
  </w:style>
  <w:style w:type="paragraph" w:styleId="aa">
    <w:name w:val="footer"/>
    <w:basedOn w:val="a"/>
    <w:link w:val="ab"/>
    <w:uiPriority w:val="99"/>
    <w:unhideWhenUsed/>
    <w:rsid w:val="004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0C1"/>
  </w:style>
  <w:style w:type="character" w:customStyle="1" w:styleId="8">
    <w:name w:val="Основной текст8"/>
    <w:basedOn w:val="a0"/>
    <w:rsid w:val="0031699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1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Ignatovaa</cp:lastModifiedBy>
  <cp:revision>56</cp:revision>
  <cp:lastPrinted>2019-04-24T07:06:00Z</cp:lastPrinted>
  <dcterms:created xsi:type="dcterms:W3CDTF">2019-04-18T07:15:00Z</dcterms:created>
  <dcterms:modified xsi:type="dcterms:W3CDTF">2019-06-07T11:25:00Z</dcterms:modified>
</cp:coreProperties>
</file>