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C7" w:rsidRPr="00242EBA" w:rsidRDefault="00DD68C7" w:rsidP="00DD68C7">
      <w:pPr>
        <w:pStyle w:val="a3"/>
        <w:spacing w:line="360" w:lineRule="auto"/>
        <w:jc w:val="center"/>
        <w:rPr>
          <w:rFonts w:ascii="Times New Roman" w:hAnsi="Times New Roman"/>
          <w:b w:val="0"/>
          <w:color w:val="000000"/>
          <w:spacing w:val="-10"/>
          <w:szCs w:val="28"/>
        </w:rPr>
      </w:pPr>
      <w:r w:rsidRPr="00242EBA">
        <w:rPr>
          <w:rFonts w:ascii="Times New Roman" w:hAnsi="Times New Roman"/>
          <w:color w:val="000000"/>
          <w:spacing w:val="-10"/>
          <w:szCs w:val="28"/>
        </w:rPr>
        <w:t>МИНИСТЕРСТВО ЗДРАВООХРАНЕНИЯ РОССИЙСКОЙ ФЕДЕРАЦИИ</w:t>
      </w:r>
    </w:p>
    <w:p w:rsidR="00DD68C7" w:rsidRPr="00242EBA" w:rsidRDefault="00DD68C7" w:rsidP="00DD68C7">
      <w:pPr>
        <w:pStyle w:val="a3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DD68C7" w:rsidRPr="00242EBA" w:rsidRDefault="00DD68C7" w:rsidP="00DD68C7">
      <w:pPr>
        <w:pStyle w:val="a3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DD68C7" w:rsidRPr="00242EBA" w:rsidRDefault="00DD68C7" w:rsidP="00DD68C7">
      <w:pPr>
        <w:pStyle w:val="a3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DD68C7" w:rsidRPr="00242EBA" w:rsidRDefault="00DD68C7" w:rsidP="00DD68C7">
      <w:pPr>
        <w:pStyle w:val="BodyText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42EBA">
        <w:rPr>
          <w:rFonts w:ascii="Times New Roman" w:hAnsi="Times New Roman"/>
          <w:b/>
          <w:snapToGrid w:val="0"/>
          <w:color w:val="000000"/>
          <w:sz w:val="32"/>
          <w:szCs w:val="32"/>
        </w:rPr>
        <w:t>ФАРМАКОПЕЙНАЯ СТАТЬЯ</w:t>
      </w:r>
    </w:p>
    <w:p w:rsidR="00DD68C7" w:rsidRDefault="00063AF6" w:rsidP="00570890">
      <w:pPr>
        <w:pStyle w:val="a5"/>
        <w:tabs>
          <w:tab w:val="left" w:pos="5670"/>
        </w:tabs>
        <w:spacing w:before="120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063AF6">
        <w:rPr>
          <w:rFonts w:ascii="Times New Roman" w:hAnsi="Times New Roman"/>
          <w:b/>
          <w:sz w:val="28"/>
          <w:szCs w:val="28"/>
        </w:rPr>
        <w:t>Силденафила цитрат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 w:rsidR="00FE334E" w:rsidRPr="00C73E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73EF6">
        <w:rPr>
          <w:rFonts w:ascii="Times New Roman" w:hAnsi="Times New Roman"/>
          <w:b/>
          <w:color w:val="000000"/>
          <w:sz w:val="28"/>
          <w:szCs w:val="28"/>
        </w:rPr>
        <w:t>таблетки</w:t>
      </w:r>
      <w:r w:rsidR="00DD68C7" w:rsidRPr="00DD68C7">
        <w:rPr>
          <w:rFonts w:ascii="Times New Roman" w:hAnsi="Times New Roman"/>
          <w:b/>
          <w:color w:val="000000"/>
          <w:sz w:val="28"/>
          <w:szCs w:val="28"/>
        </w:rPr>
        <w:tab/>
      </w:r>
      <w:r w:rsidR="00DD68C7" w:rsidRPr="00242EBA">
        <w:rPr>
          <w:rFonts w:ascii="Times New Roman" w:hAnsi="Times New Roman"/>
          <w:b/>
          <w:color w:val="000000"/>
          <w:sz w:val="28"/>
          <w:szCs w:val="28"/>
        </w:rPr>
        <w:t>ФС</w:t>
      </w:r>
    </w:p>
    <w:p w:rsidR="00DD68C7" w:rsidRDefault="00063AF6" w:rsidP="00DD68C7">
      <w:pPr>
        <w:pStyle w:val="a5"/>
        <w:tabs>
          <w:tab w:val="left" w:pos="5387"/>
        </w:tabs>
        <w:spacing w:before="120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063AF6">
        <w:rPr>
          <w:rFonts w:ascii="Times New Roman" w:hAnsi="Times New Roman"/>
          <w:b/>
          <w:sz w:val="28"/>
          <w:szCs w:val="28"/>
        </w:rPr>
        <w:t>Силденафил</w:t>
      </w:r>
      <w:r w:rsidR="000A4CFD" w:rsidRPr="000A4CFD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C73EF6">
        <w:rPr>
          <w:rFonts w:ascii="Times New Roman" w:hAnsi="Times New Roman"/>
          <w:b/>
          <w:color w:val="000000"/>
          <w:sz w:val="28"/>
          <w:szCs w:val="28"/>
        </w:rPr>
        <w:t>таблетки</w:t>
      </w:r>
    </w:p>
    <w:p w:rsidR="00DD68C7" w:rsidRPr="002A3075" w:rsidRDefault="00063AF6" w:rsidP="00570890">
      <w:pPr>
        <w:pStyle w:val="a5"/>
        <w:tabs>
          <w:tab w:val="left" w:pos="5670"/>
        </w:tabs>
        <w:spacing w:before="120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063AF6">
        <w:rPr>
          <w:rFonts w:ascii="Times New Roman" w:hAnsi="Times New Roman"/>
          <w:b/>
          <w:bCs/>
          <w:sz w:val="28"/>
          <w:szCs w:val="28"/>
          <w:lang w:val="en-US"/>
        </w:rPr>
        <w:t>Sildenafili</w:t>
      </w:r>
      <w:r w:rsidRPr="002A30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3AF6">
        <w:rPr>
          <w:rFonts w:ascii="Times New Roman" w:hAnsi="Times New Roman"/>
          <w:b/>
          <w:bCs/>
          <w:sz w:val="28"/>
          <w:szCs w:val="28"/>
          <w:lang w:val="en-US"/>
        </w:rPr>
        <w:t>citra</w:t>
      </w:r>
      <w:r w:rsidR="00FE334E">
        <w:rPr>
          <w:rFonts w:ascii="Times New Roman" w:hAnsi="Times New Roman"/>
          <w:b/>
          <w:bCs/>
          <w:sz w:val="28"/>
          <w:szCs w:val="28"/>
          <w:lang w:val="en-US"/>
        </w:rPr>
        <w:t>tis</w:t>
      </w:r>
      <w:r w:rsidR="00DD68C7" w:rsidRPr="002A307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73EF6" w:rsidRPr="00C73EF6">
        <w:rPr>
          <w:rFonts w:ascii="Times New Roman" w:hAnsi="Times New Roman"/>
          <w:b/>
          <w:color w:val="000000"/>
          <w:sz w:val="28"/>
          <w:szCs w:val="28"/>
          <w:lang w:val="en-US"/>
        </w:rPr>
        <w:t>tabulettae</w:t>
      </w:r>
      <w:r w:rsidR="00DD68C7" w:rsidRPr="002A3075">
        <w:rPr>
          <w:rFonts w:ascii="Times New Roman" w:hAnsi="Times New Roman"/>
          <w:b/>
          <w:color w:val="000000"/>
          <w:sz w:val="28"/>
          <w:szCs w:val="28"/>
        </w:rPr>
        <w:tab/>
      </w:r>
      <w:r w:rsidR="00DD68C7">
        <w:rPr>
          <w:rFonts w:ascii="Times New Roman" w:hAnsi="Times New Roman"/>
          <w:b/>
          <w:color w:val="000000"/>
          <w:sz w:val="28"/>
          <w:szCs w:val="28"/>
        </w:rPr>
        <w:t>Вводится</w:t>
      </w:r>
      <w:r w:rsidR="00DD68C7" w:rsidRPr="002A307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D68C7">
        <w:rPr>
          <w:rFonts w:ascii="Times New Roman" w:hAnsi="Times New Roman"/>
          <w:b/>
          <w:color w:val="000000"/>
          <w:sz w:val="28"/>
          <w:szCs w:val="28"/>
        </w:rPr>
        <w:t>впервые</w:t>
      </w:r>
    </w:p>
    <w:p w:rsidR="00DD68C7" w:rsidRPr="002A3075" w:rsidRDefault="00DD68C7" w:rsidP="00DD68C7">
      <w:pPr>
        <w:pStyle w:val="BodyText1"/>
        <w:pBdr>
          <w:bottom w:val="single" w:sz="4" w:space="1" w:color="auto"/>
        </w:pBdr>
        <w:tabs>
          <w:tab w:val="left" w:pos="5387"/>
        </w:tabs>
        <w:spacing w:before="120" w:after="0"/>
        <w:jc w:val="both"/>
        <w:rPr>
          <w:rFonts w:ascii="Times New Roman" w:hAnsi="Times New Roman"/>
          <w:b/>
          <w:snapToGrid w:val="0"/>
          <w:color w:val="000000"/>
          <w:sz w:val="2"/>
          <w:szCs w:val="2"/>
        </w:rPr>
      </w:pPr>
      <w:r w:rsidRPr="002A3075">
        <w:rPr>
          <w:rFonts w:ascii="Times New Roman" w:hAnsi="Times New Roman"/>
          <w:b/>
          <w:snapToGrid w:val="0"/>
          <w:color w:val="000000"/>
          <w:sz w:val="16"/>
          <w:szCs w:val="16"/>
        </w:rPr>
        <w:tab/>
      </w:r>
    </w:p>
    <w:p w:rsidR="00DD68C7" w:rsidRDefault="00DD68C7" w:rsidP="00DD68C7">
      <w:pPr>
        <w:pStyle w:val="a3"/>
        <w:tabs>
          <w:tab w:val="left" w:pos="4962"/>
        </w:tabs>
        <w:spacing w:before="240"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DA0D22">
        <w:rPr>
          <w:rFonts w:ascii="Times New Roman" w:hAnsi="Times New Roman"/>
          <w:b w:val="0"/>
          <w:szCs w:val="28"/>
        </w:rPr>
        <w:t xml:space="preserve">Настоящая фармакопейная статья распространяется на </w:t>
      </w:r>
      <w:r>
        <w:rPr>
          <w:rFonts w:ascii="Times New Roman" w:hAnsi="Times New Roman"/>
          <w:b w:val="0"/>
          <w:szCs w:val="28"/>
        </w:rPr>
        <w:t xml:space="preserve">лекарственный </w:t>
      </w:r>
      <w:r w:rsidRPr="00DA0D22">
        <w:rPr>
          <w:rFonts w:ascii="Times New Roman" w:hAnsi="Times New Roman"/>
          <w:b w:val="0"/>
          <w:szCs w:val="28"/>
        </w:rPr>
        <w:t>препарат</w:t>
      </w:r>
      <w:r>
        <w:rPr>
          <w:rFonts w:ascii="Times New Roman" w:hAnsi="Times New Roman"/>
          <w:b w:val="0"/>
          <w:szCs w:val="28"/>
        </w:rPr>
        <w:t xml:space="preserve"> </w:t>
      </w:r>
      <w:r w:rsidR="00B454D0">
        <w:rPr>
          <w:rFonts w:ascii="Times New Roman" w:hAnsi="Times New Roman"/>
          <w:b w:val="0"/>
          <w:szCs w:val="28"/>
        </w:rPr>
        <w:t>с</w:t>
      </w:r>
      <w:r w:rsidR="00B454D0" w:rsidRPr="00063AF6">
        <w:rPr>
          <w:rFonts w:ascii="Times New Roman" w:hAnsi="Times New Roman"/>
          <w:b w:val="0"/>
          <w:szCs w:val="28"/>
        </w:rPr>
        <w:t>илденафила цитрат</w:t>
      </w:r>
      <w:r w:rsidRPr="00DA0D22">
        <w:rPr>
          <w:rFonts w:ascii="Times New Roman" w:hAnsi="Times New Roman"/>
          <w:b w:val="0"/>
          <w:szCs w:val="28"/>
        </w:rPr>
        <w:t xml:space="preserve">, </w:t>
      </w:r>
      <w:r w:rsidR="00C73EF6">
        <w:rPr>
          <w:rFonts w:ascii="Times New Roman" w:hAnsi="Times New Roman"/>
          <w:b w:val="0"/>
          <w:color w:val="000000"/>
          <w:szCs w:val="28"/>
        </w:rPr>
        <w:t>таблетки (</w:t>
      </w:r>
      <w:r w:rsidR="00C73EF6" w:rsidRPr="00C73EF6">
        <w:rPr>
          <w:rFonts w:ascii="Times New Roman" w:hAnsi="Times New Roman"/>
          <w:b w:val="0"/>
          <w:color w:val="000000"/>
          <w:szCs w:val="28"/>
        </w:rPr>
        <w:t>таблетки</w:t>
      </w:r>
      <w:r w:rsidR="00B9713F">
        <w:rPr>
          <w:rFonts w:ascii="Times New Roman" w:hAnsi="Times New Roman"/>
          <w:b w:val="0"/>
          <w:color w:val="000000"/>
          <w:szCs w:val="28"/>
        </w:rPr>
        <w:t xml:space="preserve">; </w:t>
      </w:r>
      <w:r w:rsidR="00C73EF6" w:rsidRPr="00C73EF6">
        <w:rPr>
          <w:rFonts w:ascii="Times New Roman" w:hAnsi="Times New Roman"/>
          <w:b w:val="0"/>
          <w:color w:val="000000"/>
          <w:szCs w:val="28"/>
        </w:rPr>
        <w:t>таблетки, покрытые</w:t>
      </w:r>
      <w:r w:rsidR="00C73EF6">
        <w:rPr>
          <w:rFonts w:ascii="Times New Roman" w:hAnsi="Times New Roman"/>
          <w:b w:val="0"/>
          <w:color w:val="000000"/>
          <w:szCs w:val="28"/>
        </w:rPr>
        <w:t xml:space="preserve"> плёночной</w:t>
      </w:r>
      <w:r w:rsidR="00C73EF6" w:rsidRPr="00C73EF6">
        <w:rPr>
          <w:rFonts w:ascii="Times New Roman" w:hAnsi="Times New Roman"/>
          <w:b w:val="0"/>
          <w:color w:val="000000"/>
          <w:szCs w:val="28"/>
        </w:rPr>
        <w:t xml:space="preserve"> оболочкой</w:t>
      </w:r>
      <w:r w:rsidR="00C73EF6">
        <w:rPr>
          <w:rFonts w:ascii="Times New Roman" w:hAnsi="Times New Roman"/>
          <w:b w:val="0"/>
          <w:color w:val="000000"/>
          <w:szCs w:val="28"/>
        </w:rPr>
        <w:t xml:space="preserve">). </w:t>
      </w:r>
      <w:r>
        <w:rPr>
          <w:rFonts w:ascii="Times New Roman" w:hAnsi="Times New Roman"/>
          <w:b w:val="0"/>
          <w:szCs w:val="28"/>
        </w:rPr>
        <w:t>Препарат должен соответствовать т</w:t>
      </w:r>
      <w:r w:rsidR="00F97EA6">
        <w:rPr>
          <w:rFonts w:ascii="Times New Roman" w:hAnsi="Times New Roman"/>
          <w:b w:val="0"/>
          <w:szCs w:val="28"/>
        </w:rPr>
        <w:t>ребованиям ОФС «</w:t>
      </w:r>
      <w:r w:rsidR="00EF0E06" w:rsidRPr="00EF0E06">
        <w:rPr>
          <w:rFonts w:ascii="Times New Roman" w:hAnsi="Times New Roman"/>
          <w:b w:val="0"/>
          <w:color w:val="000000"/>
          <w:szCs w:val="28"/>
          <w:lang w:bidi="ru-RU"/>
        </w:rPr>
        <w:t>Таблетки</w:t>
      </w:r>
      <w:r w:rsidR="00F97EA6">
        <w:rPr>
          <w:rFonts w:ascii="Times New Roman" w:hAnsi="Times New Roman"/>
          <w:b w:val="0"/>
          <w:szCs w:val="28"/>
        </w:rPr>
        <w:t>» и ниже</w:t>
      </w:r>
      <w:r>
        <w:rPr>
          <w:rFonts w:ascii="Times New Roman" w:hAnsi="Times New Roman"/>
          <w:b w:val="0"/>
          <w:szCs w:val="28"/>
        </w:rPr>
        <w:t>привед</w:t>
      </w:r>
      <w:r w:rsidR="00D84C69">
        <w:rPr>
          <w:rFonts w:ascii="Times New Roman" w:hAnsi="Times New Roman"/>
          <w:b w:val="0"/>
          <w:szCs w:val="28"/>
        </w:rPr>
        <w:t>ё</w:t>
      </w:r>
      <w:r>
        <w:rPr>
          <w:rFonts w:ascii="Times New Roman" w:hAnsi="Times New Roman"/>
          <w:b w:val="0"/>
          <w:szCs w:val="28"/>
        </w:rPr>
        <w:t>нным требованиям.</w:t>
      </w:r>
    </w:p>
    <w:p w:rsidR="00DD68C7" w:rsidRDefault="00DD68C7" w:rsidP="00DD68C7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Cs w:val="28"/>
        </w:rPr>
      </w:pPr>
      <w:r w:rsidRPr="007502FF">
        <w:rPr>
          <w:rFonts w:ascii="Times New Roman" w:hAnsi="Times New Roman"/>
          <w:b w:val="0"/>
          <w:szCs w:val="28"/>
          <w:lang w:val="en-US"/>
        </w:rPr>
        <w:t>C</w:t>
      </w:r>
      <w:r w:rsidRPr="007502FF">
        <w:rPr>
          <w:rFonts w:ascii="Times New Roman" w:hAnsi="Times New Roman"/>
          <w:b w:val="0"/>
          <w:szCs w:val="28"/>
        </w:rPr>
        <w:t>одержит</w:t>
      </w:r>
      <w:r w:rsidR="00743DAC">
        <w:rPr>
          <w:rFonts w:ascii="Times New Roman" w:hAnsi="Times New Roman"/>
          <w:b w:val="0"/>
          <w:szCs w:val="28"/>
        </w:rPr>
        <w:t xml:space="preserve"> с</w:t>
      </w:r>
      <w:r w:rsidR="00743DAC" w:rsidRPr="00063AF6">
        <w:rPr>
          <w:rFonts w:ascii="Times New Roman" w:hAnsi="Times New Roman"/>
          <w:b w:val="0"/>
          <w:szCs w:val="28"/>
        </w:rPr>
        <w:t>илденафила</w:t>
      </w:r>
      <w:r w:rsidR="00743DAC">
        <w:rPr>
          <w:rFonts w:ascii="Times New Roman" w:hAnsi="Times New Roman"/>
          <w:b w:val="0"/>
          <w:szCs w:val="28"/>
        </w:rPr>
        <w:t xml:space="preserve"> цитрата </w:t>
      </w:r>
      <w:r w:rsidR="00743DAC" w:rsidRPr="00C774E6">
        <w:rPr>
          <w:rFonts w:ascii="Times New Roman" w:hAnsi="Times New Roman"/>
          <w:b w:val="0"/>
          <w:szCs w:val="28"/>
        </w:rPr>
        <w:t>в количестве эквивалентном</w:t>
      </w:r>
      <w:r w:rsidRPr="007502FF">
        <w:rPr>
          <w:rFonts w:ascii="Times New Roman" w:hAnsi="Times New Roman"/>
          <w:b w:val="0"/>
          <w:szCs w:val="28"/>
        </w:rPr>
        <w:t xml:space="preserve"> не менее 9</w:t>
      </w:r>
      <w:r w:rsidR="00B454D0">
        <w:rPr>
          <w:rFonts w:ascii="Times New Roman" w:hAnsi="Times New Roman"/>
          <w:b w:val="0"/>
          <w:szCs w:val="28"/>
        </w:rPr>
        <w:t>0</w:t>
      </w:r>
      <w:proofErr w:type="gramStart"/>
      <w:r w:rsidRPr="007502FF">
        <w:rPr>
          <w:rFonts w:ascii="Times New Roman" w:hAnsi="Times New Roman"/>
          <w:b w:val="0"/>
          <w:szCs w:val="28"/>
        </w:rPr>
        <w:t>,0</w:t>
      </w:r>
      <w:proofErr w:type="gramEnd"/>
      <w:r w:rsidRPr="007502FF">
        <w:rPr>
          <w:rFonts w:ascii="Times New Roman" w:hAnsi="Times New Roman"/>
          <w:b w:val="0"/>
          <w:szCs w:val="28"/>
        </w:rPr>
        <w:t> % и не более 1</w:t>
      </w:r>
      <w:r w:rsidR="00B454D0">
        <w:rPr>
          <w:rFonts w:ascii="Times New Roman" w:hAnsi="Times New Roman"/>
          <w:b w:val="0"/>
          <w:szCs w:val="28"/>
        </w:rPr>
        <w:t>10</w:t>
      </w:r>
      <w:r w:rsidRPr="007502FF">
        <w:rPr>
          <w:rFonts w:ascii="Times New Roman" w:hAnsi="Times New Roman"/>
          <w:b w:val="0"/>
          <w:szCs w:val="28"/>
        </w:rPr>
        <w:t xml:space="preserve">,0 % от заявленного количества </w:t>
      </w:r>
      <w:r w:rsidR="00A5123F">
        <w:rPr>
          <w:rFonts w:ascii="Times New Roman" w:hAnsi="Times New Roman"/>
          <w:b w:val="0"/>
          <w:szCs w:val="28"/>
        </w:rPr>
        <w:t>с</w:t>
      </w:r>
      <w:r w:rsidR="00A5123F" w:rsidRPr="00063AF6">
        <w:rPr>
          <w:rFonts w:ascii="Times New Roman" w:hAnsi="Times New Roman"/>
          <w:b w:val="0"/>
          <w:szCs w:val="28"/>
        </w:rPr>
        <w:t xml:space="preserve">илденафила 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C</w:t>
      </w:r>
      <w:r w:rsidR="00A5123F" w:rsidRPr="00A5123F">
        <w:rPr>
          <w:rFonts w:ascii="Times New Roman" w:hAnsi="Times New Roman"/>
          <w:b w:val="0"/>
          <w:szCs w:val="28"/>
          <w:vertAlign w:val="subscript"/>
        </w:rPr>
        <w:t>22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H</w:t>
      </w:r>
      <w:r w:rsidR="00A5123F" w:rsidRPr="00A5123F">
        <w:rPr>
          <w:rFonts w:ascii="Times New Roman" w:hAnsi="Times New Roman"/>
          <w:b w:val="0"/>
          <w:szCs w:val="28"/>
          <w:vertAlign w:val="subscript"/>
        </w:rPr>
        <w:t>30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N</w:t>
      </w:r>
      <w:r w:rsidR="00A5123F" w:rsidRPr="00A5123F">
        <w:rPr>
          <w:rFonts w:ascii="Times New Roman" w:hAnsi="Times New Roman"/>
          <w:b w:val="0"/>
          <w:szCs w:val="28"/>
          <w:vertAlign w:val="subscript"/>
        </w:rPr>
        <w:t>6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O</w:t>
      </w:r>
      <w:r w:rsidR="00A5123F" w:rsidRPr="00A5123F">
        <w:rPr>
          <w:rFonts w:ascii="Times New Roman" w:hAnsi="Times New Roman"/>
          <w:b w:val="0"/>
          <w:szCs w:val="28"/>
          <w:vertAlign w:val="subscript"/>
        </w:rPr>
        <w:t>4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S</w:t>
      </w:r>
      <w:r w:rsidRPr="00A5123F">
        <w:rPr>
          <w:rFonts w:ascii="Times New Roman" w:hAnsi="Times New Roman"/>
          <w:b w:val="0"/>
          <w:color w:val="000000"/>
          <w:szCs w:val="28"/>
        </w:rPr>
        <w:t>.</w:t>
      </w:r>
    </w:p>
    <w:p w:rsidR="00DD68C7" w:rsidRDefault="00DD68C7" w:rsidP="00DD68C7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</w:p>
    <w:p w:rsidR="00DD68C7" w:rsidRPr="005E52B7" w:rsidRDefault="00DD68C7" w:rsidP="00DD68C7">
      <w:pPr>
        <w:pStyle w:val="37"/>
        <w:shd w:val="clear" w:color="auto" w:fill="FFFFFF"/>
        <w:spacing w:before="0" w:after="52" w:line="360" w:lineRule="auto"/>
        <w:ind w:right="-1" w:firstLine="709"/>
        <w:rPr>
          <w:color w:val="000000"/>
          <w:sz w:val="28"/>
          <w:szCs w:val="28"/>
        </w:rPr>
      </w:pPr>
      <w:r w:rsidRPr="00FE038C">
        <w:rPr>
          <w:rStyle w:val="8"/>
          <w:b/>
          <w:sz w:val="28"/>
          <w:szCs w:val="28"/>
        </w:rPr>
        <w:t>Описание</w:t>
      </w:r>
      <w:r w:rsidRPr="00FE038C">
        <w:rPr>
          <w:rStyle w:val="8"/>
          <w:sz w:val="28"/>
          <w:szCs w:val="28"/>
        </w:rPr>
        <w:t xml:space="preserve">. </w:t>
      </w:r>
      <w:r>
        <w:rPr>
          <w:rStyle w:val="8"/>
          <w:color w:val="auto"/>
          <w:sz w:val="28"/>
          <w:szCs w:val="28"/>
        </w:rPr>
        <w:t>Содержание раздела приводится в соответствии с</w:t>
      </w:r>
      <w:r w:rsidRPr="00FE038C">
        <w:rPr>
          <w:rStyle w:val="8"/>
          <w:sz w:val="28"/>
          <w:szCs w:val="28"/>
        </w:rPr>
        <w:t xml:space="preserve"> ОФС «</w:t>
      </w:r>
      <w:r w:rsidR="00B474A6" w:rsidRPr="00B474A6">
        <w:rPr>
          <w:color w:val="000000"/>
          <w:sz w:val="28"/>
          <w:szCs w:val="28"/>
          <w:lang w:eastAsia="ru-RU" w:bidi="ru-RU"/>
        </w:rPr>
        <w:t>Таблетки</w:t>
      </w:r>
      <w:r w:rsidRPr="00FE038C">
        <w:rPr>
          <w:rStyle w:val="8"/>
          <w:sz w:val="28"/>
          <w:szCs w:val="28"/>
        </w:rPr>
        <w:t>».</w:t>
      </w:r>
    </w:p>
    <w:p w:rsidR="0086056F" w:rsidRPr="005E52B7" w:rsidRDefault="00DD68C7" w:rsidP="0086056F">
      <w:pPr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7422">
        <w:rPr>
          <w:rStyle w:val="8"/>
          <w:b/>
          <w:sz w:val="28"/>
          <w:szCs w:val="28"/>
        </w:rPr>
        <w:t>Подлинность</w:t>
      </w:r>
      <w:r w:rsidR="0086056F" w:rsidRPr="005E52B7">
        <w:rPr>
          <w:rStyle w:val="8"/>
          <w:sz w:val="28"/>
          <w:szCs w:val="28"/>
        </w:rPr>
        <w:t xml:space="preserve">. </w:t>
      </w:r>
      <w:r w:rsidR="008F7422" w:rsidRPr="0006124A">
        <w:rPr>
          <w:rFonts w:ascii="Times New Roman" w:hAnsi="Times New Roman"/>
          <w:i/>
          <w:sz w:val="28"/>
        </w:rPr>
        <w:t xml:space="preserve">ВЭЖХ. </w:t>
      </w:r>
      <w:r w:rsidR="008F7422" w:rsidRPr="0006124A">
        <w:rPr>
          <w:rStyle w:val="8"/>
          <w:rFonts w:eastAsiaTheme="minorHAnsi"/>
          <w:color w:val="000000" w:themeColor="text1"/>
          <w:sz w:val="28"/>
          <w:szCs w:val="28"/>
        </w:rPr>
        <w:t>Время удерживания пика основного</w:t>
      </w:r>
      <w:r w:rsidR="008F7422">
        <w:rPr>
          <w:rStyle w:val="8"/>
          <w:rFonts w:eastAsiaTheme="minorHAnsi"/>
          <w:color w:val="000000" w:themeColor="text1"/>
          <w:sz w:val="28"/>
          <w:szCs w:val="28"/>
        </w:rPr>
        <w:t xml:space="preserve"> вещества</w:t>
      </w:r>
      <w:r w:rsidR="008F7422" w:rsidRPr="0006124A">
        <w:rPr>
          <w:rStyle w:val="8"/>
          <w:rFonts w:eastAsiaTheme="minorHAnsi"/>
          <w:color w:val="000000" w:themeColor="text1"/>
          <w:sz w:val="28"/>
          <w:szCs w:val="28"/>
        </w:rPr>
        <w:t xml:space="preserve"> на хроматограмме испытуемого раствора должно соответствовать времени удерживания пика </w:t>
      </w:r>
      <w:r w:rsidR="008F7422" w:rsidRPr="00E87C60">
        <w:rPr>
          <w:rFonts w:ascii="Times New Roman" w:hAnsi="Times New Roman"/>
          <w:sz w:val="28"/>
          <w:szCs w:val="28"/>
        </w:rPr>
        <w:t>силденафила</w:t>
      </w:r>
      <w:r w:rsidR="008F7422">
        <w:rPr>
          <w:rFonts w:ascii="Times New Roman" w:hAnsi="Times New Roman"/>
          <w:b/>
          <w:szCs w:val="28"/>
        </w:rPr>
        <w:t xml:space="preserve"> </w:t>
      </w:r>
      <w:r w:rsidR="008F7422" w:rsidRPr="0006124A">
        <w:rPr>
          <w:rStyle w:val="8"/>
          <w:rFonts w:eastAsiaTheme="minorHAnsi"/>
          <w:color w:val="000000" w:themeColor="text1"/>
          <w:sz w:val="28"/>
          <w:szCs w:val="28"/>
        </w:rPr>
        <w:t xml:space="preserve">на хроматограмме раствора стандартного </w:t>
      </w:r>
      <w:r w:rsidR="008F7422" w:rsidRPr="002945AB">
        <w:rPr>
          <w:rStyle w:val="8"/>
          <w:rFonts w:eastAsiaTheme="minorHAnsi"/>
          <w:color w:val="000000" w:themeColor="text1"/>
          <w:sz w:val="28"/>
          <w:szCs w:val="28"/>
        </w:rPr>
        <w:t xml:space="preserve">образца </w:t>
      </w:r>
      <w:r w:rsidR="008F7422" w:rsidRPr="00E87C60">
        <w:rPr>
          <w:rFonts w:ascii="Times New Roman" w:hAnsi="Times New Roman"/>
          <w:sz w:val="28"/>
          <w:szCs w:val="28"/>
        </w:rPr>
        <w:t>силденафила цитрата</w:t>
      </w:r>
      <w:r w:rsidR="008F7422">
        <w:rPr>
          <w:rFonts w:ascii="Times New Roman" w:hAnsi="Times New Roman"/>
          <w:sz w:val="28"/>
          <w:szCs w:val="28"/>
        </w:rPr>
        <w:t xml:space="preserve"> </w:t>
      </w:r>
      <w:r w:rsidR="008F7422" w:rsidRPr="002945AB">
        <w:rPr>
          <w:rStyle w:val="8"/>
          <w:rFonts w:eastAsiaTheme="minorHAnsi"/>
          <w:color w:val="000000" w:themeColor="text1"/>
          <w:sz w:val="28"/>
          <w:szCs w:val="28"/>
        </w:rPr>
        <w:t xml:space="preserve"> (раздел «</w:t>
      </w:r>
      <w:r w:rsidR="008F7422">
        <w:rPr>
          <w:rFonts w:ascii="Times New Roman" w:hAnsi="Times New Roman"/>
          <w:bCs/>
          <w:sz w:val="28"/>
          <w:szCs w:val="28"/>
        </w:rPr>
        <w:t>Количественное определение</w:t>
      </w:r>
      <w:r w:rsidR="008F7422" w:rsidRPr="002945AB">
        <w:rPr>
          <w:rStyle w:val="8"/>
          <w:rFonts w:eastAsiaTheme="minorHAnsi"/>
          <w:color w:val="000000" w:themeColor="text1"/>
          <w:sz w:val="28"/>
          <w:szCs w:val="28"/>
        </w:rPr>
        <w:t>»).</w:t>
      </w:r>
    </w:p>
    <w:p w:rsidR="00F2532C" w:rsidRPr="00B158C4" w:rsidRDefault="00DD68C7" w:rsidP="00051E96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C55B5">
        <w:rPr>
          <w:rStyle w:val="8"/>
          <w:b/>
          <w:sz w:val="28"/>
          <w:szCs w:val="28"/>
        </w:rPr>
        <w:t>Растворение</w:t>
      </w:r>
      <w:r w:rsidRPr="001C55B5">
        <w:rPr>
          <w:rStyle w:val="8"/>
          <w:sz w:val="28"/>
          <w:szCs w:val="28"/>
        </w:rPr>
        <w:t xml:space="preserve">. </w:t>
      </w:r>
      <w:r w:rsidRPr="001C55B5">
        <w:rPr>
          <w:rFonts w:ascii="Times New Roman" w:hAnsi="Times New Roman"/>
          <w:color w:val="000000"/>
          <w:sz w:val="28"/>
          <w:szCs w:val="28"/>
        </w:rPr>
        <w:t>Определение проводят в соответствии с ОФС «Растворение для тв</w:t>
      </w:r>
      <w:r w:rsidR="00D84C69">
        <w:rPr>
          <w:rFonts w:ascii="Times New Roman" w:hAnsi="Times New Roman"/>
          <w:color w:val="000000"/>
          <w:sz w:val="28"/>
          <w:szCs w:val="28"/>
        </w:rPr>
        <w:t>ё</w:t>
      </w:r>
      <w:r w:rsidRPr="001C55B5">
        <w:rPr>
          <w:rFonts w:ascii="Times New Roman" w:hAnsi="Times New Roman"/>
          <w:color w:val="000000"/>
          <w:sz w:val="28"/>
          <w:szCs w:val="28"/>
        </w:rPr>
        <w:t>рдых д</w:t>
      </w:r>
      <w:r w:rsidR="001F2ACD">
        <w:rPr>
          <w:rFonts w:ascii="Times New Roman" w:hAnsi="Times New Roman"/>
          <w:color w:val="000000"/>
          <w:sz w:val="28"/>
          <w:szCs w:val="28"/>
        </w:rPr>
        <w:t>озирова</w:t>
      </w:r>
      <w:r w:rsidR="001D6CD5">
        <w:rPr>
          <w:rFonts w:ascii="Times New Roman" w:hAnsi="Times New Roman"/>
          <w:color w:val="000000"/>
          <w:sz w:val="28"/>
          <w:szCs w:val="28"/>
        </w:rPr>
        <w:t xml:space="preserve">нных лекарственных форм». </w:t>
      </w:r>
      <w:proofErr w:type="gramStart"/>
      <w:r w:rsidR="00854827" w:rsidRPr="00854827">
        <w:rPr>
          <w:rFonts w:ascii="Times New Roman" w:hAnsi="Times New Roman"/>
          <w:color w:val="000000"/>
          <w:sz w:val="28"/>
          <w:szCs w:val="28"/>
        </w:rPr>
        <w:t xml:space="preserve">Количество </w:t>
      </w:r>
      <w:r w:rsidR="001F029C" w:rsidRPr="001F029C">
        <w:rPr>
          <w:rFonts w:ascii="Times New Roman" w:hAnsi="Times New Roman"/>
          <w:color w:val="000000"/>
          <w:sz w:val="28"/>
          <w:szCs w:val="28"/>
        </w:rPr>
        <w:t>силденафила</w:t>
      </w:r>
      <w:r w:rsidR="00053353">
        <w:rPr>
          <w:rFonts w:ascii="Times New Roman" w:hAnsi="Times New Roman"/>
          <w:color w:val="000000"/>
          <w:sz w:val="28"/>
          <w:szCs w:val="28"/>
        </w:rPr>
        <w:t>,</w:t>
      </w:r>
      <w:r w:rsidR="008548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03E3">
        <w:rPr>
          <w:rFonts w:ascii="Times New Roman" w:hAnsi="Times New Roman"/>
          <w:color w:val="000000"/>
          <w:sz w:val="28"/>
          <w:szCs w:val="28"/>
        </w:rPr>
        <w:t>перешедшее</w:t>
      </w:r>
      <w:r w:rsidR="00854827" w:rsidRPr="00854827">
        <w:rPr>
          <w:rFonts w:ascii="Times New Roman" w:hAnsi="Times New Roman"/>
          <w:color w:val="000000"/>
          <w:sz w:val="28"/>
          <w:szCs w:val="28"/>
        </w:rPr>
        <w:t xml:space="preserve"> в среду растворения, определяют методом </w:t>
      </w:r>
      <w:r w:rsidR="001F029C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F029C" w:rsidRPr="001F029C">
        <w:rPr>
          <w:rFonts w:ascii="Times New Roman" w:hAnsi="Times New Roman"/>
          <w:color w:val="000000"/>
          <w:sz w:val="28"/>
          <w:szCs w:val="28"/>
          <w:lang w:eastAsia="ru-RU"/>
        </w:rPr>
        <w:t>пектрофотометри</w:t>
      </w:r>
      <w:r w:rsidR="001F029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C41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C41E1" w:rsidRPr="005C41E1">
        <w:rPr>
          <w:rFonts w:ascii="Times New Roman" w:hAnsi="Times New Roman"/>
          <w:color w:val="000000"/>
          <w:sz w:val="28"/>
          <w:szCs w:val="28"/>
          <w:lang w:eastAsia="ru-RU"/>
        </w:rPr>
        <w:t>(ОФС «Спектрофотометрия в ультрафиолетовой и видимой областях»)</w:t>
      </w:r>
      <w:r w:rsidR="005C41E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1F2ACD" w:rsidRPr="001F2ACD" w:rsidRDefault="001F2ACD" w:rsidP="00FE334E">
      <w:pPr>
        <w:tabs>
          <w:tab w:val="left" w:pos="1418"/>
          <w:tab w:val="left" w:pos="3119"/>
          <w:tab w:val="left" w:pos="510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i/>
          <w:color w:val="000000" w:themeColor="text1"/>
          <w:sz w:val="28"/>
          <w:szCs w:val="28"/>
          <w:lang w:bidi="ru-RU"/>
        </w:rPr>
      </w:pPr>
      <w:r w:rsidRPr="001F2ACD">
        <w:rPr>
          <w:rFonts w:ascii="Times New Roman" w:eastAsiaTheme="minorHAnsi" w:hAnsi="Times New Roman"/>
          <w:i/>
          <w:color w:val="000000" w:themeColor="text1"/>
          <w:sz w:val="28"/>
          <w:szCs w:val="28"/>
          <w:lang w:bidi="ru-RU"/>
        </w:rPr>
        <w:t>Условия испытания</w:t>
      </w:r>
    </w:p>
    <w:tbl>
      <w:tblPr>
        <w:tblW w:w="0" w:type="auto"/>
        <w:tblInd w:w="108" w:type="dxa"/>
        <w:tblLayout w:type="fixed"/>
        <w:tblLook w:val="04A0"/>
      </w:tblPr>
      <w:tblGrid>
        <w:gridCol w:w="3894"/>
        <w:gridCol w:w="5462"/>
      </w:tblGrid>
      <w:tr w:rsidR="001F2ACD" w:rsidRPr="001F2ACD" w:rsidTr="001F2ACD">
        <w:tc>
          <w:tcPr>
            <w:tcW w:w="3894" w:type="dxa"/>
          </w:tcPr>
          <w:p w:rsidR="00792EB2" w:rsidRDefault="001F2ACD" w:rsidP="00FE3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>Аппарат:</w:t>
            </w:r>
          </w:p>
        </w:tc>
        <w:tc>
          <w:tcPr>
            <w:tcW w:w="5462" w:type="dxa"/>
          </w:tcPr>
          <w:p w:rsidR="00792EB2" w:rsidRDefault="001F2ACD" w:rsidP="00FE3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32E1A" w:rsidRPr="00132E1A">
              <w:rPr>
                <w:rFonts w:ascii="Times New Roman" w:hAnsi="Times New Roman"/>
                <w:color w:val="000000"/>
                <w:sz w:val="28"/>
                <w:szCs w:val="28"/>
              </w:rPr>
              <w:t>Вращающаяся корзинка</w:t>
            </w:r>
            <w:r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  <w:tr w:rsidR="001F2ACD" w:rsidRPr="001F2ACD" w:rsidTr="001F2ACD">
        <w:tc>
          <w:tcPr>
            <w:tcW w:w="3894" w:type="dxa"/>
          </w:tcPr>
          <w:p w:rsidR="00792EB2" w:rsidRDefault="001F2ACD" w:rsidP="00FE3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>Среда растворения:</w:t>
            </w:r>
          </w:p>
        </w:tc>
        <w:tc>
          <w:tcPr>
            <w:tcW w:w="5462" w:type="dxa"/>
          </w:tcPr>
          <w:p w:rsidR="00792EB2" w:rsidRDefault="00D42FB8" w:rsidP="00FE3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ED2490" w:rsidRPr="00ED2490">
              <w:rPr>
                <w:rFonts w:ascii="Times New Roman" w:hAnsi="Times New Roman"/>
                <w:sz w:val="28"/>
                <w:szCs w:val="28"/>
              </w:rPr>
              <w:t xml:space="preserve">лористоводородной кислоты раствор </w:t>
            </w:r>
            <w:r w:rsidR="00ED2490" w:rsidRPr="00ED2490">
              <w:rPr>
                <w:rFonts w:ascii="Times New Roman" w:hAnsi="Times New Roman"/>
                <w:sz w:val="28"/>
                <w:szCs w:val="28"/>
              </w:rPr>
              <w:lastRenderedPageBreak/>
              <w:t>0,</w:t>
            </w:r>
            <w:r w:rsidR="00900D2F">
              <w:rPr>
                <w:rFonts w:ascii="Times New Roman" w:hAnsi="Times New Roman"/>
                <w:sz w:val="28"/>
                <w:szCs w:val="28"/>
              </w:rPr>
              <w:t>0</w:t>
            </w:r>
            <w:r w:rsidR="00ED2490" w:rsidRPr="00ED2490">
              <w:rPr>
                <w:rFonts w:ascii="Times New Roman" w:hAnsi="Times New Roman"/>
                <w:sz w:val="28"/>
                <w:szCs w:val="28"/>
              </w:rPr>
              <w:t>1 М</w:t>
            </w:r>
            <w:r w:rsidR="001F2ACD" w:rsidRPr="0085482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1F2ACD" w:rsidRPr="001F2ACD" w:rsidTr="001F2ACD">
        <w:tc>
          <w:tcPr>
            <w:tcW w:w="3894" w:type="dxa"/>
          </w:tcPr>
          <w:p w:rsidR="00792EB2" w:rsidRDefault="001F2ACD" w:rsidP="00FE3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A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Объём среды растворения:</w:t>
            </w:r>
          </w:p>
        </w:tc>
        <w:tc>
          <w:tcPr>
            <w:tcW w:w="5462" w:type="dxa"/>
          </w:tcPr>
          <w:p w:rsidR="00792EB2" w:rsidRDefault="00900D2F" w:rsidP="00FE3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0A080D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 w:rsidR="001F2ACD"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мл;</w:t>
            </w:r>
          </w:p>
        </w:tc>
      </w:tr>
      <w:tr w:rsidR="001F2ACD" w:rsidRPr="001F2ACD" w:rsidTr="001F2ACD">
        <w:tc>
          <w:tcPr>
            <w:tcW w:w="3894" w:type="dxa"/>
          </w:tcPr>
          <w:p w:rsidR="00792EB2" w:rsidRDefault="001F2ACD" w:rsidP="001576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>Скорость вращения:</w:t>
            </w:r>
          </w:p>
        </w:tc>
        <w:tc>
          <w:tcPr>
            <w:tcW w:w="5462" w:type="dxa"/>
          </w:tcPr>
          <w:p w:rsidR="00792EB2" w:rsidRDefault="000A080D" w:rsidP="00FE3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76784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1F2AC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gramStart"/>
            <w:r w:rsidR="001F2ACD"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proofErr w:type="gramEnd"/>
            <w:r w:rsidR="001F2ACD"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>/мин;</w:t>
            </w:r>
          </w:p>
        </w:tc>
      </w:tr>
      <w:tr w:rsidR="001F2ACD" w:rsidRPr="001F2ACD" w:rsidTr="001F2ACD">
        <w:tc>
          <w:tcPr>
            <w:tcW w:w="3894" w:type="dxa"/>
          </w:tcPr>
          <w:p w:rsidR="00792EB2" w:rsidRDefault="001F2ACD" w:rsidP="00FE334E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ACD">
              <w:rPr>
                <w:rFonts w:ascii="Times New Roman" w:hAnsi="Times New Roman"/>
                <w:color w:val="000000"/>
                <w:sz w:val="28"/>
                <w:szCs w:val="28"/>
              </w:rPr>
              <w:t>Время растворения:</w:t>
            </w:r>
          </w:p>
        </w:tc>
        <w:tc>
          <w:tcPr>
            <w:tcW w:w="5462" w:type="dxa"/>
          </w:tcPr>
          <w:p w:rsidR="00792EB2" w:rsidRDefault="00900D2F" w:rsidP="00FE334E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D84C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54827">
              <w:rPr>
                <w:rFonts w:ascii="Times New Roman" w:hAnsi="Times New Roman"/>
                <w:color w:val="000000"/>
                <w:sz w:val="28"/>
                <w:szCs w:val="28"/>
              </w:rPr>
              <w:t>мин</w:t>
            </w:r>
            <w:r w:rsidR="001F2A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B1421B" w:rsidRDefault="001F2ACD" w:rsidP="00715E99">
      <w:pPr>
        <w:spacing w:before="120"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F2ACD">
        <w:rPr>
          <w:rFonts w:ascii="Times New Roman" w:eastAsiaTheme="minorHAnsi" w:hAnsi="Times New Roman"/>
          <w:i/>
          <w:color w:val="000000" w:themeColor="text1"/>
          <w:sz w:val="28"/>
          <w:szCs w:val="28"/>
          <w:lang w:bidi="ru-RU"/>
        </w:rPr>
        <w:t>Испытуемый раствор.</w:t>
      </w:r>
      <w:r w:rsidRPr="001F2ACD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 xml:space="preserve"> </w:t>
      </w:r>
      <w:r w:rsidR="00FB6004" w:rsidRPr="00FB6004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 xml:space="preserve">Каждую корзинку, в которую помещена одна </w:t>
      </w:r>
      <w:r w:rsidR="008E61DF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>таблетка</w:t>
      </w:r>
      <w:r w:rsidR="00FB6004" w:rsidRPr="00FB6004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>, погружают в сосуд для растворения с предварительно нагретой средой растворения</w:t>
      </w:r>
      <w:r w:rsidR="00FB6004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 xml:space="preserve">. </w:t>
      </w:r>
      <w:r w:rsidRPr="001F2ACD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 xml:space="preserve">Через </w:t>
      </w:r>
      <w:r w:rsidR="008E61DF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>30</w:t>
      </w:r>
      <w:r w:rsidR="00B1421B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 xml:space="preserve"> мин</w:t>
      </w:r>
      <w:r w:rsidRPr="001F2ACD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 xml:space="preserve"> отбирают </w:t>
      </w:r>
      <w:r w:rsidR="00B06D2C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>пробу раствора</w:t>
      </w:r>
      <w:r w:rsidR="00715E99" w:rsidRPr="00715E99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 xml:space="preserve"> и фильтруют, отбрасывая первые порции фильтрата</w:t>
      </w:r>
      <w:r w:rsidR="00715E99">
        <w:rPr>
          <w:rFonts w:ascii="Times New Roman" w:eastAsiaTheme="minorHAnsi" w:hAnsi="Times New Roman"/>
          <w:color w:val="000000" w:themeColor="text1"/>
          <w:sz w:val="28"/>
          <w:szCs w:val="28"/>
          <w:lang w:bidi="ru-RU"/>
        </w:rPr>
        <w:t xml:space="preserve">. </w:t>
      </w:r>
      <w:r w:rsidR="00F97EA6" w:rsidRPr="00F97EA6">
        <w:rPr>
          <w:rFonts w:ascii="Times New Roman" w:hAnsi="Times New Roman"/>
          <w:sz w:val="28"/>
          <w:szCs w:val="28"/>
        </w:rPr>
        <w:t>При необходимости</w:t>
      </w:r>
      <w:r w:rsidR="00F97EA6" w:rsidRPr="00F65307">
        <w:rPr>
          <w:rFonts w:ascii="Times New Roman" w:hAnsi="Times New Roman"/>
          <w:sz w:val="20"/>
          <w:szCs w:val="20"/>
        </w:rPr>
        <w:t xml:space="preserve"> </w:t>
      </w:r>
      <w:r w:rsidR="00F97EA6">
        <w:rPr>
          <w:rFonts w:ascii="Times New Roman" w:hAnsi="Times New Roman"/>
          <w:sz w:val="20"/>
          <w:szCs w:val="20"/>
        </w:rPr>
        <w:t xml:space="preserve"> </w:t>
      </w:r>
      <w:r w:rsidR="00F97EA6">
        <w:rPr>
          <w:rFonts w:ascii="Times New Roman" w:hAnsi="Times New Roman"/>
          <w:sz w:val="28"/>
          <w:szCs w:val="28"/>
        </w:rPr>
        <w:t>п</w:t>
      </w:r>
      <w:r w:rsidR="00F97EA6" w:rsidRPr="00F97EA6">
        <w:rPr>
          <w:rFonts w:ascii="Times New Roman" w:hAnsi="Times New Roman"/>
          <w:sz w:val="28"/>
          <w:szCs w:val="28"/>
        </w:rPr>
        <w:t>олученный раствор дополнительно разводят средой растворения до ожидаемой концентрации</w:t>
      </w:r>
      <w:r w:rsidR="00F97EA6">
        <w:rPr>
          <w:rFonts w:ascii="Times New Roman" w:hAnsi="Times New Roman"/>
          <w:sz w:val="28"/>
          <w:szCs w:val="28"/>
        </w:rPr>
        <w:t xml:space="preserve"> </w:t>
      </w:r>
      <w:r w:rsidR="00640B6D" w:rsidRPr="001F029C">
        <w:rPr>
          <w:rFonts w:ascii="Times New Roman" w:hAnsi="Times New Roman"/>
          <w:color w:val="000000"/>
          <w:sz w:val="28"/>
          <w:szCs w:val="28"/>
        </w:rPr>
        <w:t>силденафила</w:t>
      </w:r>
      <w:r w:rsidR="007761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7EA6" w:rsidRPr="00265635">
        <w:rPr>
          <w:rFonts w:ascii="Times New Roman" w:hAnsi="Times New Roman"/>
          <w:color w:val="000000"/>
          <w:sz w:val="28"/>
          <w:szCs w:val="28"/>
        </w:rPr>
        <w:t xml:space="preserve">около </w:t>
      </w:r>
      <w:r w:rsidR="00445420" w:rsidRPr="00265635">
        <w:rPr>
          <w:rFonts w:ascii="Times New Roman" w:hAnsi="Times New Roman"/>
          <w:color w:val="000000"/>
          <w:sz w:val="28"/>
          <w:szCs w:val="28"/>
        </w:rPr>
        <w:t>0,</w:t>
      </w:r>
      <w:r w:rsidR="00265635" w:rsidRPr="00265635">
        <w:rPr>
          <w:rFonts w:ascii="Times New Roman" w:hAnsi="Times New Roman"/>
          <w:color w:val="000000"/>
          <w:sz w:val="28"/>
          <w:szCs w:val="28"/>
        </w:rPr>
        <w:t>0</w:t>
      </w:r>
      <w:r w:rsidR="0099000C">
        <w:rPr>
          <w:rFonts w:ascii="Times New Roman" w:hAnsi="Times New Roman"/>
          <w:color w:val="000000"/>
          <w:sz w:val="28"/>
          <w:szCs w:val="28"/>
        </w:rPr>
        <w:t>1</w:t>
      </w:r>
      <w:r w:rsidR="005E5993" w:rsidRPr="00265635">
        <w:rPr>
          <w:rFonts w:ascii="Times New Roman" w:hAnsi="Times New Roman"/>
          <w:color w:val="000000"/>
          <w:sz w:val="28"/>
          <w:szCs w:val="28"/>
        </w:rPr>
        <w:t> мг</w:t>
      </w:r>
      <w:r w:rsidR="00445420" w:rsidRPr="00265635">
        <w:rPr>
          <w:rFonts w:ascii="Times New Roman" w:hAnsi="Times New Roman"/>
          <w:color w:val="000000"/>
          <w:sz w:val="28"/>
          <w:szCs w:val="28"/>
        </w:rPr>
        <w:t>/мл.</w:t>
      </w:r>
    </w:p>
    <w:p w:rsidR="008E61DF" w:rsidRPr="008E61DF" w:rsidRDefault="008E61DF" w:rsidP="008E61DF">
      <w:pPr>
        <w:pStyle w:val="2"/>
        <w:spacing w:line="360" w:lineRule="auto"/>
        <w:ind w:left="20" w:right="20" w:firstLine="700"/>
        <w:jc w:val="both"/>
        <w:rPr>
          <w:sz w:val="28"/>
          <w:szCs w:val="28"/>
        </w:rPr>
      </w:pPr>
      <w:r w:rsidRPr="00EB6316">
        <w:rPr>
          <w:i/>
          <w:sz w:val="28"/>
          <w:szCs w:val="28"/>
          <w:lang w:bidi="ru-RU"/>
        </w:rPr>
        <w:t xml:space="preserve">Раствор стандартного образца </w:t>
      </w:r>
      <w:r w:rsidRPr="00BE749A">
        <w:rPr>
          <w:i/>
          <w:sz w:val="28"/>
          <w:szCs w:val="28"/>
        </w:rPr>
        <w:t>силденафила цитрата</w:t>
      </w:r>
      <w:r w:rsidRPr="00EB6316">
        <w:rPr>
          <w:i/>
          <w:sz w:val="28"/>
          <w:szCs w:val="28"/>
          <w:lang w:bidi="ru-RU"/>
        </w:rPr>
        <w:t>.</w:t>
      </w:r>
      <w:r w:rsidRPr="00C135B4">
        <w:rPr>
          <w:rFonts w:eastAsia="Calibri"/>
          <w:sz w:val="20"/>
          <w:szCs w:val="22"/>
          <w:lang w:eastAsia="en-US"/>
        </w:rPr>
        <w:t xml:space="preserve"> </w:t>
      </w:r>
      <w:r w:rsidRPr="00C135B4">
        <w:rPr>
          <w:sz w:val="28"/>
          <w:szCs w:val="28"/>
          <w:lang w:bidi="ru-RU"/>
        </w:rPr>
        <w:t xml:space="preserve">Около </w:t>
      </w:r>
      <w:r w:rsidR="000D7019">
        <w:rPr>
          <w:sz w:val="28"/>
          <w:szCs w:val="28"/>
          <w:lang w:bidi="ru-RU"/>
        </w:rPr>
        <w:t>1</w:t>
      </w:r>
      <w:r>
        <w:rPr>
          <w:sz w:val="28"/>
          <w:szCs w:val="28"/>
          <w:lang w:bidi="ru-RU"/>
        </w:rPr>
        <w:t>5 </w:t>
      </w:r>
      <w:r w:rsidRPr="00C135B4">
        <w:rPr>
          <w:sz w:val="28"/>
          <w:szCs w:val="28"/>
          <w:lang w:bidi="ru-RU"/>
        </w:rPr>
        <w:t>мг (точная навеска) стандартного образца</w:t>
      </w:r>
      <w:r w:rsidRPr="00C135B4">
        <w:rPr>
          <w:i/>
          <w:sz w:val="28"/>
          <w:szCs w:val="28"/>
        </w:rPr>
        <w:t xml:space="preserve"> </w:t>
      </w:r>
      <w:r w:rsidRPr="00C135B4">
        <w:rPr>
          <w:sz w:val="28"/>
          <w:szCs w:val="28"/>
        </w:rPr>
        <w:t>силденафила цитрата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помещают в мерную колбу вмес</w:t>
      </w:r>
      <w:r w:rsidR="000D7019">
        <w:rPr>
          <w:sz w:val="28"/>
          <w:szCs w:val="28"/>
          <w:lang w:bidi="ru-RU"/>
        </w:rPr>
        <w:t>тимостью 100 мл, растворяют  в 7</w:t>
      </w:r>
      <w:r>
        <w:rPr>
          <w:sz w:val="28"/>
          <w:szCs w:val="28"/>
          <w:lang w:bidi="ru-RU"/>
        </w:rPr>
        <w:t xml:space="preserve">0 мл </w:t>
      </w:r>
      <w:r w:rsidR="000D7019">
        <w:rPr>
          <w:sz w:val="28"/>
          <w:szCs w:val="28"/>
          <w:lang w:bidi="ru-RU"/>
        </w:rPr>
        <w:t xml:space="preserve">среды растворения </w:t>
      </w:r>
      <w:r>
        <w:rPr>
          <w:sz w:val="28"/>
          <w:szCs w:val="28"/>
        </w:rPr>
        <w:t xml:space="preserve">и доводят объём раствора тем же растворителем до метки. В мерную колбу вместимостью </w:t>
      </w:r>
      <w:r w:rsidR="000D7019">
        <w:rPr>
          <w:sz w:val="28"/>
          <w:szCs w:val="28"/>
        </w:rPr>
        <w:t>5</w:t>
      </w:r>
      <w:r>
        <w:rPr>
          <w:sz w:val="28"/>
          <w:szCs w:val="28"/>
        </w:rPr>
        <w:t xml:space="preserve">0 мл помещают </w:t>
      </w:r>
      <w:r w:rsidR="000D7019">
        <w:rPr>
          <w:sz w:val="28"/>
          <w:szCs w:val="28"/>
        </w:rPr>
        <w:t>5</w:t>
      </w:r>
      <w:r>
        <w:rPr>
          <w:sz w:val="28"/>
          <w:szCs w:val="28"/>
        </w:rPr>
        <w:t xml:space="preserve">,0 мл полученного раствора и доводят объём раствора ПФ до метки. </w:t>
      </w:r>
    </w:p>
    <w:p w:rsidR="00E258FA" w:rsidRPr="00E258FA" w:rsidRDefault="00E258FA" w:rsidP="00E258F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58FA">
        <w:rPr>
          <w:rFonts w:ascii="Times New Roman" w:hAnsi="Times New Roman"/>
          <w:sz w:val="28"/>
          <w:szCs w:val="28"/>
        </w:rPr>
        <w:t>Измеряют оптическую плотность испытуемого раствора и раствора стандартного образца силденафила цитрат</w:t>
      </w:r>
      <w:r>
        <w:rPr>
          <w:rFonts w:ascii="Times New Roman" w:hAnsi="Times New Roman"/>
          <w:sz w:val="28"/>
          <w:szCs w:val="28"/>
        </w:rPr>
        <w:t>а</w:t>
      </w:r>
      <w:r w:rsidRPr="00E258FA">
        <w:rPr>
          <w:rFonts w:ascii="Times New Roman" w:hAnsi="Times New Roman"/>
          <w:sz w:val="28"/>
          <w:szCs w:val="28"/>
        </w:rPr>
        <w:t xml:space="preserve"> на спектрофотометре в максимуме поглощения при длине волны </w:t>
      </w:r>
      <w:r>
        <w:rPr>
          <w:rFonts w:ascii="Times New Roman" w:hAnsi="Times New Roman"/>
          <w:sz w:val="28"/>
          <w:szCs w:val="28"/>
        </w:rPr>
        <w:t>290 </w:t>
      </w:r>
      <w:r w:rsidRPr="00E258FA">
        <w:rPr>
          <w:rFonts w:ascii="Times New Roman" w:hAnsi="Times New Roman"/>
          <w:sz w:val="28"/>
          <w:szCs w:val="28"/>
        </w:rPr>
        <w:t>нм в кювете с толщиной слоя</w:t>
      </w:r>
      <w:r w:rsidR="00776405">
        <w:rPr>
          <w:rFonts w:ascii="Times New Roman" w:hAnsi="Times New Roman"/>
          <w:sz w:val="28"/>
          <w:szCs w:val="28"/>
        </w:rPr>
        <w:t xml:space="preserve"> 1 см</w:t>
      </w:r>
      <w:r w:rsidR="00D42FB8">
        <w:rPr>
          <w:rFonts w:ascii="Times New Roman" w:hAnsi="Times New Roman"/>
          <w:sz w:val="28"/>
          <w:szCs w:val="28"/>
        </w:rPr>
        <w:t>.</w:t>
      </w:r>
      <w:r w:rsidR="00776405">
        <w:rPr>
          <w:rFonts w:ascii="Times New Roman" w:hAnsi="Times New Roman"/>
          <w:sz w:val="28"/>
          <w:szCs w:val="28"/>
        </w:rPr>
        <w:t xml:space="preserve"> </w:t>
      </w:r>
      <w:r w:rsidR="00D42FB8">
        <w:rPr>
          <w:rFonts w:ascii="Times New Roman" w:hAnsi="Times New Roman"/>
          <w:sz w:val="28"/>
          <w:szCs w:val="28"/>
        </w:rPr>
        <w:t>В</w:t>
      </w:r>
      <w:r w:rsidR="00776405">
        <w:rPr>
          <w:rFonts w:ascii="Times New Roman" w:hAnsi="Times New Roman"/>
          <w:sz w:val="28"/>
          <w:szCs w:val="28"/>
        </w:rPr>
        <w:t xml:space="preserve"> качестве раствора сравнения </w:t>
      </w:r>
      <w:r w:rsidR="00D42FB8">
        <w:rPr>
          <w:rFonts w:ascii="Times New Roman" w:hAnsi="Times New Roman"/>
          <w:sz w:val="28"/>
          <w:szCs w:val="28"/>
        </w:rPr>
        <w:t xml:space="preserve">используют </w:t>
      </w:r>
      <w:r w:rsidR="00776405">
        <w:rPr>
          <w:rFonts w:ascii="Times New Roman" w:hAnsi="Times New Roman"/>
          <w:sz w:val="28"/>
          <w:szCs w:val="28"/>
        </w:rPr>
        <w:t>х</w:t>
      </w:r>
      <w:r w:rsidR="00776405" w:rsidRPr="00ED2490">
        <w:rPr>
          <w:rFonts w:ascii="Times New Roman" w:hAnsi="Times New Roman"/>
          <w:sz w:val="28"/>
          <w:szCs w:val="28"/>
        </w:rPr>
        <w:t>лористоводородной кислоты раствор 0,</w:t>
      </w:r>
      <w:r w:rsidR="00B131E8">
        <w:rPr>
          <w:rFonts w:ascii="Times New Roman" w:hAnsi="Times New Roman"/>
          <w:sz w:val="28"/>
          <w:szCs w:val="28"/>
        </w:rPr>
        <w:t>0</w:t>
      </w:r>
      <w:r w:rsidR="00776405" w:rsidRPr="00ED2490">
        <w:rPr>
          <w:rFonts w:ascii="Times New Roman" w:hAnsi="Times New Roman"/>
          <w:sz w:val="28"/>
          <w:szCs w:val="28"/>
        </w:rPr>
        <w:t>1 М</w:t>
      </w:r>
      <w:r w:rsidR="00D42FB8">
        <w:rPr>
          <w:rFonts w:ascii="Times New Roman" w:hAnsi="Times New Roman"/>
          <w:sz w:val="28"/>
          <w:szCs w:val="28"/>
        </w:rPr>
        <w:t>.</w:t>
      </w:r>
    </w:p>
    <w:p w:rsidR="00316122" w:rsidRPr="00275A78" w:rsidRDefault="00B06D2C" w:rsidP="0005335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6D2C">
        <w:rPr>
          <w:rFonts w:ascii="Times New Roman" w:hAnsi="Times New Roman"/>
          <w:sz w:val="28"/>
          <w:szCs w:val="28"/>
        </w:rPr>
        <w:t xml:space="preserve">Количество </w:t>
      </w:r>
      <w:r w:rsidR="00E258FA" w:rsidRPr="00E258FA">
        <w:rPr>
          <w:rFonts w:ascii="Times New Roman" w:hAnsi="Times New Roman"/>
          <w:sz w:val="28"/>
          <w:szCs w:val="28"/>
        </w:rPr>
        <w:t>силденафила</w:t>
      </w:r>
      <w:r w:rsidR="000533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D2C">
        <w:rPr>
          <w:rFonts w:ascii="Times New Roman" w:hAnsi="Times New Roman"/>
          <w:sz w:val="28"/>
          <w:szCs w:val="28"/>
        </w:rPr>
        <w:t>перешедшее в раствор, в процентах (</w:t>
      </w:r>
      <w:r w:rsidRPr="00B06D2C">
        <w:rPr>
          <w:rFonts w:ascii="Times New Roman" w:hAnsi="Times New Roman"/>
          <w:i/>
          <w:sz w:val="28"/>
          <w:szCs w:val="28"/>
        </w:rPr>
        <w:t>Х</w:t>
      </w:r>
      <w:r w:rsidRPr="00B06D2C">
        <w:rPr>
          <w:rFonts w:ascii="Times New Roman" w:hAnsi="Times New Roman"/>
          <w:sz w:val="28"/>
          <w:szCs w:val="28"/>
        </w:rPr>
        <w:t>) вычисляют по формул</w:t>
      </w:r>
      <w:r>
        <w:rPr>
          <w:rFonts w:ascii="Times New Roman" w:hAnsi="Times New Roman"/>
          <w:sz w:val="28"/>
          <w:szCs w:val="28"/>
        </w:rPr>
        <w:t>е</w:t>
      </w:r>
      <w:r w:rsidRPr="00B06D2C">
        <w:rPr>
          <w:rFonts w:ascii="Times New Roman" w:hAnsi="Times New Roman"/>
          <w:sz w:val="28"/>
          <w:szCs w:val="28"/>
        </w:rPr>
        <w:t>:</w:t>
      </w:r>
    </w:p>
    <w:p w:rsidR="00792EB2" w:rsidRDefault="00ED7979">
      <w:pPr>
        <w:spacing w:after="0"/>
        <w:ind w:firstLine="720"/>
        <w:jc w:val="center"/>
        <w:rPr>
          <w:rFonts w:ascii="Times New Roman" w:hAnsi="Times New Roman"/>
          <w:position w:val="-30"/>
          <w:sz w:val="28"/>
          <w:szCs w:val="28"/>
        </w:rPr>
      </w:pPr>
      <w:r w:rsidRPr="00943BC3">
        <w:rPr>
          <w:rFonts w:ascii="Times New Roman" w:hAnsi="Times New Roman"/>
          <w:position w:val="-30"/>
          <w:sz w:val="28"/>
          <w:szCs w:val="28"/>
          <w:lang w:val="en-US"/>
        </w:rPr>
        <w:object w:dxaOrig="57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40.5pt" o:ole="">
            <v:imagedata r:id="rId8" o:title=""/>
          </v:shape>
          <o:OLEObject Type="Embed" ProgID="Equation.3" ShapeID="_x0000_i1025" DrawAspect="Content" ObjectID="_1641021739" r:id="rId9"/>
        </w:object>
      </w:r>
    </w:p>
    <w:tbl>
      <w:tblPr>
        <w:tblW w:w="0" w:type="auto"/>
        <w:tblLayout w:type="fixed"/>
        <w:tblLook w:val="04A0"/>
      </w:tblPr>
      <w:tblGrid>
        <w:gridCol w:w="637"/>
        <w:gridCol w:w="889"/>
        <w:gridCol w:w="425"/>
        <w:gridCol w:w="7620"/>
      </w:tblGrid>
      <w:tr w:rsidR="001D6CD5" w:rsidRPr="001D6CD5" w:rsidTr="006E48A7">
        <w:tc>
          <w:tcPr>
            <w:tcW w:w="637" w:type="dxa"/>
          </w:tcPr>
          <w:p w:rsidR="008F5CFA" w:rsidRDefault="001D6CD5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>где</w:t>
            </w:r>
          </w:p>
        </w:tc>
        <w:tc>
          <w:tcPr>
            <w:tcW w:w="889" w:type="dxa"/>
          </w:tcPr>
          <w:p w:rsidR="008F5CFA" w:rsidRDefault="00887B40" w:rsidP="00FE334E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А</w:t>
            </w:r>
            <w:proofErr w:type="gramStart"/>
            <w:r w:rsidR="001D6CD5" w:rsidRPr="001D6CD5"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425" w:type="dxa"/>
          </w:tcPr>
          <w:p w:rsidR="008F5CFA" w:rsidRDefault="001D6CD5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792EB2" w:rsidRDefault="00887B40" w:rsidP="00FE334E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87B4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оптическая плотность испытуемого раствора</w:t>
            </w:r>
            <w:r w:rsidR="001D6CD5" w:rsidRPr="001D6CD5">
              <w:rPr>
                <w:rStyle w:val="8"/>
                <w:rFonts w:eastAsia="Calibri"/>
                <w:sz w:val="28"/>
                <w:szCs w:val="28"/>
              </w:rPr>
              <w:t>;</w:t>
            </w:r>
          </w:p>
        </w:tc>
      </w:tr>
      <w:tr w:rsidR="001D6CD5" w:rsidRPr="001D6CD5" w:rsidTr="006E48A7">
        <w:tc>
          <w:tcPr>
            <w:tcW w:w="637" w:type="dxa"/>
          </w:tcPr>
          <w:p w:rsidR="008F5CFA" w:rsidRDefault="008F5CFA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8F5CFA" w:rsidRDefault="00887B40" w:rsidP="00FE334E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А</w:t>
            </w:r>
            <w:proofErr w:type="gramStart"/>
            <w:r w:rsidR="001D6CD5" w:rsidRPr="001D6CD5">
              <w:rPr>
                <w:rStyle w:val="8"/>
                <w:rFonts w:eastAsia="Calibri"/>
                <w:i/>
                <w:sz w:val="28"/>
                <w:szCs w:val="28"/>
                <w:vertAlign w:val="subscript"/>
                <w:lang w:val="en-US"/>
              </w:rPr>
              <w:t>0</w:t>
            </w:r>
            <w:proofErr w:type="gramEnd"/>
          </w:p>
        </w:tc>
        <w:tc>
          <w:tcPr>
            <w:tcW w:w="425" w:type="dxa"/>
          </w:tcPr>
          <w:p w:rsidR="008F5CFA" w:rsidRDefault="001D6CD5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792EB2" w:rsidRDefault="00887B40" w:rsidP="00FE334E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>оптическая плотность</w:t>
            </w:r>
            <w:r w:rsidR="00602305" w:rsidRPr="00602305">
              <w:rPr>
                <w:rStyle w:val="8"/>
                <w:rFonts w:eastAsia="Calibri"/>
                <w:sz w:val="28"/>
                <w:szCs w:val="28"/>
              </w:rPr>
              <w:t xml:space="preserve"> раствора стандартного образца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D6CD5" w:rsidRPr="00602305">
              <w:rPr>
                <w:rStyle w:val="8"/>
                <w:rFonts w:eastAsia="Calibri"/>
                <w:sz w:val="28"/>
                <w:szCs w:val="28"/>
              </w:rPr>
              <w:t>;</w:t>
            </w:r>
          </w:p>
        </w:tc>
      </w:tr>
      <w:tr w:rsidR="001D6CD5" w:rsidRPr="001D6CD5" w:rsidTr="006E48A7">
        <w:tc>
          <w:tcPr>
            <w:tcW w:w="637" w:type="dxa"/>
          </w:tcPr>
          <w:p w:rsidR="008F5CFA" w:rsidRDefault="008F5CFA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8F5CFA" w:rsidRDefault="001D6CD5" w:rsidP="00FE334E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1D6CD5">
              <w:rPr>
                <w:rStyle w:val="8"/>
                <w:rFonts w:eastAsia="Calibri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425" w:type="dxa"/>
          </w:tcPr>
          <w:p w:rsidR="008F5CFA" w:rsidRDefault="001D6CD5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792EB2" w:rsidRDefault="001D6CD5" w:rsidP="00FE334E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 xml:space="preserve">навеска стандартного образца </w:t>
            </w:r>
            <w:r w:rsidR="00887B40"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 w:rsidR="00887B4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Style w:val="8"/>
                <w:rFonts w:eastAsia="Calibri"/>
                <w:sz w:val="28"/>
                <w:szCs w:val="28"/>
              </w:rPr>
              <w:t>, м</w:t>
            </w:r>
            <w:r w:rsidRPr="001D6CD5">
              <w:rPr>
                <w:rStyle w:val="8"/>
                <w:rFonts w:eastAsia="Calibri"/>
                <w:sz w:val="28"/>
                <w:szCs w:val="28"/>
              </w:rPr>
              <w:t>г;</w:t>
            </w:r>
          </w:p>
        </w:tc>
      </w:tr>
      <w:tr w:rsidR="00887B40" w:rsidRPr="001D6CD5" w:rsidTr="006E48A7">
        <w:tc>
          <w:tcPr>
            <w:tcW w:w="637" w:type="dxa"/>
          </w:tcPr>
          <w:p w:rsidR="00887B40" w:rsidRDefault="00887B40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887B40" w:rsidRPr="001D6CD5" w:rsidRDefault="00887B40" w:rsidP="00FE334E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425" w:type="dxa"/>
          </w:tcPr>
          <w:p w:rsidR="00887B40" w:rsidRPr="001D6CD5" w:rsidRDefault="00887B40" w:rsidP="00FE334E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887B40" w:rsidRPr="00887B40" w:rsidRDefault="00887B40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887B40">
              <w:rPr>
                <w:rStyle w:val="8"/>
                <w:rFonts w:eastAsia="Calibri"/>
                <w:sz w:val="28"/>
                <w:szCs w:val="28"/>
              </w:rPr>
              <w:t>фактор дополнительного разведения испытуемого раствора;</w:t>
            </w:r>
          </w:p>
        </w:tc>
      </w:tr>
      <w:tr w:rsidR="001D6CD5" w:rsidRPr="001D6CD5" w:rsidTr="006E48A7">
        <w:tc>
          <w:tcPr>
            <w:tcW w:w="637" w:type="dxa"/>
          </w:tcPr>
          <w:p w:rsidR="008F5CFA" w:rsidRDefault="008F5CFA" w:rsidP="00FE334E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8F5CFA" w:rsidRDefault="001D6CD5" w:rsidP="00FE334E">
            <w:pPr>
              <w:spacing w:after="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425" w:type="dxa"/>
          </w:tcPr>
          <w:p w:rsidR="008F5CFA" w:rsidRDefault="001D6CD5" w:rsidP="00FE334E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792EB2" w:rsidRDefault="001D6CD5" w:rsidP="00C563C8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 xml:space="preserve">заявленное количество </w:t>
            </w:r>
            <w:r w:rsidR="00887B40" w:rsidRPr="00E258FA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 w:rsidR="00047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в одной </w:t>
            </w:r>
            <w:r w:rsidR="006C61A0">
              <w:rPr>
                <w:rStyle w:val="8"/>
                <w:rFonts w:eastAsia="Calibri"/>
                <w:sz w:val="28"/>
                <w:szCs w:val="28"/>
              </w:rPr>
              <w:t>таблетке</w:t>
            </w:r>
            <w:r w:rsidRPr="001D6CD5">
              <w:rPr>
                <w:rStyle w:val="8"/>
                <w:rFonts w:eastAsia="Calibri"/>
                <w:sz w:val="28"/>
                <w:szCs w:val="28"/>
              </w:rPr>
              <w:t>, мг;</w:t>
            </w:r>
          </w:p>
        </w:tc>
      </w:tr>
      <w:tr w:rsidR="001D6CD5" w:rsidRPr="001D6CD5" w:rsidTr="006E48A7">
        <w:tc>
          <w:tcPr>
            <w:tcW w:w="637" w:type="dxa"/>
          </w:tcPr>
          <w:p w:rsidR="008F5CFA" w:rsidRDefault="008F5CFA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8F5CFA" w:rsidRDefault="001D6CD5" w:rsidP="00FE334E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425" w:type="dxa"/>
          </w:tcPr>
          <w:p w:rsidR="008F5CFA" w:rsidRDefault="001D6CD5" w:rsidP="00FE334E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8F5CFA" w:rsidRDefault="001D6CD5" w:rsidP="00FE334E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содержание </w:t>
            </w:r>
            <w:r w:rsidR="00887B40"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 w:rsidR="00887B40">
              <w:rPr>
                <w:rFonts w:ascii="Times New Roman" w:hAnsi="Times New Roman"/>
                <w:sz w:val="28"/>
                <w:szCs w:val="28"/>
              </w:rPr>
              <w:t>а</w:t>
            </w:r>
            <w:r w:rsidR="00887B40"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в стандартном образце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887B40"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 w:rsidR="00887B40">
              <w:rPr>
                <w:rFonts w:ascii="Times New Roman" w:hAnsi="Times New Roman"/>
                <w:sz w:val="28"/>
                <w:szCs w:val="28"/>
              </w:rPr>
              <w:t>а</w:t>
            </w:r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, %.</w:t>
            </w:r>
          </w:p>
        </w:tc>
      </w:tr>
      <w:tr w:rsidR="006E48A7" w:rsidRPr="001D6CD5" w:rsidTr="006E48A7">
        <w:tc>
          <w:tcPr>
            <w:tcW w:w="637" w:type="dxa"/>
          </w:tcPr>
          <w:p w:rsidR="006E48A7" w:rsidRPr="008E61DF" w:rsidRDefault="006E48A7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6E48A7" w:rsidRPr="008E61DF" w:rsidRDefault="006E48A7" w:rsidP="00FE334E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8E61DF">
              <w:rPr>
                <w:rStyle w:val="8"/>
                <w:rFonts w:eastAsia="Calibri"/>
                <w:i/>
                <w:sz w:val="28"/>
                <w:szCs w:val="28"/>
              </w:rPr>
              <w:t>474,6</w:t>
            </w:r>
          </w:p>
        </w:tc>
        <w:tc>
          <w:tcPr>
            <w:tcW w:w="425" w:type="dxa"/>
          </w:tcPr>
          <w:p w:rsidR="006E48A7" w:rsidRPr="008E61DF" w:rsidRDefault="006E48A7" w:rsidP="00FE334E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8E61DF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6E48A7" w:rsidRPr="008E61DF" w:rsidRDefault="006E48A7" w:rsidP="00FE33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8E61DF">
              <w:rPr>
                <w:rStyle w:val="8"/>
                <w:rFonts w:eastAsia="Calibri"/>
                <w:sz w:val="28"/>
                <w:szCs w:val="28"/>
              </w:rPr>
              <w:t>молекулярная масса</w:t>
            </w:r>
            <w:r w:rsidRPr="008E61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E61DF">
              <w:rPr>
                <w:rFonts w:ascii="Times New Roman" w:hAnsi="Times New Roman"/>
                <w:sz w:val="28"/>
                <w:szCs w:val="28"/>
              </w:rPr>
              <w:t>силденафила;</w:t>
            </w:r>
          </w:p>
        </w:tc>
      </w:tr>
      <w:tr w:rsidR="006E48A7" w:rsidRPr="001D6CD5" w:rsidTr="006E48A7">
        <w:tc>
          <w:tcPr>
            <w:tcW w:w="637" w:type="dxa"/>
          </w:tcPr>
          <w:p w:rsidR="006E48A7" w:rsidRPr="008E61DF" w:rsidRDefault="006E48A7" w:rsidP="00FE334E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6E48A7" w:rsidRPr="008E61DF" w:rsidRDefault="006E48A7" w:rsidP="00FE334E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8E61DF">
              <w:rPr>
                <w:rStyle w:val="8"/>
                <w:rFonts w:eastAsia="Calibri"/>
                <w:i/>
                <w:sz w:val="28"/>
                <w:szCs w:val="28"/>
              </w:rPr>
              <w:t>666,7</w:t>
            </w:r>
          </w:p>
        </w:tc>
        <w:tc>
          <w:tcPr>
            <w:tcW w:w="425" w:type="dxa"/>
          </w:tcPr>
          <w:p w:rsidR="006E48A7" w:rsidRPr="008E61DF" w:rsidRDefault="006E48A7" w:rsidP="00FE334E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8E61DF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6E48A7" w:rsidRPr="008E61DF" w:rsidRDefault="006E48A7" w:rsidP="00FE334E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8E61DF">
              <w:rPr>
                <w:rStyle w:val="8"/>
                <w:rFonts w:eastAsia="Calibri"/>
                <w:sz w:val="28"/>
                <w:szCs w:val="28"/>
              </w:rPr>
              <w:t xml:space="preserve">молекулярная масса </w:t>
            </w:r>
            <w:r w:rsidRPr="008E61DF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 w:rsidR="00E81FC0" w:rsidRPr="008E61DF">
              <w:rPr>
                <w:rFonts w:ascii="Times New Roman" w:hAnsi="Times New Roman"/>
                <w:sz w:val="28"/>
                <w:szCs w:val="28"/>
              </w:rPr>
              <w:t xml:space="preserve"> цитрата</w:t>
            </w:r>
            <w:r w:rsidRPr="008E61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36CD4" w:rsidRPr="00036CD4" w:rsidRDefault="00036CD4" w:rsidP="00B662C2">
      <w:pPr>
        <w:pStyle w:val="a3"/>
        <w:tabs>
          <w:tab w:val="left" w:pos="4962"/>
        </w:tabs>
        <w:spacing w:before="120"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D70A57">
        <w:rPr>
          <w:rStyle w:val="8"/>
          <w:rFonts w:eastAsiaTheme="minorHAnsi"/>
          <w:b w:val="0"/>
          <w:color w:val="000000" w:themeColor="text1"/>
          <w:sz w:val="28"/>
          <w:szCs w:val="28"/>
        </w:rPr>
        <w:t xml:space="preserve">Через </w:t>
      </w:r>
      <w:r w:rsidR="00600101">
        <w:rPr>
          <w:rStyle w:val="8"/>
          <w:rFonts w:eastAsiaTheme="minorHAnsi"/>
          <w:b w:val="0"/>
          <w:color w:val="000000" w:themeColor="text1"/>
          <w:sz w:val="28"/>
          <w:szCs w:val="28"/>
        </w:rPr>
        <w:t>30</w:t>
      </w:r>
      <w:r w:rsidRPr="00D70A57">
        <w:rPr>
          <w:rStyle w:val="8"/>
          <w:rFonts w:eastAsiaTheme="minorHAnsi"/>
          <w:b w:val="0"/>
          <w:color w:val="000000" w:themeColor="text1"/>
          <w:sz w:val="28"/>
          <w:szCs w:val="28"/>
        </w:rPr>
        <w:t xml:space="preserve"> мин в раствор должно перейти не менее </w:t>
      </w:r>
      <w:r>
        <w:rPr>
          <w:rStyle w:val="8"/>
          <w:rFonts w:eastAsiaTheme="minorHAnsi"/>
          <w:b w:val="0"/>
          <w:color w:val="000000" w:themeColor="text1"/>
          <w:sz w:val="28"/>
          <w:szCs w:val="28"/>
        </w:rPr>
        <w:t>75 </w:t>
      </w:r>
      <w:r w:rsidRPr="00D70A57">
        <w:rPr>
          <w:rStyle w:val="8"/>
          <w:rFonts w:eastAsiaTheme="minorHAnsi"/>
          <w:b w:val="0"/>
          <w:color w:val="000000" w:themeColor="text1"/>
          <w:sz w:val="28"/>
          <w:szCs w:val="28"/>
        </w:rPr>
        <w:t>%</w:t>
      </w:r>
      <w:r>
        <w:rPr>
          <w:rStyle w:val="8"/>
          <w:rFonts w:eastAsiaTheme="minorHAnsi"/>
          <w:b w:val="0"/>
          <w:color w:val="000000" w:themeColor="text1"/>
          <w:sz w:val="28"/>
          <w:szCs w:val="28"/>
        </w:rPr>
        <w:t> </w:t>
      </w:r>
      <w:r w:rsidRPr="00D70A57">
        <w:rPr>
          <w:rStyle w:val="8"/>
          <w:rFonts w:eastAsiaTheme="minorHAnsi"/>
          <w:b w:val="0"/>
          <w:color w:val="000000" w:themeColor="text1"/>
          <w:sz w:val="28"/>
          <w:szCs w:val="28"/>
        </w:rPr>
        <w:t>(</w:t>
      </w:r>
      <w:r w:rsidRPr="00D70A57">
        <w:rPr>
          <w:rStyle w:val="8"/>
          <w:rFonts w:eastAsiaTheme="minorHAnsi"/>
          <w:b w:val="0"/>
          <w:color w:val="000000" w:themeColor="text1"/>
          <w:sz w:val="28"/>
          <w:szCs w:val="28"/>
          <w:lang w:val="en-US"/>
        </w:rPr>
        <w:t>Q</w:t>
      </w:r>
      <w:r w:rsidRPr="00D70A57">
        <w:rPr>
          <w:rStyle w:val="8"/>
          <w:rFonts w:eastAsiaTheme="minorHAnsi"/>
          <w:b w:val="0"/>
          <w:color w:val="000000" w:themeColor="text1"/>
          <w:sz w:val="28"/>
          <w:szCs w:val="28"/>
        </w:rPr>
        <w:t xml:space="preserve">) </w:t>
      </w:r>
      <w:r w:rsidR="00887B40" w:rsidRPr="00887B40">
        <w:rPr>
          <w:rFonts w:ascii="Times New Roman" w:hAnsi="Times New Roman"/>
          <w:b w:val="0"/>
          <w:szCs w:val="28"/>
        </w:rPr>
        <w:t>силденафила</w:t>
      </w:r>
      <w:r w:rsidR="00887B40" w:rsidRPr="00E258FA">
        <w:rPr>
          <w:rFonts w:ascii="Times New Roman" w:hAnsi="Times New Roman"/>
          <w:szCs w:val="28"/>
        </w:rPr>
        <w:t xml:space="preserve"> </w:t>
      </w:r>
      <w:r w:rsidR="00887B40" w:rsidRPr="00A5123F">
        <w:rPr>
          <w:rFonts w:ascii="Times New Roman" w:hAnsi="Times New Roman"/>
          <w:b w:val="0"/>
          <w:szCs w:val="28"/>
          <w:lang w:val="en-US"/>
        </w:rPr>
        <w:t>C</w:t>
      </w:r>
      <w:r w:rsidR="00887B40" w:rsidRPr="00A5123F">
        <w:rPr>
          <w:rFonts w:ascii="Times New Roman" w:hAnsi="Times New Roman"/>
          <w:b w:val="0"/>
          <w:szCs w:val="28"/>
          <w:vertAlign w:val="subscript"/>
        </w:rPr>
        <w:t>22</w:t>
      </w:r>
      <w:r w:rsidR="00887B40" w:rsidRPr="00A5123F">
        <w:rPr>
          <w:rFonts w:ascii="Times New Roman" w:hAnsi="Times New Roman"/>
          <w:b w:val="0"/>
          <w:szCs w:val="28"/>
          <w:lang w:val="en-US"/>
        </w:rPr>
        <w:t>H</w:t>
      </w:r>
      <w:r w:rsidR="00887B40" w:rsidRPr="00A5123F">
        <w:rPr>
          <w:rFonts w:ascii="Times New Roman" w:hAnsi="Times New Roman"/>
          <w:b w:val="0"/>
          <w:szCs w:val="28"/>
          <w:vertAlign w:val="subscript"/>
        </w:rPr>
        <w:t>30</w:t>
      </w:r>
      <w:r w:rsidR="00887B40" w:rsidRPr="00A5123F">
        <w:rPr>
          <w:rFonts w:ascii="Times New Roman" w:hAnsi="Times New Roman"/>
          <w:b w:val="0"/>
          <w:szCs w:val="28"/>
          <w:lang w:val="en-US"/>
        </w:rPr>
        <w:t>N</w:t>
      </w:r>
      <w:r w:rsidR="00887B40" w:rsidRPr="00A5123F">
        <w:rPr>
          <w:rFonts w:ascii="Times New Roman" w:hAnsi="Times New Roman"/>
          <w:b w:val="0"/>
          <w:szCs w:val="28"/>
          <w:vertAlign w:val="subscript"/>
        </w:rPr>
        <w:t>6</w:t>
      </w:r>
      <w:r w:rsidR="00887B40" w:rsidRPr="00A5123F">
        <w:rPr>
          <w:rFonts w:ascii="Times New Roman" w:hAnsi="Times New Roman"/>
          <w:b w:val="0"/>
          <w:szCs w:val="28"/>
          <w:lang w:val="en-US"/>
        </w:rPr>
        <w:t>O</w:t>
      </w:r>
      <w:r w:rsidR="00887B40" w:rsidRPr="00A5123F">
        <w:rPr>
          <w:rFonts w:ascii="Times New Roman" w:hAnsi="Times New Roman"/>
          <w:b w:val="0"/>
          <w:szCs w:val="28"/>
          <w:vertAlign w:val="subscript"/>
        </w:rPr>
        <w:t>4</w:t>
      </w:r>
      <w:r w:rsidR="00887B40" w:rsidRPr="00A5123F">
        <w:rPr>
          <w:rFonts w:ascii="Times New Roman" w:hAnsi="Times New Roman"/>
          <w:b w:val="0"/>
          <w:szCs w:val="28"/>
          <w:lang w:val="en-US"/>
        </w:rPr>
        <w:t>S</w:t>
      </w:r>
      <w:r w:rsidRPr="00702112">
        <w:rPr>
          <w:rFonts w:ascii="Times New Roman" w:hAnsi="Times New Roman"/>
          <w:b w:val="0"/>
          <w:color w:val="000000"/>
          <w:szCs w:val="28"/>
        </w:rPr>
        <w:t>.</w:t>
      </w:r>
    </w:p>
    <w:p w:rsidR="004D200A" w:rsidRPr="00E718DB" w:rsidRDefault="00DD68C7" w:rsidP="006673B8">
      <w:pPr>
        <w:pStyle w:val="2"/>
        <w:spacing w:line="360" w:lineRule="auto"/>
        <w:ind w:left="23" w:right="23" w:firstLine="697"/>
        <w:jc w:val="both"/>
        <w:rPr>
          <w:sz w:val="28"/>
          <w:szCs w:val="28"/>
          <w:lang w:bidi="ru-RU"/>
        </w:rPr>
      </w:pPr>
      <w:r w:rsidRPr="008F0226">
        <w:rPr>
          <w:b/>
          <w:bCs/>
          <w:sz w:val="28"/>
          <w:szCs w:val="28"/>
        </w:rPr>
        <w:t>Родственные примеси</w:t>
      </w:r>
      <w:r w:rsidR="006673B8">
        <w:rPr>
          <w:sz w:val="28"/>
          <w:szCs w:val="28"/>
          <w:lang w:bidi="ru-RU"/>
        </w:rPr>
        <w:t xml:space="preserve">. </w:t>
      </w:r>
      <w:r w:rsidR="004D200A">
        <w:rPr>
          <w:sz w:val="28"/>
          <w:szCs w:val="28"/>
          <w:lang w:bidi="ru-RU"/>
        </w:rPr>
        <w:t>Определение проводят методом ВЭЖХ</w:t>
      </w:r>
      <w:r w:rsidR="00723149" w:rsidRPr="00723149">
        <w:rPr>
          <w:rFonts w:eastAsia="Calibri"/>
          <w:color w:val="000000"/>
          <w:sz w:val="20"/>
          <w:szCs w:val="22"/>
          <w:lang w:eastAsia="en-US"/>
        </w:rPr>
        <w:t xml:space="preserve"> </w:t>
      </w:r>
      <w:r w:rsidR="00723149" w:rsidRPr="00723149">
        <w:rPr>
          <w:sz w:val="28"/>
          <w:szCs w:val="28"/>
          <w:lang w:bidi="ru-RU"/>
        </w:rPr>
        <w:t>(ОФС «Высокоэффективная жидкостная хроматография»).</w:t>
      </w:r>
      <w:r w:rsidR="00E718DB">
        <w:rPr>
          <w:sz w:val="28"/>
          <w:szCs w:val="28"/>
          <w:lang w:bidi="ru-RU"/>
        </w:rPr>
        <w:t xml:space="preserve"> Все растворы </w:t>
      </w:r>
      <w:r w:rsidR="006144F3" w:rsidRPr="00D9593C">
        <w:rPr>
          <w:sz w:val="28"/>
          <w:szCs w:val="28"/>
          <w:lang w:bidi="ru-RU"/>
        </w:rPr>
        <w:t xml:space="preserve">защищают от света и </w:t>
      </w:r>
      <w:r w:rsidR="00E718DB">
        <w:rPr>
          <w:sz w:val="28"/>
          <w:szCs w:val="28"/>
          <w:lang w:bidi="ru-RU"/>
        </w:rPr>
        <w:t xml:space="preserve">используют </w:t>
      </w:r>
      <w:proofErr w:type="gramStart"/>
      <w:r w:rsidR="00E718DB">
        <w:rPr>
          <w:sz w:val="28"/>
          <w:szCs w:val="28"/>
          <w:lang w:bidi="ru-RU"/>
        </w:rPr>
        <w:t>свежеприготовленными</w:t>
      </w:r>
      <w:proofErr w:type="gramEnd"/>
      <w:r w:rsidR="00E718DB">
        <w:rPr>
          <w:sz w:val="28"/>
          <w:szCs w:val="28"/>
          <w:lang w:bidi="ru-RU"/>
        </w:rPr>
        <w:t xml:space="preserve">.  </w:t>
      </w:r>
    </w:p>
    <w:p w:rsidR="00656E4B" w:rsidRDefault="00C57FD9" w:rsidP="00656E4B">
      <w:pPr>
        <w:pStyle w:val="a3"/>
        <w:spacing w:line="360" w:lineRule="auto"/>
        <w:ind w:firstLine="720"/>
        <w:jc w:val="both"/>
        <w:rPr>
          <w:b w:val="0"/>
          <w:szCs w:val="28"/>
        </w:rPr>
      </w:pPr>
      <w:r w:rsidRPr="00C57FD9">
        <w:rPr>
          <w:rFonts w:ascii="Times New Roman" w:hAnsi="Times New Roman"/>
          <w:b w:val="0"/>
          <w:i/>
          <w:szCs w:val="28"/>
        </w:rPr>
        <w:t>Буферный раствор.</w:t>
      </w:r>
      <w:r w:rsidR="00656E4B" w:rsidRPr="00C57FD9">
        <w:rPr>
          <w:rFonts w:ascii="Times New Roman" w:hAnsi="Times New Roman"/>
          <w:b w:val="0"/>
          <w:szCs w:val="28"/>
        </w:rPr>
        <w:t xml:space="preserve"> </w:t>
      </w:r>
      <w:r w:rsidR="00261327" w:rsidRPr="00C57FD9">
        <w:rPr>
          <w:rFonts w:ascii="Times New Roman" w:hAnsi="Times New Roman"/>
          <w:b w:val="0"/>
          <w:color w:val="000000"/>
          <w:szCs w:val="28"/>
          <w:lang w:bidi="ru-RU"/>
        </w:rPr>
        <w:t>В</w:t>
      </w:r>
      <w:r w:rsidR="00261327">
        <w:rPr>
          <w:rFonts w:ascii="Times New Roman" w:hAnsi="Times New Roman"/>
          <w:b w:val="0"/>
          <w:color w:val="000000"/>
          <w:szCs w:val="28"/>
          <w:lang w:bidi="ru-RU"/>
        </w:rPr>
        <w:t xml:space="preserve"> химический стакан вместимостью 1 л помещают 7,0 мл </w:t>
      </w:r>
      <w:r w:rsidR="00261327" w:rsidRPr="00261327">
        <w:rPr>
          <w:b w:val="0"/>
          <w:szCs w:val="28"/>
        </w:rPr>
        <w:t>триэтиламина</w:t>
      </w:r>
      <w:r w:rsidR="00261327">
        <w:rPr>
          <w:rFonts w:ascii="Times New Roman" w:hAnsi="Times New Roman"/>
          <w:b w:val="0"/>
          <w:color w:val="000000"/>
          <w:szCs w:val="28"/>
          <w:lang w:bidi="ru-RU"/>
        </w:rPr>
        <w:t xml:space="preserve">, прибавляют 900 мл воды </w:t>
      </w:r>
      <w:r w:rsidR="00261327" w:rsidRPr="00261327">
        <w:rPr>
          <w:b w:val="0"/>
          <w:szCs w:val="28"/>
        </w:rPr>
        <w:t>и доводят рН раствора фосфорной кислотой концентрированной до 3,00±0,05.</w:t>
      </w:r>
      <w:r w:rsidR="00261327">
        <w:rPr>
          <w:b w:val="0"/>
          <w:szCs w:val="28"/>
        </w:rPr>
        <w:t xml:space="preserve"> Полученный раствор </w:t>
      </w:r>
      <w:r w:rsidR="00261327" w:rsidRPr="00261327">
        <w:rPr>
          <w:b w:val="0"/>
          <w:szCs w:val="28"/>
        </w:rPr>
        <w:t>количественно переносят в мерную колбу вместимостью 1 л и доводят объём раствора водой до метки.</w:t>
      </w:r>
    </w:p>
    <w:p w:rsidR="00C57FD9" w:rsidRPr="00C57FD9" w:rsidRDefault="00C57FD9" w:rsidP="00C57FD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7FD9">
        <w:rPr>
          <w:rFonts w:ascii="Times New Roman" w:hAnsi="Times New Roman"/>
          <w:i/>
          <w:sz w:val="28"/>
          <w:szCs w:val="28"/>
        </w:rPr>
        <w:t>Подвижная фаза (ПФ).</w:t>
      </w:r>
      <w:r w:rsidRPr="00C57FD9">
        <w:rPr>
          <w:rFonts w:ascii="Times New Roman" w:hAnsi="Times New Roman"/>
          <w:sz w:val="28"/>
          <w:szCs w:val="28"/>
        </w:rPr>
        <w:t xml:space="preserve"> Ацетонитрил—метанол—буферный раствор 17:25:58.</w:t>
      </w:r>
    </w:p>
    <w:p w:rsidR="00644E11" w:rsidRPr="00BE749A" w:rsidRDefault="00656E4B" w:rsidP="00C57FD9">
      <w:pPr>
        <w:pStyle w:val="2"/>
        <w:spacing w:line="360" w:lineRule="auto"/>
        <w:ind w:firstLine="700"/>
        <w:jc w:val="both"/>
      </w:pPr>
      <w:r w:rsidRPr="006170CA">
        <w:rPr>
          <w:i/>
          <w:sz w:val="28"/>
        </w:rPr>
        <w:t>Испытуемый раствор</w:t>
      </w:r>
      <w:r>
        <w:rPr>
          <w:i/>
          <w:sz w:val="28"/>
        </w:rPr>
        <w:t xml:space="preserve">. </w:t>
      </w:r>
      <w:r w:rsidRPr="00F42D37">
        <w:rPr>
          <w:sz w:val="28"/>
          <w:szCs w:val="28"/>
        </w:rPr>
        <w:t xml:space="preserve">В мерную колбу вместимостью </w:t>
      </w:r>
      <w:r w:rsidR="00C9469E">
        <w:rPr>
          <w:sz w:val="28"/>
          <w:szCs w:val="28"/>
        </w:rPr>
        <w:t>10</w:t>
      </w:r>
      <w:r w:rsidR="00E11611">
        <w:rPr>
          <w:sz w:val="28"/>
          <w:szCs w:val="28"/>
        </w:rPr>
        <w:t>0</w:t>
      </w:r>
      <w:r w:rsidRPr="00F42D37">
        <w:rPr>
          <w:sz w:val="28"/>
          <w:szCs w:val="28"/>
        </w:rPr>
        <w:t> мл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помещают точную навеску </w:t>
      </w:r>
      <w:r w:rsidR="00C9469E">
        <w:rPr>
          <w:sz w:val="28"/>
          <w:szCs w:val="28"/>
        </w:rPr>
        <w:t>порошка растёртых таблеток</w:t>
      </w:r>
      <w:r w:rsidR="00E11611">
        <w:rPr>
          <w:sz w:val="28"/>
          <w:szCs w:val="28"/>
        </w:rPr>
        <w:t xml:space="preserve">, соответствующую около </w:t>
      </w:r>
      <w:r w:rsidR="00AA36E7" w:rsidRPr="00AA36E7">
        <w:rPr>
          <w:sz w:val="28"/>
          <w:szCs w:val="28"/>
        </w:rPr>
        <w:t>0</w:t>
      </w:r>
      <w:r w:rsidR="00AA36E7" w:rsidRPr="00375F34">
        <w:rPr>
          <w:sz w:val="28"/>
          <w:szCs w:val="28"/>
        </w:rPr>
        <w:t>,</w:t>
      </w:r>
      <w:r w:rsidR="00AA36E7" w:rsidRPr="00AA36E7">
        <w:rPr>
          <w:sz w:val="28"/>
          <w:szCs w:val="28"/>
        </w:rPr>
        <w:t>1</w:t>
      </w:r>
      <w:r>
        <w:rPr>
          <w:sz w:val="28"/>
          <w:szCs w:val="28"/>
        </w:rPr>
        <w:t xml:space="preserve"> г </w:t>
      </w:r>
      <w:r w:rsidR="00E11611">
        <w:rPr>
          <w:sz w:val="28"/>
          <w:szCs w:val="28"/>
        </w:rPr>
        <w:t>силденафила</w:t>
      </w:r>
      <w:r>
        <w:rPr>
          <w:sz w:val="28"/>
          <w:szCs w:val="28"/>
        </w:rPr>
        <w:t xml:space="preserve">, </w:t>
      </w:r>
      <w:r w:rsidR="00C9469E">
        <w:rPr>
          <w:sz w:val="28"/>
          <w:szCs w:val="28"/>
        </w:rPr>
        <w:t>прибавляют 7</w:t>
      </w:r>
      <w:r w:rsidR="00BE749A">
        <w:rPr>
          <w:sz w:val="28"/>
          <w:szCs w:val="28"/>
        </w:rPr>
        <w:t>0 </w:t>
      </w:r>
      <w:r w:rsidR="00C9469E">
        <w:rPr>
          <w:sz w:val="28"/>
          <w:szCs w:val="28"/>
        </w:rPr>
        <w:t>мл ПФ</w:t>
      </w:r>
      <w:r w:rsidR="00BE749A">
        <w:rPr>
          <w:sz w:val="28"/>
          <w:szCs w:val="28"/>
        </w:rPr>
        <w:t xml:space="preserve">, обрабатывают ультразвуком в течение </w:t>
      </w:r>
      <w:r w:rsidR="00C9469E">
        <w:rPr>
          <w:sz w:val="28"/>
          <w:szCs w:val="28"/>
        </w:rPr>
        <w:t>10</w:t>
      </w:r>
      <w:r w:rsidR="00BE749A">
        <w:rPr>
          <w:sz w:val="28"/>
          <w:szCs w:val="28"/>
        </w:rPr>
        <w:t> мин, охлаждают до комнатной температуры и доводят объём раствора тем же растворителем до метки.</w:t>
      </w:r>
    </w:p>
    <w:p w:rsidR="00407BE4" w:rsidRPr="00407BE4" w:rsidRDefault="00407BE4" w:rsidP="00794CA2">
      <w:pPr>
        <w:pStyle w:val="2"/>
        <w:spacing w:line="360" w:lineRule="auto"/>
        <w:ind w:left="20" w:right="20" w:firstLine="700"/>
        <w:jc w:val="both"/>
        <w:rPr>
          <w:sz w:val="28"/>
          <w:szCs w:val="28"/>
        </w:rPr>
      </w:pPr>
      <w:r w:rsidRPr="00EB6316">
        <w:rPr>
          <w:i/>
          <w:sz w:val="28"/>
          <w:szCs w:val="28"/>
          <w:lang w:bidi="ru-RU"/>
        </w:rPr>
        <w:t xml:space="preserve">Раствор стандартного образца </w:t>
      </w:r>
      <w:r w:rsidRPr="00BE749A">
        <w:rPr>
          <w:i/>
          <w:sz w:val="28"/>
          <w:szCs w:val="28"/>
        </w:rPr>
        <w:t>силденафила цитрата</w:t>
      </w:r>
      <w:r>
        <w:rPr>
          <w:i/>
          <w:sz w:val="28"/>
          <w:szCs w:val="28"/>
        </w:rPr>
        <w:t xml:space="preserve">. </w:t>
      </w:r>
      <w:r w:rsidRPr="00C135B4">
        <w:rPr>
          <w:sz w:val="28"/>
          <w:szCs w:val="28"/>
          <w:lang w:bidi="ru-RU"/>
        </w:rPr>
        <w:t xml:space="preserve">Около </w:t>
      </w:r>
      <w:r>
        <w:rPr>
          <w:sz w:val="28"/>
          <w:szCs w:val="28"/>
          <w:lang w:bidi="ru-RU"/>
        </w:rPr>
        <w:t>25 </w:t>
      </w:r>
      <w:r w:rsidRPr="00C135B4">
        <w:rPr>
          <w:sz w:val="28"/>
          <w:szCs w:val="28"/>
          <w:lang w:bidi="ru-RU"/>
        </w:rPr>
        <w:t>мг (точная навеска) стандартного образца</w:t>
      </w:r>
      <w:r w:rsidRPr="00C135B4">
        <w:rPr>
          <w:i/>
          <w:sz w:val="28"/>
          <w:szCs w:val="28"/>
        </w:rPr>
        <w:t xml:space="preserve"> </w:t>
      </w:r>
      <w:r w:rsidRPr="00C135B4">
        <w:rPr>
          <w:sz w:val="28"/>
          <w:szCs w:val="28"/>
        </w:rPr>
        <w:t>силденафила цитрата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 xml:space="preserve">помещают в мерную колбу вместимостью 25 мл, растворяют  в ПФ </w:t>
      </w:r>
      <w:r>
        <w:rPr>
          <w:sz w:val="28"/>
          <w:szCs w:val="28"/>
        </w:rPr>
        <w:t>и доводят объём раствора тем же растворителем до метки. В мерную колбу вместимостью 50 мл помещают 1,0 мл полученного раствора и доводят объём раствора ПФ до метки. В мерную колбу вместимостью 10 мл помещают 1,0 мл полученного раствора и доводят объём раствора ПФ до метки.</w:t>
      </w:r>
    </w:p>
    <w:p w:rsidR="0047538F" w:rsidRDefault="0047538F" w:rsidP="00794CA2">
      <w:pPr>
        <w:pStyle w:val="2"/>
        <w:spacing w:line="360" w:lineRule="auto"/>
        <w:ind w:left="20" w:right="20" w:firstLine="7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Раствор стандартного образца силденафила цитрата примеси А.</w:t>
      </w:r>
      <w:r w:rsidR="00375F34" w:rsidRPr="00375F34">
        <w:rPr>
          <w:i/>
          <w:sz w:val="28"/>
          <w:szCs w:val="28"/>
        </w:rPr>
        <w:t xml:space="preserve"> </w:t>
      </w:r>
      <w:r w:rsidR="001D218D">
        <w:rPr>
          <w:sz w:val="28"/>
          <w:szCs w:val="28"/>
        </w:rPr>
        <w:t>В мерную колбу вместимостью 100 мл помещают 3,0 мг стандартного образца силденафила цитрата примеси А, растворяют в ПФ и доводят объем раствора тем же растворителем до метки.</w:t>
      </w:r>
    </w:p>
    <w:p w:rsidR="00C92F23" w:rsidRPr="00656E4B" w:rsidRDefault="00A554A6" w:rsidP="00C92F23">
      <w:pPr>
        <w:pStyle w:val="2"/>
        <w:spacing w:line="360" w:lineRule="auto"/>
        <w:ind w:firstLine="700"/>
        <w:jc w:val="both"/>
        <w:rPr>
          <w:sz w:val="28"/>
          <w:szCs w:val="28"/>
          <w:lang w:bidi="ru-RU"/>
        </w:rPr>
      </w:pPr>
      <w:r w:rsidRPr="00E229C1">
        <w:rPr>
          <w:i/>
          <w:sz w:val="28"/>
          <w:szCs w:val="28"/>
        </w:rPr>
        <w:t xml:space="preserve">Раствор для проверки </w:t>
      </w:r>
      <w:r>
        <w:rPr>
          <w:i/>
          <w:sz w:val="28"/>
          <w:szCs w:val="28"/>
        </w:rPr>
        <w:t>разделительной способности</w:t>
      </w:r>
      <w:r w:rsidRPr="00E229C1">
        <w:rPr>
          <w:i/>
          <w:sz w:val="28"/>
          <w:szCs w:val="28"/>
        </w:rPr>
        <w:t xml:space="preserve"> </w:t>
      </w:r>
      <w:r w:rsidRPr="00E229C1">
        <w:rPr>
          <w:i/>
          <w:sz w:val="28"/>
          <w:szCs w:val="28"/>
        </w:rPr>
        <w:lastRenderedPageBreak/>
        <w:t>хроматографической системы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В мерную колбу вместимостью </w:t>
      </w:r>
      <w:r w:rsidR="0025606E">
        <w:rPr>
          <w:sz w:val="28"/>
          <w:szCs w:val="28"/>
        </w:rPr>
        <w:t>250</w:t>
      </w:r>
      <w:r>
        <w:rPr>
          <w:sz w:val="28"/>
          <w:szCs w:val="28"/>
        </w:rPr>
        <w:t xml:space="preserve"> мл помещают </w:t>
      </w:r>
      <w:r w:rsidR="0025606E">
        <w:rPr>
          <w:sz w:val="28"/>
          <w:szCs w:val="28"/>
        </w:rPr>
        <w:t>70</w:t>
      </w:r>
      <w:r w:rsidR="000E248C">
        <w:rPr>
          <w:sz w:val="28"/>
          <w:szCs w:val="28"/>
        </w:rPr>
        <w:t>,0</w:t>
      </w:r>
      <w:r>
        <w:rPr>
          <w:sz w:val="28"/>
          <w:szCs w:val="28"/>
        </w:rPr>
        <w:t xml:space="preserve"> мг стандартного образца </w:t>
      </w:r>
      <w:r w:rsidR="0025606E" w:rsidRPr="00C135B4">
        <w:rPr>
          <w:sz w:val="28"/>
          <w:szCs w:val="28"/>
        </w:rPr>
        <w:t>силденафила цитрат</w:t>
      </w:r>
      <w:r w:rsidR="0025606E">
        <w:rPr>
          <w:sz w:val="28"/>
          <w:szCs w:val="28"/>
        </w:rPr>
        <w:t>, растворяю</w:t>
      </w:r>
      <w:r w:rsidR="000E248C">
        <w:rPr>
          <w:sz w:val="28"/>
          <w:szCs w:val="28"/>
        </w:rPr>
        <w:t>т</w:t>
      </w:r>
      <w:r w:rsidR="0025606E">
        <w:rPr>
          <w:sz w:val="28"/>
          <w:szCs w:val="28"/>
        </w:rPr>
        <w:t xml:space="preserve"> в 1,0 мл смеси </w:t>
      </w:r>
      <w:r w:rsidR="000E248C">
        <w:rPr>
          <w:sz w:val="28"/>
          <w:szCs w:val="28"/>
        </w:rPr>
        <w:t xml:space="preserve">муравьиная кислота </w:t>
      </w:r>
      <w:proofErr w:type="gramStart"/>
      <w:r w:rsidR="000E248C">
        <w:rPr>
          <w:sz w:val="28"/>
          <w:szCs w:val="28"/>
        </w:rPr>
        <w:t>безводная</w:t>
      </w:r>
      <w:r w:rsidR="0025606E" w:rsidRPr="00F1704C">
        <w:rPr>
          <w:sz w:val="28"/>
          <w:szCs w:val="28"/>
        </w:rPr>
        <w:t>—</w:t>
      </w:r>
      <w:r w:rsidR="000E248C">
        <w:rPr>
          <w:sz w:val="28"/>
          <w:szCs w:val="28"/>
        </w:rPr>
        <w:t>водорода</w:t>
      </w:r>
      <w:proofErr w:type="gramEnd"/>
      <w:r w:rsidR="000E248C">
        <w:rPr>
          <w:sz w:val="28"/>
          <w:szCs w:val="28"/>
        </w:rPr>
        <w:t xml:space="preserve"> пероксид</w:t>
      </w:r>
      <w:r w:rsidR="0025606E">
        <w:rPr>
          <w:sz w:val="28"/>
          <w:szCs w:val="28"/>
        </w:rPr>
        <w:t xml:space="preserve"> 1:2. Через 30 мин доводят </w:t>
      </w:r>
      <w:r w:rsidR="00A61088">
        <w:rPr>
          <w:sz w:val="28"/>
          <w:szCs w:val="28"/>
        </w:rPr>
        <w:t xml:space="preserve">объём раствора ПФ до метки </w:t>
      </w:r>
      <w:r w:rsidR="00A61088" w:rsidRPr="00A61088">
        <w:rPr>
          <w:sz w:val="28"/>
          <w:szCs w:val="28"/>
        </w:rPr>
        <w:t>(раствор  содержит силденафила цитрат и примесь В).</w:t>
      </w:r>
    </w:p>
    <w:p w:rsidR="00A46068" w:rsidRDefault="00A46068" w:rsidP="00A46068">
      <w:pPr>
        <w:pStyle w:val="2"/>
        <w:spacing w:line="360" w:lineRule="auto"/>
        <w:ind w:left="20" w:right="20" w:firstLine="700"/>
        <w:jc w:val="both"/>
        <w:rPr>
          <w:sz w:val="28"/>
          <w:szCs w:val="28"/>
          <w:lang w:bidi="ru-RU"/>
        </w:rPr>
      </w:pPr>
      <w:r w:rsidRPr="00E229C1">
        <w:rPr>
          <w:i/>
          <w:sz w:val="28"/>
          <w:szCs w:val="28"/>
        </w:rPr>
        <w:t>Раствор для проверки чувствительности</w:t>
      </w:r>
      <w:r>
        <w:rPr>
          <w:sz w:val="28"/>
          <w:szCs w:val="28"/>
        </w:rPr>
        <w:t xml:space="preserve"> </w:t>
      </w:r>
      <w:r w:rsidRPr="00E229C1">
        <w:rPr>
          <w:i/>
          <w:sz w:val="28"/>
          <w:szCs w:val="28"/>
        </w:rPr>
        <w:t>хроматографической системы.</w:t>
      </w:r>
      <w:r>
        <w:rPr>
          <w:i/>
          <w:sz w:val="28"/>
          <w:szCs w:val="28"/>
        </w:rPr>
        <w:t xml:space="preserve"> </w:t>
      </w:r>
      <w:r w:rsidR="00A31D7F">
        <w:rPr>
          <w:sz w:val="28"/>
          <w:szCs w:val="28"/>
        </w:rPr>
        <w:t xml:space="preserve">В мерную колбу вместимостью </w:t>
      </w:r>
      <w:r w:rsidR="00231986">
        <w:rPr>
          <w:sz w:val="28"/>
          <w:szCs w:val="28"/>
        </w:rPr>
        <w:t>20</w:t>
      </w:r>
      <w:r w:rsidRPr="00A46068">
        <w:rPr>
          <w:sz w:val="28"/>
          <w:szCs w:val="28"/>
        </w:rPr>
        <w:t xml:space="preserve"> мл помещают </w:t>
      </w:r>
      <w:r w:rsidR="00231986">
        <w:rPr>
          <w:sz w:val="28"/>
          <w:szCs w:val="28"/>
        </w:rPr>
        <w:t>5</w:t>
      </w:r>
      <w:r>
        <w:rPr>
          <w:sz w:val="28"/>
          <w:szCs w:val="28"/>
        </w:rPr>
        <w:t xml:space="preserve">,0 мл </w:t>
      </w:r>
      <w:r w:rsidR="001219C4">
        <w:rPr>
          <w:sz w:val="28"/>
          <w:szCs w:val="28"/>
          <w:lang w:bidi="ru-RU"/>
        </w:rPr>
        <w:t>р</w:t>
      </w:r>
      <w:r w:rsidR="001219C4" w:rsidRPr="001219C4">
        <w:rPr>
          <w:sz w:val="28"/>
          <w:szCs w:val="28"/>
          <w:lang w:bidi="ru-RU"/>
        </w:rPr>
        <w:t xml:space="preserve">аствора стандартного образца </w:t>
      </w:r>
      <w:r w:rsidR="001219C4" w:rsidRPr="001219C4">
        <w:rPr>
          <w:sz w:val="28"/>
          <w:szCs w:val="28"/>
        </w:rPr>
        <w:t>силденафила цитрата</w:t>
      </w:r>
      <w:r w:rsidR="00A31D7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и доводят объём рас</w:t>
      </w:r>
      <w:r w:rsidR="00A31D7F">
        <w:rPr>
          <w:sz w:val="28"/>
          <w:szCs w:val="28"/>
          <w:lang w:bidi="ru-RU"/>
        </w:rPr>
        <w:t>т</w:t>
      </w:r>
      <w:r>
        <w:rPr>
          <w:sz w:val="28"/>
          <w:szCs w:val="28"/>
          <w:lang w:bidi="ru-RU"/>
        </w:rPr>
        <w:t>вора ПФ до метки.</w:t>
      </w:r>
    </w:p>
    <w:p w:rsidR="00A61088" w:rsidRPr="0090241E" w:rsidRDefault="00A61088" w:rsidP="00C57FD9">
      <w:pPr>
        <w:pStyle w:val="a5"/>
        <w:keepNext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Примечание.</w:t>
      </w:r>
    </w:p>
    <w:p w:rsidR="00A61088" w:rsidRPr="004849F7" w:rsidRDefault="00A61088" w:rsidP="00C57FD9">
      <w:pPr>
        <w:pStyle w:val="a5"/>
        <w:keepNext/>
        <w:ind w:firstLine="720"/>
        <w:jc w:val="both"/>
        <w:rPr>
          <w:rFonts w:ascii="Times New Roman" w:hAnsi="Times New Roman"/>
          <w:sz w:val="28"/>
          <w:szCs w:val="28"/>
        </w:rPr>
      </w:pPr>
      <w:r w:rsidRPr="004849F7">
        <w:rPr>
          <w:rFonts w:ascii="Times New Roman" w:hAnsi="Times New Roman"/>
          <w:sz w:val="28"/>
          <w:szCs w:val="28"/>
        </w:rPr>
        <w:t>Примесь А: 1-Метил-5-{5-[(4-метилпиперазин-1-ил</w:t>
      </w:r>
      <w:proofErr w:type="gramStart"/>
      <w:r w:rsidRPr="004849F7">
        <w:rPr>
          <w:rFonts w:ascii="Times New Roman" w:hAnsi="Times New Roman"/>
          <w:sz w:val="28"/>
          <w:szCs w:val="28"/>
        </w:rPr>
        <w:t>)с</w:t>
      </w:r>
      <w:proofErr w:type="gramEnd"/>
      <w:r w:rsidRPr="004849F7">
        <w:rPr>
          <w:rFonts w:ascii="Times New Roman" w:hAnsi="Times New Roman"/>
          <w:sz w:val="28"/>
          <w:szCs w:val="28"/>
        </w:rPr>
        <w:t>ульфонил]-2-этоксифенил}-3-(2-метилпропил)-1,6-дигидро-7H-пиразоло[4,3-d]п</w:t>
      </w:r>
      <w:r w:rsidR="007F7A0F">
        <w:rPr>
          <w:rFonts w:ascii="Times New Roman" w:hAnsi="Times New Roman"/>
          <w:sz w:val="28"/>
          <w:szCs w:val="28"/>
        </w:rPr>
        <w:t>иримидин-7-он, CAS 1391053-95-4.</w:t>
      </w:r>
    </w:p>
    <w:p w:rsidR="00227941" w:rsidRPr="00A46068" w:rsidRDefault="00227941" w:rsidP="00FE334E">
      <w:pPr>
        <w:pStyle w:val="2"/>
        <w:spacing w:before="240" w:line="360" w:lineRule="auto"/>
        <w:ind w:left="20" w:right="20" w:firstLine="700"/>
        <w:jc w:val="both"/>
        <w:rPr>
          <w:sz w:val="28"/>
          <w:szCs w:val="28"/>
          <w:lang w:bidi="ru-RU"/>
        </w:rPr>
      </w:pPr>
      <w:r w:rsidRPr="00227941">
        <w:rPr>
          <w:i/>
          <w:color w:val="000000" w:themeColor="text1"/>
          <w:sz w:val="28"/>
          <w:szCs w:val="28"/>
        </w:rPr>
        <w:t>Хроматографические условия</w:t>
      </w:r>
    </w:p>
    <w:tbl>
      <w:tblPr>
        <w:tblW w:w="0" w:type="auto"/>
        <w:tblLayout w:type="fixed"/>
        <w:tblLook w:val="0000"/>
      </w:tblPr>
      <w:tblGrid>
        <w:gridCol w:w="3794"/>
        <w:gridCol w:w="283"/>
        <w:gridCol w:w="5493"/>
      </w:tblGrid>
      <w:tr w:rsidR="00227941" w:rsidRPr="00227941" w:rsidTr="00E80B4B">
        <w:trPr>
          <w:cantSplit/>
        </w:trPr>
        <w:tc>
          <w:tcPr>
            <w:tcW w:w="3794" w:type="dxa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Колонка</w:t>
            </w:r>
          </w:p>
        </w:tc>
        <w:tc>
          <w:tcPr>
            <w:tcW w:w="283" w:type="dxa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227941" w:rsidRPr="00C57FD9" w:rsidRDefault="00C57FD9" w:rsidP="00ED7979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B6DFA">
              <w:rPr>
                <w:rFonts w:ascii="Times New Roman" w:hAnsi="Times New Roman"/>
                <w:sz w:val="28"/>
                <w:szCs w:val="28"/>
                <w:lang w:eastAsia="ru-RU"/>
              </w:rPr>
              <w:t>50 × </w:t>
            </w:r>
            <w:r w:rsidR="00027F0B">
              <w:rPr>
                <w:rFonts w:ascii="Times New Roman" w:hAnsi="Times New Roman"/>
                <w:sz w:val="28"/>
                <w:szCs w:val="28"/>
                <w:lang w:eastAsia="ru-RU"/>
              </w:rPr>
              <w:t>4,6</w:t>
            </w:r>
            <w:r w:rsidR="002B6DFA">
              <w:rPr>
                <w:rFonts w:ascii="Times New Roman" w:hAnsi="Times New Roman"/>
                <w:sz w:val="28"/>
                <w:szCs w:val="28"/>
                <w:lang w:eastAsia="ru-RU"/>
              </w:rPr>
              <w:t> м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227941" w:rsidRPr="00DF09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10AD1" w:rsidRPr="00C57FD9">
              <w:rPr>
                <w:rFonts w:ascii="Times New Roman" w:hAnsi="Times New Roman"/>
                <w:sz w:val="28"/>
                <w:szCs w:val="28"/>
              </w:rPr>
              <w:t>силикагель</w:t>
            </w:r>
            <w:r w:rsidR="00027F0B">
              <w:rPr>
                <w:rFonts w:ascii="Times New Roman" w:hAnsi="Times New Roman"/>
                <w:sz w:val="28"/>
                <w:szCs w:val="28"/>
              </w:rPr>
              <w:t xml:space="preserve"> октадецилсилильный </w:t>
            </w:r>
            <w:r w:rsidRPr="00C57FD9">
              <w:rPr>
                <w:rFonts w:ascii="Times New Roman" w:hAnsi="Times New Roman"/>
                <w:sz w:val="28"/>
                <w:szCs w:val="28"/>
              </w:rPr>
              <w:t>для хроматографии</w:t>
            </w:r>
            <w:r w:rsidR="00227941" w:rsidRPr="00C57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27941" w:rsidRPr="00C57FD9">
              <w:rPr>
                <w:rFonts w:ascii="Times New Roman" w:hAnsi="Times New Roman"/>
                <w:sz w:val="28"/>
                <w:szCs w:val="28"/>
                <w:lang w:eastAsia="ru-RU"/>
              </w:rPr>
              <w:t> мкм;</w:t>
            </w:r>
          </w:p>
        </w:tc>
      </w:tr>
      <w:tr w:rsidR="00227941" w:rsidRPr="00227941" w:rsidTr="00E80B4B">
        <w:trPr>
          <w:cantSplit/>
        </w:trPr>
        <w:tc>
          <w:tcPr>
            <w:tcW w:w="3794" w:type="dxa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Скорость потока</w:t>
            </w:r>
          </w:p>
        </w:tc>
        <w:tc>
          <w:tcPr>
            <w:tcW w:w="283" w:type="dxa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227941" w:rsidRPr="00227941" w:rsidRDefault="00C57FD9" w:rsidP="00ED79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</w:t>
            </w:r>
            <w:r w:rsidR="00027F0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мл/мин;</w:t>
            </w:r>
          </w:p>
        </w:tc>
      </w:tr>
      <w:tr w:rsidR="00227941" w:rsidRPr="00227941" w:rsidTr="00E80B4B">
        <w:trPr>
          <w:cantSplit/>
        </w:trPr>
        <w:tc>
          <w:tcPr>
            <w:tcW w:w="3794" w:type="dxa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Температура колонки</w:t>
            </w:r>
          </w:p>
        </w:tc>
        <w:tc>
          <w:tcPr>
            <w:tcW w:w="283" w:type="dxa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227941" w:rsidRPr="00227941" w:rsidRDefault="00227941" w:rsidP="00ED79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proofErr w:type="gramStart"/>
            <w:r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°С</w:t>
            </w:r>
            <w:proofErr w:type="gramEnd"/>
            <w:r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227941" w:rsidRPr="00227941" w:rsidTr="00E80B4B">
        <w:trPr>
          <w:cantSplit/>
        </w:trPr>
        <w:tc>
          <w:tcPr>
            <w:tcW w:w="3794" w:type="dxa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Детектор</w:t>
            </w:r>
          </w:p>
        </w:tc>
        <w:tc>
          <w:tcPr>
            <w:tcW w:w="283" w:type="dxa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227941" w:rsidRPr="00227941" w:rsidRDefault="00CA6297" w:rsidP="00ED79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спектрофотометри</w:t>
            </w:r>
            <w:r w:rsidR="00C57FD9">
              <w:rPr>
                <w:rFonts w:ascii="Times New Roman" w:hAnsi="Times New Roman"/>
                <w:sz w:val="28"/>
                <w:szCs w:val="28"/>
                <w:lang w:eastAsia="ru-RU"/>
              </w:rPr>
              <w:t>ческий, 290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нм;</w:t>
            </w:r>
          </w:p>
        </w:tc>
      </w:tr>
      <w:tr w:rsidR="00227941" w:rsidRPr="00227941" w:rsidTr="00E80B4B">
        <w:trPr>
          <w:cantSplit/>
        </w:trPr>
        <w:tc>
          <w:tcPr>
            <w:tcW w:w="3794" w:type="dxa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Объем пробы</w:t>
            </w:r>
          </w:p>
        </w:tc>
        <w:tc>
          <w:tcPr>
            <w:tcW w:w="283" w:type="dxa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227941" w:rsidRPr="00227941" w:rsidRDefault="00227941" w:rsidP="00ED79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мкл;</w:t>
            </w:r>
          </w:p>
        </w:tc>
      </w:tr>
      <w:tr w:rsidR="00227941" w:rsidRPr="00227941" w:rsidTr="00E80B4B">
        <w:trPr>
          <w:cantSplit/>
        </w:trPr>
        <w:tc>
          <w:tcPr>
            <w:tcW w:w="3794" w:type="dxa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Время хроматографирования</w:t>
            </w:r>
          </w:p>
        </w:tc>
        <w:tc>
          <w:tcPr>
            <w:tcW w:w="283" w:type="dxa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227941" w:rsidRPr="00227941" w:rsidRDefault="00BD2542" w:rsidP="00ED79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-кратное </w:t>
            </w:r>
            <w:r w:rsidR="00793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врем</w:t>
            </w:r>
            <w:r w:rsidR="00793891">
              <w:rPr>
                <w:rFonts w:ascii="Times New Roman" w:hAnsi="Times New Roman"/>
                <w:sz w:val="28"/>
                <w:szCs w:val="28"/>
                <w:lang w:eastAsia="ru-RU"/>
              </w:rPr>
              <w:t>ени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удерживания </w:t>
            </w:r>
            <w:r w:rsidR="002D5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пика </w:t>
            </w:r>
            <w:r w:rsidR="00C57FD9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47CC9" w:rsidRPr="00DB771E" w:rsidRDefault="009F2F41" w:rsidP="00FE334E">
      <w:pPr>
        <w:spacing w:before="120"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9F2F41">
        <w:rPr>
          <w:rFonts w:ascii="Times New Roman" w:hAnsi="Times New Roman"/>
          <w:color w:val="000000"/>
          <w:sz w:val="28"/>
          <w:szCs w:val="28"/>
        </w:rPr>
        <w:t>Хроматографируют</w:t>
      </w:r>
      <w:r w:rsidR="00C57F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2F41">
        <w:rPr>
          <w:rFonts w:ascii="Times New Roman" w:hAnsi="Times New Roman"/>
          <w:color w:val="000000"/>
          <w:sz w:val="28"/>
          <w:szCs w:val="28"/>
        </w:rPr>
        <w:t>раствор для проверки чувствительности хроматографической системы,</w:t>
      </w:r>
      <w:r w:rsidR="00C57FD9" w:rsidRPr="00C57F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7FD9" w:rsidRPr="009F2F41">
        <w:rPr>
          <w:rFonts w:ascii="Times New Roman" w:hAnsi="Times New Roman"/>
          <w:color w:val="000000"/>
          <w:sz w:val="28"/>
          <w:szCs w:val="28"/>
        </w:rPr>
        <w:t xml:space="preserve">раствор для проверки </w:t>
      </w:r>
      <w:r w:rsidR="00C57FD9">
        <w:rPr>
          <w:rFonts w:ascii="Times New Roman" w:hAnsi="Times New Roman"/>
          <w:color w:val="000000"/>
          <w:sz w:val="28"/>
          <w:szCs w:val="28"/>
        </w:rPr>
        <w:t>разделительной способности</w:t>
      </w:r>
      <w:r w:rsidR="00C57FD9" w:rsidRPr="009F2F41">
        <w:rPr>
          <w:rFonts w:ascii="Times New Roman" w:hAnsi="Times New Roman"/>
          <w:color w:val="000000"/>
          <w:sz w:val="28"/>
          <w:szCs w:val="28"/>
        </w:rPr>
        <w:t xml:space="preserve"> хроматографической системы</w:t>
      </w:r>
      <w:r w:rsidR="00027F0B">
        <w:rPr>
          <w:rFonts w:ascii="Times New Roman" w:hAnsi="Times New Roman"/>
          <w:color w:val="000000"/>
          <w:sz w:val="28"/>
          <w:szCs w:val="28"/>
        </w:rPr>
        <w:t>,</w:t>
      </w:r>
      <w:r w:rsidR="00DB771E" w:rsidRPr="00DB771E">
        <w:rPr>
          <w:i/>
          <w:sz w:val="28"/>
          <w:szCs w:val="28"/>
        </w:rPr>
        <w:t xml:space="preserve"> </w:t>
      </w:r>
      <w:r w:rsidR="00DB771E">
        <w:rPr>
          <w:rFonts w:ascii="Times New Roman" w:hAnsi="Times New Roman"/>
          <w:sz w:val="28"/>
          <w:szCs w:val="28"/>
        </w:rPr>
        <w:t>р</w:t>
      </w:r>
      <w:r w:rsidR="00DB771E" w:rsidRPr="00DB771E">
        <w:rPr>
          <w:rFonts w:ascii="Times New Roman" w:hAnsi="Times New Roman"/>
          <w:sz w:val="28"/>
          <w:szCs w:val="28"/>
        </w:rPr>
        <w:t>аствор стандартного образца силденафила цитрата примеси</w:t>
      </w:r>
      <w:proofErr w:type="gramStart"/>
      <w:r w:rsidR="00DB771E" w:rsidRPr="00DB771E">
        <w:rPr>
          <w:rFonts w:ascii="Times New Roman" w:hAnsi="Times New Roman"/>
          <w:sz w:val="28"/>
          <w:szCs w:val="28"/>
        </w:rPr>
        <w:t> А</w:t>
      </w:r>
      <w:proofErr w:type="gramEnd"/>
      <w:r w:rsidR="00DB771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219C4" w:rsidRPr="001219C4">
        <w:rPr>
          <w:rFonts w:ascii="Times New Roman" w:hAnsi="Times New Roman"/>
          <w:sz w:val="28"/>
          <w:szCs w:val="28"/>
          <w:lang w:bidi="ru-RU"/>
        </w:rPr>
        <w:t xml:space="preserve">раствор стандартного образца </w:t>
      </w:r>
      <w:r w:rsidR="001219C4" w:rsidRPr="001219C4">
        <w:rPr>
          <w:rFonts w:ascii="Times New Roman" w:hAnsi="Times New Roman"/>
          <w:sz w:val="28"/>
          <w:szCs w:val="28"/>
        </w:rPr>
        <w:t>силденафила цитрата</w:t>
      </w:r>
      <w:r w:rsidR="001219C4" w:rsidRPr="001219C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2381D" w:rsidRPr="001219C4">
        <w:rPr>
          <w:rFonts w:ascii="Times New Roman" w:hAnsi="Times New Roman"/>
          <w:sz w:val="28"/>
          <w:szCs w:val="28"/>
          <w:lang w:bidi="ru-RU"/>
        </w:rPr>
        <w:t>и испытуемый раствор.</w:t>
      </w:r>
      <w:r w:rsidR="00B2381D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C57FD9" w:rsidRPr="00C57FD9" w:rsidRDefault="00C57FD9" w:rsidP="00C57FD9">
      <w:pPr>
        <w:pStyle w:val="a8"/>
        <w:spacing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57FD9">
        <w:rPr>
          <w:rFonts w:ascii="Times New Roman" w:hAnsi="Times New Roman"/>
          <w:bCs/>
          <w:i/>
          <w:color w:val="000000"/>
          <w:sz w:val="28"/>
          <w:szCs w:val="28"/>
        </w:rPr>
        <w:t>Относительное время удерживания соединений.</w:t>
      </w:r>
      <w:r w:rsidRPr="00C57F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C558E">
        <w:rPr>
          <w:rFonts w:ascii="Times New Roman" w:hAnsi="Times New Roman"/>
          <w:bCs/>
          <w:color w:val="000000"/>
          <w:sz w:val="28"/>
          <w:szCs w:val="28"/>
        </w:rPr>
        <w:t>Силденафил</w:t>
      </w:r>
      <w:r w:rsidR="00FE334E" w:rsidRPr="00FE33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E334E" w:rsidRPr="00FE334E">
        <w:rPr>
          <w:rFonts w:ascii="Times New Roman" w:hAnsi="Times New Roman"/>
          <w:sz w:val="28"/>
          <w:szCs w:val="28"/>
        </w:rPr>
        <w:t>–</w:t>
      </w:r>
      <w:r w:rsidRPr="00C57FD9">
        <w:rPr>
          <w:rFonts w:ascii="Times New Roman" w:hAnsi="Times New Roman"/>
          <w:sz w:val="28"/>
          <w:szCs w:val="28"/>
        </w:rPr>
        <w:t xml:space="preserve"> 1 (около </w:t>
      </w:r>
      <w:r w:rsidR="00F426BA">
        <w:rPr>
          <w:rFonts w:ascii="Times New Roman" w:hAnsi="Times New Roman"/>
          <w:sz w:val="28"/>
          <w:szCs w:val="28"/>
        </w:rPr>
        <w:t>8</w:t>
      </w:r>
      <w:r w:rsidR="001C558E">
        <w:rPr>
          <w:rFonts w:ascii="Times New Roman" w:hAnsi="Times New Roman"/>
          <w:sz w:val="28"/>
          <w:szCs w:val="28"/>
        </w:rPr>
        <w:t> мин), примесь</w:t>
      </w:r>
      <w:proofErr w:type="gramStart"/>
      <w:r w:rsidR="001C558E">
        <w:rPr>
          <w:rFonts w:ascii="Times New Roman" w:hAnsi="Times New Roman"/>
          <w:sz w:val="28"/>
          <w:szCs w:val="28"/>
        </w:rPr>
        <w:t> В</w:t>
      </w:r>
      <w:proofErr w:type="gramEnd"/>
      <w:r w:rsidRPr="00C57FD9">
        <w:rPr>
          <w:rFonts w:ascii="Times New Roman" w:hAnsi="Times New Roman"/>
          <w:sz w:val="28"/>
          <w:szCs w:val="28"/>
        </w:rPr>
        <w:t xml:space="preserve"> </w:t>
      </w:r>
      <w:r w:rsidR="00FE334E" w:rsidRPr="00FE334E">
        <w:rPr>
          <w:rFonts w:ascii="Times New Roman" w:hAnsi="Times New Roman"/>
          <w:sz w:val="28"/>
          <w:szCs w:val="28"/>
        </w:rPr>
        <w:t>–</w:t>
      </w:r>
      <w:r w:rsidR="001C558E">
        <w:rPr>
          <w:rFonts w:ascii="Times New Roman" w:hAnsi="Times New Roman"/>
          <w:sz w:val="28"/>
          <w:szCs w:val="28"/>
        </w:rPr>
        <w:t xml:space="preserve"> около 1,2; примесь А</w:t>
      </w:r>
      <w:r w:rsidRPr="00C57FD9">
        <w:rPr>
          <w:rFonts w:ascii="Times New Roman" w:hAnsi="Times New Roman"/>
          <w:sz w:val="28"/>
          <w:szCs w:val="28"/>
        </w:rPr>
        <w:t xml:space="preserve"> </w:t>
      </w:r>
      <w:r w:rsidR="00FE334E" w:rsidRPr="00F619E4">
        <w:rPr>
          <w:rFonts w:ascii="Times New Roman" w:hAnsi="Times New Roman"/>
          <w:sz w:val="28"/>
          <w:szCs w:val="28"/>
        </w:rPr>
        <w:t>–</w:t>
      </w:r>
      <w:r w:rsidRPr="00C57FD9">
        <w:rPr>
          <w:rFonts w:ascii="Times New Roman" w:hAnsi="Times New Roman"/>
          <w:sz w:val="28"/>
          <w:szCs w:val="28"/>
        </w:rPr>
        <w:t xml:space="preserve"> около </w:t>
      </w:r>
      <w:r w:rsidR="001C558E">
        <w:rPr>
          <w:rFonts w:ascii="Times New Roman" w:hAnsi="Times New Roman"/>
          <w:sz w:val="28"/>
          <w:szCs w:val="28"/>
        </w:rPr>
        <w:t>1,7.</w:t>
      </w:r>
    </w:p>
    <w:p w:rsidR="000F2AD5" w:rsidRDefault="000F2AD5" w:rsidP="000F2AD5">
      <w:pPr>
        <w:keepNext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446C">
        <w:rPr>
          <w:rFonts w:ascii="Times New Roman" w:hAnsi="Times New Roman"/>
          <w:i/>
          <w:color w:val="000000"/>
          <w:sz w:val="28"/>
          <w:szCs w:val="28"/>
        </w:rPr>
        <w:lastRenderedPageBreak/>
        <w:t>Пригодность хроматографической системы</w:t>
      </w:r>
    </w:p>
    <w:p w:rsidR="007715E9" w:rsidRDefault="007715E9" w:rsidP="007715E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15E9">
        <w:rPr>
          <w:rFonts w:ascii="Times New Roman" w:hAnsi="Times New Roman"/>
          <w:iCs/>
          <w:color w:val="000000"/>
          <w:sz w:val="28"/>
          <w:szCs w:val="28"/>
        </w:rPr>
        <w:t xml:space="preserve">На хроматограмме </w:t>
      </w:r>
      <w:r w:rsidRPr="007715E9">
        <w:rPr>
          <w:rFonts w:ascii="Times New Roman" w:hAnsi="Times New Roman"/>
          <w:bCs/>
          <w:color w:val="000000"/>
          <w:sz w:val="28"/>
          <w:szCs w:val="28"/>
        </w:rPr>
        <w:t>раствора для проверки чувствительности хроматографической системы</w:t>
      </w:r>
      <w:r w:rsidRPr="007715E9">
        <w:rPr>
          <w:rFonts w:ascii="Times New Roman" w:hAnsi="Times New Roman"/>
          <w:i/>
          <w:color w:val="000000"/>
          <w:sz w:val="28"/>
          <w:szCs w:val="28"/>
        </w:rPr>
        <w:t xml:space="preserve"> отношение сигнал/шум (</w:t>
      </w:r>
      <w:r w:rsidRPr="007715E9">
        <w:rPr>
          <w:rFonts w:ascii="Times New Roman" w:hAnsi="Times New Roman"/>
          <w:i/>
          <w:color w:val="000000"/>
          <w:sz w:val="28"/>
          <w:szCs w:val="28"/>
          <w:lang w:val="en-US"/>
        </w:rPr>
        <w:t>S</w:t>
      </w:r>
      <w:r w:rsidRPr="007715E9">
        <w:rPr>
          <w:rFonts w:ascii="Times New Roman" w:hAnsi="Times New Roman"/>
          <w:i/>
          <w:color w:val="000000"/>
          <w:sz w:val="28"/>
          <w:szCs w:val="28"/>
        </w:rPr>
        <w:t>/</w:t>
      </w:r>
      <w:r w:rsidRPr="007715E9"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 w:rsidRPr="007715E9">
        <w:rPr>
          <w:rFonts w:ascii="Times New Roman" w:hAnsi="Times New Roman"/>
          <w:i/>
          <w:color w:val="000000"/>
          <w:sz w:val="28"/>
          <w:szCs w:val="28"/>
        </w:rPr>
        <w:t xml:space="preserve">) </w:t>
      </w:r>
      <w:r w:rsidRPr="007715E9">
        <w:rPr>
          <w:rFonts w:ascii="Times New Roman" w:hAnsi="Times New Roman"/>
          <w:color w:val="000000"/>
          <w:sz w:val="28"/>
          <w:szCs w:val="28"/>
        </w:rPr>
        <w:t xml:space="preserve">для пика </w:t>
      </w:r>
      <w:r w:rsidRPr="007715E9">
        <w:rPr>
          <w:rFonts w:ascii="Times New Roman" w:hAnsi="Times New Roman"/>
          <w:sz w:val="28"/>
          <w:szCs w:val="28"/>
        </w:rPr>
        <w:t xml:space="preserve">силденафила </w:t>
      </w:r>
      <w:r w:rsidRPr="007715E9">
        <w:rPr>
          <w:rFonts w:ascii="Times New Roman" w:hAnsi="Times New Roman"/>
          <w:color w:val="000000"/>
          <w:sz w:val="28"/>
          <w:szCs w:val="28"/>
        </w:rPr>
        <w:t>должно быть не менее 10.</w:t>
      </w:r>
    </w:p>
    <w:p w:rsidR="007715E9" w:rsidRPr="007715E9" w:rsidRDefault="007715E9" w:rsidP="007715E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15E9">
        <w:rPr>
          <w:rFonts w:ascii="Times New Roman" w:hAnsi="Times New Roman"/>
          <w:iCs/>
          <w:color w:val="000000"/>
          <w:sz w:val="28"/>
          <w:szCs w:val="28"/>
        </w:rPr>
        <w:t>На хроматограмме</w:t>
      </w:r>
      <w:r w:rsidRPr="007715E9">
        <w:rPr>
          <w:rFonts w:ascii="Times New Roman" w:hAnsi="Times New Roman"/>
          <w:sz w:val="28"/>
          <w:szCs w:val="28"/>
        </w:rPr>
        <w:t xml:space="preserve"> раствора для проверки разделительной способности хроматографической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5E9">
        <w:rPr>
          <w:rFonts w:ascii="Times New Roman" w:hAnsi="Times New Roman"/>
          <w:bCs/>
          <w:i/>
          <w:color w:val="000000"/>
          <w:sz w:val="28"/>
          <w:szCs w:val="28"/>
        </w:rPr>
        <w:t>разрешение (</w:t>
      </w:r>
      <w:r w:rsidRPr="007715E9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R</w:t>
      </w:r>
      <w:r w:rsidRPr="007715E9">
        <w:rPr>
          <w:rFonts w:ascii="Times New Roman" w:hAnsi="Times New Roman"/>
          <w:bCs/>
          <w:i/>
          <w:color w:val="000000"/>
          <w:sz w:val="28"/>
          <w:szCs w:val="28"/>
          <w:vertAlign w:val="subscript"/>
          <w:lang w:val="en-US"/>
        </w:rPr>
        <w:t>S</w:t>
      </w:r>
      <w:r w:rsidRPr="007715E9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 w:rsidRPr="007715E9">
        <w:rPr>
          <w:rFonts w:ascii="Times New Roman" w:hAnsi="Times New Roman"/>
          <w:bCs/>
          <w:color w:val="000000"/>
          <w:sz w:val="28"/>
          <w:szCs w:val="28"/>
        </w:rPr>
        <w:t xml:space="preserve"> между пиками </w:t>
      </w:r>
      <w:r w:rsidRPr="007715E9">
        <w:rPr>
          <w:rFonts w:ascii="Times New Roman" w:hAnsi="Times New Roman"/>
          <w:sz w:val="28"/>
          <w:szCs w:val="28"/>
        </w:rPr>
        <w:t xml:space="preserve">силденафила </w:t>
      </w:r>
      <w:r w:rsidRPr="007715E9">
        <w:rPr>
          <w:rFonts w:ascii="Times New Roman" w:hAnsi="Times New Roman"/>
          <w:bCs/>
          <w:color w:val="000000"/>
          <w:sz w:val="28"/>
          <w:szCs w:val="28"/>
        </w:rPr>
        <w:t>и примесью</w:t>
      </w:r>
      <w:proofErr w:type="gramStart"/>
      <w:r w:rsidRPr="007715E9">
        <w:rPr>
          <w:rFonts w:ascii="Times New Roman" w:hAnsi="Times New Roman"/>
          <w:bCs/>
          <w:color w:val="000000"/>
          <w:sz w:val="28"/>
          <w:szCs w:val="28"/>
        </w:rPr>
        <w:t> В</w:t>
      </w:r>
      <w:proofErr w:type="gramEnd"/>
      <w:r w:rsidRPr="007715E9">
        <w:rPr>
          <w:rFonts w:ascii="Times New Roman" w:hAnsi="Times New Roman"/>
          <w:bCs/>
          <w:color w:val="000000"/>
          <w:sz w:val="28"/>
          <w:szCs w:val="28"/>
        </w:rPr>
        <w:t xml:space="preserve"> должно быть не менее 2,5.</w:t>
      </w:r>
    </w:p>
    <w:p w:rsidR="00282C1C" w:rsidRPr="007F7A0F" w:rsidRDefault="00282C1C" w:rsidP="00282C1C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7A0F">
        <w:rPr>
          <w:rFonts w:ascii="Times New Roman" w:hAnsi="Times New Roman"/>
          <w:iCs/>
          <w:color w:val="000000"/>
          <w:sz w:val="28"/>
          <w:szCs w:val="28"/>
        </w:rPr>
        <w:t xml:space="preserve">На хроматограмме </w:t>
      </w:r>
      <w:r w:rsidR="00DB771E" w:rsidRPr="007F7A0F">
        <w:rPr>
          <w:rFonts w:ascii="Times New Roman" w:hAnsi="Times New Roman"/>
          <w:sz w:val="28"/>
          <w:szCs w:val="28"/>
          <w:lang w:bidi="ru-RU"/>
        </w:rPr>
        <w:t xml:space="preserve">раствора стандартного образца </w:t>
      </w:r>
      <w:r w:rsidR="00DB771E" w:rsidRPr="007F7A0F">
        <w:rPr>
          <w:rFonts w:ascii="Times New Roman" w:hAnsi="Times New Roman"/>
          <w:sz w:val="28"/>
          <w:szCs w:val="28"/>
        </w:rPr>
        <w:t>силденафила цитрата</w:t>
      </w:r>
      <w:r w:rsidRPr="007F7A0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F647AC" w:rsidRPr="007F7A0F" w:rsidRDefault="00F619E4" w:rsidP="00F647A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A0F">
        <w:rPr>
          <w:rFonts w:ascii="Times New Roman" w:hAnsi="Times New Roman"/>
          <w:sz w:val="28"/>
          <w:szCs w:val="28"/>
        </w:rPr>
        <w:t>–</w:t>
      </w:r>
      <w:r w:rsidR="00F647AC" w:rsidRPr="007F7A0F">
        <w:rPr>
          <w:rFonts w:ascii="Times New Roman" w:hAnsi="Times New Roman"/>
          <w:sz w:val="28"/>
          <w:szCs w:val="28"/>
        </w:rPr>
        <w:t> </w:t>
      </w:r>
      <w:r w:rsidR="00F647AC" w:rsidRPr="007F7A0F">
        <w:rPr>
          <w:rFonts w:ascii="Times New Roman" w:hAnsi="Times New Roman"/>
          <w:i/>
          <w:color w:val="000000"/>
          <w:sz w:val="28"/>
          <w:szCs w:val="28"/>
        </w:rPr>
        <w:t>фактор асимметрии</w:t>
      </w:r>
      <w:r w:rsidR="00F647AC" w:rsidRPr="007F7A0F">
        <w:rPr>
          <w:rFonts w:ascii="Times New Roman" w:hAnsi="Times New Roman"/>
          <w:color w:val="000000"/>
          <w:sz w:val="28"/>
          <w:szCs w:val="28"/>
        </w:rPr>
        <w:t xml:space="preserve"> пика (</w:t>
      </w:r>
      <w:r w:rsidR="00F647AC" w:rsidRPr="007F7A0F">
        <w:rPr>
          <w:rFonts w:ascii="Times New Roman" w:hAnsi="Times New Roman"/>
          <w:i/>
          <w:color w:val="000000"/>
          <w:sz w:val="28"/>
          <w:szCs w:val="28"/>
          <w:lang w:val="en-US"/>
        </w:rPr>
        <w:t>A</w:t>
      </w:r>
      <w:r w:rsidR="00F647AC" w:rsidRPr="007F7A0F">
        <w:rPr>
          <w:rFonts w:ascii="Times New Roman" w:hAnsi="Times New Roman"/>
          <w:i/>
          <w:color w:val="000000"/>
          <w:sz w:val="28"/>
          <w:szCs w:val="28"/>
          <w:vertAlign w:val="subscript"/>
          <w:lang w:val="en-US"/>
        </w:rPr>
        <w:t>S</w:t>
      </w:r>
      <w:r w:rsidR="00F647AC" w:rsidRPr="007F7A0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647AC" w:rsidRPr="007F7A0F">
        <w:rPr>
          <w:rFonts w:ascii="Times New Roman" w:hAnsi="Times New Roman"/>
          <w:sz w:val="28"/>
          <w:szCs w:val="28"/>
        </w:rPr>
        <w:t xml:space="preserve">силденафила </w:t>
      </w:r>
      <w:r w:rsidR="00F647AC" w:rsidRPr="007F7A0F">
        <w:rPr>
          <w:rFonts w:ascii="Times New Roman" w:hAnsi="Times New Roman"/>
          <w:color w:val="000000"/>
          <w:sz w:val="28"/>
          <w:szCs w:val="28"/>
        </w:rPr>
        <w:t>должен быть не более</w:t>
      </w:r>
      <w:r w:rsidR="00F647AC" w:rsidRPr="007F7A0F">
        <w:rPr>
          <w:rFonts w:ascii="Times New Roman" w:hAnsi="Times New Roman"/>
          <w:sz w:val="28"/>
          <w:szCs w:val="28"/>
        </w:rPr>
        <w:t xml:space="preserve"> </w:t>
      </w:r>
      <w:r w:rsidR="00D41B6E" w:rsidRPr="007F7A0F">
        <w:rPr>
          <w:rFonts w:ascii="Times New Roman" w:hAnsi="Times New Roman"/>
          <w:sz w:val="28"/>
          <w:szCs w:val="28"/>
        </w:rPr>
        <w:t>2,0</w:t>
      </w:r>
      <w:r w:rsidR="00F647AC" w:rsidRPr="007F7A0F">
        <w:rPr>
          <w:rFonts w:ascii="Times New Roman" w:hAnsi="Times New Roman"/>
          <w:sz w:val="28"/>
          <w:szCs w:val="28"/>
        </w:rPr>
        <w:t>;</w:t>
      </w:r>
    </w:p>
    <w:p w:rsidR="00F647AC" w:rsidRPr="007F7A0F" w:rsidRDefault="00F619E4" w:rsidP="00F647A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A0F">
        <w:rPr>
          <w:rFonts w:ascii="Times New Roman" w:hAnsi="Times New Roman"/>
          <w:sz w:val="28"/>
          <w:szCs w:val="28"/>
        </w:rPr>
        <w:t>–</w:t>
      </w:r>
      <w:r w:rsidR="00F647AC" w:rsidRPr="007F7A0F">
        <w:rPr>
          <w:rFonts w:ascii="Times New Roman" w:hAnsi="Times New Roman"/>
          <w:sz w:val="28"/>
          <w:szCs w:val="28"/>
        </w:rPr>
        <w:t xml:space="preserve"> относительное стандартное отклонение площади пика силденафила должно быть не более </w:t>
      </w:r>
      <w:r w:rsidR="00D41B6E" w:rsidRPr="007F7A0F">
        <w:rPr>
          <w:rFonts w:ascii="Times New Roman" w:hAnsi="Times New Roman"/>
          <w:sz w:val="28"/>
          <w:szCs w:val="28"/>
        </w:rPr>
        <w:t>5</w:t>
      </w:r>
      <w:r w:rsidR="00B716EB" w:rsidRPr="007F7A0F">
        <w:rPr>
          <w:rFonts w:ascii="Times New Roman" w:hAnsi="Times New Roman"/>
          <w:sz w:val="28"/>
          <w:szCs w:val="28"/>
        </w:rPr>
        <w:t>,0 % (6 определений);</w:t>
      </w:r>
    </w:p>
    <w:p w:rsidR="00B716EB" w:rsidRPr="00B716EB" w:rsidRDefault="00B716EB" w:rsidP="00F647AC">
      <w:pPr>
        <w:pStyle w:val="a8"/>
        <w:spacing w:line="360" w:lineRule="auto"/>
        <w:ind w:firstLine="709"/>
        <w:jc w:val="both"/>
        <w:rPr>
          <w:rFonts w:ascii="Times New Roman" w:hAnsi="Times New Roman"/>
          <w:sz w:val="40"/>
          <w:szCs w:val="28"/>
        </w:rPr>
      </w:pPr>
      <w:r w:rsidRPr="007F7A0F">
        <w:rPr>
          <w:rFonts w:ascii="Times New Roman" w:hAnsi="Times New Roman"/>
          <w:i/>
          <w:color w:val="000000"/>
          <w:sz w:val="28"/>
          <w:szCs w:val="20"/>
        </w:rPr>
        <w:t>– эффективность хроматографической колонки (N)</w:t>
      </w:r>
      <w:r w:rsidRPr="007F7A0F">
        <w:rPr>
          <w:rFonts w:ascii="Times New Roman" w:hAnsi="Times New Roman"/>
          <w:color w:val="000000"/>
          <w:sz w:val="28"/>
          <w:szCs w:val="20"/>
        </w:rPr>
        <w:t xml:space="preserve">, рассчитанная по пику </w:t>
      </w:r>
      <w:r w:rsidRPr="007F7A0F">
        <w:rPr>
          <w:rFonts w:ascii="Times New Roman" w:hAnsi="Times New Roman"/>
          <w:sz w:val="28"/>
          <w:szCs w:val="28"/>
        </w:rPr>
        <w:t>силденафила</w:t>
      </w:r>
      <w:r w:rsidRPr="007F7A0F">
        <w:rPr>
          <w:rFonts w:ascii="Times New Roman" w:hAnsi="Times New Roman"/>
          <w:color w:val="000000"/>
          <w:sz w:val="28"/>
          <w:szCs w:val="20"/>
        </w:rPr>
        <w:t>, должна составлять не менее 2000 теоретических тарелок.</w:t>
      </w:r>
    </w:p>
    <w:p w:rsidR="001219C4" w:rsidRPr="0026446C" w:rsidRDefault="005132C6" w:rsidP="001219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Содержание каждой из примесей </w:t>
      </w:r>
      <w:r w:rsidRPr="00924F84">
        <w:rPr>
          <w:rFonts w:ascii="Times New Roman" w:hAnsi="Times New Roman"/>
          <w:color w:val="000000"/>
          <w:sz w:val="28"/>
          <w:szCs w:val="28"/>
        </w:rPr>
        <w:t>в процентах (</w:t>
      </w:r>
      <w:r w:rsidRPr="00AE2008">
        <w:rPr>
          <w:rFonts w:ascii="Times New Roman" w:hAnsi="Times New Roman"/>
          <w:i/>
          <w:color w:val="000000"/>
          <w:sz w:val="28"/>
          <w:szCs w:val="28"/>
        </w:rPr>
        <w:t>Х</w:t>
      </w:r>
      <w:r w:rsidRPr="00924F84">
        <w:rPr>
          <w:rFonts w:ascii="Times New Roman" w:hAnsi="Times New Roman"/>
          <w:color w:val="000000"/>
          <w:sz w:val="28"/>
          <w:szCs w:val="28"/>
        </w:rPr>
        <w:t>) вычисляют по формуле</w:t>
      </w:r>
      <w:r w:rsidR="00D9593C">
        <w:rPr>
          <w:rFonts w:ascii="Times New Roman" w:hAnsi="Times New Roman"/>
          <w:color w:val="000000"/>
          <w:sz w:val="28"/>
          <w:szCs w:val="28"/>
        </w:rPr>
        <w:t>:</w:t>
      </w:r>
    </w:p>
    <w:p w:rsidR="001219C4" w:rsidRDefault="00F47052" w:rsidP="001219C4">
      <w:pPr>
        <w:pStyle w:val="a8"/>
        <w:spacing w:line="360" w:lineRule="auto"/>
        <w:ind w:firstLine="709"/>
        <w:jc w:val="center"/>
        <w:rPr>
          <w:rFonts w:ascii="Times New Roman" w:hAnsi="Times New Roman"/>
          <w:position w:val="-30"/>
          <w:szCs w:val="28"/>
        </w:rPr>
      </w:pPr>
      <w:r w:rsidRPr="00E21EFD">
        <w:rPr>
          <w:rFonts w:ascii="Times New Roman" w:hAnsi="Times New Roman"/>
          <w:position w:val="-30"/>
          <w:szCs w:val="28"/>
          <w:lang w:val="en-US"/>
        </w:rPr>
        <w:object w:dxaOrig="5400" w:dyaOrig="700">
          <v:shape id="_x0000_i1026" type="#_x0000_t75" style="width:318pt;height:40.5pt" o:ole="">
            <v:imagedata r:id="rId10" o:title=""/>
          </v:shape>
          <o:OLEObject Type="Embed" ProgID="Equation.3" ShapeID="_x0000_i1026" DrawAspect="Content" ObjectID="_1641021740" r:id="rId11"/>
        </w:object>
      </w:r>
    </w:p>
    <w:tbl>
      <w:tblPr>
        <w:tblW w:w="9719" w:type="dxa"/>
        <w:tblInd w:w="28" w:type="dxa"/>
        <w:tblLayout w:type="fixed"/>
        <w:tblLook w:val="04A0"/>
      </w:tblPr>
      <w:tblGrid>
        <w:gridCol w:w="647"/>
        <w:gridCol w:w="851"/>
        <w:gridCol w:w="425"/>
        <w:gridCol w:w="7796"/>
      </w:tblGrid>
      <w:tr w:rsidR="001219C4" w:rsidRPr="00806905" w:rsidTr="000410C4">
        <w:tc>
          <w:tcPr>
            <w:tcW w:w="647" w:type="dxa"/>
          </w:tcPr>
          <w:p w:rsidR="001219C4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  <w:p w:rsidR="001219C4" w:rsidRPr="00806905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</w:pPr>
            <w:r w:rsidRPr="003D2D04">
              <w:rPr>
                <w:position w:val="-10"/>
              </w:rPr>
              <w:object w:dxaOrig="279" w:dyaOrig="340">
                <v:shape id="_x0000_i1027" type="#_x0000_t75" style="width:14.25pt;height:17.25pt" o:ole="">
                  <v:imagedata r:id="rId12" o:title=""/>
                </v:shape>
                <o:OLEObject Type="Embed" ProgID="Equation.3" ShapeID="_x0000_i1027" DrawAspect="Content" ObjectID="_1641021741" r:id="rId13"/>
              </w:objec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 xml:space="preserve">площадь  пика </w:t>
            </w:r>
            <w:r w:rsidR="008C1874" w:rsidRPr="008C1874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каждой из примесей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 на </w:t>
            </w:r>
            <w:r w:rsidRPr="00806905">
              <w:rPr>
                <w:rStyle w:val="8"/>
                <w:rFonts w:eastAsia="Calibri"/>
                <w:sz w:val="28"/>
                <w:szCs w:val="28"/>
              </w:rPr>
              <w:t xml:space="preserve"> хроматограмме испытуемого раствора;</w:t>
            </w:r>
          </w:p>
        </w:tc>
      </w:tr>
      <w:tr w:rsidR="001219C4" w:rsidRPr="00806905" w:rsidTr="000410C4">
        <w:tc>
          <w:tcPr>
            <w:tcW w:w="647" w:type="dxa"/>
          </w:tcPr>
          <w:p w:rsidR="001219C4" w:rsidRPr="00806905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S</w:t>
            </w:r>
            <w:r w:rsidRPr="00806905">
              <w:rPr>
                <w:rStyle w:val="8"/>
                <w:rFonts w:eastAsia="Calibri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sz w:val="28"/>
                <w:szCs w:val="28"/>
              </w:rPr>
              <w:t xml:space="preserve">площадь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пика </w:t>
            </w:r>
            <w:r w:rsidRPr="00F647AC">
              <w:rPr>
                <w:rFonts w:ascii="Times New Roman" w:hAnsi="Times New Roman"/>
                <w:sz w:val="28"/>
                <w:szCs w:val="28"/>
              </w:rPr>
              <w:t xml:space="preserve">силденафила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на хроматограмме раствора стандартного образца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219C4" w:rsidRPr="00806905" w:rsidTr="000410C4">
        <w:tc>
          <w:tcPr>
            <w:tcW w:w="647" w:type="dxa"/>
          </w:tcPr>
          <w:p w:rsidR="001219C4" w:rsidRPr="00806905" w:rsidRDefault="001219C4" w:rsidP="000410C4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806905" w:rsidRDefault="001219C4" w:rsidP="000410C4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806905"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sz w:val="28"/>
                <w:szCs w:val="28"/>
              </w:rPr>
              <w:t xml:space="preserve">навеска стандартного образца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r w:rsidRPr="00806905">
              <w:rPr>
                <w:rStyle w:val="8"/>
                <w:rFonts w:eastAsia="Calibri"/>
                <w:sz w:val="28"/>
                <w:szCs w:val="28"/>
              </w:rPr>
              <w:t>, мг;</w:t>
            </w:r>
          </w:p>
        </w:tc>
      </w:tr>
      <w:tr w:rsidR="001219C4" w:rsidRPr="00806905" w:rsidTr="000410C4">
        <w:tc>
          <w:tcPr>
            <w:tcW w:w="647" w:type="dxa"/>
          </w:tcPr>
          <w:p w:rsidR="001219C4" w:rsidRPr="00806905" w:rsidRDefault="001219C4" w:rsidP="000410C4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806905" w:rsidRDefault="001219C4" w:rsidP="000410C4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FB5013">
              <w:rPr>
                <w:rStyle w:val="8"/>
                <w:rFonts w:eastAsia="Calibri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Default="00ED7979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ED7979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навеска порошка растёртых таблеток</w:t>
            </w:r>
            <w:r w:rsidR="001219C4"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, мг;</w:t>
            </w:r>
          </w:p>
        </w:tc>
      </w:tr>
      <w:tr w:rsidR="001219C4" w:rsidRPr="00806905" w:rsidTr="000410C4">
        <w:tc>
          <w:tcPr>
            <w:tcW w:w="647" w:type="dxa"/>
          </w:tcPr>
          <w:p w:rsidR="001219C4" w:rsidRPr="00806905" w:rsidRDefault="001219C4" w:rsidP="000410C4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806905" w:rsidRDefault="001219C4" w:rsidP="000410C4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Default="001219C4" w:rsidP="001219C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  <w:r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заявленное количество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 xml:space="preserve">силденафила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в одной таблетке, мг;</w:t>
            </w:r>
          </w:p>
        </w:tc>
      </w:tr>
      <w:tr w:rsidR="001219C4" w:rsidRPr="00806905" w:rsidTr="000410C4">
        <w:tc>
          <w:tcPr>
            <w:tcW w:w="647" w:type="dxa"/>
          </w:tcPr>
          <w:p w:rsidR="001219C4" w:rsidRPr="00806905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содержание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r w:rsidRPr="0080690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в стандартном образце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proofErr w:type="gramStart"/>
            <w:r w:rsidRPr="0080690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, %</w:t>
            </w:r>
            <w:r w:rsidRPr="00806905">
              <w:rPr>
                <w:rStyle w:val="8"/>
                <w:rFonts w:eastAsia="Calibri"/>
                <w:sz w:val="28"/>
                <w:szCs w:val="28"/>
              </w:rPr>
              <w:t>;</w:t>
            </w:r>
            <w:proofErr w:type="gramEnd"/>
          </w:p>
        </w:tc>
      </w:tr>
      <w:tr w:rsidR="001219C4" w:rsidRPr="00806905" w:rsidTr="000410C4">
        <w:tc>
          <w:tcPr>
            <w:tcW w:w="647" w:type="dxa"/>
          </w:tcPr>
          <w:p w:rsidR="001219C4" w:rsidRPr="00806905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E4626B" w:rsidRDefault="001219C4" w:rsidP="000410C4">
            <w:pPr>
              <w:spacing w:after="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E4626B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val="en-US" w:eastAsia="ru-RU" w:bidi="ru-RU"/>
              </w:rPr>
              <w:t>G</w: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Default="001219C4" w:rsidP="001219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средняя масса одной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таблетки, мг;</w:t>
            </w:r>
          </w:p>
        </w:tc>
      </w:tr>
      <w:tr w:rsidR="001219C4" w:rsidRPr="00806905" w:rsidTr="000410C4">
        <w:tc>
          <w:tcPr>
            <w:tcW w:w="647" w:type="dxa"/>
          </w:tcPr>
          <w:p w:rsidR="001219C4" w:rsidRPr="00806905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E4626B" w:rsidRDefault="001219C4" w:rsidP="000410C4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474,6</w: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Pr="00E4626B" w:rsidRDefault="001219C4" w:rsidP="000410C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>молекулярная масса</w:t>
            </w:r>
            <w:r w:rsidRPr="00887B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E48A7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219C4" w:rsidRPr="00806905" w:rsidTr="000410C4">
        <w:tc>
          <w:tcPr>
            <w:tcW w:w="647" w:type="dxa"/>
          </w:tcPr>
          <w:p w:rsidR="001219C4" w:rsidRPr="00806905" w:rsidRDefault="001219C4" w:rsidP="000410C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9C4" w:rsidRPr="000F63CA" w:rsidRDefault="001219C4" w:rsidP="000410C4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666,7</w:t>
            </w:r>
          </w:p>
        </w:tc>
        <w:tc>
          <w:tcPr>
            <w:tcW w:w="425" w:type="dxa"/>
          </w:tcPr>
          <w:p w:rsidR="001219C4" w:rsidRPr="00806905" w:rsidRDefault="001219C4" w:rsidP="0004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96" w:type="dxa"/>
          </w:tcPr>
          <w:p w:rsidR="001219C4" w:rsidRPr="00E4626B" w:rsidRDefault="001219C4" w:rsidP="000410C4">
            <w:pPr>
              <w:spacing w:after="12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 xml:space="preserve">молекулярная масса </w:t>
            </w:r>
            <w:r w:rsidRPr="006E48A7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цитрата.</w:t>
            </w:r>
          </w:p>
        </w:tc>
      </w:tr>
    </w:tbl>
    <w:p w:rsidR="001219C4" w:rsidRDefault="001219C4" w:rsidP="001219C4">
      <w:pPr>
        <w:tabs>
          <w:tab w:val="left" w:pos="709"/>
        </w:tabs>
        <w:spacing w:before="120" w:after="0" w:line="360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  <w:lang w:eastAsia="ru-RU" w:bidi="ru-RU"/>
        </w:rPr>
      </w:pPr>
      <w:r w:rsidRPr="00C442CB">
        <w:rPr>
          <w:rFonts w:ascii="Times New Roman" w:eastAsia="Calibri" w:hAnsi="Times New Roman"/>
          <w:i/>
          <w:color w:val="000000"/>
          <w:sz w:val="28"/>
          <w:szCs w:val="28"/>
          <w:lang w:eastAsia="ru-RU" w:bidi="ru-RU"/>
        </w:rPr>
        <w:t>Допустимое содержание примесей:</w:t>
      </w:r>
    </w:p>
    <w:p w:rsidR="001219C4" w:rsidRDefault="001219C4" w:rsidP="001219C4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en-US" w:eastAsia="ru-RU" w:bidi="ru-RU"/>
        </w:rPr>
        <w:t>–</w:t>
      </w:r>
      <w:r w:rsidRPr="00C442CB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</w:t>
      </w:r>
      <w:proofErr w:type="gramStart"/>
      <w:r w:rsidR="00116B9C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примесь</w:t>
      </w:r>
      <w:proofErr w:type="gramEnd"/>
      <w:r w:rsidR="00116B9C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 А – не более 0,5</w:t>
      </w:r>
      <w:r w:rsidRPr="00C442CB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%;</w:t>
      </w:r>
    </w:p>
    <w:p w:rsidR="001219C4" w:rsidRDefault="001219C4" w:rsidP="001219C4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</w:pPr>
      <w:r w:rsidRPr="00B40719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–</w:t>
      </w:r>
      <w:r w:rsidRPr="00C442CB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любая другая примесь – не более 0,</w:t>
      </w:r>
      <w:r w:rsidR="002E2809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3</w:t>
      </w:r>
      <w:r w:rsidRPr="00C442CB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%;</w:t>
      </w:r>
    </w:p>
    <w:p w:rsidR="001219C4" w:rsidRPr="001219C4" w:rsidRDefault="001219C4" w:rsidP="001219C4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</w:pPr>
      <w:r w:rsidRPr="00ED4DF8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lastRenderedPageBreak/>
        <w:t>–</w:t>
      </w:r>
      <w:r w:rsidRPr="00C442CB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 сумма примесей – не более </w:t>
      </w:r>
      <w:r w:rsidR="002E2809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1,0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</w:t>
      </w:r>
      <w:r w:rsidRPr="00C442CB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%.</w:t>
      </w:r>
    </w:p>
    <w:p w:rsidR="00951D7C" w:rsidRPr="00951D7C" w:rsidRDefault="00951D7C" w:rsidP="00951D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EF6">
        <w:rPr>
          <w:rFonts w:ascii="Times New Roman" w:hAnsi="Times New Roman"/>
          <w:sz w:val="28"/>
          <w:szCs w:val="28"/>
        </w:rPr>
        <w:t>Не учитывают</w:t>
      </w:r>
      <w:r w:rsidR="009748DC">
        <w:rPr>
          <w:rFonts w:ascii="Times New Roman" w:hAnsi="Times New Roman"/>
          <w:sz w:val="28"/>
          <w:szCs w:val="28"/>
        </w:rPr>
        <w:t xml:space="preserve"> пик цитрата с относительным временем удерживания 0,17 и </w:t>
      </w:r>
      <w:r w:rsidRPr="000C6EF6">
        <w:rPr>
          <w:rFonts w:ascii="Times New Roman" w:hAnsi="Times New Roman"/>
          <w:sz w:val="28"/>
          <w:szCs w:val="28"/>
        </w:rPr>
        <w:t xml:space="preserve"> пики, площадь которых составляет менее  площади основного пика на хроматограмме раствора для проверки чувствительности хроматографической системы (менее 0,05 %).</w:t>
      </w:r>
    </w:p>
    <w:p w:rsidR="00DD68C7" w:rsidRPr="001C55B5" w:rsidRDefault="00DD68C7" w:rsidP="008346E4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rStyle w:val="8"/>
          <w:sz w:val="28"/>
          <w:szCs w:val="28"/>
        </w:rPr>
      </w:pPr>
      <w:r w:rsidRPr="001C55B5">
        <w:rPr>
          <w:rFonts w:ascii="Times New Roman" w:hAnsi="Times New Roman"/>
          <w:b/>
          <w:color w:val="000000"/>
          <w:sz w:val="28"/>
          <w:szCs w:val="28"/>
        </w:rPr>
        <w:t>Однородность дозирования</w:t>
      </w:r>
      <w:r w:rsidRPr="001C55B5">
        <w:rPr>
          <w:rFonts w:ascii="Times New Roman" w:hAnsi="Times New Roman"/>
          <w:b/>
          <w:color w:val="000000"/>
          <w:szCs w:val="28"/>
        </w:rPr>
        <w:t xml:space="preserve">. </w:t>
      </w:r>
      <w:r w:rsidRPr="001C55B5">
        <w:rPr>
          <w:rStyle w:val="8"/>
          <w:sz w:val="28"/>
          <w:szCs w:val="28"/>
        </w:rPr>
        <w:t>Определение проводят в соответствии с ОФС «Однородность дозирования»</w:t>
      </w:r>
      <w:r>
        <w:rPr>
          <w:rStyle w:val="8"/>
          <w:sz w:val="28"/>
          <w:szCs w:val="28"/>
        </w:rPr>
        <w:t>.</w:t>
      </w:r>
    </w:p>
    <w:p w:rsidR="00DD68C7" w:rsidRPr="001C55B5" w:rsidRDefault="00DD68C7" w:rsidP="00DD68C7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Style w:val="8"/>
          <w:sz w:val="28"/>
          <w:szCs w:val="28"/>
        </w:rPr>
      </w:pPr>
      <w:r w:rsidRPr="001C55B5">
        <w:rPr>
          <w:rStyle w:val="8"/>
          <w:b/>
          <w:sz w:val="28"/>
          <w:szCs w:val="28"/>
        </w:rPr>
        <w:t xml:space="preserve">Микробиологическая чистота. </w:t>
      </w:r>
      <w:r w:rsidRPr="001C55B5">
        <w:rPr>
          <w:rStyle w:val="8"/>
          <w:sz w:val="28"/>
          <w:szCs w:val="28"/>
        </w:rPr>
        <w:t>В соответствии с ОФС «Микробиологическая чистота».</w:t>
      </w:r>
    </w:p>
    <w:p w:rsidR="000B6BF5" w:rsidRDefault="00DD68C7" w:rsidP="000B6BF5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2E5F">
        <w:rPr>
          <w:rStyle w:val="8"/>
          <w:b/>
          <w:sz w:val="28"/>
          <w:szCs w:val="28"/>
        </w:rPr>
        <w:t>Количественное определение</w:t>
      </w:r>
      <w:r w:rsidRPr="00A92E5F">
        <w:rPr>
          <w:rStyle w:val="8"/>
          <w:sz w:val="28"/>
          <w:szCs w:val="28"/>
        </w:rPr>
        <w:t xml:space="preserve">. </w:t>
      </w:r>
      <w:r w:rsidR="00DB0CC7" w:rsidRPr="00B00674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Определение проводят методом ВЭЖХ в условиях испытания «</w:t>
      </w:r>
      <w:r w:rsidR="00DB0CC7">
        <w:rPr>
          <w:rFonts w:ascii="Times New Roman" w:hAnsi="Times New Roman"/>
          <w:color w:val="000000"/>
          <w:sz w:val="28"/>
          <w:szCs w:val="28"/>
          <w:lang w:eastAsia="ru-RU" w:bidi="ru-RU"/>
        </w:rPr>
        <w:t>Родственные примеси</w:t>
      </w:r>
      <w:r w:rsidR="00DB0CC7" w:rsidRPr="00B00674">
        <w:rPr>
          <w:rFonts w:ascii="Times New Roman" w:hAnsi="Times New Roman"/>
          <w:color w:val="000000"/>
          <w:sz w:val="28"/>
          <w:szCs w:val="28"/>
          <w:lang w:eastAsia="ru-RU" w:bidi="ru-RU"/>
        </w:rPr>
        <w:t>» со следующими изменениями</w:t>
      </w:r>
      <w:r w:rsidR="00DB0CC7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:rsidR="002F4D0F" w:rsidRPr="006937F7" w:rsidRDefault="00BA3C17" w:rsidP="000B6BF5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A3C17">
        <w:rPr>
          <w:rFonts w:ascii="Times New Roman" w:hAnsi="Times New Roman"/>
          <w:i/>
          <w:sz w:val="28"/>
        </w:rPr>
        <w:t>Испытуемый раствор</w:t>
      </w:r>
      <w:r>
        <w:rPr>
          <w:rFonts w:ascii="Times New Roman" w:hAnsi="Times New Roman"/>
          <w:i/>
          <w:sz w:val="28"/>
        </w:rPr>
        <w:t xml:space="preserve">. </w:t>
      </w:r>
      <w:r w:rsidR="002F4D0F">
        <w:rPr>
          <w:rFonts w:ascii="Times New Roman" w:hAnsi="Times New Roman"/>
          <w:sz w:val="28"/>
          <w:szCs w:val="28"/>
        </w:rPr>
        <w:t>В мерную колбу вместимостью 1</w:t>
      </w:r>
      <w:r w:rsidR="00DB0CC7">
        <w:rPr>
          <w:rFonts w:ascii="Times New Roman" w:hAnsi="Times New Roman"/>
          <w:sz w:val="28"/>
          <w:szCs w:val="28"/>
        </w:rPr>
        <w:t>0</w:t>
      </w:r>
      <w:r w:rsidRPr="00BA3C17">
        <w:rPr>
          <w:rFonts w:ascii="Times New Roman" w:hAnsi="Times New Roman"/>
          <w:sz w:val="28"/>
          <w:szCs w:val="28"/>
        </w:rPr>
        <w:t> мл</w:t>
      </w:r>
      <w:r w:rsidRPr="00BA3C17">
        <w:rPr>
          <w:rFonts w:ascii="Times New Roman" w:hAnsi="Times New Roman"/>
          <w:i/>
          <w:sz w:val="28"/>
          <w:szCs w:val="28"/>
        </w:rPr>
        <w:t xml:space="preserve"> </w:t>
      </w:r>
      <w:r w:rsidRPr="00BA3C17">
        <w:rPr>
          <w:rFonts w:ascii="Times New Roman" w:hAnsi="Times New Roman"/>
          <w:sz w:val="28"/>
          <w:szCs w:val="28"/>
        </w:rPr>
        <w:t xml:space="preserve">помещают </w:t>
      </w:r>
      <w:r w:rsidR="00DB0CC7">
        <w:rPr>
          <w:rFonts w:ascii="Times New Roman" w:hAnsi="Times New Roman"/>
          <w:sz w:val="28"/>
          <w:szCs w:val="28"/>
        </w:rPr>
        <w:t xml:space="preserve">1,0 мл испытуемого раствора (раздел </w:t>
      </w:r>
      <w:r w:rsidR="00DB0CC7" w:rsidRPr="00B00674">
        <w:rPr>
          <w:rFonts w:ascii="Times New Roman" w:hAnsi="Times New Roman"/>
          <w:color w:val="000000"/>
          <w:sz w:val="28"/>
          <w:szCs w:val="28"/>
          <w:lang w:eastAsia="ru-RU" w:bidi="ru-RU"/>
        </w:rPr>
        <w:t>«</w:t>
      </w:r>
      <w:r w:rsidR="00DB0CC7">
        <w:rPr>
          <w:rFonts w:ascii="Times New Roman" w:hAnsi="Times New Roman"/>
          <w:color w:val="000000"/>
          <w:sz w:val="28"/>
          <w:szCs w:val="28"/>
          <w:lang w:eastAsia="ru-RU" w:bidi="ru-RU"/>
        </w:rPr>
        <w:t>Родственные примеси</w:t>
      </w:r>
      <w:r w:rsidR="00DB0CC7" w:rsidRPr="00B00674">
        <w:rPr>
          <w:rFonts w:ascii="Times New Roman" w:hAnsi="Times New Roman"/>
          <w:color w:val="000000"/>
          <w:sz w:val="28"/>
          <w:szCs w:val="28"/>
          <w:lang w:eastAsia="ru-RU" w:bidi="ru-RU"/>
        </w:rPr>
        <w:t>»</w:t>
      </w:r>
      <w:r w:rsidR="00DB0CC7">
        <w:rPr>
          <w:rFonts w:ascii="Times New Roman" w:hAnsi="Times New Roman"/>
          <w:color w:val="000000"/>
          <w:sz w:val="28"/>
          <w:szCs w:val="28"/>
          <w:lang w:eastAsia="ru-RU" w:bidi="ru-RU"/>
        </w:rPr>
        <w:t>) и доводят объём раствора ПФ до метки.</w:t>
      </w:r>
    </w:p>
    <w:p w:rsidR="00BA3C17" w:rsidRDefault="00771825" w:rsidP="000B6BF5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71825">
        <w:rPr>
          <w:rFonts w:ascii="Times New Roman" w:hAnsi="Times New Roman"/>
          <w:i/>
          <w:sz w:val="28"/>
          <w:szCs w:val="28"/>
          <w:lang w:bidi="ru-RU"/>
        </w:rPr>
        <w:t xml:space="preserve">Раствор стандартного образца </w:t>
      </w:r>
      <w:r w:rsidR="002F4D0F" w:rsidRPr="00BE749A">
        <w:rPr>
          <w:rFonts w:ascii="Times New Roman" w:hAnsi="Times New Roman"/>
          <w:i/>
          <w:sz w:val="28"/>
          <w:szCs w:val="28"/>
        </w:rPr>
        <w:t>силденафила цитрата</w:t>
      </w:r>
      <w:r w:rsidRPr="00771825">
        <w:rPr>
          <w:rFonts w:ascii="Times New Roman" w:hAnsi="Times New Roman"/>
          <w:i/>
          <w:sz w:val="28"/>
          <w:szCs w:val="28"/>
          <w:lang w:bidi="ru-RU"/>
        </w:rPr>
        <w:t xml:space="preserve">. </w:t>
      </w:r>
      <w:r w:rsidR="003F7DE8">
        <w:rPr>
          <w:rFonts w:ascii="Times New Roman" w:hAnsi="Times New Roman"/>
          <w:sz w:val="28"/>
          <w:szCs w:val="28"/>
          <w:lang w:bidi="ru-RU"/>
        </w:rPr>
        <w:t>В мерную колбу вместимостью 10</w:t>
      </w:r>
      <w:r w:rsidRPr="00771825">
        <w:rPr>
          <w:rFonts w:ascii="Times New Roman" w:hAnsi="Times New Roman"/>
          <w:sz w:val="28"/>
          <w:szCs w:val="28"/>
          <w:lang w:bidi="ru-RU"/>
        </w:rPr>
        <w:t xml:space="preserve">0 мл помещают </w:t>
      </w:r>
      <w:r w:rsidR="004B1DF8">
        <w:rPr>
          <w:rFonts w:ascii="Times New Roman" w:hAnsi="Times New Roman"/>
          <w:sz w:val="28"/>
          <w:szCs w:val="28"/>
          <w:lang w:bidi="ru-RU"/>
        </w:rPr>
        <w:t xml:space="preserve">около </w:t>
      </w:r>
      <w:r w:rsidR="003F7DE8">
        <w:rPr>
          <w:rFonts w:ascii="Times New Roman" w:hAnsi="Times New Roman"/>
          <w:sz w:val="28"/>
          <w:szCs w:val="28"/>
          <w:lang w:bidi="ru-RU"/>
        </w:rPr>
        <w:t>14</w:t>
      </w:r>
      <w:r w:rsidRPr="00771825">
        <w:rPr>
          <w:rFonts w:ascii="Times New Roman" w:hAnsi="Times New Roman"/>
          <w:sz w:val="28"/>
          <w:szCs w:val="28"/>
          <w:lang w:bidi="ru-RU"/>
        </w:rPr>
        <w:t> мг</w:t>
      </w:r>
      <w:r w:rsidR="004B1DF8">
        <w:rPr>
          <w:rFonts w:ascii="Times New Roman" w:hAnsi="Times New Roman"/>
          <w:sz w:val="28"/>
          <w:szCs w:val="28"/>
          <w:lang w:bidi="ru-RU"/>
        </w:rPr>
        <w:t xml:space="preserve"> (точная навеска)</w:t>
      </w:r>
      <w:r w:rsidRPr="00771825">
        <w:rPr>
          <w:rFonts w:ascii="Times New Roman" w:hAnsi="Times New Roman"/>
          <w:sz w:val="28"/>
          <w:szCs w:val="28"/>
          <w:lang w:bidi="ru-RU"/>
        </w:rPr>
        <w:t xml:space="preserve"> стандартного образца </w:t>
      </w:r>
      <w:r w:rsidR="00F30F11" w:rsidRPr="00F30F11">
        <w:rPr>
          <w:rFonts w:ascii="Times New Roman" w:hAnsi="Times New Roman"/>
          <w:sz w:val="28"/>
          <w:szCs w:val="28"/>
          <w:lang w:bidi="ru-RU"/>
        </w:rPr>
        <w:t>силденафила цитрата</w:t>
      </w:r>
      <w:r w:rsidRPr="00771825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3F7DE8">
        <w:rPr>
          <w:rFonts w:ascii="Times New Roman" w:hAnsi="Times New Roman"/>
          <w:sz w:val="28"/>
          <w:szCs w:val="28"/>
          <w:lang w:bidi="ru-RU"/>
        </w:rPr>
        <w:t>растворяют в 7</w:t>
      </w:r>
      <w:r w:rsidR="00F30F11">
        <w:rPr>
          <w:rFonts w:ascii="Times New Roman" w:hAnsi="Times New Roman"/>
          <w:sz w:val="28"/>
          <w:szCs w:val="28"/>
          <w:lang w:bidi="ru-RU"/>
        </w:rPr>
        <w:t xml:space="preserve">0 мл </w:t>
      </w:r>
      <w:r w:rsidR="003F7DE8">
        <w:rPr>
          <w:rFonts w:ascii="Times New Roman" w:hAnsi="Times New Roman"/>
          <w:sz w:val="28"/>
          <w:szCs w:val="28"/>
        </w:rPr>
        <w:t>ПФ и доводят объём раствора тем же растворителем до метки.</w:t>
      </w:r>
    </w:p>
    <w:p w:rsidR="00B95CE8" w:rsidRDefault="00B95CE8" w:rsidP="000B6BF5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Хроматографируют </w:t>
      </w:r>
      <w:r>
        <w:rPr>
          <w:rFonts w:ascii="Times New Roman" w:hAnsi="Times New Roman"/>
          <w:sz w:val="28"/>
          <w:szCs w:val="28"/>
          <w:lang w:bidi="ru-RU"/>
        </w:rPr>
        <w:t>р</w:t>
      </w:r>
      <w:r w:rsidRPr="00B95CE8">
        <w:rPr>
          <w:rFonts w:ascii="Times New Roman" w:hAnsi="Times New Roman"/>
          <w:sz w:val="28"/>
          <w:szCs w:val="28"/>
          <w:lang w:bidi="ru-RU"/>
        </w:rPr>
        <w:t xml:space="preserve">аствор стандартного образца </w:t>
      </w:r>
      <w:r w:rsidRPr="00B95CE8">
        <w:rPr>
          <w:rFonts w:ascii="Times New Roman" w:hAnsi="Times New Roman"/>
          <w:sz w:val="28"/>
          <w:szCs w:val="28"/>
        </w:rPr>
        <w:t>силденафила цитрата</w:t>
      </w:r>
      <w:r>
        <w:rPr>
          <w:rFonts w:ascii="Times New Roman" w:hAnsi="Times New Roman"/>
          <w:sz w:val="28"/>
          <w:szCs w:val="28"/>
        </w:rPr>
        <w:t xml:space="preserve"> и испытуемый раствор.</w:t>
      </w:r>
    </w:p>
    <w:p w:rsidR="00B95CE8" w:rsidRDefault="00B95CE8" w:rsidP="00B95CE8">
      <w:pPr>
        <w:keepNext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446C">
        <w:rPr>
          <w:rFonts w:ascii="Times New Roman" w:hAnsi="Times New Roman"/>
          <w:i/>
          <w:color w:val="000000"/>
          <w:sz w:val="28"/>
          <w:szCs w:val="28"/>
        </w:rPr>
        <w:t>Пригодность хроматографической системы</w:t>
      </w:r>
    </w:p>
    <w:p w:rsidR="00B95CE8" w:rsidRDefault="00B95CE8" w:rsidP="000B6BF5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95CE8">
        <w:rPr>
          <w:rFonts w:ascii="Times New Roman" w:hAnsi="Times New Roman"/>
          <w:sz w:val="28"/>
          <w:szCs w:val="28"/>
        </w:rPr>
        <w:t xml:space="preserve">На хроматограмме </w:t>
      </w:r>
      <w:r>
        <w:rPr>
          <w:rFonts w:ascii="Times New Roman" w:hAnsi="Times New Roman"/>
          <w:sz w:val="28"/>
          <w:szCs w:val="28"/>
        </w:rPr>
        <w:t xml:space="preserve">раствора </w:t>
      </w:r>
      <w:r w:rsidRPr="00B95CE8">
        <w:rPr>
          <w:rFonts w:ascii="Times New Roman" w:hAnsi="Times New Roman"/>
          <w:sz w:val="28"/>
          <w:szCs w:val="28"/>
          <w:lang w:bidi="ru-RU"/>
        </w:rPr>
        <w:t xml:space="preserve">стандартного образца </w:t>
      </w:r>
      <w:r w:rsidRPr="00B95CE8">
        <w:rPr>
          <w:rFonts w:ascii="Times New Roman" w:hAnsi="Times New Roman"/>
          <w:sz w:val="28"/>
          <w:szCs w:val="28"/>
        </w:rPr>
        <w:t>силденафила цитрата</w:t>
      </w:r>
      <w:r>
        <w:rPr>
          <w:rFonts w:ascii="Times New Roman" w:hAnsi="Times New Roman"/>
          <w:sz w:val="28"/>
          <w:szCs w:val="28"/>
        </w:rPr>
        <w:t>:</w:t>
      </w:r>
    </w:p>
    <w:p w:rsidR="00B95CE8" w:rsidRPr="00F647AC" w:rsidRDefault="00B95CE8" w:rsidP="00B95C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E4">
        <w:rPr>
          <w:rFonts w:ascii="Times New Roman" w:hAnsi="Times New Roman"/>
          <w:sz w:val="28"/>
          <w:szCs w:val="28"/>
        </w:rPr>
        <w:t>–</w:t>
      </w:r>
      <w:r w:rsidRPr="00F647AC">
        <w:rPr>
          <w:rFonts w:ascii="Times New Roman" w:hAnsi="Times New Roman"/>
          <w:sz w:val="28"/>
          <w:szCs w:val="28"/>
        </w:rPr>
        <w:t> </w:t>
      </w:r>
      <w:r w:rsidRPr="00F647AC">
        <w:rPr>
          <w:rFonts w:ascii="Times New Roman" w:hAnsi="Times New Roman"/>
          <w:i/>
          <w:color w:val="000000"/>
          <w:sz w:val="28"/>
          <w:szCs w:val="28"/>
        </w:rPr>
        <w:t>фактор асимметрии</w:t>
      </w:r>
      <w:r w:rsidRPr="00F647AC">
        <w:rPr>
          <w:rFonts w:ascii="Times New Roman" w:hAnsi="Times New Roman"/>
          <w:color w:val="000000"/>
          <w:sz w:val="28"/>
          <w:szCs w:val="28"/>
        </w:rPr>
        <w:t xml:space="preserve"> пика (</w:t>
      </w:r>
      <w:r w:rsidRPr="00F647AC">
        <w:rPr>
          <w:rFonts w:ascii="Times New Roman" w:hAnsi="Times New Roman"/>
          <w:i/>
          <w:color w:val="000000"/>
          <w:sz w:val="28"/>
          <w:szCs w:val="28"/>
          <w:lang w:val="en-US"/>
        </w:rPr>
        <w:t>A</w:t>
      </w:r>
      <w:r w:rsidRPr="00F647AC">
        <w:rPr>
          <w:rFonts w:ascii="Times New Roman" w:hAnsi="Times New Roman"/>
          <w:i/>
          <w:color w:val="000000"/>
          <w:sz w:val="28"/>
          <w:szCs w:val="28"/>
          <w:vertAlign w:val="subscript"/>
          <w:lang w:val="en-US"/>
        </w:rPr>
        <w:t>S</w:t>
      </w:r>
      <w:r w:rsidRPr="00F647AC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F647AC">
        <w:rPr>
          <w:rFonts w:ascii="Times New Roman" w:hAnsi="Times New Roman"/>
          <w:sz w:val="28"/>
          <w:szCs w:val="28"/>
        </w:rPr>
        <w:t xml:space="preserve">силденафила </w:t>
      </w:r>
      <w:r w:rsidRPr="00F647AC">
        <w:rPr>
          <w:rFonts w:ascii="Times New Roman" w:hAnsi="Times New Roman"/>
          <w:color w:val="000000"/>
          <w:sz w:val="28"/>
          <w:szCs w:val="28"/>
        </w:rPr>
        <w:t>должен быть не более</w:t>
      </w:r>
      <w:r>
        <w:rPr>
          <w:rFonts w:ascii="Times New Roman" w:hAnsi="Times New Roman"/>
          <w:sz w:val="28"/>
          <w:szCs w:val="28"/>
        </w:rPr>
        <w:t xml:space="preserve"> 2,0</w:t>
      </w:r>
      <w:r w:rsidRPr="00F647AC">
        <w:rPr>
          <w:rFonts w:ascii="Times New Roman" w:hAnsi="Times New Roman"/>
          <w:sz w:val="28"/>
          <w:szCs w:val="28"/>
        </w:rPr>
        <w:t>;</w:t>
      </w:r>
    </w:p>
    <w:p w:rsidR="00B95CE8" w:rsidRPr="00B95CE8" w:rsidRDefault="00B95CE8" w:rsidP="00B95C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E4">
        <w:rPr>
          <w:rFonts w:ascii="Times New Roman" w:hAnsi="Times New Roman"/>
          <w:sz w:val="28"/>
          <w:szCs w:val="28"/>
        </w:rPr>
        <w:t>–</w:t>
      </w:r>
      <w:r w:rsidRPr="00F647AC">
        <w:rPr>
          <w:rFonts w:ascii="Times New Roman" w:hAnsi="Times New Roman"/>
          <w:sz w:val="28"/>
          <w:szCs w:val="28"/>
        </w:rPr>
        <w:t xml:space="preserve"> относительное стандартное отклонение площади пика силденафила должно быть не более </w:t>
      </w:r>
      <w:r>
        <w:rPr>
          <w:rFonts w:ascii="Times New Roman" w:hAnsi="Times New Roman"/>
          <w:sz w:val="28"/>
          <w:szCs w:val="28"/>
        </w:rPr>
        <w:t>2,0</w:t>
      </w:r>
      <w:r w:rsidRPr="00F647A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% (6 определений).</w:t>
      </w:r>
    </w:p>
    <w:p w:rsidR="0006148A" w:rsidRPr="00C45DBC" w:rsidRDefault="0006148A" w:rsidP="0006148A">
      <w:pPr>
        <w:pStyle w:val="1"/>
        <w:tabs>
          <w:tab w:val="left" w:pos="6237"/>
        </w:tabs>
        <w:spacing w:line="360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C45DBC">
        <w:rPr>
          <w:rFonts w:ascii="Times New Roman" w:hAnsi="Times New Roman"/>
          <w:color w:val="000000"/>
          <w:szCs w:val="28"/>
        </w:rPr>
        <w:t xml:space="preserve">Содержание </w:t>
      </w:r>
      <w:r w:rsidR="00A321A5" w:rsidRPr="00E258FA">
        <w:rPr>
          <w:rFonts w:ascii="Times New Roman" w:hAnsi="Times New Roman"/>
          <w:szCs w:val="28"/>
        </w:rPr>
        <w:t xml:space="preserve">силденафила </w:t>
      </w:r>
      <w:r w:rsidR="00A321A5" w:rsidRPr="00A321A5">
        <w:rPr>
          <w:rFonts w:ascii="Times New Roman" w:hAnsi="Times New Roman"/>
          <w:szCs w:val="28"/>
          <w:lang w:val="en-US"/>
        </w:rPr>
        <w:t>C</w:t>
      </w:r>
      <w:r w:rsidR="00A321A5" w:rsidRPr="00A321A5">
        <w:rPr>
          <w:rFonts w:ascii="Times New Roman" w:hAnsi="Times New Roman"/>
          <w:szCs w:val="28"/>
          <w:vertAlign w:val="subscript"/>
        </w:rPr>
        <w:t>22</w:t>
      </w:r>
      <w:r w:rsidR="00A321A5" w:rsidRPr="00A321A5">
        <w:rPr>
          <w:rFonts w:ascii="Times New Roman" w:hAnsi="Times New Roman"/>
          <w:szCs w:val="28"/>
          <w:lang w:val="en-US"/>
        </w:rPr>
        <w:t>H</w:t>
      </w:r>
      <w:r w:rsidR="00A321A5" w:rsidRPr="00A321A5">
        <w:rPr>
          <w:rFonts w:ascii="Times New Roman" w:hAnsi="Times New Roman"/>
          <w:szCs w:val="28"/>
          <w:vertAlign w:val="subscript"/>
        </w:rPr>
        <w:t>30</w:t>
      </w:r>
      <w:r w:rsidR="00A321A5" w:rsidRPr="00A321A5">
        <w:rPr>
          <w:rFonts w:ascii="Times New Roman" w:hAnsi="Times New Roman"/>
          <w:szCs w:val="28"/>
          <w:lang w:val="en-US"/>
        </w:rPr>
        <w:t>N</w:t>
      </w:r>
      <w:r w:rsidR="00A321A5" w:rsidRPr="00A321A5">
        <w:rPr>
          <w:rFonts w:ascii="Times New Roman" w:hAnsi="Times New Roman"/>
          <w:szCs w:val="28"/>
          <w:vertAlign w:val="subscript"/>
        </w:rPr>
        <w:t>6</w:t>
      </w:r>
      <w:r w:rsidR="00A321A5" w:rsidRPr="00A321A5">
        <w:rPr>
          <w:rFonts w:ascii="Times New Roman" w:hAnsi="Times New Roman"/>
          <w:szCs w:val="28"/>
          <w:lang w:val="en-US"/>
        </w:rPr>
        <w:t>O</w:t>
      </w:r>
      <w:r w:rsidR="00A321A5" w:rsidRPr="00A321A5">
        <w:rPr>
          <w:rFonts w:ascii="Times New Roman" w:hAnsi="Times New Roman"/>
          <w:szCs w:val="28"/>
          <w:vertAlign w:val="subscript"/>
        </w:rPr>
        <w:t>4</w:t>
      </w:r>
      <w:r w:rsidR="00A321A5" w:rsidRPr="00A321A5">
        <w:rPr>
          <w:rFonts w:ascii="Times New Roman" w:hAnsi="Times New Roman"/>
          <w:szCs w:val="28"/>
          <w:lang w:val="en-US"/>
        </w:rPr>
        <w:t>S</w:t>
      </w:r>
      <w:r w:rsidR="00A321A5" w:rsidRPr="00C45DBC">
        <w:rPr>
          <w:rFonts w:ascii="Times New Roman" w:hAnsi="Times New Roman"/>
          <w:color w:val="000000"/>
          <w:szCs w:val="28"/>
        </w:rPr>
        <w:t xml:space="preserve"> </w:t>
      </w:r>
      <w:r w:rsidR="00C45DBC" w:rsidRPr="00C45DBC">
        <w:rPr>
          <w:rFonts w:ascii="Times New Roman" w:hAnsi="Times New Roman"/>
          <w:color w:val="000000"/>
          <w:szCs w:val="28"/>
        </w:rPr>
        <w:t xml:space="preserve">в </w:t>
      </w:r>
      <w:r w:rsidRPr="00C45DBC">
        <w:rPr>
          <w:rFonts w:ascii="Times New Roman" w:hAnsi="Times New Roman"/>
          <w:color w:val="000000"/>
          <w:szCs w:val="28"/>
        </w:rPr>
        <w:t>процентах</w:t>
      </w:r>
      <w:r w:rsidR="005F61C0">
        <w:rPr>
          <w:rFonts w:ascii="Times New Roman" w:hAnsi="Times New Roman"/>
          <w:color w:val="000000"/>
          <w:szCs w:val="28"/>
        </w:rPr>
        <w:t xml:space="preserve"> от заявленного количества</w:t>
      </w:r>
      <w:proofErr w:type="gramStart"/>
      <w:r w:rsidR="005F61C0">
        <w:rPr>
          <w:rFonts w:ascii="Times New Roman" w:hAnsi="Times New Roman"/>
          <w:color w:val="000000"/>
          <w:szCs w:val="28"/>
        </w:rPr>
        <w:t xml:space="preserve"> </w:t>
      </w:r>
      <w:r w:rsidRPr="00C45DBC">
        <w:rPr>
          <w:rFonts w:ascii="Times New Roman" w:hAnsi="Times New Roman"/>
          <w:color w:val="000000"/>
          <w:szCs w:val="28"/>
        </w:rPr>
        <w:t>(</w:t>
      </w:r>
      <m:oMath>
        <m:r>
          <w:rPr>
            <w:rFonts w:ascii="Cambria Math" w:hAnsi="Cambria Math"/>
            <w:color w:val="000000"/>
            <w:szCs w:val="28"/>
          </w:rPr>
          <m:t>X</m:t>
        </m:r>
      </m:oMath>
      <w:r w:rsidR="00C45DBC">
        <w:rPr>
          <w:rFonts w:ascii="Times New Roman" w:hAnsi="Times New Roman"/>
          <w:color w:val="000000"/>
          <w:szCs w:val="28"/>
        </w:rPr>
        <w:t xml:space="preserve">) </w:t>
      </w:r>
      <w:proofErr w:type="gramEnd"/>
      <w:r w:rsidRPr="00C45DBC">
        <w:rPr>
          <w:rFonts w:ascii="Times New Roman" w:hAnsi="Times New Roman"/>
          <w:color w:val="000000"/>
          <w:szCs w:val="28"/>
        </w:rPr>
        <w:t>вычисляют по формуле:</w:t>
      </w:r>
    </w:p>
    <w:p w:rsidR="00771825" w:rsidRDefault="00ED7979" w:rsidP="008D7D06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center"/>
        <w:rPr>
          <w:rFonts w:ascii="Times New Roman" w:hAnsi="Times New Roman"/>
          <w:position w:val="-30"/>
          <w:szCs w:val="28"/>
        </w:rPr>
      </w:pPr>
      <w:r w:rsidRPr="00DA5F72">
        <w:rPr>
          <w:rFonts w:ascii="Times New Roman" w:hAnsi="Times New Roman"/>
          <w:position w:val="-30"/>
          <w:szCs w:val="28"/>
          <w:lang w:val="en-US"/>
        </w:rPr>
        <w:object w:dxaOrig="5740" w:dyaOrig="700">
          <v:shape id="_x0000_i1028" type="#_x0000_t75" style="width:339pt;height:40.5pt" o:ole="">
            <v:imagedata r:id="rId14" o:title=""/>
          </v:shape>
          <o:OLEObject Type="Embed" ProgID="Equation.3" ShapeID="_x0000_i1028" DrawAspect="Content" ObjectID="_1641021742" r:id="rId15"/>
        </w:object>
      </w:r>
    </w:p>
    <w:tbl>
      <w:tblPr>
        <w:tblW w:w="0" w:type="auto"/>
        <w:tblLayout w:type="fixed"/>
        <w:tblLook w:val="04A0"/>
      </w:tblPr>
      <w:tblGrid>
        <w:gridCol w:w="637"/>
        <w:gridCol w:w="889"/>
        <w:gridCol w:w="425"/>
        <w:gridCol w:w="7620"/>
      </w:tblGrid>
      <w:tr w:rsidR="00A321A5" w:rsidRPr="001D6CD5" w:rsidTr="00154632">
        <w:tc>
          <w:tcPr>
            <w:tcW w:w="637" w:type="dxa"/>
          </w:tcPr>
          <w:p w:rsidR="00A321A5" w:rsidRDefault="00A321A5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>где</w:t>
            </w:r>
          </w:p>
        </w:tc>
        <w:tc>
          <w:tcPr>
            <w:tcW w:w="889" w:type="dxa"/>
          </w:tcPr>
          <w:p w:rsidR="00A321A5" w:rsidRDefault="00DA5F72" w:rsidP="00EF0E06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S</w:t>
            </w:r>
            <w:r w:rsidR="00A321A5" w:rsidRPr="001D6CD5"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25" w:type="dxa"/>
          </w:tcPr>
          <w:p w:rsidR="00A321A5" w:rsidRDefault="00A321A5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A321A5" w:rsidRDefault="00DA5F72" w:rsidP="00F619E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 xml:space="preserve">площадь  пика </w:t>
            </w:r>
            <w:r w:rsidRPr="00F647AC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 на </w:t>
            </w:r>
            <w:r w:rsidRPr="00806905">
              <w:rPr>
                <w:rStyle w:val="8"/>
                <w:rFonts w:eastAsia="Calibri"/>
                <w:sz w:val="28"/>
                <w:szCs w:val="28"/>
              </w:rPr>
              <w:t xml:space="preserve"> хроматограмме испытуемого раствора</w:t>
            </w:r>
            <w:r w:rsidR="00A321A5" w:rsidRPr="001D6CD5">
              <w:rPr>
                <w:rStyle w:val="8"/>
                <w:rFonts w:eastAsia="Calibri"/>
                <w:sz w:val="28"/>
                <w:szCs w:val="28"/>
              </w:rPr>
              <w:t>;</w:t>
            </w:r>
          </w:p>
        </w:tc>
      </w:tr>
      <w:tr w:rsidR="00A321A5" w:rsidRPr="001D6CD5" w:rsidTr="00154632">
        <w:tc>
          <w:tcPr>
            <w:tcW w:w="637" w:type="dxa"/>
          </w:tcPr>
          <w:p w:rsidR="00A321A5" w:rsidRDefault="00A321A5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A321A5" w:rsidRDefault="00DA5F72" w:rsidP="00EF0E06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S</w:t>
            </w:r>
            <w:r w:rsidR="00A321A5" w:rsidRPr="001D6CD5">
              <w:rPr>
                <w:rStyle w:val="8"/>
                <w:rFonts w:eastAsia="Calibri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425" w:type="dxa"/>
          </w:tcPr>
          <w:p w:rsidR="00A321A5" w:rsidRDefault="00A321A5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A321A5" w:rsidRDefault="00DA5F72" w:rsidP="00F619E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sz w:val="28"/>
                <w:szCs w:val="28"/>
              </w:rPr>
              <w:t xml:space="preserve">площадь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пика </w:t>
            </w:r>
            <w:r w:rsidRPr="00F647AC">
              <w:rPr>
                <w:rFonts w:ascii="Times New Roman" w:hAnsi="Times New Roman"/>
                <w:sz w:val="28"/>
                <w:szCs w:val="28"/>
              </w:rPr>
              <w:t xml:space="preserve">силденафила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на хроматограмме раствора стандартного образца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21A5" w:rsidRPr="00602305">
              <w:rPr>
                <w:rStyle w:val="8"/>
                <w:rFonts w:eastAsia="Calibri"/>
                <w:sz w:val="28"/>
                <w:szCs w:val="28"/>
              </w:rPr>
              <w:t>;</w:t>
            </w:r>
            <w:proofErr w:type="gramEnd"/>
          </w:p>
        </w:tc>
      </w:tr>
      <w:tr w:rsidR="00A321A5" w:rsidRPr="001D6CD5" w:rsidTr="00154632">
        <w:tc>
          <w:tcPr>
            <w:tcW w:w="637" w:type="dxa"/>
          </w:tcPr>
          <w:p w:rsidR="00A321A5" w:rsidRDefault="00A321A5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A321A5" w:rsidRDefault="00A321A5" w:rsidP="00EF0E06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1D6CD5">
              <w:rPr>
                <w:rStyle w:val="8"/>
                <w:rFonts w:eastAsia="Calibri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425" w:type="dxa"/>
          </w:tcPr>
          <w:p w:rsidR="00A321A5" w:rsidRDefault="00A321A5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A321A5" w:rsidRDefault="00A321A5" w:rsidP="00F619E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 xml:space="preserve">навеска стандартного образца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Style w:val="8"/>
                <w:rFonts w:eastAsia="Calibri"/>
                <w:sz w:val="28"/>
                <w:szCs w:val="28"/>
              </w:rPr>
              <w:t>, м</w:t>
            </w:r>
            <w:r w:rsidRPr="001D6CD5">
              <w:rPr>
                <w:rStyle w:val="8"/>
                <w:rFonts w:eastAsia="Calibri"/>
                <w:sz w:val="28"/>
                <w:szCs w:val="28"/>
              </w:rPr>
              <w:t>г;</w:t>
            </w:r>
          </w:p>
        </w:tc>
      </w:tr>
      <w:tr w:rsidR="00154632" w:rsidRPr="001D6CD5" w:rsidTr="00154632">
        <w:tc>
          <w:tcPr>
            <w:tcW w:w="637" w:type="dxa"/>
          </w:tcPr>
          <w:p w:rsidR="00154632" w:rsidRDefault="00154632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154632" w:rsidRPr="001D6CD5" w:rsidRDefault="00154632" w:rsidP="00EF0E06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FB5013">
              <w:rPr>
                <w:rStyle w:val="8"/>
                <w:rFonts w:eastAsia="Calibri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425" w:type="dxa"/>
          </w:tcPr>
          <w:p w:rsidR="00154632" w:rsidRPr="001D6CD5" w:rsidRDefault="00154632" w:rsidP="00EF0E06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154632" w:rsidRPr="001D6CD5" w:rsidRDefault="005A78FF" w:rsidP="00F619E4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5A78FF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навеска порошка растёртых таблеток</w:t>
            </w:r>
            <w:r w:rsidR="00154632"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, мг;</w:t>
            </w:r>
          </w:p>
        </w:tc>
      </w:tr>
      <w:tr w:rsidR="00C160E2" w:rsidRPr="001D6CD5" w:rsidTr="00154632">
        <w:tc>
          <w:tcPr>
            <w:tcW w:w="637" w:type="dxa"/>
          </w:tcPr>
          <w:p w:rsidR="00C160E2" w:rsidRDefault="00C160E2" w:rsidP="00EF0E06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C160E2" w:rsidRPr="001D6CD5" w:rsidRDefault="00C160E2" w:rsidP="00EF0E06">
            <w:pPr>
              <w:spacing w:after="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425" w:type="dxa"/>
          </w:tcPr>
          <w:p w:rsidR="00C160E2" w:rsidRDefault="00C160E2" w:rsidP="0041194C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C160E2" w:rsidRPr="001D6CD5" w:rsidRDefault="00C160E2" w:rsidP="006C61A0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содержание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в стандартном образце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, %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;</w:t>
            </w:r>
            <w:proofErr w:type="gramEnd"/>
          </w:p>
        </w:tc>
      </w:tr>
      <w:tr w:rsidR="00C160E2" w:rsidRPr="001D6CD5" w:rsidTr="00154632">
        <w:tc>
          <w:tcPr>
            <w:tcW w:w="637" w:type="dxa"/>
          </w:tcPr>
          <w:p w:rsidR="00C160E2" w:rsidRDefault="00C160E2" w:rsidP="00EF0E06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C160E2" w:rsidRDefault="00C160E2" w:rsidP="00EF0E06">
            <w:pPr>
              <w:spacing w:after="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425" w:type="dxa"/>
          </w:tcPr>
          <w:p w:rsidR="00C160E2" w:rsidRDefault="00C160E2" w:rsidP="00EF0E06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C160E2" w:rsidRDefault="00C160E2" w:rsidP="006C61A0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 xml:space="preserve">заявленное количество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8"/>
                <w:rFonts w:eastAsia="Calibri"/>
                <w:sz w:val="28"/>
                <w:szCs w:val="28"/>
              </w:rPr>
              <w:t>в одной таблетке</w:t>
            </w:r>
            <w:r w:rsidRPr="001D6CD5">
              <w:rPr>
                <w:rStyle w:val="8"/>
                <w:rFonts w:eastAsia="Calibri"/>
                <w:sz w:val="28"/>
                <w:szCs w:val="28"/>
              </w:rPr>
              <w:t>, мг;</w:t>
            </w:r>
          </w:p>
        </w:tc>
      </w:tr>
      <w:tr w:rsidR="00C160E2" w:rsidRPr="001D6CD5" w:rsidTr="00154632">
        <w:tc>
          <w:tcPr>
            <w:tcW w:w="637" w:type="dxa"/>
          </w:tcPr>
          <w:p w:rsidR="00C160E2" w:rsidRDefault="00C160E2" w:rsidP="00EF0E06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C160E2" w:rsidRPr="001D6CD5" w:rsidRDefault="00C160E2" w:rsidP="00EF0E06">
            <w:pPr>
              <w:spacing w:after="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0D02F7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425" w:type="dxa"/>
          </w:tcPr>
          <w:p w:rsidR="00C160E2" w:rsidRPr="001D6CD5" w:rsidRDefault="00C160E2" w:rsidP="00EF0E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C160E2" w:rsidRPr="001D6CD5" w:rsidRDefault="00C160E2" w:rsidP="006C61A0">
            <w:pPr>
              <w:spacing w:after="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средняя масса одной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таблетки, мг;</w:t>
            </w:r>
          </w:p>
        </w:tc>
      </w:tr>
      <w:tr w:rsidR="00C160E2" w:rsidRPr="001D6CD5" w:rsidTr="00154632">
        <w:tc>
          <w:tcPr>
            <w:tcW w:w="637" w:type="dxa"/>
          </w:tcPr>
          <w:p w:rsidR="00C160E2" w:rsidRDefault="00C160E2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C160E2" w:rsidRPr="006E48A7" w:rsidRDefault="00C160E2" w:rsidP="00EF0E06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474,6</w:t>
            </w:r>
          </w:p>
        </w:tc>
        <w:tc>
          <w:tcPr>
            <w:tcW w:w="425" w:type="dxa"/>
          </w:tcPr>
          <w:p w:rsidR="00C160E2" w:rsidRPr="001D6CD5" w:rsidRDefault="00C160E2" w:rsidP="00EF0E06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C160E2" w:rsidRPr="001D6CD5" w:rsidRDefault="00C160E2" w:rsidP="00F619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>молекулярная масса</w:t>
            </w:r>
            <w:r w:rsidRPr="00887B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E48A7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160E2" w:rsidRPr="001D6CD5" w:rsidTr="00154632">
        <w:tc>
          <w:tcPr>
            <w:tcW w:w="637" w:type="dxa"/>
          </w:tcPr>
          <w:p w:rsidR="00C160E2" w:rsidRDefault="00C160E2" w:rsidP="00EF0E06">
            <w:pPr>
              <w:spacing w:after="0" w:line="240" w:lineRule="auto"/>
              <w:ind w:right="-1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889" w:type="dxa"/>
          </w:tcPr>
          <w:p w:rsidR="00C160E2" w:rsidRPr="006E48A7" w:rsidRDefault="00C160E2" w:rsidP="00EF0E06">
            <w:pPr>
              <w:spacing w:after="0" w:line="240" w:lineRule="auto"/>
              <w:ind w:right="-1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666,7</w:t>
            </w:r>
          </w:p>
        </w:tc>
        <w:tc>
          <w:tcPr>
            <w:tcW w:w="425" w:type="dxa"/>
          </w:tcPr>
          <w:p w:rsidR="00C160E2" w:rsidRPr="001D6CD5" w:rsidRDefault="00C160E2" w:rsidP="00EF0E06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20" w:type="dxa"/>
          </w:tcPr>
          <w:p w:rsidR="00C160E2" w:rsidRPr="001D6CD5" w:rsidRDefault="00C160E2" w:rsidP="00EF0E06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 xml:space="preserve">молекулярная масса </w:t>
            </w:r>
            <w:r w:rsidRPr="006E48A7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цитрата.</w:t>
            </w:r>
          </w:p>
        </w:tc>
      </w:tr>
    </w:tbl>
    <w:p w:rsidR="00DD68C7" w:rsidRDefault="00DD68C7" w:rsidP="000E73B5">
      <w:pPr>
        <w:spacing w:before="120" w:after="0" w:line="240" w:lineRule="auto"/>
        <w:ind w:firstLine="709"/>
        <w:jc w:val="both"/>
      </w:pPr>
      <w:r w:rsidRPr="007C3413">
        <w:rPr>
          <w:rStyle w:val="8"/>
          <w:b/>
          <w:sz w:val="28"/>
          <w:szCs w:val="28"/>
        </w:rPr>
        <w:t>Хранение</w:t>
      </w:r>
      <w:r w:rsidRPr="007C3413">
        <w:rPr>
          <w:rStyle w:val="8"/>
          <w:sz w:val="28"/>
          <w:szCs w:val="28"/>
        </w:rPr>
        <w:t xml:space="preserve">. </w:t>
      </w:r>
      <w:r w:rsidR="0093184C" w:rsidRPr="0093184C">
        <w:rPr>
          <w:rFonts w:ascii="Times New Roman" w:hAnsi="Times New Roman"/>
          <w:spacing w:val="-6"/>
          <w:sz w:val="28"/>
          <w:szCs w:val="28"/>
        </w:rPr>
        <w:t>В защищенном от света месте.</w:t>
      </w:r>
    </w:p>
    <w:sectPr w:rsidR="00DD68C7" w:rsidSect="00DD68C7">
      <w:footerReference w:type="default" r:id="rId16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B3" w:rsidRDefault="006F0BB3" w:rsidP="00DD68C7">
      <w:pPr>
        <w:spacing w:after="0" w:line="240" w:lineRule="auto"/>
      </w:pPr>
      <w:r>
        <w:separator/>
      </w:r>
    </w:p>
  </w:endnote>
  <w:endnote w:type="continuationSeparator" w:id="0">
    <w:p w:rsidR="006F0BB3" w:rsidRDefault="006F0BB3" w:rsidP="00DD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B3" w:rsidRDefault="00AC7F59">
    <w:pPr>
      <w:pStyle w:val="aa"/>
      <w:jc w:val="center"/>
    </w:pPr>
    <w:r w:rsidRPr="002B0CAB">
      <w:rPr>
        <w:rFonts w:ascii="Times New Roman" w:hAnsi="Times New Roman"/>
        <w:sz w:val="28"/>
        <w:szCs w:val="28"/>
      </w:rPr>
      <w:fldChar w:fldCharType="begin"/>
    </w:r>
    <w:r w:rsidR="006F0BB3" w:rsidRPr="002B0CAB">
      <w:rPr>
        <w:rFonts w:ascii="Times New Roman" w:hAnsi="Times New Roman"/>
        <w:sz w:val="28"/>
        <w:szCs w:val="28"/>
      </w:rPr>
      <w:instrText xml:space="preserve"> PAGE   \* MERGEFORMAT </w:instrText>
    </w:r>
    <w:r w:rsidRPr="002B0CAB">
      <w:rPr>
        <w:rFonts w:ascii="Times New Roman" w:hAnsi="Times New Roman"/>
        <w:sz w:val="28"/>
        <w:szCs w:val="28"/>
      </w:rPr>
      <w:fldChar w:fldCharType="separate"/>
    </w:r>
    <w:r w:rsidR="00245747">
      <w:rPr>
        <w:rFonts w:ascii="Times New Roman" w:hAnsi="Times New Roman"/>
        <w:noProof/>
        <w:sz w:val="28"/>
        <w:szCs w:val="28"/>
      </w:rPr>
      <w:t>2</w:t>
    </w:r>
    <w:r w:rsidRPr="002B0CAB">
      <w:rPr>
        <w:rFonts w:ascii="Times New Roman" w:hAnsi="Times New Roman"/>
        <w:sz w:val="28"/>
        <w:szCs w:val="28"/>
      </w:rPr>
      <w:fldChar w:fldCharType="end"/>
    </w:r>
  </w:p>
  <w:p w:rsidR="006F0BB3" w:rsidRDefault="006F0BB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B3" w:rsidRDefault="006F0BB3" w:rsidP="00DD68C7">
      <w:pPr>
        <w:spacing w:after="0" w:line="240" w:lineRule="auto"/>
      </w:pPr>
      <w:r>
        <w:separator/>
      </w:r>
    </w:p>
  </w:footnote>
  <w:footnote w:type="continuationSeparator" w:id="0">
    <w:p w:rsidR="006F0BB3" w:rsidRDefault="006F0BB3" w:rsidP="00DD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06D32"/>
    <w:multiLevelType w:val="hybridMultilevel"/>
    <w:tmpl w:val="D9541780"/>
    <w:lvl w:ilvl="0" w:tplc="E124D04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C7"/>
    <w:rsid w:val="00004675"/>
    <w:rsid w:val="0001020E"/>
    <w:rsid w:val="000105DB"/>
    <w:rsid w:val="00017F46"/>
    <w:rsid w:val="00022D15"/>
    <w:rsid w:val="00026D6B"/>
    <w:rsid w:val="00027F0B"/>
    <w:rsid w:val="000348A3"/>
    <w:rsid w:val="00036748"/>
    <w:rsid w:val="00036995"/>
    <w:rsid w:val="00036BFD"/>
    <w:rsid w:val="00036CD4"/>
    <w:rsid w:val="000410C4"/>
    <w:rsid w:val="00045215"/>
    <w:rsid w:val="00047B8A"/>
    <w:rsid w:val="000512CA"/>
    <w:rsid w:val="00051E96"/>
    <w:rsid w:val="00053353"/>
    <w:rsid w:val="0006148A"/>
    <w:rsid w:val="00063AF6"/>
    <w:rsid w:val="00063C85"/>
    <w:rsid w:val="00065C3E"/>
    <w:rsid w:val="00067F07"/>
    <w:rsid w:val="00087707"/>
    <w:rsid w:val="00093191"/>
    <w:rsid w:val="000A0277"/>
    <w:rsid w:val="000A080D"/>
    <w:rsid w:val="000A2770"/>
    <w:rsid w:val="000A4CFD"/>
    <w:rsid w:val="000A5DC9"/>
    <w:rsid w:val="000A7498"/>
    <w:rsid w:val="000B6BF5"/>
    <w:rsid w:val="000C6EF6"/>
    <w:rsid w:val="000D02F7"/>
    <w:rsid w:val="000D1DE6"/>
    <w:rsid w:val="000D3ED3"/>
    <w:rsid w:val="000D7019"/>
    <w:rsid w:val="000D7E08"/>
    <w:rsid w:val="000E248C"/>
    <w:rsid w:val="000E5B5A"/>
    <w:rsid w:val="000E5E44"/>
    <w:rsid w:val="000E6C02"/>
    <w:rsid w:val="000E6E86"/>
    <w:rsid w:val="000E73B5"/>
    <w:rsid w:val="000F2AD5"/>
    <w:rsid w:val="000F3D62"/>
    <w:rsid w:val="000F63CA"/>
    <w:rsid w:val="001005F0"/>
    <w:rsid w:val="001038D6"/>
    <w:rsid w:val="00112E2C"/>
    <w:rsid w:val="001168C7"/>
    <w:rsid w:val="00116B9C"/>
    <w:rsid w:val="001219C4"/>
    <w:rsid w:val="00122A5D"/>
    <w:rsid w:val="00123C01"/>
    <w:rsid w:val="00126017"/>
    <w:rsid w:val="00132E1A"/>
    <w:rsid w:val="00147281"/>
    <w:rsid w:val="0015123E"/>
    <w:rsid w:val="00154632"/>
    <w:rsid w:val="001576FD"/>
    <w:rsid w:val="00166BA4"/>
    <w:rsid w:val="00175616"/>
    <w:rsid w:val="00180BAD"/>
    <w:rsid w:val="001844ED"/>
    <w:rsid w:val="00191B93"/>
    <w:rsid w:val="001A1B72"/>
    <w:rsid w:val="001B16BA"/>
    <w:rsid w:val="001B7A12"/>
    <w:rsid w:val="001C3E51"/>
    <w:rsid w:val="001C558E"/>
    <w:rsid w:val="001C5AD4"/>
    <w:rsid w:val="001D218D"/>
    <w:rsid w:val="001D6CD5"/>
    <w:rsid w:val="001F029C"/>
    <w:rsid w:val="001F2ACD"/>
    <w:rsid w:val="001F3020"/>
    <w:rsid w:val="00201164"/>
    <w:rsid w:val="00213286"/>
    <w:rsid w:val="002138B1"/>
    <w:rsid w:val="00214FC6"/>
    <w:rsid w:val="00227941"/>
    <w:rsid w:val="00231986"/>
    <w:rsid w:val="00232777"/>
    <w:rsid w:val="00245272"/>
    <w:rsid w:val="00245747"/>
    <w:rsid w:val="00247A55"/>
    <w:rsid w:val="0025606E"/>
    <w:rsid w:val="00261327"/>
    <w:rsid w:val="00265635"/>
    <w:rsid w:val="002703E3"/>
    <w:rsid w:val="00270EBC"/>
    <w:rsid w:val="0027175B"/>
    <w:rsid w:val="0027489E"/>
    <w:rsid w:val="00275A78"/>
    <w:rsid w:val="00282C1C"/>
    <w:rsid w:val="002837FA"/>
    <w:rsid w:val="00291CF1"/>
    <w:rsid w:val="00292A1B"/>
    <w:rsid w:val="002961F2"/>
    <w:rsid w:val="002A3075"/>
    <w:rsid w:val="002A3D86"/>
    <w:rsid w:val="002A441A"/>
    <w:rsid w:val="002B00DC"/>
    <w:rsid w:val="002B0DD2"/>
    <w:rsid w:val="002B37D8"/>
    <w:rsid w:val="002B44CC"/>
    <w:rsid w:val="002B6DFA"/>
    <w:rsid w:val="002C462B"/>
    <w:rsid w:val="002D0279"/>
    <w:rsid w:val="002D0F87"/>
    <w:rsid w:val="002D54D6"/>
    <w:rsid w:val="002E2809"/>
    <w:rsid w:val="002E4B22"/>
    <w:rsid w:val="002E4C01"/>
    <w:rsid w:val="002F4D0F"/>
    <w:rsid w:val="003066A9"/>
    <w:rsid w:val="00314FE8"/>
    <w:rsid w:val="00316122"/>
    <w:rsid w:val="0034032A"/>
    <w:rsid w:val="003534BD"/>
    <w:rsid w:val="00371DCB"/>
    <w:rsid w:val="00374609"/>
    <w:rsid w:val="00375F34"/>
    <w:rsid w:val="00380E06"/>
    <w:rsid w:val="00383829"/>
    <w:rsid w:val="00391A44"/>
    <w:rsid w:val="00391F16"/>
    <w:rsid w:val="0039419C"/>
    <w:rsid w:val="003A104D"/>
    <w:rsid w:val="003A1E66"/>
    <w:rsid w:val="003A2524"/>
    <w:rsid w:val="003A40EA"/>
    <w:rsid w:val="003C096B"/>
    <w:rsid w:val="003D786C"/>
    <w:rsid w:val="003D7A7A"/>
    <w:rsid w:val="003F7DE8"/>
    <w:rsid w:val="00407BE4"/>
    <w:rsid w:val="00425296"/>
    <w:rsid w:val="00431162"/>
    <w:rsid w:val="00436527"/>
    <w:rsid w:val="00445420"/>
    <w:rsid w:val="004545DD"/>
    <w:rsid w:val="00457D30"/>
    <w:rsid w:val="00460973"/>
    <w:rsid w:val="004714AC"/>
    <w:rsid w:val="0047538F"/>
    <w:rsid w:val="004772CC"/>
    <w:rsid w:val="00481DCC"/>
    <w:rsid w:val="00486EC6"/>
    <w:rsid w:val="00491840"/>
    <w:rsid w:val="0049771B"/>
    <w:rsid w:val="004B1DF8"/>
    <w:rsid w:val="004C0255"/>
    <w:rsid w:val="004C3C08"/>
    <w:rsid w:val="004D200A"/>
    <w:rsid w:val="004E6881"/>
    <w:rsid w:val="004F0139"/>
    <w:rsid w:val="004F1B21"/>
    <w:rsid w:val="005132C6"/>
    <w:rsid w:val="00513481"/>
    <w:rsid w:val="0052382A"/>
    <w:rsid w:val="0053332F"/>
    <w:rsid w:val="00536A11"/>
    <w:rsid w:val="005376D9"/>
    <w:rsid w:val="00540B4B"/>
    <w:rsid w:val="00556BE6"/>
    <w:rsid w:val="00570890"/>
    <w:rsid w:val="00592AC1"/>
    <w:rsid w:val="005A5003"/>
    <w:rsid w:val="005A78FF"/>
    <w:rsid w:val="005C0CC8"/>
    <w:rsid w:val="005C41E1"/>
    <w:rsid w:val="005C63E5"/>
    <w:rsid w:val="005C7B32"/>
    <w:rsid w:val="005D0A92"/>
    <w:rsid w:val="005E52B7"/>
    <w:rsid w:val="005E5993"/>
    <w:rsid w:val="005F1E61"/>
    <w:rsid w:val="005F5B52"/>
    <w:rsid w:val="005F61C0"/>
    <w:rsid w:val="005F75F6"/>
    <w:rsid w:val="00600101"/>
    <w:rsid w:val="00602305"/>
    <w:rsid w:val="00602A2C"/>
    <w:rsid w:val="00602E72"/>
    <w:rsid w:val="00611947"/>
    <w:rsid w:val="006144F3"/>
    <w:rsid w:val="0063682D"/>
    <w:rsid w:val="0064019E"/>
    <w:rsid w:val="00640B6D"/>
    <w:rsid w:val="00643797"/>
    <w:rsid w:val="00644E11"/>
    <w:rsid w:val="00646449"/>
    <w:rsid w:val="00652BC2"/>
    <w:rsid w:val="00656E4B"/>
    <w:rsid w:val="00665111"/>
    <w:rsid w:val="00665EE0"/>
    <w:rsid w:val="00667193"/>
    <w:rsid w:val="006673B8"/>
    <w:rsid w:val="0068215F"/>
    <w:rsid w:val="00692430"/>
    <w:rsid w:val="006937F7"/>
    <w:rsid w:val="00694E99"/>
    <w:rsid w:val="0069685B"/>
    <w:rsid w:val="006B45C4"/>
    <w:rsid w:val="006B636F"/>
    <w:rsid w:val="006C138B"/>
    <w:rsid w:val="006C61A0"/>
    <w:rsid w:val="006D0027"/>
    <w:rsid w:val="006E068E"/>
    <w:rsid w:val="006E48A7"/>
    <w:rsid w:val="006F0BB3"/>
    <w:rsid w:val="00701E70"/>
    <w:rsid w:val="00710AD1"/>
    <w:rsid w:val="0071526A"/>
    <w:rsid w:val="00715E99"/>
    <w:rsid w:val="00723149"/>
    <w:rsid w:val="007241F5"/>
    <w:rsid w:val="007439AF"/>
    <w:rsid w:val="00743DAC"/>
    <w:rsid w:val="007446FE"/>
    <w:rsid w:val="00754BD4"/>
    <w:rsid w:val="00765721"/>
    <w:rsid w:val="00767845"/>
    <w:rsid w:val="007715E9"/>
    <w:rsid w:val="00771825"/>
    <w:rsid w:val="00773DE1"/>
    <w:rsid w:val="00776102"/>
    <w:rsid w:val="00776405"/>
    <w:rsid w:val="00782693"/>
    <w:rsid w:val="007838CC"/>
    <w:rsid w:val="00792EB2"/>
    <w:rsid w:val="00793891"/>
    <w:rsid w:val="00794CA2"/>
    <w:rsid w:val="007D438C"/>
    <w:rsid w:val="007E1108"/>
    <w:rsid w:val="007F7A0F"/>
    <w:rsid w:val="00801D10"/>
    <w:rsid w:val="0080701C"/>
    <w:rsid w:val="008162B8"/>
    <w:rsid w:val="0082650E"/>
    <w:rsid w:val="008313AD"/>
    <w:rsid w:val="00832EEB"/>
    <w:rsid w:val="00833C6C"/>
    <w:rsid w:val="008346E4"/>
    <w:rsid w:val="00840D10"/>
    <w:rsid w:val="00841C08"/>
    <w:rsid w:val="0085285D"/>
    <w:rsid w:val="00852FAB"/>
    <w:rsid w:val="00854827"/>
    <w:rsid w:val="0086056F"/>
    <w:rsid w:val="0086172A"/>
    <w:rsid w:val="00865FAD"/>
    <w:rsid w:val="008670DF"/>
    <w:rsid w:val="008821A9"/>
    <w:rsid w:val="008848E1"/>
    <w:rsid w:val="00887B40"/>
    <w:rsid w:val="0089070D"/>
    <w:rsid w:val="00890A9E"/>
    <w:rsid w:val="00891461"/>
    <w:rsid w:val="008915A5"/>
    <w:rsid w:val="00895832"/>
    <w:rsid w:val="008A5328"/>
    <w:rsid w:val="008C1874"/>
    <w:rsid w:val="008C1B5F"/>
    <w:rsid w:val="008C2DE6"/>
    <w:rsid w:val="008C3D5C"/>
    <w:rsid w:val="008D7D06"/>
    <w:rsid w:val="008E1A12"/>
    <w:rsid w:val="008E61DF"/>
    <w:rsid w:val="008E6B9D"/>
    <w:rsid w:val="008F0226"/>
    <w:rsid w:val="008F31B2"/>
    <w:rsid w:val="008F5A05"/>
    <w:rsid w:val="008F5CFA"/>
    <w:rsid w:val="008F7422"/>
    <w:rsid w:val="00900D2F"/>
    <w:rsid w:val="009208CD"/>
    <w:rsid w:val="00924F84"/>
    <w:rsid w:val="0093184C"/>
    <w:rsid w:val="0094528F"/>
    <w:rsid w:val="00946581"/>
    <w:rsid w:val="00951D7C"/>
    <w:rsid w:val="009748DC"/>
    <w:rsid w:val="00983854"/>
    <w:rsid w:val="0099000C"/>
    <w:rsid w:val="009B0794"/>
    <w:rsid w:val="009B2643"/>
    <w:rsid w:val="009D1828"/>
    <w:rsid w:val="009D49CF"/>
    <w:rsid w:val="009F2F41"/>
    <w:rsid w:val="009F3B22"/>
    <w:rsid w:val="009F4375"/>
    <w:rsid w:val="00A10248"/>
    <w:rsid w:val="00A1253F"/>
    <w:rsid w:val="00A14047"/>
    <w:rsid w:val="00A24CF3"/>
    <w:rsid w:val="00A31D7F"/>
    <w:rsid w:val="00A321A5"/>
    <w:rsid w:val="00A46068"/>
    <w:rsid w:val="00A5123F"/>
    <w:rsid w:val="00A554A6"/>
    <w:rsid w:val="00A61088"/>
    <w:rsid w:val="00A64D9B"/>
    <w:rsid w:val="00A6716C"/>
    <w:rsid w:val="00A83582"/>
    <w:rsid w:val="00A92C08"/>
    <w:rsid w:val="00AA36E7"/>
    <w:rsid w:val="00AA6F5F"/>
    <w:rsid w:val="00AA747C"/>
    <w:rsid w:val="00AB45BC"/>
    <w:rsid w:val="00AC2B48"/>
    <w:rsid w:val="00AC7F59"/>
    <w:rsid w:val="00AE2008"/>
    <w:rsid w:val="00AE5232"/>
    <w:rsid w:val="00AF2612"/>
    <w:rsid w:val="00B01A86"/>
    <w:rsid w:val="00B06D2C"/>
    <w:rsid w:val="00B131E8"/>
    <w:rsid w:val="00B1421B"/>
    <w:rsid w:val="00B158C4"/>
    <w:rsid w:val="00B1703F"/>
    <w:rsid w:val="00B2283B"/>
    <w:rsid w:val="00B2381D"/>
    <w:rsid w:val="00B30430"/>
    <w:rsid w:val="00B33115"/>
    <w:rsid w:val="00B42FBC"/>
    <w:rsid w:val="00B454D0"/>
    <w:rsid w:val="00B474A6"/>
    <w:rsid w:val="00B662C2"/>
    <w:rsid w:val="00B716EB"/>
    <w:rsid w:val="00B71E8D"/>
    <w:rsid w:val="00B72794"/>
    <w:rsid w:val="00B82B1D"/>
    <w:rsid w:val="00B84CE3"/>
    <w:rsid w:val="00B8567B"/>
    <w:rsid w:val="00B94E7C"/>
    <w:rsid w:val="00B95CE8"/>
    <w:rsid w:val="00B9713F"/>
    <w:rsid w:val="00B979D3"/>
    <w:rsid w:val="00BA10AC"/>
    <w:rsid w:val="00BA2F28"/>
    <w:rsid w:val="00BA3C17"/>
    <w:rsid w:val="00BB6652"/>
    <w:rsid w:val="00BB72F2"/>
    <w:rsid w:val="00BC23A4"/>
    <w:rsid w:val="00BD18A6"/>
    <w:rsid w:val="00BD2542"/>
    <w:rsid w:val="00BE0F4D"/>
    <w:rsid w:val="00BE749A"/>
    <w:rsid w:val="00BE766E"/>
    <w:rsid w:val="00BF3943"/>
    <w:rsid w:val="00BF6502"/>
    <w:rsid w:val="00C036B3"/>
    <w:rsid w:val="00C049B3"/>
    <w:rsid w:val="00C135B4"/>
    <w:rsid w:val="00C160E2"/>
    <w:rsid w:val="00C24A63"/>
    <w:rsid w:val="00C27416"/>
    <w:rsid w:val="00C27C77"/>
    <w:rsid w:val="00C31414"/>
    <w:rsid w:val="00C34AC8"/>
    <w:rsid w:val="00C3730C"/>
    <w:rsid w:val="00C45B06"/>
    <w:rsid w:val="00C45DBC"/>
    <w:rsid w:val="00C46A8D"/>
    <w:rsid w:val="00C46A9A"/>
    <w:rsid w:val="00C563C8"/>
    <w:rsid w:val="00C56834"/>
    <w:rsid w:val="00C57FD9"/>
    <w:rsid w:val="00C61B7E"/>
    <w:rsid w:val="00C677FA"/>
    <w:rsid w:val="00C7279F"/>
    <w:rsid w:val="00C73EF6"/>
    <w:rsid w:val="00C774E6"/>
    <w:rsid w:val="00C818B4"/>
    <w:rsid w:val="00C82762"/>
    <w:rsid w:val="00C92F23"/>
    <w:rsid w:val="00C9469E"/>
    <w:rsid w:val="00C953BE"/>
    <w:rsid w:val="00CA4109"/>
    <w:rsid w:val="00CA41FA"/>
    <w:rsid w:val="00CA6297"/>
    <w:rsid w:val="00CB1379"/>
    <w:rsid w:val="00CD3668"/>
    <w:rsid w:val="00D332B7"/>
    <w:rsid w:val="00D41B6E"/>
    <w:rsid w:val="00D42C2F"/>
    <w:rsid w:val="00D42FB8"/>
    <w:rsid w:val="00D4780B"/>
    <w:rsid w:val="00D710A6"/>
    <w:rsid w:val="00D73F53"/>
    <w:rsid w:val="00D75895"/>
    <w:rsid w:val="00D8120A"/>
    <w:rsid w:val="00D815BF"/>
    <w:rsid w:val="00D84C69"/>
    <w:rsid w:val="00D93EF6"/>
    <w:rsid w:val="00D9593C"/>
    <w:rsid w:val="00DA0EC7"/>
    <w:rsid w:val="00DA1461"/>
    <w:rsid w:val="00DA5F72"/>
    <w:rsid w:val="00DB0CC7"/>
    <w:rsid w:val="00DB771E"/>
    <w:rsid w:val="00DC0BC6"/>
    <w:rsid w:val="00DC39B6"/>
    <w:rsid w:val="00DD5582"/>
    <w:rsid w:val="00DD68C7"/>
    <w:rsid w:val="00DE162E"/>
    <w:rsid w:val="00DE59A9"/>
    <w:rsid w:val="00DF0914"/>
    <w:rsid w:val="00DF171B"/>
    <w:rsid w:val="00E010F4"/>
    <w:rsid w:val="00E11611"/>
    <w:rsid w:val="00E21EFD"/>
    <w:rsid w:val="00E223AF"/>
    <w:rsid w:val="00E258FA"/>
    <w:rsid w:val="00E36895"/>
    <w:rsid w:val="00E427B1"/>
    <w:rsid w:val="00E45F99"/>
    <w:rsid w:val="00E47CC9"/>
    <w:rsid w:val="00E54A8E"/>
    <w:rsid w:val="00E5566D"/>
    <w:rsid w:val="00E718DB"/>
    <w:rsid w:val="00E75582"/>
    <w:rsid w:val="00E80B4B"/>
    <w:rsid w:val="00E81FC0"/>
    <w:rsid w:val="00E94642"/>
    <w:rsid w:val="00E95BE4"/>
    <w:rsid w:val="00EA3791"/>
    <w:rsid w:val="00EA53EF"/>
    <w:rsid w:val="00EA5F64"/>
    <w:rsid w:val="00EB347D"/>
    <w:rsid w:val="00EB6316"/>
    <w:rsid w:val="00EC28F9"/>
    <w:rsid w:val="00EC740A"/>
    <w:rsid w:val="00ED2490"/>
    <w:rsid w:val="00ED3574"/>
    <w:rsid w:val="00ED7979"/>
    <w:rsid w:val="00EE2599"/>
    <w:rsid w:val="00EE41F7"/>
    <w:rsid w:val="00EF0E06"/>
    <w:rsid w:val="00F04806"/>
    <w:rsid w:val="00F06BC7"/>
    <w:rsid w:val="00F07E4B"/>
    <w:rsid w:val="00F22D0C"/>
    <w:rsid w:val="00F2486A"/>
    <w:rsid w:val="00F2532C"/>
    <w:rsid w:val="00F30F11"/>
    <w:rsid w:val="00F34223"/>
    <w:rsid w:val="00F426BA"/>
    <w:rsid w:val="00F42D37"/>
    <w:rsid w:val="00F47052"/>
    <w:rsid w:val="00F619E4"/>
    <w:rsid w:val="00F647AC"/>
    <w:rsid w:val="00F82E43"/>
    <w:rsid w:val="00F862B0"/>
    <w:rsid w:val="00F95514"/>
    <w:rsid w:val="00F96767"/>
    <w:rsid w:val="00F97EA6"/>
    <w:rsid w:val="00FA1955"/>
    <w:rsid w:val="00FA76DC"/>
    <w:rsid w:val="00FA76EE"/>
    <w:rsid w:val="00FB5806"/>
    <w:rsid w:val="00FB6004"/>
    <w:rsid w:val="00FC0628"/>
    <w:rsid w:val="00FC39B7"/>
    <w:rsid w:val="00FD0A5D"/>
    <w:rsid w:val="00FD196D"/>
    <w:rsid w:val="00FD3DE9"/>
    <w:rsid w:val="00FE334E"/>
    <w:rsid w:val="00FE49FB"/>
    <w:rsid w:val="00FE592B"/>
    <w:rsid w:val="00FF29E4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C7"/>
    <w:pPr>
      <w:spacing w:after="200"/>
      <w:jc w:val="left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68C7"/>
    <w:pPr>
      <w:spacing w:after="0" w:line="240" w:lineRule="auto"/>
    </w:pPr>
    <w:rPr>
      <w:rFonts w:ascii="Times New Roman CYR" w:eastAsia="Calibri" w:hAnsi="Times New Roman CYR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D68C7"/>
    <w:rPr>
      <w:rFonts w:ascii="Times New Roman CYR" w:eastAsia="Calibri" w:hAnsi="Times New Roman CYR" w:cs="Times New Roman"/>
      <w:b/>
      <w:szCs w:val="20"/>
      <w:lang w:eastAsia="ru-RU"/>
    </w:rPr>
  </w:style>
  <w:style w:type="paragraph" w:styleId="a5">
    <w:name w:val="Plain Text"/>
    <w:aliases w:val="Plain Text Char"/>
    <w:basedOn w:val="a"/>
    <w:link w:val="a6"/>
    <w:rsid w:val="00DD68C7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6">
    <w:name w:val="Текст Знак"/>
    <w:aliases w:val="Plain Text Char Знак"/>
    <w:basedOn w:val="a0"/>
    <w:link w:val="a5"/>
    <w:rsid w:val="00DD68C7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BodyText1">
    <w:name w:val="Body Text1"/>
    <w:basedOn w:val="a"/>
    <w:rsid w:val="00DD68C7"/>
    <w:pPr>
      <w:spacing w:after="120" w:line="240" w:lineRule="auto"/>
    </w:pPr>
    <w:rPr>
      <w:rFonts w:ascii="NTHarmonica" w:eastAsia="Calibri" w:hAnsi="NTHarmonica"/>
      <w:sz w:val="24"/>
      <w:szCs w:val="20"/>
      <w:lang w:eastAsia="ru-RU"/>
    </w:rPr>
  </w:style>
  <w:style w:type="character" w:customStyle="1" w:styleId="8">
    <w:name w:val="Основной текст8"/>
    <w:basedOn w:val="a0"/>
    <w:rsid w:val="00DD68C7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a7">
    <w:name w:val="Основной текст_"/>
    <w:basedOn w:val="a0"/>
    <w:link w:val="37"/>
    <w:rsid w:val="00DD68C7"/>
    <w:rPr>
      <w:rFonts w:cs="Times New Roman"/>
      <w:sz w:val="20"/>
      <w:szCs w:val="20"/>
    </w:rPr>
  </w:style>
  <w:style w:type="paragraph" w:customStyle="1" w:styleId="37">
    <w:name w:val="Основной текст37"/>
    <w:basedOn w:val="a"/>
    <w:link w:val="a7"/>
    <w:rsid w:val="00DD68C7"/>
    <w:pPr>
      <w:widowControl w:val="0"/>
      <w:spacing w:before="360" w:after="0" w:line="211" w:lineRule="exact"/>
      <w:ind w:hanging="3300"/>
      <w:jc w:val="both"/>
    </w:pPr>
    <w:rPr>
      <w:rFonts w:ascii="Times New Roman" w:eastAsiaTheme="minorHAnsi" w:hAnsi="Times New Roman"/>
      <w:sz w:val="20"/>
      <w:szCs w:val="20"/>
    </w:rPr>
  </w:style>
  <w:style w:type="paragraph" w:styleId="a8">
    <w:name w:val="header"/>
    <w:basedOn w:val="a"/>
    <w:link w:val="a9"/>
    <w:rsid w:val="00DD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D68C7"/>
    <w:rPr>
      <w:rFonts w:ascii="Calibri" w:eastAsia="Times New Roman" w:hAnsi="Calibri" w:cs="Times New Roman"/>
      <w:sz w:val="22"/>
      <w:szCs w:val="22"/>
    </w:rPr>
  </w:style>
  <w:style w:type="paragraph" w:styleId="aa">
    <w:name w:val="footer"/>
    <w:basedOn w:val="a"/>
    <w:link w:val="ab"/>
    <w:rsid w:val="00DD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D68C7"/>
    <w:rPr>
      <w:rFonts w:ascii="Calibri" w:eastAsia="Times New Roman" w:hAnsi="Calibri" w:cs="Times New Roman"/>
      <w:sz w:val="22"/>
      <w:szCs w:val="22"/>
    </w:rPr>
  </w:style>
  <w:style w:type="table" w:styleId="ac">
    <w:name w:val="Table Grid"/>
    <w:basedOn w:val="a1"/>
    <w:rsid w:val="001F2ACD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F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2ACD"/>
    <w:rPr>
      <w:rFonts w:ascii="Tahoma" w:eastAsia="Times New Roman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1F2ACD"/>
    <w:rPr>
      <w:color w:val="808080"/>
    </w:rPr>
  </w:style>
  <w:style w:type="character" w:customStyle="1" w:styleId="tm61">
    <w:name w:val="tm61"/>
    <w:basedOn w:val="a0"/>
    <w:rsid w:val="00F34223"/>
    <w:rPr>
      <w:b/>
      <w:bCs/>
    </w:rPr>
  </w:style>
  <w:style w:type="paragraph" w:customStyle="1" w:styleId="1">
    <w:name w:val="Обычный1"/>
    <w:rsid w:val="00C34AC8"/>
    <w:pPr>
      <w:spacing w:line="240" w:lineRule="auto"/>
      <w:jc w:val="lef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2">
    <w:name w:val="Основной текст2"/>
    <w:basedOn w:val="a"/>
    <w:rsid w:val="00AC2B48"/>
    <w:pPr>
      <w:widowControl w:val="0"/>
      <w:spacing w:after="0" w:line="0" w:lineRule="atLeast"/>
      <w:ind w:hanging="1980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105pt0pt">
    <w:name w:val="Основной текст + 10;5 pt;Интервал 0 pt"/>
    <w:basedOn w:val="a7"/>
    <w:rsid w:val="005C0CC8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styleId="af0">
    <w:name w:val="annotation reference"/>
    <w:basedOn w:val="a0"/>
    <w:uiPriority w:val="99"/>
    <w:semiHidden/>
    <w:unhideWhenUsed/>
    <w:rsid w:val="00D84C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84C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84C69"/>
    <w:rPr>
      <w:rFonts w:ascii="Calibri" w:eastAsia="Times New Roman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4C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84C69"/>
    <w:rPr>
      <w:b/>
      <w:bCs/>
    </w:rPr>
  </w:style>
  <w:style w:type="paragraph" w:customStyle="1" w:styleId="normal">
    <w:name w:val="normal"/>
    <w:basedOn w:val="a"/>
    <w:rsid w:val="000D7E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04079-93DA-4CA9-A3E2-A9ACFF9F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7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FGBU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Shinevanv</dc:creator>
  <cp:lastModifiedBy>Razov</cp:lastModifiedBy>
  <cp:revision>173</cp:revision>
  <cp:lastPrinted>2019-01-25T08:54:00Z</cp:lastPrinted>
  <dcterms:created xsi:type="dcterms:W3CDTF">2019-01-24T10:24:00Z</dcterms:created>
  <dcterms:modified xsi:type="dcterms:W3CDTF">2020-01-20T07:36:00Z</dcterms:modified>
</cp:coreProperties>
</file>