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DF" w:rsidRPr="00E739F4" w:rsidRDefault="006C30DF" w:rsidP="006C30DF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739F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524A" w:rsidRPr="00E1524A" w:rsidRDefault="00E1524A" w:rsidP="00E1524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1524A" w:rsidRPr="00E1524A" w:rsidRDefault="00E1524A" w:rsidP="00E1524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1524A" w:rsidRPr="00E1524A" w:rsidRDefault="00E1524A" w:rsidP="00E1524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1524A" w:rsidRPr="00231C17" w:rsidRDefault="00E1524A" w:rsidP="00E1524A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1524A" w:rsidTr="00B655A4">
        <w:tc>
          <w:tcPr>
            <w:tcW w:w="9356" w:type="dxa"/>
          </w:tcPr>
          <w:p w:rsidR="00E1524A" w:rsidRDefault="00E1524A" w:rsidP="00B655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24A" w:rsidRDefault="00E1524A" w:rsidP="00E1524A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1524A" w:rsidRPr="00F57AED" w:rsidTr="00B655A4">
        <w:tc>
          <w:tcPr>
            <w:tcW w:w="5920" w:type="dxa"/>
          </w:tcPr>
          <w:p w:rsidR="00E1524A" w:rsidRPr="00121CB3" w:rsidRDefault="00E1524A" w:rsidP="00B655A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Пефлоксацина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мезилат</w:t>
            </w:r>
            <w:proofErr w:type="spellEnd"/>
            <w:r w:rsidR="00356A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56A1A">
              <w:rPr>
                <w:b/>
                <w:sz w:val="28"/>
                <w:szCs w:val="28"/>
              </w:rPr>
              <w:t>дигидрат</w:t>
            </w:r>
            <w:proofErr w:type="spellEnd"/>
          </w:p>
        </w:tc>
        <w:tc>
          <w:tcPr>
            <w:tcW w:w="460" w:type="dxa"/>
          </w:tcPr>
          <w:p w:rsidR="00E1524A" w:rsidRPr="00121CB3" w:rsidRDefault="00E1524A" w:rsidP="00B655A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524A" w:rsidRPr="00F57AED" w:rsidRDefault="00E1524A" w:rsidP="00B655A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E1524A" w:rsidRPr="00121CB3" w:rsidTr="00B655A4">
        <w:tc>
          <w:tcPr>
            <w:tcW w:w="5920" w:type="dxa"/>
          </w:tcPr>
          <w:p w:rsidR="00E1524A" w:rsidRPr="00121CB3" w:rsidRDefault="00E1524A" w:rsidP="00B655A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Пефлоксацин</w:t>
            </w:r>
            <w:proofErr w:type="spellEnd"/>
          </w:p>
        </w:tc>
        <w:tc>
          <w:tcPr>
            <w:tcW w:w="460" w:type="dxa"/>
          </w:tcPr>
          <w:p w:rsidR="00E1524A" w:rsidRPr="00121CB3" w:rsidRDefault="00E1524A" w:rsidP="00B655A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524A" w:rsidRPr="00121CB3" w:rsidRDefault="00E1524A" w:rsidP="00B655A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E1524A" w:rsidRPr="00A70813" w:rsidTr="00B655A4">
        <w:tc>
          <w:tcPr>
            <w:tcW w:w="5920" w:type="dxa"/>
          </w:tcPr>
          <w:p w:rsidR="00E1524A" w:rsidRPr="00E1524A" w:rsidRDefault="00E35E69" w:rsidP="00E1524A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Pefloxacini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mesilas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dihydricus</w:t>
            </w:r>
            <w:proofErr w:type="spellEnd"/>
          </w:p>
        </w:tc>
        <w:tc>
          <w:tcPr>
            <w:tcW w:w="460" w:type="dxa"/>
          </w:tcPr>
          <w:p w:rsidR="00E1524A" w:rsidRPr="00121CB3" w:rsidRDefault="00E1524A" w:rsidP="00B655A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1524A" w:rsidRPr="00A70813" w:rsidRDefault="00E1524A" w:rsidP="00B655A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E1524A" w:rsidRDefault="00E1524A" w:rsidP="00E1524A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1524A" w:rsidTr="00B655A4">
        <w:tc>
          <w:tcPr>
            <w:tcW w:w="9356" w:type="dxa"/>
          </w:tcPr>
          <w:p w:rsidR="00E1524A" w:rsidRDefault="00E1524A" w:rsidP="00B655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24A" w:rsidRDefault="00E1524A" w:rsidP="00560CA9">
      <w:pPr>
        <w:spacing w:line="120" w:lineRule="exact"/>
        <w:jc w:val="both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524A" w:rsidRPr="00E1524A" w:rsidTr="00B655A4">
        <w:tc>
          <w:tcPr>
            <w:tcW w:w="9571" w:type="dxa"/>
            <w:gridSpan w:val="2"/>
          </w:tcPr>
          <w:p w:rsidR="00E1524A" w:rsidRPr="00D14A4A" w:rsidRDefault="00E35E69" w:rsidP="00560CA9">
            <w:pPr>
              <w:jc w:val="both"/>
              <w:rPr>
                <w:sz w:val="28"/>
                <w:szCs w:val="28"/>
              </w:rPr>
            </w:pPr>
            <w:r w:rsidRPr="007D7759">
              <w:rPr>
                <w:rFonts w:eastAsia="Calibri"/>
                <w:snapToGrid w:val="0"/>
                <w:color w:val="000000"/>
                <w:sz w:val="28"/>
                <w:szCs w:val="28"/>
              </w:rPr>
              <w:t>7-(</w:t>
            </w:r>
            <w:r>
              <w:rPr>
                <w:snapToGrid w:val="0"/>
                <w:color w:val="000000"/>
                <w:sz w:val="28"/>
                <w:szCs w:val="28"/>
              </w:rPr>
              <w:t>4-Метилпиперазин-1-ил</w:t>
            </w:r>
            <w:r w:rsidRPr="007D7759">
              <w:rPr>
                <w:snapToGrid w:val="0"/>
                <w:color w:val="000000"/>
                <w:sz w:val="28"/>
                <w:szCs w:val="28"/>
              </w:rPr>
              <w:t>)</w:t>
            </w:r>
            <w:r>
              <w:rPr>
                <w:snapToGrid w:val="0"/>
                <w:color w:val="000000"/>
                <w:sz w:val="28"/>
                <w:szCs w:val="28"/>
              </w:rPr>
              <w:t>-4-оксо-6-</w:t>
            </w:r>
            <w:r w:rsidRPr="007D7759">
              <w:rPr>
                <w:rFonts w:eastAsia="Calibri"/>
                <w:snapToGrid w:val="0"/>
                <w:color w:val="000000"/>
                <w:sz w:val="28"/>
                <w:szCs w:val="28"/>
              </w:rPr>
              <w:t xml:space="preserve">фтор-1-этил-1,4-дигидрохинолин-3-карбоновой кислоты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метансульфонат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дигидрат</w:t>
            </w:r>
            <w:proofErr w:type="spellEnd"/>
          </w:p>
        </w:tc>
      </w:tr>
      <w:tr w:rsidR="00E1524A" w:rsidTr="00B655A4">
        <w:tc>
          <w:tcPr>
            <w:tcW w:w="9571" w:type="dxa"/>
            <w:gridSpan w:val="2"/>
          </w:tcPr>
          <w:p w:rsidR="00E739F4" w:rsidRPr="00E739F4" w:rsidRDefault="00E739F4" w:rsidP="00E35E69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524A" w:rsidRDefault="00E35E69" w:rsidP="00E35E69">
            <w:pPr>
              <w:spacing w:before="120"/>
              <w:jc w:val="center"/>
              <w:rPr>
                <w:lang w:val="en-US"/>
              </w:rPr>
            </w:pPr>
            <w:r>
              <w:object w:dxaOrig="648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.95pt;height:105.8pt" o:ole="">
                  <v:imagedata r:id="rId8" o:title=""/>
                </v:shape>
                <o:OLEObject Type="Embed" ProgID="ChemWindow.Document" ShapeID="_x0000_i1025" DrawAspect="Content" ObjectID="_1641020932" r:id="rId9"/>
              </w:object>
            </w:r>
          </w:p>
          <w:p w:rsidR="00E739F4" w:rsidRPr="00E739F4" w:rsidRDefault="00E739F4" w:rsidP="00E35E6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5E69" w:rsidTr="00565CDA">
        <w:tc>
          <w:tcPr>
            <w:tcW w:w="4785" w:type="dxa"/>
          </w:tcPr>
          <w:p w:rsidR="00E35E69" w:rsidRPr="00B65F87" w:rsidRDefault="00E35E69" w:rsidP="00565C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sz w:val="28"/>
                <w:szCs w:val="28"/>
                <w:lang w:val="en-US"/>
              </w:rPr>
              <w:t>H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20</w:t>
            </w:r>
            <w:r>
              <w:rPr>
                <w:sz w:val="28"/>
                <w:szCs w:val="28"/>
                <w:lang w:val="en-US"/>
              </w:rPr>
              <w:t>FN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O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∙CH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S∙2H</w:t>
            </w:r>
            <w:r w:rsidRPr="002540C4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E35E69" w:rsidRPr="00CE3FBD" w:rsidRDefault="00EA372A" w:rsidP="00EA37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E35E69">
              <w:rPr>
                <w:sz w:val="28"/>
                <w:szCs w:val="28"/>
              </w:rPr>
              <w:t>М.м.</w:t>
            </w:r>
            <w:r w:rsidR="00E35E69">
              <w:rPr>
                <w:sz w:val="28"/>
                <w:szCs w:val="28"/>
                <w:lang w:val="en-US"/>
              </w:rPr>
              <w:t xml:space="preserve"> 465,5 </w:t>
            </w:r>
          </w:p>
        </w:tc>
      </w:tr>
      <w:tr w:rsidR="00565CDA" w:rsidTr="00565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5CDA" w:rsidRPr="00EA372A" w:rsidRDefault="00565CDA" w:rsidP="00EA372A">
            <w:pPr>
              <w:rPr>
                <w:sz w:val="28"/>
                <w:szCs w:val="28"/>
              </w:rPr>
            </w:pPr>
            <w:r w:rsidRPr="00EA372A">
              <w:rPr>
                <w:sz w:val="28"/>
                <w:szCs w:val="28"/>
                <w:lang w:val="en-US"/>
              </w:rPr>
              <w:t>C</w:t>
            </w:r>
            <w:r w:rsidRPr="00EA372A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EA372A">
              <w:rPr>
                <w:sz w:val="28"/>
                <w:szCs w:val="28"/>
                <w:lang w:val="en-US"/>
              </w:rPr>
              <w:t>H</w:t>
            </w:r>
            <w:r w:rsidRPr="00EA372A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EA372A">
              <w:rPr>
                <w:sz w:val="28"/>
                <w:szCs w:val="28"/>
                <w:lang w:val="en-US"/>
              </w:rPr>
              <w:t>FN</w:t>
            </w:r>
            <w:r w:rsidRPr="00EA372A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A372A">
              <w:rPr>
                <w:sz w:val="28"/>
                <w:szCs w:val="28"/>
                <w:lang w:val="en-US"/>
              </w:rPr>
              <w:t>O</w:t>
            </w:r>
            <w:r w:rsidRPr="00EA372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5CDA" w:rsidRPr="00EA372A" w:rsidRDefault="00565CDA" w:rsidP="00EA372A">
            <w:pPr>
              <w:jc w:val="right"/>
              <w:rPr>
                <w:sz w:val="28"/>
                <w:szCs w:val="28"/>
              </w:rPr>
            </w:pPr>
            <w:r w:rsidRPr="00EA372A">
              <w:rPr>
                <w:sz w:val="28"/>
                <w:szCs w:val="28"/>
              </w:rPr>
              <w:t>М.м.</w:t>
            </w:r>
            <w:r w:rsidRPr="00EA372A">
              <w:rPr>
                <w:sz w:val="28"/>
                <w:szCs w:val="28"/>
                <w:lang w:val="en-US"/>
              </w:rPr>
              <w:t xml:space="preserve"> </w:t>
            </w:r>
            <w:r w:rsidR="00EA372A" w:rsidRPr="00EA372A">
              <w:rPr>
                <w:sz w:val="28"/>
                <w:szCs w:val="28"/>
              </w:rPr>
              <w:t>333,36</w:t>
            </w:r>
          </w:p>
        </w:tc>
      </w:tr>
    </w:tbl>
    <w:p w:rsidR="00E1524A" w:rsidRDefault="00E1524A" w:rsidP="00E1524A">
      <w:pPr>
        <w:ind w:firstLine="709"/>
        <w:rPr>
          <w:sz w:val="28"/>
          <w:szCs w:val="28"/>
        </w:rPr>
      </w:pPr>
    </w:p>
    <w:p w:rsidR="00E1524A" w:rsidRPr="00E743B7" w:rsidRDefault="00E1524A" w:rsidP="00E1524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743B7">
        <w:rPr>
          <w:rFonts w:ascii="Times New Roman" w:hAnsi="Times New Roman"/>
          <w:sz w:val="28"/>
          <w:szCs w:val="28"/>
          <w:lang w:val="en-US"/>
        </w:rPr>
        <w:t>C</w:t>
      </w:r>
      <w:r w:rsidRPr="00E743B7">
        <w:rPr>
          <w:rFonts w:ascii="Times New Roman" w:hAnsi="Times New Roman"/>
          <w:sz w:val="28"/>
          <w:szCs w:val="28"/>
          <w:lang w:val="ru-RU"/>
        </w:rPr>
        <w:t>одержит не менее 9</w:t>
      </w:r>
      <w:r w:rsidR="00DC06CC" w:rsidRPr="00DC06CC">
        <w:rPr>
          <w:rFonts w:ascii="Times New Roman" w:hAnsi="Times New Roman"/>
          <w:sz w:val="28"/>
          <w:szCs w:val="28"/>
          <w:lang w:val="ru-RU"/>
        </w:rPr>
        <w:t>8</w:t>
      </w:r>
      <w:r w:rsidRPr="00E743B7">
        <w:rPr>
          <w:rFonts w:ascii="Times New Roman" w:hAnsi="Times New Roman"/>
          <w:sz w:val="28"/>
          <w:szCs w:val="28"/>
          <w:lang w:val="ru-RU"/>
        </w:rPr>
        <w:t>,</w:t>
      </w:r>
      <w:r w:rsidR="00DC06CC" w:rsidRPr="00DC06CC">
        <w:rPr>
          <w:rFonts w:ascii="Times New Roman" w:hAnsi="Times New Roman"/>
          <w:sz w:val="28"/>
          <w:szCs w:val="28"/>
          <w:lang w:val="ru-RU"/>
        </w:rPr>
        <w:t>5</w:t>
      </w:r>
      <w:r w:rsidRPr="00E743B7">
        <w:rPr>
          <w:rFonts w:ascii="Times New Roman" w:hAnsi="Times New Roman"/>
          <w:sz w:val="28"/>
          <w:szCs w:val="28"/>
        </w:rPr>
        <w:t> </w:t>
      </w:r>
      <w:r w:rsidRPr="00E743B7">
        <w:rPr>
          <w:rFonts w:ascii="Times New Roman" w:hAnsi="Times New Roman"/>
          <w:sz w:val="28"/>
          <w:szCs w:val="28"/>
          <w:lang w:val="ru-RU"/>
        </w:rPr>
        <w:t>% и не более 10</w:t>
      </w:r>
      <w:r w:rsidR="00DC06CC" w:rsidRPr="00DC06CC">
        <w:rPr>
          <w:rFonts w:ascii="Times New Roman" w:hAnsi="Times New Roman"/>
          <w:sz w:val="28"/>
          <w:szCs w:val="28"/>
          <w:lang w:val="ru-RU"/>
        </w:rPr>
        <w:t>1</w:t>
      </w:r>
      <w:r w:rsidRPr="00E743B7">
        <w:rPr>
          <w:rFonts w:ascii="Times New Roman" w:hAnsi="Times New Roman"/>
          <w:sz w:val="28"/>
          <w:szCs w:val="28"/>
          <w:lang w:val="ru-RU"/>
        </w:rPr>
        <w:t>,</w:t>
      </w:r>
      <w:r w:rsidR="00DC06CC" w:rsidRPr="00DC06CC">
        <w:rPr>
          <w:rFonts w:ascii="Times New Roman" w:hAnsi="Times New Roman"/>
          <w:sz w:val="28"/>
          <w:szCs w:val="28"/>
          <w:lang w:val="ru-RU"/>
        </w:rPr>
        <w:t>5</w:t>
      </w:r>
      <w:r w:rsidRPr="00E743B7">
        <w:rPr>
          <w:rFonts w:ascii="Times New Roman" w:hAnsi="Times New Roman"/>
          <w:sz w:val="28"/>
          <w:szCs w:val="28"/>
        </w:rPr>
        <w:t> </w:t>
      </w:r>
      <w:r w:rsidRPr="00E743B7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DC06CC" w:rsidRPr="00565CDA">
        <w:rPr>
          <w:rFonts w:ascii="Times New Roman" w:hAnsi="Times New Roman"/>
          <w:sz w:val="28"/>
          <w:szCs w:val="28"/>
          <w:lang w:val="ru-RU"/>
        </w:rPr>
        <w:t>пефлоксацина мезилата</w:t>
      </w:r>
      <w:r w:rsidRPr="00565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C</w:t>
      </w:r>
      <w:r w:rsidR="00E35E69" w:rsidRPr="00565CDA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H</w:t>
      </w:r>
      <w:r w:rsidR="00E35E69" w:rsidRPr="00565CDA">
        <w:rPr>
          <w:rFonts w:ascii="Times New Roman" w:hAnsi="Times New Roman"/>
          <w:sz w:val="28"/>
          <w:szCs w:val="28"/>
          <w:vertAlign w:val="subscript"/>
          <w:lang w:val="ru-RU"/>
        </w:rPr>
        <w:t>20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FN</w:t>
      </w:r>
      <w:r w:rsidR="00E35E69" w:rsidRPr="00565CD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O</w:t>
      </w:r>
      <w:r w:rsidR="00E35E69" w:rsidRPr="00565CD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E35E69" w:rsidRPr="00565CDA">
        <w:rPr>
          <w:rFonts w:ascii="Times New Roman" w:hAnsi="Times New Roman"/>
          <w:sz w:val="28"/>
          <w:szCs w:val="28"/>
          <w:lang w:val="ru-RU"/>
        </w:rPr>
        <w:t>∙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CH</w:t>
      </w:r>
      <w:r w:rsidR="00E35E69" w:rsidRPr="00565CDA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O</w:t>
      </w:r>
      <w:r w:rsidR="00E35E69" w:rsidRPr="00565CD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E35E69" w:rsidRPr="00565CDA">
        <w:rPr>
          <w:rFonts w:ascii="Times New Roman" w:hAnsi="Times New Roman"/>
          <w:sz w:val="28"/>
          <w:szCs w:val="28"/>
          <w:lang w:val="en-US"/>
        </w:rPr>
        <w:t>S</w:t>
      </w:r>
      <w:r w:rsidR="00E35E69" w:rsidRPr="00565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5CDA">
        <w:rPr>
          <w:rFonts w:ascii="Times New Roman" w:hAnsi="Times New Roman"/>
          <w:sz w:val="28"/>
          <w:szCs w:val="28"/>
          <w:lang w:val="ru-RU"/>
        </w:rPr>
        <w:t>в пересчёте на</w:t>
      </w:r>
      <w:r w:rsidRPr="00E74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5CDA">
        <w:rPr>
          <w:rFonts w:ascii="Times New Roman" w:hAnsi="Times New Roman"/>
          <w:color w:val="000000"/>
          <w:sz w:val="28"/>
          <w:szCs w:val="28"/>
          <w:lang w:val="ru-RU"/>
        </w:rPr>
        <w:t>безводное и свободное от остаточных органических растворителей вещество.</w:t>
      </w:r>
    </w:p>
    <w:p w:rsidR="00E1524A" w:rsidRDefault="00E1524A" w:rsidP="00E1524A">
      <w:pPr>
        <w:spacing w:line="360" w:lineRule="auto"/>
        <w:ind w:firstLine="709"/>
        <w:rPr>
          <w:sz w:val="28"/>
          <w:szCs w:val="28"/>
        </w:rPr>
      </w:pPr>
    </w:p>
    <w:p w:rsidR="00FF5ADA" w:rsidRPr="00565CDA" w:rsidRDefault="00E1524A" w:rsidP="00E1524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65CD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DC06CC" w:rsidRPr="00565CD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DC06CC" w:rsidRPr="00565CD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E743B7" w:rsidRPr="00565CD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</w:t>
      </w:r>
      <w:r w:rsidR="009A14FF" w:rsidRPr="00565CD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743B7" w:rsidRPr="00565CD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10B40" w:rsidRPr="00E61097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61097">
        <w:rPr>
          <w:rFonts w:ascii="Times New Roman" w:hAnsi="Times New Roman"/>
          <w:b/>
          <w:szCs w:val="28"/>
        </w:rPr>
        <w:t>Растворимость</w:t>
      </w:r>
      <w:r w:rsidRPr="00E61097">
        <w:rPr>
          <w:rFonts w:ascii="Times New Roman" w:hAnsi="Times New Roman"/>
          <w:szCs w:val="28"/>
        </w:rPr>
        <w:t>.</w:t>
      </w:r>
      <w:r w:rsidR="00610B40" w:rsidRPr="00E61097">
        <w:rPr>
          <w:rFonts w:ascii="Times New Roman" w:hAnsi="Times New Roman"/>
          <w:szCs w:val="28"/>
        </w:rPr>
        <w:t xml:space="preserve"> </w:t>
      </w:r>
      <w:r w:rsidR="00356A1A" w:rsidRPr="00E61097">
        <w:rPr>
          <w:rFonts w:ascii="Times New Roman" w:hAnsi="Times New Roman"/>
          <w:szCs w:val="28"/>
        </w:rPr>
        <w:t>Л</w:t>
      </w:r>
      <w:r w:rsidR="00610B40" w:rsidRPr="00E61097">
        <w:rPr>
          <w:rFonts w:ascii="Times New Roman" w:hAnsi="Times New Roman"/>
          <w:szCs w:val="28"/>
        </w:rPr>
        <w:t xml:space="preserve">егко растворим в </w:t>
      </w:r>
      <w:r w:rsidR="00356A1A" w:rsidRPr="00E61097">
        <w:rPr>
          <w:rFonts w:ascii="Times New Roman" w:hAnsi="Times New Roman"/>
          <w:szCs w:val="28"/>
        </w:rPr>
        <w:t>воде</w:t>
      </w:r>
      <w:r w:rsidR="00610B40" w:rsidRPr="00E61097">
        <w:rPr>
          <w:rFonts w:ascii="Times New Roman" w:hAnsi="Times New Roman"/>
          <w:szCs w:val="28"/>
        </w:rPr>
        <w:t xml:space="preserve">, </w:t>
      </w:r>
      <w:r w:rsidR="00356A1A" w:rsidRPr="00E61097">
        <w:rPr>
          <w:rFonts w:ascii="Times New Roman" w:hAnsi="Times New Roman"/>
          <w:szCs w:val="28"/>
        </w:rPr>
        <w:t>мало</w:t>
      </w:r>
      <w:r w:rsidR="00610B40" w:rsidRPr="00E61097">
        <w:rPr>
          <w:rFonts w:ascii="Times New Roman" w:hAnsi="Times New Roman"/>
          <w:szCs w:val="28"/>
        </w:rPr>
        <w:t xml:space="preserve"> растворим в </w:t>
      </w:r>
      <w:r w:rsidR="00356A1A" w:rsidRPr="00E61097">
        <w:rPr>
          <w:rFonts w:ascii="Times New Roman" w:hAnsi="Times New Roman"/>
          <w:szCs w:val="28"/>
        </w:rPr>
        <w:t>спирте 96 % и хлороформе, очень мало растворим в метиленхлориде</w:t>
      </w:r>
      <w:r w:rsidR="00610B40" w:rsidRPr="00E61097">
        <w:rPr>
          <w:rFonts w:ascii="Times New Roman" w:hAnsi="Times New Roman"/>
          <w:szCs w:val="28"/>
        </w:rPr>
        <w:t>.</w:t>
      </w:r>
      <w:r w:rsidR="00AE7290" w:rsidRPr="00E61097">
        <w:rPr>
          <w:rFonts w:ascii="Times New Roman" w:hAnsi="Times New Roman"/>
          <w:szCs w:val="28"/>
        </w:rPr>
        <w:t xml:space="preserve"> </w:t>
      </w:r>
    </w:p>
    <w:p w:rsidR="000C4044" w:rsidRPr="00E61097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1097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Pr="00E61097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1097">
        <w:rPr>
          <w:rFonts w:ascii="Times New Roman" w:hAnsi="Times New Roman"/>
          <w:i/>
          <w:sz w:val="28"/>
          <w:szCs w:val="28"/>
        </w:rPr>
        <w:t>1.</w:t>
      </w:r>
      <w:r w:rsidR="00F35B9F" w:rsidRPr="00E61097">
        <w:rPr>
          <w:rFonts w:ascii="Times New Roman" w:hAnsi="Times New Roman"/>
          <w:sz w:val="28"/>
          <w:szCs w:val="28"/>
        </w:rPr>
        <w:t> </w:t>
      </w:r>
      <w:r w:rsidR="00BA1FEF" w:rsidRPr="00E61097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E61097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E61097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E6109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E61097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E61097">
        <w:rPr>
          <w:rFonts w:ascii="Times New Roman" w:hAnsi="Times New Roman"/>
          <w:i/>
          <w:sz w:val="28"/>
          <w:szCs w:val="28"/>
        </w:rPr>
        <w:t>.</w:t>
      </w:r>
      <w:r w:rsidR="00AE7290" w:rsidRPr="00E61097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E61097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E61097">
        <w:rPr>
          <w:rFonts w:ascii="Times New Roman" w:hAnsi="Times New Roman"/>
          <w:sz w:val="28"/>
          <w:szCs w:val="28"/>
        </w:rPr>
        <w:t>субстанции</w:t>
      </w:r>
      <w:r w:rsidR="00A42D50" w:rsidRPr="00E61097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E61097">
        <w:rPr>
          <w:rFonts w:ascii="Times New Roman" w:hAnsi="Times New Roman"/>
          <w:sz w:val="28"/>
          <w:szCs w:val="28"/>
        </w:rPr>
        <w:lastRenderedPageBreak/>
        <w:t xml:space="preserve">бромидом, </w:t>
      </w:r>
      <w:r w:rsidR="00347BA8" w:rsidRPr="00E61097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E61097">
        <w:rPr>
          <w:rFonts w:ascii="Times New Roman" w:hAnsi="Times New Roman"/>
          <w:sz w:val="28"/>
          <w:szCs w:val="28"/>
        </w:rPr>
        <w:t>400</w:t>
      </w:r>
      <w:r w:rsidR="00AE7290" w:rsidRPr="00E61097">
        <w:rPr>
          <w:rFonts w:ascii="Times New Roman" w:hAnsi="Times New Roman"/>
          <w:sz w:val="28"/>
          <w:szCs w:val="28"/>
        </w:rPr>
        <w:t> </w:t>
      </w:r>
      <w:r w:rsidR="00347BA8" w:rsidRPr="00E61097">
        <w:rPr>
          <w:rFonts w:ascii="Times New Roman" w:hAnsi="Times New Roman"/>
          <w:sz w:val="28"/>
          <w:szCs w:val="28"/>
        </w:rPr>
        <w:t>см</w:t>
      </w:r>
      <w:r w:rsidR="00E15B56" w:rsidRPr="00E61097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E61097">
        <w:rPr>
          <w:rFonts w:ascii="Times New Roman" w:hAnsi="Times New Roman"/>
          <w:sz w:val="28"/>
          <w:szCs w:val="28"/>
          <w:vertAlign w:val="superscript"/>
        </w:rPr>
        <w:t>1</w:t>
      </w:r>
      <w:r w:rsidR="00E15B56" w:rsidRPr="00E6109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E61097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E61097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E61097">
        <w:rPr>
          <w:rFonts w:ascii="Times New Roman" w:hAnsi="Times New Roman"/>
          <w:sz w:val="28"/>
          <w:szCs w:val="28"/>
        </w:rPr>
        <w:t>соответст</w:t>
      </w:r>
      <w:r w:rsidR="00D92C1D" w:rsidRPr="00E61097">
        <w:rPr>
          <w:rFonts w:ascii="Times New Roman" w:hAnsi="Times New Roman"/>
          <w:sz w:val="28"/>
          <w:szCs w:val="28"/>
        </w:rPr>
        <w:t>вовать</w:t>
      </w:r>
      <w:r w:rsidR="00AE7290" w:rsidRPr="00E61097">
        <w:rPr>
          <w:rFonts w:ascii="Times New Roman" w:hAnsi="Times New Roman"/>
          <w:sz w:val="28"/>
          <w:szCs w:val="28"/>
        </w:rPr>
        <w:t xml:space="preserve"> </w:t>
      </w:r>
      <w:r w:rsidR="00FD05D1" w:rsidRPr="00E61097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356A1A" w:rsidRPr="00E61097">
        <w:rPr>
          <w:rFonts w:ascii="Times New Roman" w:hAnsi="Times New Roman"/>
          <w:sz w:val="28"/>
          <w:szCs w:val="28"/>
        </w:rPr>
        <w:t>пефлоксацина</w:t>
      </w:r>
      <w:r w:rsidR="00610B40" w:rsidRPr="00E61097">
        <w:rPr>
          <w:rFonts w:ascii="Times New Roman" w:hAnsi="Times New Roman"/>
          <w:sz w:val="28"/>
          <w:szCs w:val="28"/>
        </w:rPr>
        <w:t xml:space="preserve"> </w:t>
      </w:r>
      <w:r w:rsidR="00356A1A" w:rsidRPr="00E61097">
        <w:rPr>
          <w:rFonts w:ascii="Times New Roman" w:hAnsi="Times New Roman"/>
          <w:sz w:val="28"/>
          <w:szCs w:val="28"/>
        </w:rPr>
        <w:t>мезилата дигидрата</w:t>
      </w:r>
      <w:r w:rsidR="00C264D0" w:rsidRPr="00E61097">
        <w:rPr>
          <w:rFonts w:ascii="Times New Roman" w:hAnsi="Times New Roman"/>
          <w:sz w:val="28"/>
          <w:szCs w:val="28"/>
        </w:rPr>
        <w:t>.</w:t>
      </w:r>
      <w:r w:rsidR="007373E2" w:rsidRPr="00E61097">
        <w:rPr>
          <w:rFonts w:ascii="Times New Roman" w:hAnsi="Times New Roman"/>
          <w:sz w:val="28"/>
          <w:szCs w:val="28"/>
        </w:rPr>
        <w:t xml:space="preserve"> </w:t>
      </w:r>
    </w:p>
    <w:p w:rsidR="00560CA9" w:rsidRPr="00E61097" w:rsidRDefault="00560CA9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109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61097">
        <w:rPr>
          <w:rFonts w:ascii="Times New Roman" w:hAnsi="Times New Roman"/>
          <w:sz w:val="28"/>
          <w:szCs w:val="28"/>
        </w:rPr>
        <w:t xml:space="preserve"> Растворяю</w:t>
      </w:r>
      <w:r w:rsidR="000546F6" w:rsidRPr="00E61097">
        <w:rPr>
          <w:rFonts w:ascii="Times New Roman" w:hAnsi="Times New Roman"/>
          <w:sz w:val="28"/>
          <w:szCs w:val="28"/>
        </w:rPr>
        <w:t>т 0,1 г субстанции в 10 мл воды,</w:t>
      </w:r>
      <w:r w:rsidRPr="00E61097">
        <w:rPr>
          <w:rFonts w:ascii="Times New Roman" w:hAnsi="Times New Roman"/>
          <w:sz w:val="28"/>
          <w:szCs w:val="28"/>
        </w:rPr>
        <w:t xml:space="preserve"> </w:t>
      </w:r>
      <w:r w:rsidR="000546F6" w:rsidRPr="00E61097">
        <w:rPr>
          <w:rFonts w:ascii="Times New Roman" w:hAnsi="Times New Roman"/>
          <w:sz w:val="28"/>
          <w:szCs w:val="28"/>
        </w:rPr>
        <w:t>п</w:t>
      </w:r>
      <w:r w:rsidRPr="00E61097">
        <w:rPr>
          <w:rFonts w:ascii="Times New Roman" w:hAnsi="Times New Roman"/>
          <w:sz w:val="28"/>
          <w:szCs w:val="28"/>
        </w:rPr>
        <w:t>рибавляют 5 мл натрия гидроксида раствора 1 М. Доводят значение рН фосфорной кислотой</w:t>
      </w:r>
      <w:r w:rsidR="007E0CC3" w:rsidRPr="00E61097">
        <w:rPr>
          <w:rFonts w:ascii="Times New Roman" w:hAnsi="Times New Roman"/>
          <w:sz w:val="28"/>
          <w:szCs w:val="28"/>
        </w:rPr>
        <w:t xml:space="preserve"> концентрированной</w:t>
      </w:r>
      <w:r w:rsidRPr="00E61097">
        <w:rPr>
          <w:rFonts w:ascii="Times New Roman" w:hAnsi="Times New Roman"/>
          <w:sz w:val="28"/>
          <w:szCs w:val="28"/>
        </w:rPr>
        <w:t xml:space="preserve"> </w:t>
      </w:r>
      <w:r w:rsidR="002F0DF3" w:rsidRPr="00E61097">
        <w:rPr>
          <w:rFonts w:ascii="Times New Roman" w:hAnsi="Times New Roman"/>
          <w:sz w:val="28"/>
          <w:szCs w:val="28"/>
        </w:rPr>
        <w:t xml:space="preserve">до 7,4±0,1 </w:t>
      </w:r>
      <w:r w:rsidRPr="00E61097">
        <w:rPr>
          <w:rFonts w:ascii="Times New Roman" w:hAnsi="Times New Roman"/>
          <w:sz w:val="28"/>
          <w:szCs w:val="28"/>
        </w:rPr>
        <w:t xml:space="preserve">и встряхивают </w:t>
      </w:r>
      <w:r w:rsidR="00E61097" w:rsidRPr="00E61097">
        <w:rPr>
          <w:rFonts w:ascii="Times New Roman" w:hAnsi="Times New Roman"/>
          <w:sz w:val="28"/>
          <w:szCs w:val="28"/>
        </w:rPr>
        <w:t xml:space="preserve">дважды с </w:t>
      </w:r>
      <w:r w:rsidR="000546F6" w:rsidRPr="00E61097">
        <w:rPr>
          <w:rFonts w:ascii="Times New Roman" w:hAnsi="Times New Roman"/>
          <w:sz w:val="28"/>
          <w:szCs w:val="28"/>
        </w:rPr>
        <w:t xml:space="preserve"> 30</w:t>
      </w:r>
      <w:r w:rsidRPr="00E61097">
        <w:rPr>
          <w:rFonts w:ascii="Times New Roman" w:hAnsi="Times New Roman"/>
          <w:sz w:val="28"/>
          <w:szCs w:val="28"/>
        </w:rPr>
        <w:t> мл метиленхлорида.</w:t>
      </w:r>
      <w:r w:rsidR="007E0CC3" w:rsidRPr="00E61097">
        <w:rPr>
          <w:rFonts w:ascii="Times New Roman" w:hAnsi="Times New Roman"/>
          <w:sz w:val="28"/>
          <w:szCs w:val="28"/>
        </w:rPr>
        <w:t xml:space="preserve"> </w:t>
      </w:r>
      <w:r w:rsidRPr="00E61097">
        <w:rPr>
          <w:rFonts w:ascii="Times New Roman" w:hAnsi="Times New Roman"/>
          <w:sz w:val="28"/>
          <w:szCs w:val="28"/>
        </w:rPr>
        <w:t xml:space="preserve">Объединяют органические </w:t>
      </w:r>
      <w:r w:rsidR="00E61097" w:rsidRPr="00E61097">
        <w:rPr>
          <w:rFonts w:ascii="Times New Roman" w:hAnsi="Times New Roman"/>
          <w:sz w:val="28"/>
          <w:szCs w:val="28"/>
        </w:rPr>
        <w:t xml:space="preserve">экстракты </w:t>
      </w:r>
      <w:r w:rsidRPr="00E61097">
        <w:rPr>
          <w:rFonts w:ascii="Times New Roman" w:hAnsi="Times New Roman"/>
          <w:sz w:val="28"/>
          <w:szCs w:val="28"/>
        </w:rPr>
        <w:t xml:space="preserve">и </w:t>
      </w:r>
      <w:r w:rsidR="00D2709F">
        <w:rPr>
          <w:rFonts w:ascii="Times New Roman" w:hAnsi="Times New Roman"/>
          <w:sz w:val="28"/>
          <w:szCs w:val="28"/>
        </w:rPr>
        <w:t>ф</w:t>
      </w:r>
      <w:r w:rsidR="00E61097" w:rsidRPr="00E61097">
        <w:rPr>
          <w:rFonts w:ascii="Times New Roman" w:hAnsi="Times New Roman"/>
          <w:sz w:val="28"/>
          <w:szCs w:val="28"/>
        </w:rPr>
        <w:t xml:space="preserve">ильтруют через </w:t>
      </w:r>
      <w:r w:rsidRPr="00E61097">
        <w:rPr>
          <w:rFonts w:ascii="Times New Roman" w:hAnsi="Times New Roman"/>
          <w:sz w:val="28"/>
          <w:szCs w:val="28"/>
        </w:rPr>
        <w:t xml:space="preserve"> натрия </w:t>
      </w:r>
      <w:r w:rsidR="00E61097" w:rsidRPr="00E61097">
        <w:rPr>
          <w:rFonts w:ascii="Times New Roman" w:hAnsi="Times New Roman"/>
          <w:sz w:val="28"/>
          <w:szCs w:val="28"/>
        </w:rPr>
        <w:t>сульфат  безводный</w:t>
      </w:r>
      <w:r w:rsidRPr="00E61097">
        <w:rPr>
          <w:rFonts w:ascii="Times New Roman" w:hAnsi="Times New Roman"/>
          <w:sz w:val="28"/>
          <w:szCs w:val="28"/>
        </w:rPr>
        <w:t xml:space="preserve">. Выпаривают </w:t>
      </w:r>
      <w:r w:rsidR="00E61097" w:rsidRPr="00E61097">
        <w:rPr>
          <w:rFonts w:ascii="Times New Roman" w:hAnsi="Times New Roman"/>
          <w:sz w:val="28"/>
          <w:szCs w:val="28"/>
        </w:rPr>
        <w:t xml:space="preserve"> досуха</w:t>
      </w:r>
      <w:r w:rsidRPr="00E61097">
        <w:rPr>
          <w:rFonts w:ascii="Times New Roman" w:hAnsi="Times New Roman"/>
          <w:sz w:val="28"/>
          <w:szCs w:val="28"/>
        </w:rPr>
        <w:t>.</w:t>
      </w:r>
    </w:p>
    <w:p w:rsidR="000546F6" w:rsidRPr="00733458" w:rsidRDefault="000546F6" w:rsidP="000546F6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3458">
        <w:rPr>
          <w:rFonts w:ascii="Times New Roman" w:hAnsi="Times New Roman"/>
          <w:i/>
          <w:sz w:val="28"/>
          <w:szCs w:val="28"/>
        </w:rPr>
        <w:t>2.</w:t>
      </w:r>
      <w:r w:rsidR="002D4C77">
        <w:rPr>
          <w:rFonts w:ascii="Times New Roman" w:hAnsi="Times New Roman"/>
          <w:i/>
          <w:sz w:val="28"/>
          <w:szCs w:val="28"/>
        </w:rPr>
        <w:t xml:space="preserve"> </w:t>
      </w:r>
      <w:r w:rsidRPr="00733458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Pr="00733458">
        <w:rPr>
          <w:rFonts w:ascii="Times New Roman" w:hAnsi="Times New Roman"/>
          <w:sz w:val="28"/>
          <w:szCs w:val="28"/>
        </w:rPr>
        <w:t xml:space="preserve"> (ОФС «Тонкослойная хроматография»).</w:t>
      </w:r>
    </w:p>
    <w:p w:rsidR="000546F6" w:rsidRPr="00733458" w:rsidRDefault="000546F6" w:rsidP="000546F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33458">
        <w:rPr>
          <w:i/>
          <w:sz w:val="28"/>
          <w:szCs w:val="28"/>
        </w:rPr>
        <w:t xml:space="preserve">Пластинка. </w:t>
      </w:r>
      <w:r w:rsidRPr="00733458">
        <w:rPr>
          <w:sz w:val="28"/>
          <w:szCs w:val="28"/>
        </w:rPr>
        <w:t xml:space="preserve">ТСХ пластинка со слоем </w:t>
      </w:r>
      <w:r w:rsidR="00B655A4" w:rsidRPr="00733458">
        <w:rPr>
          <w:sz w:val="28"/>
          <w:szCs w:val="28"/>
        </w:rPr>
        <w:t>силикагеля</w:t>
      </w:r>
      <w:r w:rsidR="00733458" w:rsidRPr="00733458">
        <w:rPr>
          <w:sz w:val="28"/>
          <w:szCs w:val="28"/>
        </w:rPr>
        <w:t xml:space="preserve"> </w:t>
      </w:r>
      <w:r w:rsidR="00733458" w:rsidRPr="00733458">
        <w:rPr>
          <w:sz w:val="28"/>
          <w:szCs w:val="28"/>
          <w:lang w:val="en-US"/>
        </w:rPr>
        <w:t>F</w:t>
      </w:r>
      <w:r w:rsidR="00733458" w:rsidRPr="00733458">
        <w:rPr>
          <w:sz w:val="28"/>
          <w:szCs w:val="28"/>
          <w:vertAlign w:val="subscript"/>
        </w:rPr>
        <w:t>254</w:t>
      </w:r>
      <w:r w:rsidRPr="00733458">
        <w:rPr>
          <w:sz w:val="28"/>
          <w:szCs w:val="28"/>
        </w:rPr>
        <w:t>.</w:t>
      </w:r>
    </w:p>
    <w:p w:rsidR="000546F6" w:rsidRPr="00733458" w:rsidRDefault="000546F6" w:rsidP="000546F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33458">
        <w:rPr>
          <w:i/>
          <w:sz w:val="28"/>
          <w:szCs w:val="28"/>
        </w:rPr>
        <w:t xml:space="preserve">Подвижная фаза (ПФ). </w:t>
      </w:r>
      <w:r w:rsidR="00B655A4" w:rsidRPr="00733458">
        <w:rPr>
          <w:sz w:val="28"/>
          <w:szCs w:val="28"/>
        </w:rPr>
        <w:t>Вода</w:t>
      </w:r>
      <w:r w:rsidRPr="00733458">
        <w:rPr>
          <w:sz w:val="28"/>
          <w:szCs w:val="28"/>
        </w:rPr>
        <w:t>—</w:t>
      </w:r>
      <w:r w:rsidR="00B655A4" w:rsidRPr="00733458">
        <w:rPr>
          <w:sz w:val="28"/>
          <w:szCs w:val="28"/>
        </w:rPr>
        <w:t>аммиак</w:t>
      </w:r>
      <w:r w:rsidR="003A315A" w:rsidRPr="00733458">
        <w:rPr>
          <w:sz w:val="28"/>
          <w:szCs w:val="28"/>
        </w:rPr>
        <w:t>а раствор</w:t>
      </w:r>
      <w:r w:rsidR="002F0DF3" w:rsidRPr="00733458">
        <w:rPr>
          <w:sz w:val="28"/>
          <w:szCs w:val="28"/>
        </w:rPr>
        <w:t xml:space="preserve"> концентрированный 25 %</w:t>
      </w:r>
      <w:r w:rsidRPr="00733458">
        <w:rPr>
          <w:sz w:val="28"/>
          <w:szCs w:val="28"/>
        </w:rPr>
        <w:t>—бутанол—</w:t>
      </w:r>
      <w:r w:rsidR="003A315A" w:rsidRPr="00733458">
        <w:rPr>
          <w:sz w:val="28"/>
          <w:szCs w:val="28"/>
        </w:rPr>
        <w:t xml:space="preserve">ацетон </w:t>
      </w:r>
      <w:r w:rsidR="00B655A4" w:rsidRPr="00733458">
        <w:rPr>
          <w:sz w:val="28"/>
          <w:szCs w:val="28"/>
        </w:rPr>
        <w:t>5</w:t>
      </w:r>
      <w:r w:rsidRPr="00733458">
        <w:rPr>
          <w:sz w:val="28"/>
          <w:szCs w:val="28"/>
        </w:rPr>
        <w:t>:</w:t>
      </w:r>
      <w:r w:rsidR="003A315A" w:rsidRPr="00733458">
        <w:rPr>
          <w:sz w:val="28"/>
          <w:szCs w:val="28"/>
        </w:rPr>
        <w:t>1</w:t>
      </w:r>
      <w:r w:rsidRPr="00733458">
        <w:rPr>
          <w:sz w:val="28"/>
          <w:szCs w:val="28"/>
        </w:rPr>
        <w:t>0:</w:t>
      </w:r>
      <w:r w:rsidR="003A315A" w:rsidRPr="00733458">
        <w:rPr>
          <w:sz w:val="28"/>
          <w:szCs w:val="28"/>
        </w:rPr>
        <w:t>20:65</w:t>
      </w:r>
      <w:r w:rsidRPr="00733458">
        <w:rPr>
          <w:sz w:val="28"/>
          <w:szCs w:val="28"/>
        </w:rPr>
        <w:t>.</w:t>
      </w:r>
    </w:p>
    <w:p w:rsidR="00D14A4A" w:rsidRPr="00F32B9A" w:rsidRDefault="003A315A" w:rsidP="00F32B9A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lang w:val="ru-RU"/>
        </w:rPr>
      </w:pPr>
      <w:r w:rsidRPr="00F32B9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Реактив для детектирования. </w:t>
      </w:r>
      <w:r w:rsidR="00F32B9A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100 мл помещают 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>40 мг бромкрезолового пурпурного</w:t>
      </w:r>
      <w:r w:rsidR="00605F9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2B9A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F32B9A" w:rsidRPr="00F32B9A">
        <w:rPr>
          <w:rFonts w:ascii="Times New Roman" w:hAnsi="Times New Roman"/>
          <w:color w:val="000000"/>
          <w:sz w:val="28"/>
          <w:szCs w:val="28"/>
          <w:lang w:val="ru-RU"/>
        </w:rPr>
        <w:t>90 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>мл спирта</w:t>
      </w:r>
      <w:r w:rsidR="00733458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5F93">
        <w:rPr>
          <w:rFonts w:ascii="Times New Roman" w:hAnsi="Times New Roman"/>
          <w:color w:val="000000"/>
          <w:sz w:val="28"/>
          <w:szCs w:val="28"/>
          <w:lang w:val="ru-RU"/>
        </w:rPr>
        <w:t>50 %,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значение рН раствора натрия гидроксида раствором 1 М до 10,00±0,05</w:t>
      </w:r>
      <w:r w:rsid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F32B9A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раствора </w:t>
      </w:r>
      <w:r w:rsidR="00F32B9A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</w:t>
      </w:r>
      <w:r w:rsidR="002F0DF3" w:rsidRPr="00F32B9A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0546F6" w:rsidRPr="00733458" w:rsidRDefault="000546F6" w:rsidP="002F0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3458">
        <w:rPr>
          <w:i/>
          <w:sz w:val="28"/>
          <w:szCs w:val="28"/>
        </w:rPr>
        <w:t>Испытуемый раствор.</w:t>
      </w:r>
      <w:r w:rsidRPr="00733458">
        <w:rPr>
          <w:b/>
          <w:sz w:val="28"/>
          <w:szCs w:val="28"/>
        </w:rPr>
        <w:t xml:space="preserve"> </w:t>
      </w:r>
      <w:r w:rsidR="00733458" w:rsidRPr="00733458">
        <w:rPr>
          <w:sz w:val="28"/>
          <w:szCs w:val="28"/>
        </w:rPr>
        <w:t>Раствор</w:t>
      </w:r>
      <w:r w:rsidR="00733458">
        <w:rPr>
          <w:sz w:val="28"/>
          <w:szCs w:val="28"/>
        </w:rPr>
        <w:t>яют</w:t>
      </w:r>
      <w:r w:rsidR="00733458" w:rsidRPr="00733458">
        <w:rPr>
          <w:sz w:val="28"/>
          <w:szCs w:val="28"/>
        </w:rPr>
        <w:t xml:space="preserve"> </w:t>
      </w:r>
      <w:r w:rsidR="00B655A4" w:rsidRPr="00733458">
        <w:rPr>
          <w:sz w:val="28"/>
          <w:szCs w:val="28"/>
        </w:rPr>
        <w:t>40 мг субстанции в 1 мл воды</w:t>
      </w:r>
      <w:r w:rsidRPr="00733458">
        <w:rPr>
          <w:sz w:val="28"/>
          <w:szCs w:val="28"/>
        </w:rPr>
        <w:t>.</w:t>
      </w:r>
    </w:p>
    <w:p w:rsidR="000546F6" w:rsidRPr="00733458" w:rsidRDefault="000546F6" w:rsidP="000546F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33458">
        <w:rPr>
          <w:i/>
          <w:sz w:val="28"/>
          <w:szCs w:val="28"/>
        </w:rPr>
        <w:t>Раствор сравнения.</w:t>
      </w:r>
      <w:r w:rsidRPr="00733458">
        <w:rPr>
          <w:sz w:val="28"/>
          <w:szCs w:val="28"/>
        </w:rPr>
        <w:t xml:space="preserve"> В мерную колбу вместимостью </w:t>
      </w:r>
      <w:r w:rsidR="00B655A4" w:rsidRPr="00733458">
        <w:rPr>
          <w:sz w:val="28"/>
          <w:szCs w:val="28"/>
        </w:rPr>
        <w:t>10 </w:t>
      </w:r>
      <w:r w:rsidRPr="00733458">
        <w:rPr>
          <w:sz w:val="28"/>
          <w:szCs w:val="28"/>
        </w:rPr>
        <w:t xml:space="preserve">мл помещают </w:t>
      </w:r>
      <w:r w:rsidR="00B655A4" w:rsidRPr="00733458">
        <w:rPr>
          <w:sz w:val="28"/>
          <w:szCs w:val="28"/>
        </w:rPr>
        <w:t>60 мг метансульфоновой кислоты, растворяют в воде</w:t>
      </w:r>
      <w:r w:rsidRPr="00733458">
        <w:rPr>
          <w:sz w:val="28"/>
          <w:szCs w:val="28"/>
        </w:rPr>
        <w:t xml:space="preserve"> и доводят объём раствора </w:t>
      </w:r>
      <w:r w:rsidR="00B655A4" w:rsidRPr="00733458">
        <w:rPr>
          <w:sz w:val="28"/>
          <w:szCs w:val="28"/>
        </w:rPr>
        <w:t>тем же растворителем</w:t>
      </w:r>
      <w:r w:rsidRPr="00733458">
        <w:rPr>
          <w:sz w:val="28"/>
          <w:szCs w:val="28"/>
        </w:rPr>
        <w:t xml:space="preserve"> до метки.</w:t>
      </w:r>
    </w:p>
    <w:p w:rsidR="000546F6" w:rsidRPr="00F32B9A" w:rsidRDefault="000546F6" w:rsidP="000546F6">
      <w:pPr>
        <w:widowControl/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B9A">
        <w:rPr>
          <w:color w:val="000000"/>
          <w:sz w:val="28"/>
          <w:szCs w:val="28"/>
        </w:rPr>
        <w:t>На линию старта пластинки наносят 10</w:t>
      </w:r>
      <w:r w:rsidR="002F0DF3" w:rsidRPr="00F32B9A">
        <w:rPr>
          <w:color w:val="000000"/>
          <w:sz w:val="28"/>
          <w:szCs w:val="28"/>
        </w:rPr>
        <w:t> </w:t>
      </w:r>
      <w:r w:rsidRPr="00F32B9A">
        <w:rPr>
          <w:color w:val="000000"/>
          <w:sz w:val="28"/>
          <w:szCs w:val="28"/>
        </w:rPr>
        <w:t xml:space="preserve">мкл испытуемого раствора </w:t>
      </w:r>
      <w:r w:rsidRPr="006454DD">
        <w:rPr>
          <w:color w:val="000000"/>
          <w:sz w:val="28"/>
          <w:szCs w:val="28"/>
        </w:rPr>
        <w:t>(</w:t>
      </w:r>
      <w:r w:rsidR="00D14A4A" w:rsidRPr="006454DD">
        <w:rPr>
          <w:color w:val="000000"/>
          <w:sz w:val="28"/>
          <w:szCs w:val="28"/>
        </w:rPr>
        <w:t>400 </w:t>
      </w:r>
      <w:r w:rsidRPr="006454DD">
        <w:rPr>
          <w:color w:val="000000"/>
          <w:sz w:val="28"/>
          <w:szCs w:val="28"/>
        </w:rPr>
        <w:t>мкг</w:t>
      </w:r>
      <w:r w:rsidR="00D14A4A" w:rsidRPr="006454DD">
        <w:rPr>
          <w:color w:val="000000"/>
          <w:sz w:val="28"/>
          <w:szCs w:val="28"/>
        </w:rPr>
        <w:t>) и</w:t>
      </w:r>
      <w:r w:rsidRPr="006454DD">
        <w:rPr>
          <w:color w:val="000000"/>
          <w:sz w:val="28"/>
          <w:szCs w:val="28"/>
        </w:rPr>
        <w:t xml:space="preserve"> раствора сравнения (</w:t>
      </w:r>
      <w:r w:rsidR="00D14A4A" w:rsidRPr="006454DD">
        <w:rPr>
          <w:color w:val="000000"/>
          <w:sz w:val="28"/>
          <w:szCs w:val="28"/>
        </w:rPr>
        <w:t>60 </w:t>
      </w:r>
      <w:r w:rsidRPr="006454DD">
        <w:rPr>
          <w:color w:val="000000"/>
          <w:sz w:val="28"/>
          <w:szCs w:val="28"/>
        </w:rPr>
        <w:t>мкг). Пластинку с нанесёнными</w:t>
      </w:r>
      <w:r w:rsidRPr="00F32B9A">
        <w:rPr>
          <w:color w:val="000000"/>
          <w:sz w:val="28"/>
          <w:szCs w:val="28"/>
        </w:rPr>
        <w:t xml:space="preserve"> пробами высушивают на воздухе,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 и опрыскивают реактивом</w:t>
      </w:r>
      <w:r w:rsidR="002F0DF3" w:rsidRPr="00F32B9A">
        <w:rPr>
          <w:color w:val="000000"/>
          <w:sz w:val="28"/>
          <w:szCs w:val="28"/>
        </w:rPr>
        <w:t xml:space="preserve"> для детектирования</w:t>
      </w:r>
      <w:r w:rsidRPr="00F32B9A">
        <w:rPr>
          <w:color w:val="000000"/>
          <w:sz w:val="28"/>
          <w:szCs w:val="28"/>
        </w:rPr>
        <w:t>.</w:t>
      </w:r>
    </w:p>
    <w:p w:rsidR="00E50C94" w:rsidRPr="007866B1" w:rsidRDefault="00D14A4A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66B1">
        <w:rPr>
          <w:rFonts w:ascii="Times New Roman" w:hAnsi="Times New Roman"/>
          <w:color w:val="000000"/>
          <w:sz w:val="28"/>
          <w:szCs w:val="28"/>
        </w:rPr>
        <w:lastRenderedPageBreak/>
        <w:t>Основная зона адсорбции на хроматограмме испытуемого раствора по положению, интенсивности окраски и величине должна соответствовать основной зоне адсорбции на хроматограмме раствора сравнения.</w:t>
      </w:r>
    </w:p>
    <w:p w:rsidR="00F35B9F" w:rsidRPr="007866B1" w:rsidRDefault="000F6EF7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66B1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 w:rsidRPr="007866B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A4824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7A36AC" w:rsidRPr="007866B1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326434" w:rsidRPr="007866B1">
        <w:rPr>
          <w:rFonts w:ascii="Times New Roman" w:hAnsi="Times New Roman"/>
          <w:color w:val="000000"/>
          <w:sz w:val="28"/>
          <w:szCs w:val="28"/>
          <w:lang w:val="ru-RU"/>
        </w:rPr>
        <w:t>,0 </w:t>
      </w:r>
      <w:r w:rsidR="005A4824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2F0DF3" w:rsidRPr="007866B1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A36AC" w:rsidRPr="007866B1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5A4824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="007A36AC" w:rsidRPr="007866B1"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="007B6F8D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4824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должен </w:t>
      </w:r>
      <w:r w:rsidR="007B6F8D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выдерживать сравнение с эталоном </w:t>
      </w:r>
      <w:r w:rsidR="007B6F8D" w:rsidRPr="007866B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7B6F8D" w:rsidRPr="007866B1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C307A8" w:rsidRPr="007866B1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0F6EF7" w:rsidRPr="00B90D29" w:rsidRDefault="00484D9E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66B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Цветность раствора. </w:t>
      </w:r>
      <w:r w:rsidR="00F74CBF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Раствор, полученный в испытании «Прозрачность раствора», должен выдерживать сравнение с </w:t>
      </w:r>
      <w:r w:rsidR="00F74CBF" w:rsidRPr="00B90D29">
        <w:rPr>
          <w:rFonts w:ascii="Times New Roman" w:hAnsi="Times New Roman"/>
          <w:color w:val="000000"/>
          <w:sz w:val="28"/>
          <w:szCs w:val="28"/>
          <w:lang w:val="ru-RU"/>
        </w:rPr>
        <w:t>эталоном</w:t>
      </w:r>
      <w:r w:rsidR="005A4824" w:rsidRPr="00B90D2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5F93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B90D29" w:rsidRPr="00B90D2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D5AAD">
        <w:rPr>
          <w:rFonts w:ascii="Times New Roman" w:hAnsi="Times New Roman"/>
          <w:color w:val="000000"/>
          <w:sz w:val="28"/>
          <w:szCs w:val="28"/>
          <w:lang w:val="ru-RU"/>
        </w:rPr>
        <w:t xml:space="preserve">любого подходящего цвета </w:t>
      </w:r>
      <w:r w:rsidR="00F74CBF" w:rsidRPr="00B90D29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="00F74CBF" w:rsidRPr="00B90D29">
        <w:rPr>
          <w:rFonts w:ascii="Times New Roman" w:hAnsi="Times New Roman"/>
          <w:color w:val="000000"/>
          <w:sz w:val="28"/>
          <w:szCs w:val="28"/>
        </w:rPr>
        <w:t> </w:t>
      </w:r>
      <w:r w:rsidR="0031687F" w:rsidRPr="00B90D29">
        <w:rPr>
          <w:rFonts w:ascii="Times New Roman" w:hAnsi="Times New Roman"/>
          <w:color w:val="000000"/>
          <w:sz w:val="28"/>
          <w:szCs w:val="28"/>
          <w:lang w:val="ru-RU"/>
        </w:rPr>
        <w:t xml:space="preserve"> 1</w:t>
      </w:r>
      <w:r w:rsidR="00F74CBF" w:rsidRPr="00B90D2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7A36AC" w:rsidRPr="007866B1" w:rsidRDefault="007A36AC" w:rsidP="00326434">
      <w:pPr>
        <w:pStyle w:val="a3"/>
        <w:widowControl/>
        <w:spacing w:after="0" w:line="360" w:lineRule="auto"/>
        <w:ind w:firstLine="720"/>
        <w:jc w:val="both"/>
        <w:rPr>
          <w:rFonts w:asciiTheme="minorHAnsi" w:hAnsiTheme="minorHAnsi"/>
          <w:b/>
          <w:color w:val="000000"/>
          <w:sz w:val="28"/>
          <w:szCs w:val="28"/>
          <w:lang w:val="ru-RU"/>
        </w:rPr>
      </w:pPr>
      <w:r w:rsidRPr="007866B1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7866B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7B6F8D" w:rsidRPr="007866B1">
        <w:rPr>
          <w:rFonts w:ascii="Times New Roman" w:hAnsi="Times New Roman"/>
          <w:color w:val="000000"/>
          <w:sz w:val="28"/>
          <w:szCs w:val="28"/>
          <w:lang w:val="ru-RU"/>
        </w:rPr>
        <w:t>3,5</w:t>
      </w:r>
      <w:r w:rsidR="00326434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7B6F8D" w:rsidRPr="007866B1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326434" w:rsidRPr="007866B1">
        <w:rPr>
          <w:rFonts w:ascii="Times New Roman" w:hAnsi="Times New Roman"/>
          <w:color w:val="000000"/>
          <w:sz w:val="28"/>
          <w:szCs w:val="28"/>
          <w:lang w:val="ru-RU"/>
        </w:rPr>
        <w:t>,5 (</w:t>
      </w:r>
      <w:r w:rsidR="007B6F8D" w:rsidRPr="007866B1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326434" w:rsidRPr="007866B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7866B1">
        <w:rPr>
          <w:rFonts w:ascii="Times New Roman" w:hAnsi="Times New Roman"/>
          <w:color w:val="000000"/>
          <w:sz w:val="28"/>
          <w:szCs w:val="28"/>
          <w:lang w:val="ru-RU"/>
        </w:rPr>
        <w:t>% раствор</w:t>
      </w:r>
      <w:r w:rsidR="00326434" w:rsidRPr="007866B1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 в воде</w:t>
      </w:r>
      <w:r w:rsidRPr="007866B1">
        <w:rPr>
          <w:rFonts w:ascii="Times New Roman" w:hAnsi="Times New Roman"/>
          <w:color w:val="000000"/>
          <w:sz w:val="28"/>
          <w:szCs w:val="28"/>
          <w:lang w:val="ru-RU"/>
        </w:rPr>
        <w:t>, ОФС «Ионометрия», метод 3).</w:t>
      </w:r>
    </w:p>
    <w:p w:rsidR="00570FFA" w:rsidRPr="00930624" w:rsidRDefault="00D92C1D" w:rsidP="007A36AC">
      <w:pPr>
        <w:spacing w:line="360" w:lineRule="auto"/>
        <w:ind w:firstLine="720"/>
        <w:jc w:val="both"/>
        <w:rPr>
          <w:sz w:val="28"/>
          <w:szCs w:val="28"/>
        </w:rPr>
      </w:pPr>
      <w:r w:rsidRPr="00930624">
        <w:rPr>
          <w:b/>
          <w:sz w:val="28"/>
          <w:szCs w:val="28"/>
        </w:rPr>
        <w:t>Родственные примеси</w:t>
      </w:r>
      <w:r w:rsidRPr="00930624">
        <w:rPr>
          <w:sz w:val="28"/>
          <w:szCs w:val="28"/>
        </w:rPr>
        <w:t>.</w:t>
      </w:r>
      <w:r w:rsidR="005E0488" w:rsidRPr="00930624">
        <w:rPr>
          <w:sz w:val="28"/>
          <w:szCs w:val="28"/>
        </w:rPr>
        <w:t xml:space="preserve"> </w:t>
      </w:r>
      <w:r w:rsidR="009543E7" w:rsidRPr="00930624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9E31FB" w:rsidRPr="00930624">
        <w:rPr>
          <w:sz w:val="28"/>
          <w:szCs w:val="28"/>
        </w:rPr>
        <w:t xml:space="preserve"> </w:t>
      </w:r>
    </w:p>
    <w:p w:rsidR="00DA1E68" w:rsidRPr="00326446" w:rsidRDefault="00C22DDC" w:rsidP="007A36AC">
      <w:pPr>
        <w:spacing w:line="360" w:lineRule="auto"/>
        <w:ind w:firstLine="720"/>
        <w:jc w:val="both"/>
        <w:rPr>
          <w:sz w:val="28"/>
          <w:szCs w:val="28"/>
        </w:rPr>
      </w:pPr>
      <w:r w:rsidRPr="00326446">
        <w:rPr>
          <w:i/>
          <w:sz w:val="28"/>
          <w:szCs w:val="28"/>
        </w:rPr>
        <w:t>Буферный раствор</w:t>
      </w:r>
      <w:r w:rsidRPr="00326446">
        <w:rPr>
          <w:sz w:val="28"/>
          <w:szCs w:val="28"/>
        </w:rPr>
        <w:t xml:space="preserve">. </w:t>
      </w:r>
      <w:r w:rsidR="00DD7007" w:rsidRPr="00326446">
        <w:rPr>
          <w:sz w:val="28"/>
          <w:szCs w:val="28"/>
        </w:rPr>
        <w:t>Растворяют 2,7</w:t>
      </w:r>
      <w:r w:rsidR="00B703AB" w:rsidRPr="00326446">
        <w:rPr>
          <w:sz w:val="28"/>
          <w:szCs w:val="28"/>
        </w:rPr>
        <w:t>0</w:t>
      </w:r>
      <w:r w:rsidR="00DD7007" w:rsidRPr="00326446">
        <w:rPr>
          <w:sz w:val="28"/>
          <w:szCs w:val="28"/>
        </w:rPr>
        <w:t xml:space="preserve"> г цетилтриметиламмония бромида в 800 мл воды и </w:t>
      </w:r>
      <w:r w:rsidRPr="00326446">
        <w:rPr>
          <w:sz w:val="28"/>
          <w:szCs w:val="28"/>
        </w:rPr>
        <w:t xml:space="preserve">прибавляют </w:t>
      </w:r>
      <w:r w:rsidR="00DD7007" w:rsidRPr="00326446">
        <w:rPr>
          <w:sz w:val="28"/>
          <w:szCs w:val="28"/>
        </w:rPr>
        <w:t>6,18</w:t>
      </w:r>
      <w:r w:rsidRPr="00326446">
        <w:rPr>
          <w:sz w:val="28"/>
          <w:szCs w:val="28"/>
        </w:rPr>
        <w:t> </w:t>
      </w:r>
      <w:r w:rsidR="00DD7007" w:rsidRPr="00326446">
        <w:rPr>
          <w:sz w:val="28"/>
          <w:szCs w:val="28"/>
        </w:rPr>
        <w:t>г</w:t>
      </w:r>
      <w:r w:rsidRPr="00326446">
        <w:rPr>
          <w:sz w:val="28"/>
          <w:szCs w:val="28"/>
        </w:rPr>
        <w:t xml:space="preserve"> </w:t>
      </w:r>
      <w:r w:rsidR="00DD7007" w:rsidRPr="00326446">
        <w:rPr>
          <w:sz w:val="28"/>
          <w:szCs w:val="28"/>
        </w:rPr>
        <w:t>борной кислоты</w:t>
      </w:r>
      <w:r w:rsidRPr="00326446">
        <w:rPr>
          <w:sz w:val="28"/>
          <w:szCs w:val="28"/>
        </w:rPr>
        <w:t>.</w:t>
      </w:r>
      <w:r w:rsidR="00DD7007" w:rsidRPr="00326446">
        <w:rPr>
          <w:sz w:val="28"/>
          <w:szCs w:val="28"/>
        </w:rPr>
        <w:t xml:space="preserve"> Доводят рН раствора натрия гидроксида раствором 1 М до 8,30±0,05. Переносят полученный раствор в мерную колбу вместимостью 1 л и доводят объём раствора водой до метки.</w:t>
      </w:r>
    </w:p>
    <w:p w:rsidR="00C22DDC" w:rsidRPr="00930624" w:rsidRDefault="00C22DDC" w:rsidP="007A36AC">
      <w:pPr>
        <w:spacing w:line="360" w:lineRule="auto"/>
        <w:ind w:firstLine="720"/>
        <w:jc w:val="both"/>
        <w:rPr>
          <w:sz w:val="28"/>
          <w:szCs w:val="28"/>
        </w:rPr>
      </w:pPr>
      <w:r w:rsidRPr="00930624">
        <w:rPr>
          <w:i/>
          <w:sz w:val="28"/>
          <w:szCs w:val="28"/>
        </w:rPr>
        <w:t>Подвижная фаза</w:t>
      </w:r>
      <w:r w:rsidR="003637D5" w:rsidRPr="00930624">
        <w:rPr>
          <w:i/>
          <w:sz w:val="28"/>
          <w:szCs w:val="28"/>
        </w:rPr>
        <w:t xml:space="preserve"> (ПФ)</w:t>
      </w:r>
      <w:r w:rsidRPr="00930624">
        <w:rPr>
          <w:i/>
          <w:sz w:val="28"/>
          <w:szCs w:val="28"/>
        </w:rPr>
        <w:t xml:space="preserve">. </w:t>
      </w:r>
      <w:r w:rsidR="00DD7007" w:rsidRPr="00930624">
        <w:rPr>
          <w:sz w:val="28"/>
          <w:szCs w:val="28"/>
        </w:rPr>
        <w:t>Тиодиэтиленгликоль</w:t>
      </w:r>
      <w:r w:rsidR="00DD7007" w:rsidRPr="00930624">
        <w:rPr>
          <w:i/>
          <w:sz w:val="28"/>
          <w:szCs w:val="28"/>
        </w:rPr>
        <w:t>—</w:t>
      </w:r>
      <w:r w:rsidR="00DD7007" w:rsidRPr="00930624">
        <w:rPr>
          <w:sz w:val="28"/>
          <w:szCs w:val="28"/>
        </w:rPr>
        <w:t>а</w:t>
      </w:r>
      <w:r w:rsidR="007E3732" w:rsidRPr="00930624">
        <w:rPr>
          <w:sz w:val="28"/>
          <w:szCs w:val="28"/>
        </w:rPr>
        <w:t xml:space="preserve">цетонитрил—буферный раствор </w:t>
      </w:r>
      <w:r w:rsidR="009D0561">
        <w:rPr>
          <w:sz w:val="28"/>
          <w:szCs w:val="28"/>
        </w:rPr>
        <w:t xml:space="preserve"> </w:t>
      </w:r>
      <w:r w:rsidR="009D0561" w:rsidRPr="002D4C77">
        <w:rPr>
          <w:sz w:val="28"/>
          <w:szCs w:val="28"/>
        </w:rPr>
        <w:t>2</w:t>
      </w:r>
      <w:r w:rsidR="00DD7007" w:rsidRPr="002D4C77">
        <w:rPr>
          <w:sz w:val="28"/>
          <w:szCs w:val="28"/>
        </w:rPr>
        <w:t>:30</w:t>
      </w:r>
      <w:r w:rsidR="009D0561" w:rsidRPr="002D4C77">
        <w:rPr>
          <w:sz w:val="28"/>
          <w:szCs w:val="28"/>
        </w:rPr>
        <w:t>0</w:t>
      </w:r>
      <w:r w:rsidR="007E3732" w:rsidRPr="002D4C77">
        <w:rPr>
          <w:sz w:val="28"/>
          <w:szCs w:val="28"/>
        </w:rPr>
        <w:t>:</w:t>
      </w:r>
      <w:r w:rsidR="00DD7007" w:rsidRPr="002D4C77">
        <w:rPr>
          <w:sz w:val="28"/>
          <w:szCs w:val="28"/>
        </w:rPr>
        <w:t>7</w:t>
      </w:r>
      <w:r w:rsidR="009D0561" w:rsidRPr="002D4C77">
        <w:rPr>
          <w:sz w:val="28"/>
          <w:szCs w:val="28"/>
        </w:rPr>
        <w:t>0</w:t>
      </w:r>
      <w:r w:rsidR="00DD7007" w:rsidRPr="002D4C77">
        <w:rPr>
          <w:sz w:val="28"/>
          <w:szCs w:val="28"/>
        </w:rPr>
        <w:t>0</w:t>
      </w:r>
      <w:r w:rsidR="007E3732" w:rsidRPr="002D4C77">
        <w:rPr>
          <w:sz w:val="28"/>
          <w:szCs w:val="28"/>
        </w:rPr>
        <w:t>.</w:t>
      </w:r>
    </w:p>
    <w:p w:rsidR="002720D8" w:rsidRPr="00B431A9" w:rsidRDefault="002720D8" w:rsidP="00C25D4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624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930624">
        <w:rPr>
          <w:rFonts w:ascii="Times New Roman" w:hAnsi="Times New Roman"/>
          <w:i/>
          <w:sz w:val="28"/>
          <w:szCs w:val="28"/>
        </w:rPr>
        <w:t xml:space="preserve"> </w:t>
      </w:r>
      <w:r w:rsidRPr="0093062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D68CC" w:rsidRPr="00930624">
        <w:rPr>
          <w:rFonts w:ascii="Times New Roman" w:hAnsi="Times New Roman"/>
          <w:sz w:val="28"/>
          <w:szCs w:val="28"/>
        </w:rPr>
        <w:t xml:space="preserve">100 мл помещают </w:t>
      </w:r>
      <w:r w:rsidR="00491157" w:rsidRPr="00930624">
        <w:rPr>
          <w:rFonts w:ascii="Times New Roman" w:hAnsi="Times New Roman"/>
          <w:sz w:val="28"/>
          <w:szCs w:val="28"/>
        </w:rPr>
        <w:t>2</w:t>
      </w:r>
      <w:r w:rsidRPr="00930624">
        <w:rPr>
          <w:rFonts w:ascii="Times New Roman" w:hAnsi="Times New Roman"/>
          <w:sz w:val="28"/>
          <w:szCs w:val="28"/>
        </w:rPr>
        <w:t>0</w:t>
      </w:r>
      <w:r w:rsidR="00C1118D" w:rsidRPr="00930624">
        <w:rPr>
          <w:rFonts w:ascii="Times New Roman" w:hAnsi="Times New Roman"/>
          <w:sz w:val="28"/>
          <w:szCs w:val="28"/>
        </w:rPr>
        <w:t> </w:t>
      </w:r>
      <w:r w:rsidRPr="00930624">
        <w:rPr>
          <w:rFonts w:ascii="Times New Roman" w:hAnsi="Times New Roman"/>
          <w:sz w:val="28"/>
          <w:szCs w:val="28"/>
        </w:rPr>
        <w:t>мг</w:t>
      </w:r>
      <w:r w:rsidR="00DD68CC" w:rsidRPr="00930624">
        <w:rPr>
          <w:rFonts w:ascii="Times New Roman" w:hAnsi="Times New Roman"/>
          <w:sz w:val="28"/>
          <w:szCs w:val="28"/>
        </w:rPr>
        <w:t xml:space="preserve"> (точная навеска)</w:t>
      </w:r>
      <w:r w:rsidRPr="00930624">
        <w:rPr>
          <w:rFonts w:ascii="Times New Roman" w:hAnsi="Times New Roman"/>
          <w:sz w:val="28"/>
          <w:szCs w:val="28"/>
        </w:rPr>
        <w:t xml:space="preserve"> субстанции, </w:t>
      </w:r>
      <w:r w:rsidR="00955DEE" w:rsidRPr="00930624">
        <w:rPr>
          <w:rFonts w:ascii="Times New Roman" w:hAnsi="Times New Roman"/>
          <w:sz w:val="28"/>
          <w:szCs w:val="28"/>
        </w:rPr>
        <w:t xml:space="preserve">растворяют в </w:t>
      </w:r>
      <w:r w:rsidR="00491157" w:rsidRPr="00930624">
        <w:rPr>
          <w:rFonts w:ascii="Times New Roman" w:hAnsi="Times New Roman"/>
          <w:sz w:val="28"/>
          <w:szCs w:val="28"/>
        </w:rPr>
        <w:t xml:space="preserve">ПФ </w:t>
      </w:r>
      <w:r w:rsidR="00307D75" w:rsidRPr="00930624">
        <w:rPr>
          <w:rFonts w:ascii="Times New Roman" w:hAnsi="Times New Roman"/>
          <w:sz w:val="28"/>
          <w:szCs w:val="28"/>
        </w:rPr>
        <w:t xml:space="preserve">и доводят </w:t>
      </w:r>
      <w:r w:rsidR="00307D75" w:rsidRPr="00B431A9">
        <w:rPr>
          <w:rFonts w:ascii="Times New Roman" w:hAnsi="Times New Roman"/>
          <w:sz w:val="28"/>
          <w:szCs w:val="28"/>
        </w:rPr>
        <w:t xml:space="preserve">объём раствора </w:t>
      </w:r>
      <w:r w:rsidR="00955DEE" w:rsidRPr="00B431A9">
        <w:rPr>
          <w:rFonts w:ascii="Times New Roman" w:hAnsi="Times New Roman"/>
          <w:sz w:val="28"/>
          <w:szCs w:val="28"/>
        </w:rPr>
        <w:t>тем же растворителем</w:t>
      </w:r>
      <w:r w:rsidR="00491157" w:rsidRPr="00B431A9">
        <w:rPr>
          <w:rFonts w:ascii="Times New Roman" w:hAnsi="Times New Roman"/>
          <w:sz w:val="28"/>
          <w:szCs w:val="28"/>
        </w:rPr>
        <w:t xml:space="preserve"> до метки. </w:t>
      </w:r>
    </w:p>
    <w:p w:rsidR="00974E55" w:rsidRPr="00B431A9" w:rsidRDefault="00E81D6A" w:rsidP="00C25D4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431A9">
        <w:rPr>
          <w:i/>
          <w:sz w:val="28"/>
          <w:szCs w:val="28"/>
        </w:rPr>
        <w:t>Стандартный раствор.</w:t>
      </w:r>
      <w:r w:rsidR="008E566C" w:rsidRPr="00B431A9">
        <w:rPr>
          <w:i/>
          <w:sz w:val="28"/>
          <w:szCs w:val="28"/>
        </w:rPr>
        <w:t xml:space="preserve"> </w:t>
      </w:r>
      <w:r w:rsidRPr="00B431A9">
        <w:rPr>
          <w:sz w:val="28"/>
          <w:szCs w:val="28"/>
        </w:rPr>
        <w:t xml:space="preserve">В мерную колбу вместимостью 100 мл </w:t>
      </w:r>
      <w:r w:rsidR="008E566C" w:rsidRPr="00B431A9">
        <w:rPr>
          <w:sz w:val="28"/>
          <w:szCs w:val="28"/>
        </w:rPr>
        <w:t xml:space="preserve">помещают 10 мг стандартного образца </w:t>
      </w:r>
      <w:r w:rsidR="008E566C" w:rsidRPr="002D4C77">
        <w:rPr>
          <w:sz w:val="28"/>
          <w:szCs w:val="28"/>
        </w:rPr>
        <w:t>примеси</w:t>
      </w:r>
      <w:r w:rsidR="00F62680" w:rsidRPr="002D4C77">
        <w:rPr>
          <w:sz w:val="28"/>
          <w:szCs w:val="28"/>
        </w:rPr>
        <w:t> </w:t>
      </w:r>
      <w:r w:rsidR="007B128E" w:rsidRPr="002D4C77">
        <w:rPr>
          <w:sz w:val="28"/>
          <w:szCs w:val="28"/>
          <w:lang w:val="en-US"/>
        </w:rPr>
        <w:t>F</w:t>
      </w:r>
      <w:r w:rsidR="003206AB" w:rsidRPr="002D4C77">
        <w:rPr>
          <w:sz w:val="28"/>
          <w:szCs w:val="28"/>
        </w:rPr>
        <w:t>,</w:t>
      </w:r>
      <w:r w:rsidR="008E566C" w:rsidRPr="002D4C77">
        <w:rPr>
          <w:sz w:val="28"/>
          <w:szCs w:val="28"/>
        </w:rPr>
        <w:t xml:space="preserve"> растворяют</w:t>
      </w:r>
      <w:r w:rsidR="008E566C" w:rsidRPr="00B431A9">
        <w:rPr>
          <w:sz w:val="28"/>
          <w:szCs w:val="28"/>
        </w:rPr>
        <w:t xml:space="preserve">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</w:t>
      </w:r>
      <w:r w:rsidR="00F97D92" w:rsidRPr="00B431A9">
        <w:rPr>
          <w:sz w:val="28"/>
          <w:szCs w:val="28"/>
        </w:rPr>
        <w:t>ПФ</w:t>
      </w:r>
      <w:r w:rsidR="008E566C" w:rsidRPr="00B431A9">
        <w:rPr>
          <w:sz w:val="28"/>
          <w:szCs w:val="28"/>
        </w:rPr>
        <w:t xml:space="preserve"> до метки.</w:t>
      </w:r>
    </w:p>
    <w:p w:rsidR="00180898" w:rsidRPr="00FC58F9" w:rsidRDefault="00180898" w:rsidP="00C25D4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431A9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B431A9">
        <w:rPr>
          <w:sz w:val="28"/>
          <w:szCs w:val="28"/>
        </w:rPr>
        <w:t xml:space="preserve">В мерную колбу вместимостью 50 мл </w:t>
      </w:r>
      <w:r w:rsidRPr="00B431A9">
        <w:rPr>
          <w:sz w:val="28"/>
          <w:szCs w:val="28"/>
        </w:rPr>
        <w:lastRenderedPageBreak/>
        <w:t>помещают 5 </w:t>
      </w:r>
      <w:r w:rsidR="007D5AAD">
        <w:rPr>
          <w:sz w:val="28"/>
          <w:szCs w:val="28"/>
        </w:rPr>
        <w:t>мг стандартного образца</w:t>
      </w:r>
      <w:r w:rsidRPr="00FC58F9">
        <w:rPr>
          <w:sz w:val="28"/>
          <w:szCs w:val="28"/>
        </w:rPr>
        <w:t xml:space="preserve"> примеси В,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 В 2 мл полученного раствора растворяют содержимое флакона </w:t>
      </w:r>
      <w:r w:rsidR="00E05A5C" w:rsidRPr="00FC58F9">
        <w:rPr>
          <w:sz w:val="28"/>
          <w:szCs w:val="28"/>
        </w:rPr>
        <w:t xml:space="preserve">стандартного образца </w:t>
      </w:r>
      <w:r w:rsidRPr="00FC58F9">
        <w:rPr>
          <w:sz w:val="28"/>
          <w:szCs w:val="28"/>
        </w:rPr>
        <w:t>примеси С.</w:t>
      </w:r>
    </w:p>
    <w:p w:rsidR="003A2BD9" w:rsidRPr="006342BB" w:rsidRDefault="00A9582A" w:rsidP="0034333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6342BB">
        <w:rPr>
          <w:rFonts w:ascii="Times New Roman" w:hAnsi="Times New Roman"/>
          <w:sz w:val="28"/>
          <w:szCs w:val="28"/>
        </w:rPr>
        <w:t>Примечан</w:t>
      </w:r>
      <w:r w:rsidR="009F4FDA" w:rsidRPr="006342BB">
        <w:rPr>
          <w:rFonts w:ascii="Times New Roman" w:hAnsi="Times New Roman"/>
          <w:sz w:val="28"/>
          <w:szCs w:val="28"/>
        </w:rPr>
        <w:t>ие</w:t>
      </w:r>
    </w:p>
    <w:p w:rsidR="00E35E69" w:rsidRPr="002D4C77" w:rsidRDefault="00605F93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Примесь </w:t>
      </w:r>
      <w:r w:rsidR="00180898" w:rsidRPr="002D4C77">
        <w:rPr>
          <w:sz w:val="28"/>
          <w:szCs w:val="28"/>
        </w:rPr>
        <w:t>А:</w:t>
      </w:r>
      <w:r w:rsidR="00E35E69" w:rsidRPr="002D4C77">
        <w:rPr>
          <w:snapToGrid w:val="0"/>
          <w:color w:val="000000"/>
          <w:sz w:val="28"/>
          <w:szCs w:val="28"/>
        </w:rPr>
        <w:t xml:space="preserve"> 4-оксо-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>7-(</w:t>
      </w:r>
      <w:r w:rsidR="00E35E69" w:rsidRPr="002D4C77">
        <w:rPr>
          <w:snapToGrid w:val="0"/>
          <w:color w:val="000000"/>
          <w:sz w:val="28"/>
          <w:szCs w:val="28"/>
        </w:rPr>
        <w:t>пиперазин-1-ил)-6-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>фтор-1-этил-1,4-дигидрохинолин-3-карбоновая кислота,</w:t>
      </w:r>
      <w:r w:rsidR="00E35E69" w:rsidRPr="002D4C77">
        <w:rPr>
          <w:sz w:val="28"/>
          <w:szCs w:val="28"/>
        </w:rPr>
        <w:t xml:space="preserve"> </w:t>
      </w:r>
      <w:r w:rsidR="00E35E69" w:rsidRPr="002D4C77">
        <w:rPr>
          <w:sz w:val="28"/>
          <w:szCs w:val="28"/>
          <w:lang w:val="en-US"/>
        </w:rPr>
        <w:t>CAS</w:t>
      </w:r>
      <w:r w:rsidR="00E35E69" w:rsidRPr="002D4C77">
        <w:rPr>
          <w:sz w:val="28"/>
          <w:szCs w:val="28"/>
        </w:rPr>
        <w:t xml:space="preserve"> 70458-96-7</w:t>
      </w:r>
      <w:r w:rsidR="0034333D" w:rsidRPr="002D4C77">
        <w:rPr>
          <w:sz w:val="28"/>
          <w:szCs w:val="28"/>
        </w:rPr>
        <w:t>.</w:t>
      </w:r>
    </w:p>
    <w:p w:rsidR="008E566C" w:rsidRPr="002D4C77" w:rsidRDefault="009376A5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</w:t>
      </w:r>
      <w:r w:rsidR="008E566C" w:rsidRPr="002D4C77">
        <w:rPr>
          <w:sz w:val="28"/>
          <w:szCs w:val="28"/>
        </w:rPr>
        <w:t>римесь </w:t>
      </w:r>
      <w:r w:rsidR="0087340D" w:rsidRPr="002D4C77">
        <w:rPr>
          <w:sz w:val="28"/>
          <w:szCs w:val="28"/>
        </w:rPr>
        <w:t>В</w:t>
      </w:r>
      <w:r w:rsidR="00CE55CC" w:rsidRPr="002D4C77">
        <w:rPr>
          <w:sz w:val="28"/>
          <w:szCs w:val="28"/>
        </w:rPr>
        <w:t xml:space="preserve">: 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>7-(</w:t>
      </w:r>
      <w:r w:rsidR="006F5F8D" w:rsidRPr="002D4C77">
        <w:rPr>
          <w:snapToGrid w:val="0"/>
          <w:color w:val="000000"/>
          <w:sz w:val="28"/>
          <w:szCs w:val="28"/>
        </w:rPr>
        <w:t>4-м</w:t>
      </w:r>
      <w:r w:rsidR="00E35E69" w:rsidRPr="002D4C77">
        <w:rPr>
          <w:snapToGrid w:val="0"/>
          <w:color w:val="000000"/>
          <w:sz w:val="28"/>
          <w:szCs w:val="28"/>
        </w:rPr>
        <w:t>етилпиперазин-1-ил)-4-оксо-6-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 xml:space="preserve">хлор-1-этил-1,4-дигидрохинолин-3-карбоновая кислота, </w:t>
      </w:r>
      <w:r w:rsidR="00E35E69" w:rsidRPr="002D4C77">
        <w:rPr>
          <w:sz w:val="28"/>
          <w:szCs w:val="28"/>
          <w:lang w:val="en-US"/>
        </w:rPr>
        <w:t>CAS</w:t>
      </w:r>
      <w:r w:rsidR="00E35E69" w:rsidRPr="002D4C77">
        <w:rPr>
          <w:sz w:val="28"/>
          <w:szCs w:val="28"/>
        </w:rPr>
        <w:t xml:space="preserve"> 70458-73-0</w:t>
      </w:r>
      <w:r w:rsidR="0034333D" w:rsidRPr="002D4C77">
        <w:rPr>
          <w:sz w:val="28"/>
          <w:szCs w:val="28"/>
        </w:rPr>
        <w:t>.</w:t>
      </w:r>
    </w:p>
    <w:p w:rsidR="00CE55CC" w:rsidRPr="002D4C77" w:rsidRDefault="009376A5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</w:t>
      </w:r>
      <w:r w:rsidR="008E566C" w:rsidRPr="002D4C77">
        <w:rPr>
          <w:sz w:val="28"/>
          <w:szCs w:val="28"/>
        </w:rPr>
        <w:t>римесь </w:t>
      </w:r>
      <w:r w:rsidR="0087340D" w:rsidRPr="002D4C77">
        <w:rPr>
          <w:sz w:val="28"/>
          <w:szCs w:val="28"/>
        </w:rPr>
        <w:t>С</w:t>
      </w:r>
      <w:r w:rsidR="00ED6B8C" w:rsidRPr="002D4C77">
        <w:rPr>
          <w:sz w:val="28"/>
          <w:szCs w:val="28"/>
        </w:rPr>
        <w:t>: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 xml:space="preserve"> 5-(</w:t>
      </w:r>
      <w:r w:rsidR="006F5F8D" w:rsidRPr="002D4C77">
        <w:rPr>
          <w:snapToGrid w:val="0"/>
          <w:color w:val="000000"/>
          <w:sz w:val="28"/>
          <w:szCs w:val="28"/>
        </w:rPr>
        <w:t>4-м</w:t>
      </w:r>
      <w:r w:rsidR="00E35E69" w:rsidRPr="002D4C77">
        <w:rPr>
          <w:snapToGrid w:val="0"/>
          <w:color w:val="000000"/>
          <w:sz w:val="28"/>
          <w:szCs w:val="28"/>
        </w:rPr>
        <w:t>етилпиперазин-1-ил)-4-оксо-6-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>фтор-1-этил-1,4-дигидрохинолин-3-карбоновая кислота</w:t>
      </w:r>
      <w:r w:rsidR="00BB263E" w:rsidRPr="002D4C77">
        <w:rPr>
          <w:rFonts w:eastAsia="Calibri"/>
          <w:snapToGrid w:val="0"/>
          <w:color w:val="000000"/>
          <w:sz w:val="28"/>
          <w:szCs w:val="28"/>
        </w:rPr>
        <w:t>.</w:t>
      </w:r>
    </w:p>
    <w:p w:rsidR="00180898" w:rsidRPr="002D4C77" w:rsidRDefault="00180898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Примесь </w:t>
      </w:r>
      <w:r w:rsidRPr="002D4C77">
        <w:rPr>
          <w:sz w:val="28"/>
          <w:szCs w:val="28"/>
          <w:lang w:val="en-US"/>
        </w:rPr>
        <w:t>D</w:t>
      </w:r>
      <w:r w:rsidRPr="002D4C77">
        <w:rPr>
          <w:sz w:val="28"/>
          <w:szCs w:val="28"/>
        </w:rPr>
        <w:t>:</w:t>
      </w:r>
      <w:r w:rsidR="00E35E69" w:rsidRPr="002D4C77">
        <w:rPr>
          <w:sz w:val="28"/>
          <w:szCs w:val="28"/>
        </w:rPr>
        <w:t xml:space="preserve"> </w:t>
      </w:r>
      <w:r w:rsidR="006F5F8D" w:rsidRPr="002D4C77">
        <w:rPr>
          <w:sz w:val="28"/>
          <w:szCs w:val="28"/>
        </w:rPr>
        <w:t>4-(3-к</w:t>
      </w:r>
      <w:r w:rsidR="00E35E69" w:rsidRPr="002D4C77">
        <w:rPr>
          <w:sz w:val="28"/>
          <w:szCs w:val="28"/>
        </w:rPr>
        <w:t>арбокси-</w:t>
      </w:r>
      <w:r w:rsidR="00E35E69" w:rsidRPr="002D4C77">
        <w:rPr>
          <w:snapToGrid w:val="0"/>
          <w:color w:val="000000"/>
          <w:sz w:val="28"/>
          <w:szCs w:val="28"/>
        </w:rPr>
        <w:t>4-оксо-6-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 xml:space="preserve">фтор-1-этил-1,4-дигидрохинолин-7-ил)-1-метилпиперазин-1-оксид, </w:t>
      </w:r>
      <w:r w:rsidR="00E35E69" w:rsidRPr="002D4C77">
        <w:rPr>
          <w:sz w:val="28"/>
          <w:szCs w:val="28"/>
          <w:lang w:val="en-US"/>
        </w:rPr>
        <w:t>CAS</w:t>
      </w:r>
      <w:r w:rsidR="00E35E69" w:rsidRPr="002D4C77">
        <w:rPr>
          <w:sz w:val="28"/>
          <w:szCs w:val="28"/>
        </w:rPr>
        <w:t xml:space="preserve"> 85145-21-7</w:t>
      </w:r>
      <w:r w:rsidR="0034333D" w:rsidRPr="002D4C77">
        <w:rPr>
          <w:sz w:val="28"/>
          <w:szCs w:val="28"/>
        </w:rPr>
        <w:t>.</w:t>
      </w:r>
    </w:p>
    <w:p w:rsidR="000814EE" w:rsidRPr="002D4C77" w:rsidRDefault="000814EE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 xml:space="preserve">Примесь Е: </w:t>
      </w:r>
      <w:r w:rsidRPr="002D4C77">
        <w:rPr>
          <w:rFonts w:eastAsia="Calibri"/>
          <w:snapToGrid w:val="0"/>
          <w:color w:val="000000"/>
          <w:sz w:val="28"/>
          <w:szCs w:val="28"/>
        </w:rPr>
        <w:t>7-(</w:t>
      </w:r>
      <w:r w:rsidR="006F5F8D" w:rsidRPr="002D4C77">
        <w:rPr>
          <w:snapToGrid w:val="0"/>
          <w:color w:val="000000"/>
          <w:sz w:val="28"/>
          <w:szCs w:val="28"/>
        </w:rPr>
        <w:t>4-м</w:t>
      </w:r>
      <w:r w:rsidRPr="002D4C77">
        <w:rPr>
          <w:snapToGrid w:val="0"/>
          <w:color w:val="000000"/>
          <w:sz w:val="28"/>
          <w:szCs w:val="28"/>
        </w:rPr>
        <w:t>етилпиперазин-1-ил)-4-оксо-6-</w:t>
      </w:r>
      <w:r w:rsidRPr="002D4C77">
        <w:rPr>
          <w:rFonts w:eastAsia="Calibri"/>
          <w:snapToGrid w:val="0"/>
          <w:color w:val="000000"/>
          <w:sz w:val="28"/>
          <w:szCs w:val="28"/>
        </w:rPr>
        <w:t>фтор-1-этилхинолин-4(1</w:t>
      </w:r>
      <w:r w:rsidRPr="002D4C77">
        <w:rPr>
          <w:rFonts w:eastAsia="Calibri"/>
          <w:i/>
          <w:snapToGrid w:val="0"/>
          <w:color w:val="000000"/>
          <w:sz w:val="28"/>
          <w:szCs w:val="28"/>
          <w:lang w:val="en-US"/>
        </w:rPr>
        <w:t>H</w:t>
      </w:r>
      <w:r w:rsidRPr="002D4C77">
        <w:rPr>
          <w:rFonts w:eastAsia="Calibri"/>
          <w:snapToGrid w:val="0"/>
          <w:color w:val="000000"/>
          <w:sz w:val="28"/>
          <w:szCs w:val="28"/>
        </w:rPr>
        <w:t>)-он</w:t>
      </w:r>
      <w:r w:rsidR="00BB263E" w:rsidRPr="002D4C77">
        <w:rPr>
          <w:rFonts w:eastAsia="Calibri"/>
          <w:snapToGrid w:val="0"/>
          <w:color w:val="000000"/>
          <w:sz w:val="28"/>
          <w:szCs w:val="28"/>
        </w:rPr>
        <w:t>,</w:t>
      </w:r>
      <w:r w:rsidRPr="002D4C77">
        <w:rPr>
          <w:sz w:val="28"/>
          <w:szCs w:val="28"/>
        </w:rPr>
        <w:t xml:space="preserve"> </w:t>
      </w:r>
      <w:r w:rsidRPr="002D4C77">
        <w:rPr>
          <w:sz w:val="28"/>
          <w:szCs w:val="28"/>
          <w:lang w:val="en-US"/>
        </w:rPr>
        <w:t>CAS</w:t>
      </w:r>
      <w:r w:rsidRPr="002D4C77">
        <w:rPr>
          <w:sz w:val="28"/>
          <w:szCs w:val="28"/>
        </w:rPr>
        <w:t xml:space="preserve"> 879005-96-6</w:t>
      </w:r>
      <w:r w:rsidR="0034333D" w:rsidRPr="002D4C77">
        <w:rPr>
          <w:sz w:val="28"/>
          <w:szCs w:val="28"/>
        </w:rPr>
        <w:t>.</w:t>
      </w:r>
    </w:p>
    <w:p w:rsidR="00180898" w:rsidRPr="002D4C77" w:rsidRDefault="00180898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Примесь </w:t>
      </w:r>
      <w:r w:rsidRPr="002D4C77">
        <w:rPr>
          <w:sz w:val="28"/>
          <w:szCs w:val="28"/>
          <w:lang w:val="en-US"/>
        </w:rPr>
        <w:t>F</w:t>
      </w:r>
      <w:r w:rsidRPr="00F61B2D">
        <w:rPr>
          <w:sz w:val="28"/>
          <w:szCs w:val="28"/>
        </w:rPr>
        <w:t>:</w:t>
      </w:r>
      <w:r w:rsidR="00E739F4" w:rsidRPr="00F61B2D">
        <w:rPr>
          <w:snapToGrid w:val="0"/>
          <w:color w:val="000000"/>
          <w:sz w:val="28"/>
          <w:szCs w:val="28"/>
        </w:rPr>
        <w:t xml:space="preserve"> 4-о</w:t>
      </w:r>
      <w:r w:rsidR="00E35E69" w:rsidRPr="00F61B2D">
        <w:rPr>
          <w:snapToGrid w:val="0"/>
          <w:color w:val="000000"/>
          <w:sz w:val="28"/>
          <w:szCs w:val="28"/>
        </w:rPr>
        <w:t>ксо</w:t>
      </w:r>
      <w:r w:rsidR="00E35E69" w:rsidRPr="002D4C77">
        <w:rPr>
          <w:snapToGrid w:val="0"/>
          <w:color w:val="000000"/>
          <w:sz w:val="28"/>
          <w:szCs w:val="28"/>
        </w:rPr>
        <w:t>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 xml:space="preserve">фтор-7-хлор-1-этил-1,4-дигидрохинолин-3-карбоновая кислота, </w:t>
      </w:r>
      <w:r w:rsidR="00E35E69" w:rsidRPr="002D4C77">
        <w:rPr>
          <w:sz w:val="28"/>
          <w:szCs w:val="28"/>
          <w:lang w:val="en-US"/>
        </w:rPr>
        <w:t>CAS</w:t>
      </w:r>
      <w:r w:rsidR="00E35E69" w:rsidRPr="002D4C77">
        <w:rPr>
          <w:sz w:val="28"/>
          <w:szCs w:val="28"/>
        </w:rPr>
        <w:t xml:space="preserve"> 68077-26-9</w:t>
      </w:r>
      <w:r w:rsidR="0034333D" w:rsidRPr="002D4C77">
        <w:rPr>
          <w:sz w:val="28"/>
          <w:szCs w:val="28"/>
        </w:rPr>
        <w:t>.</w:t>
      </w:r>
    </w:p>
    <w:p w:rsidR="00180898" w:rsidRPr="002D4C77" w:rsidRDefault="00180898" w:rsidP="0034333D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Примесь </w:t>
      </w:r>
      <w:r w:rsidRPr="002D4C77">
        <w:rPr>
          <w:sz w:val="28"/>
          <w:szCs w:val="28"/>
          <w:lang w:val="en-US"/>
        </w:rPr>
        <w:t>G</w:t>
      </w:r>
      <w:r w:rsidRPr="002D4C77">
        <w:rPr>
          <w:sz w:val="28"/>
          <w:szCs w:val="28"/>
        </w:rPr>
        <w:t>:</w:t>
      </w:r>
      <w:r w:rsidR="00E35E69" w:rsidRPr="002D4C77">
        <w:rPr>
          <w:sz w:val="28"/>
          <w:szCs w:val="28"/>
        </w:rPr>
        <w:t xml:space="preserve"> </w:t>
      </w:r>
      <w:r w:rsidR="006F5F8D" w:rsidRPr="002D4C77">
        <w:rPr>
          <w:sz w:val="28"/>
          <w:szCs w:val="28"/>
        </w:rPr>
        <w:t>э</w:t>
      </w:r>
      <w:r w:rsidR="00E35E69" w:rsidRPr="002D4C77">
        <w:rPr>
          <w:sz w:val="28"/>
          <w:szCs w:val="28"/>
        </w:rPr>
        <w:t>тил(</w:t>
      </w:r>
      <w:r w:rsidR="00E35E69" w:rsidRPr="002D4C77">
        <w:rPr>
          <w:snapToGrid w:val="0"/>
          <w:color w:val="000000"/>
          <w:sz w:val="28"/>
          <w:szCs w:val="28"/>
        </w:rPr>
        <w:t>4-оксо-6-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>фтор-7-хлор-1-этил-1,4-дигидрохинолин-3-карбоксилат)</w:t>
      </w:r>
      <w:r w:rsidR="0034333D" w:rsidRPr="002D4C77">
        <w:rPr>
          <w:rFonts w:eastAsia="Calibri"/>
          <w:snapToGrid w:val="0"/>
          <w:color w:val="000000"/>
          <w:sz w:val="28"/>
          <w:szCs w:val="28"/>
        </w:rPr>
        <w:t>.</w:t>
      </w:r>
    </w:p>
    <w:p w:rsidR="00180898" w:rsidRPr="002D4C77" w:rsidRDefault="00180898" w:rsidP="00944D5F">
      <w:pPr>
        <w:ind w:firstLine="709"/>
        <w:rPr>
          <w:rFonts w:eastAsia="Calibri"/>
          <w:snapToGrid w:val="0"/>
          <w:color w:val="000000"/>
          <w:sz w:val="28"/>
          <w:szCs w:val="28"/>
        </w:rPr>
      </w:pPr>
      <w:r w:rsidRPr="002D4C77">
        <w:rPr>
          <w:sz w:val="28"/>
          <w:szCs w:val="28"/>
        </w:rPr>
        <w:t>Примесь </w:t>
      </w:r>
      <w:r w:rsidRPr="002D4C77">
        <w:rPr>
          <w:sz w:val="28"/>
          <w:szCs w:val="28"/>
          <w:lang w:val="en-US"/>
        </w:rPr>
        <w:t>H</w:t>
      </w:r>
      <w:r w:rsidRPr="002D4C77">
        <w:rPr>
          <w:sz w:val="28"/>
          <w:szCs w:val="28"/>
        </w:rPr>
        <w:t>:</w:t>
      </w:r>
      <w:r w:rsidR="00E35E69" w:rsidRPr="002D4C77">
        <w:rPr>
          <w:snapToGrid w:val="0"/>
          <w:color w:val="000000"/>
          <w:sz w:val="28"/>
          <w:szCs w:val="28"/>
        </w:rPr>
        <w:t xml:space="preserve"> </w:t>
      </w:r>
      <w:r w:rsidR="006F5F8D" w:rsidRPr="002D4C77">
        <w:rPr>
          <w:snapToGrid w:val="0"/>
          <w:color w:val="000000"/>
          <w:sz w:val="28"/>
          <w:szCs w:val="28"/>
        </w:rPr>
        <w:t>4-о</w:t>
      </w:r>
      <w:r w:rsidR="00E35E69" w:rsidRPr="002D4C77">
        <w:rPr>
          <w:snapToGrid w:val="0"/>
          <w:color w:val="000000"/>
          <w:sz w:val="28"/>
          <w:szCs w:val="28"/>
        </w:rPr>
        <w:t>ксо-6-</w:t>
      </w:r>
      <w:r w:rsidR="00E35E69" w:rsidRPr="002D4C77">
        <w:rPr>
          <w:rFonts w:eastAsia="Calibri"/>
          <w:snapToGrid w:val="0"/>
          <w:color w:val="000000"/>
          <w:sz w:val="28"/>
          <w:szCs w:val="28"/>
        </w:rPr>
        <w:t>фтор-5-хлор-1-этил-1,4-дигидрохинолин-3-карбоновая кислота</w:t>
      </w:r>
      <w:r w:rsidR="00944D5F" w:rsidRPr="002D4C77">
        <w:rPr>
          <w:rFonts w:eastAsia="Calibri"/>
          <w:snapToGrid w:val="0"/>
          <w:color w:val="000000"/>
          <w:sz w:val="28"/>
          <w:szCs w:val="28"/>
        </w:rPr>
        <w:t>.</w:t>
      </w:r>
    </w:p>
    <w:p w:rsidR="00AD2398" w:rsidRPr="002D4C77" w:rsidRDefault="00AD2398" w:rsidP="00DC75E2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2D4C77">
        <w:rPr>
          <w:i/>
          <w:sz w:val="28"/>
          <w:szCs w:val="28"/>
        </w:rPr>
        <w:t>Хроматографические</w:t>
      </w:r>
      <w:r w:rsidR="00AF3C15" w:rsidRPr="002D4C77">
        <w:rPr>
          <w:i/>
          <w:sz w:val="28"/>
          <w:szCs w:val="28"/>
        </w:rPr>
        <w:t xml:space="preserve"> </w:t>
      </w:r>
      <w:r w:rsidRPr="002D4C77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2D4C77" w:rsidTr="002D3C80">
        <w:tc>
          <w:tcPr>
            <w:tcW w:w="1502" w:type="pct"/>
          </w:tcPr>
          <w:p w:rsidR="00732CBB" w:rsidRPr="002D4C77" w:rsidRDefault="00732CBB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2D4C77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095DAD" w:rsidRPr="002D4C77" w:rsidRDefault="008E566C" w:rsidP="002D4C77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2D4C77">
              <w:rPr>
                <w:bCs/>
                <w:color w:val="000000"/>
                <w:sz w:val="28"/>
                <w:szCs w:val="28"/>
              </w:rPr>
              <w:t>1</w:t>
            </w:r>
            <w:r w:rsidR="00B325AA" w:rsidRPr="002D4C77">
              <w:rPr>
                <w:bCs/>
                <w:color w:val="000000"/>
                <w:sz w:val="28"/>
                <w:szCs w:val="28"/>
              </w:rPr>
              <w:t>50</w:t>
            </w:r>
            <w:r w:rsidR="00F1704C" w:rsidRPr="002D4C77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2D4C77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2D4C77">
              <w:rPr>
                <w:bCs/>
                <w:color w:val="000000"/>
                <w:sz w:val="28"/>
                <w:szCs w:val="28"/>
              </w:rPr>
              <w:t> </w:t>
            </w:r>
            <w:r w:rsidR="00201602" w:rsidRPr="002D4C77">
              <w:rPr>
                <w:bCs/>
                <w:color w:val="000000"/>
                <w:sz w:val="28"/>
                <w:szCs w:val="28"/>
              </w:rPr>
              <w:t>4</w:t>
            </w:r>
            <w:r w:rsidRPr="002D4C77">
              <w:rPr>
                <w:bCs/>
                <w:color w:val="000000"/>
                <w:sz w:val="28"/>
                <w:szCs w:val="28"/>
              </w:rPr>
              <w:t>,0 </w:t>
            </w:r>
            <w:r w:rsidR="00FF6A6A" w:rsidRPr="002D4C77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2D4C77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2D4C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D7007" w:rsidRPr="002D4C77">
              <w:rPr>
                <w:sz w:val="28"/>
                <w:szCs w:val="28"/>
              </w:rPr>
              <w:t>винилполимер октадецилсилильный для хроматографии</w:t>
            </w:r>
            <w:r w:rsidR="00095DAD" w:rsidRPr="002D4C7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B325AA" w:rsidRPr="002D4C77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2D4C77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2D4C7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792024" w:rsidTr="002D3C80">
        <w:tc>
          <w:tcPr>
            <w:tcW w:w="1502" w:type="pct"/>
          </w:tcPr>
          <w:p w:rsidR="001848F2" w:rsidRPr="002D4C77" w:rsidRDefault="001848F2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2D4C77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Pr="002339CF" w:rsidRDefault="00201602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2D4C77">
              <w:rPr>
                <w:bCs/>
                <w:color w:val="000000"/>
                <w:sz w:val="28"/>
                <w:szCs w:val="28"/>
              </w:rPr>
              <w:t>30</w:t>
            </w:r>
            <w:r w:rsidR="001848F2" w:rsidRPr="002D4C77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792024" w:rsidTr="002D3C80">
        <w:tc>
          <w:tcPr>
            <w:tcW w:w="1502" w:type="pct"/>
          </w:tcPr>
          <w:p w:rsidR="00732CBB" w:rsidRPr="00FC58F9" w:rsidRDefault="00732CBB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C58F9" w:rsidRDefault="00B325AA" w:rsidP="00DD7007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>1,</w:t>
            </w:r>
            <w:r w:rsidR="00DD7007" w:rsidRPr="00FC58F9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C58F9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 w:rsidRPr="00FC58F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792024" w:rsidTr="002D3C80">
        <w:tc>
          <w:tcPr>
            <w:tcW w:w="1502" w:type="pct"/>
          </w:tcPr>
          <w:p w:rsidR="00732CBB" w:rsidRPr="00FC58F9" w:rsidRDefault="00732CBB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C58F9" w:rsidRDefault="00732CBB" w:rsidP="00DD7007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C58F9">
              <w:rPr>
                <w:bCs/>
                <w:color w:val="000000"/>
                <w:sz w:val="28"/>
                <w:szCs w:val="28"/>
              </w:rPr>
              <w:t>2</w:t>
            </w:r>
            <w:r w:rsidR="00DD7007" w:rsidRPr="00FC58F9">
              <w:rPr>
                <w:bCs/>
                <w:color w:val="000000"/>
                <w:sz w:val="28"/>
                <w:szCs w:val="28"/>
              </w:rPr>
              <w:t>58</w:t>
            </w:r>
            <w:r w:rsidR="00055BFA" w:rsidRPr="00FC58F9">
              <w:rPr>
                <w:bCs/>
                <w:color w:val="000000"/>
                <w:sz w:val="28"/>
                <w:szCs w:val="28"/>
              </w:rPr>
              <w:t> </w:t>
            </w:r>
            <w:r w:rsidRPr="00FC58F9">
              <w:rPr>
                <w:bCs/>
                <w:color w:val="000000"/>
                <w:sz w:val="28"/>
                <w:szCs w:val="28"/>
              </w:rPr>
              <w:t>нм</w:t>
            </w:r>
            <w:r w:rsidR="00DD7007" w:rsidRPr="00FC58F9">
              <w:rPr>
                <w:bCs/>
                <w:color w:val="000000"/>
                <w:sz w:val="28"/>
                <w:szCs w:val="28"/>
              </w:rPr>
              <w:t xml:space="preserve"> и 273 нм</w:t>
            </w:r>
            <w:r w:rsidRPr="00FC58F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792024" w:rsidTr="002D3C80">
        <w:tc>
          <w:tcPr>
            <w:tcW w:w="1502" w:type="pct"/>
          </w:tcPr>
          <w:p w:rsidR="00732CBB" w:rsidRPr="00FC58F9" w:rsidRDefault="00732CBB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C58F9" w:rsidRDefault="00B325AA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>20</w:t>
            </w:r>
            <w:r w:rsidR="00F35B9F" w:rsidRPr="00FC58F9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C58F9">
              <w:rPr>
                <w:bCs/>
                <w:color w:val="000000"/>
                <w:sz w:val="28"/>
                <w:szCs w:val="28"/>
              </w:rPr>
              <w:t>мкл</w:t>
            </w:r>
            <w:r w:rsidRPr="00FC58F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B325AA" w:rsidRPr="00792024" w:rsidTr="002D3C80">
        <w:tc>
          <w:tcPr>
            <w:tcW w:w="1502" w:type="pct"/>
          </w:tcPr>
          <w:p w:rsidR="00B325AA" w:rsidRPr="00FC58F9" w:rsidRDefault="00B325AA" w:rsidP="00DC75E2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C58F9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B325AA" w:rsidRPr="00FC58F9" w:rsidRDefault="00DD7007" w:rsidP="00DD7007">
            <w:pPr>
              <w:pStyle w:val="a3"/>
              <w:keepNext/>
              <w:spacing w:after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FC5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B325AA" w:rsidRPr="00FC5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-кратное от времени удерживания пика </w:t>
            </w:r>
            <w:r w:rsidRPr="00FC5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пефлоксацина</w:t>
            </w:r>
            <w:r w:rsidR="00B325AA" w:rsidRPr="00FC5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35B9F" w:rsidRPr="00B431A9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431A9">
        <w:rPr>
          <w:bCs/>
          <w:color w:val="000000"/>
          <w:sz w:val="28"/>
          <w:szCs w:val="28"/>
        </w:rPr>
        <w:t>Хроматографируют</w:t>
      </w:r>
      <w:r w:rsidR="00B325AA" w:rsidRPr="00B431A9">
        <w:rPr>
          <w:bCs/>
          <w:color w:val="000000"/>
          <w:sz w:val="28"/>
          <w:szCs w:val="28"/>
        </w:rPr>
        <w:t xml:space="preserve"> </w:t>
      </w:r>
      <w:r w:rsidR="00180898" w:rsidRPr="00B431A9">
        <w:rPr>
          <w:sz w:val="28"/>
          <w:szCs w:val="28"/>
        </w:rPr>
        <w:t>раствор для проверки разделительной способности хроматографической системы,</w:t>
      </w:r>
      <w:r w:rsidR="00180898" w:rsidRPr="00B431A9">
        <w:rPr>
          <w:bCs/>
          <w:color w:val="000000"/>
          <w:sz w:val="28"/>
          <w:szCs w:val="28"/>
        </w:rPr>
        <w:t xml:space="preserve"> </w:t>
      </w:r>
      <w:r w:rsidR="00DD7007" w:rsidRPr="00B431A9">
        <w:rPr>
          <w:bCs/>
          <w:color w:val="000000"/>
          <w:sz w:val="28"/>
          <w:szCs w:val="28"/>
        </w:rPr>
        <w:t>стандартный раствор</w:t>
      </w:r>
      <w:r w:rsidR="00180898" w:rsidRPr="00B431A9">
        <w:rPr>
          <w:bCs/>
          <w:color w:val="000000"/>
          <w:sz w:val="28"/>
          <w:szCs w:val="28"/>
        </w:rPr>
        <w:t xml:space="preserve"> </w:t>
      </w:r>
      <w:r w:rsidR="00B325AA" w:rsidRPr="00B431A9">
        <w:rPr>
          <w:sz w:val="28"/>
          <w:szCs w:val="28"/>
        </w:rPr>
        <w:t>и испытуемый раствор.</w:t>
      </w:r>
      <w:r w:rsidR="00B325AA" w:rsidRPr="00B431A9">
        <w:rPr>
          <w:i/>
          <w:sz w:val="28"/>
          <w:szCs w:val="28"/>
        </w:rPr>
        <w:t xml:space="preserve"> </w:t>
      </w:r>
    </w:p>
    <w:p w:rsidR="005974A5" w:rsidRPr="006342BB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342BB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6342BB">
        <w:rPr>
          <w:iCs/>
          <w:color w:val="000000"/>
          <w:sz w:val="28"/>
          <w:szCs w:val="28"/>
        </w:rPr>
        <w:t xml:space="preserve">. </w:t>
      </w:r>
      <w:r w:rsidR="00180898" w:rsidRPr="006342BB">
        <w:rPr>
          <w:sz w:val="28"/>
          <w:szCs w:val="28"/>
        </w:rPr>
        <w:t>Пефлоксацин</w:t>
      </w:r>
      <w:r w:rsidR="00364B26" w:rsidRPr="006342BB">
        <w:rPr>
          <w:sz w:val="28"/>
          <w:szCs w:val="28"/>
        </w:rPr>
        <w:t xml:space="preserve"> </w:t>
      </w:r>
      <w:r w:rsidRPr="006342BB">
        <w:rPr>
          <w:bCs/>
          <w:color w:val="000000"/>
          <w:sz w:val="28"/>
          <w:szCs w:val="28"/>
        </w:rPr>
        <w:t xml:space="preserve">– 1; </w:t>
      </w:r>
      <w:r w:rsidR="00551034" w:rsidRPr="006342BB">
        <w:rPr>
          <w:bCs/>
          <w:color w:val="000000"/>
          <w:sz w:val="28"/>
          <w:szCs w:val="28"/>
        </w:rPr>
        <w:t>примесь </w:t>
      </w:r>
      <w:r w:rsidR="00180898" w:rsidRPr="006342BB">
        <w:rPr>
          <w:bCs/>
          <w:color w:val="000000"/>
          <w:sz w:val="28"/>
          <w:szCs w:val="28"/>
        </w:rPr>
        <w:t>Е</w:t>
      </w:r>
      <w:r w:rsidR="00551034" w:rsidRPr="006342BB">
        <w:rPr>
          <w:bCs/>
          <w:color w:val="000000"/>
          <w:sz w:val="28"/>
          <w:szCs w:val="28"/>
        </w:rPr>
        <w:t xml:space="preserve"> – около </w:t>
      </w:r>
      <w:r w:rsidR="006F515B" w:rsidRPr="006342BB">
        <w:rPr>
          <w:bCs/>
          <w:color w:val="000000"/>
          <w:sz w:val="28"/>
          <w:szCs w:val="28"/>
        </w:rPr>
        <w:t>0,</w:t>
      </w:r>
      <w:r w:rsidR="00180898" w:rsidRPr="006342BB">
        <w:rPr>
          <w:bCs/>
          <w:color w:val="000000"/>
          <w:sz w:val="28"/>
          <w:szCs w:val="28"/>
        </w:rPr>
        <w:t>2</w:t>
      </w:r>
      <w:r w:rsidR="004C4E46" w:rsidRPr="006342BB">
        <w:rPr>
          <w:bCs/>
          <w:color w:val="000000"/>
          <w:sz w:val="28"/>
          <w:szCs w:val="28"/>
        </w:rPr>
        <w:t>; примесь </w:t>
      </w:r>
      <w:r w:rsidR="006F515B" w:rsidRPr="006342BB">
        <w:rPr>
          <w:bCs/>
          <w:color w:val="000000"/>
          <w:sz w:val="28"/>
          <w:szCs w:val="28"/>
          <w:lang w:val="en-US"/>
        </w:rPr>
        <w:t>D</w:t>
      </w:r>
      <w:r w:rsidR="004C4E46" w:rsidRPr="006342BB">
        <w:rPr>
          <w:bCs/>
          <w:color w:val="000000"/>
          <w:sz w:val="28"/>
          <w:szCs w:val="28"/>
        </w:rPr>
        <w:t xml:space="preserve"> – около </w:t>
      </w:r>
      <w:r w:rsidR="006F515B" w:rsidRPr="006342BB">
        <w:rPr>
          <w:bCs/>
          <w:color w:val="000000"/>
          <w:sz w:val="28"/>
          <w:szCs w:val="28"/>
        </w:rPr>
        <w:t>0,3</w:t>
      </w:r>
      <w:r w:rsidR="004C4E46" w:rsidRPr="006342BB">
        <w:rPr>
          <w:bCs/>
          <w:color w:val="000000"/>
          <w:sz w:val="28"/>
          <w:szCs w:val="28"/>
        </w:rPr>
        <w:t>; примесь </w:t>
      </w:r>
      <w:r w:rsidR="00180898" w:rsidRPr="006342BB">
        <w:rPr>
          <w:bCs/>
          <w:color w:val="000000"/>
          <w:sz w:val="28"/>
          <w:szCs w:val="28"/>
        </w:rPr>
        <w:t>А</w:t>
      </w:r>
      <w:r w:rsidR="004C4E46" w:rsidRPr="006342BB">
        <w:rPr>
          <w:bCs/>
          <w:color w:val="000000"/>
          <w:sz w:val="28"/>
          <w:szCs w:val="28"/>
        </w:rPr>
        <w:t xml:space="preserve"> – около </w:t>
      </w:r>
      <w:r w:rsidR="006F515B" w:rsidRPr="006342BB">
        <w:rPr>
          <w:bCs/>
          <w:color w:val="000000"/>
          <w:sz w:val="28"/>
          <w:szCs w:val="28"/>
        </w:rPr>
        <w:t>0,</w:t>
      </w:r>
      <w:r w:rsidR="00180898" w:rsidRPr="006342BB">
        <w:rPr>
          <w:bCs/>
          <w:color w:val="000000"/>
          <w:sz w:val="28"/>
          <w:szCs w:val="28"/>
        </w:rPr>
        <w:t>5</w:t>
      </w:r>
      <w:r w:rsidR="004C4E46" w:rsidRPr="006342BB">
        <w:rPr>
          <w:bCs/>
          <w:color w:val="000000"/>
          <w:sz w:val="28"/>
          <w:szCs w:val="28"/>
        </w:rPr>
        <w:t>; примесь </w:t>
      </w:r>
      <w:r w:rsidR="00180898" w:rsidRPr="006342BB">
        <w:rPr>
          <w:bCs/>
          <w:color w:val="000000"/>
          <w:sz w:val="28"/>
          <w:szCs w:val="28"/>
          <w:lang w:val="en-US"/>
        </w:rPr>
        <w:t>G</w:t>
      </w:r>
      <w:r w:rsidR="004C4E46" w:rsidRPr="006342BB">
        <w:rPr>
          <w:bCs/>
          <w:color w:val="000000"/>
          <w:sz w:val="28"/>
          <w:szCs w:val="28"/>
        </w:rPr>
        <w:t xml:space="preserve"> – около </w:t>
      </w:r>
      <w:r w:rsidR="006F515B" w:rsidRPr="006342BB">
        <w:rPr>
          <w:bCs/>
          <w:color w:val="000000"/>
          <w:sz w:val="28"/>
          <w:szCs w:val="28"/>
        </w:rPr>
        <w:t>0,</w:t>
      </w:r>
      <w:r w:rsidR="00180898" w:rsidRPr="006342BB">
        <w:rPr>
          <w:bCs/>
          <w:color w:val="000000"/>
          <w:sz w:val="28"/>
          <w:szCs w:val="28"/>
        </w:rPr>
        <w:t>8</w:t>
      </w:r>
      <w:r w:rsidR="004C4E46" w:rsidRPr="006342BB">
        <w:rPr>
          <w:bCs/>
          <w:color w:val="000000"/>
          <w:sz w:val="28"/>
          <w:szCs w:val="28"/>
        </w:rPr>
        <w:t>; примесь </w:t>
      </w:r>
      <w:r w:rsidR="00180898" w:rsidRPr="006342BB">
        <w:rPr>
          <w:sz w:val="28"/>
          <w:szCs w:val="28"/>
        </w:rPr>
        <w:t>С</w:t>
      </w:r>
      <w:r w:rsidR="004C4E46" w:rsidRPr="006342BB">
        <w:rPr>
          <w:bCs/>
          <w:color w:val="000000"/>
          <w:sz w:val="28"/>
          <w:szCs w:val="28"/>
        </w:rPr>
        <w:t xml:space="preserve"> – около </w:t>
      </w:r>
      <w:r w:rsidR="00180898" w:rsidRPr="006342BB">
        <w:rPr>
          <w:bCs/>
          <w:color w:val="000000"/>
          <w:sz w:val="28"/>
          <w:szCs w:val="28"/>
        </w:rPr>
        <w:t>1,7</w:t>
      </w:r>
      <w:r w:rsidR="004C4E46" w:rsidRPr="006342BB">
        <w:rPr>
          <w:bCs/>
          <w:color w:val="000000"/>
          <w:sz w:val="28"/>
          <w:szCs w:val="28"/>
        </w:rPr>
        <w:t>;</w:t>
      </w:r>
      <w:r w:rsidR="003E31F3" w:rsidRPr="006342BB">
        <w:rPr>
          <w:bCs/>
          <w:color w:val="000000"/>
          <w:sz w:val="28"/>
          <w:szCs w:val="28"/>
        </w:rPr>
        <w:t xml:space="preserve"> </w:t>
      </w:r>
      <w:r w:rsidR="0015462B" w:rsidRPr="006342BB">
        <w:rPr>
          <w:bCs/>
          <w:iCs/>
          <w:sz w:val="28"/>
          <w:szCs w:val="28"/>
        </w:rPr>
        <w:t>примес</w:t>
      </w:r>
      <w:r w:rsidR="00165CFA" w:rsidRPr="006342BB">
        <w:rPr>
          <w:bCs/>
          <w:iCs/>
          <w:sz w:val="28"/>
          <w:szCs w:val="28"/>
        </w:rPr>
        <w:t>ь</w:t>
      </w:r>
      <w:r w:rsidR="0015462B" w:rsidRPr="006342BB">
        <w:rPr>
          <w:bCs/>
          <w:iCs/>
          <w:sz w:val="28"/>
          <w:szCs w:val="28"/>
        </w:rPr>
        <w:t xml:space="preserve"> </w:t>
      </w:r>
      <w:r w:rsidR="00180898" w:rsidRPr="006342BB">
        <w:rPr>
          <w:bCs/>
          <w:iCs/>
          <w:sz w:val="28"/>
          <w:szCs w:val="28"/>
        </w:rPr>
        <w:t>В</w:t>
      </w:r>
      <w:r w:rsidR="003A56F8" w:rsidRPr="006342BB">
        <w:rPr>
          <w:bCs/>
          <w:sz w:val="28"/>
          <w:szCs w:val="28"/>
        </w:rPr>
        <w:t xml:space="preserve"> – 1,</w:t>
      </w:r>
      <w:r w:rsidR="00180898" w:rsidRPr="006342BB">
        <w:rPr>
          <w:bCs/>
          <w:sz w:val="28"/>
          <w:szCs w:val="28"/>
        </w:rPr>
        <w:t>8</w:t>
      </w:r>
      <w:r w:rsidR="003E31F3" w:rsidRPr="006342BB">
        <w:rPr>
          <w:bCs/>
          <w:color w:val="000000"/>
          <w:sz w:val="28"/>
          <w:szCs w:val="28"/>
        </w:rPr>
        <w:t>;</w:t>
      </w:r>
      <w:r w:rsidR="004C4E46" w:rsidRPr="006342BB">
        <w:rPr>
          <w:bCs/>
          <w:color w:val="000000"/>
          <w:sz w:val="28"/>
          <w:szCs w:val="28"/>
        </w:rPr>
        <w:t xml:space="preserve"> примесь </w:t>
      </w:r>
      <w:r w:rsidR="00180898" w:rsidRPr="006342BB">
        <w:rPr>
          <w:bCs/>
          <w:color w:val="000000"/>
          <w:sz w:val="28"/>
          <w:szCs w:val="28"/>
        </w:rPr>
        <w:t>Н</w:t>
      </w:r>
      <w:r w:rsidR="004C4E46" w:rsidRPr="006342BB">
        <w:rPr>
          <w:bCs/>
          <w:color w:val="000000"/>
          <w:sz w:val="28"/>
          <w:szCs w:val="28"/>
        </w:rPr>
        <w:t xml:space="preserve"> – около </w:t>
      </w:r>
      <w:r w:rsidR="00180898" w:rsidRPr="006342BB">
        <w:rPr>
          <w:bCs/>
          <w:color w:val="000000"/>
          <w:sz w:val="28"/>
          <w:szCs w:val="28"/>
        </w:rPr>
        <w:t>2,4</w:t>
      </w:r>
      <w:r w:rsidR="004C4E46" w:rsidRPr="006342BB">
        <w:rPr>
          <w:bCs/>
          <w:color w:val="000000"/>
          <w:sz w:val="28"/>
          <w:szCs w:val="28"/>
        </w:rPr>
        <w:t xml:space="preserve">; </w:t>
      </w:r>
      <w:r w:rsidR="003E31F3" w:rsidRPr="006342BB">
        <w:rPr>
          <w:bCs/>
          <w:color w:val="000000"/>
          <w:sz w:val="28"/>
          <w:szCs w:val="28"/>
        </w:rPr>
        <w:t>примесь </w:t>
      </w:r>
      <w:r w:rsidR="00180898" w:rsidRPr="006342BB">
        <w:rPr>
          <w:bCs/>
          <w:color w:val="000000"/>
          <w:sz w:val="28"/>
          <w:szCs w:val="28"/>
          <w:lang w:val="en-US"/>
        </w:rPr>
        <w:t>F</w:t>
      </w:r>
      <w:r w:rsidR="004C4E46" w:rsidRPr="006342BB">
        <w:rPr>
          <w:bCs/>
          <w:color w:val="000000"/>
          <w:sz w:val="28"/>
          <w:szCs w:val="28"/>
        </w:rPr>
        <w:t xml:space="preserve"> – около </w:t>
      </w:r>
      <w:r w:rsidR="00180898" w:rsidRPr="006342BB">
        <w:rPr>
          <w:bCs/>
          <w:color w:val="000000"/>
          <w:sz w:val="28"/>
          <w:szCs w:val="28"/>
        </w:rPr>
        <w:t>3,5.</w:t>
      </w:r>
    </w:p>
    <w:p w:rsidR="00180898" w:rsidRPr="006342BB" w:rsidRDefault="00180898" w:rsidP="002B284C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</w:pPr>
      <w:r w:rsidRPr="006342BB">
        <w:rPr>
          <w:bCs/>
          <w:i/>
          <w:color w:val="000000"/>
          <w:sz w:val="28"/>
          <w:szCs w:val="28"/>
        </w:rPr>
        <w:t xml:space="preserve">Поправочные коэффициенты. </w:t>
      </w:r>
      <w:r w:rsidRPr="006342BB">
        <w:rPr>
          <w:color w:val="000000"/>
          <w:sz w:val="28"/>
          <w:szCs w:val="28"/>
        </w:rPr>
        <w:t xml:space="preserve">Для расчёта содержания примесей </w:t>
      </w:r>
      <w:r w:rsidRPr="006342BB">
        <w:rPr>
          <w:color w:val="000000"/>
          <w:sz w:val="28"/>
          <w:szCs w:val="28"/>
        </w:rPr>
        <w:lastRenderedPageBreak/>
        <w:t xml:space="preserve">площади пиков следующих примесей умножаются на соответствующие поправочные коэффициенты: </w:t>
      </w:r>
      <w:r w:rsidRPr="006342BB">
        <w:rPr>
          <w:bCs/>
          <w:color w:val="000000"/>
          <w:sz w:val="28"/>
          <w:szCs w:val="28"/>
        </w:rPr>
        <w:t>примесь </w:t>
      </w:r>
      <w:r w:rsidRPr="006342BB">
        <w:rPr>
          <w:bCs/>
          <w:color w:val="000000"/>
          <w:sz w:val="28"/>
          <w:szCs w:val="28"/>
          <w:lang w:val="en-US"/>
        </w:rPr>
        <w:t>G</w:t>
      </w:r>
      <w:r w:rsidRPr="006342BB">
        <w:rPr>
          <w:bCs/>
          <w:color w:val="000000"/>
          <w:sz w:val="28"/>
          <w:szCs w:val="28"/>
        </w:rPr>
        <w:t xml:space="preserve"> – 1,4; примесь </w:t>
      </w:r>
      <w:r w:rsidRPr="006342BB">
        <w:rPr>
          <w:sz w:val="28"/>
          <w:szCs w:val="28"/>
        </w:rPr>
        <w:t>С</w:t>
      </w:r>
      <w:r w:rsidRPr="006342BB">
        <w:rPr>
          <w:bCs/>
          <w:color w:val="000000"/>
          <w:sz w:val="28"/>
          <w:szCs w:val="28"/>
        </w:rPr>
        <w:t xml:space="preserve"> – 2,4; примесь Н – 1,8.</w:t>
      </w:r>
    </w:p>
    <w:p w:rsidR="00F6483D" w:rsidRPr="002D4C77" w:rsidRDefault="009B007A" w:rsidP="00F6483D">
      <w:pPr>
        <w:spacing w:line="360" w:lineRule="auto"/>
        <w:ind w:firstLine="567"/>
        <w:jc w:val="both"/>
        <w:rPr>
          <w:sz w:val="28"/>
          <w:szCs w:val="28"/>
        </w:rPr>
      </w:pPr>
      <w:r w:rsidRPr="00B431A9">
        <w:rPr>
          <w:i/>
          <w:color w:val="000000"/>
          <w:sz w:val="28"/>
          <w:szCs w:val="28"/>
        </w:rPr>
        <w:t>Пригодность хроматографической системы</w:t>
      </w:r>
      <w:r w:rsidR="00F6483D">
        <w:rPr>
          <w:i/>
          <w:color w:val="000000"/>
          <w:sz w:val="28"/>
          <w:szCs w:val="28"/>
        </w:rPr>
        <w:t xml:space="preserve">. </w:t>
      </w:r>
      <w:r w:rsidR="00F6483D" w:rsidRPr="002C0B4C">
        <w:rPr>
          <w:sz w:val="28"/>
          <w:szCs w:val="28"/>
        </w:rPr>
        <w:t>На хроматограмме стандартного раствора:</w:t>
      </w:r>
    </w:p>
    <w:p w:rsidR="00F6483D" w:rsidRPr="002D4C77" w:rsidRDefault="00F6483D" w:rsidP="00F6483D">
      <w:pPr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2D4C77">
        <w:rPr>
          <w:sz w:val="28"/>
          <w:szCs w:val="28"/>
        </w:rPr>
        <w:t>– </w:t>
      </w:r>
      <w:r w:rsidRPr="002D4C77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2D4C77">
        <w:rPr>
          <w:rFonts w:eastAsia="TimesNewRomanPSMT"/>
          <w:sz w:val="28"/>
          <w:szCs w:val="28"/>
        </w:rPr>
        <w:t xml:space="preserve"> площади пика </w:t>
      </w:r>
      <w:r w:rsidR="00704BC4" w:rsidRPr="002D4C77">
        <w:rPr>
          <w:sz w:val="28"/>
          <w:szCs w:val="28"/>
        </w:rPr>
        <w:t>примеси </w:t>
      </w:r>
      <w:r w:rsidR="00704BC4" w:rsidRPr="002D4C77">
        <w:rPr>
          <w:sz w:val="28"/>
          <w:szCs w:val="28"/>
          <w:lang w:val="en-US"/>
        </w:rPr>
        <w:t>F</w:t>
      </w:r>
      <w:r w:rsidR="00704BC4" w:rsidRPr="002D4C77">
        <w:rPr>
          <w:sz w:val="28"/>
          <w:szCs w:val="28"/>
        </w:rPr>
        <w:t xml:space="preserve"> </w:t>
      </w:r>
      <w:r w:rsidRPr="002D4C77">
        <w:rPr>
          <w:rFonts w:eastAsia="TimesNewRomanPSMT"/>
          <w:sz w:val="28"/>
          <w:szCs w:val="28"/>
        </w:rPr>
        <w:t>должно быть не более 3,0 % (6 определений);</w:t>
      </w:r>
    </w:p>
    <w:p w:rsidR="00F6483D" w:rsidRPr="002C0B4C" w:rsidRDefault="00F6483D" w:rsidP="00F6483D">
      <w:pPr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2D4C77">
        <w:rPr>
          <w:sz w:val="28"/>
          <w:szCs w:val="28"/>
        </w:rPr>
        <w:t>– </w:t>
      </w:r>
      <w:r w:rsidRPr="002D4C77">
        <w:rPr>
          <w:rFonts w:eastAsia="TimesNewRomanPSMT"/>
          <w:i/>
          <w:sz w:val="28"/>
          <w:szCs w:val="28"/>
        </w:rPr>
        <w:t>эффективность хроматографической колонки</w:t>
      </w:r>
      <w:r w:rsidRPr="002D4C77">
        <w:rPr>
          <w:rFonts w:eastAsia="TimesNewRomanPSMT"/>
          <w:sz w:val="28"/>
          <w:szCs w:val="28"/>
        </w:rPr>
        <w:t xml:space="preserve"> </w:t>
      </w:r>
      <w:r w:rsidRPr="002D4C77">
        <w:rPr>
          <w:i/>
          <w:sz w:val="28"/>
          <w:szCs w:val="28"/>
        </w:rPr>
        <w:t>(N)</w:t>
      </w:r>
      <w:r w:rsidRPr="002D4C77">
        <w:rPr>
          <w:sz w:val="28"/>
          <w:szCs w:val="28"/>
        </w:rPr>
        <w:t>,</w:t>
      </w:r>
      <w:r w:rsidRPr="002D4C77">
        <w:t xml:space="preserve"> </w:t>
      </w:r>
      <w:r w:rsidRPr="002D4C77">
        <w:rPr>
          <w:rFonts w:eastAsia="TimesNewRomanPSMT"/>
          <w:sz w:val="28"/>
          <w:szCs w:val="28"/>
        </w:rPr>
        <w:t xml:space="preserve">для пика </w:t>
      </w:r>
      <w:r w:rsidR="00704BC4" w:rsidRPr="002D4C77">
        <w:rPr>
          <w:sz w:val="28"/>
          <w:szCs w:val="28"/>
        </w:rPr>
        <w:t>примеси </w:t>
      </w:r>
      <w:r w:rsidR="00704BC4" w:rsidRPr="002D4C77">
        <w:rPr>
          <w:sz w:val="28"/>
          <w:szCs w:val="28"/>
          <w:lang w:val="en-US"/>
        </w:rPr>
        <w:t>F</w:t>
      </w:r>
      <w:r w:rsidR="00704BC4" w:rsidRPr="009D0561">
        <w:rPr>
          <w:color w:val="FF0000"/>
          <w:sz w:val="28"/>
          <w:szCs w:val="28"/>
        </w:rPr>
        <w:t xml:space="preserve"> </w:t>
      </w:r>
      <w:r w:rsidRPr="002C0B4C">
        <w:rPr>
          <w:rFonts w:eastAsia="TimesNewRomanPSMT"/>
          <w:sz w:val="28"/>
          <w:szCs w:val="28"/>
        </w:rPr>
        <w:t>должна быть не менее 2000 теоретических тарелок.</w:t>
      </w:r>
    </w:p>
    <w:p w:rsidR="003E7CA3" w:rsidRPr="00B431A9" w:rsidRDefault="0055103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31A9">
        <w:rPr>
          <w:iCs/>
          <w:color w:val="000000"/>
          <w:sz w:val="28"/>
          <w:szCs w:val="28"/>
        </w:rPr>
        <w:t>Н</w:t>
      </w:r>
      <w:r w:rsidR="009B007A" w:rsidRPr="00B431A9">
        <w:rPr>
          <w:iCs/>
          <w:color w:val="000000"/>
          <w:sz w:val="28"/>
          <w:szCs w:val="28"/>
        </w:rPr>
        <w:t xml:space="preserve">а хроматограмме </w:t>
      </w:r>
      <w:r w:rsidR="009B007A" w:rsidRPr="00B431A9">
        <w:rPr>
          <w:bCs/>
          <w:color w:val="000000"/>
          <w:sz w:val="28"/>
          <w:szCs w:val="28"/>
        </w:rPr>
        <w:t xml:space="preserve">раствора для проверки </w:t>
      </w:r>
      <w:r w:rsidR="003729EB" w:rsidRPr="00B431A9">
        <w:rPr>
          <w:sz w:val="28"/>
          <w:szCs w:val="28"/>
        </w:rPr>
        <w:t>разделительной способности</w:t>
      </w:r>
      <w:r w:rsidRPr="00B431A9">
        <w:rPr>
          <w:sz w:val="28"/>
          <w:szCs w:val="28"/>
        </w:rPr>
        <w:t xml:space="preserve"> </w:t>
      </w:r>
      <w:r w:rsidR="009B007A" w:rsidRPr="00B431A9">
        <w:rPr>
          <w:bCs/>
          <w:color w:val="000000"/>
          <w:sz w:val="28"/>
          <w:szCs w:val="28"/>
        </w:rPr>
        <w:t>хроматографической системы</w:t>
      </w:r>
      <w:r w:rsidR="00FC2C34" w:rsidRPr="00B431A9">
        <w:rPr>
          <w:bCs/>
          <w:color w:val="000000"/>
          <w:sz w:val="28"/>
          <w:szCs w:val="28"/>
        </w:rPr>
        <w:t xml:space="preserve"> </w:t>
      </w:r>
      <w:r w:rsidR="003E7CA3" w:rsidRPr="00B431A9">
        <w:rPr>
          <w:i/>
          <w:color w:val="000000"/>
          <w:sz w:val="28"/>
          <w:szCs w:val="28"/>
        </w:rPr>
        <w:t>разрешение (</w:t>
      </w:r>
      <w:r w:rsidR="003E7CA3" w:rsidRPr="00B431A9">
        <w:rPr>
          <w:i/>
          <w:color w:val="000000"/>
          <w:sz w:val="28"/>
          <w:szCs w:val="28"/>
          <w:lang w:val="en-US"/>
        </w:rPr>
        <w:t>R</w:t>
      </w:r>
      <w:r w:rsidR="003E7CA3" w:rsidRPr="00B431A9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E7CA3" w:rsidRPr="00B431A9">
        <w:rPr>
          <w:i/>
          <w:color w:val="000000"/>
          <w:sz w:val="28"/>
          <w:szCs w:val="28"/>
        </w:rPr>
        <w:t>)</w:t>
      </w:r>
      <w:r w:rsidR="003E7CA3" w:rsidRPr="00B431A9">
        <w:rPr>
          <w:color w:val="000000"/>
          <w:sz w:val="28"/>
          <w:szCs w:val="28"/>
        </w:rPr>
        <w:t xml:space="preserve"> между пиками </w:t>
      </w:r>
      <w:r w:rsidR="00FC2C34" w:rsidRPr="00B431A9">
        <w:rPr>
          <w:color w:val="000000"/>
          <w:sz w:val="28"/>
          <w:szCs w:val="28"/>
        </w:rPr>
        <w:t>примеси В</w:t>
      </w:r>
      <w:r w:rsidR="003E7CA3" w:rsidRPr="00B431A9">
        <w:rPr>
          <w:color w:val="000000"/>
          <w:sz w:val="28"/>
          <w:szCs w:val="28"/>
        </w:rPr>
        <w:t xml:space="preserve"> и примеси </w:t>
      </w:r>
      <w:r w:rsidR="00FC2C34" w:rsidRPr="00B431A9">
        <w:rPr>
          <w:color w:val="000000"/>
          <w:sz w:val="28"/>
          <w:szCs w:val="28"/>
        </w:rPr>
        <w:t>С</w:t>
      </w:r>
      <w:r w:rsidR="003E7CA3" w:rsidRPr="00B431A9">
        <w:rPr>
          <w:color w:val="000000"/>
          <w:sz w:val="28"/>
          <w:szCs w:val="28"/>
        </w:rPr>
        <w:t xml:space="preserve"> должно быть не менее </w:t>
      </w:r>
      <w:r w:rsidR="00FC2C34" w:rsidRPr="00B431A9">
        <w:rPr>
          <w:color w:val="000000"/>
          <w:sz w:val="28"/>
          <w:szCs w:val="28"/>
        </w:rPr>
        <w:t>1,5.</w:t>
      </w:r>
    </w:p>
    <w:p w:rsidR="008B70E5" w:rsidRPr="00C830EB" w:rsidRDefault="008B70E5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30EB">
        <w:rPr>
          <w:color w:val="000000"/>
          <w:sz w:val="28"/>
          <w:szCs w:val="28"/>
        </w:rPr>
        <w:t xml:space="preserve">Содержание </w:t>
      </w:r>
      <w:r w:rsidR="00166044" w:rsidRPr="00C830EB">
        <w:rPr>
          <w:color w:val="000000"/>
          <w:sz w:val="28"/>
          <w:szCs w:val="28"/>
        </w:rPr>
        <w:t xml:space="preserve">примесей С, </w:t>
      </w:r>
      <w:r w:rsidR="00166044" w:rsidRPr="00C830EB">
        <w:rPr>
          <w:bCs/>
          <w:color w:val="000000"/>
          <w:sz w:val="28"/>
          <w:szCs w:val="28"/>
          <w:lang w:val="en-US"/>
        </w:rPr>
        <w:t>F</w:t>
      </w:r>
      <w:r w:rsidR="00166044" w:rsidRPr="00C830EB">
        <w:rPr>
          <w:bCs/>
          <w:color w:val="000000"/>
          <w:sz w:val="28"/>
          <w:szCs w:val="28"/>
        </w:rPr>
        <w:t xml:space="preserve">, </w:t>
      </w:r>
      <w:r w:rsidR="00ED6B8C" w:rsidRPr="00C830EB">
        <w:rPr>
          <w:bCs/>
          <w:color w:val="000000"/>
          <w:sz w:val="28"/>
          <w:szCs w:val="28"/>
          <w:lang w:val="en-US"/>
        </w:rPr>
        <w:t>G</w:t>
      </w:r>
      <w:r w:rsidR="00ED6B8C" w:rsidRPr="00C830EB">
        <w:rPr>
          <w:bCs/>
          <w:color w:val="000000"/>
          <w:sz w:val="28"/>
          <w:szCs w:val="28"/>
        </w:rPr>
        <w:t xml:space="preserve"> и </w:t>
      </w:r>
      <w:r w:rsidR="00166044" w:rsidRPr="00C830EB">
        <w:rPr>
          <w:bCs/>
          <w:color w:val="000000"/>
          <w:sz w:val="28"/>
          <w:szCs w:val="28"/>
        </w:rPr>
        <w:t xml:space="preserve">Н </w:t>
      </w:r>
      <w:r w:rsidRPr="00C830EB">
        <w:rPr>
          <w:color w:val="000000"/>
          <w:sz w:val="28"/>
          <w:szCs w:val="28"/>
        </w:rPr>
        <w:t>в субстанции в процентах (</w:t>
      </w:r>
      <w:r w:rsidRPr="00C830EB">
        <w:rPr>
          <w:i/>
          <w:color w:val="000000"/>
          <w:sz w:val="28"/>
          <w:szCs w:val="28"/>
        </w:rPr>
        <w:t>Х</w:t>
      </w:r>
      <w:r w:rsidRPr="00C830EB">
        <w:rPr>
          <w:color w:val="000000"/>
          <w:sz w:val="28"/>
          <w:szCs w:val="28"/>
        </w:rPr>
        <w:t>) вычисляют по формуле:</w:t>
      </w:r>
    </w:p>
    <w:p w:rsidR="008B70E5" w:rsidRPr="00C830EB" w:rsidRDefault="00F6483D" w:rsidP="008B70E5">
      <w:pPr>
        <w:spacing w:line="360" w:lineRule="auto"/>
        <w:ind w:firstLine="709"/>
        <w:jc w:val="center"/>
        <w:rPr>
          <w:color w:val="000000"/>
          <w:position w:val="-30"/>
          <w:sz w:val="28"/>
          <w:szCs w:val="28"/>
        </w:rPr>
      </w:pPr>
      <w:r w:rsidRPr="00C830EB">
        <w:rPr>
          <w:position w:val="-30"/>
          <w:szCs w:val="28"/>
          <w:lang w:val="en-US"/>
        </w:rPr>
        <w:object w:dxaOrig="6080" w:dyaOrig="700">
          <v:shape id="_x0000_i1026" type="#_x0000_t75" style="width:356.25pt;height:40.7pt" o:ole="">
            <v:imagedata r:id="rId10" o:title=""/>
          </v:shape>
          <o:OLEObject Type="Embed" ProgID="Equation.3" ShapeID="_x0000_i1026" DrawAspect="Content" ObjectID="_1641020933" r:id="rId11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236"/>
        <w:gridCol w:w="8203"/>
      </w:tblGrid>
      <w:tr w:rsidR="008B70E5" w:rsidRPr="00C830EB" w:rsidTr="00C830EB">
        <w:tc>
          <w:tcPr>
            <w:tcW w:w="648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0E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830E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86F7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0E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C830E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C830EB">
              <w:rPr>
                <w:bCs/>
                <w:color w:val="000000"/>
                <w:sz w:val="28"/>
                <w:szCs w:val="28"/>
                <w:lang w:val="ru-RU"/>
              </w:rPr>
              <w:t xml:space="preserve">каждой из примесей 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C830EB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C830E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830EB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C830E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C830E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C830EB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C830E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</w:t>
            </w:r>
            <w:r w:rsidR="00061F79"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 длине волны 258 нм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B70E5" w:rsidRPr="00C830EB" w:rsidTr="00C830EB">
        <w:tc>
          <w:tcPr>
            <w:tcW w:w="648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830E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C830E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8B70E5" w:rsidRPr="00C830EB" w:rsidRDefault="008B70E5" w:rsidP="00061F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830EB">
              <w:rPr>
                <w:color w:val="000000"/>
                <w:sz w:val="28"/>
                <w:szCs w:val="28"/>
              </w:rPr>
              <w:t>площадь</w:t>
            </w:r>
            <w:r w:rsidR="003328FF" w:rsidRPr="00C830EB">
              <w:rPr>
                <w:color w:val="000000"/>
                <w:sz w:val="28"/>
                <w:szCs w:val="28"/>
              </w:rPr>
              <w:t xml:space="preserve"> </w:t>
            </w:r>
            <w:r w:rsidR="003328FF" w:rsidRPr="00C830EB">
              <w:rPr>
                <w:color w:val="000000"/>
                <w:sz w:val="27"/>
                <w:szCs w:val="27"/>
              </w:rPr>
              <w:t xml:space="preserve">пика </w:t>
            </w:r>
            <w:r w:rsidR="00ED6B8C" w:rsidRPr="00C830EB">
              <w:rPr>
                <w:sz w:val="28"/>
                <w:szCs w:val="28"/>
              </w:rPr>
              <w:t xml:space="preserve">пефлоксацина </w:t>
            </w:r>
            <w:r w:rsidRPr="00C830EB">
              <w:rPr>
                <w:color w:val="000000"/>
                <w:sz w:val="28"/>
                <w:szCs w:val="28"/>
              </w:rPr>
              <w:t>на хр</w:t>
            </w:r>
            <w:r w:rsidRPr="00C830E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C830E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830E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C830E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C830EB">
              <w:rPr>
                <w:color w:val="000000"/>
                <w:sz w:val="28"/>
                <w:szCs w:val="28"/>
              </w:rPr>
              <w:t xml:space="preserve">ограмме </w:t>
            </w:r>
            <w:r w:rsidR="00ED6B8C" w:rsidRPr="00C830EB">
              <w:rPr>
                <w:color w:val="000000"/>
                <w:sz w:val="28"/>
                <w:szCs w:val="28"/>
              </w:rPr>
              <w:t xml:space="preserve">стандартного </w:t>
            </w:r>
            <w:r w:rsidRPr="00C830EB">
              <w:rPr>
                <w:sz w:val="28"/>
                <w:szCs w:val="28"/>
              </w:rPr>
              <w:t>раствора</w:t>
            </w:r>
            <w:r w:rsidR="00061F79" w:rsidRPr="00C830EB">
              <w:rPr>
                <w:sz w:val="28"/>
                <w:szCs w:val="28"/>
              </w:rPr>
              <w:t xml:space="preserve"> при длине волны 258 нм</w:t>
            </w:r>
            <w:r w:rsidRPr="00C830EB">
              <w:rPr>
                <w:color w:val="000000"/>
                <w:sz w:val="28"/>
                <w:szCs w:val="28"/>
              </w:rPr>
              <w:t>;</w:t>
            </w:r>
          </w:p>
        </w:tc>
      </w:tr>
      <w:tr w:rsidR="008B70E5" w:rsidRPr="00C830EB" w:rsidTr="00C830EB">
        <w:tc>
          <w:tcPr>
            <w:tcW w:w="648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830E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0E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8B70E5" w:rsidRPr="00C830EB" w:rsidRDefault="008B70E5" w:rsidP="009B1AFB">
            <w:pPr>
              <w:pStyle w:val="a3"/>
              <w:tabs>
                <w:tab w:val="left" w:pos="34"/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Pr="00C830E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стандартного образца</w:t>
            </w:r>
            <w:r w:rsidR="00061F79" w:rsidRPr="00C830E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примеси А норфлоксацина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8B70E5" w:rsidRPr="00C830EB" w:rsidTr="00C830EB">
        <w:tc>
          <w:tcPr>
            <w:tcW w:w="648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830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605F9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0E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8B70E5" w:rsidRPr="00C830EB" w:rsidRDefault="008B70E5" w:rsidP="006246CB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0EB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B70E5" w:rsidRPr="00C830EB" w:rsidTr="00C830EB">
        <w:tc>
          <w:tcPr>
            <w:tcW w:w="648" w:type="dxa"/>
          </w:tcPr>
          <w:p w:rsidR="008B70E5" w:rsidRPr="00C830EB" w:rsidRDefault="008B70E5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C830EB" w:rsidRPr="00C830EB" w:rsidRDefault="00C830EB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830E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8B70E5" w:rsidRPr="00C830EB" w:rsidRDefault="003B1274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B1274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8B70E5" w:rsidRPr="00C830EB" w:rsidRDefault="00C830EB" w:rsidP="00C830EB">
            <w:pPr>
              <w:pStyle w:val="a3"/>
              <w:spacing w:after="0"/>
              <w:ind w:left="34" w:hanging="3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действующего вещества в стандартном образце </w:t>
            </w:r>
            <w:r w:rsidRPr="00C830E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примеси А норфлоксацина, </w:t>
            </w:r>
          </w:p>
        </w:tc>
      </w:tr>
      <w:tr w:rsidR="00C830EB" w:rsidRPr="00C830EB" w:rsidTr="00C830EB">
        <w:tc>
          <w:tcPr>
            <w:tcW w:w="648" w:type="dxa"/>
          </w:tcPr>
          <w:p w:rsidR="00C830EB" w:rsidRPr="00C830EB" w:rsidRDefault="00C830EB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C830EB" w:rsidRPr="00C830EB" w:rsidDel="00C830EB" w:rsidRDefault="00C830EB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830E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36" w:type="dxa"/>
          </w:tcPr>
          <w:p w:rsidR="00C830EB" w:rsidRPr="00C830EB" w:rsidRDefault="00C830EB" w:rsidP="006246CB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830E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C830EB" w:rsidRPr="00C830EB" w:rsidDel="00C830EB" w:rsidRDefault="00C830EB" w:rsidP="00C830EB">
            <w:pPr>
              <w:pStyle w:val="a3"/>
              <w:spacing w:after="0"/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Суммарное содержание воды и остаточных органических растворителей в субстанции,</w:t>
            </w:r>
            <w:r w:rsidR="00605F9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</w:tbl>
    <w:p w:rsidR="00ED6B8C" w:rsidRPr="00C830EB" w:rsidRDefault="00ED6B8C" w:rsidP="00ED6B8C">
      <w:pPr>
        <w:spacing w:before="12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30EB">
        <w:rPr>
          <w:snapToGrid w:val="0"/>
          <w:color w:val="000000"/>
          <w:sz w:val="28"/>
          <w:szCs w:val="28"/>
        </w:rPr>
        <w:t xml:space="preserve">Содержание </w:t>
      </w:r>
      <w:r w:rsidRPr="002D4C77">
        <w:rPr>
          <w:snapToGrid w:val="0"/>
          <w:sz w:val="28"/>
          <w:szCs w:val="28"/>
        </w:rPr>
        <w:t xml:space="preserve">примесей А, В, </w:t>
      </w:r>
      <w:r w:rsidRPr="002D4C77">
        <w:rPr>
          <w:bCs/>
          <w:sz w:val="28"/>
          <w:szCs w:val="28"/>
          <w:lang w:val="en-US"/>
        </w:rPr>
        <w:t>D</w:t>
      </w:r>
      <w:r w:rsidR="008452F9" w:rsidRPr="002D4C77">
        <w:rPr>
          <w:bCs/>
          <w:sz w:val="28"/>
          <w:szCs w:val="28"/>
        </w:rPr>
        <w:t>,</w:t>
      </w:r>
      <w:r w:rsidRPr="002D4C77">
        <w:rPr>
          <w:bCs/>
          <w:sz w:val="28"/>
          <w:szCs w:val="28"/>
        </w:rPr>
        <w:t xml:space="preserve"> </w:t>
      </w:r>
      <w:r w:rsidRPr="002D4C77">
        <w:rPr>
          <w:snapToGrid w:val="0"/>
          <w:sz w:val="28"/>
          <w:szCs w:val="28"/>
        </w:rPr>
        <w:t xml:space="preserve">Е </w:t>
      </w:r>
      <w:r w:rsidR="00061F79" w:rsidRPr="002D4C77">
        <w:rPr>
          <w:snapToGrid w:val="0"/>
          <w:sz w:val="28"/>
          <w:szCs w:val="28"/>
        </w:rPr>
        <w:t>и любой</w:t>
      </w:r>
      <w:r w:rsidR="00061F79" w:rsidRPr="00C830EB">
        <w:rPr>
          <w:snapToGrid w:val="0"/>
          <w:color w:val="000000"/>
          <w:sz w:val="28"/>
          <w:szCs w:val="28"/>
        </w:rPr>
        <w:t xml:space="preserve"> другой</w:t>
      </w:r>
      <w:r w:rsidR="00C830EB" w:rsidRPr="00C830EB">
        <w:rPr>
          <w:snapToGrid w:val="0"/>
          <w:color w:val="000000"/>
          <w:sz w:val="28"/>
          <w:szCs w:val="28"/>
        </w:rPr>
        <w:t xml:space="preserve"> примеси</w:t>
      </w:r>
      <w:r w:rsidR="00061F79" w:rsidRPr="00C830EB">
        <w:rPr>
          <w:snapToGrid w:val="0"/>
          <w:color w:val="000000"/>
          <w:sz w:val="28"/>
          <w:szCs w:val="28"/>
        </w:rPr>
        <w:t xml:space="preserve"> </w:t>
      </w:r>
      <w:r w:rsidRPr="00C830EB">
        <w:rPr>
          <w:snapToGrid w:val="0"/>
          <w:color w:val="000000"/>
          <w:sz w:val="28"/>
          <w:szCs w:val="28"/>
        </w:rPr>
        <w:t xml:space="preserve">в субстанции </w:t>
      </w:r>
      <w:r w:rsidR="00061F79" w:rsidRPr="00C830EB">
        <w:rPr>
          <w:snapToGrid w:val="0"/>
          <w:color w:val="000000"/>
          <w:sz w:val="28"/>
          <w:szCs w:val="28"/>
        </w:rPr>
        <w:t xml:space="preserve">при длине волны 273 нм </w:t>
      </w:r>
      <w:r w:rsidRPr="00C830EB">
        <w:rPr>
          <w:snapToGrid w:val="0"/>
          <w:color w:val="000000"/>
          <w:sz w:val="28"/>
          <w:szCs w:val="28"/>
        </w:rPr>
        <w:t>в процентах (</w:t>
      </w:r>
      <w:r w:rsidRPr="00C830EB">
        <w:rPr>
          <w:i/>
          <w:snapToGrid w:val="0"/>
          <w:color w:val="000000"/>
          <w:sz w:val="28"/>
          <w:szCs w:val="28"/>
        </w:rPr>
        <w:t>Х</w:t>
      </w:r>
      <w:r w:rsidRPr="00C830EB">
        <w:rPr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Pr="00C830EB">
        <w:rPr>
          <w:snapToGrid w:val="0"/>
          <w:color w:val="000000"/>
          <w:sz w:val="28"/>
          <w:szCs w:val="28"/>
        </w:rPr>
        <w:t>) вычисляют согласно методу нормирования.</w:t>
      </w:r>
    </w:p>
    <w:p w:rsidR="00820A66" w:rsidRPr="00C830EB" w:rsidRDefault="00820A66" w:rsidP="00ED6B8C">
      <w:pPr>
        <w:spacing w:line="360" w:lineRule="auto"/>
        <w:ind w:firstLine="709"/>
        <w:jc w:val="both"/>
        <w:rPr>
          <w:snapToGrid w:val="0"/>
          <w:color w:val="000000"/>
        </w:rPr>
      </w:pPr>
      <w:r w:rsidRPr="00C830EB">
        <w:rPr>
          <w:i/>
          <w:sz w:val="28"/>
          <w:szCs w:val="28"/>
        </w:rPr>
        <w:t>Допустимое содержание примесей:</w:t>
      </w:r>
    </w:p>
    <w:p w:rsidR="00820A66" w:rsidRPr="00C830EB" w:rsidRDefault="006246CB" w:rsidP="00ED6B8C">
      <w:pPr>
        <w:spacing w:line="360" w:lineRule="auto"/>
        <w:ind w:firstLine="709"/>
        <w:jc w:val="both"/>
        <w:rPr>
          <w:sz w:val="28"/>
          <w:szCs w:val="28"/>
        </w:rPr>
      </w:pPr>
      <w:r w:rsidRPr="00C830EB">
        <w:rPr>
          <w:sz w:val="28"/>
          <w:szCs w:val="28"/>
        </w:rPr>
        <w:t>–</w:t>
      </w:r>
      <w:r w:rsidR="00820A66" w:rsidRPr="00C830EB">
        <w:rPr>
          <w:sz w:val="28"/>
          <w:szCs w:val="28"/>
        </w:rPr>
        <w:t> примеси </w:t>
      </w:r>
      <w:r w:rsidR="00ED6B8C" w:rsidRPr="00C830EB">
        <w:rPr>
          <w:snapToGrid w:val="0"/>
          <w:color w:val="000000"/>
          <w:sz w:val="28"/>
          <w:szCs w:val="28"/>
        </w:rPr>
        <w:t xml:space="preserve">А, В, </w:t>
      </w:r>
      <w:r w:rsidR="00ED6B8C" w:rsidRPr="00C830EB">
        <w:rPr>
          <w:bCs/>
          <w:color w:val="000000"/>
          <w:sz w:val="28"/>
          <w:szCs w:val="28"/>
          <w:lang w:val="en-US"/>
        </w:rPr>
        <w:t>D</w:t>
      </w:r>
      <w:r w:rsidR="00ED6B8C" w:rsidRPr="00C830EB">
        <w:rPr>
          <w:bCs/>
          <w:color w:val="000000"/>
          <w:sz w:val="28"/>
          <w:szCs w:val="28"/>
        </w:rPr>
        <w:t xml:space="preserve"> </w:t>
      </w:r>
      <w:r w:rsidR="00ED6B8C" w:rsidRPr="00C830EB">
        <w:rPr>
          <w:snapToGrid w:val="0"/>
          <w:color w:val="000000"/>
          <w:sz w:val="28"/>
          <w:szCs w:val="28"/>
        </w:rPr>
        <w:t xml:space="preserve">и Е </w:t>
      </w:r>
      <w:r w:rsidR="009B1AFB" w:rsidRPr="00C830EB">
        <w:rPr>
          <w:snapToGrid w:val="0"/>
          <w:color w:val="000000"/>
          <w:sz w:val="28"/>
          <w:szCs w:val="28"/>
        </w:rPr>
        <w:t xml:space="preserve">(каждая) </w:t>
      </w:r>
      <w:r w:rsidR="00ED6B8C" w:rsidRPr="00C830EB">
        <w:rPr>
          <w:snapToGrid w:val="0"/>
          <w:color w:val="000000"/>
          <w:sz w:val="28"/>
          <w:szCs w:val="28"/>
        </w:rPr>
        <w:t xml:space="preserve">при длине волны </w:t>
      </w:r>
      <w:r w:rsidR="00ED6B8C" w:rsidRPr="00F61B2D">
        <w:rPr>
          <w:snapToGrid w:val="0"/>
          <w:color w:val="000000"/>
          <w:sz w:val="28"/>
          <w:szCs w:val="28"/>
        </w:rPr>
        <w:t>273 нм</w:t>
      </w:r>
      <w:r w:rsidR="00E739F4" w:rsidRPr="00F61B2D">
        <w:rPr>
          <w:snapToGrid w:val="0"/>
          <w:color w:val="000000"/>
          <w:sz w:val="28"/>
          <w:szCs w:val="28"/>
        </w:rPr>
        <w:t xml:space="preserve"> </w:t>
      </w:r>
      <w:r w:rsidRPr="00F61B2D">
        <w:rPr>
          <w:sz w:val="28"/>
          <w:szCs w:val="28"/>
        </w:rPr>
        <w:t>–</w:t>
      </w:r>
      <w:r w:rsidR="008816FD" w:rsidRPr="00C830EB">
        <w:rPr>
          <w:sz w:val="28"/>
          <w:szCs w:val="28"/>
        </w:rPr>
        <w:t xml:space="preserve"> не более 0,</w:t>
      </w:r>
      <w:r w:rsidR="00ED6B8C" w:rsidRPr="00C830EB">
        <w:rPr>
          <w:sz w:val="28"/>
          <w:szCs w:val="28"/>
        </w:rPr>
        <w:t>5</w:t>
      </w:r>
      <w:r w:rsidR="00820A66" w:rsidRPr="00C830EB">
        <w:rPr>
          <w:sz w:val="28"/>
          <w:szCs w:val="28"/>
        </w:rPr>
        <w:t> %;</w:t>
      </w:r>
    </w:p>
    <w:p w:rsidR="008816FD" w:rsidRPr="002339CF" w:rsidRDefault="006246CB" w:rsidP="00820A66">
      <w:pPr>
        <w:spacing w:line="360" w:lineRule="auto"/>
        <w:ind w:firstLine="709"/>
        <w:jc w:val="both"/>
        <w:rPr>
          <w:sz w:val="28"/>
          <w:szCs w:val="28"/>
        </w:rPr>
      </w:pPr>
      <w:r w:rsidRPr="002339CF">
        <w:rPr>
          <w:sz w:val="28"/>
          <w:szCs w:val="28"/>
        </w:rPr>
        <w:t>–</w:t>
      </w:r>
      <w:r w:rsidR="00ED6B8C" w:rsidRPr="002339CF">
        <w:rPr>
          <w:sz w:val="28"/>
          <w:szCs w:val="28"/>
        </w:rPr>
        <w:t xml:space="preserve"> любая другая </w:t>
      </w:r>
      <w:r w:rsidR="00ED6B8C" w:rsidRPr="002339CF">
        <w:rPr>
          <w:snapToGrid w:val="0"/>
          <w:color w:val="000000"/>
          <w:sz w:val="28"/>
          <w:szCs w:val="28"/>
        </w:rPr>
        <w:t>при длине волны 273 нм</w:t>
      </w:r>
      <w:r w:rsidRPr="002339CF">
        <w:rPr>
          <w:sz w:val="28"/>
          <w:szCs w:val="28"/>
        </w:rPr>
        <w:t xml:space="preserve"> –</w:t>
      </w:r>
      <w:r w:rsidR="008816FD" w:rsidRPr="002339CF">
        <w:rPr>
          <w:sz w:val="28"/>
          <w:szCs w:val="28"/>
        </w:rPr>
        <w:t xml:space="preserve"> не более 0,</w:t>
      </w:r>
      <w:r w:rsidR="00ED6B8C" w:rsidRPr="002339CF">
        <w:rPr>
          <w:sz w:val="28"/>
          <w:szCs w:val="28"/>
        </w:rPr>
        <w:t>5</w:t>
      </w:r>
      <w:r w:rsidR="008816FD" w:rsidRPr="002339CF">
        <w:rPr>
          <w:sz w:val="28"/>
          <w:szCs w:val="28"/>
        </w:rPr>
        <w:t> %;</w:t>
      </w:r>
    </w:p>
    <w:p w:rsidR="00061F79" w:rsidRPr="00C830EB" w:rsidRDefault="006246CB" w:rsidP="00ED6B8C">
      <w:pPr>
        <w:spacing w:line="360" w:lineRule="auto"/>
        <w:ind w:firstLine="709"/>
        <w:jc w:val="both"/>
        <w:rPr>
          <w:sz w:val="28"/>
          <w:szCs w:val="28"/>
        </w:rPr>
      </w:pPr>
      <w:r w:rsidRPr="00C830EB">
        <w:rPr>
          <w:sz w:val="28"/>
          <w:szCs w:val="28"/>
        </w:rPr>
        <w:lastRenderedPageBreak/>
        <w:t>–</w:t>
      </w:r>
      <w:r w:rsidR="00ED6B8C" w:rsidRPr="00C830EB">
        <w:rPr>
          <w:sz w:val="28"/>
          <w:szCs w:val="28"/>
        </w:rPr>
        <w:t> примеси </w:t>
      </w:r>
      <w:r w:rsidR="00ED6B8C" w:rsidRPr="00C830EB">
        <w:rPr>
          <w:color w:val="000000"/>
          <w:sz w:val="28"/>
          <w:szCs w:val="28"/>
        </w:rPr>
        <w:t xml:space="preserve">С, </w:t>
      </w:r>
      <w:r w:rsidR="00ED6B8C" w:rsidRPr="00C830EB">
        <w:rPr>
          <w:bCs/>
          <w:color w:val="000000"/>
          <w:sz w:val="28"/>
          <w:szCs w:val="28"/>
          <w:lang w:val="en-US"/>
        </w:rPr>
        <w:t>F</w:t>
      </w:r>
      <w:r w:rsidR="00ED6B8C" w:rsidRPr="00C830EB">
        <w:rPr>
          <w:bCs/>
          <w:color w:val="000000"/>
          <w:sz w:val="28"/>
          <w:szCs w:val="28"/>
        </w:rPr>
        <w:t xml:space="preserve">, </w:t>
      </w:r>
      <w:r w:rsidR="00ED6B8C" w:rsidRPr="00C830EB">
        <w:rPr>
          <w:bCs/>
          <w:color w:val="000000"/>
          <w:sz w:val="28"/>
          <w:szCs w:val="28"/>
          <w:lang w:val="en-US"/>
        </w:rPr>
        <w:t>G</w:t>
      </w:r>
      <w:r w:rsidR="00ED6B8C" w:rsidRPr="00C830EB">
        <w:rPr>
          <w:bCs/>
          <w:color w:val="000000"/>
          <w:sz w:val="28"/>
          <w:szCs w:val="28"/>
        </w:rPr>
        <w:t xml:space="preserve"> и Н </w:t>
      </w:r>
      <w:r w:rsidR="009B1AFB" w:rsidRPr="00C830EB">
        <w:rPr>
          <w:bCs/>
          <w:color w:val="000000"/>
          <w:sz w:val="28"/>
          <w:szCs w:val="28"/>
        </w:rPr>
        <w:t xml:space="preserve">(каждая) </w:t>
      </w:r>
      <w:r w:rsidR="00ED6B8C" w:rsidRPr="00C830EB">
        <w:rPr>
          <w:bCs/>
          <w:color w:val="000000"/>
          <w:sz w:val="28"/>
          <w:szCs w:val="28"/>
        </w:rPr>
        <w:t xml:space="preserve">при длине волны 258 нм </w:t>
      </w:r>
      <w:r w:rsidRPr="00C830EB">
        <w:rPr>
          <w:sz w:val="28"/>
          <w:szCs w:val="28"/>
        </w:rPr>
        <w:t>–</w:t>
      </w:r>
      <w:r w:rsidR="008816FD" w:rsidRPr="00C830EB">
        <w:rPr>
          <w:sz w:val="28"/>
          <w:szCs w:val="28"/>
        </w:rPr>
        <w:t xml:space="preserve"> не более 0,5 %</w:t>
      </w:r>
      <w:r w:rsidR="009B1AFB" w:rsidRPr="00C830EB">
        <w:rPr>
          <w:sz w:val="28"/>
          <w:szCs w:val="28"/>
        </w:rPr>
        <w:t xml:space="preserve"> </w:t>
      </w:r>
      <w:r w:rsidR="00061F79" w:rsidRPr="00C830EB">
        <w:rPr>
          <w:sz w:val="28"/>
          <w:szCs w:val="28"/>
        </w:rPr>
        <w:t xml:space="preserve">. </w:t>
      </w:r>
    </w:p>
    <w:p w:rsidR="008816FD" w:rsidRPr="00F61B2D" w:rsidRDefault="00061F79" w:rsidP="00ED6B8C">
      <w:pPr>
        <w:spacing w:line="360" w:lineRule="auto"/>
        <w:ind w:firstLine="709"/>
        <w:jc w:val="both"/>
        <w:rPr>
          <w:sz w:val="28"/>
          <w:szCs w:val="28"/>
        </w:rPr>
      </w:pPr>
      <w:r w:rsidRPr="002339CF">
        <w:rPr>
          <w:sz w:val="28"/>
          <w:szCs w:val="28"/>
        </w:rPr>
        <w:t>– содержание только</w:t>
      </w:r>
      <w:r w:rsidR="00E739F4">
        <w:rPr>
          <w:sz w:val="28"/>
          <w:szCs w:val="28"/>
        </w:rPr>
        <w:t xml:space="preserve"> </w:t>
      </w:r>
      <w:r w:rsidR="00E739F4" w:rsidRPr="00F61B2D">
        <w:rPr>
          <w:sz w:val="28"/>
          <w:szCs w:val="28"/>
        </w:rPr>
        <w:t>трёх</w:t>
      </w:r>
      <w:r w:rsidR="009B1AFB" w:rsidRPr="00F61B2D">
        <w:rPr>
          <w:sz w:val="28"/>
          <w:szCs w:val="28"/>
        </w:rPr>
        <w:t xml:space="preserve"> примесей</w:t>
      </w:r>
      <w:r w:rsidRPr="00F61B2D">
        <w:rPr>
          <w:sz w:val="28"/>
          <w:szCs w:val="28"/>
        </w:rPr>
        <w:t xml:space="preserve"> может быть</w:t>
      </w:r>
      <w:r w:rsidR="009B1AFB" w:rsidRPr="00F61B2D">
        <w:rPr>
          <w:sz w:val="28"/>
          <w:szCs w:val="28"/>
        </w:rPr>
        <w:t xml:space="preserve"> </w:t>
      </w:r>
      <w:r w:rsidRPr="00F61B2D">
        <w:rPr>
          <w:sz w:val="28"/>
          <w:szCs w:val="28"/>
        </w:rPr>
        <w:t>от 0,2 % до 0,5 %</w:t>
      </w:r>
      <w:r w:rsidR="008816FD" w:rsidRPr="00F61B2D">
        <w:rPr>
          <w:sz w:val="28"/>
          <w:szCs w:val="28"/>
        </w:rPr>
        <w:t>;</w:t>
      </w:r>
    </w:p>
    <w:p w:rsidR="00820A66" w:rsidRPr="00F61B2D" w:rsidRDefault="006246CB" w:rsidP="00820A66">
      <w:pPr>
        <w:spacing w:line="360" w:lineRule="auto"/>
        <w:ind w:firstLine="709"/>
        <w:jc w:val="both"/>
        <w:rPr>
          <w:sz w:val="28"/>
          <w:szCs w:val="28"/>
        </w:rPr>
      </w:pPr>
      <w:r w:rsidRPr="00F61B2D">
        <w:rPr>
          <w:sz w:val="28"/>
          <w:szCs w:val="28"/>
        </w:rPr>
        <w:t>–</w:t>
      </w:r>
      <w:r w:rsidR="00820A66" w:rsidRPr="00F61B2D">
        <w:rPr>
          <w:sz w:val="28"/>
          <w:szCs w:val="28"/>
        </w:rPr>
        <w:t> </w:t>
      </w:r>
      <w:r w:rsidR="008816FD" w:rsidRPr="00F61B2D">
        <w:rPr>
          <w:sz w:val="28"/>
          <w:szCs w:val="28"/>
        </w:rPr>
        <w:t>сумма</w:t>
      </w:r>
      <w:r w:rsidR="009B1AFB" w:rsidRPr="00F61B2D">
        <w:rPr>
          <w:sz w:val="28"/>
          <w:szCs w:val="28"/>
        </w:rPr>
        <w:t>рное содержание</w:t>
      </w:r>
      <w:r w:rsidR="008816FD" w:rsidRPr="00F61B2D">
        <w:rPr>
          <w:sz w:val="28"/>
          <w:szCs w:val="28"/>
        </w:rPr>
        <w:t xml:space="preserve"> примесей </w:t>
      </w:r>
      <w:r w:rsidRPr="00F61B2D">
        <w:rPr>
          <w:sz w:val="28"/>
          <w:szCs w:val="28"/>
        </w:rPr>
        <w:t>–</w:t>
      </w:r>
      <w:r w:rsidR="008816FD" w:rsidRPr="00F61B2D">
        <w:rPr>
          <w:sz w:val="28"/>
          <w:szCs w:val="28"/>
        </w:rPr>
        <w:t xml:space="preserve"> не более </w:t>
      </w:r>
      <w:r w:rsidR="009B1AFB" w:rsidRPr="00F61B2D">
        <w:rPr>
          <w:sz w:val="28"/>
          <w:szCs w:val="28"/>
        </w:rPr>
        <w:t>1</w:t>
      </w:r>
      <w:r w:rsidR="008816FD" w:rsidRPr="00F61B2D">
        <w:rPr>
          <w:sz w:val="28"/>
          <w:szCs w:val="28"/>
        </w:rPr>
        <w:t>,0</w:t>
      </w:r>
      <w:r w:rsidR="00820A66" w:rsidRPr="00F61B2D">
        <w:rPr>
          <w:sz w:val="28"/>
          <w:szCs w:val="28"/>
        </w:rPr>
        <w:t> %.</w:t>
      </w:r>
    </w:p>
    <w:p w:rsidR="00061F79" w:rsidRPr="00C830EB" w:rsidRDefault="00061F79" w:rsidP="00820A66">
      <w:pPr>
        <w:spacing w:line="360" w:lineRule="auto"/>
        <w:ind w:firstLine="709"/>
        <w:jc w:val="both"/>
        <w:rPr>
          <w:sz w:val="28"/>
          <w:szCs w:val="28"/>
        </w:rPr>
      </w:pPr>
      <w:r w:rsidRPr="00F61B2D">
        <w:rPr>
          <w:sz w:val="28"/>
          <w:szCs w:val="28"/>
        </w:rPr>
        <w:t>Не учитывают пики</w:t>
      </w:r>
      <w:r w:rsidR="00E739F4" w:rsidRPr="00F61B2D">
        <w:rPr>
          <w:sz w:val="28"/>
          <w:szCs w:val="28"/>
        </w:rPr>
        <w:t>,</w:t>
      </w:r>
      <w:r w:rsidRPr="00F61B2D">
        <w:rPr>
          <w:sz w:val="28"/>
          <w:szCs w:val="28"/>
        </w:rPr>
        <w:t xml:space="preserve"> площадь которых менее площади п</w:t>
      </w:r>
      <w:r w:rsidR="00E739F4" w:rsidRPr="00F61B2D">
        <w:rPr>
          <w:sz w:val="28"/>
          <w:szCs w:val="28"/>
        </w:rPr>
        <w:t>ика основного вещества (менее</w:t>
      </w:r>
      <w:r w:rsidRPr="00F61B2D">
        <w:rPr>
          <w:sz w:val="28"/>
          <w:szCs w:val="28"/>
        </w:rPr>
        <w:t xml:space="preserve"> 0,05 %).</w:t>
      </w:r>
    </w:p>
    <w:p w:rsidR="00B739CB" w:rsidRPr="002339CF" w:rsidRDefault="00FD0482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2339CF">
        <w:rPr>
          <w:b/>
          <w:color w:val="000000"/>
          <w:sz w:val="28"/>
          <w:szCs w:val="28"/>
        </w:rPr>
        <w:t>Вода</w:t>
      </w:r>
      <w:r w:rsidR="00554B5B" w:rsidRPr="002339CF">
        <w:rPr>
          <w:b/>
          <w:color w:val="000000"/>
          <w:sz w:val="28"/>
          <w:szCs w:val="28"/>
        </w:rPr>
        <w:t>.</w:t>
      </w:r>
      <w:r w:rsidR="00F1704C" w:rsidRPr="002339CF">
        <w:rPr>
          <w:b/>
          <w:color w:val="000000"/>
          <w:sz w:val="28"/>
          <w:szCs w:val="28"/>
        </w:rPr>
        <w:t xml:space="preserve"> </w:t>
      </w:r>
      <w:r w:rsidR="00C62837" w:rsidRPr="002339CF">
        <w:rPr>
          <w:color w:val="000000"/>
          <w:sz w:val="28"/>
          <w:szCs w:val="28"/>
        </w:rPr>
        <w:t>От</w:t>
      </w:r>
      <w:r w:rsidRPr="002339CF">
        <w:rPr>
          <w:color w:val="000000"/>
          <w:sz w:val="28"/>
          <w:szCs w:val="28"/>
        </w:rPr>
        <w:t xml:space="preserve"> </w:t>
      </w:r>
      <w:r w:rsidR="00C62837" w:rsidRPr="002339CF">
        <w:rPr>
          <w:color w:val="000000"/>
          <w:sz w:val="28"/>
          <w:szCs w:val="28"/>
        </w:rPr>
        <w:t>7</w:t>
      </w:r>
      <w:r w:rsidRPr="002339CF">
        <w:rPr>
          <w:color w:val="000000"/>
          <w:sz w:val="28"/>
          <w:szCs w:val="28"/>
        </w:rPr>
        <w:t>,0 %</w:t>
      </w:r>
      <w:r w:rsidR="00C62837" w:rsidRPr="002339CF">
        <w:rPr>
          <w:color w:val="000000"/>
          <w:sz w:val="28"/>
          <w:szCs w:val="28"/>
        </w:rPr>
        <w:t xml:space="preserve"> до 8,5 %</w:t>
      </w:r>
      <w:r w:rsidRPr="002339CF">
        <w:rPr>
          <w:color w:val="000000"/>
          <w:sz w:val="28"/>
          <w:szCs w:val="28"/>
        </w:rPr>
        <w:t xml:space="preserve"> (ОФС «Определение воды», метод </w:t>
      </w:r>
      <w:r w:rsidR="0068489D" w:rsidRPr="002339CF">
        <w:rPr>
          <w:color w:val="000000"/>
          <w:sz w:val="28"/>
          <w:szCs w:val="28"/>
        </w:rPr>
        <w:t>1</w:t>
      </w:r>
      <w:r w:rsidRPr="002339CF">
        <w:rPr>
          <w:color w:val="000000"/>
          <w:sz w:val="28"/>
          <w:szCs w:val="28"/>
        </w:rPr>
        <w:t xml:space="preserve">). Для определения используют около </w:t>
      </w:r>
      <w:r w:rsidR="0068489D" w:rsidRPr="002339CF">
        <w:rPr>
          <w:color w:val="000000"/>
          <w:sz w:val="28"/>
          <w:szCs w:val="28"/>
        </w:rPr>
        <w:t>50</w:t>
      </w:r>
      <w:r w:rsidRPr="002339CF">
        <w:rPr>
          <w:color w:val="000000"/>
          <w:sz w:val="28"/>
          <w:szCs w:val="28"/>
        </w:rPr>
        <w:t> </w:t>
      </w:r>
      <w:r w:rsidR="0068489D" w:rsidRPr="002339CF">
        <w:rPr>
          <w:color w:val="000000"/>
          <w:sz w:val="28"/>
          <w:szCs w:val="28"/>
        </w:rPr>
        <w:t>м</w:t>
      </w:r>
      <w:r w:rsidRPr="002339CF">
        <w:rPr>
          <w:color w:val="000000"/>
          <w:sz w:val="28"/>
          <w:szCs w:val="28"/>
        </w:rPr>
        <w:t>г (точная навеска) субстанции</w:t>
      </w:r>
      <w:r w:rsidR="0068489D" w:rsidRPr="002339CF">
        <w:rPr>
          <w:color w:val="000000"/>
          <w:sz w:val="28"/>
          <w:szCs w:val="28"/>
        </w:rPr>
        <w:t xml:space="preserve"> в смеси метанол—метиленхлорид 10:50</w:t>
      </w:r>
      <w:r w:rsidRPr="002339CF">
        <w:rPr>
          <w:color w:val="000000"/>
          <w:sz w:val="28"/>
          <w:szCs w:val="28"/>
        </w:rPr>
        <w:t>.</w:t>
      </w:r>
    </w:p>
    <w:p w:rsidR="00B739CB" w:rsidRPr="0011552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52B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11552B">
        <w:rPr>
          <w:rFonts w:ascii="Times New Roman" w:hAnsi="Times New Roman"/>
          <w:sz w:val="28"/>
          <w:szCs w:val="28"/>
        </w:rPr>
        <w:t xml:space="preserve">. </w:t>
      </w:r>
      <w:r w:rsidR="009B37A8" w:rsidRPr="0011552B">
        <w:rPr>
          <w:rFonts w:ascii="Times New Roman" w:hAnsi="Times New Roman"/>
          <w:sz w:val="28"/>
          <w:szCs w:val="28"/>
        </w:rPr>
        <w:t>Не более 0,</w:t>
      </w:r>
      <w:r w:rsidR="001848F2" w:rsidRPr="0011552B">
        <w:rPr>
          <w:rFonts w:ascii="Times New Roman" w:hAnsi="Times New Roman"/>
          <w:sz w:val="28"/>
          <w:szCs w:val="28"/>
        </w:rPr>
        <w:t>1</w:t>
      </w:r>
      <w:r w:rsidR="00967AB5" w:rsidRPr="0011552B">
        <w:rPr>
          <w:rFonts w:ascii="Times New Roman" w:hAnsi="Times New Roman"/>
          <w:sz w:val="28"/>
          <w:szCs w:val="28"/>
        </w:rPr>
        <w:t> </w:t>
      </w:r>
      <w:r w:rsidR="009B37A8" w:rsidRPr="0011552B">
        <w:rPr>
          <w:rFonts w:ascii="Times New Roman" w:hAnsi="Times New Roman"/>
          <w:sz w:val="28"/>
          <w:szCs w:val="28"/>
        </w:rPr>
        <w:t>%</w:t>
      </w:r>
      <w:r w:rsidR="00B97C9F" w:rsidRPr="0011552B">
        <w:rPr>
          <w:rFonts w:ascii="Times New Roman" w:hAnsi="Times New Roman"/>
          <w:sz w:val="28"/>
          <w:szCs w:val="28"/>
        </w:rPr>
        <w:t xml:space="preserve"> (</w:t>
      </w:r>
      <w:r w:rsidR="009B37A8" w:rsidRPr="0011552B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11552B">
        <w:rPr>
          <w:rFonts w:ascii="Times New Roman" w:hAnsi="Times New Roman"/>
          <w:sz w:val="28"/>
          <w:szCs w:val="28"/>
        </w:rPr>
        <w:t>)</w:t>
      </w:r>
      <w:r w:rsidR="00347BA8" w:rsidRPr="0011552B">
        <w:rPr>
          <w:rFonts w:ascii="Times New Roman" w:hAnsi="Times New Roman"/>
          <w:sz w:val="28"/>
          <w:szCs w:val="28"/>
        </w:rPr>
        <w:t>.</w:t>
      </w:r>
      <w:r w:rsidR="00D93010" w:rsidRPr="0011552B">
        <w:rPr>
          <w:rFonts w:ascii="Times New Roman" w:hAnsi="Times New Roman"/>
          <w:sz w:val="28"/>
          <w:szCs w:val="28"/>
        </w:rPr>
        <w:t xml:space="preserve"> </w:t>
      </w:r>
      <w:r w:rsidR="00347BA8" w:rsidRPr="0011552B">
        <w:rPr>
          <w:rFonts w:ascii="Times New Roman" w:hAnsi="Times New Roman"/>
          <w:sz w:val="28"/>
          <w:szCs w:val="28"/>
        </w:rPr>
        <w:t xml:space="preserve">Для </w:t>
      </w:r>
      <w:r w:rsidR="00CD2C58" w:rsidRPr="0011552B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68489D" w:rsidRPr="0011552B">
        <w:rPr>
          <w:rFonts w:ascii="Times New Roman" w:hAnsi="Times New Roman"/>
          <w:sz w:val="28"/>
          <w:szCs w:val="28"/>
        </w:rPr>
        <w:t>,0</w:t>
      </w:r>
      <w:r w:rsidR="00B01D41" w:rsidRPr="0011552B">
        <w:rPr>
          <w:rFonts w:ascii="Times New Roman" w:hAnsi="Times New Roman"/>
          <w:sz w:val="28"/>
          <w:szCs w:val="28"/>
        </w:rPr>
        <w:t> </w:t>
      </w:r>
      <w:r w:rsidR="00B739CB" w:rsidRPr="0011552B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Pr="002339CF" w:rsidRDefault="000812D5" w:rsidP="00B01D4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0"/>
          <w:lang w:val="ru-RU"/>
        </w:rPr>
      </w:pPr>
      <w:r w:rsidRPr="002339CF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="005756E6" w:rsidRPr="002339C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B01D41" w:rsidRPr="002339CF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68489D" w:rsidRPr="002339CF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01D41" w:rsidRPr="002339CF">
        <w:rPr>
          <w:rFonts w:ascii="Times New Roman" w:hAnsi="Times New Roman"/>
          <w:color w:val="000000"/>
          <w:sz w:val="28"/>
          <w:szCs w:val="28"/>
          <w:lang w:val="ru-RU"/>
        </w:rPr>
        <w:t> %. Определение проводят в соответствии с ОФС «Тяжёлые металлы», метод 2, в зольном остатке, полученном после сжигания 1</w:t>
      </w:r>
      <w:r w:rsidR="0068489D" w:rsidRPr="002339CF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="00B01D41" w:rsidRPr="002339CF">
        <w:rPr>
          <w:rFonts w:ascii="Times New Roman" w:hAnsi="Times New Roman"/>
          <w:color w:val="000000"/>
          <w:sz w:val="28"/>
          <w:szCs w:val="28"/>
          <w:lang w:val="ru-RU"/>
        </w:rPr>
        <w:t xml:space="preserve"> г, субстанции, с использованием эталонного раствора </w:t>
      </w:r>
      <w:r w:rsidR="0068489D" w:rsidRPr="002339CF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01D41" w:rsidRPr="002339C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C4699" w:rsidRPr="0011552B" w:rsidRDefault="001C4699" w:rsidP="00B01D41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52B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11552B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013E86" w:rsidRDefault="00013E86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*</w:t>
      </w:r>
      <w:r w:rsidRPr="00D841AF">
        <w:rPr>
          <w:rFonts w:ascii="Times New Roman" w:eastAsia="Calibri" w:hAnsi="Times New Roman"/>
          <w:b/>
          <w:sz w:val="28"/>
          <w:szCs w:val="28"/>
        </w:rPr>
        <w:t>Бактериальные эндотоксины</w:t>
      </w:r>
      <w:r>
        <w:rPr>
          <w:rFonts w:ascii="Times New Roman" w:eastAsia="Calibri" w:hAnsi="Times New Roman"/>
          <w:sz w:val="28"/>
          <w:szCs w:val="28"/>
        </w:rPr>
        <w:t>. Не более 0,4 ЕЭ на 1 мг пефлоксацина мезилата (ОФС «Бактериальные эндотоксины»).</w:t>
      </w:r>
    </w:p>
    <w:p w:rsidR="00F854DF" w:rsidRPr="0011552B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552B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11552B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5756E6" w:rsidRPr="00115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11552B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1C4699" w:rsidRPr="0011552B">
        <w:rPr>
          <w:rFonts w:ascii="Times New Roman" w:hAnsi="Times New Roman"/>
          <w:sz w:val="28"/>
          <w:szCs w:val="28"/>
        </w:rPr>
        <w:t>.</w:t>
      </w:r>
    </w:p>
    <w:p w:rsidR="007F5AE7" w:rsidRPr="00F52C70" w:rsidRDefault="00A42D50" w:rsidP="007F5AE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2C7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F52C70">
        <w:rPr>
          <w:rFonts w:ascii="Times New Roman" w:hAnsi="Times New Roman"/>
          <w:sz w:val="28"/>
          <w:szCs w:val="28"/>
        </w:rPr>
        <w:t>.</w:t>
      </w:r>
      <w:r w:rsidR="0053794C" w:rsidRPr="00F52C70">
        <w:rPr>
          <w:sz w:val="28"/>
          <w:szCs w:val="28"/>
        </w:rPr>
        <w:t xml:space="preserve"> </w:t>
      </w:r>
      <w:r w:rsidR="007F5AE7" w:rsidRPr="00F52C70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7F5AE7" w:rsidRPr="00F52C70" w:rsidRDefault="007F5AE7" w:rsidP="007F5AE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2C70">
        <w:rPr>
          <w:rFonts w:ascii="Times New Roman" w:hAnsi="Times New Roman"/>
          <w:sz w:val="28"/>
          <w:szCs w:val="28"/>
        </w:rPr>
        <w:t>Около 0,20 г (точная навеска) субстанции растворяют в 15,0 мл уксусной кислоты безводной</w:t>
      </w:r>
      <w:r w:rsidR="0011552B" w:rsidRPr="00F52C70">
        <w:rPr>
          <w:rFonts w:ascii="Times New Roman" w:hAnsi="Times New Roman"/>
          <w:sz w:val="28"/>
          <w:szCs w:val="28"/>
        </w:rPr>
        <w:t xml:space="preserve">, добавляют </w:t>
      </w:r>
      <w:r w:rsidRPr="00F52C70">
        <w:rPr>
          <w:rFonts w:ascii="Times New Roman" w:hAnsi="Times New Roman"/>
          <w:sz w:val="28"/>
          <w:szCs w:val="28"/>
        </w:rPr>
        <w:t xml:space="preserve">75 мл уксусного ангидрида. Полученный раствор титруют 0,1 М раствором </w:t>
      </w:r>
      <w:r w:rsidR="00F52C70" w:rsidRPr="00F52C70">
        <w:rPr>
          <w:rFonts w:ascii="Times New Roman" w:hAnsi="Times New Roman"/>
          <w:sz w:val="28"/>
          <w:szCs w:val="28"/>
        </w:rPr>
        <w:t xml:space="preserve">хлорной </w:t>
      </w:r>
      <w:r w:rsidRPr="00F52C70">
        <w:rPr>
          <w:rFonts w:ascii="Times New Roman" w:hAnsi="Times New Roman"/>
          <w:sz w:val="28"/>
          <w:szCs w:val="28"/>
        </w:rPr>
        <w:t xml:space="preserve">кислоты. Конечную точку титрования определяют потенциометрически </w:t>
      </w:r>
      <w:r w:rsidRPr="00F52C70">
        <w:rPr>
          <w:rFonts w:ascii="Times New Roman" w:hAnsi="Times New Roman"/>
          <w:color w:val="000000"/>
          <w:sz w:val="28"/>
          <w:szCs w:val="28"/>
        </w:rPr>
        <w:t xml:space="preserve">(ОФС «Потенциометрическое титрование»). </w:t>
      </w:r>
    </w:p>
    <w:p w:rsidR="007F5AE7" w:rsidRPr="00F52C70" w:rsidRDefault="007F5AE7" w:rsidP="007F5AE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2C70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C40CB" w:rsidRPr="00F52C70" w:rsidRDefault="007F5AE7" w:rsidP="00323B7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2C70">
        <w:rPr>
          <w:rFonts w:ascii="Times New Roman" w:hAnsi="Times New Roman"/>
          <w:sz w:val="28"/>
          <w:szCs w:val="28"/>
        </w:rPr>
        <w:lastRenderedPageBreak/>
        <w:t xml:space="preserve">1 мл 0,1 М раствора перхлорной кислоты соответствует 21,48 мг </w:t>
      </w:r>
      <w:r w:rsidR="00323B79" w:rsidRPr="00F52C70">
        <w:rPr>
          <w:rFonts w:ascii="Times New Roman" w:hAnsi="Times New Roman"/>
          <w:sz w:val="28"/>
          <w:szCs w:val="28"/>
        </w:rPr>
        <w:t>пефлоксацина мезилата</w:t>
      </w:r>
      <w:r w:rsidRPr="00F52C70">
        <w:rPr>
          <w:rFonts w:ascii="Times New Roman" w:hAnsi="Times New Roman"/>
          <w:sz w:val="28"/>
          <w:szCs w:val="28"/>
        </w:rPr>
        <w:t xml:space="preserve"> 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C</w:t>
      </w:r>
      <w:r w:rsidR="00A551A0" w:rsidRPr="00F52C70">
        <w:rPr>
          <w:rFonts w:ascii="Times New Roman" w:hAnsi="Times New Roman"/>
          <w:sz w:val="28"/>
          <w:szCs w:val="28"/>
          <w:vertAlign w:val="subscript"/>
        </w:rPr>
        <w:t>17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H</w:t>
      </w:r>
      <w:r w:rsidR="00A551A0" w:rsidRPr="00F52C70">
        <w:rPr>
          <w:rFonts w:ascii="Times New Roman" w:hAnsi="Times New Roman"/>
          <w:sz w:val="28"/>
          <w:szCs w:val="28"/>
          <w:vertAlign w:val="subscript"/>
        </w:rPr>
        <w:t>20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FN</w:t>
      </w:r>
      <w:r w:rsidR="00A551A0" w:rsidRPr="00F52C70">
        <w:rPr>
          <w:rFonts w:ascii="Times New Roman" w:hAnsi="Times New Roman"/>
          <w:sz w:val="28"/>
          <w:szCs w:val="28"/>
          <w:vertAlign w:val="subscript"/>
        </w:rPr>
        <w:t>3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O</w:t>
      </w:r>
      <w:r w:rsidR="00A551A0" w:rsidRPr="00F52C70">
        <w:rPr>
          <w:rFonts w:ascii="Times New Roman" w:hAnsi="Times New Roman"/>
          <w:sz w:val="28"/>
          <w:szCs w:val="28"/>
          <w:vertAlign w:val="subscript"/>
        </w:rPr>
        <w:t>3</w:t>
      </w:r>
      <w:r w:rsidR="00A551A0" w:rsidRPr="00F52C70">
        <w:rPr>
          <w:rFonts w:ascii="Times New Roman" w:hAnsi="Times New Roman"/>
          <w:sz w:val="28"/>
          <w:szCs w:val="28"/>
        </w:rPr>
        <w:t>∙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CH</w:t>
      </w:r>
      <w:r w:rsidR="00A551A0" w:rsidRPr="00F52C70">
        <w:rPr>
          <w:rFonts w:ascii="Times New Roman" w:hAnsi="Times New Roman"/>
          <w:sz w:val="28"/>
          <w:szCs w:val="28"/>
          <w:vertAlign w:val="subscript"/>
        </w:rPr>
        <w:t>4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O</w:t>
      </w:r>
      <w:r w:rsidR="00A551A0" w:rsidRPr="00F52C70">
        <w:rPr>
          <w:rFonts w:ascii="Times New Roman" w:hAnsi="Times New Roman"/>
          <w:sz w:val="28"/>
          <w:szCs w:val="28"/>
          <w:vertAlign w:val="subscript"/>
        </w:rPr>
        <w:t>3</w:t>
      </w:r>
      <w:r w:rsidR="00A551A0" w:rsidRPr="00F52C70">
        <w:rPr>
          <w:rFonts w:ascii="Times New Roman" w:hAnsi="Times New Roman"/>
          <w:sz w:val="28"/>
          <w:szCs w:val="28"/>
          <w:lang w:val="en-US"/>
        </w:rPr>
        <w:t>S</w:t>
      </w:r>
      <w:r w:rsidR="00A551A0" w:rsidRPr="00F52C70">
        <w:rPr>
          <w:rFonts w:ascii="Times New Roman" w:hAnsi="Times New Roman"/>
          <w:sz w:val="28"/>
          <w:szCs w:val="28"/>
        </w:rPr>
        <w:t>.</w:t>
      </w:r>
    </w:p>
    <w:p w:rsidR="00F75BCC" w:rsidRDefault="00A42D50" w:rsidP="00C6283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52B">
        <w:rPr>
          <w:b/>
          <w:spacing w:val="-6"/>
          <w:sz w:val="28"/>
          <w:szCs w:val="28"/>
        </w:rPr>
        <w:t>Хранение</w:t>
      </w:r>
      <w:r w:rsidRPr="0011552B">
        <w:rPr>
          <w:spacing w:val="-6"/>
          <w:sz w:val="28"/>
          <w:szCs w:val="28"/>
        </w:rPr>
        <w:t xml:space="preserve">. </w:t>
      </w:r>
      <w:r w:rsidR="002D4C77">
        <w:rPr>
          <w:color w:val="000000"/>
          <w:sz w:val="28"/>
          <w:szCs w:val="28"/>
        </w:rPr>
        <w:t>В сухом, защищённом от света месте.</w:t>
      </w:r>
    </w:p>
    <w:p w:rsidR="00013E86" w:rsidRPr="006D046B" w:rsidRDefault="00013E86" w:rsidP="00013E8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Испытание проводят для субстанции, предназначенной для производства лекарственных препаратов для парентерального применения. </w:t>
      </w:r>
    </w:p>
    <w:p w:rsidR="00013E86" w:rsidRPr="00061F79" w:rsidRDefault="00013E86" w:rsidP="00C6283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sectPr w:rsidR="00013E86" w:rsidRPr="00061F79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E8" w:rsidRDefault="00DB18E8">
      <w:r>
        <w:separator/>
      </w:r>
    </w:p>
  </w:endnote>
  <w:endnote w:type="continuationSeparator" w:id="0">
    <w:p w:rsidR="00DB18E8" w:rsidRDefault="00DB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8452F9" w:rsidRDefault="00346592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8452F9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4957E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8452F9" w:rsidRDefault="008452F9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E8" w:rsidRDefault="00DB18E8">
      <w:r>
        <w:separator/>
      </w:r>
    </w:p>
  </w:footnote>
  <w:footnote w:type="continuationSeparator" w:id="0">
    <w:p w:rsidR="00DB18E8" w:rsidRDefault="00DB1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3E86"/>
    <w:rsid w:val="000145E8"/>
    <w:rsid w:val="000156A9"/>
    <w:rsid w:val="000173E3"/>
    <w:rsid w:val="0002245B"/>
    <w:rsid w:val="00030B4B"/>
    <w:rsid w:val="000313C3"/>
    <w:rsid w:val="00033AEF"/>
    <w:rsid w:val="00035EF6"/>
    <w:rsid w:val="00035F74"/>
    <w:rsid w:val="0003675E"/>
    <w:rsid w:val="000405B6"/>
    <w:rsid w:val="0004164B"/>
    <w:rsid w:val="00045767"/>
    <w:rsid w:val="000462A7"/>
    <w:rsid w:val="00047803"/>
    <w:rsid w:val="00050970"/>
    <w:rsid w:val="000509AE"/>
    <w:rsid w:val="00050C57"/>
    <w:rsid w:val="00052C5E"/>
    <w:rsid w:val="000546F6"/>
    <w:rsid w:val="000554B4"/>
    <w:rsid w:val="00055B2B"/>
    <w:rsid w:val="00055BFA"/>
    <w:rsid w:val="00061A5C"/>
    <w:rsid w:val="00061F79"/>
    <w:rsid w:val="00062D7C"/>
    <w:rsid w:val="00070D1C"/>
    <w:rsid w:val="0007371A"/>
    <w:rsid w:val="0007536A"/>
    <w:rsid w:val="000767B7"/>
    <w:rsid w:val="00076FD5"/>
    <w:rsid w:val="000811A2"/>
    <w:rsid w:val="000812D5"/>
    <w:rsid w:val="000814EE"/>
    <w:rsid w:val="000829E1"/>
    <w:rsid w:val="000844AF"/>
    <w:rsid w:val="0009028D"/>
    <w:rsid w:val="00092036"/>
    <w:rsid w:val="0009564A"/>
    <w:rsid w:val="00095DAD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611E"/>
    <w:rsid w:val="000C725B"/>
    <w:rsid w:val="000C795A"/>
    <w:rsid w:val="000D1B05"/>
    <w:rsid w:val="000D2A95"/>
    <w:rsid w:val="000D3C69"/>
    <w:rsid w:val="000D6CB5"/>
    <w:rsid w:val="000E04FD"/>
    <w:rsid w:val="000E0DDB"/>
    <w:rsid w:val="000F0C18"/>
    <w:rsid w:val="000F3581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552B"/>
    <w:rsid w:val="001158F3"/>
    <w:rsid w:val="001170DD"/>
    <w:rsid w:val="00117D46"/>
    <w:rsid w:val="0012129C"/>
    <w:rsid w:val="001212CA"/>
    <w:rsid w:val="00122AEF"/>
    <w:rsid w:val="001245D4"/>
    <w:rsid w:val="00124921"/>
    <w:rsid w:val="00127119"/>
    <w:rsid w:val="0013183C"/>
    <w:rsid w:val="001343D2"/>
    <w:rsid w:val="0013548E"/>
    <w:rsid w:val="00137EF3"/>
    <w:rsid w:val="001409F0"/>
    <w:rsid w:val="001448B8"/>
    <w:rsid w:val="001453D7"/>
    <w:rsid w:val="00146AB8"/>
    <w:rsid w:val="001477C9"/>
    <w:rsid w:val="0015130E"/>
    <w:rsid w:val="00151A34"/>
    <w:rsid w:val="00152E79"/>
    <w:rsid w:val="0015378D"/>
    <w:rsid w:val="00153F7E"/>
    <w:rsid w:val="0015462B"/>
    <w:rsid w:val="0015557E"/>
    <w:rsid w:val="001623EB"/>
    <w:rsid w:val="0016429F"/>
    <w:rsid w:val="00165CFA"/>
    <w:rsid w:val="00166044"/>
    <w:rsid w:val="0016606C"/>
    <w:rsid w:val="001661F4"/>
    <w:rsid w:val="00167D5F"/>
    <w:rsid w:val="0017185A"/>
    <w:rsid w:val="00171D9A"/>
    <w:rsid w:val="00172448"/>
    <w:rsid w:val="001803E8"/>
    <w:rsid w:val="00180898"/>
    <w:rsid w:val="001824C0"/>
    <w:rsid w:val="001848F2"/>
    <w:rsid w:val="00184EFD"/>
    <w:rsid w:val="00186A1C"/>
    <w:rsid w:val="00186CDF"/>
    <w:rsid w:val="00190FEF"/>
    <w:rsid w:val="00191151"/>
    <w:rsid w:val="001913BE"/>
    <w:rsid w:val="001922DE"/>
    <w:rsid w:val="00194F4E"/>
    <w:rsid w:val="00195064"/>
    <w:rsid w:val="001962A0"/>
    <w:rsid w:val="00197102"/>
    <w:rsid w:val="001A0A50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4A"/>
    <w:rsid w:val="001F03E3"/>
    <w:rsid w:val="001F0D30"/>
    <w:rsid w:val="001F1DD4"/>
    <w:rsid w:val="001F2053"/>
    <w:rsid w:val="001F260D"/>
    <w:rsid w:val="001F26B7"/>
    <w:rsid w:val="001F3002"/>
    <w:rsid w:val="001F3E8D"/>
    <w:rsid w:val="001F4478"/>
    <w:rsid w:val="001F5F40"/>
    <w:rsid w:val="001F66CB"/>
    <w:rsid w:val="00200278"/>
    <w:rsid w:val="00200E89"/>
    <w:rsid w:val="00201602"/>
    <w:rsid w:val="00204349"/>
    <w:rsid w:val="0021051F"/>
    <w:rsid w:val="00214F6F"/>
    <w:rsid w:val="0021654A"/>
    <w:rsid w:val="00220205"/>
    <w:rsid w:val="002222B3"/>
    <w:rsid w:val="00225587"/>
    <w:rsid w:val="002339CF"/>
    <w:rsid w:val="0023438E"/>
    <w:rsid w:val="00242E68"/>
    <w:rsid w:val="0024516D"/>
    <w:rsid w:val="00247F1C"/>
    <w:rsid w:val="0025082E"/>
    <w:rsid w:val="002534CC"/>
    <w:rsid w:val="0025569B"/>
    <w:rsid w:val="00263A18"/>
    <w:rsid w:val="00264481"/>
    <w:rsid w:val="00266BED"/>
    <w:rsid w:val="002675FB"/>
    <w:rsid w:val="00270A58"/>
    <w:rsid w:val="00270C05"/>
    <w:rsid w:val="00271FFD"/>
    <w:rsid w:val="002720D8"/>
    <w:rsid w:val="00274A92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A7443"/>
    <w:rsid w:val="002B284C"/>
    <w:rsid w:val="002B4B51"/>
    <w:rsid w:val="002B76B6"/>
    <w:rsid w:val="002C4629"/>
    <w:rsid w:val="002C55EB"/>
    <w:rsid w:val="002C65B5"/>
    <w:rsid w:val="002D1F45"/>
    <w:rsid w:val="002D3C80"/>
    <w:rsid w:val="002D3CDD"/>
    <w:rsid w:val="002D4C77"/>
    <w:rsid w:val="002D4F75"/>
    <w:rsid w:val="002D5117"/>
    <w:rsid w:val="002D6310"/>
    <w:rsid w:val="002E00D4"/>
    <w:rsid w:val="002E077F"/>
    <w:rsid w:val="002E5BC4"/>
    <w:rsid w:val="002E646C"/>
    <w:rsid w:val="002F0DF3"/>
    <w:rsid w:val="002F2CB3"/>
    <w:rsid w:val="002F3540"/>
    <w:rsid w:val="002F394B"/>
    <w:rsid w:val="002F3B15"/>
    <w:rsid w:val="002F44CE"/>
    <w:rsid w:val="002F5D3B"/>
    <w:rsid w:val="002F69BF"/>
    <w:rsid w:val="002F6FE6"/>
    <w:rsid w:val="00302396"/>
    <w:rsid w:val="003034D9"/>
    <w:rsid w:val="00304E45"/>
    <w:rsid w:val="00306C8E"/>
    <w:rsid w:val="00307D75"/>
    <w:rsid w:val="00313F3E"/>
    <w:rsid w:val="003162A6"/>
    <w:rsid w:val="0031687F"/>
    <w:rsid w:val="003206AB"/>
    <w:rsid w:val="00320766"/>
    <w:rsid w:val="003209F9"/>
    <w:rsid w:val="00322EB1"/>
    <w:rsid w:val="003230E0"/>
    <w:rsid w:val="00323B79"/>
    <w:rsid w:val="00326434"/>
    <w:rsid w:val="00326446"/>
    <w:rsid w:val="00326EE5"/>
    <w:rsid w:val="0033028B"/>
    <w:rsid w:val="00330C7E"/>
    <w:rsid w:val="003328FF"/>
    <w:rsid w:val="00332ADF"/>
    <w:rsid w:val="00332B1A"/>
    <w:rsid w:val="00333401"/>
    <w:rsid w:val="00335BB4"/>
    <w:rsid w:val="00336D99"/>
    <w:rsid w:val="0034333D"/>
    <w:rsid w:val="003436DB"/>
    <w:rsid w:val="00344855"/>
    <w:rsid w:val="00345B6B"/>
    <w:rsid w:val="00345E8B"/>
    <w:rsid w:val="00346592"/>
    <w:rsid w:val="00347BA8"/>
    <w:rsid w:val="0035183A"/>
    <w:rsid w:val="003536F3"/>
    <w:rsid w:val="0035512D"/>
    <w:rsid w:val="00356A1A"/>
    <w:rsid w:val="00360AF5"/>
    <w:rsid w:val="00362FCB"/>
    <w:rsid w:val="003637D5"/>
    <w:rsid w:val="00363892"/>
    <w:rsid w:val="00363F6D"/>
    <w:rsid w:val="00364ADE"/>
    <w:rsid w:val="00364B26"/>
    <w:rsid w:val="00364D3A"/>
    <w:rsid w:val="003662A3"/>
    <w:rsid w:val="00366C0A"/>
    <w:rsid w:val="00366CB5"/>
    <w:rsid w:val="003722D0"/>
    <w:rsid w:val="003729EB"/>
    <w:rsid w:val="00373443"/>
    <w:rsid w:val="0037422C"/>
    <w:rsid w:val="003749EE"/>
    <w:rsid w:val="003764F6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15A"/>
    <w:rsid w:val="003A3343"/>
    <w:rsid w:val="003A4ADD"/>
    <w:rsid w:val="003A4F54"/>
    <w:rsid w:val="003A56F8"/>
    <w:rsid w:val="003A7633"/>
    <w:rsid w:val="003A7F2E"/>
    <w:rsid w:val="003B0B4F"/>
    <w:rsid w:val="003B1274"/>
    <w:rsid w:val="003B5F00"/>
    <w:rsid w:val="003B736B"/>
    <w:rsid w:val="003C2743"/>
    <w:rsid w:val="003C4C99"/>
    <w:rsid w:val="003C4FA6"/>
    <w:rsid w:val="003C56E8"/>
    <w:rsid w:val="003D13F1"/>
    <w:rsid w:val="003D3293"/>
    <w:rsid w:val="003E31F3"/>
    <w:rsid w:val="003E392C"/>
    <w:rsid w:val="003E4D9B"/>
    <w:rsid w:val="003E623E"/>
    <w:rsid w:val="003E7039"/>
    <w:rsid w:val="003E7CA3"/>
    <w:rsid w:val="003F1B93"/>
    <w:rsid w:val="003F23E3"/>
    <w:rsid w:val="003F2F9C"/>
    <w:rsid w:val="003F4F2E"/>
    <w:rsid w:val="003F5A40"/>
    <w:rsid w:val="003F6B5C"/>
    <w:rsid w:val="003F737A"/>
    <w:rsid w:val="00401053"/>
    <w:rsid w:val="00404FDD"/>
    <w:rsid w:val="00405533"/>
    <w:rsid w:val="00411014"/>
    <w:rsid w:val="0041282B"/>
    <w:rsid w:val="0041355A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0821"/>
    <w:rsid w:val="00431ADE"/>
    <w:rsid w:val="00432472"/>
    <w:rsid w:val="004370B2"/>
    <w:rsid w:val="00441B1D"/>
    <w:rsid w:val="004432A7"/>
    <w:rsid w:val="0044396D"/>
    <w:rsid w:val="00444F5A"/>
    <w:rsid w:val="00445B7B"/>
    <w:rsid w:val="00446ADA"/>
    <w:rsid w:val="00446E69"/>
    <w:rsid w:val="0045020F"/>
    <w:rsid w:val="00452BB0"/>
    <w:rsid w:val="004575F0"/>
    <w:rsid w:val="00460592"/>
    <w:rsid w:val="00460B27"/>
    <w:rsid w:val="00461428"/>
    <w:rsid w:val="00461F86"/>
    <w:rsid w:val="004644CD"/>
    <w:rsid w:val="00465AF5"/>
    <w:rsid w:val="004677E2"/>
    <w:rsid w:val="0047444C"/>
    <w:rsid w:val="004746CF"/>
    <w:rsid w:val="004767C2"/>
    <w:rsid w:val="00476AA9"/>
    <w:rsid w:val="00476C96"/>
    <w:rsid w:val="00477D26"/>
    <w:rsid w:val="0048008C"/>
    <w:rsid w:val="00481C3A"/>
    <w:rsid w:val="00481DC5"/>
    <w:rsid w:val="00484D9E"/>
    <w:rsid w:val="00485F8F"/>
    <w:rsid w:val="00486BF6"/>
    <w:rsid w:val="00487C4F"/>
    <w:rsid w:val="0049077C"/>
    <w:rsid w:val="00491157"/>
    <w:rsid w:val="00491304"/>
    <w:rsid w:val="00491505"/>
    <w:rsid w:val="00491C4C"/>
    <w:rsid w:val="0049423F"/>
    <w:rsid w:val="004957E7"/>
    <w:rsid w:val="004A04DC"/>
    <w:rsid w:val="004A07C8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4E46"/>
    <w:rsid w:val="004C7BB4"/>
    <w:rsid w:val="004D0283"/>
    <w:rsid w:val="004D2989"/>
    <w:rsid w:val="004D322D"/>
    <w:rsid w:val="004D3F95"/>
    <w:rsid w:val="004D5376"/>
    <w:rsid w:val="004D5AD4"/>
    <w:rsid w:val="004D6FDA"/>
    <w:rsid w:val="004D73C7"/>
    <w:rsid w:val="004E1F6A"/>
    <w:rsid w:val="004E2372"/>
    <w:rsid w:val="004F08C6"/>
    <w:rsid w:val="004F15D5"/>
    <w:rsid w:val="004F1629"/>
    <w:rsid w:val="004F23A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785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46B98"/>
    <w:rsid w:val="00551034"/>
    <w:rsid w:val="0055267F"/>
    <w:rsid w:val="00552A65"/>
    <w:rsid w:val="00552F76"/>
    <w:rsid w:val="00553097"/>
    <w:rsid w:val="00553719"/>
    <w:rsid w:val="00554B5B"/>
    <w:rsid w:val="005562D7"/>
    <w:rsid w:val="00560CA9"/>
    <w:rsid w:val="00560F36"/>
    <w:rsid w:val="00561069"/>
    <w:rsid w:val="00563A58"/>
    <w:rsid w:val="00565CDA"/>
    <w:rsid w:val="00570FFA"/>
    <w:rsid w:val="00571CAF"/>
    <w:rsid w:val="00572809"/>
    <w:rsid w:val="00573DAF"/>
    <w:rsid w:val="00574312"/>
    <w:rsid w:val="0057514C"/>
    <w:rsid w:val="005756E6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A37"/>
    <w:rsid w:val="005B5FDF"/>
    <w:rsid w:val="005B6E34"/>
    <w:rsid w:val="005B6E74"/>
    <w:rsid w:val="005B731A"/>
    <w:rsid w:val="005C0345"/>
    <w:rsid w:val="005C03E3"/>
    <w:rsid w:val="005C0833"/>
    <w:rsid w:val="005C1FA6"/>
    <w:rsid w:val="005C4315"/>
    <w:rsid w:val="005C534A"/>
    <w:rsid w:val="005C63F4"/>
    <w:rsid w:val="005C6A89"/>
    <w:rsid w:val="005C71ED"/>
    <w:rsid w:val="005C7647"/>
    <w:rsid w:val="005C7816"/>
    <w:rsid w:val="005D1DE0"/>
    <w:rsid w:val="005D27BB"/>
    <w:rsid w:val="005D2E11"/>
    <w:rsid w:val="005D61E7"/>
    <w:rsid w:val="005D6918"/>
    <w:rsid w:val="005D79EB"/>
    <w:rsid w:val="005E00F6"/>
    <w:rsid w:val="005E0488"/>
    <w:rsid w:val="005E1CA3"/>
    <w:rsid w:val="005E3189"/>
    <w:rsid w:val="005E4317"/>
    <w:rsid w:val="005E461A"/>
    <w:rsid w:val="005E63DD"/>
    <w:rsid w:val="005F00C4"/>
    <w:rsid w:val="005F083C"/>
    <w:rsid w:val="005F0DA8"/>
    <w:rsid w:val="005F1114"/>
    <w:rsid w:val="005F1E51"/>
    <w:rsid w:val="005F2F39"/>
    <w:rsid w:val="005F4815"/>
    <w:rsid w:val="005F637D"/>
    <w:rsid w:val="006009EB"/>
    <w:rsid w:val="00601CCF"/>
    <w:rsid w:val="00602036"/>
    <w:rsid w:val="00604EA6"/>
    <w:rsid w:val="00605F93"/>
    <w:rsid w:val="00610B40"/>
    <w:rsid w:val="006119FF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46CB"/>
    <w:rsid w:val="00625A09"/>
    <w:rsid w:val="00626667"/>
    <w:rsid w:val="0063158B"/>
    <w:rsid w:val="006329EE"/>
    <w:rsid w:val="00632A51"/>
    <w:rsid w:val="00633936"/>
    <w:rsid w:val="006342BB"/>
    <w:rsid w:val="00634305"/>
    <w:rsid w:val="00635867"/>
    <w:rsid w:val="00635BED"/>
    <w:rsid w:val="006362AA"/>
    <w:rsid w:val="006365CE"/>
    <w:rsid w:val="00643E1B"/>
    <w:rsid w:val="00644CD1"/>
    <w:rsid w:val="006454DD"/>
    <w:rsid w:val="006477B2"/>
    <w:rsid w:val="00647F23"/>
    <w:rsid w:val="006511EE"/>
    <w:rsid w:val="00651D7E"/>
    <w:rsid w:val="00652A19"/>
    <w:rsid w:val="006548C5"/>
    <w:rsid w:val="006551CF"/>
    <w:rsid w:val="006555CD"/>
    <w:rsid w:val="00663095"/>
    <w:rsid w:val="006644D8"/>
    <w:rsid w:val="00664CD5"/>
    <w:rsid w:val="00666852"/>
    <w:rsid w:val="006773F4"/>
    <w:rsid w:val="0067767A"/>
    <w:rsid w:val="00677EB8"/>
    <w:rsid w:val="00680ACB"/>
    <w:rsid w:val="00681276"/>
    <w:rsid w:val="006825FE"/>
    <w:rsid w:val="0068489D"/>
    <w:rsid w:val="00687154"/>
    <w:rsid w:val="00693162"/>
    <w:rsid w:val="006933CF"/>
    <w:rsid w:val="0069342C"/>
    <w:rsid w:val="00694D2B"/>
    <w:rsid w:val="006960AB"/>
    <w:rsid w:val="006A00C6"/>
    <w:rsid w:val="006A15B4"/>
    <w:rsid w:val="006A6D70"/>
    <w:rsid w:val="006A7437"/>
    <w:rsid w:val="006B387A"/>
    <w:rsid w:val="006B38B2"/>
    <w:rsid w:val="006B681B"/>
    <w:rsid w:val="006B7EB8"/>
    <w:rsid w:val="006C19AD"/>
    <w:rsid w:val="006C2A4A"/>
    <w:rsid w:val="006C30DF"/>
    <w:rsid w:val="006D0D9D"/>
    <w:rsid w:val="006D165B"/>
    <w:rsid w:val="006D3656"/>
    <w:rsid w:val="006D3795"/>
    <w:rsid w:val="006E024C"/>
    <w:rsid w:val="006E0B98"/>
    <w:rsid w:val="006E1B2B"/>
    <w:rsid w:val="006E3120"/>
    <w:rsid w:val="006E5018"/>
    <w:rsid w:val="006F0AB3"/>
    <w:rsid w:val="006F2A45"/>
    <w:rsid w:val="006F31B2"/>
    <w:rsid w:val="006F352D"/>
    <w:rsid w:val="006F484C"/>
    <w:rsid w:val="006F515B"/>
    <w:rsid w:val="006F5F8D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14E"/>
    <w:rsid w:val="00704BC4"/>
    <w:rsid w:val="007101B9"/>
    <w:rsid w:val="00711556"/>
    <w:rsid w:val="007133B5"/>
    <w:rsid w:val="007145FE"/>
    <w:rsid w:val="00715913"/>
    <w:rsid w:val="00715D68"/>
    <w:rsid w:val="00724DE3"/>
    <w:rsid w:val="00727784"/>
    <w:rsid w:val="00732CBB"/>
    <w:rsid w:val="00733458"/>
    <w:rsid w:val="00736147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0"/>
    <w:rsid w:val="00753935"/>
    <w:rsid w:val="0075617D"/>
    <w:rsid w:val="0075645C"/>
    <w:rsid w:val="007612D5"/>
    <w:rsid w:val="0076319D"/>
    <w:rsid w:val="00765761"/>
    <w:rsid w:val="00765D65"/>
    <w:rsid w:val="00767ABF"/>
    <w:rsid w:val="007714FA"/>
    <w:rsid w:val="007718DB"/>
    <w:rsid w:val="007720C5"/>
    <w:rsid w:val="007735C3"/>
    <w:rsid w:val="00780A76"/>
    <w:rsid w:val="00780E4F"/>
    <w:rsid w:val="00781788"/>
    <w:rsid w:val="00781EE2"/>
    <w:rsid w:val="0078277F"/>
    <w:rsid w:val="007839B3"/>
    <w:rsid w:val="00783AE2"/>
    <w:rsid w:val="0078599E"/>
    <w:rsid w:val="00785BF5"/>
    <w:rsid w:val="007866B1"/>
    <w:rsid w:val="00787307"/>
    <w:rsid w:val="00792024"/>
    <w:rsid w:val="0079276D"/>
    <w:rsid w:val="00795F27"/>
    <w:rsid w:val="007967C6"/>
    <w:rsid w:val="00797A9F"/>
    <w:rsid w:val="007A1B34"/>
    <w:rsid w:val="007A2837"/>
    <w:rsid w:val="007A30F6"/>
    <w:rsid w:val="007A36AC"/>
    <w:rsid w:val="007A5C18"/>
    <w:rsid w:val="007A6C62"/>
    <w:rsid w:val="007B065E"/>
    <w:rsid w:val="007B128E"/>
    <w:rsid w:val="007B23F0"/>
    <w:rsid w:val="007B6D78"/>
    <w:rsid w:val="007B6F8D"/>
    <w:rsid w:val="007C1071"/>
    <w:rsid w:val="007C5483"/>
    <w:rsid w:val="007D0C3F"/>
    <w:rsid w:val="007D1210"/>
    <w:rsid w:val="007D21AA"/>
    <w:rsid w:val="007D41AE"/>
    <w:rsid w:val="007D42BF"/>
    <w:rsid w:val="007D5AAD"/>
    <w:rsid w:val="007D66C5"/>
    <w:rsid w:val="007D7022"/>
    <w:rsid w:val="007D7891"/>
    <w:rsid w:val="007D7B87"/>
    <w:rsid w:val="007D7BF8"/>
    <w:rsid w:val="007E0CC3"/>
    <w:rsid w:val="007E118E"/>
    <w:rsid w:val="007E2EC0"/>
    <w:rsid w:val="007E3732"/>
    <w:rsid w:val="007E5731"/>
    <w:rsid w:val="007E795D"/>
    <w:rsid w:val="007F0563"/>
    <w:rsid w:val="007F1089"/>
    <w:rsid w:val="007F227E"/>
    <w:rsid w:val="007F24CF"/>
    <w:rsid w:val="007F3430"/>
    <w:rsid w:val="007F488F"/>
    <w:rsid w:val="007F495E"/>
    <w:rsid w:val="007F5756"/>
    <w:rsid w:val="007F584D"/>
    <w:rsid w:val="007F5AE7"/>
    <w:rsid w:val="007F717A"/>
    <w:rsid w:val="00800285"/>
    <w:rsid w:val="008024C1"/>
    <w:rsid w:val="0080321B"/>
    <w:rsid w:val="00803FFE"/>
    <w:rsid w:val="00805091"/>
    <w:rsid w:val="008076DE"/>
    <w:rsid w:val="00810898"/>
    <w:rsid w:val="00811494"/>
    <w:rsid w:val="008129F9"/>
    <w:rsid w:val="0081422C"/>
    <w:rsid w:val="00814DE5"/>
    <w:rsid w:val="0082057C"/>
    <w:rsid w:val="00820A66"/>
    <w:rsid w:val="00821C82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52F9"/>
    <w:rsid w:val="00845BF4"/>
    <w:rsid w:val="008469AB"/>
    <w:rsid w:val="008508CB"/>
    <w:rsid w:val="00853CE2"/>
    <w:rsid w:val="00854783"/>
    <w:rsid w:val="0085599B"/>
    <w:rsid w:val="008579FB"/>
    <w:rsid w:val="008602A6"/>
    <w:rsid w:val="00862B9A"/>
    <w:rsid w:val="00867AF7"/>
    <w:rsid w:val="00871DB9"/>
    <w:rsid w:val="0087340D"/>
    <w:rsid w:val="0087550C"/>
    <w:rsid w:val="00875E3C"/>
    <w:rsid w:val="008816FD"/>
    <w:rsid w:val="0088251F"/>
    <w:rsid w:val="00882B45"/>
    <w:rsid w:val="008844CB"/>
    <w:rsid w:val="00885004"/>
    <w:rsid w:val="008860E1"/>
    <w:rsid w:val="00892B70"/>
    <w:rsid w:val="0089375A"/>
    <w:rsid w:val="008938F6"/>
    <w:rsid w:val="00893F37"/>
    <w:rsid w:val="00897398"/>
    <w:rsid w:val="008973A0"/>
    <w:rsid w:val="008A16BB"/>
    <w:rsid w:val="008A3747"/>
    <w:rsid w:val="008A69B5"/>
    <w:rsid w:val="008A7230"/>
    <w:rsid w:val="008B5A59"/>
    <w:rsid w:val="008B649B"/>
    <w:rsid w:val="008B70E5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566C"/>
    <w:rsid w:val="008E734B"/>
    <w:rsid w:val="008F3DFB"/>
    <w:rsid w:val="008F45FB"/>
    <w:rsid w:val="008F69CB"/>
    <w:rsid w:val="008F799C"/>
    <w:rsid w:val="0090090A"/>
    <w:rsid w:val="00901AC2"/>
    <w:rsid w:val="00903C09"/>
    <w:rsid w:val="009045D5"/>
    <w:rsid w:val="009049E5"/>
    <w:rsid w:val="00906C71"/>
    <w:rsid w:val="00910FEC"/>
    <w:rsid w:val="009124FE"/>
    <w:rsid w:val="009154F7"/>
    <w:rsid w:val="00920244"/>
    <w:rsid w:val="00921635"/>
    <w:rsid w:val="009229FA"/>
    <w:rsid w:val="009250EB"/>
    <w:rsid w:val="009255F2"/>
    <w:rsid w:val="00926E4D"/>
    <w:rsid w:val="009270E5"/>
    <w:rsid w:val="00930624"/>
    <w:rsid w:val="00931B81"/>
    <w:rsid w:val="009320E8"/>
    <w:rsid w:val="00932316"/>
    <w:rsid w:val="009351A3"/>
    <w:rsid w:val="00937472"/>
    <w:rsid w:val="009376A5"/>
    <w:rsid w:val="009407A1"/>
    <w:rsid w:val="00942D3E"/>
    <w:rsid w:val="009433B6"/>
    <w:rsid w:val="00943FD3"/>
    <w:rsid w:val="009449AC"/>
    <w:rsid w:val="00944D5F"/>
    <w:rsid w:val="00944EAF"/>
    <w:rsid w:val="009458C6"/>
    <w:rsid w:val="00950972"/>
    <w:rsid w:val="009512EC"/>
    <w:rsid w:val="00951D8D"/>
    <w:rsid w:val="00953561"/>
    <w:rsid w:val="00954089"/>
    <w:rsid w:val="009543E7"/>
    <w:rsid w:val="00954A6F"/>
    <w:rsid w:val="00955A5C"/>
    <w:rsid w:val="00955DEE"/>
    <w:rsid w:val="00956332"/>
    <w:rsid w:val="00956C36"/>
    <w:rsid w:val="00963B99"/>
    <w:rsid w:val="00964DEF"/>
    <w:rsid w:val="00965A09"/>
    <w:rsid w:val="0096664F"/>
    <w:rsid w:val="00967AB5"/>
    <w:rsid w:val="00971683"/>
    <w:rsid w:val="00972CEB"/>
    <w:rsid w:val="00974E55"/>
    <w:rsid w:val="00976CDD"/>
    <w:rsid w:val="009770B1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1AFB"/>
    <w:rsid w:val="009B2637"/>
    <w:rsid w:val="009B37A8"/>
    <w:rsid w:val="009B6A0B"/>
    <w:rsid w:val="009B75A7"/>
    <w:rsid w:val="009C09EA"/>
    <w:rsid w:val="009C192A"/>
    <w:rsid w:val="009C3E29"/>
    <w:rsid w:val="009C56FC"/>
    <w:rsid w:val="009D0561"/>
    <w:rsid w:val="009D2D8C"/>
    <w:rsid w:val="009D2F4B"/>
    <w:rsid w:val="009D4414"/>
    <w:rsid w:val="009D452C"/>
    <w:rsid w:val="009D4A44"/>
    <w:rsid w:val="009D5F4A"/>
    <w:rsid w:val="009D725C"/>
    <w:rsid w:val="009E0D08"/>
    <w:rsid w:val="009E2EA7"/>
    <w:rsid w:val="009E31A1"/>
    <w:rsid w:val="009E31FB"/>
    <w:rsid w:val="009E450F"/>
    <w:rsid w:val="009E6247"/>
    <w:rsid w:val="009F06D6"/>
    <w:rsid w:val="009F1E7D"/>
    <w:rsid w:val="009F3025"/>
    <w:rsid w:val="009F3FA7"/>
    <w:rsid w:val="009F40E3"/>
    <w:rsid w:val="009F4FDA"/>
    <w:rsid w:val="009F5EEE"/>
    <w:rsid w:val="00A01194"/>
    <w:rsid w:val="00A04DDD"/>
    <w:rsid w:val="00A062B3"/>
    <w:rsid w:val="00A06639"/>
    <w:rsid w:val="00A11788"/>
    <w:rsid w:val="00A13275"/>
    <w:rsid w:val="00A1408D"/>
    <w:rsid w:val="00A216A1"/>
    <w:rsid w:val="00A22F71"/>
    <w:rsid w:val="00A230E7"/>
    <w:rsid w:val="00A231C5"/>
    <w:rsid w:val="00A2320A"/>
    <w:rsid w:val="00A235F7"/>
    <w:rsid w:val="00A236F4"/>
    <w:rsid w:val="00A23D0A"/>
    <w:rsid w:val="00A24D5E"/>
    <w:rsid w:val="00A253B9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551A0"/>
    <w:rsid w:val="00A6102E"/>
    <w:rsid w:val="00A633E7"/>
    <w:rsid w:val="00A635DA"/>
    <w:rsid w:val="00A63A87"/>
    <w:rsid w:val="00A67B83"/>
    <w:rsid w:val="00A67BB9"/>
    <w:rsid w:val="00A724EB"/>
    <w:rsid w:val="00A72983"/>
    <w:rsid w:val="00A75F17"/>
    <w:rsid w:val="00A76ACC"/>
    <w:rsid w:val="00A80635"/>
    <w:rsid w:val="00A8348F"/>
    <w:rsid w:val="00A91329"/>
    <w:rsid w:val="00A91FA9"/>
    <w:rsid w:val="00A93E22"/>
    <w:rsid w:val="00A95462"/>
    <w:rsid w:val="00A9582A"/>
    <w:rsid w:val="00A96820"/>
    <w:rsid w:val="00A971B8"/>
    <w:rsid w:val="00AA2628"/>
    <w:rsid w:val="00AA30E3"/>
    <w:rsid w:val="00AA7247"/>
    <w:rsid w:val="00AB10FA"/>
    <w:rsid w:val="00AB2DCF"/>
    <w:rsid w:val="00AB30D0"/>
    <w:rsid w:val="00AB4A29"/>
    <w:rsid w:val="00AB5134"/>
    <w:rsid w:val="00AB63C2"/>
    <w:rsid w:val="00AB714D"/>
    <w:rsid w:val="00AC0D69"/>
    <w:rsid w:val="00AC1245"/>
    <w:rsid w:val="00AC199D"/>
    <w:rsid w:val="00AC1ACF"/>
    <w:rsid w:val="00AC2EEA"/>
    <w:rsid w:val="00AC30D2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0073"/>
    <w:rsid w:val="00AE3F32"/>
    <w:rsid w:val="00AE3F8E"/>
    <w:rsid w:val="00AE7290"/>
    <w:rsid w:val="00AE762A"/>
    <w:rsid w:val="00AF3104"/>
    <w:rsid w:val="00AF3141"/>
    <w:rsid w:val="00AF3C15"/>
    <w:rsid w:val="00AF6CB4"/>
    <w:rsid w:val="00B009AF"/>
    <w:rsid w:val="00B009F6"/>
    <w:rsid w:val="00B0106A"/>
    <w:rsid w:val="00B01C1B"/>
    <w:rsid w:val="00B01D41"/>
    <w:rsid w:val="00B04256"/>
    <w:rsid w:val="00B10F30"/>
    <w:rsid w:val="00B13A84"/>
    <w:rsid w:val="00B14863"/>
    <w:rsid w:val="00B1490F"/>
    <w:rsid w:val="00B16DD9"/>
    <w:rsid w:val="00B17F97"/>
    <w:rsid w:val="00B2170D"/>
    <w:rsid w:val="00B273CC"/>
    <w:rsid w:val="00B307FA"/>
    <w:rsid w:val="00B30D42"/>
    <w:rsid w:val="00B325AA"/>
    <w:rsid w:val="00B34381"/>
    <w:rsid w:val="00B365B5"/>
    <w:rsid w:val="00B42AA3"/>
    <w:rsid w:val="00B431A9"/>
    <w:rsid w:val="00B44EC8"/>
    <w:rsid w:val="00B4638B"/>
    <w:rsid w:val="00B46561"/>
    <w:rsid w:val="00B47D0C"/>
    <w:rsid w:val="00B54529"/>
    <w:rsid w:val="00B57742"/>
    <w:rsid w:val="00B57DE8"/>
    <w:rsid w:val="00B57F7D"/>
    <w:rsid w:val="00B60B7A"/>
    <w:rsid w:val="00B655A4"/>
    <w:rsid w:val="00B655FE"/>
    <w:rsid w:val="00B703AB"/>
    <w:rsid w:val="00B717AA"/>
    <w:rsid w:val="00B72EAF"/>
    <w:rsid w:val="00B739CB"/>
    <w:rsid w:val="00B75B01"/>
    <w:rsid w:val="00B83276"/>
    <w:rsid w:val="00B8463F"/>
    <w:rsid w:val="00B84B02"/>
    <w:rsid w:val="00B8629C"/>
    <w:rsid w:val="00B90D29"/>
    <w:rsid w:val="00B91BF2"/>
    <w:rsid w:val="00B92DAB"/>
    <w:rsid w:val="00B93445"/>
    <w:rsid w:val="00B936AF"/>
    <w:rsid w:val="00B94397"/>
    <w:rsid w:val="00B9442E"/>
    <w:rsid w:val="00B95CEC"/>
    <w:rsid w:val="00B97C9F"/>
    <w:rsid w:val="00BA15A4"/>
    <w:rsid w:val="00BA1E53"/>
    <w:rsid w:val="00BA1FEF"/>
    <w:rsid w:val="00BA776E"/>
    <w:rsid w:val="00BB263E"/>
    <w:rsid w:val="00BB3675"/>
    <w:rsid w:val="00BB3A06"/>
    <w:rsid w:val="00BB4CBC"/>
    <w:rsid w:val="00BB7FB8"/>
    <w:rsid w:val="00BC24DC"/>
    <w:rsid w:val="00BC6180"/>
    <w:rsid w:val="00BC6EFE"/>
    <w:rsid w:val="00BC77FE"/>
    <w:rsid w:val="00BD0224"/>
    <w:rsid w:val="00BD098C"/>
    <w:rsid w:val="00BD0EE2"/>
    <w:rsid w:val="00BD2E3E"/>
    <w:rsid w:val="00BD4315"/>
    <w:rsid w:val="00BD455B"/>
    <w:rsid w:val="00BD4E09"/>
    <w:rsid w:val="00BD5A3F"/>
    <w:rsid w:val="00BD7875"/>
    <w:rsid w:val="00BD78C7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6C1C"/>
    <w:rsid w:val="00C07200"/>
    <w:rsid w:val="00C1118D"/>
    <w:rsid w:val="00C118B4"/>
    <w:rsid w:val="00C12655"/>
    <w:rsid w:val="00C15580"/>
    <w:rsid w:val="00C17BCA"/>
    <w:rsid w:val="00C20ED1"/>
    <w:rsid w:val="00C224C5"/>
    <w:rsid w:val="00C22B34"/>
    <w:rsid w:val="00C22DDC"/>
    <w:rsid w:val="00C24F15"/>
    <w:rsid w:val="00C25D48"/>
    <w:rsid w:val="00C264D0"/>
    <w:rsid w:val="00C307A8"/>
    <w:rsid w:val="00C30BE2"/>
    <w:rsid w:val="00C34A98"/>
    <w:rsid w:val="00C37DEE"/>
    <w:rsid w:val="00C462BF"/>
    <w:rsid w:val="00C52981"/>
    <w:rsid w:val="00C52A82"/>
    <w:rsid w:val="00C62837"/>
    <w:rsid w:val="00C641F3"/>
    <w:rsid w:val="00C7170A"/>
    <w:rsid w:val="00C7401B"/>
    <w:rsid w:val="00C75C80"/>
    <w:rsid w:val="00C8140E"/>
    <w:rsid w:val="00C822F1"/>
    <w:rsid w:val="00C830A2"/>
    <w:rsid w:val="00C830EB"/>
    <w:rsid w:val="00C86889"/>
    <w:rsid w:val="00C900DB"/>
    <w:rsid w:val="00C91550"/>
    <w:rsid w:val="00C92461"/>
    <w:rsid w:val="00C92ACF"/>
    <w:rsid w:val="00C93282"/>
    <w:rsid w:val="00CA587C"/>
    <w:rsid w:val="00CA6410"/>
    <w:rsid w:val="00CA69E5"/>
    <w:rsid w:val="00CA7D0E"/>
    <w:rsid w:val="00CB0A80"/>
    <w:rsid w:val="00CB0E18"/>
    <w:rsid w:val="00CB2092"/>
    <w:rsid w:val="00CB65FD"/>
    <w:rsid w:val="00CB660B"/>
    <w:rsid w:val="00CC0ABF"/>
    <w:rsid w:val="00CC0D5A"/>
    <w:rsid w:val="00CC18C1"/>
    <w:rsid w:val="00CC464B"/>
    <w:rsid w:val="00CC4A8D"/>
    <w:rsid w:val="00CC6865"/>
    <w:rsid w:val="00CD0EBF"/>
    <w:rsid w:val="00CD1670"/>
    <w:rsid w:val="00CD2C58"/>
    <w:rsid w:val="00CD3041"/>
    <w:rsid w:val="00CD333A"/>
    <w:rsid w:val="00CD4C9F"/>
    <w:rsid w:val="00CD7C99"/>
    <w:rsid w:val="00CE2AC0"/>
    <w:rsid w:val="00CE3165"/>
    <w:rsid w:val="00CE430B"/>
    <w:rsid w:val="00CE55CC"/>
    <w:rsid w:val="00CE5C32"/>
    <w:rsid w:val="00CE7417"/>
    <w:rsid w:val="00CF099C"/>
    <w:rsid w:val="00CF1246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4A4A"/>
    <w:rsid w:val="00D1633A"/>
    <w:rsid w:val="00D17CAF"/>
    <w:rsid w:val="00D2012B"/>
    <w:rsid w:val="00D2064E"/>
    <w:rsid w:val="00D23A72"/>
    <w:rsid w:val="00D2709F"/>
    <w:rsid w:val="00D3117B"/>
    <w:rsid w:val="00D31DBC"/>
    <w:rsid w:val="00D3275F"/>
    <w:rsid w:val="00D33039"/>
    <w:rsid w:val="00D36B25"/>
    <w:rsid w:val="00D40C2A"/>
    <w:rsid w:val="00D441D4"/>
    <w:rsid w:val="00D472CE"/>
    <w:rsid w:val="00D47762"/>
    <w:rsid w:val="00D479A3"/>
    <w:rsid w:val="00D535E4"/>
    <w:rsid w:val="00D5380D"/>
    <w:rsid w:val="00D54028"/>
    <w:rsid w:val="00D54F35"/>
    <w:rsid w:val="00D56F66"/>
    <w:rsid w:val="00D5753A"/>
    <w:rsid w:val="00D61920"/>
    <w:rsid w:val="00D6415B"/>
    <w:rsid w:val="00D66E04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1E68"/>
    <w:rsid w:val="00DA407C"/>
    <w:rsid w:val="00DA4EC8"/>
    <w:rsid w:val="00DA5011"/>
    <w:rsid w:val="00DA6093"/>
    <w:rsid w:val="00DA6AE5"/>
    <w:rsid w:val="00DA6E5A"/>
    <w:rsid w:val="00DB097A"/>
    <w:rsid w:val="00DB18E8"/>
    <w:rsid w:val="00DB236C"/>
    <w:rsid w:val="00DB319B"/>
    <w:rsid w:val="00DB321E"/>
    <w:rsid w:val="00DB38E4"/>
    <w:rsid w:val="00DB5E0A"/>
    <w:rsid w:val="00DB7854"/>
    <w:rsid w:val="00DC06CC"/>
    <w:rsid w:val="00DC0AD7"/>
    <w:rsid w:val="00DC673F"/>
    <w:rsid w:val="00DC75E2"/>
    <w:rsid w:val="00DD2A43"/>
    <w:rsid w:val="00DD50FC"/>
    <w:rsid w:val="00DD5C45"/>
    <w:rsid w:val="00DD68CC"/>
    <w:rsid w:val="00DD7007"/>
    <w:rsid w:val="00DE017B"/>
    <w:rsid w:val="00DE072B"/>
    <w:rsid w:val="00DE0CDD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5A5C"/>
    <w:rsid w:val="00E070BA"/>
    <w:rsid w:val="00E07A33"/>
    <w:rsid w:val="00E14F29"/>
    <w:rsid w:val="00E1524A"/>
    <w:rsid w:val="00E15A74"/>
    <w:rsid w:val="00E15B56"/>
    <w:rsid w:val="00E17FFB"/>
    <w:rsid w:val="00E20574"/>
    <w:rsid w:val="00E21FA0"/>
    <w:rsid w:val="00E26A04"/>
    <w:rsid w:val="00E26B12"/>
    <w:rsid w:val="00E27231"/>
    <w:rsid w:val="00E336A5"/>
    <w:rsid w:val="00E355E3"/>
    <w:rsid w:val="00E35E69"/>
    <w:rsid w:val="00E37161"/>
    <w:rsid w:val="00E37C4C"/>
    <w:rsid w:val="00E40694"/>
    <w:rsid w:val="00E4311F"/>
    <w:rsid w:val="00E50C94"/>
    <w:rsid w:val="00E5515F"/>
    <w:rsid w:val="00E55CE5"/>
    <w:rsid w:val="00E56C7E"/>
    <w:rsid w:val="00E56F1D"/>
    <w:rsid w:val="00E57817"/>
    <w:rsid w:val="00E61097"/>
    <w:rsid w:val="00E62497"/>
    <w:rsid w:val="00E637B6"/>
    <w:rsid w:val="00E648FF"/>
    <w:rsid w:val="00E6503A"/>
    <w:rsid w:val="00E651E0"/>
    <w:rsid w:val="00E65604"/>
    <w:rsid w:val="00E71AB9"/>
    <w:rsid w:val="00E739F4"/>
    <w:rsid w:val="00E73A2F"/>
    <w:rsid w:val="00E743B7"/>
    <w:rsid w:val="00E8114C"/>
    <w:rsid w:val="00E81D6A"/>
    <w:rsid w:val="00E8458E"/>
    <w:rsid w:val="00E86F77"/>
    <w:rsid w:val="00E873AC"/>
    <w:rsid w:val="00E8759C"/>
    <w:rsid w:val="00E92547"/>
    <w:rsid w:val="00E9528F"/>
    <w:rsid w:val="00E9545D"/>
    <w:rsid w:val="00E9695D"/>
    <w:rsid w:val="00EA07E8"/>
    <w:rsid w:val="00EA0E6D"/>
    <w:rsid w:val="00EA372A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4C73"/>
    <w:rsid w:val="00EC50E9"/>
    <w:rsid w:val="00EC7005"/>
    <w:rsid w:val="00ED1F35"/>
    <w:rsid w:val="00ED2DDF"/>
    <w:rsid w:val="00ED548F"/>
    <w:rsid w:val="00ED6B8C"/>
    <w:rsid w:val="00EE04EF"/>
    <w:rsid w:val="00EE0A30"/>
    <w:rsid w:val="00EE473E"/>
    <w:rsid w:val="00EE700D"/>
    <w:rsid w:val="00EF0930"/>
    <w:rsid w:val="00EF3B77"/>
    <w:rsid w:val="00EF4E0C"/>
    <w:rsid w:val="00EF5F28"/>
    <w:rsid w:val="00EF662E"/>
    <w:rsid w:val="00EF75B5"/>
    <w:rsid w:val="00F01060"/>
    <w:rsid w:val="00F0414D"/>
    <w:rsid w:val="00F04301"/>
    <w:rsid w:val="00F05C8F"/>
    <w:rsid w:val="00F0646A"/>
    <w:rsid w:val="00F06594"/>
    <w:rsid w:val="00F07E38"/>
    <w:rsid w:val="00F1529A"/>
    <w:rsid w:val="00F168F9"/>
    <w:rsid w:val="00F1704C"/>
    <w:rsid w:val="00F1788B"/>
    <w:rsid w:val="00F23DA0"/>
    <w:rsid w:val="00F2700E"/>
    <w:rsid w:val="00F30FA8"/>
    <w:rsid w:val="00F31EE8"/>
    <w:rsid w:val="00F32B9A"/>
    <w:rsid w:val="00F32EF7"/>
    <w:rsid w:val="00F336B9"/>
    <w:rsid w:val="00F33835"/>
    <w:rsid w:val="00F35B9F"/>
    <w:rsid w:val="00F35D9D"/>
    <w:rsid w:val="00F36D73"/>
    <w:rsid w:val="00F4440E"/>
    <w:rsid w:val="00F512D7"/>
    <w:rsid w:val="00F51DE9"/>
    <w:rsid w:val="00F52C70"/>
    <w:rsid w:val="00F5511F"/>
    <w:rsid w:val="00F55E8D"/>
    <w:rsid w:val="00F57A63"/>
    <w:rsid w:val="00F60D0D"/>
    <w:rsid w:val="00F61B2D"/>
    <w:rsid w:val="00F62680"/>
    <w:rsid w:val="00F6483D"/>
    <w:rsid w:val="00F6710B"/>
    <w:rsid w:val="00F74CBF"/>
    <w:rsid w:val="00F75BCC"/>
    <w:rsid w:val="00F77C0C"/>
    <w:rsid w:val="00F811FE"/>
    <w:rsid w:val="00F82E72"/>
    <w:rsid w:val="00F854DF"/>
    <w:rsid w:val="00F9630B"/>
    <w:rsid w:val="00F97BB9"/>
    <w:rsid w:val="00F97D92"/>
    <w:rsid w:val="00FA4F7E"/>
    <w:rsid w:val="00FA7C45"/>
    <w:rsid w:val="00FB11E6"/>
    <w:rsid w:val="00FB29BD"/>
    <w:rsid w:val="00FB3E8C"/>
    <w:rsid w:val="00FB780C"/>
    <w:rsid w:val="00FC0BD9"/>
    <w:rsid w:val="00FC1E37"/>
    <w:rsid w:val="00FC2302"/>
    <w:rsid w:val="00FC2C34"/>
    <w:rsid w:val="00FC332D"/>
    <w:rsid w:val="00FC58F9"/>
    <w:rsid w:val="00FD0482"/>
    <w:rsid w:val="00FD05D1"/>
    <w:rsid w:val="00FD0FD4"/>
    <w:rsid w:val="00FD350B"/>
    <w:rsid w:val="00FD5541"/>
    <w:rsid w:val="00FD5B26"/>
    <w:rsid w:val="00FD61D6"/>
    <w:rsid w:val="00FE4101"/>
    <w:rsid w:val="00FE62FD"/>
    <w:rsid w:val="00FF0F69"/>
    <w:rsid w:val="00FF1D81"/>
    <w:rsid w:val="00FF1E60"/>
    <w:rsid w:val="00FF2AF1"/>
    <w:rsid w:val="00FF58C6"/>
    <w:rsid w:val="00FF5A40"/>
    <w:rsid w:val="00FF5ADA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Emphasis"/>
    <w:basedOn w:val="a0"/>
    <w:qFormat/>
    <w:rsid w:val="00DB321E"/>
    <w:rPr>
      <w:i/>
      <w:iCs/>
    </w:rPr>
  </w:style>
  <w:style w:type="character" w:styleId="afa">
    <w:name w:val="Placeholder Text"/>
    <w:basedOn w:val="a0"/>
    <w:uiPriority w:val="99"/>
    <w:semiHidden/>
    <w:rsid w:val="00560C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FBA7-2F9F-4E4B-81E8-9CA2C71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2018-10-16T11:36:00Z</cp:lastPrinted>
  <dcterms:created xsi:type="dcterms:W3CDTF">2020-01-14T14:27:00Z</dcterms:created>
  <dcterms:modified xsi:type="dcterms:W3CDTF">2020-01-20T07:22:00Z</dcterms:modified>
</cp:coreProperties>
</file>