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E6CF7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ED6EF6" w:rsidRPr="000F6BD7" w:rsidRDefault="00031D74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Натамицин</w:t>
      </w:r>
      <w:proofErr w:type="spellEnd"/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0F6BD7">
        <w:rPr>
          <w:rFonts w:ascii="Times New Roman" w:hAnsi="Times New Roman"/>
          <w:b/>
          <w:sz w:val="28"/>
          <w:szCs w:val="28"/>
        </w:rPr>
        <w:t>ФС</w:t>
      </w:r>
    </w:p>
    <w:p w:rsidR="00ED6EF6" w:rsidRPr="000F6BD7" w:rsidRDefault="00031D74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Натамицин</w:t>
      </w:r>
      <w:proofErr w:type="spellEnd"/>
    </w:p>
    <w:p w:rsidR="00ED6EF6" w:rsidRPr="000F6BD7" w:rsidRDefault="00031D74" w:rsidP="0079440C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31D74">
        <w:rPr>
          <w:rFonts w:ascii="Times New Roman" w:hAnsi="Times New Roman"/>
          <w:b/>
          <w:sz w:val="28"/>
          <w:szCs w:val="28"/>
        </w:rPr>
        <w:t>Natamycinum</w:t>
      </w:r>
      <w:proofErr w:type="spellEnd"/>
      <w:proofErr w:type="gramStart"/>
      <w:r w:rsidR="00ED6EF6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DE6CF7"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водится впервые</w:t>
      </w:r>
    </w:p>
    <w:p w:rsidR="00031D74" w:rsidRPr="00031D74" w:rsidRDefault="00031D74" w:rsidP="00031D74">
      <w:pPr>
        <w:spacing w:before="240"/>
        <w:rPr>
          <w:rFonts w:ascii="Times New Roman" w:hAnsi="Times New Roman"/>
          <w:snapToGrid w:val="0"/>
          <w:color w:val="000000"/>
          <w:sz w:val="28"/>
          <w:szCs w:val="28"/>
        </w:rPr>
      </w:pPr>
      <w:bookmarkStart w:id="0" w:name="OLE_LINK6"/>
      <w:bookmarkStart w:id="1" w:name="OLE_LINK7"/>
      <w:bookmarkStart w:id="2" w:name="OLE_LINK14"/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(1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,3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,5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,7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,8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,12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,14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,16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,18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,20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,22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,24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,25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,26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)-22-[(3-Амино-3,6-дидезокси-β-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-маннопиранозил</w:t>
      </w:r>
      <w:proofErr w:type="gramStart"/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)о</w:t>
      </w:r>
      <w:proofErr w:type="gramEnd"/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кси]-1,3,26-тригидрокси-12-метил-10-оксо-6,11,28-триоксатрицикло[22.3.1.0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  <w:vertAlign w:val="superscript"/>
        </w:rPr>
        <w:t>5,7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]октакоза-8,14,16,18,20-пентаен-25-карбоновая кислота</w:t>
      </w:r>
    </w:p>
    <w:bookmarkEnd w:id="0"/>
    <w:bookmarkEnd w:id="1"/>
    <w:bookmarkEnd w:id="2"/>
    <w:p w:rsidR="0074443C" w:rsidRPr="00DE6CF7" w:rsidRDefault="00031D74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object w:dxaOrig="5352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165.75pt" o:ole="">
            <v:imagedata r:id="rId8" o:title=""/>
          </v:shape>
          <o:OLEObject Type="Embed" ProgID="ChemWindow.Document" ShapeID="_x0000_i1025" DrawAspect="Content" ObjectID="_1632033943" r:id="rId9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031D74" w:rsidTr="009B32FF">
        <w:tc>
          <w:tcPr>
            <w:tcW w:w="5069" w:type="dxa"/>
          </w:tcPr>
          <w:p w:rsidR="00ED6EF6" w:rsidRPr="00031D74" w:rsidRDefault="00031D74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1D74">
              <w:rPr>
                <w:rFonts w:ascii="Times New Roman" w:hAnsi="Times New Roman"/>
                <w:sz w:val="28"/>
                <w:szCs w:val="28"/>
              </w:rPr>
              <w:t>C</w:t>
            </w:r>
            <w:r w:rsidRPr="00031D74">
              <w:rPr>
                <w:rFonts w:ascii="Times New Roman" w:hAnsi="Times New Roman"/>
                <w:sz w:val="28"/>
                <w:szCs w:val="28"/>
                <w:vertAlign w:val="subscript"/>
              </w:rPr>
              <w:t>33</w:t>
            </w:r>
            <w:r w:rsidRPr="00031D74">
              <w:rPr>
                <w:rFonts w:ascii="Times New Roman" w:hAnsi="Times New Roman"/>
                <w:sz w:val="28"/>
                <w:szCs w:val="28"/>
              </w:rPr>
              <w:t>H</w:t>
            </w:r>
            <w:r w:rsidRPr="00031D74">
              <w:rPr>
                <w:rFonts w:ascii="Times New Roman" w:hAnsi="Times New Roman"/>
                <w:sz w:val="28"/>
                <w:szCs w:val="28"/>
                <w:vertAlign w:val="subscript"/>
              </w:rPr>
              <w:t>47</w:t>
            </w:r>
            <w:r w:rsidRPr="00031D74">
              <w:rPr>
                <w:rFonts w:ascii="Times New Roman" w:hAnsi="Times New Roman"/>
                <w:sz w:val="28"/>
                <w:szCs w:val="28"/>
              </w:rPr>
              <w:t>NO</w:t>
            </w:r>
            <w:r w:rsidRPr="00031D74">
              <w:rPr>
                <w:rFonts w:ascii="Times New Roman" w:hAnsi="Times New Roman"/>
                <w:sz w:val="28"/>
                <w:szCs w:val="28"/>
                <w:vertAlign w:val="subscript"/>
              </w:rPr>
              <w:t>13</w:t>
            </w:r>
          </w:p>
        </w:tc>
        <w:tc>
          <w:tcPr>
            <w:tcW w:w="4820" w:type="dxa"/>
          </w:tcPr>
          <w:p w:rsidR="00ED6EF6" w:rsidRPr="00031D74" w:rsidRDefault="00ED6EF6" w:rsidP="000F6BD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31D74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031D74" w:rsidRPr="00031D74">
              <w:rPr>
                <w:rFonts w:ascii="Times New Roman" w:hAnsi="Times New Roman"/>
                <w:sz w:val="28"/>
                <w:szCs w:val="28"/>
              </w:rPr>
              <w:t>665,7</w:t>
            </w:r>
          </w:p>
        </w:tc>
      </w:tr>
    </w:tbl>
    <w:p w:rsidR="00ED6EF6" w:rsidRPr="00DE6CF7" w:rsidRDefault="00ED6EF6" w:rsidP="007944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0A00" w:rsidRPr="00265FD0" w:rsidRDefault="00510A00" w:rsidP="00510A00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265FD0">
        <w:rPr>
          <w:rFonts w:ascii="Times New Roman" w:hAnsi="Times New Roman"/>
          <w:b w:val="0"/>
          <w:szCs w:val="28"/>
          <w:lang w:val="en-US"/>
        </w:rPr>
        <w:t>C</w:t>
      </w:r>
      <w:r w:rsidRPr="00265FD0">
        <w:rPr>
          <w:rFonts w:ascii="Times New Roman" w:hAnsi="Times New Roman"/>
          <w:b w:val="0"/>
          <w:szCs w:val="28"/>
        </w:rPr>
        <w:t xml:space="preserve">одержит </w:t>
      </w:r>
      <w:r w:rsidR="00C15F2D" w:rsidRPr="00265FD0">
        <w:rPr>
          <w:rFonts w:ascii="Times New Roman" w:hAnsi="Times New Roman"/>
          <w:b w:val="0"/>
          <w:szCs w:val="28"/>
        </w:rPr>
        <w:t>не менее 90</w:t>
      </w:r>
      <w:proofErr w:type="gramStart"/>
      <w:r w:rsidR="00C15F2D" w:rsidRPr="00265FD0">
        <w:rPr>
          <w:rFonts w:ascii="Times New Roman" w:hAnsi="Times New Roman"/>
          <w:b w:val="0"/>
          <w:szCs w:val="28"/>
        </w:rPr>
        <w:t>,0</w:t>
      </w:r>
      <w:proofErr w:type="gramEnd"/>
      <w:r w:rsidR="00C15F2D" w:rsidRPr="00265FD0">
        <w:rPr>
          <w:rFonts w:ascii="Times New Roman" w:hAnsi="Times New Roman"/>
          <w:b w:val="0"/>
          <w:szCs w:val="28"/>
        </w:rPr>
        <w:t xml:space="preserve"> % и не более 102,0 % </w:t>
      </w:r>
      <w:proofErr w:type="spellStart"/>
      <w:r w:rsidR="00C15F2D" w:rsidRPr="00265FD0">
        <w:rPr>
          <w:rFonts w:ascii="Times New Roman" w:hAnsi="Times New Roman"/>
          <w:b w:val="0"/>
          <w:szCs w:val="28"/>
        </w:rPr>
        <w:t>натамицина</w:t>
      </w:r>
      <w:proofErr w:type="spellEnd"/>
      <w:r w:rsidR="00C15F2D" w:rsidRPr="00265FD0">
        <w:rPr>
          <w:rFonts w:ascii="Times New Roman" w:hAnsi="Times New Roman"/>
          <w:szCs w:val="28"/>
        </w:rPr>
        <w:t xml:space="preserve"> </w:t>
      </w:r>
      <w:r w:rsidR="00C15F2D" w:rsidRPr="00265FD0">
        <w:rPr>
          <w:rFonts w:ascii="Times New Roman" w:hAnsi="Times New Roman"/>
          <w:b w:val="0"/>
          <w:szCs w:val="28"/>
        </w:rPr>
        <w:t>C</w:t>
      </w:r>
      <w:r w:rsidR="00C15F2D" w:rsidRPr="00265FD0">
        <w:rPr>
          <w:rFonts w:ascii="Times New Roman" w:hAnsi="Times New Roman"/>
          <w:b w:val="0"/>
          <w:szCs w:val="28"/>
          <w:vertAlign w:val="subscript"/>
        </w:rPr>
        <w:t>33</w:t>
      </w:r>
      <w:r w:rsidR="00C15F2D" w:rsidRPr="00265FD0">
        <w:rPr>
          <w:rFonts w:ascii="Times New Roman" w:hAnsi="Times New Roman"/>
          <w:b w:val="0"/>
          <w:szCs w:val="28"/>
        </w:rPr>
        <w:t>H</w:t>
      </w:r>
      <w:r w:rsidR="00C15F2D" w:rsidRPr="00265FD0">
        <w:rPr>
          <w:rFonts w:ascii="Times New Roman" w:hAnsi="Times New Roman"/>
          <w:b w:val="0"/>
          <w:szCs w:val="28"/>
          <w:vertAlign w:val="subscript"/>
        </w:rPr>
        <w:t>47</w:t>
      </w:r>
      <w:r w:rsidR="00C15F2D" w:rsidRPr="00265FD0">
        <w:rPr>
          <w:rFonts w:ascii="Times New Roman" w:hAnsi="Times New Roman"/>
          <w:b w:val="0"/>
          <w:szCs w:val="28"/>
        </w:rPr>
        <w:t>NO</w:t>
      </w:r>
      <w:r w:rsidR="00C15F2D" w:rsidRPr="00265FD0">
        <w:rPr>
          <w:rFonts w:ascii="Times New Roman" w:hAnsi="Times New Roman"/>
          <w:b w:val="0"/>
          <w:szCs w:val="28"/>
          <w:vertAlign w:val="subscript"/>
        </w:rPr>
        <w:t>13</w:t>
      </w:r>
      <w:r w:rsidRPr="00265FD0">
        <w:rPr>
          <w:rFonts w:ascii="Times New Roman" w:hAnsi="Times New Roman"/>
          <w:b w:val="0"/>
          <w:szCs w:val="28"/>
        </w:rPr>
        <w:t xml:space="preserve"> в </w:t>
      </w:r>
      <w:r w:rsidR="00CE22AC" w:rsidRPr="00265FD0">
        <w:rPr>
          <w:rFonts w:ascii="Times New Roman" w:hAnsi="Times New Roman"/>
          <w:b w:val="0"/>
          <w:szCs w:val="28"/>
        </w:rPr>
        <w:t>пересчё</w:t>
      </w:r>
      <w:r w:rsidR="00C15F2D" w:rsidRPr="00265FD0">
        <w:rPr>
          <w:rFonts w:ascii="Times New Roman" w:hAnsi="Times New Roman"/>
          <w:b w:val="0"/>
          <w:szCs w:val="28"/>
        </w:rPr>
        <w:t>те на безводное и свободное от остаточных органических растворителей вещество.</w:t>
      </w:r>
    </w:p>
    <w:p w:rsidR="00ED6EF6" w:rsidRPr="00265FD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5FD0">
        <w:rPr>
          <w:rFonts w:ascii="Times New Roman" w:hAnsi="Times New Roman"/>
          <w:b/>
          <w:sz w:val="28"/>
          <w:szCs w:val="28"/>
        </w:rPr>
        <w:t>Описание.</w:t>
      </w:r>
      <w:r w:rsidR="00C15F2D" w:rsidRPr="00265FD0">
        <w:rPr>
          <w:rFonts w:ascii="Times New Roman" w:hAnsi="Times New Roman"/>
          <w:b/>
          <w:sz w:val="28"/>
          <w:szCs w:val="28"/>
        </w:rPr>
        <w:t xml:space="preserve"> </w:t>
      </w:r>
      <w:r w:rsidR="00C15F2D" w:rsidRPr="00265FD0">
        <w:rPr>
          <w:rFonts w:ascii="Times New Roman" w:hAnsi="Times New Roman"/>
          <w:sz w:val="28"/>
          <w:szCs w:val="28"/>
        </w:rPr>
        <w:t>От белого</w:t>
      </w:r>
      <w:r w:rsidR="00C15F2D" w:rsidRPr="00265FD0">
        <w:rPr>
          <w:rFonts w:ascii="Times New Roman" w:hAnsi="Times New Roman"/>
          <w:b/>
          <w:sz w:val="28"/>
          <w:szCs w:val="28"/>
        </w:rPr>
        <w:t xml:space="preserve"> </w:t>
      </w:r>
      <w:r w:rsidR="00CE22AC" w:rsidRPr="00265FD0">
        <w:rPr>
          <w:rFonts w:ascii="Times New Roman" w:hAnsi="Times New Roman"/>
          <w:sz w:val="28"/>
          <w:szCs w:val="28"/>
        </w:rPr>
        <w:t>до белого с жё</w:t>
      </w:r>
      <w:r w:rsidR="00C15F2D" w:rsidRPr="00265FD0">
        <w:rPr>
          <w:rFonts w:ascii="Times New Roman" w:hAnsi="Times New Roman"/>
          <w:sz w:val="28"/>
          <w:szCs w:val="28"/>
        </w:rPr>
        <w:t xml:space="preserve">лтоватым оттенком </w:t>
      </w:r>
      <w:r w:rsidRPr="00265FD0">
        <w:rPr>
          <w:rFonts w:ascii="Times New Roman" w:hAnsi="Times New Roman"/>
          <w:sz w:val="28"/>
          <w:szCs w:val="28"/>
        </w:rPr>
        <w:t>кристаллический порошок.</w:t>
      </w:r>
    </w:p>
    <w:p w:rsidR="00ED6EF6" w:rsidRPr="00265FD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5FD0">
        <w:rPr>
          <w:rFonts w:ascii="Times New Roman" w:hAnsi="Times New Roman"/>
          <w:b/>
          <w:sz w:val="28"/>
          <w:szCs w:val="28"/>
        </w:rPr>
        <w:t>Растворимость</w:t>
      </w:r>
      <w:r w:rsidRPr="00265FD0">
        <w:rPr>
          <w:rFonts w:ascii="Times New Roman" w:hAnsi="Times New Roman"/>
          <w:sz w:val="28"/>
          <w:szCs w:val="28"/>
        </w:rPr>
        <w:t>.</w:t>
      </w:r>
      <w:r w:rsidR="00672480" w:rsidRPr="00265FD0">
        <w:rPr>
          <w:rFonts w:ascii="Times New Roman" w:hAnsi="Times New Roman"/>
          <w:sz w:val="28"/>
          <w:szCs w:val="28"/>
        </w:rPr>
        <w:t xml:space="preserve"> </w:t>
      </w:r>
      <w:r w:rsidR="00C15F2D" w:rsidRPr="00265FD0">
        <w:rPr>
          <w:rFonts w:ascii="Times New Roman" w:hAnsi="Times New Roman"/>
          <w:sz w:val="28"/>
          <w:szCs w:val="28"/>
        </w:rPr>
        <w:t xml:space="preserve">Мало растворим в метаноле, практически </w:t>
      </w:r>
      <w:proofErr w:type="gramStart"/>
      <w:r w:rsidR="00C15F2D" w:rsidRPr="00265FD0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C15F2D" w:rsidRPr="00265FD0">
        <w:rPr>
          <w:rFonts w:ascii="Times New Roman" w:hAnsi="Times New Roman"/>
          <w:sz w:val="28"/>
          <w:szCs w:val="28"/>
        </w:rPr>
        <w:t xml:space="preserve"> в воде и спирте 96 %</w:t>
      </w:r>
      <w:r w:rsidR="002D5D2A" w:rsidRPr="00265FD0">
        <w:rPr>
          <w:rFonts w:ascii="Times New Roman" w:hAnsi="Times New Roman"/>
          <w:sz w:val="28"/>
          <w:szCs w:val="28"/>
        </w:rPr>
        <w:t>.</w:t>
      </w:r>
    </w:p>
    <w:p w:rsidR="000B4529" w:rsidRPr="00551532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1532">
        <w:rPr>
          <w:rFonts w:ascii="Times New Roman" w:hAnsi="Times New Roman"/>
          <w:b/>
          <w:sz w:val="28"/>
          <w:szCs w:val="28"/>
        </w:rPr>
        <w:lastRenderedPageBreak/>
        <w:t>Подлинность</w:t>
      </w:r>
      <w:r w:rsidR="00672480" w:rsidRPr="00551532">
        <w:rPr>
          <w:rFonts w:ascii="Times New Roman" w:hAnsi="Times New Roman"/>
          <w:b/>
          <w:sz w:val="28"/>
          <w:szCs w:val="28"/>
        </w:rPr>
        <w:t xml:space="preserve"> </w:t>
      </w:r>
    </w:p>
    <w:p w:rsidR="009E70FE" w:rsidRPr="00551532" w:rsidRDefault="00C15F2D" w:rsidP="002D5D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1532">
        <w:rPr>
          <w:rFonts w:ascii="Times New Roman" w:hAnsi="Times New Roman"/>
          <w:i/>
          <w:sz w:val="28"/>
          <w:szCs w:val="28"/>
        </w:rPr>
        <w:t>1</w:t>
      </w:r>
      <w:r w:rsidR="002D5D2A" w:rsidRPr="00551532">
        <w:rPr>
          <w:rFonts w:ascii="Times New Roman" w:hAnsi="Times New Roman"/>
          <w:i/>
          <w:sz w:val="28"/>
          <w:szCs w:val="28"/>
        </w:rPr>
        <w:t>. ВЭЖХ.</w:t>
      </w:r>
      <w:r w:rsidR="002D5D2A" w:rsidRPr="00551532">
        <w:rPr>
          <w:rFonts w:ascii="Times New Roman" w:hAnsi="Times New Roman"/>
          <w:sz w:val="28"/>
          <w:szCs w:val="28"/>
        </w:rPr>
        <w:t xml:space="preserve"> </w:t>
      </w:r>
      <w:r w:rsidR="009E70FE" w:rsidRPr="00551532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Pr="00551532">
        <w:rPr>
          <w:rFonts w:ascii="Times New Roman" w:hAnsi="Times New Roman"/>
          <w:sz w:val="28"/>
          <w:szCs w:val="28"/>
        </w:rPr>
        <w:t>натамицина</w:t>
      </w:r>
      <w:r w:rsidR="009E70FE" w:rsidRPr="00551532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r w:rsidRPr="00551532">
        <w:rPr>
          <w:rFonts w:ascii="Times New Roman" w:hAnsi="Times New Roman"/>
          <w:sz w:val="28"/>
          <w:szCs w:val="28"/>
        </w:rPr>
        <w:t>натамицина</w:t>
      </w:r>
      <w:r w:rsidR="009E70FE" w:rsidRPr="00551532">
        <w:rPr>
          <w:rFonts w:ascii="Times New Roman" w:hAnsi="Times New Roman"/>
          <w:sz w:val="28"/>
          <w:szCs w:val="28"/>
        </w:rPr>
        <w:t xml:space="preserve"> (раздел «</w:t>
      </w:r>
      <w:r w:rsidRPr="00551532">
        <w:rPr>
          <w:rFonts w:ascii="Times New Roman" w:hAnsi="Times New Roman"/>
          <w:sz w:val="28"/>
          <w:szCs w:val="28"/>
        </w:rPr>
        <w:t>Родственные примеси</w:t>
      </w:r>
      <w:r w:rsidR="009E70FE" w:rsidRPr="00551532">
        <w:rPr>
          <w:rFonts w:ascii="Times New Roman" w:hAnsi="Times New Roman"/>
          <w:sz w:val="28"/>
          <w:szCs w:val="28"/>
        </w:rPr>
        <w:t>»).</w:t>
      </w:r>
    </w:p>
    <w:p w:rsidR="00C15F2D" w:rsidRPr="00312D28" w:rsidRDefault="00C15F2D" w:rsidP="002D5D2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12D28">
        <w:rPr>
          <w:rFonts w:ascii="Times New Roman" w:hAnsi="Times New Roman"/>
          <w:i/>
          <w:sz w:val="28"/>
          <w:szCs w:val="28"/>
        </w:rPr>
        <w:t xml:space="preserve">2.Спектрофотометрия </w:t>
      </w:r>
      <w:r w:rsidRPr="00312D28">
        <w:rPr>
          <w:rFonts w:ascii="Times New Roman" w:hAnsi="Times New Roman"/>
          <w:sz w:val="28"/>
          <w:szCs w:val="28"/>
        </w:rPr>
        <w:t>(ОФС</w:t>
      </w:r>
      <w:r w:rsidRPr="00312D28">
        <w:rPr>
          <w:rFonts w:ascii="Times New Roman" w:hAnsi="Times New Roman"/>
          <w:i/>
          <w:sz w:val="28"/>
          <w:szCs w:val="28"/>
        </w:rPr>
        <w:t xml:space="preserve"> </w:t>
      </w:r>
      <w:r w:rsidRPr="00312D28">
        <w:rPr>
          <w:rFonts w:ascii="Times New Roman" w:hAnsi="Times New Roman"/>
          <w:color w:val="000000"/>
          <w:sz w:val="20"/>
        </w:rPr>
        <w:t>«</w:t>
      </w:r>
      <w:r w:rsidRPr="00312D28">
        <w:rPr>
          <w:rFonts w:ascii="Times New Roman" w:hAnsi="Times New Roman"/>
          <w:color w:val="000000"/>
          <w:sz w:val="28"/>
          <w:szCs w:val="28"/>
        </w:rPr>
        <w:t>Спектрофотометрия в ультрафиолетовой и видимой областях»)</w:t>
      </w:r>
      <w:r w:rsidR="00F9301E" w:rsidRPr="00312D2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377B7" w:rsidRPr="00312D28">
        <w:rPr>
          <w:rFonts w:ascii="Times New Roman" w:hAnsi="Times New Roman"/>
          <w:color w:val="000000"/>
          <w:sz w:val="28"/>
          <w:szCs w:val="28"/>
        </w:rPr>
        <w:t xml:space="preserve"> Спектр</w:t>
      </w:r>
      <w:r w:rsidR="00EF2244" w:rsidRPr="00312D28">
        <w:rPr>
          <w:rFonts w:ascii="Times New Roman" w:hAnsi="Times New Roman"/>
          <w:color w:val="000000"/>
          <w:sz w:val="28"/>
          <w:szCs w:val="28"/>
        </w:rPr>
        <w:t>ы</w:t>
      </w:r>
      <w:r w:rsidR="005377B7" w:rsidRPr="00312D28">
        <w:rPr>
          <w:rFonts w:ascii="Times New Roman" w:hAnsi="Times New Roman"/>
          <w:color w:val="000000"/>
          <w:sz w:val="28"/>
          <w:szCs w:val="28"/>
        </w:rPr>
        <w:t xml:space="preserve"> поглощения испытуемого раствора и раствора стандартного образца </w:t>
      </w:r>
      <w:r w:rsidR="00EF2244" w:rsidRPr="00312D28">
        <w:rPr>
          <w:rFonts w:ascii="Times New Roman" w:hAnsi="Times New Roman"/>
          <w:color w:val="000000"/>
          <w:sz w:val="28"/>
          <w:szCs w:val="28"/>
        </w:rPr>
        <w:t xml:space="preserve">в области от 280 до 380 нм </w:t>
      </w:r>
      <w:r w:rsidR="005377B7" w:rsidRPr="00312D28">
        <w:rPr>
          <w:rFonts w:ascii="Times New Roman" w:hAnsi="Times New Roman"/>
          <w:color w:val="000000"/>
          <w:sz w:val="28"/>
          <w:szCs w:val="28"/>
        </w:rPr>
        <w:t>должны иметь максимумы, минимумы при одних и тех же длинах волн.</w:t>
      </w:r>
    </w:p>
    <w:p w:rsidR="0010595C" w:rsidRPr="00312D28" w:rsidRDefault="0010595C" w:rsidP="002D5D2A">
      <w:pPr>
        <w:spacing w:after="0" w:line="360" w:lineRule="auto"/>
        <w:ind w:firstLine="708"/>
        <w:jc w:val="both"/>
      </w:pPr>
      <w:r w:rsidRPr="00312D28">
        <w:rPr>
          <w:rFonts w:ascii="Times New Roman" w:hAnsi="Times New Roman"/>
          <w:i/>
          <w:color w:val="000000"/>
          <w:sz w:val="28"/>
          <w:szCs w:val="28"/>
        </w:rPr>
        <w:t xml:space="preserve">Растворитель. </w:t>
      </w:r>
      <w:r w:rsidRPr="00312D28">
        <w:rPr>
          <w:rFonts w:ascii="Times New Roman" w:hAnsi="Times New Roman"/>
          <w:color w:val="000000"/>
          <w:sz w:val="28"/>
          <w:szCs w:val="28"/>
        </w:rPr>
        <w:t xml:space="preserve">Уксусная кислота </w:t>
      </w:r>
      <w:proofErr w:type="gramStart"/>
      <w:r w:rsidRPr="00312D28">
        <w:rPr>
          <w:rFonts w:ascii="Times New Roman" w:hAnsi="Times New Roman"/>
          <w:color w:val="000000"/>
          <w:sz w:val="28"/>
          <w:szCs w:val="28"/>
        </w:rPr>
        <w:t>ледяная</w:t>
      </w:r>
      <w:r w:rsidRPr="00312D28">
        <w:rPr>
          <w:rFonts w:ascii="Times New Roman" w:hAnsi="Times New Roman"/>
          <w:b/>
          <w:sz w:val="28"/>
          <w:szCs w:val="28"/>
        </w:rPr>
        <w:t>—</w:t>
      </w:r>
      <w:r w:rsidRPr="00312D28">
        <w:rPr>
          <w:rFonts w:ascii="Times New Roman" w:hAnsi="Times New Roman"/>
          <w:sz w:val="28"/>
          <w:szCs w:val="28"/>
        </w:rPr>
        <w:t>метанол</w:t>
      </w:r>
      <w:proofErr w:type="gramEnd"/>
      <w:r w:rsidRPr="00312D28">
        <w:rPr>
          <w:rFonts w:ascii="Times New Roman" w:hAnsi="Times New Roman"/>
          <w:sz w:val="28"/>
          <w:szCs w:val="28"/>
        </w:rPr>
        <w:t xml:space="preserve"> 1:1000.</w:t>
      </w:r>
    </w:p>
    <w:p w:rsidR="00F9301E" w:rsidRPr="00312D28" w:rsidRDefault="00F9301E" w:rsidP="002D5D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2D28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312D28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</w:t>
      </w:r>
      <w:r w:rsidR="0053351D" w:rsidRPr="00312D28">
        <w:rPr>
          <w:rFonts w:ascii="Times New Roman" w:hAnsi="Times New Roman"/>
          <w:color w:val="000000"/>
          <w:sz w:val="28"/>
          <w:szCs w:val="28"/>
        </w:rPr>
        <w:t xml:space="preserve"> 200 мл помещают 50,0 мг </w:t>
      </w:r>
      <w:r w:rsidR="00957AA0" w:rsidRPr="00312D28">
        <w:rPr>
          <w:rFonts w:ascii="Times New Roman" w:hAnsi="Times New Roman"/>
          <w:sz w:val="28"/>
          <w:szCs w:val="28"/>
        </w:rPr>
        <w:t xml:space="preserve">(точная </w:t>
      </w:r>
      <w:proofErr w:type="gramStart"/>
      <w:r w:rsidR="00957AA0" w:rsidRPr="00312D28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="0053351D" w:rsidRPr="00312D28">
        <w:rPr>
          <w:rFonts w:ascii="Times New Roman" w:hAnsi="Times New Roman"/>
          <w:color w:val="000000"/>
          <w:sz w:val="28"/>
          <w:szCs w:val="28"/>
        </w:rPr>
        <w:t xml:space="preserve">субстанции, добавляют 5 мл воды. Добавляют 100 мл </w:t>
      </w:r>
      <w:r w:rsidR="0010595C" w:rsidRPr="00312D28">
        <w:rPr>
          <w:rFonts w:ascii="Times New Roman" w:hAnsi="Times New Roman"/>
          <w:color w:val="000000"/>
          <w:sz w:val="28"/>
          <w:szCs w:val="28"/>
        </w:rPr>
        <w:t>растворителя</w:t>
      </w:r>
      <w:r w:rsidR="005377B7" w:rsidRPr="00312D28">
        <w:rPr>
          <w:rFonts w:ascii="Times New Roman" w:hAnsi="Times New Roman"/>
          <w:color w:val="000000"/>
          <w:sz w:val="28"/>
          <w:szCs w:val="28"/>
        </w:rPr>
        <w:t>, встряхивают в темноте до ра</w:t>
      </w:r>
      <w:r w:rsidR="0010595C" w:rsidRPr="00312D28">
        <w:rPr>
          <w:rFonts w:ascii="Times New Roman" w:hAnsi="Times New Roman"/>
          <w:color w:val="000000"/>
          <w:sz w:val="28"/>
          <w:szCs w:val="28"/>
        </w:rPr>
        <w:t>створения и д</w:t>
      </w:r>
      <w:r w:rsidR="005377B7" w:rsidRPr="00312D28">
        <w:rPr>
          <w:rFonts w:ascii="Times New Roman" w:hAnsi="Times New Roman"/>
          <w:color w:val="000000"/>
          <w:sz w:val="28"/>
          <w:szCs w:val="28"/>
        </w:rPr>
        <w:t>оводят объ</w:t>
      </w:r>
      <w:r w:rsidR="00957AA0" w:rsidRPr="00312D28">
        <w:rPr>
          <w:rFonts w:ascii="Times New Roman" w:hAnsi="Times New Roman"/>
          <w:color w:val="000000"/>
          <w:sz w:val="28"/>
          <w:szCs w:val="28"/>
        </w:rPr>
        <w:t>ё</w:t>
      </w:r>
      <w:r w:rsidR="005377B7" w:rsidRPr="00312D28"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 w:rsidR="0010595C" w:rsidRPr="00312D28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5377B7" w:rsidRPr="00312D28">
        <w:rPr>
          <w:rFonts w:ascii="Times New Roman" w:hAnsi="Times New Roman"/>
          <w:color w:val="000000"/>
          <w:sz w:val="28"/>
          <w:szCs w:val="28"/>
        </w:rPr>
        <w:t xml:space="preserve"> до метки. В мерную колбу вместимость 100 мл помещают 2 мл полученного раствора, доводят объём </w:t>
      </w:r>
      <w:r w:rsidR="0010595C" w:rsidRPr="00312D28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5377B7" w:rsidRPr="00312D28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7D4373" w:rsidRPr="007B5A04" w:rsidRDefault="007D4373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7B5A04">
        <w:rPr>
          <w:rFonts w:ascii="Times New Roman" w:hAnsi="Times New Roman"/>
          <w:szCs w:val="28"/>
        </w:rPr>
        <w:t>рН.</w:t>
      </w:r>
      <w:r w:rsidRPr="007B5A04">
        <w:rPr>
          <w:rFonts w:ascii="Times New Roman" w:hAnsi="Times New Roman"/>
          <w:b w:val="0"/>
          <w:szCs w:val="28"/>
        </w:rPr>
        <w:t xml:space="preserve"> От </w:t>
      </w:r>
      <w:r w:rsidR="006C0C51" w:rsidRPr="007B5A04">
        <w:rPr>
          <w:rFonts w:ascii="Times New Roman" w:hAnsi="Times New Roman"/>
          <w:b w:val="0"/>
          <w:szCs w:val="28"/>
        </w:rPr>
        <w:t>5,0</w:t>
      </w:r>
      <w:r w:rsidRPr="007B5A04">
        <w:rPr>
          <w:rFonts w:ascii="Times New Roman" w:hAnsi="Times New Roman"/>
          <w:b w:val="0"/>
          <w:szCs w:val="28"/>
        </w:rPr>
        <w:t xml:space="preserve"> до </w:t>
      </w:r>
      <w:r w:rsidR="006C0C51" w:rsidRPr="007B5A04">
        <w:rPr>
          <w:rFonts w:ascii="Times New Roman" w:hAnsi="Times New Roman"/>
          <w:b w:val="0"/>
          <w:szCs w:val="28"/>
        </w:rPr>
        <w:t>7</w:t>
      </w:r>
      <w:r w:rsidRPr="007B5A04">
        <w:rPr>
          <w:rFonts w:ascii="Times New Roman" w:hAnsi="Times New Roman"/>
          <w:b w:val="0"/>
          <w:szCs w:val="28"/>
        </w:rPr>
        <w:t>,</w:t>
      </w:r>
      <w:r w:rsidR="00BA16DC" w:rsidRPr="007B5A04">
        <w:rPr>
          <w:rFonts w:ascii="Times New Roman" w:hAnsi="Times New Roman"/>
          <w:b w:val="0"/>
          <w:szCs w:val="28"/>
        </w:rPr>
        <w:t>5</w:t>
      </w:r>
      <w:r w:rsidRPr="007B5A04">
        <w:rPr>
          <w:rFonts w:ascii="Times New Roman" w:hAnsi="Times New Roman"/>
          <w:b w:val="0"/>
          <w:szCs w:val="28"/>
        </w:rPr>
        <w:t xml:space="preserve"> (</w:t>
      </w:r>
      <w:r w:rsidR="006C053D" w:rsidRPr="007B5A04">
        <w:rPr>
          <w:rFonts w:ascii="Times New Roman" w:hAnsi="Times New Roman"/>
          <w:b w:val="0"/>
          <w:szCs w:val="28"/>
        </w:rPr>
        <w:t>1 </w:t>
      </w:r>
      <w:r w:rsidRPr="007B5A04">
        <w:rPr>
          <w:rFonts w:ascii="Times New Roman" w:hAnsi="Times New Roman"/>
          <w:b w:val="0"/>
          <w:szCs w:val="28"/>
        </w:rPr>
        <w:t xml:space="preserve">% </w:t>
      </w:r>
      <w:r w:rsidR="006C053D" w:rsidRPr="007B5A04">
        <w:rPr>
          <w:rFonts w:ascii="Times New Roman" w:hAnsi="Times New Roman"/>
          <w:b w:val="0"/>
          <w:szCs w:val="28"/>
        </w:rPr>
        <w:t>раствор в воде</w:t>
      </w:r>
      <w:r w:rsidR="001C1122" w:rsidRPr="007B5A04">
        <w:rPr>
          <w:rFonts w:ascii="Times New Roman" w:hAnsi="Times New Roman"/>
          <w:b w:val="0"/>
          <w:szCs w:val="28"/>
        </w:rPr>
        <w:t>,</w:t>
      </w:r>
      <w:r w:rsidR="00BA16DC" w:rsidRPr="007B5A04">
        <w:rPr>
          <w:rFonts w:ascii="Times New Roman" w:hAnsi="Times New Roman"/>
          <w:b w:val="0"/>
          <w:szCs w:val="28"/>
        </w:rPr>
        <w:t xml:space="preserve"> </w:t>
      </w:r>
      <w:r w:rsidRPr="007B5A04">
        <w:rPr>
          <w:rFonts w:ascii="Times New Roman" w:hAnsi="Times New Roman"/>
          <w:b w:val="0"/>
          <w:szCs w:val="28"/>
        </w:rPr>
        <w:t>ОФС «Ионометрия», метод 3).</w:t>
      </w:r>
    </w:p>
    <w:p w:rsidR="00ED6EF6" w:rsidRPr="0017322F" w:rsidRDefault="00ED6EF6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17322F">
        <w:rPr>
          <w:rFonts w:ascii="Times New Roman" w:hAnsi="Times New Roman"/>
          <w:szCs w:val="28"/>
        </w:rPr>
        <w:t>Родственные примеси.</w:t>
      </w:r>
      <w:r w:rsidRPr="0017322F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17322F">
        <w:rPr>
          <w:rFonts w:ascii="Times New Roman" w:hAnsi="Times New Roman"/>
          <w:b w:val="0"/>
          <w:szCs w:val="28"/>
        </w:rPr>
        <w:t xml:space="preserve"> (ОФС «Высокоэффективная жидкостная хро</w:t>
      </w:r>
      <w:r w:rsidR="007E54F9" w:rsidRPr="0017322F">
        <w:rPr>
          <w:rFonts w:ascii="Times New Roman" w:hAnsi="Times New Roman"/>
          <w:b w:val="0"/>
          <w:szCs w:val="28"/>
        </w:rPr>
        <w:t>м</w:t>
      </w:r>
      <w:r w:rsidR="009E70FE" w:rsidRPr="0017322F">
        <w:rPr>
          <w:rFonts w:ascii="Times New Roman" w:hAnsi="Times New Roman"/>
          <w:b w:val="0"/>
          <w:szCs w:val="28"/>
        </w:rPr>
        <w:t>атография</w:t>
      </w:r>
      <w:r w:rsidR="009E70FE" w:rsidRPr="00EB6490">
        <w:rPr>
          <w:rFonts w:ascii="Times New Roman" w:hAnsi="Times New Roman"/>
          <w:b w:val="0"/>
          <w:szCs w:val="28"/>
        </w:rPr>
        <w:t>»)</w:t>
      </w:r>
      <w:r w:rsidRPr="00EB6490">
        <w:rPr>
          <w:rFonts w:ascii="Times New Roman" w:hAnsi="Times New Roman"/>
          <w:b w:val="0"/>
          <w:szCs w:val="28"/>
        </w:rPr>
        <w:t>.</w:t>
      </w:r>
      <w:r w:rsidR="00E47175" w:rsidRPr="00EB6490">
        <w:rPr>
          <w:rFonts w:ascii="Times New Roman" w:hAnsi="Times New Roman"/>
          <w:b w:val="0"/>
          <w:szCs w:val="28"/>
        </w:rPr>
        <w:t xml:space="preserve"> Испытуемый раствор, Раствор стандартного образца </w:t>
      </w:r>
      <w:proofErr w:type="spellStart"/>
      <w:r w:rsidR="00E47175" w:rsidRPr="00EB6490">
        <w:rPr>
          <w:rFonts w:ascii="Times New Roman" w:hAnsi="Times New Roman"/>
          <w:b w:val="0"/>
          <w:szCs w:val="28"/>
        </w:rPr>
        <w:t>натамицина</w:t>
      </w:r>
      <w:proofErr w:type="spellEnd"/>
      <w:r w:rsidR="00E47175" w:rsidRPr="00EB6490">
        <w:rPr>
          <w:rFonts w:ascii="Times New Roman" w:hAnsi="Times New Roman"/>
          <w:b w:val="0"/>
          <w:szCs w:val="28"/>
        </w:rPr>
        <w:t xml:space="preserve">, раствор сравнения, раствор для проверки пригодности </w:t>
      </w:r>
      <w:proofErr w:type="spellStart"/>
      <w:r w:rsidR="00E47175" w:rsidRPr="00EB6490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="00E47175" w:rsidRPr="00EB6490">
        <w:rPr>
          <w:rFonts w:ascii="Times New Roman" w:hAnsi="Times New Roman"/>
          <w:b w:val="0"/>
          <w:szCs w:val="28"/>
        </w:rPr>
        <w:t xml:space="preserve"> системы, раствор для проверки чувствительности защищают от света и используют свежее </w:t>
      </w:r>
      <w:proofErr w:type="gramStart"/>
      <w:r w:rsidR="00E47175" w:rsidRPr="00EB6490">
        <w:rPr>
          <w:rFonts w:ascii="Times New Roman" w:hAnsi="Times New Roman"/>
          <w:b w:val="0"/>
          <w:szCs w:val="28"/>
        </w:rPr>
        <w:t>приготовленными</w:t>
      </w:r>
      <w:proofErr w:type="gramEnd"/>
      <w:r w:rsidR="00E47175" w:rsidRPr="00EB6490">
        <w:rPr>
          <w:rFonts w:ascii="Times New Roman" w:hAnsi="Times New Roman"/>
          <w:b w:val="0"/>
          <w:szCs w:val="28"/>
        </w:rPr>
        <w:t>.</w:t>
      </w:r>
    </w:p>
    <w:p w:rsidR="00E70054" w:rsidRPr="0017322F" w:rsidRDefault="00E70054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17322F">
        <w:rPr>
          <w:rFonts w:ascii="Times New Roman" w:hAnsi="Times New Roman"/>
          <w:b w:val="0"/>
          <w:i/>
          <w:szCs w:val="28"/>
        </w:rPr>
        <w:t>Растворитель.</w:t>
      </w:r>
      <w:r w:rsidRPr="0017322F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17322F">
        <w:rPr>
          <w:rFonts w:ascii="Times New Roman" w:hAnsi="Times New Roman"/>
          <w:b w:val="0"/>
          <w:szCs w:val="28"/>
        </w:rPr>
        <w:t>Метанол—хлористоводородная</w:t>
      </w:r>
      <w:proofErr w:type="gramEnd"/>
      <w:r w:rsidRPr="0017322F">
        <w:rPr>
          <w:rFonts w:ascii="Times New Roman" w:hAnsi="Times New Roman"/>
          <w:b w:val="0"/>
          <w:szCs w:val="28"/>
        </w:rPr>
        <w:t xml:space="preserve"> </w:t>
      </w:r>
      <w:r w:rsidR="00957AE1" w:rsidRPr="0017322F">
        <w:rPr>
          <w:rFonts w:ascii="Times New Roman" w:hAnsi="Times New Roman"/>
          <w:b w:val="0"/>
          <w:szCs w:val="28"/>
        </w:rPr>
        <w:t xml:space="preserve">кислота </w:t>
      </w:r>
      <w:r w:rsidRPr="0017322F">
        <w:rPr>
          <w:rFonts w:ascii="Times New Roman" w:hAnsi="Times New Roman"/>
          <w:b w:val="0"/>
          <w:szCs w:val="28"/>
        </w:rPr>
        <w:t>раствор 0,1 М, 99:1</w:t>
      </w:r>
    </w:p>
    <w:p w:rsidR="00ED6EF6" w:rsidRPr="0017322F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322F">
        <w:rPr>
          <w:rFonts w:ascii="Times New Roman" w:hAnsi="Times New Roman"/>
          <w:i/>
          <w:sz w:val="28"/>
          <w:szCs w:val="28"/>
        </w:rPr>
        <w:t>Подвижная фаза (ПФ).</w:t>
      </w:r>
      <w:r w:rsidR="00672480" w:rsidRPr="0017322F">
        <w:rPr>
          <w:rFonts w:ascii="Times New Roman" w:hAnsi="Times New Roman"/>
          <w:i/>
          <w:sz w:val="28"/>
          <w:szCs w:val="28"/>
        </w:rPr>
        <w:t xml:space="preserve"> </w:t>
      </w:r>
      <w:r w:rsidR="00B007CF" w:rsidRPr="0017322F">
        <w:rPr>
          <w:rFonts w:ascii="Times New Roman" w:hAnsi="Times New Roman"/>
          <w:sz w:val="28"/>
          <w:szCs w:val="28"/>
        </w:rPr>
        <w:t xml:space="preserve">В </w:t>
      </w:r>
      <w:r w:rsidR="00E70054" w:rsidRPr="0017322F">
        <w:rPr>
          <w:rFonts w:ascii="Times New Roman" w:hAnsi="Times New Roman"/>
          <w:sz w:val="28"/>
          <w:szCs w:val="28"/>
        </w:rPr>
        <w:t>коническую колбу</w:t>
      </w:r>
      <w:r w:rsidR="00B007CF" w:rsidRPr="0017322F">
        <w:rPr>
          <w:rFonts w:ascii="Times New Roman" w:hAnsi="Times New Roman"/>
          <w:sz w:val="28"/>
          <w:szCs w:val="28"/>
        </w:rPr>
        <w:t xml:space="preserve"> </w:t>
      </w:r>
      <w:r w:rsidR="005676DA" w:rsidRPr="0017322F">
        <w:rPr>
          <w:rFonts w:ascii="Times New Roman" w:hAnsi="Times New Roman"/>
          <w:sz w:val="28"/>
          <w:szCs w:val="28"/>
        </w:rPr>
        <w:t xml:space="preserve">вместимостью 1 л </w:t>
      </w:r>
      <w:r w:rsidR="00B007CF" w:rsidRPr="0017322F">
        <w:rPr>
          <w:rFonts w:ascii="Times New Roman" w:hAnsi="Times New Roman"/>
          <w:sz w:val="28"/>
          <w:szCs w:val="28"/>
        </w:rPr>
        <w:t>помещают 3,0</w:t>
      </w:r>
      <w:r w:rsidR="00E70054" w:rsidRPr="0017322F">
        <w:rPr>
          <w:rFonts w:ascii="Times New Roman" w:hAnsi="Times New Roman"/>
          <w:sz w:val="28"/>
          <w:szCs w:val="28"/>
        </w:rPr>
        <w:t xml:space="preserve"> г</w:t>
      </w:r>
      <w:r w:rsidR="00B007CF" w:rsidRPr="0017322F">
        <w:rPr>
          <w:rFonts w:ascii="Times New Roman" w:hAnsi="Times New Roman"/>
          <w:sz w:val="28"/>
          <w:szCs w:val="28"/>
        </w:rPr>
        <w:t xml:space="preserve"> </w:t>
      </w:r>
      <w:r w:rsidR="00E70054" w:rsidRPr="0017322F">
        <w:rPr>
          <w:rFonts w:ascii="Times New Roman" w:hAnsi="Times New Roman"/>
          <w:sz w:val="28"/>
          <w:szCs w:val="28"/>
        </w:rPr>
        <w:t xml:space="preserve">(точная навеска) </w:t>
      </w:r>
      <w:r w:rsidR="00B007CF" w:rsidRPr="0017322F">
        <w:rPr>
          <w:rFonts w:ascii="Times New Roman" w:hAnsi="Times New Roman"/>
          <w:sz w:val="28"/>
          <w:szCs w:val="28"/>
        </w:rPr>
        <w:t>аммония ацетата и 1,0</w:t>
      </w:r>
      <w:r w:rsidR="00E70054" w:rsidRPr="0017322F">
        <w:rPr>
          <w:rFonts w:ascii="Times New Roman" w:hAnsi="Times New Roman"/>
          <w:sz w:val="28"/>
          <w:szCs w:val="28"/>
        </w:rPr>
        <w:t xml:space="preserve"> г</w:t>
      </w:r>
      <w:r w:rsidR="00B007CF" w:rsidRPr="0017322F">
        <w:rPr>
          <w:rFonts w:ascii="Times New Roman" w:hAnsi="Times New Roman"/>
          <w:sz w:val="28"/>
          <w:szCs w:val="28"/>
        </w:rPr>
        <w:t xml:space="preserve"> </w:t>
      </w:r>
      <w:r w:rsidR="00E70054" w:rsidRPr="0017322F">
        <w:rPr>
          <w:rFonts w:ascii="Times New Roman" w:hAnsi="Times New Roman"/>
          <w:sz w:val="28"/>
          <w:szCs w:val="28"/>
        </w:rPr>
        <w:t xml:space="preserve">(точная навеска) </w:t>
      </w:r>
      <w:r w:rsidR="00B007CF" w:rsidRPr="0017322F">
        <w:rPr>
          <w:rFonts w:ascii="Times New Roman" w:hAnsi="Times New Roman"/>
          <w:sz w:val="28"/>
          <w:szCs w:val="28"/>
        </w:rPr>
        <w:t>аммония хлорида, растворяют в 760 мл воды. Добавляют 5,0 мл тетрагидрафурана и 240 мл ацетонитрила.</w:t>
      </w:r>
    </w:p>
    <w:p w:rsidR="00D228F9" w:rsidRPr="0017322F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322F">
        <w:rPr>
          <w:rFonts w:ascii="Times New Roman" w:hAnsi="Times New Roman"/>
          <w:i/>
          <w:sz w:val="28"/>
          <w:szCs w:val="28"/>
        </w:rPr>
        <w:t>Испытуемый раствор.</w:t>
      </w:r>
      <w:r w:rsidR="00672480" w:rsidRPr="0017322F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17322F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D228F9" w:rsidRPr="0017322F">
        <w:rPr>
          <w:rFonts w:ascii="Times New Roman" w:hAnsi="Times New Roman"/>
          <w:sz w:val="28"/>
          <w:szCs w:val="28"/>
        </w:rPr>
        <w:t>100</w:t>
      </w:r>
      <w:r w:rsidR="00007932" w:rsidRPr="0017322F">
        <w:rPr>
          <w:rFonts w:ascii="Times New Roman" w:hAnsi="Times New Roman"/>
          <w:sz w:val="28"/>
          <w:szCs w:val="28"/>
        </w:rPr>
        <w:t xml:space="preserve"> мл помещают </w:t>
      </w:r>
      <w:r w:rsidR="00D228F9" w:rsidRPr="0017322F">
        <w:rPr>
          <w:rFonts w:ascii="Times New Roman" w:hAnsi="Times New Roman"/>
          <w:sz w:val="28"/>
          <w:szCs w:val="28"/>
        </w:rPr>
        <w:t>20,0</w:t>
      </w:r>
      <w:r w:rsidR="0093703C" w:rsidRPr="0017322F">
        <w:rPr>
          <w:rFonts w:ascii="Times New Roman" w:hAnsi="Times New Roman"/>
          <w:sz w:val="28"/>
          <w:szCs w:val="28"/>
        </w:rPr>
        <w:t> </w:t>
      </w:r>
      <w:r w:rsidRPr="0017322F">
        <w:rPr>
          <w:rFonts w:ascii="Times New Roman" w:hAnsi="Times New Roman"/>
          <w:sz w:val="28"/>
          <w:szCs w:val="28"/>
        </w:rPr>
        <w:t>мг</w:t>
      </w:r>
      <w:r w:rsidR="002E1272" w:rsidRPr="0017322F">
        <w:rPr>
          <w:rFonts w:ascii="Times New Roman" w:hAnsi="Times New Roman"/>
          <w:sz w:val="28"/>
          <w:szCs w:val="28"/>
        </w:rPr>
        <w:t xml:space="preserve"> </w:t>
      </w:r>
      <w:r w:rsidR="00E70054" w:rsidRPr="0017322F">
        <w:rPr>
          <w:rFonts w:ascii="Times New Roman" w:hAnsi="Times New Roman"/>
          <w:sz w:val="28"/>
          <w:szCs w:val="28"/>
        </w:rPr>
        <w:t xml:space="preserve">(точная </w:t>
      </w:r>
      <w:proofErr w:type="gramStart"/>
      <w:r w:rsidR="00E70054" w:rsidRPr="0017322F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Pr="0017322F">
        <w:rPr>
          <w:rFonts w:ascii="Times New Roman" w:hAnsi="Times New Roman"/>
          <w:sz w:val="28"/>
          <w:szCs w:val="28"/>
        </w:rPr>
        <w:t>субстанции</w:t>
      </w:r>
      <w:r w:rsidR="002E1272" w:rsidRPr="0017322F">
        <w:rPr>
          <w:rFonts w:ascii="Times New Roman" w:hAnsi="Times New Roman"/>
          <w:sz w:val="28"/>
          <w:szCs w:val="28"/>
        </w:rPr>
        <w:t xml:space="preserve">, </w:t>
      </w:r>
      <w:r w:rsidR="00D228F9" w:rsidRPr="0017322F">
        <w:rPr>
          <w:rFonts w:ascii="Times New Roman" w:hAnsi="Times New Roman"/>
          <w:sz w:val="28"/>
          <w:szCs w:val="28"/>
        </w:rPr>
        <w:t xml:space="preserve">добавляют 5,0 мл тетрагидрофурана, </w:t>
      </w:r>
      <w:r w:rsidR="00D228F9" w:rsidRPr="0017322F">
        <w:rPr>
          <w:rFonts w:ascii="Times New Roman" w:hAnsi="Times New Roman"/>
          <w:sz w:val="28"/>
          <w:szCs w:val="28"/>
        </w:rPr>
        <w:lastRenderedPageBreak/>
        <w:t>встряхивают в течение 10 минут. Добавляют 60,0 мл метанола, встряхивают в течение 10 минут, добавляют 25,0 мл воды. Полученный раствор охлаждают до комнатной температуры, доводят объём раствора водой до метки.</w:t>
      </w:r>
    </w:p>
    <w:p w:rsidR="004C744D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322F">
        <w:rPr>
          <w:rFonts w:ascii="Times New Roman" w:hAnsi="Times New Roman"/>
          <w:i/>
          <w:sz w:val="28"/>
          <w:szCs w:val="28"/>
        </w:rPr>
        <w:t xml:space="preserve">Раствор </w:t>
      </w:r>
      <w:r w:rsidR="0093703C" w:rsidRPr="0017322F">
        <w:rPr>
          <w:rFonts w:ascii="Times New Roman" w:hAnsi="Times New Roman"/>
          <w:i/>
          <w:sz w:val="28"/>
          <w:szCs w:val="28"/>
        </w:rPr>
        <w:t xml:space="preserve">стандартного образца </w:t>
      </w:r>
      <w:r w:rsidR="00B007CF" w:rsidRPr="0017322F">
        <w:rPr>
          <w:rFonts w:ascii="Times New Roman" w:hAnsi="Times New Roman"/>
          <w:i/>
          <w:sz w:val="28"/>
          <w:szCs w:val="28"/>
        </w:rPr>
        <w:t>натамицина</w:t>
      </w:r>
      <w:r w:rsidRPr="0017322F">
        <w:rPr>
          <w:rFonts w:ascii="Times New Roman" w:hAnsi="Times New Roman"/>
          <w:i/>
          <w:sz w:val="28"/>
          <w:szCs w:val="28"/>
        </w:rPr>
        <w:t>.</w:t>
      </w:r>
      <w:r w:rsidR="00672480" w:rsidRPr="0017322F">
        <w:rPr>
          <w:rFonts w:ascii="Times New Roman" w:hAnsi="Times New Roman"/>
          <w:i/>
          <w:sz w:val="28"/>
          <w:szCs w:val="28"/>
        </w:rPr>
        <w:t xml:space="preserve"> </w:t>
      </w:r>
      <w:r w:rsidR="00B007CF" w:rsidRPr="0017322F">
        <w:rPr>
          <w:rFonts w:ascii="Times New Roman" w:hAnsi="Times New Roman"/>
          <w:sz w:val="28"/>
          <w:szCs w:val="28"/>
        </w:rPr>
        <w:t>В мерную колбу вместимостью 10</w:t>
      </w:r>
      <w:r w:rsidR="00007932" w:rsidRPr="0017322F">
        <w:rPr>
          <w:rFonts w:ascii="Times New Roman" w:hAnsi="Times New Roman"/>
          <w:sz w:val="28"/>
          <w:szCs w:val="28"/>
        </w:rPr>
        <w:t>0 мл помещают о</w:t>
      </w:r>
      <w:r w:rsidR="002E1272" w:rsidRPr="0017322F">
        <w:rPr>
          <w:rFonts w:ascii="Times New Roman" w:hAnsi="Times New Roman"/>
          <w:sz w:val="28"/>
          <w:szCs w:val="28"/>
        </w:rPr>
        <w:t xml:space="preserve">коло </w:t>
      </w:r>
      <w:r w:rsidR="00B007CF" w:rsidRPr="0017322F">
        <w:rPr>
          <w:rFonts w:ascii="Times New Roman" w:hAnsi="Times New Roman"/>
          <w:sz w:val="28"/>
          <w:szCs w:val="28"/>
        </w:rPr>
        <w:t>2</w:t>
      </w:r>
      <w:r w:rsidR="002E1272" w:rsidRPr="0017322F">
        <w:rPr>
          <w:rFonts w:ascii="Times New Roman" w:hAnsi="Times New Roman"/>
          <w:sz w:val="28"/>
          <w:szCs w:val="28"/>
        </w:rPr>
        <w:t xml:space="preserve">0 мг </w:t>
      </w:r>
      <w:r w:rsidR="00E70054" w:rsidRPr="0017322F">
        <w:rPr>
          <w:rFonts w:ascii="Times New Roman" w:hAnsi="Times New Roman"/>
          <w:sz w:val="28"/>
          <w:szCs w:val="28"/>
        </w:rPr>
        <w:t xml:space="preserve">(точная навеска) </w:t>
      </w:r>
      <w:r w:rsidR="002E1272" w:rsidRPr="0017322F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B007CF" w:rsidRPr="0017322F">
        <w:rPr>
          <w:rFonts w:ascii="Times New Roman" w:hAnsi="Times New Roman"/>
          <w:sz w:val="28"/>
          <w:szCs w:val="28"/>
        </w:rPr>
        <w:t>натамицина</w:t>
      </w:r>
      <w:r w:rsidR="002E1272" w:rsidRPr="0017322F">
        <w:rPr>
          <w:rFonts w:ascii="Times New Roman" w:hAnsi="Times New Roman"/>
          <w:sz w:val="28"/>
          <w:szCs w:val="28"/>
        </w:rPr>
        <w:t xml:space="preserve">, </w:t>
      </w:r>
      <w:r w:rsidR="00B007CF" w:rsidRPr="0017322F">
        <w:rPr>
          <w:rFonts w:ascii="Times New Roman" w:hAnsi="Times New Roman"/>
          <w:sz w:val="28"/>
          <w:szCs w:val="28"/>
        </w:rPr>
        <w:t>добавляют 5,0 мл тетрагидрофурана, встряхивают в течение 10 минут. Добавляют 60,0 мл метанола, встряхивают в течение 10 минут, добавляют 25,0 мл воды. Полученный раствор охлаждают до комнатной температуры, доводят объём раствора водой до метки.</w:t>
      </w:r>
    </w:p>
    <w:p w:rsidR="009F5DA6" w:rsidRPr="0017322F" w:rsidRDefault="009F5DA6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82EDA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 В мерную колбу вместимостью 100 мл помещают 1,0 мл испытуемого раствора и доводят объём раствора до метки водой.</w:t>
      </w:r>
    </w:p>
    <w:p w:rsidR="00E47175" w:rsidRDefault="00ED6EF6" w:rsidP="00125E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F1C">
        <w:rPr>
          <w:rFonts w:ascii="Times New Roman" w:hAnsi="Times New Roman"/>
          <w:i/>
          <w:sz w:val="28"/>
          <w:szCs w:val="28"/>
        </w:rPr>
        <w:t xml:space="preserve">Раствор </w:t>
      </w:r>
      <w:r w:rsidR="00C0474D" w:rsidRPr="00B90F1C">
        <w:rPr>
          <w:rFonts w:ascii="Times New Roman" w:hAnsi="Times New Roman"/>
          <w:i/>
          <w:sz w:val="28"/>
          <w:szCs w:val="28"/>
        </w:rPr>
        <w:t xml:space="preserve">для проверки </w:t>
      </w:r>
      <w:r w:rsidR="00B90F1C" w:rsidRPr="00B90F1C">
        <w:rPr>
          <w:rFonts w:ascii="Times New Roman" w:hAnsi="Times New Roman"/>
          <w:i/>
          <w:sz w:val="28"/>
          <w:szCs w:val="28"/>
        </w:rPr>
        <w:t xml:space="preserve">пригодности </w:t>
      </w:r>
      <w:r w:rsidR="00C0474D" w:rsidRPr="00B90F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0474D" w:rsidRPr="00B90F1C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="00C0474D" w:rsidRPr="0017322F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17322F">
        <w:rPr>
          <w:rFonts w:ascii="Times New Roman" w:hAnsi="Times New Roman"/>
          <w:i/>
          <w:sz w:val="28"/>
          <w:szCs w:val="28"/>
        </w:rPr>
        <w:t>.</w:t>
      </w:r>
      <w:r w:rsidR="00672480" w:rsidRPr="0017322F">
        <w:rPr>
          <w:rFonts w:ascii="Times New Roman" w:hAnsi="Times New Roman"/>
          <w:i/>
          <w:sz w:val="28"/>
          <w:szCs w:val="28"/>
        </w:rPr>
        <w:t xml:space="preserve"> </w:t>
      </w:r>
      <w:r w:rsidR="007C704A" w:rsidRPr="0017322F">
        <w:rPr>
          <w:rFonts w:ascii="Times New Roman" w:hAnsi="Times New Roman"/>
          <w:sz w:val="28"/>
          <w:szCs w:val="28"/>
        </w:rPr>
        <w:t>В мерную колбу вместимостью 10</w:t>
      </w:r>
      <w:r w:rsidR="00B007CF" w:rsidRPr="0017322F">
        <w:rPr>
          <w:rFonts w:ascii="Times New Roman" w:hAnsi="Times New Roman"/>
          <w:sz w:val="28"/>
          <w:szCs w:val="28"/>
        </w:rPr>
        <w:t>0</w:t>
      </w:r>
      <w:r w:rsidR="007C704A" w:rsidRPr="0017322F">
        <w:rPr>
          <w:rFonts w:ascii="Times New Roman" w:hAnsi="Times New Roman"/>
          <w:sz w:val="28"/>
          <w:szCs w:val="28"/>
        </w:rPr>
        <w:t xml:space="preserve"> мл помещают </w:t>
      </w:r>
      <w:r w:rsidR="00B007CF" w:rsidRPr="0017322F">
        <w:rPr>
          <w:rFonts w:ascii="Times New Roman" w:hAnsi="Times New Roman"/>
          <w:sz w:val="28"/>
          <w:szCs w:val="28"/>
        </w:rPr>
        <w:t>2</w:t>
      </w:r>
      <w:r w:rsidR="007C704A" w:rsidRPr="0017322F">
        <w:rPr>
          <w:rFonts w:ascii="Times New Roman" w:hAnsi="Times New Roman"/>
          <w:sz w:val="28"/>
          <w:szCs w:val="28"/>
        </w:rPr>
        <w:t xml:space="preserve">0 мг </w:t>
      </w:r>
      <w:r w:rsidR="00E70054" w:rsidRPr="0017322F">
        <w:rPr>
          <w:rFonts w:ascii="Times New Roman" w:hAnsi="Times New Roman"/>
          <w:sz w:val="28"/>
          <w:szCs w:val="28"/>
        </w:rPr>
        <w:t xml:space="preserve">(точная </w:t>
      </w:r>
      <w:proofErr w:type="gramStart"/>
      <w:r w:rsidR="00E70054" w:rsidRPr="0017322F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="00B007CF" w:rsidRPr="0017322F">
        <w:rPr>
          <w:rFonts w:ascii="Times New Roman" w:hAnsi="Times New Roman"/>
          <w:sz w:val="28"/>
          <w:szCs w:val="28"/>
        </w:rPr>
        <w:t xml:space="preserve">субстанции, добавляют 100 мл </w:t>
      </w:r>
      <w:r w:rsidR="00E70054" w:rsidRPr="0017322F">
        <w:rPr>
          <w:rFonts w:ascii="Times New Roman" w:hAnsi="Times New Roman"/>
          <w:sz w:val="28"/>
          <w:szCs w:val="28"/>
        </w:rPr>
        <w:t>растворителя</w:t>
      </w:r>
      <w:r w:rsidR="00B007CF" w:rsidRPr="0017322F">
        <w:rPr>
          <w:rFonts w:ascii="Times New Roman" w:hAnsi="Times New Roman"/>
          <w:sz w:val="28"/>
          <w:szCs w:val="28"/>
        </w:rPr>
        <w:t>, выдерживают в течение 2 часов.</w:t>
      </w:r>
    </w:p>
    <w:p w:rsidR="00B90F1C" w:rsidRPr="009F5DA6" w:rsidRDefault="00B90F1C" w:rsidP="00125E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0E">
        <w:rPr>
          <w:rFonts w:ascii="Times New Roman" w:hAnsi="Times New Roman"/>
          <w:i/>
          <w:sz w:val="28"/>
          <w:szCs w:val="28"/>
        </w:rPr>
        <w:t>Раствор для проверки чувствительности</w:t>
      </w:r>
      <w:r w:rsidRPr="009F5DA6">
        <w:rPr>
          <w:rFonts w:ascii="Times New Roman" w:hAnsi="Times New Roman"/>
          <w:sz w:val="28"/>
          <w:szCs w:val="28"/>
        </w:rPr>
        <w:t>. В мерную колбу вместимостью 100 мл помещают 5,0 мл раствора</w:t>
      </w:r>
      <w:r w:rsidR="009F5DA6" w:rsidRPr="009F5DA6">
        <w:rPr>
          <w:rFonts w:ascii="Times New Roman" w:hAnsi="Times New Roman"/>
          <w:sz w:val="28"/>
          <w:szCs w:val="28"/>
        </w:rPr>
        <w:t xml:space="preserve"> сравнения и доводят объём раствора до метки водой.</w:t>
      </w:r>
    </w:p>
    <w:p w:rsidR="00F92A1C" w:rsidRPr="00AA007E" w:rsidRDefault="00F92A1C" w:rsidP="004A0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07E">
        <w:rPr>
          <w:rFonts w:ascii="Times New Roman" w:hAnsi="Times New Roman"/>
          <w:sz w:val="28"/>
          <w:szCs w:val="28"/>
        </w:rPr>
        <w:t>Примечание.</w:t>
      </w:r>
    </w:p>
    <w:p w:rsidR="004A0A91" w:rsidRDefault="00F92A1C" w:rsidP="004A0A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007E">
        <w:rPr>
          <w:rFonts w:ascii="Times New Roman" w:hAnsi="Times New Roman"/>
          <w:sz w:val="28"/>
          <w:szCs w:val="28"/>
        </w:rPr>
        <w:t>Примесь</w:t>
      </w:r>
      <w:r w:rsidR="00927763" w:rsidRPr="00AA007E">
        <w:rPr>
          <w:rFonts w:ascii="Times New Roman" w:hAnsi="Times New Roman"/>
          <w:sz w:val="28"/>
          <w:szCs w:val="28"/>
        </w:rPr>
        <w:t xml:space="preserve"> (Метиловый эфи</w:t>
      </w:r>
      <w:r w:rsidR="00AA007E" w:rsidRPr="00AA007E">
        <w:rPr>
          <w:rFonts w:ascii="Times New Roman" w:hAnsi="Times New Roman"/>
          <w:sz w:val="28"/>
          <w:szCs w:val="28"/>
        </w:rPr>
        <w:t>р</w:t>
      </w:r>
      <w:r w:rsidR="00927763" w:rsidRPr="00AA0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763" w:rsidRPr="00AA007E">
        <w:rPr>
          <w:rFonts w:ascii="Times New Roman" w:hAnsi="Times New Roman"/>
          <w:sz w:val="28"/>
          <w:szCs w:val="28"/>
        </w:rPr>
        <w:t>натамицина</w:t>
      </w:r>
      <w:proofErr w:type="spellEnd"/>
      <w:r w:rsidR="00927763" w:rsidRPr="00AA007E">
        <w:rPr>
          <w:rFonts w:ascii="Times New Roman" w:hAnsi="Times New Roman"/>
          <w:sz w:val="28"/>
          <w:szCs w:val="28"/>
        </w:rPr>
        <w:t>)</w:t>
      </w:r>
      <w:r w:rsidRPr="00AA007E">
        <w:rPr>
          <w:rFonts w:ascii="Times New Roman" w:hAnsi="Times New Roman"/>
          <w:sz w:val="28"/>
          <w:szCs w:val="28"/>
        </w:rPr>
        <w:t>:</w:t>
      </w:r>
    </w:p>
    <w:p w:rsidR="00F92A1C" w:rsidRPr="004A0A91" w:rsidRDefault="00F92A1C" w:rsidP="004A0A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007E">
        <w:rPr>
          <w:rFonts w:ascii="Times New Roman" w:hAnsi="Times New Roman"/>
          <w:sz w:val="28"/>
          <w:szCs w:val="28"/>
        </w:rPr>
        <w:t>Метил[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(1</w:t>
      </w:r>
      <w:r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,3</w:t>
      </w:r>
      <w:r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,5</w:t>
      </w:r>
      <w:r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,7</w:t>
      </w:r>
      <w:r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,8</w:t>
      </w:r>
      <w:r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,12</w:t>
      </w:r>
      <w:r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,14</w:t>
      </w:r>
      <w:r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,16</w:t>
      </w:r>
      <w:r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,18</w:t>
      </w:r>
      <w:r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,20</w:t>
      </w:r>
      <w:r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,22</w:t>
      </w:r>
      <w:r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,24</w:t>
      </w:r>
      <w:r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,25</w:t>
      </w:r>
      <w:r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,26</w:t>
      </w:r>
      <w:r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)-22-[(3-амино-3,6-дидезокси-β-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-маннопиранозил</w:t>
      </w:r>
      <w:proofErr w:type="gramStart"/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)о</w:t>
      </w:r>
      <w:proofErr w:type="gramEnd"/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>кси]-1,3,26-тригидрокси-12-метил-10-оксо-6,11,28-триоксатрицикло[22.3.1.0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  <w:vertAlign w:val="superscript"/>
        </w:rPr>
        <w:t>5,7</w:t>
      </w:r>
      <w:r w:rsidRPr="00AA007E">
        <w:rPr>
          <w:rFonts w:ascii="Times New Roman" w:hAnsi="Times New Roman"/>
          <w:snapToGrid w:val="0"/>
          <w:color w:val="000000"/>
          <w:sz w:val="28"/>
          <w:szCs w:val="28"/>
        </w:rPr>
        <w:t xml:space="preserve">]октакоза-8,14,16,18,20-пентаен-25-карбонат], </w:t>
      </w:r>
      <w:r w:rsidRPr="00AA007E">
        <w:rPr>
          <w:rFonts w:ascii="Times New Roman" w:hAnsi="Times New Roman"/>
          <w:sz w:val="28"/>
          <w:szCs w:val="28"/>
          <w:lang w:val="en-US"/>
        </w:rPr>
        <w:t>CAS</w:t>
      </w:r>
      <w:r w:rsidRPr="00AA0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007E">
        <w:rPr>
          <w:rFonts w:ascii="Times New Roman" w:hAnsi="Times New Roman"/>
          <w:sz w:val="28"/>
          <w:szCs w:val="28"/>
          <w:lang w:val="en-US"/>
        </w:rPr>
        <w:t>PubChem</w:t>
      </w:r>
      <w:proofErr w:type="spellEnd"/>
      <w:r w:rsidRPr="00AA007E">
        <w:rPr>
          <w:rFonts w:ascii="Times New Roman" w:hAnsi="Times New Roman"/>
          <w:sz w:val="28"/>
          <w:szCs w:val="28"/>
        </w:rPr>
        <w:t xml:space="preserve"> 9939746.</w:t>
      </w:r>
    </w:p>
    <w:p w:rsidR="00ED6EF6" w:rsidRPr="00391DB4" w:rsidRDefault="00644B1C" w:rsidP="00196609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391DB4">
        <w:rPr>
          <w:rFonts w:ascii="Times New Roman" w:hAnsi="Times New Roman"/>
          <w:i/>
          <w:sz w:val="28"/>
          <w:szCs w:val="28"/>
        </w:rPr>
        <w:t>Х</w:t>
      </w:r>
      <w:r w:rsidR="00ED6EF6" w:rsidRPr="00391DB4">
        <w:rPr>
          <w:rFonts w:ascii="Times New Roman" w:hAnsi="Times New Roman"/>
          <w:i/>
          <w:sz w:val="28"/>
          <w:szCs w:val="28"/>
        </w:rPr>
        <w:t>роматографи</w:t>
      </w:r>
      <w:r w:rsidRPr="00391DB4">
        <w:rPr>
          <w:rFonts w:ascii="Times New Roman" w:hAnsi="Times New Roman"/>
          <w:i/>
          <w:sz w:val="28"/>
          <w:szCs w:val="28"/>
        </w:rPr>
        <w:t>ческие</w:t>
      </w:r>
      <w:proofErr w:type="spellEnd"/>
      <w:r w:rsidRPr="00391DB4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9F5DA6" w:rsidRPr="00391DB4" w:rsidTr="00286E3A">
        <w:tc>
          <w:tcPr>
            <w:tcW w:w="3085" w:type="dxa"/>
          </w:tcPr>
          <w:p w:rsidR="009F5DA6" w:rsidRPr="00391DB4" w:rsidRDefault="009F5DA6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Предколонка</w:t>
            </w:r>
            <w:proofErr w:type="spellEnd"/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9F5DA6" w:rsidRPr="00391DB4" w:rsidRDefault="009F5DA6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3,9 </w:t>
            </w:r>
            <w:r w:rsidRPr="00391DB4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20 мм</w:t>
            </w:r>
          </w:p>
        </w:tc>
      </w:tr>
      <w:tr w:rsidR="004C744D" w:rsidRPr="00391DB4" w:rsidTr="00286E3A">
        <w:tc>
          <w:tcPr>
            <w:tcW w:w="3085" w:type="dxa"/>
          </w:tcPr>
          <w:p w:rsidR="004C744D" w:rsidRPr="009F5DA6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F5DA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4C744D" w:rsidRPr="009F5DA6" w:rsidRDefault="00F82452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F5DA6">
              <w:rPr>
                <w:rFonts w:ascii="Times New Roman" w:hAnsi="Times New Roman"/>
                <w:b w:val="0"/>
                <w:szCs w:val="28"/>
              </w:rPr>
              <w:t>2</w:t>
            </w:r>
            <w:r w:rsidR="000641C1" w:rsidRPr="009F5DA6">
              <w:rPr>
                <w:rFonts w:ascii="Times New Roman" w:hAnsi="Times New Roman"/>
                <w:b w:val="0"/>
                <w:szCs w:val="28"/>
              </w:rPr>
              <w:t>5</w:t>
            </w:r>
            <w:r w:rsidR="00651AA7">
              <w:rPr>
                <w:rFonts w:ascii="Times New Roman" w:hAnsi="Times New Roman"/>
                <w:b w:val="0"/>
                <w:szCs w:val="28"/>
              </w:rPr>
              <w:t>0</w:t>
            </w:r>
            <w:r w:rsidR="00651AA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651AA7">
              <w:rPr>
                <w:rFonts w:ascii="Times New Roman" w:hAnsi="Times New Roman"/>
                <w:b w:val="0"/>
                <w:szCs w:val="28"/>
              </w:rPr>
              <w:t>×</w:t>
            </w:r>
            <w:r w:rsidR="00651AA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651AA7">
              <w:rPr>
                <w:rFonts w:ascii="Times New Roman" w:hAnsi="Times New Roman"/>
                <w:b w:val="0"/>
                <w:szCs w:val="28"/>
              </w:rPr>
              <w:t>4,6</w:t>
            </w:r>
            <w:r w:rsidR="00651AA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651AA7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651AA7">
              <w:rPr>
                <w:rStyle w:val="af8"/>
                <w:rFonts w:ascii="Times New Roman" w:hAnsi="Times New Roman"/>
              </w:rPr>
              <w:t>силикагель октадецилсилильный для хроматографии</w:t>
            </w:r>
            <w:r w:rsidR="00651AA7" w:rsidRPr="00651AA7">
              <w:rPr>
                <w:rFonts w:ascii="Times New Roman" w:hAnsi="Times New Roman"/>
                <w:b w:val="0"/>
                <w:szCs w:val="28"/>
              </w:rPr>
              <w:t xml:space="preserve"> (С18), 5 мкм;</w:t>
            </w:r>
          </w:p>
        </w:tc>
      </w:tr>
      <w:tr w:rsidR="004C744D" w:rsidRPr="00265FD0" w:rsidTr="00286E3A">
        <w:tc>
          <w:tcPr>
            <w:tcW w:w="3085" w:type="dxa"/>
          </w:tcPr>
          <w:p w:rsidR="004C744D" w:rsidRPr="009F5DA6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F5DA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4C744D" w:rsidRPr="009F5DA6" w:rsidRDefault="009F5DA6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F5DA6">
              <w:rPr>
                <w:rFonts w:ascii="Times New Roman" w:hAnsi="Times New Roman"/>
                <w:b w:val="0"/>
                <w:szCs w:val="28"/>
              </w:rPr>
              <w:t>40</w:t>
            </w:r>
            <w:proofErr w:type="gramStart"/>
            <w:r w:rsidRPr="009F5DA6">
              <w:rPr>
                <w:rFonts w:ascii="Times New Roman" w:hAnsi="Times New Roman"/>
                <w:b w:val="0"/>
                <w:szCs w:val="28"/>
              </w:rPr>
              <w:t> </w:t>
            </w:r>
            <w:r w:rsidR="000641C1" w:rsidRPr="009F5DA6">
              <w:rPr>
                <w:rFonts w:ascii="Times New Roman" w:hAnsi="Times New Roman"/>
                <w:b w:val="0"/>
                <w:szCs w:val="28"/>
              </w:rPr>
              <w:t>°</w:t>
            </w:r>
            <w:r w:rsidR="004C744D" w:rsidRPr="009F5DA6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9F5DA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265FD0" w:rsidTr="000F4367">
        <w:tc>
          <w:tcPr>
            <w:tcW w:w="3085" w:type="dxa"/>
          </w:tcPr>
          <w:p w:rsidR="004C744D" w:rsidRPr="0017322F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322F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4C744D" w:rsidRPr="0017322F" w:rsidRDefault="009C2608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322F">
              <w:rPr>
                <w:rFonts w:ascii="Times New Roman" w:hAnsi="Times New Roman"/>
                <w:b w:val="0"/>
                <w:szCs w:val="28"/>
              </w:rPr>
              <w:t>3</w:t>
            </w:r>
            <w:r w:rsidR="004C744D" w:rsidRPr="0017322F">
              <w:rPr>
                <w:rFonts w:ascii="Times New Roman" w:hAnsi="Times New Roman"/>
                <w:b w:val="0"/>
                <w:szCs w:val="28"/>
              </w:rPr>
              <w:t>,</w:t>
            </w:r>
            <w:r w:rsidR="00F82452" w:rsidRPr="0017322F">
              <w:rPr>
                <w:rFonts w:ascii="Times New Roman" w:hAnsi="Times New Roman"/>
                <w:b w:val="0"/>
                <w:szCs w:val="28"/>
              </w:rPr>
              <w:t>0</w:t>
            </w:r>
            <w:r w:rsidR="004C744D" w:rsidRPr="0017322F">
              <w:rPr>
                <w:rFonts w:ascii="Times New Roman" w:hAnsi="Times New Roman"/>
                <w:b w:val="0"/>
                <w:szCs w:val="28"/>
              </w:rPr>
              <w:t xml:space="preserve"> мл/мин</w:t>
            </w:r>
            <w:r w:rsidR="00215E54" w:rsidRPr="0017322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265FD0" w:rsidTr="000F4367">
        <w:tc>
          <w:tcPr>
            <w:tcW w:w="3085" w:type="dxa"/>
          </w:tcPr>
          <w:p w:rsidR="004C744D" w:rsidRPr="0017322F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322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4C744D" w:rsidRPr="0017322F" w:rsidRDefault="000641C1" w:rsidP="009C26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322F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9C2608" w:rsidRPr="0017322F">
              <w:rPr>
                <w:rFonts w:ascii="Times New Roman" w:hAnsi="Times New Roman"/>
                <w:b w:val="0"/>
                <w:szCs w:val="28"/>
              </w:rPr>
              <w:t>303</w:t>
            </w:r>
            <w:r w:rsidRPr="0017322F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17322F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17322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265FD0" w:rsidTr="000F4367">
        <w:tc>
          <w:tcPr>
            <w:tcW w:w="3085" w:type="dxa"/>
          </w:tcPr>
          <w:p w:rsidR="004C744D" w:rsidRPr="0017322F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322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4C744D" w:rsidRPr="0017322F" w:rsidRDefault="000641C1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322F">
              <w:rPr>
                <w:rFonts w:ascii="Times New Roman" w:hAnsi="Times New Roman"/>
                <w:b w:val="0"/>
                <w:szCs w:val="28"/>
              </w:rPr>
              <w:t>2</w:t>
            </w:r>
            <w:r w:rsidR="004C744D" w:rsidRPr="0017322F">
              <w:rPr>
                <w:rFonts w:ascii="Times New Roman" w:hAnsi="Times New Roman"/>
                <w:b w:val="0"/>
                <w:szCs w:val="28"/>
              </w:rPr>
              <w:t>0</w:t>
            </w:r>
            <w:r w:rsidRPr="0017322F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17322F">
              <w:rPr>
                <w:rFonts w:ascii="Times New Roman" w:hAnsi="Times New Roman"/>
                <w:b w:val="0"/>
                <w:szCs w:val="28"/>
              </w:rPr>
              <w:t>мкл</w:t>
            </w:r>
            <w:r w:rsidR="00F82452" w:rsidRPr="0017322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F4367" w:rsidRPr="00265FD0" w:rsidTr="000F4367">
        <w:tc>
          <w:tcPr>
            <w:tcW w:w="3085" w:type="dxa"/>
          </w:tcPr>
          <w:p w:rsidR="000F4367" w:rsidRPr="0017322F" w:rsidRDefault="000F4367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322F">
              <w:rPr>
                <w:rFonts w:ascii="Times New Roman" w:hAnsi="Times New Roman"/>
                <w:b w:val="0"/>
                <w:szCs w:val="28"/>
              </w:rPr>
              <w:lastRenderedPageBreak/>
              <w:t xml:space="preserve">Время </w:t>
            </w:r>
            <w:proofErr w:type="spellStart"/>
            <w:r w:rsidRPr="0017322F">
              <w:rPr>
                <w:rFonts w:ascii="Times New Roman" w:hAnsi="Times New Roman"/>
                <w:b w:val="0"/>
                <w:szCs w:val="28"/>
              </w:rPr>
              <w:t>хроматогрофирования</w:t>
            </w:r>
            <w:proofErr w:type="spellEnd"/>
          </w:p>
        </w:tc>
        <w:tc>
          <w:tcPr>
            <w:tcW w:w="6804" w:type="dxa"/>
          </w:tcPr>
          <w:p w:rsidR="000F4367" w:rsidRPr="0017322F" w:rsidRDefault="000F4367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322F">
              <w:rPr>
                <w:rFonts w:ascii="Times New Roman" w:hAnsi="Times New Roman"/>
                <w:b w:val="0"/>
                <w:szCs w:val="28"/>
              </w:rPr>
              <w:t>2-кратное от времени удерживания основного вещества</w:t>
            </w:r>
          </w:p>
        </w:tc>
      </w:tr>
    </w:tbl>
    <w:p w:rsidR="000F4367" w:rsidRPr="00B05F0E" w:rsidRDefault="000F4367" w:rsidP="00F92A1C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70FB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2570FB">
        <w:rPr>
          <w:rFonts w:ascii="Times New Roman" w:hAnsi="Times New Roman"/>
          <w:sz w:val="28"/>
          <w:szCs w:val="28"/>
        </w:rPr>
        <w:t xml:space="preserve"> испытуемый раствор, раствор стандартного образца </w:t>
      </w:r>
      <w:proofErr w:type="spellStart"/>
      <w:r w:rsidRPr="002570FB">
        <w:rPr>
          <w:rFonts w:ascii="Times New Roman" w:hAnsi="Times New Roman"/>
          <w:sz w:val="28"/>
          <w:szCs w:val="28"/>
        </w:rPr>
        <w:t>натамицина</w:t>
      </w:r>
      <w:proofErr w:type="spellEnd"/>
      <w:r w:rsidRPr="002570FB">
        <w:rPr>
          <w:rFonts w:ascii="Times New Roman" w:hAnsi="Times New Roman"/>
          <w:sz w:val="28"/>
          <w:szCs w:val="28"/>
        </w:rPr>
        <w:t xml:space="preserve">, раствор для проверки разделительной способности </w:t>
      </w:r>
      <w:proofErr w:type="spellStart"/>
      <w:r w:rsidRPr="002570FB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B05F0E" w:rsidRPr="00B05F0E">
        <w:rPr>
          <w:rFonts w:ascii="Times New Roman" w:hAnsi="Times New Roman"/>
          <w:sz w:val="28"/>
          <w:szCs w:val="28"/>
        </w:rPr>
        <w:t xml:space="preserve"> </w:t>
      </w:r>
      <w:r w:rsidR="00B05F0E">
        <w:rPr>
          <w:rFonts w:ascii="Times New Roman" w:hAnsi="Times New Roman"/>
          <w:sz w:val="28"/>
          <w:szCs w:val="28"/>
        </w:rPr>
        <w:t>системы, раствор для проверки чувствительности.</w:t>
      </w:r>
    </w:p>
    <w:p w:rsidR="000F4367" w:rsidRPr="00391DB4" w:rsidRDefault="000F4367" w:rsidP="00F92A1C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1DB4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</w:t>
      </w:r>
      <w:r w:rsidR="00CA30AE" w:rsidRPr="00391DB4">
        <w:rPr>
          <w:rFonts w:ascii="Times New Roman" w:hAnsi="Times New Roman"/>
          <w:i/>
          <w:sz w:val="28"/>
          <w:szCs w:val="28"/>
        </w:rPr>
        <w:t xml:space="preserve">. </w:t>
      </w:r>
      <w:r w:rsidR="00CA30AE" w:rsidRPr="00391DB4">
        <w:rPr>
          <w:rFonts w:ascii="Times New Roman" w:hAnsi="Times New Roman"/>
          <w:sz w:val="28"/>
          <w:szCs w:val="28"/>
        </w:rPr>
        <w:t>Натанамицин-1 (около</w:t>
      </w:r>
      <w:r w:rsidR="0017322F" w:rsidRPr="00391DB4">
        <w:rPr>
          <w:rFonts w:ascii="Times New Roman" w:hAnsi="Times New Roman"/>
          <w:sz w:val="28"/>
          <w:szCs w:val="28"/>
        </w:rPr>
        <w:t xml:space="preserve"> </w:t>
      </w:r>
      <w:r w:rsidR="00CA30AE" w:rsidRPr="00391DB4">
        <w:rPr>
          <w:rFonts w:ascii="Times New Roman" w:hAnsi="Times New Roman"/>
          <w:sz w:val="28"/>
          <w:szCs w:val="28"/>
        </w:rPr>
        <w:t>14</w:t>
      </w:r>
      <w:r w:rsidR="0017322F" w:rsidRPr="00391DB4">
        <w:rPr>
          <w:rFonts w:ascii="Times New Roman" w:hAnsi="Times New Roman"/>
          <w:sz w:val="28"/>
          <w:szCs w:val="28"/>
        </w:rPr>
        <w:t xml:space="preserve"> мин.</w:t>
      </w:r>
      <w:r w:rsidR="00391DB4" w:rsidRPr="00391DB4">
        <w:rPr>
          <w:rFonts w:ascii="Times New Roman" w:hAnsi="Times New Roman"/>
          <w:sz w:val="28"/>
          <w:szCs w:val="28"/>
        </w:rPr>
        <w:t>), м</w:t>
      </w:r>
      <w:r w:rsidR="00CA30AE" w:rsidRPr="00391DB4">
        <w:rPr>
          <w:rFonts w:ascii="Times New Roman" w:hAnsi="Times New Roman"/>
          <w:sz w:val="28"/>
          <w:szCs w:val="28"/>
        </w:rPr>
        <w:t>етиловый эфи</w:t>
      </w:r>
      <w:r w:rsidR="00391DB4" w:rsidRPr="00391DB4">
        <w:rPr>
          <w:rFonts w:ascii="Times New Roman" w:hAnsi="Times New Roman"/>
          <w:sz w:val="28"/>
          <w:szCs w:val="28"/>
        </w:rPr>
        <w:t>р</w:t>
      </w:r>
      <w:r w:rsidR="00CA30AE" w:rsidRPr="00391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0AE" w:rsidRPr="00391DB4">
        <w:rPr>
          <w:rFonts w:ascii="Times New Roman" w:hAnsi="Times New Roman"/>
          <w:sz w:val="28"/>
          <w:szCs w:val="28"/>
        </w:rPr>
        <w:t>натамицина</w:t>
      </w:r>
      <w:proofErr w:type="spellEnd"/>
      <w:r w:rsidR="00927763" w:rsidRPr="00391DB4">
        <w:rPr>
          <w:rFonts w:ascii="Times New Roman" w:hAnsi="Times New Roman"/>
          <w:sz w:val="28"/>
          <w:szCs w:val="28"/>
        </w:rPr>
        <w:t>- 1,3</w:t>
      </w:r>
    </w:p>
    <w:p w:rsidR="00F92A1C" w:rsidRPr="00E76402" w:rsidRDefault="00F92A1C" w:rsidP="00F92A1C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6402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E76402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E76402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E76402">
        <w:rPr>
          <w:rFonts w:ascii="Times New Roman" w:hAnsi="Times New Roman"/>
          <w:sz w:val="28"/>
          <w:szCs w:val="28"/>
        </w:rPr>
        <w:t xml:space="preserve">. На хроматограмме </w:t>
      </w:r>
      <w:r w:rsidRPr="00E76402">
        <w:rPr>
          <w:rFonts w:ascii="Times New Roman" w:hAnsi="Times New Roman"/>
          <w:color w:val="000000"/>
          <w:sz w:val="28"/>
          <w:szCs w:val="28"/>
        </w:rPr>
        <w:t>раствора стандартного образца натамицина:</w:t>
      </w:r>
    </w:p>
    <w:p w:rsidR="00F92A1C" w:rsidRPr="002570FB" w:rsidRDefault="00F92A1C" w:rsidP="00F92A1C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6402">
        <w:rPr>
          <w:rFonts w:ascii="Times New Roman" w:hAnsi="Times New Roman"/>
          <w:b/>
          <w:i/>
          <w:sz w:val="28"/>
          <w:szCs w:val="28"/>
        </w:rPr>
        <w:t>– </w:t>
      </w:r>
      <w:r w:rsidRPr="00E76402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стандартное отклонение </w:t>
      </w:r>
      <w:r w:rsidRPr="00E76402">
        <w:rPr>
          <w:rFonts w:ascii="Times New Roman" w:hAnsi="Times New Roman"/>
          <w:color w:val="000000"/>
          <w:sz w:val="28"/>
          <w:szCs w:val="28"/>
        </w:rPr>
        <w:t>площади пика</w:t>
      </w:r>
      <w:r w:rsidRPr="00E7640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76402">
        <w:rPr>
          <w:rFonts w:ascii="Times New Roman" w:hAnsi="Times New Roman"/>
          <w:color w:val="000000"/>
          <w:sz w:val="28"/>
          <w:szCs w:val="28"/>
        </w:rPr>
        <w:t xml:space="preserve">натамицина должно быть не более </w:t>
      </w:r>
      <w:r w:rsidR="00E76402" w:rsidRPr="00E76402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E76402">
        <w:rPr>
          <w:rFonts w:ascii="Times New Roman" w:hAnsi="Times New Roman"/>
          <w:color w:val="000000"/>
          <w:sz w:val="28"/>
          <w:szCs w:val="28"/>
        </w:rPr>
        <w:t>,0 %</w:t>
      </w:r>
      <w:r w:rsidRPr="00E7640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E76402">
        <w:rPr>
          <w:rFonts w:ascii="Times New Roman" w:hAnsi="Times New Roman"/>
          <w:color w:val="000000"/>
          <w:sz w:val="28"/>
          <w:szCs w:val="28"/>
        </w:rPr>
        <w:t>(</w:t>
      </w:r>
      <w:r w:rsidR="00E764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="00E76402">
        <w:rPr>
          <w:rFonts w:ascii="Times New Roman" w:hAnsi="Times New Roman"/>
          <w:color w:val="000000"/>
          <w:sz w:val="28"/>
          <w:szCs w:val="28"/>
        </w:rPr>
        <w:t>6</w:t>
      </w:r>
      <w:r w:rsidR="00E76402" w:rsidRPr="002570FB">
        <w:rPr>
          <w:rFonts w:ascii="Times New Roman" w:hAnsi="Times New Roman"/>
          <w:color w:val="000000"/>
          <w:sz w:val="28"/>
          <w:szCs w:val="28"/>
        </w:rPr>
        <w:t> </w:t>
      </w:r>
      <w:r w:rsidRPr="002570FB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F92A1C" w:rsidRPr="002570FB" w:rsidRDefault="00F92A1C" w:rsidP="00F92A1C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570FB">
        <w:rPr>
          <w:rFonts w:ascii="Times New Roman" w:hAnsi="Times New Roman"/>
          <w:b/>
          <w:i/>
          <w:sz w:val="28"/>
          <w:szCs w:val="28"/>
        </w:rPr>
        <w:t>– </w:t>
      </w:r>
      <w:r w:rsidRPr="002570FB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2570FB">
        <w:rPr>
          <w:rFonts w:ascii="Times New Roman" w:hAnsi="Times New Roman"/>
          <w:color w:val="000000"/>
          <w:sz w:val="28"/>
          <w:szCs w:val="28"/>
        </w:rPr>
        <w:t>, рассчитанная по пику натамицина, должна составлять не менее 3000 теоретических тарелок.</w:t>
      </w:r>
    </w:p>
    <w:p w:rsidR="0077730F" w:rsidRPr="00B90F1C" w:rsidRDefault="00F92A1C" w:rsidP="0077730F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0F1C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B90F1C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B90F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402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77730F" w:rsidRPr="00E76402">
        <w:rPr>
          <w:rFonts w:ascii="Times New Roman" w:hAnsi="Times New Roman"/>
          <w:sz w:val="28"/>
          <w:szCs w:val="28"/>
        </w:rPr>
        <w:t xml:space="preserve">для проверки </w:t>
      </w:r>
      <w:r w:rsidR="00E76402">
        <w:rPr>
          <w:rFonts w:ascii="Times New Roman" w:hAnsi="Times New Roman"/>
          <w:sz w:val="28"/>
          <w:szCs w:val="28"/>
        </w:rPr>
        <w:t xml:space="preserve"> пригодности </w:t>
      </w:r>
      <w:r w:rsidR="0077730F" w:rsidRPr="00B90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730F" w:rsidRPr="00B90F1C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77730F" w:rsidRPr="00B90F1C">
        <w:rPr>
          <w:rFonts w:ascii="Times New Roman" w:hAnsi="Times New Roman"/>
          <w:sz w:val="28"/>
          <w:szCs w:val="28"/>
        </w:rPr>
        <w:t xml:space="preserve"> системы:</w:t>
      </w:r>
    </w:p>
    <w:p w:rsidR="00F92A1C" w:rsidRPr="00B90F1C" w:rsidRDefault="0077730F" w:rsidP="0077730F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90F1C">
        <w:rPr>
          <w:rFonts w:ascii="Times New Roman" w:hAnsi="Times New Roman"/>
          <w:i/>
          <w:sz w:val="28"/>
          <w:szCs w:val="28"/>
        </w:rPr>
        <w:t xml:space="preserve"> </w:t>
      </w:r>
      <w:r w:rsidR="00F92A1C" w:rsidRPr="00B90F1C">
        <w:rPr>
          <w:rFonts w:ascii="Times New Roman" w:hAnsi="Times New Roman"/>
          <w:i/>
          <w:sz w:val="28"/>
          <w:szCs w:val="28"/>
        </w:rPr>
        <w:t>– разрешение (R)</w:t>
      </w:r>
      <w:r w:rsidR="00F92A1C" w:rsidRPr="00B90F1C">
        <w:rPr>
          <w:rFonts w:ascii="Times New Roman" w:hAnsi="Times New Roman"/>
          <w:sz w:val="28"/>
          <w:szCs w:val="28"/>
        </w:rPr>
        <w:t xml:space="preserve"> между пиками натамицина и метилового эфира должно быть не менее 2,5;</w:t>
      </w:r>
    </w:p>
    <w:p w:rsidR="00F92A1C" w:rsidRPr="00E76402" w:rsidRDefault="00F92A1C" w:rsidP="007175E5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E76402">
        <w:rPr>
          <w:rFonts w:ascii="Times New Roman" w:hAnsi="Times New Roman"/>
          <w:b/>
          <w:i/>
          <w:sz w:val="28"/>
          <w:szCs w:val="28"/>
        </w:rPr>
        <w:t>– </w:t>
      </w:r>
      <w:r w:rsidRPr="00E76402">
        <w:rPr>
          <w:rFonts w:ascii="Times New Roman" w:hAnsi="Times New Roman"/>
          <w:i/>
          <w:sz w:val="28"/>
          <w:szCs w:val="28"/>
        </w:rPr>
        <w:t xml:space="preserve">фактор ассиметрии </w:t>
      </w:r>
      <w:r w:rsidRPr="00E76402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E76402">
        <w:rPr>
          <w:rFonts w:ascii="Times New Roman" w:hAnsi="Times New Roman"/>
          <w:color w:val="000000"/>
          <w:sz w:val="28"/>
          <w:szCs w:val="28"/>
        </w:rPr>
        <w:t>(</w:t>
      </w:r>
      <w:r w:rsidRPr="00E7640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E7640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76402">
        <w:rPr>
          <w:rFonts w:ascii="Times New Roman" w:hAnsi="Times New Roman"/>
          <w:color w:val="000000"/>
          <w:sz w:val="28"/>
          <w:szCs w:val="28"/>
        </w:rPr>
        <w:t>) натами</w:t>
      </w:r>
      <w:r w:rsidR="00B557D1">
        <w:rPr>
          <w:rFonts w:ascii="Times New Roman" w:hAnsi="Times New Roman"/>
          <w:color w:val="000000"/>
          <w:sz w:val="28"/>
          <w:szCs w:val="28"/>
        </w:rPr>
        <w:t>ц</w:t>
      </w:r>
      <w:r w:rsidRPr="00E76402">
        <w:rPr>
          <w:rFonts w:ascii="Times New Roman" w:hAnsi="Times New Roman"/>
          <w:color w:val="000000"/>
          <w:sz w:val="28"/>
          <w:szCs w:val="28"/>
        </w:rPr>
        <w:t xml:space="preserve">ина должен быть не более </w:t>
      </w:r>
      <w:r w:rsidR="00E76402" w:rsidRPr="00E76402">
        <w:rPr>
          <w:rFonts w:ascii="Times New Roman" w:hAnsi="Times New Roman"/>
          <w:color w:val="000000"/>
          <w:sz w:val="28"/>
          <w:szCs w:val="28"/>
        </w:rPr>
        <w:t xml:space="preserve"> 1,3</w:t>
      </w:r>
      <w:r w:rsidRPr="00E76402">
        <w:rPr>
          <w:rFonts w:ascii="Times New Roman" w:hAnsi="Times New Roman"/>
          <w:color w:val="000000"/>
          <w:sz w:val="28"/>
          <w:szCs w:val="28"/>
        </w:rPr>
        <w:t>.</w:t>
      </w:r>
    </w:p>
    <w:p w:rsidR="00E76402" w:rsidRPr="00E76402" w:rsidRDefault="00E76402" w:rsidP="009C26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40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E76402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E76402">
        <w:rPr>
          <w:rFonts w:ascii="Times New Roman" w:hAnsi="Times New Roman"/>
          <w:sz w:val="28"/>
          <w:szCs w:val="28"/>
        </w:rPr>
        <w:t xml:space="preserve"> раствора для проверки чувствительности  </w:t>
      </w:r>
      <w:r w:rsidRPr="00E76402">
        <w:rPr>
          <w:rFonts w:ascii="Times New Roman" w:hAnsi="Times New Roman"/>
          <w:i/>
          <w:sz w:val="28"/>
          <w:szCs w:val="28"/>
        </w:rPr>
        <w:t>отношение сигнал/ шум (</w:t>
      </w:r>
      <w:r w:rsidRPr="00E7640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76402">
        <w:rPr>
          <w:rFonts w:ascii="Times New Roman" w:hAnsi="Times New Roman"/>
          <w:i/>
          <w:sz w:val="28"/>
          <w:szCs w:val="28"/>
        </w:rPr>
        <w:t>/</w:t>
      </w:r>
      <w:r w:rsidRPr="00E7640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76402">
        <w:rPr>
          <w:rFonts w:ascii="Times New Roman" w:hAnsi="Times New Roman"/>
          <w:i/>
          <w:sz w:val="28"/>
          <w:szCs w:val="28"/>
        </w:rPr>
        <w:t>)</w:t>
      </w:r>
      <w:r w:rsidRPr="00E76402">
        <w:rPr>
          <w:rFonts w:ascii="Times New Roman" w:hAnsi="Times New Roman"/>
          <w:sz w:val="28"/>
          <w:szCs w:val="28"/>
        </w:rPr>
        <w:t xml:space="preserve"> для пика </w:t>
      </w:r>
      <w:proofErr w:type="spellStart"/>
      <w:r w:rsidRPr="00E76402">
        <w:rPr>
          <w:rFonts w:ascii="Times New Roman" w:hAnsi="Times New Roman"/>
          <w:sz w:val="28"/>
          <w:szCs w:val="28"/>
        </w:rPr>
        <w:t>натамицина</w:t>
      </w:r>
      <w:proofErr w:type="spellEnd"/>
      <w:r w:rsidRPr="00E76402">
        <w:rPr>
          <w:rFonts w:ascii="Times New Roman" w:hAnsi="Times New Roman"/>
          <w:sz w:val="28"/>
          <w:szCs w:val="28"/>
        </w:rPr>
        <w:t xml:space="preserve"> должно быть не менее 10.</w:t>
      </w:r>
    </w:p>
    <w:p w:rsidR="009C2608" w:rsidRPr="002570FB" w:rsidRDefault="009C2608" w:rsidP="009C260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70FB">
        <w:rPr>
          <w:rFonts w:ascii="Times New Roman" w:hAnsi="Times New Roman"/>
          <w:sz w:val="28"/>
          <w:szCs w:val="28"/>
        </w:rPr>
        <w:t xml:space="preserve">Содержание любой единичной примеси в субстанции натамицин </w:t>
      </w:r>
      <w:r w:rsidRPr="002570FB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2570FB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2570FB">
        <w:rPr>
          <w:rFonts w:ascii="Times New Roman" w:hAnsi="Times New Roman"/>
          <w:color w:val="000000"/>
          <w:sz w:val="28"/>
          <w:szCs w:val="28"/>
        </w:rPr>
        <w:t>) вычисляют согласно методу нормирования</w:t>
      </w:r>
      <w:r w:rsidRPr="002570F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(ОФС «Хроматография»)</w:t>
      </w:r>
      <w:r w:rsidRPr="002570FB">
        <w:rPr>
          <w:rFonts w:ascii="Times New Roman" w:eastAsia="Times New Roman" w:hAnsi="Times New Roman"/>
          <w:sz w:val="28"/>
          <w:szCs w:val="28"/>
        </w:rPr>
        <w:t>.</w:t>
      </w:r>
    </w:p>
    <w:p w:rsidR="00927763" w:rsidRPr="002570FB" w:rsidRDefault="00927763" w:rsidP="009C26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0FB">
        <w:rPr>
          <w:rFonts w:ascii="Times New Roman" w:hAnsi="Times New Roman"/>
          <w:sz w:val="28"/>
          <w:szCs w:val="28"/>
        </w:rPr>
        <w:t xml:space="preserve">Не учитывают пики, площадь которых составляет менее 0,05 площади основного пика на </w:t>
      </w:r>
      <w:proofErr w:type="spellStart"/>
      <w:r w:rsidRPr="002570FB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2570FB">
        <w:rPr>
          <w:rFonts w:ascii="Times New Roman" w:hAnsi="Times New Roman"/>
          <w:sz w:val="28"/>
          <w:szCs w:val="28"/>
        </w:rPr>
        <w:t xml:space="preserve">  испытуемого раствора</w:t>
      </w:r>
      <w:r w:rsidR="00327AE2" w:rsidRPr="002570FB">
        <w:rPr>
          <w:rFonts w:ascii="Times New Roman" w:hAnsi="Times New Roman"/>
          <w:sz w:val="28"/>
          <w:szCs w:val="28"/>
        </w:rPr>
        <w:t xml:space="preserve"> (менее 0,05%)</w:t>
      </w:r>
    </w:p>
    <w:p w:rsidR="009C2608" w:rsidRPr="00C24605" w:rsidRDefault="002570FB" w:rsidP="009C2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4605">
        <w:rPr>
          <w:rFonts w:ascii="Times New Roman" w:hAnsi="Times New Roman"/>
          <w:sz w:val="28"/>
          <w:szCs w:val="28"/>
        </w:rPr>
        <w:t xml:space="preserve">Метилового эфира </w:t>
      </w:r>
      <w:proofErr w:type="spellStart"/>
      <w:r w:rsidRPr="00C24605">
        <w:rPr>
          <w:rFonts w:ascii="Times New Roman" w:hAnsi="Times New Roman"/>
          <w:sz w:val="28"/>
          <w:szCs w:val="28"/>
        </w:rPr>
        <w:t>натамицин</w:t>
      </w:r>
      <w:proofErr w:type="gramStart"/>
      <w:r w:rsidRPr="00C24605">
        <w:rPr>
          <w:rFonts w:ascii="Times New Roman" w:hAnsi="Times New Roman"/>
          <w:sz w:val="28"/>
          <w:szCs w:val="28"/>
        </w:rPr>
        <w:t>а</w:t>
      </w:r>
      <w:proofErr w:type="spellEnd"/>
      <w:r w:rsidRPr="00C24605">
        <w:rPr>
          <w:rFonts w:ascii="Times New Roman" w:hAnsi="Times New Roman"/>
          <w:sz w:val="28"/>
          <w:szCs w:val="28"/>
        </w:rPr>
        <w:t>-</w:t>
      </w:r>
      <w:proofErr w:type="gramEnd"/>
      <w:r w:rsidRPr="00C24605">
        <w:rPr>
          <w:rFonts w:ascii="Times New Roman" w:hAnsi="Times New Roman"/>
          <w:sz w:val="28"/>
          <w:szCs w:val="28"/>
        </w:rPr>
        <w:t xml:space="preserve"> не более 2,0%,  любой е</w:t>
      </w:r>
      <w:r w:rsidR="009C2608" w:rsidRPr="00C24605">
        <w:rPr>
          <w:rFonts w:ascii="Times New Roman" w:hAnsi="Times New Roman"/>
          <w:sz w:val="28"/>
          <w:szCs w:val="28"/>
        </w:rPr>
        <w:t xml:space="preserve">диничной </w:t>
      </w:r>
      <w:proofErr w:type="spellStart"/>
      <w:r w:rsidRPr="00C24605">
        <w:rPr>
          <w:rFonts w:ascii="Times New Roman" w:hAnsi="Times New Roman"/>
          <w:sz w:val="28"/>
          <w:szCs w:val="28"/>
        </w:rPr>
        <w:t>неидентифицированной</w:t>
      </w:r>
      <w:proofErr w:type="spellEnd"/>
      <w:r w:rsidRPr="00C24605">
        <w:rPr>
          <w:rFonts w:ascii="Times New Roman" w:hAnsi="Times New Roman"/>
          <w:sz w:val="28"/>
          <w:szCs w:val="28"/>
        </w:rPr>
        <w:t xml:space="preserve"> </w:t>
      </w:r>
      <w:r w:rsidR="009C2608" w:rsidRPr="00C24605">
        <w:rPr>
          <w:rFonts w:ascii="Times New Roman" w:hAnsi="Times New Roman"/>
          <w:sz w:val="28"/>
          <w:szCs w:val="28"/>
        </w:rPr>
        <w:t xml:space="preserve">примеси </w:t>
      </w:r>
      <w:r w:rsidR="00C24605" w:rsidRPr="00C24605">
        <w:rPr>
          <w:rFonts w:ascii="Times New Roman" w:hAnsi="Times New Roman"/>
          <w:sz w:val="28"/>
          <w:szCs w:val="28"/>
        </w:rPr>
        <w:t xml:space="preserve"> - </w:t>
      </w:r>
      <w:r w:rsidR="009C2608" w:rsidRPr="00C24605">
        <w:rPr>
          <w:rFonts w:ascii="Times New Roman" w:hAnsi="Times New Roman"/>
          <w:sz w:val="28"/>
          <w:szCs w:val="28"/>
        </w:rPr>
        <w:t xml:space="preserve">быть не более </w:t>
      </w:r>
      <w:r w:rsidR="00C24605" w:rsidRPr="00C24605">
        <w:rPr>
          <w:rFonts w:ascii="Times New Roman" w:hAnsi="Times New Roman"/>
          <w:sz w:val="28"/>
          <w:szCs w:val="28"/>
        </w:rPr>
        <w:t xml:space="preserve"> 0,5</w:t>
      </w:r>
      <w:r w:rsidR="009C2608" w:rsidRPr="00C24605">
        <w:rPr>
          <w:rFonts w:ascii="Times New Roman" w:hAnsi="Times New Roman"/>
          <w:sz w:val="28"/>
          <w:szCs w:val="28"/>
        </w:rPr>
        <w:t xml:space="preserve">%, суммы </w:t>
      </w:r>
      <w:proofErr w:type="spellStart"/>
      <w:r w:rsidR="00C24605" w:rsidRPr="00C24605">
        <w:rPr>
          <w:rFonts w:ascii="Times New Roman" w:hAnsi="Times New Roman"/>
          <w:sz w:val="28"/>
          <w:szCs w:val="28"/>
        </w:rPr>
        <w:t>неидентифицированных</w:t>
      </w:r>
      <w:proofErr w:type="spellEnd"/>
      <w:r w:rsidR="00C24605" w:rsidRPr="00C24605">
        <w:rPr>
          <w:rFonts w:ascii="Times New Roman" w:hAnsi="Times New Roman"/>
          <w:sz w:val="28"/>
          <w:szCs w:val="28"/>
        </w:rPr>
        <w:t xml:space="preserve"> </w:t>
      </w:r>
      <w:r w:rsidR="009C2608" w:rsidRPr="00C24605">
        <w:rPr>
          <w:rFonts w:ascii="Times New Roman" w:hAnsi="Times New Roman"/>
          <w:sz w:val="28"/>
          <w:szCs w:val="28"/>
        </w:rPr>
        <w:t xml:space="preserve">примесей – не более </w:t>
      </w:r>
      <w:r w:rsidR="00C24605" w:rsidRPr="00C24605">
        <w:rPr>
          <w:rFonts w:ascii="Times New Roman" w:hAnsi="Times New Roman"/>
          <w:sz w:val="28"/>
          <w:szCs w:val="28"/>
        </w:rPr>
        <w:t xml:space="preserve"> 2</w:t>
      </w:r>
      <w:r w:rsidR="009C2608" w:rsidRPr="00C24605">
        <w:rPr>
          <w:rFonts w:ascii="Times New Roman" w:hAnsi="Times New Roman"/>
          <w:sz w:val="28"/>
          <w:szCs w:val="28"/>
        </w:rPr>
        <w:t>,0 %.</w:t>
      </w:r>
    </w:p>
    <w:p w:rsidR="00ED6EF6" w:rsidRPr="00265FD0" w:rsidRDefault="00ED6EF6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FD0">
        <w:rPr>
          <w:rFonts w:ascii="Times New Roman" w:hAnsi="Times New Roman"/>
          <w:b/>
          <w:sz w:val="28"/>
          <w:szCs w:val="28"/>
        </w:rPr>
        <w:lastRenderedPageBreak/>
        <w:t>Вода</w:t>
      </w:r>
      <w:r w:rsidR="0045510D" w:rsidRPr="00265FD0">
        <w:rPr>
          <w:rFonts w:ascii="Times New Roman" w:hAnsi="Times New Roman"/>
          <w:b/>
          <w:sz w:val="28"/>
          <w:szCs w:val="28"/>
        </w:rPr>
        <w:t xml:space="preserve">. </w:t>
      </w:r>
      <w:r w:rsidR="00357C69" w:rsidRPr="00265FD0">
        <w:rPr>
          <w:rFonts w:ascii="Times New Roman" w:hAnsi="Times New Roman"/>
          <w:sz w:val="28"/>
          <w:szCs w:val="28"/>
        </w:rPr>
        <w:t xml:space="preserve">От </w:t>
      </w:r>
      <w:r w:rsidR="00F4724C" w:rsidRPr="00265FD0">
        <w:rPr>
          <w:rFonts w:ascii="Times New Roman" w:hAnsi="Times New Roman"/>
          <w:sz w:val="28"/>
          <w:szCs w:val="28"/>
        </w:rPr>
        <w:t>6,0 %  до 9</w:t>
      </w:r>
      <w:r w:rsidR="00357C69" w:rsidRPr="00265FD0">
        <w:rPr>
          <w:rFonts w:ascii="Times New Roman" w:hAnsi="Times New Roman"/>
          <w:sz w:val="28"/>
          <w:szCs w:val="28"/>
        </w:rPr>
        <w:t>,0 % (</w:t>
      </w:r>
      <w:r w:rsidR="00014F85" w:rsidRPr="00265FD0">
        <w:rPr>
          <w:rFonts w:ascii="Times New Roman" w:hAnsi="Times New Roman"/>
          <w:sz w:val="28"/>
          <w:szCs w:val="28"/>
        </w:rPr>
        <w:t>ОФС «Определение воды»</w:t>
      </w:r>
      <w:r w:rsidR="00C961C4" w:rsidRPr="00265FD0">
        <w:rPr>
          <w:rFonts w:ascii="Times New Roman" w:hAnsi="Times New Roman"/>
          <w:sz w:val="28"/>
          <w:szCs w:val="28"/>
        </w:rPr>
        <w:t>, метод</w:t>
      </w:r>
      <w:r w:rsidR="00F545BF" w:rsidRPr="00265FD0">
        <w:rPr>
          <w:rFonts w:ascii="Times New Roman" w:hAnsi="Times New Roman"/>
          <w:sz w:val="28"/>
          <w:szCs w:val="28"/>
        </w:rPr>
        <w:t> </w:t>
      </w:r>
      <w:r w:rsidR="00C961C4" w:rsidRPr="00265FD0">
        <w:rPr>
          <w:rFonts w:ascii="Times New Roman" w:hAnsi="Times New Roman"/>
          <w:sz w:val="28"/>
          <w:szCs w:val="28"/>
        </w:rPr>
        <w:t>1</w:t>
      </w:r>
      <w:r w:rsidR="00014F85" w:rsidRPr="00265FD0">
        <w:rPr>
          <w:rFonts w:ascii="Times New Roman" w:hAnsi="Times New Roman"/>
          <w:sz w:val="28"/>
          <w:szCs w:val="28"/>
        </w:rPr>
        <w:t xml:space="preserve">). Для определения используют около </w:t>
      </w:r>
      <w:r w:rsidRPr="00265FD0">
        <w:rPr>
          <w:rFonts w:ascii="Times New Roman" w:hAnsi="Times New Roman"/>
          <w:sz w:val="28"/>
          <w:szCs w:val="28"/>
        </w:rPr>
        <w:t>0,</w:t>
      </w:r>
      <w:r w:rsidR="00357C69" w:rsidRPr="00265FD0">
        <w:rPr>
          <w:rFonts w:ascii="Times New Roman" w:hAnsi="Times New Roman"/>
          <w:sz w:val="28"/>
          <w:szCs w:val="28"/>
        </w:rPr>
        <w:t>5</w:t>
      </w:r>
      <w:r w:rsidR="00F545BF" w:rsidRPr="00265FD0">
        <w:rPr>
          <w:rFonts w:ascii="Times New Roman" w:hAnsi="Times New Roman"/>
          <w:sz w:val="28"/>
          <w:szCs w:val="28"/>
        </w:rPr>
        <w:t> </w:t>
      </w:r>
      <w:r w:rsidRPr="00265FD0">
        <w:rPr>
          <w:rFonts w:ascii="Times New Roman" w:hAnsi="Times New Roman"/>
          <w:sz w:val="28"/>
          <w:szCs w:val="28"/>
        </w:rPr>
        <w:t xml:space="preserve">г </w:t>
      </w:r>
      <w:r w:rsidR="00014F85" w:rsidRPr="00265FD0">
        <w:rPr>
          <w:rFonts w:ascii="Times New Roman" w:hAnsi="Times New Roman"/>
          <w:sz w:val="28"/>
          <w:szCs w:val="28"/>
        </w:rPr>
        <w:t xml:space="preserve">(точная навеска) </w:t>
      </w:r>
      <w:r w:rsidRPr="00265FD0">
        <w:rPr>
          <w:rFonts w:ascii="Times New Roman" w:hAnsi="Times New Roman"/>
          <w:sz w:val="28"/>
          <w:szCs w:val="28"/>
        </w:rPr>
        <w:t>субстанции.</w:t>
      </w:r>
    </w:p>
    <w:p w:rsidR="00357C69" w:rsidRPr="007B5A04" w:rsidRDefault="00357C69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04">
        <w:rPr>
          <w:rFonts w:ascii="Times New Roman" w:hAnsi="Times New Roman"/>
          <w:b/>
          <w:sz w:val="28"/>
          <w:szCs w:val="28"/>
        </w:rPr>
        <w:t>Сульфатная зола.</w:t>
      </w:r>
      <w:r w:rsidRPr="007B5A04">
        <w:rPr>
          <w:rFonts w:ascii="Times New Roman" w:hAnsi="Times New Roman"/>
          <w:sz w:val="28"/>
          <w:szCs w:val="28"/>
        </w:rPr>
        <w:t xml:space="preserve"> Не более </w:t>
      </w:r>
      <w:r w:rsidR="007B5A04">
        <w:rPr>
          <w:rFonts w:ascii="Times New Roman" w:hAnsi="Times New Roman"/>
          <w:sz w:val="28"/>
          <w:szCs w:val="28"/>
        </w:rPr>
        <w:t xml:space="preserve"> </w:t>
      </w:r>
      <w:r w:rsidR="007B5A04" w:rsidRPr="007B5A04">
        <w:rPr>
          <w:rFonts w:ascii="Times New Roman" w:hAnsi="Times New Roman"/>
          <w:sz w:val="28"/>
          <w:szCs w:val="28"/>
        </w:rPr>
        <w:t>0,1</w:t>
      </w:r>
      <w:r w:rsidRPr="007B5A04">
        <w:rPr>
          <w:rFonts w:ascii="Times New Roman" w:hAnsi="Times New Roman"/>
          <w:sz w:val="28"/>
          <w:szCs w:val="28"/>
        </w:rPr>
        <w:t>% (ОФС «Сульфатная зола»). Для определения используют около 1</w:t>
      </w:r>
      <w:r w:rsidR="001C1122" w:rsidRPr="007B5A04">
        <w:rPr>
          <w:rFonts w:ascii="Times New Roman" w:hAnsi="Times New Roman"/>
          <w:sz w:val="28"/>
          <w:szCs w:val="28"/>
        </w:rPr>
        <w:t>,0</w:t>
      </w:r>
      <w:r w:rsidRPr="007B5A04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882014" w:rsidRPr="007B5A04" w:rsidRDefault="00AF71EA" w:rsidP="00AF71EA">
      <w:pPr>
        <w:pStyle w:val="a4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 w:rsidRPr="007B5A04">
        <w:rPr>
          <w:rFonts w:ascii="Times New Roman" w:hAnsi="Times New Roman"/>
          <w:szCs w:val="28"/>
        </w:rPr>
        <w:tab/>
      </w:r>
      <w:r w:rsidR="000E4947" w:rsidRPr="007B5A04">
        <w:rPr>
          <w:rFonts w:ascii="Times New Roman" w:hAnsi="Times New Roman"/>
          <w:szCs w:val="28"/>
        </w:rPr>
        <w:t xml:space="preserve">Тяжёлые металлы. </w:t>
      </w:r>
      <w:r w:rsidR="00F4724C" w:rsidRPr="007B5A04">
        <w:rPr>
          <w:rFonts w:ascii="Times New Roman" w:hAnsi="Times New Roman"/>
          <w:b w:val="0"/>
          <w:szCs w:val="28"/>
        </w:rPr>
        <w:t xml:space="preserve">Не более 0,001 %. </w:t>
      </w:r>
      <w:r w:rsidR="000E4947" w:rsidRPr="007B5A04">
        <w:rPr>
          <w:rFonts w:ascii="Times New Roman" w:hAnsi="Times New Roman"/>
          <w:b w:val="0"/>
          <w:szCs w:val="28"/>
        </w:rPr>
        <w:t xml:space="preserve">Определение </w:t>
      </w:r>
      <w:r w:rsidR="00F4724C" w:rsidRPr="007B5A04">
        <w:rPr>
          <w:rFonts w:ascii="Times New Roman" w:hAnsi="Times New Roman"/>
          <w:b w:val="0"/>
          <w:szCs w:val="28"/>
        </w:rPr>
        <w:t>проводят в соответствии с ОФС</w:t>
      </w:r>
      <w:r w:rsidR="00F4724C" w:rsidRPr="007B5A04">
        <w:rPr>
          <w:rFonts w:ascii="Times New Roman" w:hAnsi="Times New Roman"/>
          <w:szCs w:val="28"/>
        </w:rPr>
        <w:t xml:space="preserve"> </w:t>
      </w:r>
      <w:r w:rsidR="00F4724C" w:rsidRPr="007B5A04">
        <w:rPr>
          <w:rFonts w:ascii="Times New Roman" w:hAnsi="Times New Roman"/>
          <w:b w:val="0"/>
          <w:color w:val="000000"/>
          <w:szCs w:val="28"/>
        </w:rPr>
        <w:t xml:space="preserve">«Тяжёлые металлы», метод 2, в зольном остатке, полученном после сжигания </w:t>
      </w:r>
      <w:r w:rsidRPr="007B5A04">
        <w:rPr>
          <w:rFonts w:ascii="Times New Roman" w:hAnsi="Times New Roman"/>
          <w:b w:val="0"/>
          <w:color w:val="000000"/>
          <w:szCs w:val="28"/>
        </w:rPr>
        <w:t>1,0</w:t>
      </w:r>
      <w:r w:rsidR="00F4724C" w:rsidRPr="007B5A04">
        <w:rPr>
          <w:rFonts w:ascii="Times New Roman" w:hAnsi="Times New Roman"/>
          <w:b w:val="0"/>
          <w:color w:val="000000"/>
          <w:szCs w:val="28"/>
        </w:rPr>
        <w:t xml:space="preserve"> субстанции</w:t>
      </w:r>
      <w:r w:rsidRPr="007B5A04">
        <w:rPr>
          <w:rFonts w:ascii="Times New Roman" w:hAnsi="Times New Roman"/>
          <w:b w:val="0"/>
          <w:color w:val="000000"/>
          <w:szCs w:val="28"/>
        </w:rPr>
        <w:t>.</w:t>
      </w:r>
    </w:p>
    <w:p w:rsidR="00543660" w:rsidRPr="00265FD0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265FD0">
        <w:rPr>
          <w:rFonts w:ascii="Times New Roman" w:hAnsi="Times New Roman"/>
          <w:b/>
          <w:sz w:val="28"/>
          <w:szCs w:val="28"/>
        </w:rPr>
        <w:t>Остаточные</w:t>
      </w:r>
      <w:r w:rsidRPr="00265FD0">
        <w:rPr>
          <w:rFonts w:ascii="Times New Roman" w:hAnsi="Times New Roman"/>
          <w:b/>
          <w:sz w:val="28"/>
        </w:rPr>
        <w:t xml:space="preserve"> органические растворители. </w:t>
      </w:r>
      <w:r w:rsidRPr="00265FD0">
        <w:rPr>
          <w:rFonts w:ascii="Times New Roman" w:hAnsi="Times New Roman"/>
          <w:sz w:val="28"/>
        </w:rPr>
        <w:t>В</w:t>
      </w:r>
      <w:r w:rsidRPr="00265FD0">
        <w:rPr>
          <w:rFonts w:ascii="Times New Roman" w:hAnsi="Times New Roman"/>
          <w:b/>
          <w:sz w:val="28"/>
        </w:rPr>
        <w:t xml:space="preserve"> </w:t>
      </w:r>
      <w:r w:rsidRPr="00265FD0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543660" w:rsidRPr="0080106E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0106E">
        <w:rPr>
          <w:rFonts w:ascii="Times New Roman" w:hAnsi="Times New Roman"/>
          <w:b/>
          <w:sz w:val="28"/>
        </w:rPr>
        <w:t>Микробиологическая чистота</w:t>
      </w:r>
      <w:r w:rsidRPr="0080106E">
        <w:rPr>
          <w:rFonts w:ascii="Times New Roman" w:hAnsi="Times New Roman"/>
          <w:sz w:val="28"/>
        </w:rPr>
        <w:t>.</w:t>
      </w:r>
      <w:r w:rsidRPr="0080106E">
        <w:rPr>
          <w:rFonts w:ascii="Times New Roman" w:hAnsi="Times New Roman"/>
          <w:b/>
          <w:sz w:val="28"/>
        </w:rPr>
        <w:t xml:space="preserve"> </w:t>
      </w:r>
      <w:r w:rsidRPr="0080106E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9C564B" w:rsidRPr="00E47175" w:rsidRDefault="00ED6EF6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47175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E47175">
        <w:rPr>
          <w:rFonts w:ascii="Times New Roman" w:hAnsi="Times New Roman"/>
          <w:b/>
          <w:sz w:val="28"/>
          <w:szCs w:val="28"/>
        </w:rPr>
        <w:t xml:space="preserve">. </w:t>
      </w:r>
      <w:r w:rsidR="009C564B" w:rsidRPr="00E47175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9C564B" w:rsidRPr="00E47175" w:rsidRDefault="009C564B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4717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7175E5" w:rsidRPr="00E47175">
        <w:rPr>
          <w:rFonts w:ascii="Times New Roman" w:hAnsi="Times New Roman"/>
          <w:sz w:val="28"/>
          <w:szCs w:val="28"/>
        </w:rPr>
        <w:t>натамицина</w:t>
      </w:r>
      <w:proofErr w:type="spellEnd"/>
      <w:r w:rsidR="003402E9" w:rsidRPr="00E47175">
        <w:rPr>
          <w:rFonts w:ascii="Times New Roman" w:hAnsi="Times New Roman"/>
          <w:sz w:val="28"/>
          <w:szCs w:val="28"/>
        </w:rPr>
        <w:t xml:space="preserve"> </w:t>
      </w:r>
      <w:r w:rsidR="007175E5" w:rsidRPr="00E47175">
        <w:rPr>
          <w:rFonts w:ascii="Times New Roman" w:hAnsi="Times New Roman"/>
          <w:sz w:val="28"/>
          <w:szCs w:val="28"/>
        </w:rPr>
        <w:t>C</w:t>
      </w:r>
      <w:r w:rsidR="007175E5" w:rsidRPr="00E47175">
        <w:rPr>
          <w:rFonts w:ascii="Times New Roman" w:hAnsi="Times New Roman"/>
          <w:sz w:val="28"/>
          <w:szCs w:val="28"/>
          <w:vertAlign w:val="subscript"/>
        </w:rPr>
        <w:t>33</w:t>
      </w:r>
      <w:r w:rsidR="007175E5" w:rsidRPr="00E47175">
        <w:rPr>
          <w:rFonts w:ascii="Times New Roman" w:hAnsi="Times New Roman"/>
          <w:sz w:val="28"/>
          <w:szCs w:val="28"/>
        </w:rPr>
        <w:t>H</w:t>
      </w:r>
      <w:r w:rsidR="007175E5" w:rsidRPr="00E47175">
        <w:rPr>
          <w:rFonts w:ascii="Times New Roman" w:hAnsi="Times New Roman"/>
          <w:sz w:val="28"/>
          <w:szCs w:val="28"/>
          <w:vertAlign w:val="subscript"/>
        </w:rPr>
        <w:t>47</w:t>
      </w:r>
      <w:r w:rsidR="007175E5" w:rsidRPr="00E47175">
        <w:rPr>
          <w:rFonts w:ascii="Times New Roman" w:hAnsi="Times New Roman"/>
          <w:sz w:val="28"/>
          <w:szCs w:val="28"/>
        </w:rPr>
        <w:t>NO</w:t>
      </w:r>
      <w:r w:rsidR="007175E5" w:rsidRPr="00E47175">
        <w:rPr>
          <w:rFonts w:ascii="Times New Roman" w:hAnsi="Times New Roman"/>
          <w:sz w:val="28"/>
          <w:szCs w:val="28"/>
          <w:vertAlign w:val="subscript"/>
        </w:rPr>
        <w:t>13</w:t>
      </w:r>
      <w:r w:rsidR="00411F5E" w:rsidRPr="00E47175">
        <w:rPr>
          <w:rFonts w:ascii="Times New Roman" w:hAnsi="Times New Roman"/>
          <w:sz w:val="28"/>
          <w:szCs w:val="28"/>
        </w:rPr>
        <w:t xml:space="preserve"> </w:t>
      </w:r>
      <w:r w:rsidRPr="00E47175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E47175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E4717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D4C88" w:rsidRPr="00E47175">
        <w:rPr>
          <w:rFonts w:ascii="Times New Roman" w:hAnsi="Times New Roman"/>
          <w:color w:val="000000"/>
          <w:sz w:val="28"/>
          <w:szCs w:val="28"/>
        </w:rPr>
        <w:t>в пересчете на безводное и свободное от органических растворителей вещество</w:t>
      </w:r>
      <w:r w:rsidR="002D4C88" w:rsidRPr="00E47175">
        <w:rPr>
          <w:rFonts w:ascii="Times New Roman" w:hAnsi="Times New Roman"/>
          <w:sz w:val="28"/>
        </w:rPr>
        <w:t xml:space="preserve"> </w:t>
      </w:r>
      <w:r w:rsidRPr="00E47175">
        <w:rPr>
          <w:rFonts w:ascii="Times New Roman" w:hAnsi="Times New Roman"/>
          <w:sz w:val="28"/>
        </w:rPr>
        <w:t>вычисляют по формуле</w:t>
      </w:r>
      <w:r w:rsidRPr="00E47175">
        <w:rPr>
          <w:rFonts w:ascii="Times New Roman" w:hAnsi="Times New Roman"/>
          <w:color w:val="000000"/>
          <w:sz w:val="28"/>
          <w:szCs w:val="28"/>
        </w:rPr>
        <w:t>:</w:t>
      </w:r>
    </w:p>
    <w:p w:rsidR="009C564B" w:rsidRPr="00E47175" w:rsidRDefault="009C564B" w:rsidP="009C564B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5000" w:type="pct"/>
        <w:tblLayout w:type="fixed"/>
        <w:tblLook w:val="0000"/>
      </w:tblPr>
      <w:tblGrid>
        <w:gridCol w:w="675"/>
        <w:gridCol w:w="994"/>
        <w:gridCol w:w="426"/>
        <w:gridCol w:w="7902"/>
      </w:tblGrid>
      <w:tr w:rsidR="009C564B" w:rsidRPr="00E47175" w:rsidTr="00732E96">
        <w:trPr>
          <w:cantSplit/>
          <w:trHeight w:val="160"/>
        </w:trPr>
        <w:tc>
          <w:tcPr>
            <w:tcW w:w="338" w:type="pct"/>
          </w:tcPr>
          <w:p w:rsidR="009C564B" w:rsidRPr="00E47175" w:rsidRDefault="009C564B" w:rsidP="001C112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4717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97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E4717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3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E47175" w:rsidRDefault="009C564B" w:rsidP="007175E5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 w:rsidR="00543660" w:rsidRPr="00E47175"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E47175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 w:rsidR="00543660" w:rsidRPr="00E47175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E4717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7175E5" w:rsidRPr="00E47175">
              <w:rPr>
                <w:rFonts w:ascii="Times New Roman" w:hAnsi="Times New Roman"/>
                <w:szCs w:val="28"/>
              </w:rPr>
              <w:t>натамицина</w:t>
            </w:r>
            <w:r w:rsidR="00543660" w:rsidRPr="00E47175">
              <w:rPr>
                <w:rFonts w:ascii="Times New Roman" w:hAnsi="Times New Roman"/>
                <w:szCs w:val="28"/>
              </w:rPr>
              <w:t xml:space="preserve"> </w:t>
            </w:r>
            <w:r w:rsidRPr="00E47175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9C564B" w:rsidRPr="00E47175" w:rsidTr="00732E96">
        <w:trPr>
          <w:cantSplit/>
        </w:trPr>
        <w:tc>
          <w:tcPr>
            <w:tcW w:w="338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E4717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3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E47175" w:rsidRDefault="00543660" w:rsidP="007175E5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7175E5" w:rsidRPr="00E47175">
              <w:rPr>
                <w:rFonts w:ascii="Times New Roman" w:hAnsi="Times New Roman"/>
                <w:szCs w:val="28"/>
              </w:rPr>
              <w:t>натамицина</w:t>
            </w:r>
            <w:r w:rsidRPr="00E47175">
              <w:rPr>
                <w:rFonts w:ascii="Times New Roman" w:hAnsi="Times New Roman"/>
                <w:szCs w:val="28"/>
              </w:rPr>
              <w:t xml:space="preserve"> </w:t>
            </w:r>
            <w:r w:rsidRPr="00E47175">
              <w:rPr>
                <w:rFonts w:ascii="Times New Roman" w:hAnsi="Times New Roman"/>
                <w:color w:val="000000"/>
                <w:szCs w:val="28"/>
              </w:rPr>
              <w:t xml:space="preserve">на хроматограмме раствора стандартного образца </w:t>
            </w:r>
            <w:r w:rsidR="007175E5" w:rsidRPr="00E47175">
              <w:rPr>
                <w:rFonts w:ascii="Times New Roman" w:hAnsi="Times New Roman"/>
                <w:szCs w:val="28"/>
              </w:rPr>
              <w:t>натамицина</w:t>
            </w:r>
            <w:r w:rsidRPr="00E47175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9C564B" w:rsidRPr="00E47175" w:rsidTr="00732E96">
        <w:trPr>
          <w:cantSplit/>
        </w:trPr>
        <w:tc>
          <w:tcPr>
            <w:tcW w:w="338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4717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3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C564B" w:rsidRPr="00E47175" w:rsidTr="00732E96">
        <w:trPr>
          <w:cantSplit/>
          <w:trHeight w:val="208"/>
        </w:trPr>
        <w:tc>
          <w:tcPr>
            <w:tcW w:w="338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4717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13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E47175" w:rsidRDefault="009C564B" w:rsidP="007175E5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7175E5" w:rsidRPr="00E47175">
              <w:rPr>
                <w:rFonts w:ascii="Times New Roman" w:hAnsi="Times New Roman"/>
                <w:szCs w:val="28"/>
              </w:rPr>
              <w:t>натамицина</w:t>
            </w:r>
            <w:r w:rsidRPr="00E47175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E47175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9C564B" w:rsidRPr="00E47175" w:rsidTr="00732E96">
        <w:trPr>
          <w:cantSplit/>
          <w:trHeight w:val="208"/>
        </w:trPr>
        <w:tc>
          <w:tcPr>
            <w:tcW w:w="338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E4717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13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4717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3952" w:type="pct"/>
          </w:tcPr>
          <w:p w:rsidR="009C564B" w:rsidRPr="00E47175" w:rsidRDefault="009C564B" w:rsidP="001C112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содержание </w:t>
            </w:r>
            <w:r w:rsidR="00543660" w:rsidRPr="00E4717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воды и </w:t>
            </w:r>
            <w:r w:rsidRPr="00E47175">
              <w:rPr>
                <w:rFonts w:ascii="Times New Roman" w:hAnsi="Times New Roman"/>
                <w:color w:val="000000"/>
                <w:spacing w:val="-6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E47175">
              <w:rPr>
                <w:rFonts w:ascii="Times New Roman" w:hAnsi="Times New Roman"/>
                <w:color w:val="000000"/>
                <w:spacing w:val="-6"/>
                <w:szCs w:val="28"/>
              </w:rPr>
              <w:t>, %;</w:t>
            </w:r>
            <w:proofErr w:type="gramEnd"/>
          </w:p>
        </w:tc>
      </w:tr>
      <w:tr w:rsidR="009C564B" w:rsidRPr="00E47175" w:rsidTr="00732E96">
        <w:trPr>
          <w:cantSplit/>
        </w:trPr>
        <w:tc>
          <w:tcPr>
            <w:tcW w:w="338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13" w:type="pct"/>
          </w:tcPr>
          <w:p w:rsidR="009C564B" w:rsidRPr="00E4717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E47175" w:rsidRDefault="009C564B" w:rsidP="007175E5">
            <w:pPr>
              <w:pStyle w:val="a6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7175E5" w:rsidRPr="00E47175">
              <w:rPr>
                <w:rFonts w:ascii="Times New Roman" w:hAnsi="Times New Roman"/>
                <w:sz w:val="28"/>
                <w:szCs w:val="28"/>
              </w:rPr>
              <w:t>натамицина</w:t>
            </w:r>
            <w:r w:rsidR="003402E9" w:rsidRPr="00E47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7175E5" w:rsidRPr="00E47175">
              <w:rPr>
                <w:rFonts w:ascii="Times New Roman" w:hAnsi="Times New Roman"/>
                <w:sz w:val="28"/>
                <w:szCs w:val="28"/>
              </w:rPr>
              <w:t>натамицина</w:t>
            </w:r>
            <w:proofErr w:type="gramStart"/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732E96"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</w:tbl>
    <w:p w:rsidR="00ED6EF6" w:rsidRPr="00EB6490" w:rsidRDefault="00ED6EF6" w:rsidP="004C4407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7175">
        <w:rPr>
          <w:rFonts w:ascii="Times New Roman" w:hAnsi="Times New Roman"/>
          <w:b/>
          <w:sz w:val="28"/>
          <w:szCs w:val="28"/>
        </w:rPr>
        <w:t>Хранение</w:t>
      </w:r>
      <w:r w:rsidR="0045510D" w:rsidRPr="00E47175">
        <w:rPr>
          <w:rFonts w:ascii="Times New Roman" w:hAnsi="Times New Roman"/>
          <w:b/>
          <w:sz w:val="28"/>
          <w:szCs w:val="28"/>
        </w:rPr>
        <w:t xml:space="preserve">. </w:t>
      </w:r>
      <w:r w:rsidRPr="00E47175">
        <w:rPr>
          <w:rFonts w:ascii="Times New Roman" w:hAnsi="Times New Roman"/>
          <w:sz w:val="28"/>
          <w:szCs w:val="28"/>
        </w:rPr>
        <w:t xml:space="preserve">В </w:t>
      </w:r>
      <w:r w:rsidR="00F4724C" w:rsidRPr="00E47175">
        <w:rPr>
          <w:rFonts w:ascii="Times New Roman" w:hAnsi="Times New Roman"/>
          <w:bCs/>
          <w:sz w:val="28"/>
          <w:szCs w:val="28"/>
        </w:rPr>
        <w:t>защищенном от света месте</w:t>
      </w:r>
      <w:r w:rsidRPr="00E47175">
        <w:rPr>
          <w:rFonts w:ascii="Times New Roman" w:hAnsi="Times New Roman"/>
          <w:sz w:val="28"/>
          <w:szCs w:val="28"/>
        </w:rPr>
        <w:t>.</w:t>
      </w:r>
    </w:p>
    <w:sectPr w:rsidR="00ED6EF6" w:rsidRPr="00EB6490" w:rsidSect="00286E3A">
      <w:footerReference w:type="default" r:id="rId10"/>
      <w:headerReference w:type="first" r:id="rId11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026" w:rsidRDefault="00FC3026" w:rsidP="007209DF">
      <w:pPr>
        <w:spacing w:after="0" w:line="240" w:lineRule="auto"/>
      </w:pPr>
      <w:r>
        <w:separator/>
      </w:r>
    </w:p>
  </w:endnote>
  <w:endnote w:type="continuationSeparator" w:id="0">
    <w:p w:rsidR="00FC3026" w:rsidRDefault="00FC3026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26" w:rsidRDefault="005F6026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FC3026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4A0A91">
      <w:rPr>
        <w:rFonts w:ascii="Times New Roman" w:hAnsi="Times New Roman"/>
        <w:noProof/>
        <w:sz w:val="28"/>
        <w:szCs w:val="28"/>
      </w:rPr>
      <w:t>3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FC3026" w:rsidRDefault="00FC30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026" w:rsidRDefault="00FC3026" w:rsidP="007209DF">
      <w:pPr>
        <w:spacing w:after="0" w:line="240" w:lineRule="auto"/>
      </w:pPr>
      <w:r>
        <w:separator/>
      </w:r>
    </w:p>
  </w:footnote>
  <w:footnote w:type="continuationSeparator" w:id="0">
    <w:p w:rsidR="00FC3026" w:rsidRDefault="00FC3026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26" w:rsidRPr="00014F85" w:rsidRDefault="00FC3026" w:rsidP="004A0A91">
    <w:pPr>
      <w:pStyle w:val="a8"/>
      <w:tabs>
        <w:tab w:val="left" w:pos="8145"/>
        <w:tab w:val="right" w:pos="9781"/>
      </w:tabs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54E8"/>
    <w:multiLevelType w:val="hybridMultilevel"/>
    <w:tmpl w:val="A26CB9A6"/>
    <w:lvl w:ilvl="0" w:tplc="372603FE">
      <w:start w:val="20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7932"/>
    <w:rsid w:val="000137C0"/>
    <w:rsid w:val="00013DB5"/>
    <w:rsid w:val="00014F85"/>
    <w:rsid w:val="00020CD7"/>
    <w:rsid w:val="00031251"/>
    <w:rsid w:val="00031D74"/>
    <w:rsid w:val="00033597"/>
    <w:rsid w:val="00036383"/>
    <w:rsid w:val="000502D6"/>
    <w:rsid w:val="000641C1"/>
    <w:rsid w:val="00067E5E"/>
    <w:rsid w:val="00071DC8"/>
    <w:rsid w:val="0007563F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A58D8"/>
    <w:rsid w:val="000B4529"/>
    <w:rsid w:val="000D4256"/>
    <w:rsid w:val="000D53BF"/>
    <w:rsid w:val="000E179B"/>
    <w:rsid w:val="000E46D8"/>
    <w:rsid w:val="000E4947"/>
    <w:rsid w:val="000F4367"/>
    <w:rsid w:val="000F6BD7"/>
    <w:rsid w:val="001039F5"/>
    <w:rsid w:val="0010595C"/>
    <w:rsid w:val="00125E32"/>
    <w:rsid w:val="00126F26"/>
    <w:rsid w:val="00130BEE"/>
    <w:rsid w:val="00155D16"/>
    <w:rsid w:val="00164755"/>
    <w:rsid w:val="0016770B"/>
    <w:rsid w:val="00172BFF"/>
    <w:rsid w:val="0017322F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DF7"/>
    <w:rsid w:val="001D33F5"/>
    <w:rsid w:val="001D6687"/>
    <w:rsid w:val="001D791C"/>
    <w:rsid w:val="001E6EA8"/>
    <w:rsid w:val="001F702C"/>
    <w:rsid w:val="00215E54"/>
    <w:rsid w:val="00225A19"/>
    <w:rsid w:val="00230795"/>
    <w:rsid w:val="002310ED"/>
    <w:rsid w:val="00234721"/>
    <w:rsid w:val="0024193E"/>
    <w:rsid w:val="00241FE8"/>
    <w:rsid w:val="00250667"/>
    <w:rsid w:val="00250B3C"/>
    <w:rsid w:val="00252D1D"/>
    <w:rsid w:val="00253DE7"/>
    <w:rsid w:val="002570FB"/>
    <w:rsid w:val="00265FD0"/>
    <w:rsid w:val="002679FD"/>
    <w:rsid w:val="00284723"/>
    <w:rsid w:val="00286E3A"/>
    <w:rsid w:val="00287483"/>
    <w:rsid w:val="00287AEA"/>
    <w:rsid w:val="00287E42"/>
    <w:rsid w:val="00296B6B"/>
    <w:rsid w:val="002B36BC"/>
    <w:rsid w:val="002B765D"/>
    <w:rsid w:val="002D0A86"/>
    <w:rsid w:val="002D4C88"/>
    <w:rsid w:val="002D55B7"/>
    <w:rsid w:val="002D5D2A"/>
    <w:rsid w:val="002E1272"/>
    <w:rsid w:val="002E21C9"/>
    <w:rsid w:val="00306211"/>
    <w:rsid w:val="00306AA1"/>
    <w:rsid w:val="00312D28"/>
    <w:rsid w:val="0031594A"/>
    <w:rsid w:val="00327AE2"/>
    <w:rsid w:val="00331B2A"/>
    <w:rsid w:val="00336F10"/>
    <w:rsid w:val="00337CB2"/>
    <w:rsid w:val="003402E9"/>
    <w:rsid w:val="003414E8"/>
    <w:rsid w:val="00342ADF"/>
    <w:rsid w:val="00345BEE"/>
    <w:rsid w:val="0035102D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C7D"/>
    <w:rsid w:val="00385254"/>
    <w:rsid w:val="0038691C"/>
    <w:rsid w:val="00391DB4"/>
    <w:rsid w:val="00391E6D"/>
    <w:rsid w:val="003A57AD"/>
    <w:rsid w:val="003A60DE"/>
    <w:rsid w:val="003B134D"/>
    <w:rsid w:val="003B4D8A"/>
    <w:rsid w:val="003C2BD7"/>
    <w:rsid w:val="003D3A58"/>
    <w:rsid w:val="003D6787"/>
    <w:rsid w:val="003D71B3"/>
    <w:rsid w:val="003E1688"/>
    <w:rsid w:val="003F1AB7"/>
    <w:rsid w:val="003F792A"/>
    <w:rsid w:val="004033D8"/>
    <w:rsid w:val="00404D64"/>
    <w:rsid w:val="00407EDB"/>
    <w:rsid w:val="00411A4A"/>
    <w:rsid w:val="00411F5E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7DE8"/>
    <w:rsid w:val="00450588"/>
    <w:rsid w:val="00453ACD"/>
    <w:rsid w:val="00453C5C"/>
    <w:rsid w:val="0045510D"/>
    <w:rsid w:val="00460984"/>
    <w:rsid w:val="004634B6"/>
    <w:rsid w:val="00470C0B"/>
    <w:rsid w:val="00472B0A"/>
    <w:rsid w:val="00482EDA"/>
    <w:rsid w:val="00484210"/>
    <w:rsid w:val="00485445"/>
    <w:rsid w:val="0048565A"/>
    <w:rsid w:val="0049733D"/>
    <w:rsid w:val="004A0A91"/>
    <w:rsid w:val="004B29BB"/>
    <w:rsid w:val="004B6C1D"/>
    <w:rsid w:val="004C0257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2BE7"/>
    <w:rsid w:val="0050307C"/>
    <w:rsid w:val="00503326"/>
    <w:rsid w:val="00505903"/>
    <w:rsid w:val="00510A00"/>
    <w:rsid w:val="0051243D"/>
    <w:rsid w:val="005151CD"/>
    <w:rsid w:val="00517875"/>
    <w:rsid w:val="005240D9"/>
    <w:rsid w:val="00530C0D"/>
    <w:rsid w:val="0053351D"/>
    <w:rsid w:val="005377B7"/>
    <w:rsid w:val="0054212E"/>
    <w:rsid w:val="00542C56"/>
    <w:rsid w:val="00543660"/>
    <w:rsid w:val="00546389"/>
    <w:rsid w:val="00551532"/>
    <w:rsid w:val="00562392"/>
    <w:rsid w:val="00566336"/>
    <w:rsid w:val="005676DA"/>
    <w:rsid w:val="00576BCC"/>
    <w:rsid w:val="005774D8"/>
    <w:rsid w:val="0058270A"/>
    <w:rsid w:val="00587756"/>
    <w:rsid w:val="005A1FAC"/>
    <w:rsid w:val="005A6D0A"/>
    <w:rsid w:val="005C57F5"/>
    <w:rsid w:val="005C78C0"/>
    <w:rsid w:val="005D6B18"/>
    <w:rsid w:val="005D7730"/>
    <w:rsid w:val="005E22FA"/>
    <w:rsid w:val="005F0865"/>
    <w:rsid w:val="005F1CBD"/>
    <w:rsid w:val="005F2394"/>
    <w:rsid w:val="005F6026"/>
    <w:rsid w:val="006115E0"/>
    <w:rsid w:val="00622C9E"/>
    <w:rsid w:val="00631ACA"/>
    <w:rsid w:val="00632276"/>
    <w:rsid w:val="00644B1C"/>
    <w:rsid w:val="00644C1D"/>
    <w:rsid w:val="00651AA7"/>
    <w:rsid w:val="0065489B"/>
    <w:rsid w:val="006568A4"/>
    <w:rsid w:val="00657B24"/>
    <w:rsid w:val="00671A35"/>
    <w:rsid w:val="00672480"/>
    <w:rsid w:val="00673A74"/>
    <w:rsid w:val="00677570"/>
    <w:rsid w:val="006879BF"/>
    <w:rsid w:val="006909C2"/>
    <w:rsid w:val="006C053D"/>
    <w:rsid w:val="006C0C51"/>
    <w:rsid w:val="006C0DF4"/>
    <w:rsid w:val="006C187F"/>
    <w:rsid w:val="006D008A"/>
    <w:rsid w:val="006E35F6"/>
    <w:rsid w:val="006F341B"/>
    <w:rsid w:val="006F5463"/>
    <w:rsid w:val="006F63F6"/>
    <w:rsid w:val="006F7873"/>
    <w:rsid w:val="0071046F"/>
    <w:rsid w:val="00714AA8"/>
    <w:rsid w:val="00715E4A"/>
    <w:rsid w:val="007175E5"/>
    <w:rsid w:val="00720271"/>
    <w:rsid w:val="007209DF"/>
    <w:rsid w:val="00724EDE"/>
    <w:rsid w:val="0072739C"/>
    <w:rsid w:val="00732E96"/>
    <w:rsid w:val="007439FE"/>
    <w:rsid w:val="007440EA"/>
    <w:rsid w:val="0074443C"/>
    <w:rsid w:val="00746F25"/>
    <w:rsid w:val="00754014"/>
    <w:rsid w:val="00773F35"/>
    <w:rsid w:val="0077730F"/>
    <w:rsid w:val="00777FD8"/>
    <w:rsid w:val="007900F8"/>
    <w:rsid w:val="00790963"/>
    <w:rsid w:val="007940DD"/>
    <w:rsid w:val="0079440C"/>
    <w:rsid w:val="007A455D"/>
    <w:rsid w:val="007A79BF"/>
    <w:rsid w:val="007B5A04"/>
    <w:rsid w:val="007B6759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06E"/>
    <w:rsid w:val="00801B80"/>
    <w:rsid w:val="00806049"/>
    <w:rsid w:val="00807939"/>
    <w:rsid w:val="0082182B"/>
    <w:rsid w:val="00835D79"/>
    <w:rsid w:val="00837885"/>
    <w:rsid w:val="008413E2"/>
    <w:rsid w:val="00841D16"/>
    <w:rsid w:val="00845A31"/>
    <w:rsid w:val="00845B7A"/>
    <w:rsid w:val="00846F7B"/>
    <w:rsid w:val="008517AC"/>
    <w:rsid w:val="00851AF3"/>
    <w:rsid w:val="00852299"/>
    <w:rsid w:val="00854472"/>
    <w:rsid w:val="00865597"/>
    <w:rsid w:val="00880825"/>
    <w:rsid w:val="00882014"/>
    <w:rsid w:val="008828EB"/>
    <w:rsid w:val="008844EE"/>
    <w:rsid w:val="008907F0"/>
    <w:rsid w:val="008A0572"/>
    <w:rsid w:val="008B16FC"/>
    <w:rsid w:val="008B522F"/>
    <w:rsid w:val="008C18FD"/>
    <w:rsid w:val="008D28DF"/>
    <w:rsid w:val="008D4E4A"/>
    <w:rsid w:val="008E1E6C"/>
    <w:rsid w:val="0090619A"/>
    <w:rsid w:val="00922669"/>
    <w:rsid w:val="00925B9A"/>
    <w:rsid w:val="00927084"/>
    <w:rsid w:val="00927763"/>
    <w:rsid w:val="0093703C"/>
    <w:rsid w:val="009374E3"/>
    <w:rsid w:val="00940196"/>
    <w:rsid w:val="00940AD3"/>
    <w:rsid w:val="009427B3"/>
    <w:rsid w:val="0094600A"/>
    <w:rsid w:val="009521EA"/>
    <w:rsid w:val="009524BC"/>
    <w:rsid w:val="00954FAB"/>
    <w:rsid w:val="00957AA0"/>
    <w:rsid w:val="00957AE1"/>
    <w:rsid w:val="00961BF7"/>
    <w:rsid w:val="00980F27"/>
    <w:rsid w:val="00982EF4"/>
    <w:rsid w:val="00986C65"/>
    <w:rsid w:val="0099011A"/>
    <w:rsid w:val="00995470"/>
    <w:rsid w:val="009961CD"/>
    <w:rsid w:val="009A2716"/>
    <w:rsid w:val="009B32FF"/>
    <w:rsid w:val="009C050E"/>
    <w:rsid w:val="009C2608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9F5DA6"/>
    <w:rsid w:val="00A05A15"/>
    <w:rsid w:val="00A277E1"/>
    <w:rsid w:val="00A40976"/>
    <w:rsid w:val="00A55A1A"/>
    <w:rsid w:val="00A60049"/>
    <w:rsid w:val="00A64F75"/>
    <w:rsid w:val="00A64F8A"/>
    <w:rsid w:val="00A6794D"/>
    <w:rsid w:val="00A86CAD"/>
    <w:rsid w:val="00A911D4"/>
    <w:rsid w:val="00A916B0"/>
    <w:rsid w:val="00A91EA2"/>
    <w:rsid w:val="00A92FDC"/>
    <w:rsid w:val="00A948EC"/>
    <w:rsid w:val="00A96B76"/>
    <w:rsid w:val="00AA007E"/>
    <w:rsid w:val="00AA45EE"/>
    <w:rsid w:val="00AB5332"/>
    <w:rsid w:val="00AE285A"/>
    <w:rsid w:val="00AE3CA7"/>
    <w:rsid w:val="00AF2F70"/>
    <w:rsid w:val="00AF50FA"/>
    <w:rsid w:val="00AF71EA"/>
    <w:rsid w:val="00AF7B2F"/>
    <w:rsid w:val="00B007CF"/>
    <w:rsid w:val="00B05F0E"/>
    <w:rsid w:val="00B10D15"/>
    <w:rsid w:val="00B20433"/>
    <w:rsid w:val="00B23FED"/>
    <w:rsid w:val="00B3672B"/>
    <w:rsid w:val="00B379A3"/>
    <w:rsid w:val="00B557D1"/>
    <w:rsid w:val="00B64587"/>
    <w:rsid w:val="00B64C2D"/>
    <w:rsid w:val="00B67FBF"/>
    <w:rsid w:val="00B75BD0"/>
    <w:rsid w:val="00B75C89"/>
    <w:rsid w:val="00B778F9"/>
    <w:rsid w:val="00B832FE"/>
    <w:rsid w:val="00B86807"/>
    <w:rsid w:val="00B90F1C"/>
    <w:rsid w:val="00BA16DC"/>
    <w:rsid w:val="00BA20D7"/>
    <w:rsid w:val="00BC24F0"/>
    <w:rsid w:val="00BE0A50"/>
    <w:rsid w:val="00BE5E40"/>
    <w:rsid w:val="00BE7AE3"/>
    <w:rsid w:val="00C00799"/>
    <w:rsid w:val="00C0194E"/>
    <w:rsid w:val="00C0474D"/>
    <w:rsid w:val="00C04BEA"/>
    <w:rsid w:val="00C05EE5"/>
    <w:rsid w:val="00C15F2D"/>
    <w:rsid w:val="00C24605"/>
    <w:rsid w:val="00C276E8"/>
    <w:rsid w:val="00C35A08"/>
    <w:rsid w:val="00C37599"/>
    <w:rsid w:val="00C37A8C"/>
    <w:rsid w:val="00C47B8F"/>
    <w:rsid w:val="00C6344F"/>
    <w:rsid w:val="00C67394"/>
    <w:rsid w:val="00C70B64"/>
    <w:rsid w:val="00C71471"/>
    <w:rsid w:val="00C75494"/>
    <w:rsid w:val="00C825CE"/>
    <w:rsid w:val="00C843C9"/>
    <w:rsid w:val="00C8680D"/>
    <w:rsid w:val="00C961C4"/>
    <w:rsid w:val="00CA30AE"/>
    <w:rsid w:val="00CB030A"/>
    <w:rsid w:val="00CC0D12"/>
    <w:rsid w:val="00CC4091"/>
    <w:rsid w:val="00CC5B50"/>
    <w:rsid w:val="00CD4001"/>
    <w:rsid w:val="00CD6DA9"/>
    <w:rsid w:val="00CD76A0"/>
    <w:rsid w:val="00CE22AC"/>
    <w:rsid w:val="00CE35F4"/>
    <w:rsid w:val="00CF7219"/>
    <w:rsid w:val="00D02745"/>
    <w:rsid w:val="00D063CF"/>
    <w:rsid w:val="00D100CC"/>
    <w:rsid w:val="00D145A0"/>
    <w:rsid w:val="00D20081"/>
    <w:rsid w:val="00D221F7"/>
    <w:rsid w:val="00D228F9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60E3F"/>
    <w:rsid w:val="00D80E67"/>
    <w:rsid w:val="00D938FF"/>
    <w:rsid w:val="00D96276"/>
    <w:rsid w:val="00DA63DD"/>
    <w:rsid w:val="00DB2F63"/>
    <w:rsid w:val="00DB713D"/>
    <w:rsid w:val="00DE6CF7"/>
    <w:rsid w:val="00DF744A"/>
    <w:rsid w:val="00E07045"/>
    <w:rsid w:val="00E22F96"/>
    <w:rsid w:val="00E24BBA"/>
    <w:rsid w:val="00E32D1B"/>
    <w:rsid w:val="00E40D33"/>
    <w:rsid w:val="00E47175"/>
    <w:rsid w:val="00E562AF"/>
    <w:rsid w:val="00E66A92"/>
    <w:rsid w:val="00E70054"/>
    <w:rsid w:val="00E76402"/>
    <w:rsid w:val="00E76A2A"/>
    <w:rsid w:val="00E85554"/>
    <w:rsid w:val="00E92124"/>
    <w:rsid w:val="00EA166F"/>
    <w:rsid w:val="00EB06EE"/>
    <w:rsid w:val="00EB0C96"/>
    <w:rsid w:val="00EB5286"/>
    <w:rsid w:val="00EB6490"/>
    <w:rsid w:val="00EC44E0"/>
    <w:rsid w:val="00EC5A97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2244"/>
    <w:rsid w:val="00EF2B1D"/>
    <w:rsid w:val="00EF5211"/>
    <w:rsid w:val="00EF7234"/>
    <w:rsid w:val="00F03D45"/>
    <w:rsid w:val="00F0461F"/>
    <w:rsid w:val="00F15D4F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6800"/>
    <w:rsid w:val="00F4724C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2A1C"/>
    <w:rsid w:val="00F9301E"/>
    <w:rsid w:val="00F955D7"/>
    <w:rsid w:val="00FA461D"/>
    <w:rsid w:val="00FB2FD3"/>
    <w:rsid w:val="00FB5338"/>
    <w:rsid w:val="00FB6EEA"/>
    <w:rsid w:val="00FC3026"/>
    <w:rsid w:val="00FC51DD"/>
    <w:rsid w:val="00FD21ED"/>
    <w:rsid w:val="00FD4110"/>
    <w:rsid w:val="00FD5361"/>
    <w:rsid w:val="00FD6D5C"/>
    <w:rsid w:val="00FE0E8D"/>
    <w:rsid w:val="00FF0DF0"/>
    <w:rsid w:val="00FF102E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7416-4913-46EC-A074-FB7E0E6C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kazanovaam</cp:lastModifiedBy>
  <cp:revision>65</cp:revision>
  <cp:lastPrinted>2018-12-24T06:21:00Z</cp:lastPrinted>
  <dcterms:created xsi:type="dcterms:W3CDTF">2018-03-26T07:51:00Z</dcterms:created>
  <dcterms:modified xsi:type="dcterms:W3CDTF">2019-10-08T06:59:00Z</dcterms:modified>
</cp:coreProperties>
</file>