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28" w:rsidRPr="00F604D6" w:rsidRDefault="006E2728" w:rsidP="006E272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E2728" w:rsidRPr="00F604D6" w:rsidRDefault="006E2728" w:rsidP="006E272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E2728" w:rsidRPr="00F604D6" w:rsidRDefault="006E2728" w:rsidP="006E272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E2728" w:rsidRDefault="006E2728" w:rsidP="006E272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E2728" w:rsidRPr="00231C17" w:rsidRDefault="006E2728" w:rsidP="006E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E2728" w:rsidTr="00A10DEA">
        <w:tc>
          <w:tcPr>
            <w:tcW w:w="9356" w:type="dxa"/>
          </w:tcPr>
          <w:p w:rsidR="006E2728" w:rsidRDefault="006E2728" w:rsidP="00A10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728" w:rsidRDefault="006E2728" w:rsidP="006E27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E2728" w:rsidRPr="00F57AED" w:rsidTr="00A10DEA">
        <w:tc>
          <w:tcPr>
            <w:tcW w:w="5920" w:type="dxa"/>
          </w:tcPr>
          <w:p w:rsidR="006E2728" w:rsidRPr="00121CB3" w:rsidRDefault="006E2728" w:rsidP="00A10D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Метилпреднизолона натрия сукцинат, лиофилизат для приготовления раствора для внутривенного и внутримышечного введения</w:t>
            </w:r>
          </w:p>
        </w:tc>
        <w:tc>
          <w:tcPr>
            <w:tcW w:w="460" w:type="dxa"/>
          </w:tcPr>
          <w:p w:rsidR="006E2728" w:rsidRPr="00121CB3" w:rsidRDefault="006E2728" w:rsidP="00A10D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2728" w:rsidRPr="00F57AED" w:rsidRDefault="006E2728" w:rsidP="00A10D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E2728" w:rsidRPr="00121CB3" w:rsidTr="00A10DEA">
        <w:tc>
          <w:tcPr>
            <w:tcW w:w="5920" w:type="dxa"/>
          </w:tcPr>
          <w:p w:rsidR="006E2728" w:rsidRPr="00121CB3" w:rsidRDefault="00FF4302" w:rsidP="00A10D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Метилпреднизолон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 w:rsidR="006E27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внутривенного и внутримышечного введения</w:t>
            </w:r>
          </w:p>
        </w:tc>
        <w:tc>
          <w:tcPr>
            <w:tcW w:w="460" w:type="dxa"/>
          </w:tcPr>
          <w:p w:rsidR="006E2728" w:rsidRPr="00121CB3" w:rsidRDefault="006E2728" w:rsidP="00A10D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E2728" w:rsidRPr="00121CB3" w:rsidRDefault="006E2728" w:rsidP="00A10D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728" w:rsidRPr="004272B5" w:rsidTr="00A10DEA">
        <w:tc>
          <w:tcPr>
            <w:tcW w:w="5920" w:type="dxa"/>
          </w:tcPr>
          <w:p w:rsidR="006E2728" w:rsidRPr="00EE460F" w:rsidRDefault="005B799F" w:rsidP="00A10D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Methylprednisoloni</w:t>
            </w:r>
            <w:proofErr w:type="spellEnd"/>
            <w:r w:rsidR="00F90BB8" w:rsidRPr="00F90B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</w:t>
            </w:r>
            <w:proofErr w:type="spellEnd"/>
            <w:r w:rsidR="00F90BB8" w:rsidRPr="00F90B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succinatis</w:t>
            </w:r>
            <w:proofErr w:type="spellEnd"/>
            <w:r w:rsidR="00F90BB8" w:rsidRPr="00F90B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liophylisatum</w:t>
            </w:r>
            <w:proofErr w:type="spellEnd"/>
            <w:r w:rsidR="006E2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F90B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</w:t>
            </w:r>
            <w:r w:rsidR="00AB09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spellEnd"/>
            <w:r w:rsidR="00F90BB8" w:rsidRPr="00F90B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intramusculari</w:t>
            </w:r>
            <w:proofErr w:type="spellEnd"/>
          </w:p>
        </w:tc>
        <w:tc>
          <w:tcPr>
            <w:tcW w:w="460" w:type="dxa"/>
          </w:tcPr>
          <w:p w:rsidR="006E2728" w:rsidRPr="004272B5" w:rsidRDefault="006E2728" w:rsidP="00A10D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E2728" w:rsidRPr="004272B5" w:rsidRDefault="006E2728" w:rsidP="00A10DE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E2728" w:rsidRPr="004272B5" w:rsidRDefault="006E2728" w:rsidP="006E272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E2728" w:rsidRPr="004272B5" w:rsidTr="00A10DEA">
        <w:tc>
          <w:tcPr>
            <w:tcW w:w="9356" w:type="dxa"/>
          </w:tcPr>
          <w:p w:rsidR="006E2728" w:rsidRPr="004272B5" w:rsidRDefault="006E2728" w:rsidP="00A10D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E2728" w:rsidRPr="00746A6F" w:rsidRDefault="006E2728" w:rsidP="00E54E8D">
      <w:pPr>
        <w:pStyle w:val="a5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F185F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</w:t>
      </w:r>
      <w:r w:rsidR="00F90BB8">
        <w:rPr>
          <w:rFonts w:ascii="Times New Roman" w:hAnsi="Times New Roman"/>
          <w:sz w:val="28"/>
          <w:szCs w:val="28"/>
        </w:rPr>
        <w:t xml:space="preserve"> </w:t>
      </w:r>
      <w:r w:rsidRPr="00EF185F">
        <w:rPr>
          <w:rFonts w:ascii="Times New Roman" w:hAnsi="Times New Roman"/>
          <w:sz w:val="28"/>
          <w:szCs w:val="28"/>
        </w:rPr>
        <w:t xml:space="preserve">препарат </w:t>
      </w:r>
      <w:r w:rsidR="00334BBA">
        <w:rPr>
          <w:rFonts w:ascii="Times New Roman" w:hAnsi="Times New Roman"/>
          <w:sz w:val="28"/>
          <w:szCs w:val="28"/>
        </w:rPr>
        <w:t>метилпреднизолона натрия сукцинат, лиофилизат</w:t>
      </w:r>
      <w:r w:rsidRPr="00EF185F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приготовления раствора для</w:t>
      </w:r>
      <w:r w:rsidR="00746A6F">
        <w:rPr>
          <w:rFonts w:ascii="Times New Roman" w:hAnsi="Times New Roman"/>
          <w:sz w:val="28"/>
          <w:szCs w:val="28"/>
        </w:rPr>
        <w:t xml:space="preserve"> </w:t>
      </w:r>
      <w:r w:rsidR="00334BBA">
        <w:rPr>
          <w:rFonts w:ascii="Times New Roman" w:hAnsi="Times New Roman"/>
          <w:sz w:val="28"/>
          <w:szCs w:val="28"/>
        </w:rPr>
        <w:t>внутривенного и внутримышечного введения</w:t>
      </w:r>
      <w:r w:rsidRPr="00EF185F">
        <w:rPr>
          <w:rFonts w:ascii="Times New Roman" w:hAnsi="Times New Roman"/>
          <w:sz w:val="28"/>
          <w:szCs w:val="28"/>
        </w:rPr>
        <w:t>. Препарат должен соответствоват</w:t>
      </w:r>
      <w:r>
        <w:rPr>
          <w:rFonts w:ascii="Times New Roman" w:hAnsi="Times New Roman"/>
          <w:sz w:val="28"/>
          <w:szCs w:val="28"/>
        </w:rPr>
        <w:t>ь требованиям</w:t>
      </w:r>
      <w:r w:rsidR="00334BBA">
        <w:rPr>
          <w:rFonts w:ascii="Times New Roman" w:hAnsi="Times New Roman"/>
          <w:sz w:val="28"/>
          <w:szCs w:val="28"/>
        </w:rPr>
        <w:t xml:space="preserve"> ОФС «Лиофилизаты»,</w:t>
      </w:r>
      <w:r w:rsidR="00746A6F">
        <w:rPr>
          <w:rFonts w:ascii="Times New Roman" w:hAnsi="Times New Roman"/>
          <w:sz w:val="28"/>
          <w:szCs w:val="28"/>
        </w:rPr>
        <w:t xml:space="preserve"> </w:t>
      </w:r>
      <w:r w:rsidRPr="00EF185F">
        <w:rPr>
          <w:rFonts w:ascii="Times New Roman" w:hAnsi="Times New Roman"/>
          <w:sz w:val="28"/>
          <w:szCs w:val="28"/>
        </w:rPr>
        <w:t>ОФС «Лекарственные формы для парентерального применения» и нижеприведённым требованиям.</w:t>
      </w:r>
    </w:p>
    <w:p w:rsidR="006E2728" w:rsidRDefault="006E2728" w:rsidP="00E54E8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4043F0">
        <w:rPr>
          <w:color w:val="000000" w:themeColor="text1"/>
          <w:sz w:val="28"/>
          <w:szCs w:val="28"/>
          <w:lang w:eastAsia="ru-RU" w:bidi="ru-RU"/>
        </w:rPr>
        <w:t xml:space="preserve">Содержит </w:t>
      </w:r>
      <w:r w:rsidR="004963D7">
        <w:rPr>
          <w:color w:val="000000" w:themeColor="text1"/>
          <w:sz w:val="28"/>
          <w:szCs w:val="28"/>
          <w:lang w:eastAsia="ru-RU" w:bidi="ru-RU"/>
        </w:rPr>
        <w:t xml:space="preserve">метилпреднизолона натрия сукцинат в количестве, эквивалентном 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не менее </w:t>
      </w:r>
      <w:r w:rsidRPr="00D25723">
        <w:rPr>
          <w:color w:val="000000" w:themeColor="text1"/>
          <w:sz w:val="28"/>
          <w:szCs w:val="28"/>
          <w:lang w:eastAsia="ru-RU" w:bidi="ru-RU"/>
        </w:rPr>
        <w:t>9</w:t>
      </w:r>
      <w:r>
        <w:rPr>
          <w:color w:val="000000" w:themeColor="text1"/>
          <w:sz w:val="28"/>
          <w:szCs w:val="28"/>
          <w:lang w:eastAsia="ru-RU" w:bidi="ru-RU"/>
        </w:rPr>
        <w:t>0</w:t>
      </w:r>
      <w:r w:rsidRPr="00D25723">
        <w:rPr>
          <w:color w:val="000000" w:themeColor="text1"/>
          <w:sz w:val="28"/>
          <w:szCs w:val="28"/>
          <w:lang w:eastAsia="ru-RU" w:bidi="ru-RU"/>
        </w:rPr>
        <w:t>,0 %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и не более </w:t>
      </w:r>
      <w:r w:rsidRPr="00D25723">
        <w:rPr>
          <w:color w:val="000000" w:themeColor="text1"/>
          <w:sz w:val="28"/>
          <w:szCs w:val="28"/>
          <w:lang w:eastAsia="ru-RU" w:bidi="ru-RU"/>
        </w:rPr>
        <w:t>1</w:t>
      </w:r>
      <w:r>
        <w:rPr>
          <w:color w:val="000000" w:themeColor="text1"/>
          <w:sz w:val="28"/>
          <w:szCs w:val="28"/>
          <w:lang w:eastAsia="ru-RU" w:bidi="ru-RU"/>
        </w:rPr>
        <w:t>10</w:t>
      </w:r>
      <w:r w:rsidRPr="00D25723">
        <w:rPr>
          <w:color w:val="000000" w:themeColor="text1"/>
          <w:sz w:val="28"/>
          <w:szCs w:val="28"/>
          <w:lang w:eastAsia="ru-RU" w:bidi="ru-RU"/>
        </w:rPr>
        <w:t>,0 %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от за</w:t>
      </w:r>
      <w:r w:rsidRPr="007662BF">
        <w:rPr>
          <w:sz w:val="28"/>
          <w:szCs w:val="28"/>
          <w:lang w:eastAsia="ru-RU" w:bidi="ru-RU"/>
        </w:rPr>
        <w:t>явл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енного количества </w:t>
      </w:r>
      <w:r w:rsidR="004963D7">
        <w:rPr>
          <w:color w:val="000000" w:themeColor="text1"/>
          <w:sz w:val="28"/>
          <w:szCs w:val="28"/>
          <w:lang w:eastAsia="ru-RU" w:bidi="ru-RU"/>
        </w:rPr>
        <w:t>метилпреднизолона</w:t>
      </w:r>
      <w:r w:rsidR="00F90BB8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4963D7" w:rsidRPr="00C42075">
        <w:rPr>
          <w:sz w:val="28"/>
          <w:szCs w:val="28"/>
        </w:rPr>
        <w:t>C</w:t>
      </w:r>
      <w:r w:rsidR="004963D7" w:rsidRPr="00C42075">
        <w:rPr>
          <w:sz w:val="28"/>
          <w:szCs w:val="28"/>
          <w:vertAlign w:val="subscript"/>
        </w:rPr>
        <w:t>22</w:t>
      </w:r>
      <w:r w:rsidR="004963D7" w:rsidRPr="00C42075">
        <w:rPr>
          <w:sz w:val="28"/>
          <w:szCs w:val="28"/>
        </w:rPr>
        <w:t>H</w:t>
      </w:r>
      <w:r w:rsidR="004963D7" w:rsidRPr="00C42075">
        <w:rPr>
          <w:sz w:val="28"/>
          <w:szCs w:val="28"/>
          <w:vertAlign w:val="subscript"/>
        </w:rPr>
        <w:t>30</w:t>
      </w:r>
      <w:r w:rsidR="004963D7" w:rsidRPr="00C42075">
        <w:rPr>
          <w:sz w:val="28"/>
          <w:szCs w:val="28"/>
        </w:rPr>
        <w:t>O</w:t>
      </w:r>
      <w:r w:rsidR="004963D7" w:rsidRPr="00C42075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</w:p>
    <w:p w:rsidR="008112AE" w:rsidRDefault="008112AE" w:rsidP="00E54E8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</w:p>
    <w:p w:rsidR="008112AE" w:rsidRDefault="008112AE" w:rsidP="00E54E8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Содержание раздела приводится в соответствии с ОФС «</w:t>
      </w:r>
      <w:r w:rsidR="00F90BB8">
        <w:rPr>
          <w:sz w:val="28"/>
          <w:szCs w:val="28"/>
        </w:rPr>
        <w:t>Лиофилизаты</w:t>
      </w:r>
      <w:r>
        <w:rPr>
          <w:sz w:val="28"/>
          <w:szCs w:val="28"/>
        </w:rPr>
        <w:t>».</w:t>
      </w:r>
    </w:p>
    <w:p w:rsidR="00363D9A" w:rsidRDefault="00363D9A" w:rsidP="00E54E8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Подлинность.</w:t>
      </w:r>
      <w:r w:rsidR="00F90BB8" w:rsidRPr="00F90BB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ВЭЖХ.</w:t>
      </w:r>
      <w:r>
        <w:rPr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</w:t>
      </w:r>
      <w:r w:rsidR="008E0042">
        <w:rPr>
          <w:sz w:val="28"/>
          <w:szCs w:val="28"/>
        </w:rPr>
        <w:t xml:space="preserve"> пика</w:t>
      </w:r>
      <w:r w:rsidR="00F90BB8">
        <w:rPr>
          <w:sz w:val="28"/>
          <w:szCs w:val="28"/>
        </w:rPr>
        <w:t xml:space="preserve"> </w:t>
      </w:r>
      <w:r>
        <w:rPr>
          <w:sz w:val="28"/>
          <w:szCs w:val="28"/>
        </w:rPr>
        <w:t>метилпреднизолона</w:t>
      </w:r>
      <w:r w:rsidR="00F90BB8">
        <w:rPr>
          <w:sz w:val="28"/>
          <w:szCs w:val="28"/>
        </w:rPr>
        <w:t xml:space="preserve"> </w:t>
      </w:r>
      <w:r w:rsidR="008E0042" w:rsidRPr="00746A6F">
        <w:rPr>
          <w:sz w:val="28"/>
          <w:szCs w:val="28"/>
        </w:rPr>
        <w:t>гемисукцината</w:t>
      </w:r>
      <w:r>
        <w:rPr>
          <w:sz w:val="28"/>
          <w:szCs w:val="28"/>
        </w:rPr>
        <w:t xml:space="preserve"> на хроматограмме </w:t>
      </w:r>
      <w:r>
        <w:rPr>
          <w:sz w:val="28"/>
          <w:szCs w:val="28"/>
        </w:rPr>
        <w:lastRenderedPageBreak/>
        <w:t>раствора стандартного образца метилпреднизолона</w:t>
      </w:r>
      <w:r w:rsidR="00F90BB8">
        <w:rPr>
          <w:sz w:val="28"/>
          <w:szCs w:val="28"/>
        </w:rPr>
        <w:t xml:space="preserve"> </w:t>
      </w:r>
      <w:r w:rsidRPr="00D01EFB">
        <w:rPr>
          <w:sz w:val="28"/>
          <w:szCs w:val="28"/>
        </w:rPr>
        <w:t>гемисукцината</w:t>
      </w:r>
      <w:r>
        <w:rPr>
          <w:sz w:val="28"/>
          <w:szCs w:val="28"/>
        </w:rPr>
        <w:t xml:space="preserve"> (раздел «Количественное определение»).</w:t>
      </w:r>
    </w:p>
    <w:p w:rsidR="00654FC5" w:rsidRDefault="00654FC5" w:rsidP="00E5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FC5">
        <w:rPr>
          <w:rFonts w:ascii="Times New Roman" w:hAnsi="Times New Roman" w:cs="Times New Roman"/>
          <w:b/>
          <w:sz w:val="28"/>
          <w:szCs w:val="28"/>
        </w:rPr>
        <w:t>Время растворения.</w:t>
      </w:r>
      <w:r w:rsidRPr="00746A6F">
        <w:rPr>
          <w:rFonts w:ascii="Times New Roman" w:hAnsi="Times New Roman" w:cs="Times New Roman"/>
          <w:sz w:val="28"/>
          <w:szCs w:val="28"/>
        </w:rPr>
        <w:t xml:space="preserve"> </w:t>
      </w:r>
      <w:r w:rsidRPr="00654FC5">
        <w:rPr>
          <w:rFonts w:ascii="Times New Roman" w:hAnsi="Times New Roman" w:cs="Times New Roman"/>
          <w:sz w:val="28"/>
          <w:szCs w:val="28"/>
        </w:rPr>
        <w:t>Не более 1</w:t>
      </w:r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54FC5">
        <w:rPr>
          <w:rFonts w:ascii="Times New Roman" w:hAnsi="Times New Roman" w:cs="Times New Roman"/>
          <w:sz w:val="28"/>
          <w:szCs w:val="28"/>
        </w:rPr>
        <w:t>мин (ОФС «Время растворения»). К содержимому флакона прибавляют</w:t>
      </w:r>
      <w:r w:rsidR="006C66A4">
        <w:rPr>
          <w:rFonts w:ascii="Times New Roman" w:hAnsi="Times New Roman" w:cs="Times New Roman"/>
          <w:sz w:val="28"/>
          <w:szCs w:val="28"/>
        </w:rPr>
        <w:t xml:space="preserve"> </w:t>
      </w:r>
      <w:r w:rsidR="00746A6F" w:rsidRPr="00746A6F">
        <w:rPr>
          <w:rFonts w:ascii="Times New Roman" w:hAnsi="Times New Roman" w:cs="Times New Roman"/>
          <w:sz w:val="28"/>
          <w:szCs w:val="28"/>
        </w:rPr>
        <w:t>указанное в прилагаемой инструкции по медицинскому применению препарата количество растворителя и непрерывно встряхивают до полного растворения</w:t>
      </w:r>
      <w:r w:rsidRPr="00654FC5">
        <w:rPr>
          <w:rFonts w:ascii="Times New Roman" w:hAnsi="Times New Roman" w:cs="Times New Roman"/>
          <w:sz w:val="28"/>
          <w:szCs w:val="28"/>
        </w:rPr>
        <w:t xml:space="preserve">. </w:t>
      </w:r>
      <w:r w:rsidR="00746A6F">
        <w:rPr>
          <w:rFonts w:ascii="Times New Roman" w:hAnsi="Times New Roman" w:cs="Times New Roman"/>
          <w:sz w:val="28"/>
          <w:szCs w:val="28"/>
        </w:rPr>
        <w:t>О</w:t>
      </w:r>
      <w:r w:rsidRPr="00654FC5">
        <w:rPr>
          <w:rFonts w:ascii="Times New Roman" w:hAnsi="Times New Roman" w:cs="Times New Roman"/>
          <w:sz w:val="28"/>
          <w:szCs w:val="28"/>
        </w:rPr>
        <w:t>пределяют время, за которое произошло полно</w:t>
      </w:r>
      <w:r w:rsidR="006C66A4">
        <w:rPr>
          <w:rFonts w:ascii="Times New Roman" w:hAnsi="Times New Roman" w:cs="Times New Roman"/>
          <w:sz w:val="28"/>
          <w:szCs w:val="28"/>
        </w:rPr>
        <w:t>е растворение содержимого флакона</w:t>
      </w:r>
      <w:r w:rsidRPr="00654FC5">
        <w:rPr>
          <w:rFonts w:ascii="Times New Roman" w:hAnsi="Times New Roman" w:cs="Times New Roman"/>
          <w:sz w:val="28"/>
          <w:szCs w:val="28"/>
        </w:rPr>
        <w:t>.</w:t>
      </w:r>
    </w:p>
    <w:p w:rsidR="0091751A" w:rsidRDefault="0091751A" w:rsidP="00E5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приготовленный в испытании «Время растворения», должен быть прозрачным (ОФС «Прозрачность и степень мутности жидкостей»).</w:t>
      </w:r>
    </w:p>
    <w:p w:rsidR="00544EB8" w:rsidRDefault="00544EB8" w:rsidP="00E5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приготовл</w:t>
      </w:r>
      <w:r w:rsidR="001F4D16">
        <w:rPr>
          <w:rFonts w:ascii="Times New Roman" w:hAnsi="Times New Roman" w:cs="Times New Roman"/>
          <w:sz w:val="28"/>
          <w:szCs w:val="28"/>
        </w:rPr>
        <w:t>енный в испытании «Время раствор</w:t>
      </w:r>
      <w:r>
        <w:rPr>
          <w:rFonts w:ascii="Times New Roman" w:hAnsi="Times New Roman" w:cs="Times New Roman"/>
          <w:sz w:val="28"/>
          <w:szCs w:val="28"/>
        </w:rPr>
        <w:t>ения», должен быть бесцветным (ОФС «Степень окраски жидкостей», метод</w:t>
      </w:r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544EB8" w:rsidRDefault="00544EB8" w:rsidP="00E54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рН.</w:t>
      </w:r>
      <w:r>
        <w:rPr>
          <w:rFonts w:ascii="Times New Roman" w:hAnsi="Times New Roman" w:cs="Times New Roman"/>
          <w:sz w:val="28"/>
          <w:szCs w:val="28"/>
        </w:rPr>
        <w:t xml:space="preserve"> От 7,0 до 8,0 (5</w:t>
      </w:r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 раствор препарата, ОФС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476213" w:rsidRPr="00B73F44" w:rsidRDefault="004D0BFE" w:rsidP="00E54E8D">
      <w:pPr>
        <w:keepNext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476213" w:rsidRPr="00476213" w:rsidRDefault="00476213" w:rsidP="00E54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6213">
        <w:rPr>
          <w:rFonts w:ascii="Times New Roman" w:hAnsi="Times New Roman" w:cs="Times New Roman"/>
          <w:i/>
          <w:color w:val="000000"/>
          <w:sz w:val="28"/>
          <w:szCs w:val="28"/>
        </w:rPr>
        <w:t>Видимые</w:t>
      </w:r>
      <w:proofErr w:type="gramEnd"/>
      <w:r w:rsidRPr="00476213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476213" w:rsidRDefault="00476213" w:rsidP="00E54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213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Pr="00476213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476213" w:rsidRDefault="00BB3278" w:rsidP="00E54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1271AE" w:rsidRPr="001271AE" w:rsidRDefault="001271AE" w:rsidP="00127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1AE">
        <w:rPr>
          <w:rFonts w:ascii="Times New Roman" w:hAnsi="Times New Roman" w:cs="Times New Roman"/>
          <w:color w:val="000000"/>
          <w:sz w:val="28"/>
          <w:szCs w:val="28"/>
        </w:rPr>
        <w:t>Растворы защищают от действия света.</w:t>
      </w:r>
    </w:p>
    <w:p w:rsidR="00A26AE8" w:rsidRDefault="00A26AE8" w:rsidP="00E54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Уксусная кислота ледяная</w:t>
      </w:r>
      <w:r w:rsidR="007F32BA" w:rsidRPr="003D0342">
        <w:rPr>
          <w:rFonts w:ascii="Times New Roman" w:hAnsi="Times New Roman" w:cs="Times New Roman"/>
          <w:sz w:val="28"/>
          <w:szCs w:val="28"/>
        </w:rPr>
        <w:t>—</w:t>
      </w:r>
      <w:r w:rsidR="007F32BA">
        <w:rPr>
          <w:rFonts w:ascii="Times New Roman" w:hAnsi="Times New Roman" w:cs="Times New Roman"/>
          <w:sz w:val="28"/>
          <w:szCs w:val="28"/>
        </w:rPr>
        <w:t>ацетонитрил</w:t>
      </w:r>
      <w:r w:rsidR="007F32BA" w:rsidRPr="003D0342">
        <w:rPr>
          <w:rFonts w:ascii="Times New Roman" w:hAnsi="Times New Roman" w:cs="Times New Roman"/>
          <w:sz w:val="28"/>
          <w:szCs w:val="28"/>
        </w:rPr>
        <w:t>—</w:t>
      </w:r>
      <w:r w:rsidR="007F32BA">
        <w:rPr>
          <w:rFonts w:ascii="Times New Roman" w:hAnsi="Times New Roman" w:cs="Times New Roman"/>
          <w:sz w:val="28"/>
          <w:szCs w:val="28"/>
        </w:rPr>
        <w:t>вода 20:280:700.</w:t>
      </w:r>
    </w:p>
    <w:p w:rsidR="007F32BA" w:rsidRDefault="005B298A" w:rsidP="00E54E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Тетрагидрофуран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ПФ 100:900.</w:t>
      </w:r>
    </w:p>
    <w:p w:rsidR="005B298A" w:rsidRPr="005A41C3" w:rsidRDefault="001344B6" w:rsidP="005A41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4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B1116" w:rsidRPr="005B1116">
        <w:rPr>
          <w:rFonts w:ascii="Times New Roman" w:hAnsi="Times New Roman" w:cs="Times New Roman"/>
          <w:color w:val="000000"/>
          <w:sz w:val="28"/>
          <w:szCs w:val="28"/>
        </w:rPr>
        <w:t>одержимо</w:t>
      </w:r>
      <w:r w:rsidR="00DD24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B1116" w:rsidRPr="005B1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3EB">
        <w:rPr>
          <w:rFonts w:ascii="Times New Roman" w:hAnsi="Times New Roman" w:cs="Times New Roman"/>
          <w:color w:val="000000"/>
          <w:sz w:val="28"/>
          <w:szCs w:val="28"/>
        </w:rPr>
        <w:t xml:space="preserve">не менее </w:t>
      </w:r>
      <w:r w:rsidR="00DD24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1116" w:rsidRPr="005B1116">
        <w:rPr>
          <w:rFonts w:ascii="Times New Roman" w:hAnsi="Times New Roman" w:cs="Times New Roman"/>
          <w:color w:val="000000"/>
          <w:sz w:val="28"/>
          <w:szCs w:val="28"/>
        </w:rPr>
        <w:t xml:space="preserve"> флаконов </w:t>
      </w:r>
      <w:r w:rsidR="00DD2401">
        <w:rPr>
          <w:rFonts w:ascii="Times New Roman" w:hAnsi="Times New Roman" w:cs="Times New Roman"/>
          <w:color w:val="000000"/>
          <w:sz w:val="28"/>
          <w:szCs w:val="28"/>
        </w:rPr>
        <w:t>количественно переносят с помощью растворителя в подходящую мерную колбу, растворяют,</w:t>
      </w:r>
      <w:r w:rsidR="00DD2401" w:rsidRPr="00DD2401">
        <w:rPr>
          <w:rFonts w:ascii="Times New Roman" w:hAnsi="Times New Roman" w:cs="Times New Roman"/>
          <w:sz w:val="28"/>
          <w:szCs w:val="28"/>
        </w:rPr>
        <w:t xml:space="preserve"> </w:t>
      </w:r>
      <w:r w:rsidR="00DD2401" w:rsidRPr="00DD2401">
        <w:rPr>
          <w:rFonts w:ascii="Times New Roman" w:hAnsi="Times New Roman" w:cs="Times New Roman"/>
          <w:color w:val="000000"/>
          <w:sz w:val="28"/>
          <w:szCs w:val="28"/>
        </w:rPr>
        <w:t>при необходимости обрабатывая ультразвуком,</w:t>
      </w:r>
      <w:r w:rsidR="00DD240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44459">
        <w:rPr>
          <w:rFonts w:ascii="Times New Roman" w:hAnsi="Times New Roman" w:cs="Times New Roman"/>
          <w:color w:val="000000"/>
          <w:sz w:val="28"/>
          <w:szCs w:val="28"/>
        </w:rPr>
        <w:t xml:space="preserve">доводят объем раствора растворителем до метки. При необходимости полученный </w:t>
      </w:r>
      <w:r w:rsidR="00B444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раствор разводят растворителем до получения </w:t>
      </w:r>
      <w:r w:rsidR="005A41C3">
        <w:rPr>
          <w:rFonts w:ascii="Times New Roman" w:hAnsi="Times New Roman" w:cs="Times New Roman"/>
          <w:color w:val="000000"/>
          <w:sz w:val="28"/>
          <w:szCs w:val="28"/>
        </w:rPr>
        <w:t>раствор</w:t>
      </w:r>
      <w:r w:rsidR="00B444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A4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EC9">
        <w:rPr>
          <w:rFonts w:ascii="Times New Roman" w:hAnsi="Times New Roman" w:cs="Times New Roman"/>
          <w:color w:val="000000"/>
          <w:sz w:val="28"/>
          <w:szCs w:val="28"/>
        </w:rPr>
        <w:t>с концентрацией</w:t>
      </w:r>
      <w:r w:rsidR="00CD108C">
        <w:rPr>
          <w:rFonts w:ascii="Times New Roman" w:hAnsi="Times New Roman" w:cs="Times New Roman"/>
          <w:color w:val="000000"/>
          <w:sz w:val="28"/>
          <w:szCs w:val="28"/>
        </w:rPr>
        <w:t>, соответствующей</w:t>
      </w:r>
      <w:r w:rsidR="008E4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08C">
        <w:rPr>
          <w:rFonts w:ascii="Times New Roman" w:hAnsi="Times New Roman" w:cs="Times New Roman"/>
          <w:color w:val="000000"/>
          <w:sz w:val="28"/>
          <w:szCs w:val="28"/>
        </w:rPr>
        <w:t>около 1 мг/мл</w:t>
      </w:r>
      <w:r w:rsidR="00CD108C" w:rsidRPr="00C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08C" w:rsidRPr="008E4EC9">
        <w:rPr>
          <w:rFonts w:ascii="Times New Roman" w:hAnsi="Times New Roman" w:cs="Times New Roman"/>
          <w:color w:val="000000"/>
          <w:sz w:val="28"/>
          <w:szCs w:val="28"/>
        </w:rPr>
        <w:t>метилпреднизолона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A01" w:rsidRDefault="00A10DEA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метилпреднизолона</w:t>
      </w:r>
      <w:r w:rsidR="00F90B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5A01">
        <w:rPr>
          <w:rFonts w:ascii="Times New Roman" w:hAnsi="Times New Roman" w:cs="Times New Roman"/>
          <w:i/>
          <w:sz w:val="28"/>
          <w:szCs w:val="28"/>
        </w:rPr>
        <w:t>гемисукцината</w:t>
      </w:r>
      <w:r w:rsidR="00805A01">
        <w:rPr>
          <w:rFonts w:ascii="Times New Roman" w:hAnsi="Times New Roman" w:cs="Times New Roman"/>
          <w:i/>
          <w:sz w:val="28"/>
          <w:szCs w:val="28"/>
        </w:rPr>
        <w:t> (А)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275024">
        <w:rPr>
          <w:rFonts w:ascii="Times New Roman" w:hAnsi="Times New Roman" w:cs="Times New Roman"/>
          <w:sz w:val="28"/>
          <w:szCs w:val="28"/>
        </w:rPr>
        <w:t>63</w:t>
      </w:r>
      <w:r w:rsidR="00E811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</w:t>
      </w:r>
      <w:r w:rsidR="0007228B">
        <w:rPr>
          <w:rFonts w:ascii="Times New Roman" w:hAnsi="Times New Roman" w:cs="Times New Roman"/>
          <w:sz w:val="28"/>
          <w:szCs w:val="28"/>
        </w:rPr>
        <w:t>метилпреднизолона</w:t>
      </w:r>
      <w:r w:rsidR="00F90BB8">
        <w:rPr>
          <w:rFonts w:ascii="Times New Roman" w:hAnsi="Times New Roman" w:cs="Times New Roman"/>
          <w:sz w:val="28"/>
          <w:szCs w:val="28"/>
        </w:rPr>
        <w:t xml:space="preserve"> </w:t>
      </w:r>
      <w:r w:rsidR="0007228B" w:rsidRPr="00805A01">
        <w:rPr>
          <w:rFonts w:ascii="Times New Roman" w:hAnsi="Times New Roman" w:cs="Times New Roman"/>
          <w:sz w:val="28"/>
          <w:szCs w:val="28"/>
        </w:rPr>
        <w:t>гемисукцината</w:t>
      </w:r>
      <w:r w:rsidR="0007228B">
        <w:rPr>
          <w:rFonts w:ascii="Times New Roman" w:hAnsi="Times New Roman" w:cs="Times New Roman"/>
          <w:sz w:val="28"/>
          <w:szCs w:val="28"/>
        </w:rPr>
        <w:t xml:space="preserve"> помещают в мерную колбу вме</w:t>
      </w:r>
      <w:r w:rsidR="00FD166F">
        <w:rPr>
          <w:rFonts w:ascii="Times New Roman" w:hAnsi="Times New Roman" w:cs="Times New Roman"/>
          <w:sz w:val="28"/>
          <w:szCs w:val="28"/>
        </w:rPr>
        <w:t>ст</w:t>
      </w:r>
      <w:r w:rsidR="0007228B">
        <w:rPr>
          <w:rFonts w:ascii="Times New Roman" w:hAnsi="Times New Roman" w:cs="Times New Roman"/>
          <w:sz w:val="28"/>
          <w:szCs w:val="28"/>
        </w:rPr>
        <w:t xml:space="preserve">имостью </w:t>
      </w:r>
      <w:r w:rsidR="00805A01">
        <w:rPr>
          <w:rFonts w:ascii="Times New Roman" w:hAnsi="Times New Roman" w:cs="Times New Roman"/>
          <w:sz w:val="28"/>
          <w:szCs w:val="28"/>
        </w:rPr>
        <w:t>5</w:t>
      </w:r>
      <w:r w:rsidR="0007228B">
        <w:rPr>
          <w:rFonts w:ascii="Times New Roman" w:hAnsi="Times New Roman" w:cs="Times New Roman"/>
          <w:sz w:val="28"/>
          <w:szCs w:val="28"/>
        </w:rPr>
        <w:t>0</w:t>
      </w:r>
      <w:r w:rsidR="00E811F7">
        <w:rPr>
          <w:rFonts w:ascii="Times New Roman" w:hAnsi="Times New Roman" w:cs="Times New Roman"/>
          <w:sz w:val="28"/>
          <w:szCs w:val="28"/>
        </w:rPr>
        <w:t> </w:t>
      </w:r>
      <w:r w:rsidR="0007228B">
        <w:rPr>
          <w:rFonts w:ascii="Times New Roman" w:hAnsi="Times New Roman" w:cs="Times New Roman"/>
          <w:sz w:val="28"/>
          <w:szCs w:val="28"/>
        </w:rPr>
        <w:t xml:space="preserve">мл, растворяют </w:t>
      </w:r>
      <w:r w:rsidR="00805A01">
        <w:rPr>
          <w:rFonts w:ascii="Times New Roman" w:hAnsi="Times New Roman" w:cs="Times New Roman"/>
          <w:sz w:val="28"/>
          <w:szCs w:val="28"/>
        </w:rPr>
        <w:t>35</w:t>
      </w:r>
      <w:r w:rsidR="00E811F7">
        <w:rPr>
          <w:rFonts w:ascii="Times New Roman" w:hAnsi="Times New Roman" w:cs="Times New Roman"/>
          <w:sz w:val="28"/>
          <w:szCs w:val="28"/>
        </w:rPr>
        <w:t> </w:t>
      </w:r>
      <w:r w:rsidR="0007228B">
        <w:rPr>
          <w:rFonts w:ascii="Times New Roman" w:hAnsi="Times New Roman" w:cs="Times New Roman"/>
          <w:sz w:val="28"/>
          <w:szCs w:val="28"/>
        </w:rPr>
        <w:t xml:space="preserve">мл растворителя, </w:t>
      </w:r>
      <w:r w:rsidR="00E811F7">
        <w:rPr>
          <w:rFonts w:ascii="Times New Roman" w:hAnsi="Times New Roman" w:cs="Times New Roman"/>
          <w:sz w:val="28"/>
          <w:szCs w:val="28"/>
        </w:rPr>
        <w:t>при необходимости обрабатывая</w:t>
      </w:r>
      <w:r w:rsidR="0007228B">
        <w:rPr>
          <w:rFonts w:ascii="Times New Roman" w:hAnsi="Times New Roman" w:cs="Times New Roman"/>
          <w:sz w:val="28"/>
          <w:szCs w:val="28"/>
        </w:rPr>
        <w:t xml:space="preserve"> ультразвуко</w:t>
      </w:r>
      <w:r w:rsidR="00E811F7">
        <w:rPr>
          <w:rFonts w:ascii="Times New Roman" w:hAnsi="Times New Roman" w:cs="Times New Roman"/>
          <w:sz w:val="28"/>
          <w:szCs w:val="28"/>
        </w:rPr>
        <w:t xml:space="preserve">м, </w:t>
      </w:r>
      <w:r w:rsidR="0007228B">
        <w:rPr>
          <w:rFonts w:ascii="Times New Roman" w:hAnsi="Times New Roman" w:cs="Times New Roman"/>
          <w:sz w:val="28"/>
          <w:szCs w:val="28"/>
        </w:rPr>
        <w:t>и доводят объём раствора р</w:t>
      </w:r>
      <w:bookmarkStart w:id="0" w:name="_GoBack"/>
      <w:bookmarkEnd w:id="0"/>
      <w:r w:rsidR="00805A01">
        <w:rPr>
          <w:rFonts w:ascii="Times New Roman" w:hAnsi="Times New Roman" w:cs="Times New Roman"/>
          <w:sz w:val="28"/>
          <w:szCs w:val="28"/>
        </w:rPr>
        <w:t>астворителем до метки.</w:t>
      </w:r>
    </w:p>
    <w:p w:rsidR="00A10DEA" w:rsidRDefault="00BC7CD7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CD7">
        <w:rPr>
          <w:rFonts w:ascii="Times New Roman" w:hAnsi="Times New Roman" w:cs="Times New Roman"/>
          <w:i/>
          <w:sz w:val="28"/>
          <w:szCs w:val="28"/>
        </w:rPr>
        <w:t>Раствор стандартного образца метилпреднизолона гемисукцината (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BC7CD7">
        <w:rPr>
          <w:rFonts w:ascii="Times New Roman" w:hAnsi="Times New Roman" w:cs="Times New Roman"/>
          <w:i/>
          <w:sz w:val="28"/>
          <w:szCs w:val="28"/>
        </w:rPr>
        <w:t>).</w:t>
      </w:r>
      <w:r w:rsidRPr="00BC7CD7">
        <w:rPr>
          <w:rFonts w:ascii="Times New Roman" w:hAnsi="Times New Roman" w:cs="Times New Roman"/>
          <w:sz w:val="28"/>
          <w:szCs w:val="28"/>
        </w:rPr>
        <w:t xml:space="preserve"> </w:t>
      </w:r>
      <w:r w:rsidR="0007228B">
        <w:rPr>
          <w:rFonts w:ascii="Times New Roman" w:hAnsi="Times New Roman" w:cs="Times New Roman"/>
          <w:sz w:val="28"/>
          <w:szCs w:val="28"/>
        </w:rPr>
        <w:t>В мерную колбу вместимостью 100</w:t>
      </w:r>
      <w:r w:rsidR="00E811F7">
        <w:rPr>
          <w:rFonts w:ascii="Times New Roman" w:hAnsi="Times New Roman" w:cs="Times New Roman"/>
          <w:sz w:val="28"/>
          <w:szCs w:val="28"/>
        </w:rPr>
        <w:t> </w:t>
      </w:r>
      <w:r w:rsidR="0007228B">
        <w:rPr>
          <w:rFonts w:ascii="Times New Roman" w:hAnsi="Times New Roman" w:cs="Times New Roman"/>
          <w:sz w:val="28"/>
          <w:szCs w:val="28"/>
        </w:rPr>
        <w:t>мл помещают 1,0</w:t>
      </w:r>
      <w:r w:rsidR="00E811F7">
        <w:rPr>
          <w:rFonts w:ascii="Times New Roman" w:hAnsi="Times New Roman" w:cs="Times New Roman"/>
          <w:sz w:val="28"/>
          <w:szCs w:val="28"/>
        </w:rPr>
        <w:t> </w:t>
      </w:r>
      <w:r w:rsidR="0007228B">
        <w:rPr>
          <w:rFonts w:ascii="Times New Roman" w:hAnsi="Times New Roman" w:cs="Times New Roman"/>
          <w:sz w:val="28"/>
          <w:szCs w:val="28"/>
        </w:rPr>
        <w:t xml:space="preserve">мл раствора </w:t>
      </w:r>
      <w:r w:rsidRPr="00BC7CD7">
        <w:rPr>
          <w:rFonts w:ascii="Times New Roman" w:hAnsi="Times New Roman" w:cs="Times New Roman"/>
          <w:sz w:val="28"/>
          <w:szCs w:val="28"/>
        </w:rPr>
        <w:t>стандартного образца метилпреднизолона гемисукцината (А)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28B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D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7CD7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8F0805" w:rsidRDefault="008F0805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</w:t>
      </w:r>
      <w:r w:rsidR="00C05593">
        <w:rPr>
          <w:rFonts w:ascii="Times New Roman" w:hAnsi="Times New Roman" w:cs="Times New Roman"/>
          <w:i/>
          <w:sz w:val="28"/>
          <w:szCs w:val="28"/>
        </w:rPr>
        <w:t>кой системы.</w:t>
      </w:r>
      <w:r w:rsidR="00C05593">
        <w:rPr>
          <w:rFonts w:ascii="Times New Roman" w:hAnsi="Times New Roman" w:cs="Times New Roman"/>
          <w:sz w:val="28"/>
          <w:szCs w:val="28"/>
        </w:rPr>
        <w:t xml:space="preserve"> </w:t>
      </w:r>
      <w:r w:rsidR="00BC7CD7" w:rsidRPr="00BC7CD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0F5AA8">
        <w:rPr>
          <w:rFonts w:ascii="Times New Roman" w:hAnsi="Times New Roman" w:cs="Times New Roman"/>
          <w:sz w:val="28"/>
          <w:szCs w:val="28"/>
        </w:rPr>
        <w:t>25</w:t>
      </w:r>
      <w:r w:rsidR="00BC7CD7" w:rsidRPr="00BC7CD7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0F5AA8">
        <w:rPr>
          <w:rFonts w:ascii="Times New Roman" w:hAnsi="Times New Roman" w:cs="Times New Roman"/>
          <w:sz w:val="28"/>
          <w:szCs w:val="28"/>
        </w:rPr>
        <w:t>1</w:t>
      </w:r>
      <w:r w:rsidR="00BC7CD7">
        <w:rPr>
          <w:rFonts w:ascii="Times New Roman" w:hAnsi="Times New Roman" w:cs="Times New Roman"/>
          <w:sz w:val="28"/>
          <w:szCs w:val="28"/>
        </w:rPr>
        <w:t>,</w:t>
      </w:r>
      <w:r w:rsidR="000F5AA8">
        <w:rPr>
          <w:rFonts w:ascii="Times New Roman" w:hAnsi="Times New Roman" w:cs="Times New Roman"/>
          <w:sz w:val="28"/>
          <w:szCs w:val="28"/>
        </w:rPr>
        <w:t>5</w:t>
      </w:r>
      <w:r w:rsidR="00BC7CD7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r w:rsidR="00BC7CD7" w:rsidRPr="00BC7CD7">
        <w:rPr>
          <w:rFonts w:ascii="Times New Roman" w:hAnsi="Times New Roman" w:cs="Times New Roman"/>
          <w:sz w:val="28"/>
          <w:szCs w:val="28"/>
        </w:rPr>
        <w:t>метилпреднизолона</w:t>
      </w:r>
      <w:r w:rsidR="00BC7CD7">
        <w:rPr>
          <w:rFonts w:ascii="Times New Roman" w:hAnsi="Times New Roman" w:cs="Times New Roman"/>
          <w:sz w:val="28"/>
          <w:szCs w:val="28"/>
        </w:rPr>
        <w:t>, растворяют в</w:t>
      </w:r>
      <w:r w:rsidR="00BC7CD7" w:rsidRPr="00BC7CD7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BC7CD7">
        <w:rPr>
          <w:rFonts w:ascii="Times New Roman" w:hAnsi="Times New Roman" w:cs="Times New Roman"/>
          <w:sz w:val="28"/>
          <w:szCs w:val="28"/>
        </w:rPr>
        <w:t>е</w:t>
      </w:r>
      <w:r w:rsidR="00BC7CD7" w:rsidRPr="00BC7CD7">
        <w:rPr>
          <w:rFonts w:ascii="Times New Roman" w:hAnsi="Times New Roman" w:cs="Times New Roman"/>
          <w:sz w:val="28"/>
          <w:szCs w:val="28"/>
        </w:rPr>
        <w:t xml:space="preserve"> стандартного образца метилпреднизолона гемисукцината (А) и доводят объём раствора </w:t>
      </w:r>
      <w:r w:rsidR="00BC7CD7">
        <w:rPr>
          <w:rFonts w:ascii="Times New Roman" w:hAnsi="Times New Roman" w:cs="Times New Roman"/>
          <w:sz w:val="28"/>
          <w:szCs w:val="28"/>
        </w:rPr>
        <w:t xml:space="preserve">тем же </w:t>
      </w:r>
      <w:r w:rsidR="00BC7CD7" w:rsidRPr="00BC7CD7">
        <w:rPr>
          <w:rFonts w:ascii="Times New Roman" w:hAnsi="Times New Roman" w:cs="Times New Roman"/>
          <w:sz w:val="28"/>
          <w:szCs w:val="28"/>
        </w:rPr>
        <w:t>растворителем до метки.</w:t>
      </w:r>
    </w:p>
    <w:p w:rsidR="00C05593" w:rsidRDefault="00C05593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A81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5AA8">
        <w:rPr>
          <w:rFonts w:ascii="Times New Roman" w:hAnsi="Times New Roman" w:cs="Times New Roman"/>
          <w:sz w:val="28"/>
          <w:szCs w:val="28"/>
        </w:rPr>
        <w:t>В</w:t>
      </w:r>
      <w:r w:rsidR="00342267">
        <w:rPr>
          <w:rFonts w:ascii="Times New Roman" w:hAnsi="Times New Roman" w:cs="Times New Roman"/>
          <w:sz w:val="28"/>
          <w:szCs w:val="28"/>
        </w:rPr>
        <w:t xml:space="preserve"> мерную колбу вместимостью 20</w:t>
      </w:r>
      <w:r w:rsidR="00BC7CD7">
        <w:rPr>
          <w:rFonts w:ascii="Times New Roman" w:hAnsi="Times New Roman" w:cs="Times New Roman"/>
          <w:sz w:val="28"/>
          <w:szCs w:val="28"/>
        </w:rPr>
        <w:t> </w:t>
      </w:r>
      <w:r w:rsidR="00342267">
        <w:rPr>
          <w:rFonts w:ascii="Times New Roman" w:hAnsi="Times New Roman" w:cs="Times New Roman"/>
          <w:sz w:val="28"/>
          <w:szCs w:val="28"/>
        </w:rPr>
        <w:t>мл помещают 3,0</w:t>
      </w:r>
      <w:r w:rsidR="00BC7CD7">
        <w:rPr>
          <w:rFonts w:ascii="Times New Roman" w:hAnsi="Times New Roman" w:cs="Times New Roman"/>
          <w:sz w:val="28"/>
          <w:szCs w:val="28"/>
        </w:rPr>
        <w:t> </w:t>
      </w:r>
      <w:r w:rsidR="00342267">
        <w:rPr>
          <w:rFonts w:ascii="Times New Roman" w:hAnsi="Times New Roman" w:cs="Times New Roman"/>
          <w:sz w:val="28"/>
          <w:szCs w:val="28"/>
        </w:rPr>
        <w:t>мл раствора стандартного образца метилпреднизолона</w:t>
      </w:r>
      <w:r w:rsidR="00F90BB8">
        <w:rPr>
          <w:rFonts w:ascii="Times New Roman" w:hAnsi="Times New Roman" w:cs="Times New Roman"/>
          <w:sz w:val="28"/>
          <w:szCs w:val="28"/>
        </w:rPr>
        <w:t xml:space="preserve"> </w:t>
      </w:r>
      <w:r w:rsidR="00342267">
        <w:rPr>
          <w:rFonts w:ascii="Times New Roman" w:hAnsi="Times New Roman" w:cs="Times New Roman"/>
          <w:sz w:val="28"/>
          <w:szCs w:val="28"/>
        </w:rPr>
        <w:t>гемисукцината</w:t>
      </w:r>
      <w:r w:rsidR="00BC7CD7">
        <w:rPr>
          <w:rFonts w:ascii="Times New Roman" w:hAnsi="Times New Roman" w:cs="Times New Roman"/>
          <w:sz w:val="28"/>
          <w:szCs w:val="28"/>
        </w:rPr>
        <w:t> (Б)</w:t>
      </w:r>
      <w:r w:rsidR="00342267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342267" w:rsidRDefault="00342267" w:rsidP="00BC7C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27"/>
        <w:gridCol w:w="6344"/>
      </w:tblGrid>
      <w:tr w:rsidR="00342267" w:rsidRPr="00342267" w:rsidTr="00BC7CD7">
        <w:tc>
          <w:tcPr>
            <w:tcW w:w="1686" w:type="pct"/>
          </w:tcPr>
          <w:p w:rsidR="00342267" w:rsidRPr="00342267" w:rsidRDefault="00342267" w:rsidP="00BC7CD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14" w:type="pct"/>
          </w:tcPr>
          <w:p w:rsidR="00342267" w:rsidRPr="00342267" w:rsidRDefault="00342267" w:rsidP="00BC7CD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октадецилслильный</w:t>
            </w:r>
            <w:proofErr w:type="spellEnd"/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 (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С18), 3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342267" w:rsidRPr="00342267" w:rsidTr="00BC7CD7">
        <w:tc>
          <w:tcPr>
            <w:tcW w:w="1686" w:type="pct"/>
          </w:tcPr>
          <w:p w:rsidR="00342267" w:rsidRPr="00342267" w:rsidRDefault="00342267" w:rsidP="00BC7CD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14" w:type="pct"/>
          </w:tcPr>
          <w:p w:rsidR="00342267" w:rsidRPr="00342267" w:rsidRDefault="00342267" w:rsidP="00BC7CD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°С</w:t>
            </w:r>
            <w:proofErr w:type="gramEnd"/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61644" w:rsidRPr="00342267" w:rsidTr="00BC7CD7">
        <w:tc>
          <w:tcPr>
            <w:tcW w:w="1686" w:type="pct"/>
          </w:tcPr>
          <w:p w:rsidR="00A61644" w:rsidRPr="00342267" w:rsidRDefault="00A61644" w:rsidP="00BC7CD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образца</w:t>
            </w:r>
          </w:p>
        </w:tc>
        <w:tc>
          <w:tcPr>
            <w:tcW w:w="3314" w:type="pct"/>
          </w:tcPr>
          <w:p w:rsidR="00A61644" w:rsidRDefault="00A61644" w:rsidP="00BC7CD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42267" w:rsidRPr="00342267" w:rsidTr="00BC7CD7">
        <w:tc>
          <w:tcPr>
            <w:tcW w:w="1686" w:type="pct"/>
          </w:tcPr>
          <w:p w:rsidR="00342267" w:rsidRPr="00342267" w:rsidRDefault="00342267" w:rsidP="00BC7CD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14" w:type="pct"/>
          </w:tcPr>
          <w:p w:rsidR="00342267" w:rsidRPr="00342267" w:rsidRDefault="00342267" w:rsidP="00BC7CD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342267" w:rsidRPr="00342267" w:rsidTr="00BC7CD7">
        <w:tc>
          <w:tcPr>
            <w:tcW w:w="1686" w:type="pct"/>
          </w:tcPr>
          <w:p w:rsidR="00342267" w:rsidRPr="00342267" w:rsidRDefault="00342267" w:rsidP="00BC7CD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14" w:type="pct"/>
          </w:tcPr>
          <w:p w:rsidR="00342267" w:rsidRPr="00342267" w:rsidRDefault="00342267" w:rsidP="00BC7CD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254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342267" w:rsidRPr="00342267" w:rsidTr="00BC7CD7">
        <w:tc>
          <w:tcPr>
            <w:tcW w:w="1686" w:type="pct"/>
          </w:tcPr>
          <w:p w:rsidR="00342267" w:rsidRPr="00342267" w:rsidRDefault="00342267" w:rsidP="00BC7CD7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14" w:type="pct"/>
          </w:tcPr>
          <w:p w:rsidR="00342267" w:rsidRPr="00342267" w:rsidRDefault="00A61644" w:rsidP="00BC7CD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342267"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мкл;</w:t>
            </w:r>
          </w:p>
        </w:tc>
      </w:tr>
      <w:tr w:rsidR="00342267" w:rsidRPr="00342267" w:rsidTr="00BC7CD7">
        <w:tc>
          <w:tcPr>
            <w:tcW w:w="1686" w:type="pct"/>
          </w:tcPr>
          <w:p w:rsidR="00342267" w:rsidRPr="00342267" w:rsidRDefault="00342267" w:rsidP="00BC7CD7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314" w:type="pct"/>
          </w:tcPr>
          <w:p w:rsidR="00A61644" w:rsidRDefault="00A61644" w:rsidP="00BC7CD7">
            <w:pPr>
              <w:pStyle w:val="a3"/>
              <w:keepNext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342267" w:rsidRPr="00342267" w:rsidRDefault="00A61644" w:rsidP="00BC7CD7">
            <w:pPr>
              <w:pStyle w:val="a3"/>
              <w:keepNext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="00BC7CD7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  <w:r w:rsidR="00342267" w:rsidRPr="00342267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42267" w:rsidRPr="006C608B" w:rsidRDefault="00A61644" w:rsidP="00B729F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стандартного образца </w:t>
      </w:r>
      <w:r w:rsidRPr="006C608B">
        <w:rPr>
          <w:rFonts w:ascii="Times New Roman" w:hAnsi="Times New Roman" w:cs="Times New Roman"/>
          <w:sz w:val="28"/>
          <w:szCs w:val="28"/>
        </w:rPr>
        <w:t>метилпреднизолона</w:t>
      </w:r>
      <w:r w:rsidR="00F90BB8" w:rsidRPr="006C608B">
        <w:rPr>
          <w:rFonts w:ascii="Times New Roman" w:hAnsi="Times New Roman" w:cs="Times New Roman"/>
          <w:sz w:val="28"/>
          <w:szCs w:val="28"/>
        </w:rPr>
        <w:t xml:space="preserve"> </w:t>
      </w:r>
      <w:r w:rsidRPr="006C608B">
        <w:rPr>
          <w:rFonts w:ascii="Times New Roman" w:hAnsi="Times New Roman" w:cs="Times New Roman"/>
          <w:sz w:val="28"/>
          <w:szCs w:val="28"/>
        </w:rPr>
        <w:t>гемисукцината</w:t>
      </w:r>
      <w:r w:rsidR="00A81FBF" w:rsidRPr="006C608B">
        <w:rPr>
          <w:rFonts w:ascii="Times New Roman" w:hAnsi="Times New Roman" w:cs="Times New Roman"/>
          <w:sz w:val="28"/>
          <w:szCs w:val="28"/>
        </w:rPr>
        <w:t> (Б)</w:t>
      </w:r>
      <w:r w:rsidRPr="006C608B"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A8725C" w:rsidRPr="006C608B" w:rsidRDefault="00A8725C" w:rsidP="006C6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8B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="00F90BB8" w:rsidRPr="006C60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608B">
        <w:rPr>
          <w:rFonts w:ascii="Times New Roman" w:hAnsi="Times New Roman" w:cs="Times New Roman"/>
          <w:sz w:val="28"/>
          <w:szCs w:val="28"/>
        </w:rPr>
        <w:t>Метилпреднизолона</w:t>
      </w:r>
      <w:proofErr w:type="spellEnd"/>
      <w:r w:rsidR="00F90BB8" w:rsidRPr="006C6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08B">
        <w:rPr>
          <w:rFonts w:ascii="Times New Roman" w:hAnsi="Times New Roman" w:cs="Times New Roman"/>
          <w:sz w:val="28"/>
          <w:szCs w:val="28"/>
        </w:rPr>
        <w:t>гемисукцинат</w:t>
      </w:r>
      <w:proofErr w:type="spellEnd"/>
      <w:r w:rsidRPr="006C608B">
        <w:rPr>
          <w:rFonts w:ascii="Times New Roman" w:hAnsi="Times New Roman" w:cs="Times New Roman"/>
          <w:sz w:val="28"/>
          <w:szCs w:val="28"/>
        </w:rPr>
        <w:t xml:space="preserve"> – 1 (около 1</w:t>
      </w:r>
      <w:r w:rsidR="006C608B">
        <w:rPr>
          <w:rFonts w:ascii="Times New Roman" w:hAnsi="Times New Roman" w:cs="Times New Roman"/>
          <w:sz w:val="28"/>
          <w:szCs w:val="28"/>
        </w:rPr>
        <w:t>3</w:t>
      </w:r>
      <w:r w:rsidR="00A81FBF" w:rsidRPr="006C608B">
        <w:rPr>
          <w:rFonts w:ascii="Times New Roman" w:hAnsi="Times New Roman" w:cs="Times New Roman"/>
          <w:sz w:val="28"/>
          <w:szCs w:val="28"/>
        </w:rPr>
        <w:t> </w:t>
      </w:r>
      <w:r w:rsidRPr="006C608B">
        <w:rPr>
          <w:rFonts w:ascii="Times New Roman" w:hAnsi="Times New Roman" w:cs="Times New Roman"/>
          <w:sz w:val="28"/>
          <w:szCs w:val="28"/>
        </w:rPr>
        <w:t xml:space="preserve">мин); </w:t>
      </w:r>
      <w:proofErr w:type="spellStart"/>
      <w:r w:rsidR="006C608B" w:rsidRPr="006C608B">
        <w:rPr>
          <w:rFonts w:ascii="Times New Roman" w:hAnsi="Times New Roman" w:cs="Times New Roman"/>
          <w:sz w:val="28"/>
          <w:szCs w:val="28"/>
        </w:rPr>
        <w:t>метилпреднизолон</w:t>
      </w:r>
      <w:proofErr w:type="spellEnd"/>
      <w:r w:rsidR="006C608B" w:rsidRPr="006C608B">
        <w:rPr>
          <w:rFonts w:ascii="Times New Roman" w:hAnsi="Times New Roman" w:cs="Times New Roman"/>
          <w:sz w:val="28"/>
          <w:szCs w:val="28"/>
        </w:rPr>
        <w:t xml:space="preserve"> – около 0,37</w:t>
      </w:r>
      <w:r w:rsidR="006C608B">
        <w:rPr>
          <w:rFonts w:ascii="Times New Roman" w:hAnsi="Times New Roman" w:cs="Times New Roman"/>
          <w:sz w:val="28"/>
          <w:szCs w:val="28"/>
        </w:rPr>
        <w:t>; м</w:t>
      </w:r>
      <w:r w:rsidR="006C608B" w:rsidRPr="006C608B">
        <w:rPr>
          <w:rFonts w:ascii="Times New Roman" w:hAnsi="Times New Roman" w:cs="Times New Roman"/>
          <w:sz w:val="28"/>
          <w:szCs w:val="28"/>
        </w:rPr>
        <w:t>етилпреднизолона 17-гемисукцинат</w:t>
      </w:r>
      <w:r w:rsidR="006C608B">
        <w:rPr>
          <w:rFonts w:ascii="Times New Roman" w:hAnsi="Times New Roman" w:cs="Times New Roman"/>
          <w:sz w:val="28"/>
          <w:szCs w:val="28"/>
        </w:rPr>
        <w:t xml:space="preserve"> – около 0,52</w:t>
      </w:r>
      <w:r w:rsidRPr="006C608B">
        <w:rPr>
          <w:rFonts w:ascii="Times New Roman" w:hAnsi="Times New Roman" w:cs="Times New Roman"/>
          <w:sz w:val="28"/>
          <w:szCs w:val="28"/>
        </w:rPr>
        <w:t>.</w:t>
      </w:r>
    </w:p>
    <w:p w:rsidR="004660E9" w:rsidRPr="006C608B" w:rsidRDefault="004660E9" w:rsidP="006C6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08B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4660E9" w:rsidRDefault="004660E9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6C60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C60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метилпреднизолона и метилпреднизолон</w:t>
      </w:r>
      <w:r w:rsidR="00F90BB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гемисукцината должно быть не менее 3,0.</w:t>
      </w:r>
    </w:p>
    <w:p w:rsidR="004660E9" w:rsidRDefault="008E0042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отношение сигнал/шум </w:t>
      </w:r>
      <w:r w:rsidRPr="006C60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E0042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C608B">
        <w:rPr>
          <w:rFonts w:ascii="Times New Roman" w:hAnsi="Times New Roman" w:cs="Times New Roman"/>
          <w:sz w:val="28"/>
          <w:szCs w:val="28"/>
        </w:rPr>
        <w:t>)</w:t>
      </w:r>
      <w:r w:rsidR="006C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пика метилпреднизолона</w:t>
      </w:r>
      <w:r w:rsidR="00F9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гемисукцината должно быть не менее 10.</w:t>
      </w:r>
    </w:p>
    <w:p w:rsidR="002E6C8C" w:rsidRDefault="002E6C8C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</w:t>
      </w:r>
      <w:r w:rsidR="009A7579">
        <w:rPr>
          <w:rFonts w:ascii="Times New Roman" w:hAnsi="Times New Roman" w:cs="Times New Roman"/>
          <w:sz w:val="28"/>
          <w:szCs w:val="28"/>
        </w:rPr>
        <w:t>разца ме</w:t>
      </w:r>
      <w:r>
        <w:rPr>
          <w:rFonts w:ascii="Times New Roman" w:hAnsi="Times New Roman" w:cs="Times New Roman"/>
          <w:sz w:val="28"/>
          <w:szCs w:val="28"/>
        </w:rPr>
        <w:t>тилпреднизолона</w:t>
      </w:r>
      <w:r w:rsidR="00F9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гемисукцината</w:t>
      </w:r>
      <w:r w:rsidR="006C608B">
        <w:rPr>
          <w:rFonts w:ascii="Times New Roman" w:hAnsi="Times New Roman" w:cs="Times New Roman"/>
          <w:sz w:val="28"/>
          <w:szCs w:val="28"/>
        </w:rPr>
        <w:t> (Б)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C8C" w:rsidRDefault="006C608B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E6C8C">
        <w:rPr>
          <w:rFonts w:ascii="Times New Roman" w:hAnsi="Times New Roman" w:cs="Times New Roman"/>
          <w:i/>
          <w:sz w:val="28"/>
          <w:szCs w:val="28"/>
        </w:rPr>
        <w:t xml:space="preserve">фактор асимметрии пика </w:t>
      </w:r>
      <w:r w:rsidR="002E6C8C" w:rsidRPr="006C608B">
        <w:rPr>
          <w:rFonts w:ascii="Times New Roman" w:hAnsi="Times New Roman" w:cs="Times New Roman"/>
          <w:sz w:val="28"/>
          <w:szCs w:val="28"/>
        </w:rPr>
        <w:t>(</w:t>
      </w:r>
      <w:r w:rsidR="002E6C8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E6C8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2E6C8C" w:rsidRPr="006C608B">
        <w:rPr>
          <w:rFonts w:ascii="Times New Roman" w:hAnsi="Times New Roman" w:cs="Times New Roman"/>
          <w:sz w:val="28"/>
          <w:szCs w:val="28"/>
        </w:rPr>
        <w:t>)</w:t>
      </w:r>
      <w:r w:rsidR="00F90B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C8C">
        <w:rPr>
          <w:rFonts w:ascii="Times New Roman" w:hAnsi="Times New Roman" w:cs="Times New Roman"/>
          <w:sz w:val="28"/>
          <w:szCs w:val="28"/>
        </w:rPr>
        <w:t>метилпреднизолона</w:t>
      </w:r>
      <w:r w:rsidR="00F90BB8">
        <w:rPr>
          <w:rFonts w:ascii="Times New Roman" w:hAnsi="Times New Roman" w:cs="Times New Roman"/>
          <w:sz w:val="28"/>
          <w:szCs w:val="28"/>
        </w:rPr>
        <w:t xml:space="preserve"> </w:t>
      </w:r>
      <w:r w:rsidR="002E6C8C">
        <w:rPr>
          <w:rFonts w:ascii="Times New Roman" w:hAnsi="Times New Roman" w:cs="Times New Roman"/>
          <w:sz w:val="28"/>
          <w:szCs w:val="28"/>
        </w:rPr>
        <w:t>гемисукцината должен быть не более 2,0;</w:t>
      </w:r>
    </w:p>
    <w:p w:rsidR="002E6C8C" w:rsidRDefault="006C608B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08B">
        <w:rPr>
          <w:rFonts w:ascii="Times New Roman" w:hAnsi="Times New Roman" w:cs="Times New Roman"/>
          <w:sz w:val="28"/>
          <w:szCs w:val="28"/>
        </w:rPr>
        <w:t>– </w:t>
      </w:r>
      <w:r w:rsidR="002E6C8C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2E6C8C">
        <w:rPr>
          <w:rFonts w:ascii="Times New Roman" w:hAnsi="Times New Roman" w:cs="Times New Roman"/>
          <w:sz w:val="28"/>
          <w:szCs w:val="28"/>
        </w:rPr>
        <w:t xml:space="preserve"> площади пика метилпреднизолона</w:t>
      </w:r>
      <w:r w:rsidR="00F90BB8">
        <w:rPr>
          <w:rFonts w:ascii="Times New Roman" w:hAnsi="Times New Roman" w:cs="Times New Roman"/>
          <w:sz w:val="28"/>
          <w:szCs w:val="28"/>
        </w:rPr>
        <w:t xml:space="preserve"> </w:t>
      </w:r>
      <w:r w:rsidR="002E6C8C">
        <w:rPr>
          <w:rFonts w:ascii="Times New Roman" w:hAnsi="Times New Roman" w:cs="Times New Roman"/>
          <w:sz w:val="28"/>
          <w:szCs w:val="28"/>
        </w:rPr>
        <w:t>гемисукцината должно быть не более 5,0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6C8C">
        <w:rPr>
          <w:rFonts w:ascii="Times New Roman" w:hAnsi="Times New Roman" w:cs="Times New Roman"/>
          <w:sz w:val="28"/>
          <w:szCs w:val="28"/>
        </w:rPr>
        <w:t>% (6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6C8C"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FD166F" w:rsidRDefault="006C608B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08B">
        <w:rPr>
          <w:rFonts w:ascii="Times New Roman" w:hAnsi="Times New Roman" w:cs="Times New Roman"/>
          <w:sz w:val="28"/>
          <w:szCs w:val="28"/>
        </w:rPr>
        <w:t>– </w:t>
      </w:r>
      <w:r w:rsidR="002E6C8C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2E6C8C" w:rsidRPr="006C608B">
        <w:rPr>
          <w:rFonts w:ascii="Times New Roman" w:hAnsi="Times New Roman" w:cs="Times New Roman"/>
          <w:sz w:val="28"/>
          <w:szCs w:val="28"/>
        </w:rPr>
        <w:t>(</w:t>
      </w:r>
      <w:r w:rsidR="002E6C8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E6C8C" w:rsidRPr="006C608B">
        <w:rPr>
          <w:rFonts w:ascii="Times New Roman" w:hAnsi="Times New Roman" w:cs="Times New Roman"/>
          <w:sz w:val="28"/>
          <w:szCs w:val="28"/>
        </w:rPr>
        <w:t>)</w:t>
      </w:r>
      <w:r w:rsidR="002E6C8C">
        <w:rPr>
          <w:rFonts w:ascii="Times New Roman" w:hAnsi="Times New Roman" w:cs="Times New Roman"/>
          <w:sz w:val="28"/>
          <w:szCs w:val="28"/>
        </w:rPr>
        <w:t>, рассчитанная по пику метилпреднизолона</w:t>
      </w:r>
      <w:r w:rsidR="00F90BB8">
        <w:rPr>
          <w:rFonts w:ascii="Times New Roman" w:hAnsi="Times New Roman" w:cs="Times New Roman"/>
          <w:sz w:val="28"/>
          <w:szCs w:val="28"/>
        </w:rPr>
        <w:t xml:space="preserve"> </w:t>
      </w:r>
      <w:r w:rsidR="002E6C8C">
        <w:rPr>
          <w:rFonts w:ascii="Times New Roman" w:hAnsi="Times New Roman" w:cs="Times New Roman"/>
          <w:sz w:val="28"/>
          <w:szCs w:val="28"/>
        </w:rPr>
        <w:t>гемисукцината, должна составлять не менее 2000 теоретических тарелок.</w:t>
      </w:r>
    </w:p>
    <w:p w:rsidR="00FD166F" w:rsidRPr="00AB099B" w:rsidRDefault="00FD166F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каждой из примесей в процентах (</w:t>
      </w:r>
      <w:r w:rsidRPr="006C608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84558D" w:rsidRPr="0084558D" w:rsidRDefault="0084558D" w:rsidP="0084558D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 w:bidi="ru-RU"/>
            </w:rPr>
            <w:lastRenderedPageBreak/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F∙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1·2·374,47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·50·100∙10∙474,5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 w:bidi="ru-RU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F∙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·374,47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·25000∙474,5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7"/>
        <w:gridCol w:w="985"/>
        <w:gridCol w:w="370"/>
        <w:gridCol w:w="7619"/>
      </w:tblGrid>
      <w:tr w:rsidR="006C608B" w:rsidRPr="006C608B" w:rsidTr="00EB41BE">
        <w:tc>
          <w:tcPr>
            <w:tcW w:w="312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15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vertAlign w:val="subscript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  <w:t>S</w:t>
            </w: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93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80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площадь пика каждой из примесей на хроматограмме испытуемого раствора;</w:t>
            </w:r>
          </w:p>
        </w:tc>
      </w:tr>
      <w:tr w:rsidR="006C608B" w:rsidRPr="006C608B" w:rsidTr="00EB41BE">
        <w:tc>
          <w:tcPr>
            <w:tcW w:w="312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</w:pPr>
            <w:r w:rsidRPr="006C608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  <w:t>S</w:t>
            </w: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193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80" w:type="pct"/>
          </w:tcPr>
          <w:p w:rsidR="006C608B" w:rsidRPr="006C608B" w:rsidRDefault="006C608B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площадь пика метилпреднизолона гемисукцината на хроматограмме раствора стандартного образца метилпреднизолона гемисукцината</w:t>
            </w:r>
            <w:r w:rsidR="00D01EF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 (Б)</w:t>
            </w: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;</w:t>
            </w:r>
          </w:p>
        </w:tc>
      </w:tr>
      <w:tr w:rsidR="00D07C17" w:rsidRPr="006C608B" w:rsidTr="00EB41BE">
        <w:tc>
          <w:tcPr>
            <w:tcW w:w="312" w:type="pct"/>
          </w:tcPr>
          <w:p w:rsidR="00D07C17" w:rsidRPr="006C608B" w:rsidRDefault="00D07C17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D07C17" w:rsidRPr="00D01EFB" w:rsidRDefault="00D07C17" w:rsidP="00D07C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D07C17" w:rsidRPr="00D01EFB" w:rsidRDefault="00D07C17" w:rsidP="00D07C1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:rsidR="00D07C17" w:rsidRPr="00D01EFB" w:rsidRDefault="00D07C17" w:rsidP="00D07C1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объем мерной колбы, взятой для приготовления испытуемого раствора, мл;</w:t>
            </w:r>
          </w:p>
        </w:tc>
      </w:tr>
      <w:tr w:rsidR="00D07C17" w:rsidRPr="006C608B" w:rsidTr="00EB41BE">
        <w:tc>
          <w:tcPr>
            <w:tcW w:w="312" w:type="pct"/>
          </w:tcPr>
          <w:p w:rsidR="00D07C17" w:rsidRPr="006C608B" w:rsidRDefault="00D07C17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D07C17" w:rsidRPr="00D01EFB" w:rsidRDefault="00D07C17" w:rsidP="00D07C1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D07C17" w:rsidRPr="00D01EFB" w:rsidRDefault="00D07C17" w:rsidP="00D07C1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:rsidR="00D07C17" w:rsidRPr="00D01EFB" w:rsidRDefault="00D07C17" w:rsidP="00D07C1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метилпреднизолона гемисукцината, мг;</w:t>
            </w:r>
          </w:p>
        </w:tc>
      </w:tr>
      <w:tr w:rsidR="0084558D" w:rsidRPr="006C608B" w:rsidTr="00EB41BE">
        <w:tc>
          <w:tcPr>
            <w:tcW w:w="312" w:type="pct"/>
          </w:tcPr>
          <w:p w:rsidR="0084558D" w:rsidRPr="006C608B" w:rsidRDefault="0084558D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84558D" w:rsidRPr="00D01EFB" w:rsidRDefault="0084558D" w:rsidP="00D07C17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93" w:type="pct"/>
          </w:tcPr>
          <w:p w:rsidR="0084558D" w:rsidRPr="0084558D" w:rsidRDefault="0084558D" w:rsidP="00D07C1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80" w:type="pct"/>
          </w:tcPr>
          <w:p w:rsidR="0084558D" w:rsidRPr="00D01EFB" w:rsidRDefault="0084558D" w:rsidP="00D07C1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B41BE" w:rsidRPr="006C608B" w:rsidTr="00EB41BE">
        <w:tc>
          <w:tcPr>
            <w:tcW w:w="312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93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3980" w:type="pct"/>
          </w:tcPr>
          <w:p w:rsidR="00EB41BE" w:rsidRPr="00EB41BE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EB41BE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 xml:space="preserve">заявленное количество метилпреднизолона </w:t>
            </w:r>
            <w:r w:rsidRPr="00EB41BE">
              <w:rPr>
                <w:rFonts w:ascii="Times New Roman" w:eastAsia="Times New Roman" w:hAnsi="Times New Roman" w:cs="Times New Roman"/>
                <w:snapToGrid w:val="0"/>
                <w:position w:val="-10"/>
                <w:sz w:val="28"/>
                <w:szCs w:val="28"/>
              </w:rPr>
              <w:t>в одном флаконе, мг;</w:t>
            </w:r>
          </w:p>
        </w:tc>
      </w:tr>
      <w:tr w:rsidR="00EB41BE" w:rsidRPr="006C608B" w:rsidTr="00EB41BE">
        <w:tc>
          <w:tcPr>
            <w:tcW w:w="312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193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3980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содержание метилпреднизолон</w:t>
            </w: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 xml:space="preserve"> </w:t>
            </w: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гемисукцината в стандартном образце метилпреднизолона гемисукцината</w:t>
            </w:r>
            <w:proofErr w:type="gramStart"/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, %;</w:t>
            </w:r>
            <w:proofErr w:type="gramEnd"/>
          </w:p>
        </w:tc>
      </w:tr>
      <w:tr w:rsidR="00EB41BE" w:rsidRPr="006C608B" w:rsidTr="00EB41BE">
        <w:tc>
          <w:tcPr>
            <w:tcW w:w="312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374,47</w:t>
            </w:r>
          </w:p>
        </w:tc>
        <w:tc>
          <w:tcPr>
            <w:tcW w:w="193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3980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молекулярная масса метилпреднизолона;</w:t>
            </w:r>
          </w:p>
        </w:tc>
      </w:tr>
      <w:tr w:rsidR="00EB41BE" w:rsidRPr="006C608B" w:rsidTr="00EB41BE">
        <w:tc>
          <w:tcPr>
            <w:tcW w:w="312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474,5</w:t>
            </w:r>
          </w:p>
        </w:tc>
        <w:tc>
          <w:tcPr>
            <w:tcW w:w="193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3980" w:type="pct"/>
          </w:tcPr>
          <w:p w:rsidR="00EB41BE" w:rsidRPr="006C608B" w:rsidRDefault="00EB41BE" w:rsidP="006C608B">
            <w:pPr>
              <w:widowControl w:val="0"/>
              <w:shd w:val="clear" w:color="auto" w:fill="FFFFFF"/>
              <w:spacing w:after="12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</w:pP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молекулярная масса метилпреднизолона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 xml:space="preserve"> </w:t>
            </w:r>
            <w:r w:rsidRPr="006C608B">
              <w:rPr>
                <w:rFonts w:ascii="Times New Roman" w:eastAsia="Times New Roman" w:hAnsi="Times New Roman" w:cs="Times New Roman"/>
                <w:snapToGrid w:val="0"/>
                <w:color w:val="000000"/>
                <w:position w:val="-10"/>
                <w:sz w:val="28"/>
                <w:szCs w:val="28"/>
                <w:lang w:eastAsia="ru-RU"/>
              </w:rPr>
              <w:t>гемисукцината.</w:t>
            </w:r>
          </w:p>
        </w:tc>
      </w:tr>
    </w:tbl>
    <w:p w:rsidR="00D252E3" w:rsidRDefault="00D252E3" w:rsidP="006C608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D252E3" w:rsidRDefault="00275024" w:rsidP="006C6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024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="00D252E3">
        <w:rPr>
          <w:rFonts w:ascii="Times New Roman" w:hAnsi="Times New Roman" w:cs="Times New Roman"/>
          <w:sz w:val="28"/>
          <w:szCs w:val="28"/>
        </w:rPr>
        <w:t>метилпреднизолон</w:t>
      </w:r>
      <w:proofErr w:type="spellEnd"/>
      <w:r w:rsidR="00D252E3">
        <w:rPr>
          <w:rFonts w:ascii="Times New Roman" w:hAnsi="Times New Roman" w:cs="Times New Roman"/>
          <w:sz w:val="28"/>
          <w:szCs w:val="28"/>
        </w:rPr>
        <w:t xml:space="preserve"> – не более 6,6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252E3">
        <w:rPr>
          <w:rFonts w:ascii="Times New Roman" w:hAnsi="Times New Roman" w:cs="Times New Roman"/>
          <w:sz w:val="28"/>
          <w:szCs w:val="28"/>
        </w:rPr>
        <w:t>%;</w:t>
      </w:r>
    </w:p>
    <w:p w:rsidR="002E6C8C" w:rsidRDefault="00275024" w:rsidP="006C6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024">
        <w:rPr>
          <w:rFonts w:ascii="Times New Roman" w:hAnsi="Times New Roman" w:cs="Times New Roman"/>
          <w:sz w:val="28"/>
          <w:szCs w:val="28"/>
        </w:rPr>
        <w:t>– </w:t>
      </w:r>
      <w:r w:rsidR="00D252E3">
        <w:rPr>
          <w:rFonts w:ascii="Times New Roman" w:hAnsi="Times New Roman" w:cs="Times New Roman"/>
          <w:sz w:val="28"/>
          <w:szCs w:val="28"/>
        </w:rPr>
        <w:t>любая другая примесь – не более 0,2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252E3">
        <w:rPr>
          <w:rFonts w:ascii="Times New Roman" w:hAnsi="Times New Roman" w:cs="Times New Roman"/>
          <w:sz w:val="28"/>
          <w:szCs w:val="28"/>
        </w:rPr>
        <w:t>%;</w:t>
      </w:r>
    </w:p>
    <w:p w:rsidR="00D252E3" w:rsidRDefault="00275024" w:rsidP="006C60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024">
        <w:rPr>
          <w:rFonts w:ascii="Times New Roman" w:hAnsi="Times New Roman" w:cs="Times New Roman"/>
          <w:sz w:val="28"/>
          <w:szCs w:val="28"/>
        </w:rPr>
        <w:t>– </w:t>
      </w:r>
      <w:r w:rsidR="00D252E3">
        <w:rPr>
          <w:rFonts w:ascii="Times New Roman" w:hAnsi="Times New Roman" w:cs="Times New Roman"/>
          <w:sz w:val="28"/>
          <w:szCs w:val="28"/>
        </w:rPr>
        <w:t xml:space="preserve">сумма примесей – не более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5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6 </w:t>
      </w:r>
      <w:r w:rsidR="00D252E3">
        <w:rPr>
          <w:rFonts w:ascii="Times New Roman" w:hAnsi="Times New Roman" w:cs="Times New Roman"/>
          <w:sz w:val="28"/>
          <w:szCs w:val="28"/>
        </w:rPr>
        <w:t>%.</w:t>
      </w:r>
    </w:p>
    <w:p w:rsidR="006F202C" w:rsidRDefault="006F202C" w:rsidP="006F20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41D">
        <w:rPr>
          <w:rFonts w:ascii="Times New Roman" w:hAnsi="Times New Roman"/>
          <w:color w:val="000000"/>
          <w:sz w:val="28"/>
          <w:szCs w:val="28"/>
        </w:rPr>
        <w:t>Не учитывают пик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02C">
        <w:rPr>
          <w:rFonts w:ascii="Times New Roman" w:hAnsi="Times New Roman"/>
          <w:color w:val="000000"/>
          <w:sz w:val="28"/>
          <w:szCs w:val="28"/>
        </w:rPr>
        <w:t>метилпреднизолона 17-гемисукцинат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F2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41D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пики</w:t>
      </w:r>
      <w:r w:rsidRPr="0091641D">
        <w:rPr>
          <w:rFonts w:ascii="Times New Roman" w:hAnsi="Times New Roman"/>
          <w:color w:val="000000"/>
          <w:sz w:val="28"/>
          <w:szCs w:val="28"/>
        </w:rPr>
        <w:t xml:space="preserve">, площадь которых составляет менее </w:t>
      </w:r>
      <w:r w:rsidRPr="0091641D">
        <w:rPr>
          <w:rFonts w:ascii="Times New Roman" w:hAnsi="Times New Roman"/>
          <w:sz w:val="28"/>
        </w:rPr>
        <w:t xml:space="preserve">площади пика </w:t>
      </w:r>
      <w:r w:rsidR="000F5AA8" w:rsidRPr="000F5AA8">
        <w:rPr>
          <w:rFonts w:ascii="Times New Roman" w:hAnsi="Times New Roman"/>
          <w:sz w:val="28"/>
        </w:rPr>
        <w:t xml:space="preserve">метилпреднизолона гемисукцината </w:t>
      </w:r>
      <w:r w:rsidRPr="0091641D">
        <w:rPr>
          <w:rFonts w:ascii="Times New Roman" w:hAnsi="Times New Roman"/>
          <w:sz w:val="28"/>
        </w:rPr>
        <w:t xml:space="preserve">на хроматограмме </w:t>
      </w:r>
      <w:r w:rsidRPr="0091641D">
        <w:rPr>
          <w:rFonts w:ascii="Times New Roman" w:hAnsi="Times New Roman"/>
          <w:sz w:val="28"/>
          <w:szCs w:val="28"/>
        </w:rPr>
        <w:t xml:space="preserve">раствора </w:t>
      </w:r>
      <w:r w:rsidR="000F5AA8" w:rsidRPr="000F5AA8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Pr="0091641D">
        <w:rPr>
          <w:rFonts w:ascii="Times New Roman" w:hAnsi="Times New Roman"/>
          <w:sz w:val="28"/>
        </w:rPr>
        <w:t xml:space="preserve"> </w:t>
      </w:r>
      <w:r w:rsidRPr="0091641D">
        <w:rPr>
          <w:rFonts w:ascii="Times New Roman" w:hAnsi="Times New Roman"/>
          <w:sz w:val="28"/>
          <w:szCs w:val="28"/>
          <w:lang w:eastAsia="ru-RU"/>
        </w:rPr>
        <w:t>(менее 0,0</w:t>
      </w:r>
      <w:r w:rsidR="000F5AA8">
        <w:rPr>
          <w:rFonts w:ascii="Times New Roman" w:hAnsi="Times New Roman"/>
          <w:sz w:val="28"/>
          <w:szCs w:val="28"/>
          <w:lang w:eastAsia="ru-RU"/>
        </w:rPr>
        <w:t>3</w:t>
      </w:r>
      <w:r w:rsidRPr="0091641D">
        <w:rPr>
          <w:rFonts w:ascii="Times New Roman" w:hAnsi="Times New Roman"/>
          <w:sz w:val="28"/>
          <w:szCs w:val="28"/>
          <w:lang w:eastAsia="ru-RU"/>
        </w:rPr>
        <w:t> %).</w:t>
      </w:r>
    </w:p>
    <w:p w:rsidR="007E7E9B" w:rsidRDefault="00165147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2,0</w:t>
      </w:r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«Потеря в массе при высушивании», способ</w:t>
      </w:r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1).</w:t>
      </w:r>
      <w:r w:rsidR="00275024">
        <w:rPr>
          <w:rFonts w:ascii="Times New Roman" w:hAnsi="Times New Roman" w:cs="Times New Roman"/>
          <w:sz w:val="28"/>
          <w:szCs w:val="28"/>
        </w:rPr>
        <w:t xml:space="preserve"> </w:t>
      </w:r>
      <w:r w:rsidR="007E7E9B">
        <w:rPr>
          <w:rFonts w:ascii="Times New Roman" w:hAnsi="Times New Roman" w:cs="Times New Roman"/>
          <w:sz w:val="28"/>
          <w:szCs w:val="28"/>
        </w:rPr>
        <w:t>Около 1,0</w:t>
      </w:r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7E9B">
        <w:rPr>
          <w:rFonts w:ascii="Times New Roman" w:hAnsi="Times New Roman" w:cs="Times New Roman"/>
          <w:sz w:val="28"/>
          <w:szCs w:val="28"/>
        </w:rPr>
        <w:t xml:space="preserve">г (точная навеска) препарата </w:t>
      </w:r>
      <w:r w:rsidR="00275024" w:rsidRPr="00275024">
        <w:rPr>
          <w:rFonts w:ascii="Times New Roman" w:hAnsi="Times New Roman" w:cs="Times New Roman"/>
          <w:sz w:val="28"/>
          <w:szCs w:val="28"/>
        </w:rPr>
        <w:t xml:space="preserve">высушивают </w:t>
      </w:r>
      <w:r w:rsidR="007E7E9B">
        <w:rPr>
          <w:rFonts w:ascii="Times New Roman" w:hAnsi="Times New Roman" w:cs="Times New Roman"/>
          <w:sz w:val="28"/>
          <w:szCs w:val="28"/>
        </w:rPr>
        <w:t>при температуре 105</w:t>
      </w:r>
      <w:proofErr w:type="gramStart"/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7E9B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7E7E9B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="00E54E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7E9B">
        <w:rPr>
          <w:rFonts w:ascii="Times New Roman" w:hAnsi="Times New Roman" w:cs="Times New Roman"/>
          <w:sz w:val="28"/>
          <w:szCs w:val="28"/>
        </w:rPr>
        <w:t>ч.</w:t>
      </w:r>
    </w:p>
    <w:p w:rsidR="00B05F53" w:rsidRDefault="007E7E9B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F5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ОФС «Однородность дозирования».</w:t>
      </w:r>
    </w:p>
    <w:p w:rsidR="00135D23" w:rsidRDefault="001A69D3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0,17</w:t>
      </w:r>
      <w:r w:rsidR="000F5A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ЕЭ на 1</w:t>
      </w:r>
      <w:r w:rsidR="000F5A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метилпреднизолона натрия сукцината (ОФС «Бактериальные эндотоксины»).</w:t>
      </w:r>
    </w:p>
    <w:p w:rsidR="00135D23" w:rsidRDefault="00135D23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8053BA" w:rsidRDefault="00135D23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1D1EFF" w:rsidRPr="001D1EFF">
        <w:rPr>
          <w:rFonts w:ascii="Times New Roman" w:hAnsi="Times New Roman" w:cs="Times New Roman"/>
          <w:sz w:val="28"/>
          <w:szCs w:val="28"/>
        </w:rPr>
        <w:t xml:space="preserve"> </w:t>
      </w:r>
      <w:r w:rsidR="008053BA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1271AE" w:rsidRDefault="001271AE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Растворы защищают от действия света.</w:t>
      </w:r>
    </w:p>
    <w:p w:rsidR="00FB5E87" w:rsidRDefault="00FB5E87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Уксусная кислота ледяная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 20:340:650.</w:t>
      </w:r>
    </w:p>
    <w:p w:rsidR="00FB5E87" w:rsidRDefault="00FB5E87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0F5A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D01E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(раздел «Родственные примеси») и доводят объём раствора растворителем до метки.</w:t>
      </w:r>
    </w:p>
    <w:p w:rsidR="00FB5152" w:rsidRDefault="00FB5152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метилпреднизолона</w:t>
      </w:r>
      <w:r w:rsidR="000F5A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гемисукцината.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0F5A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0F5A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 w:rsidR="000F5AA8" w:rsidRPr="000F5AA8">
        <w:rPr>
          <w:rFonts w:ascii="Times New Roman" w:hAnsi="Times New Roman" w:cs="Times New Roman"/>
          <w:sz w:val="28"/>
          <w:szCs w:val="28"/>
        </w:rPr>
        <w:t>раствора стандартного образца метилпреднизолона гемисукцината (А)</w:t>
      </w:r>
      <w:r>
        <w:rPr>
          <w:rFonts w:ascii="Times New Roman" w:hAnsi="Times New Roman" w:cs="Times New Roman"/>
          <w:sz w:val="28"/>
          <w:szCs w:val="28"/>
        </w:rPr>
        <w:t xml:space="preserve"> (раздел «Родственные примеси»)</w:t>
      </w:r>
      <w:r w:rsidR="001D3684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</w:t>
      </w:r>
    </w:p>
    <w:p w:rsidR="001D3684" w:rsidRDefault="001D3684" w:rsidP="001271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1D3684" w:rsidRPr="00342267" w:rsidTr="001271AE">
        <w:tc>
          <w:tcPr>
            <w:tcW w:w="1549" w:type="pct"/>
          </w:tcPr>
          <w:p w:rsidR="001D3684" w:rsidRPr="00342267" w:rsidRDefault="001D3684" w:rsidP="009A7579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451" w:type="pct"/>
          </w:tcPr>
          <w:p w:rsidR="001D3684" w:rsidRDefault="001D3684" w:rsidP="009A7579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1D3684" w:rsidRPr="00342267" w:rsidRDefault="001D3684" w:rsidP="001271AE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1271AE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  <w:r w:rsidRPr="00342267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1D3684" w:rsidRDefault="00D207FC" w:rsidP="001271A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метилпреднизолона</w:t>
      </w:r>
      <w:r w:rsidR="0012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гемисукцината и испытуемый раствор.</w:t>
      </w:r>
    </w:p>
    <w:p w:rsidR="00D01EFB" w:rsidRPr="00D01EFB" w:rsidRDefault="00D01EFB" w:rsidP="00D01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EFB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D01EFB">
        <w:rPr>
          <w:rFonts w:ascii="Times New Roman" w:hAnsi="Times New Roman" w:cs="Times New Roman"/>
          <w:sz w:val="28"/>
          <w:szCs w:val="28"/>
        </w:rPr>
        <w:t>Метилпреднизолона</w:t>
      </w:r>
      <w:proofErr w:type="spellEnd"/>
      <w:r w:rsidRPr="00D0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EFB">
        <w:rPr>
          <w:rFonts w:ascii="Times New Roman" w:hAnsi="Times New Roman" w:cs="Times New Roman"/>
          <w:sz w:val="28"/>
          <w:szCs w:val="28"/>
        </w:rPr>
        <w:t>гемисукцинат</w:t>
      </w:r>
      <w:proofErr w:type="spellEnd"/>
      <w:r w:rsidRPr="00D01EFB">
        <w:rPr>
          <w:rFonts w:ascii="Times New Roman" w:hAnsi="Times New Roman" w:cs="Times New Roman"/>
          <w:sz w:val="28"/>
          <w:szCs w:val="28"/>
        </w:rPr>
        <w:t xml:space="preserve"> – 1 (около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1EFB">
        <w:rPr>
          <w:rFonts w:ascii="Times New Roman" w:hAnsi="Times New Roman" w:cs="Times New Roman"/>
          <w:sz w:val="28"/>
          <w:szCs w:val="28"/>
        </w:rPr>
        <w:t xml:space="preserve"> мин);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метилпреднизолон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0,49</w:t>
      </w:r>
      <w:r w:rsidRPr="00D01EFB">
        <w:rPr>
          <w:rFonts w:ascii="Times New Roman" w:hAnsi="Times New Roman" w:cs="Times New Roman"/>
          <w:sz w:val="28"/>
          <w:szCs w:val="28"/>
        </w:rPr>
        <w:t>; метилпреднизолона 17-гемисукцинат – около 0,5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1EFB">
        <w:rPr>
          <w:rFonts w:ascii="Times New Roman" w:hAnsi="Times New Roman" w:cs="Times New Roman"/>
          <w:sz w:val="28"/>
          <w:szCs w:val="28"/>
        </w:rPr>
        <w:t>.</w:t>
      </w:r>
    </w:p>
    <w:p w:rsidR="00D207FC" w:rsidRDefault="00D207FC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метилпреднизолона</w:t>
      </w:r>
      <w:r w:rsidR="0012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гемисукцината:</w:t>
      </w:r>
    </w:p>
    <w:p w:rsidR="00D207FC" w:rsidRDefault="001271AE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207FC">
        <w:rPr>
          <w:rFonts w:ascii="Times New Roman" w:hAnsi="Times New Roman" w:cs="Times New Roman"/>
          <w:i/>
          <w:sz w:val="28"/>
          <w:szCs w:val="28"/>
        </w:rPr>
        <w:t xml:space="preserve">фактор асимметрии пика </w:t>
      </w:r>
      <w:r w:rsidR="00D207FC" w:rsidRPr="001271AE">
        <w:rPr>
          <w:rFonts w:ascii="Times New Roman" w:hAnsi="Times New Roman" w:cs="Times New Roman"/>
          <w:sz w:val="28"/>
          <w:szCs w:val="28"/>
        </w:rPr>
        <w:t>(</w:t>
      </w:r>
      <w:r w:rsidR="00D207F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D207F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D207FC" w:rsidRPr="001271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7FC">
        <w:rPr>
          <w:rFonts w:ascii="Times New Roman" w:hAnsi="Times New Roman" w:cs="Times New Roman"/>
          <w:sz w:val="28"/>
          <w:szCs w:val="28"/>
        </w:rPr>
        <w:t>метилпреднизолона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FC">
        <w:rPr>
          <w:rFonts w:ascii="Times New Roman" w:hAnsi="Times New Roman" w:cs="Times New Roman"/>
          <w:sz w:val="28"/>
          <w:szCs w:val="28"/>
        </w:rPr>
        <w:t>гемисукцината должен быть не более 2,0;</w:t>
      </w:r>
    </w:p>
    <w:p w:rsidR="00D207FC" w:rsidRDefault="001271AE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1AE">
        <w:rPr>
          <w:rFonts w:ascii="Times New Roman" w:hAnsi="Times New Roman" w:cs="Times New Roman"/>
          <w:sz w:val="28"/>
          <w:szCs w:val="28"/>
        </w:rPr>
        <w:t>– </w:t>
      </w:r>
      <w:r w:rsidR="00D207FC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D207FC">
        <w:rPr>
          <w:rFonts w:ascii="Times New Roman" w:hAnsi="Times New Roman" w:cs="Times New Roman"/>
          <w:sz w:val="28"/>
          <w:szCs w:val="28"/>
        </w:rPr>
        <w:t xml:space="preserve"> площади пика метилпреднизолона</w:t>
      </w:r>
      <w:r w:rsidR="00D01EFB">
        <w:rPr>
          <w:rFonts w:ascii="Times New Roman" w:hAnsi="Times New Roman" w:cs="Times New Roman"/>
          <w:sz w:val="28"/>
          <w:szCs w:val="28"/>
        </w:rPr>
        <w:t xml:space="preserve"> </w:t>
      </w:r>
      <w:r w:rsidR="00D207FC">
        <w:rPr>
          <w:rFonts w:ascii="Times New Roman" w:hAnsi="Times New Roman" w:cs="Times New Roman"/>
          <w:sz w:val="28"/>
          <w:szCs w:val="28"/>
        </w:rPr>
        <w:t>гемисукцината должно быть не более 2,0</w:t>
      </w:r>
      <w:r w:rsidR="00D01EFB">
        <w:rPr>
          <w:rFonts w:ascii="Times New Roman" w:hAnsi="Times New Roman" w:cs="Times New Roman"/>
          <w:sz w:val="28"/>
          <w:szCs w:val="28"/>
        </w:rPr>
        <w:t> </w:t>
      </w:r>
      <w:r w:rsidR="00D207FC">
        <w:rPr>
          <w:rFonts w:ascii="Times New Roman" w:hAnsi="Times New Roman" w:cs="Times New Roman"/>
          <w:sz w:val="28"/>
          <w:szCs w:val="28"/>
        </w:rPr>
        <w:t>% (6</w:t>
      </w:r>
      <w:r w:rsidR="00D01EFB">
        <w:rPr>
          <w:rFonts w:ascii="Times New Roman" w:hAnsi="Times New Roman" w:cs="Times New Roman"/>
          <w:sz w:val="28"/>
          <w:szCs w:val="28"/>
        </w:rPr>
        <w:t> </w:t>
      </w:r>
      <w:r w:rsidR="00D207FC">
        <w:rPr>
          <w:rFonts w:ascii="Times New Roman" w:hAnsi="Times New Roman" w:cs="Times New Roman"/>
          <w:sz w:val="28"/>
          <w:szCs w:val="28"/>
        </w:rPr>
        <w:t>определений);</w:t>
      </w:r>
    </w:p>
    <w:p w:rsidR="00D207FC" w:rsidRDefault="00D01EFB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D207FC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D207FC" w:rsidRPr="00D01EFB">
        <w:rPr>
          <w:rFonts w:ascii="Times New Roman" w:hAnsi="Times New Roman" w:cs="Times New Roman"/>
          <w:sz w:val="28"/>
          <w:szCs w:val="28"/>
        </w:rPr>
        <w:t>(</w:t>
      </w:r>
      <w:r w:rsidR="00D207F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207FC" w:rsidRPr="00D01EFB">
        <w:rPr>
          <w:rFonts w:ascii="Times New Roman" w:hAnsi="Times New Roman" w:cs="Times New Roman"/>
          <w:sz w:val="28"/>
          <w:szCs w:val="28"/>
        </w:rPr>
        <w:t>)</w:t>
      </w:r>
      <w:r w:rsidR="00D207FC">
        <w:rPr>
          <w:rFonts w:ascii="Times New Roman" w:hAnsi="Times New Roman" w:cs="Times New Roman"/>
          <w:sz w:val="28"/>
          <w:szCs w:val="28"/>
        </w:rPr>
        <w:t>, рассчитанная по пику метилпреднизолона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FC">
        <w:rPr>
          <w:rFonts w:ascii="Times New Roman" w:hAnsi="Times New Roman" w:cs="Times New Roman"/>
          <w:sz w:val="28"/>
          <w:szCs w:val="28"/>
        </w:rPr>
        <w:t>гемисукцината, должна составлять не менее 2000 теоретических тарелок.</w:t>
      </w:r>
    </w:p>
    <w:p w:rsidR="009A7579" w:rsidRDefault="009A7579" w:rsidP="00476213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метилпреднизолона</w:t>
      </w:r>
      <w:r w:rsidR="00D01EFB">
        <w:rPr>
          <w:rFonts w:ascii="Times New Roman" w:hAnsi="Times New Roman" w:cs="Times New Roman"/>
          <w:sz w:val="28"/>
          <w:szCs w:val="28"/>
        </w:rPr>
        <w:t xml:space="preserve"> </w:t>
      </w:r>
      <w:r w:rsidRPr="009A7579">
        <w:rPr>
          <w:rFonts w:ascii="Times New Roman" w:hAnsi="Times New Roman" w:cs="Times New Roman"/>
          <w:sz w:val="28"/>
          <w:szCs w:val="28"/>
        </w:rPr>
        <w:t>C</w:t>
      </w:r>
      <w:r w:rsidRPr="009A7579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9A7579">
        <w:rPr>
          <w:rFonts w:ascii="Times New Roman" w:hAnsi="Times New Roman" w:cs="Times New Roman"/>
          <w:sz w:val="28"/>
          <w:szCs w:val="28"/>
        </w:rPr>
        <w:t>H</w:t>
      </w:r>
      <w:r w:rsidRPr="009A7579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9A7579">
        <w:rPr>
          <w:rFonts w:ascii="Times New Roman" w:hAnsi="Times New Roman" w:cs="Times New Roman"/>
          <w:sz w:val="28"/>
          <w:szCs w:val="28"/>
        </w:rPr>
        <w:t>O</w:t>
      </w:r>
      <w:r w:rsidRPr="009A757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препарате в процентах от заявленного количества (Х) вычисляют по формуле:</w:t>
      </w:r>
    </w:p>
    <w:p w:rsidR="00D01EFB" w:rsidRPr="00D01EFB" w:rsidRDefault="00D01EFB" w:rsidP="00D01EFB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bidi="ru-RU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F·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5·100·374,47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·50·5·100∙474,5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ru-RU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F·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·374,47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·50∙474,5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D01EFB" w:rsidRPr="00D01EFB" w:rsidTr="00D01EFB">
        <w:tc>
          <w:tcPr>
            <w:tcW w:w="312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D01EFB" w:rsidRPr="00D01EFB" w:rsidRDefault="00D01EFB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сумма площадей пиков метилпреднизолона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гемисукцината, </w:t>
            </w:r>
            <w:r w:rsidR="00EC043E" w:rsidRPr="00EC043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метилпреднизолона 17-гемисукцинат</w:t>
            </w:r>
            <w:r w:rsidR="00EC043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метилпреднизолона на хроматограмме испытуемого раствора;</w:t>
            </w:r>
          </w:p>
        </w:tc>
      </w:tr>
      <w:tr w:rsidR="00D01EFB" w:rsidRPr="00D01EFB" w:rsidTr="00D01EFB">
        <w:tc>
          <w:tcPr>
            <w:tcW w:w="312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01EFB" w:rsidRPr="00D01EFB" w:rsidRDefault="00D01EFB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площадь пика метилпреднизолона гемисукцината на хроматограмме раствора стандартного образца метилпреднизолона гемисукцината;</w:t>
            </w:r>
          </w:p>
        </w:tc>
      </w:tr>
      <w:tr w:rsidR="00D01EFB" w:rsidRPr="00D01EFB" w:rsidTr="00D01EFB">
        <w:tc>
          <w:tcPr>
            <w:tcW w:w="312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01EFB" w:rsidRPr="00D01EFB" w:rsidRDefault="00D01EFB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объем мерной колбы, взятой для приготовления испытуемого раствора, мл;</w:t>
            </w:r>
          </w:p>
        </w:tc>
      </w:tr>
      <w:tr w:rsidR="00D01EFB" w:rsidRPr="00D01EFB" w:rsidTr="00D01EFB">
        <w:tc>
          <w:tcPr>
            <w:tcW w:w="312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D01EFB" w:rsidRPr="00D01EFB" w:rsidRDefault="00D01EFB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01EF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D01EFB" w:rsidRPr="00D01EFB" w:rsidRDefault="00D01EFB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метилпреднизолона гемисукцината, мг;</w:t>
            </w:r>
          </w:p>
        </w:tc>
      </w:tr>
      <w:tr w:rsidR="0084558D" w:rsidRPr="00D01EFB" w:rsidTr="00D01EFB">
        <w:tc>
          <w:tcPr>
            <w:tcW w:w="312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58D" w:rsidRPr="00D01EFB" w:rsidRDefault="0084558D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93" w:type="pct"/>
          </w:tcPr>
          <w:p w:rsidR="0084558D" w:rsidRPr="0084558D" w:rsidRDefault="0084558D" w:rsidP="0084558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79" w:type="pct"/>
          </w:tcPr>
          <w:p w:rsidR="0084558D" w:rsidRPr="00D01EFB" w:rsidRDefault="0084558D" w:rsidP="0084558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4558D" w:rsidRPr="00D01EFB" w:rsidTr="00D01EFB">
        <w:tc>
          <w:tcPr>
            <w:tcW w:w="312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58D" w:rsidRPr="00D01EFB" w:rsidRDefault="0084558D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метилпреднизолона в одном флаконе, мг;</w:t>
            </w:r>
          </w:p>
        </w:tc>
      </w:tr>
      <w:tr w:rsidR="0084558D" w:rsidRPr="00D01EFB" w:rsidTr="00D01EFB">
        <w:tc>
          <w:tcPr>
            <w:tcW w:w="312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58D" w:rsidRPr="00D01EFB" w:rsidRDefault="0084558D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содержание метилпреднизолона гемисукцината в стандартном образце метилпреднизолона гемисукцината</w:t>
            </w:r>
            <w:proofErr w:type="gramStart"/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4558D" w:rsidRPr="00D01EFB" w:rsidTr="00D01EFB">
        <w:tc>
          <w:tcPr>
            <w:tcW w:w="312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58D" w:rsidRPr="00D01EFB" w:rsidRDefault="0084558D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</w:rPr>
              <w:t>374,47</w:t>
            </w:r>
          </w:p>
        </w:tc>
        <w:tc>
          <w:tcPr>
            <w:tcW w:w="193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молекулярная масса метилпреднизолона;</w:t>
            </w:r>
          </w:p>
        </w:tc>
      </w:tr>
      <w:tr w:rsidR="0084558D" w:rsidRPr="00D01EFB" w:rsidTr="00D01EFB">
        <w:tc>
          <w:tcPr>
            <w:tcW w:w="312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4558D" w:rsidRPr="00D01EFB" w:rsidRDefault="0084558D" w:rsidP="0084558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i/>
                <w:sz w:val="28"/>
                <w:szCs w:val="28"/>
              </w:rPr>
              <w:t>474,5</w:t>
            </w:r>
          </w:p>
        </w:tc>
        <w:tc>
          <w:tcPr>
            <w:tcW w:w="193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3979" w:type="pct"/>
          </w:tcPr>
          <w:p w:rsidR="0084558D" w:rsidRPr="00D01EFB" w:rsidRDefault="0084558D" w:rsidP="00EC043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FB">
              <w:rPr>
                <w:rFonts w:ascii="Times New Roman" w:hAnsi="Times New Roman" w:cs="Times New Roman"/>
                <w:sz w:val="28"/>
                <w:szCs w:val="28"/>
              </w:rPr>
              <w:t>молекулярная масса метилпреднизолона гемисукцината.</w:t>
            </w:r>
          </w:p>
        </w:tc>
      </w:tr>
    </w:tbl>
    <w:p w:rsidR="008B3DAE" w:rsidRPr="006E2728" w:rsidRDefault="00893262" w:rsidP="00EC043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8B3DAE" w:rsidRPr="006E2728" w:rsidSect="008112A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9B" w:rsidRDefault="00AB099B" w:rsidP="008112AE">
      <w:pPr>
        <w:spacing w:after="0" w:line="240" w:lineRule="auto"/>
      </w:pPr>
      <w:r>
        <w:separator/>
      </w:r>
    </w:p>
  </w:endnote>
  <w:endnote w:type="continuationSeparator" w:id="0">
    <w:p w:rsidR="00AB099B" w:rsidRDefault="00AB099B" w:rsidP="0081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1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099B" w:rsidRPr="00113557" w:rsidRDefault="00C125AE" w:rsidP="00EC043E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35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35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35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5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35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9B" w:rsidRDefault="00AB099B" w:rsidP="008112AE">
      <w:pPr>
        <w:spacing w:after="0" w:line="240" w:lineRule="auto"/>
      </w:pPr>
      <w:r>
        <w:separator/>
      </w:r>
    </w:p>
  </w:footnote>
  <w:footnote w:type="continuationSeparator" w:id="0">
    <w:p w:rsidR="00AB099B" w:rsidRDefault="00AB099B" w:rsidP="0081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728"/>
    <w:rsid w:val="0007228B"/>
    <w:rsid w:val="00095E1A"/>
    <w:rsid w:val="000A6788"/>
    <w:rsid w:val="000F5AA8"/>
    <w:rsid w:val="00113557"/>
    <w:rsid w:val="001271AE"/>
    <w:rsid w:val="001344B6"/>
    <w:rsid w:val="00135D23"/>
    <w:rsid w:val="00165147"/>
    <w:rsid w:val="001A69D3"/>
    <w:rsid w:val="001C7A68"/>
    <w:rsid w:val="001D1EFF"/>
    <w:rsid w:val="001D1F0B"/>
    <w:rsid w:val="001D3684"/>
    <w:rsid w:val="001F4D16"/>
    <w:rsid w:val="00275024"/>
    <w:rsid w:val="002E6C8C"/>
    <w:rsid w:val="00334BBA"/>
    <w:rsid w:val="00342267"/>
    <w:rsid w:val="00363D9A"/>
    <w:rsid w:val="003A13D3"/>
    <w:rsid w:val="00450CF0"/>
    <w:rsid w:val="004660E9"/>
    <w:rsid w:val="00476213"/>
    <w:rsid w:val="004963D7"/>
    <w:rsid w:val="004D0BFE"/>
    <w:rsid w:val="00544EB8"/>
    <w:rsid w:val="00553FAF"/>
    <w:rsid w:val="005A34DC"/>
    <w:rsid w:val="005A41C3"/>
    <w:rsid w:val="005B1116"/>
    <w:rsid w:val="005B298A"/>
    <w:rsid w:val="005B799F"/>
    <w:rsid w:val="006305C9"/>
    <w:rsid w:val="00654FC5"/>
    <w:rsid w:val="006C608B"/>
    <w:rsid w:val="006C66A4"/>
    <w:rsid w:val="006E2728"/>
    <w:rsid w:val="006F202C"/>
    <w:rsid w:val="006F450D"/>
    <w:rsid w:val="00711C7C"/>
    <w:rsid w:val="00746A6F"/>
    <w:rsid w:val="00787C49"/>
    <w:rsid w:val="007E7E9B"/>
    <w:rsid w:val="007F32BA"/>
    <w:rsid w:val="008053BA"/>
    <w:rsid w:val="00805A01"/>
    <w:rsid w:val="008112AE"/>
    <w:rsid w:val="00814432"/>
    <w:rsid w:val="0084558D"/>
    <w:rsid w:val="008671D1"/>
    <w:rsid w:val="00893262"/>
    <w:rsid w:val="008B3DAE"/>
    <w:rsid w:val="008E0042"/>
    <w:rsid w:val="008E4EC9"/>
    <w:rsid w:val="008F0805"/>
    <w:rsid w:val="0091751A"/>
    <w:rsid w:val="009958E6"/>
    <w:rsid w:val="009A7579"/>
    <w:rsid w:val="009D3444"/>
    <w:rsid w:val="00A10DEA"/>
    <w:rsid w:val="00A26AE8"/>
    <w:rsid w:val="00A61644"/>
    <w:rsid w:val="00A62BD0"/>
    <w:rsid w:val="00A81FBF"/>
    <w:rsid w:val="00A8725C"/>
    <w:rsid w:val="00AB099B"/>
    <w:rsid w:val="00B05F53"/>
    <w:rsid w:val="00B44459"/>
    <w:rsid w:val="00B44728"/>
    <w:rsid w:val="00B56DF1"/>
    <w:rsid w:val="00B729F8"/>
    <w:rsid w:val="00BB3278"/>
    <w:rsid w:val="00BC7CD7"/>
    <w:rsid w:val="00C05593"/>
    <w:rsid w:val="00C05762"/>
    <w:rsid w:val="00C125AE"/>
    <w:rsid w:val="00C3363F"/>
    <w:rsid w:val="00CC37E4"/>
    <w:rsid w:val="00CD108C"/>
    <w:rsid w:val="00D01EFB"/>
    <w:rsid w:val="00D07C17"/>
    <w:rsid w:val="00D207FC"/>
    <w:rsid w:val="00D252E3"/>
    <w:rsid w:val="00DD2401"/>
    <w:rsid w:val="00DE3130"/>
    <w:rsid w:val="00E33A14"/>
    <w:rsid w:val="00E474ED"/>
    <w:rsid w:val="00E54E8D"/>
    <w:rsid w:val="00E75048"/>
    <w:rsid w:val="00E80A86"/>
    <w:rsid w:val="00E811F7"/>
    <w:rsid w:val="00EB1C55"/>
    <w:rsid w:val="00EB41BE"/>
    <w:rsid w:val="00EC043E"/>
    <w:rsid w:val="00EC4A72"/>
    <w:rsid w:val="00EF3718"/>
    <w:rsid w:val="00F253D2"/>
    <w:rsid w:val="00F263EB"/>
    <w:rsid w:val="00F418A2"/>
    <w:rsid w:val="00F90BB8"/>
    <w:rsid w:val="00FB5152"/>
    <w:rsid w:val="00FB5E87"/>
    <w:rsid w:val="00FD166F"/>
    <w:rsid w:val="00FE44E1"/>
    <w:rsid w:val="00FF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72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272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6E27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6E27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37"/>
    <w:rsid w:val="006E272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6E272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6E2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1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12AE"/>
  </w:style>
  <w:style w:type="paragraph" w:styleId="ab">
    <w:name w:val="footer"/>
    <w:basedOn w:val="a"/>
    <w:link w:val="ac"/>
    <w:uiPriority w:val="99"/>
    <w:unhideWhenUsed/>
    <w:rsid w:val="0081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2AE"/>
  </w:style>
  <w:style w:type="paragraph" w:customStyle="1" w:styleId="1">
    <w:name w:val="Обычный1"/>
    <w:rsid w:val="00FD166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166F"/>
    <w:rPr>
      <w:rFonts w:ascii="Tahoma" w:hAnsi="Tahoma" w:cs="Tahoma"/>
      <w:sz w:val="16"/>
      <w:szCs w:val="16"/>
    </w:rPr>
  </w:style>
  <w:style w:type="character" w:customStyle="1" w:styleId="8">
    <w:name w:val="Основной текст8"/>
    <w:basedOn w:val="a7"/>
    <w:rsid w:val="009A757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4</cp:revision>
  <cp:lastPrinted>2019-04-24T12:21:00Z</cp:lastPrinted>
  <dcterms:created xsi:type="dcterms:W3CDTF">2019-12-06T05:48:00Z</dcterms:created>
  <dcterms:modified xsi:type="dcterms:W3CDTF">2020-01-20T07:10:00Z</dcterms:modified>
</cp:coreProperties>
</file>