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E94B2F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94B2F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A1FEF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535D15" w:rsidRPr="00634305" w:rsidRDefault="000F5185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F5185">
        <w:rPr>
          <w:rFonts w:ascii="Times New Roman" w:hAnsi="Times New Roman"/>
          <w:b/>
          <w:sz w:val="28"/>
          <w:szCs w:val="28"/>
        </w:rPr>
        <w:t>Мегэстрола</w:t>
      </w:r>
      <w:proofErr w:type="spellEnd"/>
      <w:r w:rsidRPr="000F5185">
        <w:rPr>
          <w:rFonts w:ascii="Times New Roman" w:hAnsi="Times New Roman"/>
          <w:b/>
          <w:sz w:val="28"/>
          <w:szCs w:val="28"/>
        </w:rPr>
        <w:t xml:space="preserve"> ацетат</w:t>
      </w:r>
      <w:r w:rsidR="00332B1A" w:rsidRPr="00634305">
        <w:rPr>
          <w:rFonts w:ascii="Times New Roman" w:hAnsi="Times New Roman"/>
          <w:b/>
          <w:sz w:val="28"/>
          <w:szCs w:val="28"/>
        </w:rPr>
        <w:tab/>
      </w:r>
      <w:r w:rsidR="00535D15" w:rsidRPr="00634305">
        <w:rPr>
          <w:rFonts w:ascii="Times New Roman" w:hAnsi="Times New Roman"/>
          <w:b/>
          <w:sz w:val="28"/>
          <w:szCs w:val="28"/>
        </w:rPr>
        <w:tab/>
        <w:t>ФС</w:t>
      </w:r>
    </w:p>
    <w:p w:rsidR="004F25E5" w:rsidRDefault="00885082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4751A9">
        <w:rPr>
          <w:rFonts w:ascii="Times New Roman" w:hAnsi="Times New Roman"/>
          <w:b/>
          <w:sz w:val="28"/>
          <w:szCs w:val="28"/>
        </w:rPr>
        <w:t>Мег</w:t>
      </w:r>
      <w:r w:rsidR="000F5185">
        <w:rPr>
          <w:rFonts w:ascii="Times New Roman" w:hAnsi="Times New Roman"/>
          <w:b/>
          <w:sz w:val="28"/>
          <w:szCs w:val="28"/>
        </w:rPr>
        <w:t>э</w:t>
      </w:r>
      <w:r w:rsidR="007B0241">
        <w:rPr>
          <w:rFonts w:ascii="Times New Roman" w:hAnsi="Times New Roman"/>
          <w:b/>
          <w:sz w:val="28"/>
          <w:szCs w:val="28"/>
        </w:rPr>
        <w:t>строл</w:t>
      </w:r>
      <w:proofErr w:type="spellEnd"/>
    </w:p>
    <w:p w:rsidR="00535D15" w:rsidRPr="004F15D5" w:rsidRDefault="008C4C4A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Megestroli</w:t>
      </w:r>
      <w:r w:rsidRPr="002533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acetas</w:t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332B1A">
        <w:rPr>
          <w:rFonts w:ascii="Times New Roman" w:hAnsi="Times New Roman"/>
          <w:b/>
          <w:sz w:val="28"/>
          <w:szCs w:val="28"/>
        </w:rPr>
        <w:tab/>
      </w:r>
      <w:r w:rsidR="00F23C6A">
        <w:rPr>
          <w:rFonts w:ascii="Times New Roman" w:hAnsi="Times New Roman"/>
          <w:b/>
          <w:sz w:val="28"/>
          <w:szCs w:val="28"/>
        </w:rPr>
        <w:t>Вводится впервые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B0241" w:rsidRPr="00E72204" w:rsidTr="002D6F55">
        <w:tc>
          <w:tcPr>
            <w:tcW w:w="9571" w:type="dxa"/>
          </w:tcPr>
          <w:p w:rsidR="007B0241" w:rsidRPr="00E72204" w:rsidRDefault="007B0241" w:rsidP="002D6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(6-Метил-3,20-диоксопрегна</w:t>
            </w:r>
            <w:r w:rsidRPr="0086387E">
              <w:rPr>
                <w:sz w:val="28"/>
                <w:szCs w:val="28"/>
              </w:rPr>
              <w:t>-4,6-диен-17</w:t>
            </w:r>
            <w:r>
              <w:rPr>
                <w:sz w:val="28"/>
                <w:szCs w:val="28"/>
              </w:rPr>
              <w:t>α</w:t>
            </w:r>
            <w:r w:rsidRPr="0086387E">
              <w:rPr>
                <w:sz w:val="28"/>
                <w:szCs w:val="28"/>
              </w:rPr>
              <w:t>-ил</w:t>
            </w:r>
            <w:proofErr w:type="gramStart"/>
            <w:r w:rsidRPr="0086387E">
              <w:rPr>
                <w:sz w:val="28"/>
                <w:szCs w:val="28"/>
              </w:rPr>
              <w:t>)а</w:t>
            </w:r>
            <w:proofErr w:type="gramEnd"/>
            <w:r w:rsidRPr="0086387E">
              <w:rPr>
                <w:sz w:val="28"/>
                <w:szCs w:val="28"/>
              </w:rPr>
              <w:t>цетат</w:t>
            </w:r>
          </w:p>
        </w:tc>
      </w:tr>
      <w:tr w:rsidR="007B0241" w:rsidRPr="00235364" w:rsidTr="002D6F55">
        <w:tc>
          <w:tcPr>
            <w:tcW w:w="9571" w:type="dxa"/>
          </w:tcPr>
          <w:p w:rsidR="007B0241" w:rsidRDefault="007B0241" w:rsidP="002D6F55">
            <w:pPr>
              <w:jc w:val="center"/>
            </w:pPr>
          </w:p>
          <w:p w:rsidR="007B0241" w:rsidRPr="00235364" w:rsidRDefault="002D6F55" w:rsidP="002D6F55">
            <w:pPr>
              <w:jc w:val="center"/>
              <w:rPr>
                <w:noProof/>
                <w:sz w:val="28"/>
                <w:szCs w:val="28"/>
              </w:rPr>
            </w:pPr>
            <w:r w:rsidRPr="00847B77">
              <w:object w:dxaOrig="3990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25pt;height:133.5pt" o:ole="">
                  <v:imagedata r:id="rId8" o:title=""/>
                </v:shape>
                <o:OLEObject Type="Embed" ProgID="ChemWindow.Document" ShapeID="_x0000_i1025" DrawAspect="Content" ObjectID="_1641019901" r:id="rId9"/>
              </w:object>
            </w:r>
          </w:p>
          <w:p w:rsidR="007B0241" w:rsidRPr="00235364" w:rsidRDefault="007B0241" w:rsidP="002D6F55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BE6FB9" w:rsidTr="009B37A8">
        <w:tc>
          <w:tcPr>
            <w:tcW w:w="5069" w:type="dxa"/>
          </w:tcPr>
          <w:p w:rsidR="00535D15" w:rsidRPr="00BE6FB9" w:rsidRDefault="00EA4D75" w:rsidP="007824C1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E6FB9">
              <w:rPr>
                <w:sz w:val="28"/>
                <w:lang w:val="en-US"/>
              </w:rPr>
              <w:t>C</w:t>
            </w:r>
            <w:r w:rsidR="00BE6FB9" w:rsidRPr="00BE6FB9">
              <w:rPr>
                <w:sz w:val="28"/>
                <w:vertAlign w:val="subscript"/>
              </w:rPr>
              <w:t>2</w:t>
            </w:r>
            <w:r w:rsidR="008C4C4A">
              <w:rPr>
                <w:sz w:val="28"/>
                <w:vertAlign w:val="subscript"/>
              </w:rPr>
              <w:t>4</w:t>
            </w:r>
            <w:r w:rsidRPr="00BE6FB9">
              <w:rPr>
                <w:sz w:val="28"/>
                <w:lang w:val="en-US"/>
              </w:rPr>
              <w:t>H</w:t>
            </w:r>
            <w:r w:rsidR="00BE6FB9" w:rsidRPr="00BE6FB9">
              <w:rPr>
                <w:sz w:val="28"/>
                <w:vertAlign w:val="subscript"/>
              </w:rPr>
              <w:t>3</w:t>
            </w:r>
            <w:r w:rsidR="008C4C4A">
              <w:rPr>
                <w:sz w:val="28"/>
                <w:vertAlign w:val="subscript"/>
              </w:rPr>
              <w:t>2</w:t>
            </w:r>
            <w:r w:rsidR="00BE6FB9" w:rsidRPr="00BE6FB9">
              <w:rPr>
                <w:sz w:val="28"/>
                <w:lang w:val="en-US"/>
              </w:rPr>
              <w:t>O</w:t>
            </w:r>
            <w:r w:rsidR="008C4C4A">
              <w:rPr>
                <w:sz w:val="28"/>
                <w:vertAlign w:val="subscript"/>
              </w:rPr>
              <w:t>4</w:t>
            </w:r>
          </w:p>
        </w:tc>
        <w:tc>
          <w:tcPr>
            <w:tcW w:w="4395" w:type="dxa"/>
          </w:tcPr>
          <w:p w:rsidR="00535D15" w:rsidRPr="00BE6FB9" w:rsidRDefault="00535D15" w:rsidP="00BE6FB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7824C1" w:rsidRPr="00BE6FB9">
              <w:rPr>
                <w:sz w:val="28"/>
                <w:szCs w:val="28"/>
                <w:lang w:val="en-US"/>
              </w:rPr>
              <w:t> </w:t>
            </w:r>
            <w:r w:rsidR="008C4C4A">
              <w:rPr>
                <w:sz w:val="28"/>
                <w:szCs w:val="28"/>
              </w:rPr>
              <w:t>384</w:t>
            </w:r>
            <w:r w:rsidR="00BE6FB9">
              <w:rPr>
                <w:sz w:val="28"/>
                <w:szCs w:val="28"/>
              </w:rPr>
              <w:t>,</w:t>
            </w:r>
            <w:r w:rsidR="008C4C4A">
              <w:rPr>
                <w:sz w:val="28"/>
                <w:szCs w:val="28"/>
              </w:rPr>
              <w:t>5</w:t>
            </w:r>
            <w:r w:rsidR="007B0241">
              <w:rPr>
                <w:sz w:val="28"/>
                <w:szCs w:val="28"/>
              </w:rPr>
              <w:t>1</w:t>
            </w:r>
          </w:p>
        </w:tc>
      </w:tr>
    </w:tbl>
    <w:p w:rsidR="00A42D50" w:rsidRPr="007263E4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5F5450">
        <w:rPr>
          <w:rFonts w:ascii="Times New Roman" w:hAnsi="Times New Roman"/>
          <w:sz w:val="28"/>
          <w:szCs w:val="28"/>
        </w:rPr>
        <w:t>7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7D6D08">
        <w:rPr>
          <w:rFonts w:ascii="Times New Roman" w:hAnsi="Times New Roman"/>
          <w:sz w:val="28"/>
          <w:szCs w:val="28"/>
        </w:rPr>
        <w:t>2</w:t>
      </w:r>
      <w:r w:rsidR="00B655FE">
        <w:rPr>
          <w:rFonts w:ascii="Times New Roman" w:hAnsi="Times New Roman"/>
          <w:sz w:val="28"/>
          <w:szCs w:val="28"/>
        </w:rPr>
        <w:t>,0 %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AF0">
        <w:rPr>
          <w:rFonts w:ascii="Times New Roman" w:hAnsi="Times New Roman"/>
          <w:sz w:val="28"/>
          <w:szCs w:val="28"/>
        </w:rPr>
        <w:t>мегэ</w:t>
      </w:r>
      <w:r w:rsidR="005F5450">
        <w:rPr>
          <w:rFonts w:ascii="Times New Roman" w:hAnsi="Times New Roman"/>
          <w:sz w:val="28"/>
          <w:szCs w:val="28"/>
        </w:rPr>
        <w:t>строла</w:t>
      </w:r>
      <w:proofErr w:type="spellEnd"/>
      <w:r w:rsidR="005F5450">
        <w:rPr>
          <w:rFonts w:ascii="Times New Roman" w:hAnsi="Times New Roman"/>
          <w:sz w:val="28"/>
          <w:szCs w:val="28"/>
        </w:rPr>
        <w:t xml:space="preserve"> ацетата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5F5450" w:rsidRPr="005F5450">
        <w:rPr>
          <w:rFonts w:ascii="Times New Roman" w:hAnsi="Times New Roman"/>
          <w:sz w:val="28"/>
          <w:lang w:val="en-US"/>
        </w:rPr>
        <w:t>C</w:t>
      </w:r>
      <w:r w:rsidR="005F5450" w:rsidRPr="005F5450">
        <w:rPr>
          <w:rFonts w:ascii="Times New Roman" w:hAnsi="Times New Roman"/>
          <w:sz w:val="28"/>
          <w:vertAlign w:val="subscript"/>
        </w:rPr>
        <w:t>24</w:t>
      </w:r>
      <w:r w:rsidR="005F5450" w:rsidRPr="005F5450">
        <w:rPr>
          <w:rFonts w:ascii="Times New Roman" w:hAnsi="Times New Roman"/>
          <w:sz w:val="28"/>
          <w:lang w:val="en-US"/>
        </w:rPr>
        <w:t>H</w:t>
      </w:r>
      <w:r w:rsidR="005F5450" w:rsidRPr="005F5450">
        <w:rPr>
          <w:rFonts w:ascii="Times New Roman" w:hAnsi="Times New Roman"/>
          <w:sz w:val="28"/>
          <w:vertAlign w:val="subscript"/>
        </w:rPr>
        <w:t>32</w:t>
      </w:r>
      <w:r w:rsidR="005F5450" w:rsidRPr="005F5450">
        <w:rPr>
          <w:rFonts w:ascii="Times New Roman" w:hAnsi="Times New Roman"/>
          <w:sz w:val="28"/>
          <w:lang w:val="en-US"/>
        </w:rPr>
        <w:t>O</w:t>
      </w:r>
      <w:r w:rsidR="005F5450" w:rsidRPr="005F5450">
        <w:rPr>
          <w:rFonts w:ascii="Times New Roman" w:hAnsi="Times New Roman"/>
          <w:sz w:val="28"/>
          <w:vertAlign w:val="subscript"/>
        </w:rPr>
        <w:t>4</w:t>
      </w:r>
      <w:r w:rsidR="005F5450">
        <w:rPr>
          <w:sz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F5450">
        <w:rPr>
          <w:rFonts w:ascii="Times New Roman" w:hAnsi="Times New Roman"/>
          <w:sz w:val="28"/>
          <w:szCs w:val="28"/>
        </w:rPr>
        <w:t>сухое</w:t>
      </w:r>
      <w:r w:rsidR="00E17F7D" w:rsidRPr="00E17F7D">
        <w:rPr>
          <w:rFonts w:ascii="Times New Roman" w:hAnsi="Times New Roman"/>
          <w:sz w:val="28"/>
          <w:szCs w:val="28"/>
        </w:rPr>
        <w:t xml:space="preserve">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7263E4" w:rsidRPr="004751A9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</w:t>
      </w:r>
      <w:r w:rsidR="00A53AC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почти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кристаллический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порошок.</w:t>
      </w:r>
      <w:r w:rsidR="005A1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038E9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AE7290">
        <w:rPr>
          <w:rFonts w:ascii="Times New Roman" w:hAnsi="Times New Roman"/>
          <w:szCs w:val="28"/>
        </w:rPr>
        <w:t xml:space="preserve"> </w:t>
      </w:r>
      <w:r w:rsidR="00F00BB5">
        <w:rPr>
          <w:rFonts w:ascii="Times New Roman" w:hAnsi="Times New Roman"/>
          <w:szCs w:val="28"/>
        </w:rPr>
        <w:t xml:space="preserve">Растворим в ацетоне, </w:t>
      </w:r>
      <w:r w:rsidR="005D7AA1">
        <w:rPr>
          <w:rFonts w:ascii="Times New Roman" w:hAnsi="Times New Roman"/>
          <w:szCs w:val="28"/>
        </w:rPr>
        <w:t>умеренно</w:t>
      </w:r>
      <w:r w:rsidR="00F00BB5">
        <w:rPr>
          <w:rFonts w:ascii="Times New Roman" w:hAnsi="Times New Roman"/>
          <w:szCs w:val="28"/>
        </w:rPr>
        <w:t xml:space="preserve"> растворим в спирте 96 %</w:t>
      </w:r>
      <w:r w:rsidR="00A038E9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A038E9">
        <w:rPr>
          <w:rFonts w:ascii="Times New Roman" w:hAnsi="Times New Roman"/>
          <w:szCs w:val="28"/>
        </w:rPr>
        <w:t>нерастворим</w:t>
      </w:r>
      <w:proofErr w:type="gramEnd"/>
      <w:r w:rsidR="00A038E9">
        <w:rPr>
          <w:rFonts w:ascii="Times New Roman" w:hAnsi="Times New Roman"/>
          <w:szCs w:val="28"/>
        </w:rPr>
        <w:t xml:space="preserve"> в воде.</w:t>
      </w:r>
      <w:r w:rsidR="00E84565" w:rsidRPr="00E84565">
        <w:rPr>
          <w:rFonts w:ascii="Times New Roman" w:hAnsi="Times New Roman"/>
          <w:szCs w:val="28"/>
        </w:rPr>
        <w:t xml:space="preserve"> </w:t>
      </w:r>
    </w:p>
    <w:p w:rsidR="007373E2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CFC">
        <w:rPr>
          <w:rFonts w:ascii="Times New Roman" w:hAnsi="Times New Roman"/>
          <w:b/>
          <w:sz w:val="28"/>
          <w:szCs w:val="28"/>
        </w:rPr>
        <w:t>Подлинность</w:t>
      </w:r>
      <w:r w:rsidR="00FC72B1">
        <w:rPr>
          <w:rFonts w:ascii="Times New Roman" w:hAnsi="Times New Roman"/>
          <w:sz w:val="28"/>
          <w:szCs w:val="28"/>
        </w:rPr>
        <w:t xml:space="preserve">. 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BA1134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8346C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proofErr w:type="spellStart"/>
      <w:r w:rsidR="003E4AF0">
        <w:rPr>
          <w:rFonts w:ascii="Times New Roman" w:hAnsi="Times New Roman"/>
          <w:sz w:val="28"/>
          <w:szCs w:val="28"/>
        </w:rPr>
        <w:t>мегэ</w:t>
      </w:r>
      <w:r w:rsidR="00B36305">
        <w:rPr>
          <w:rFonts w:ascii="Times New Roman" w:hAnsi="Times New Roman"/>
          <w:sz w:val="28"/>
          <w:szCs w:val="28"/>
        </w:rPr>
        <w:t>строла</w:t>
      </w:r>
      <w:proofErr w:type="spellEnd"/>
      <w:r w:rsidR="00B36305">
        <w:rPr>
          <w:rFonts w:ascii="Times New Roman" w:hAnsi="Times New Roman"/>
          <w:sz w:val="28"/>
          <w:szCs w:val="28"/>
        </w:rPr>
        <w:t xml:space="preserve"> ацетата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DF6EF7" w:rsidRPr="00DF6EF7" w:rsidRDefault="00DF6EF7" w:rsidP="00DF6EF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126139">
        <w:rPr>
          <w:b/>
          <w:color w:val="000000"/>
          <w:sz w:val="28"/>
          <w:szCs w:val="28"/>
        </w:rPr>
        <w:t>Температура плавления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Около 217</w:t>
      </w:r>
      <w:proofErr w:type="gramStart"/>
      <w:r>
        <w:rPr>
          <w:color w:val="000000"/>
          <w:sz w:val="28"/>
          <w:szCs w:val="28"/>
        </w:rPr>
        <w:t> °С</w:t>
      </w:r>
      <w:proofErr w:type="gramEnd"/>
      <w:r>
        <w:rPr>
          <w:color w:val="000000"/>
          <w:sz w:val="28"/>
          <w:szCs w:val="28"/>
        </w:rPr>
        <w:t xml:space="preserve"> (ОФС «Температура плавления»</w:t>
      </w:r>
      <w:r w:rsidRPr="00126139">
        <w:rPr>
          <w:color w:val="000000"/>
          <w:sz w:val="28"/>
          <w:szCs w:val="28"/>
        </w:rPr>
        <w:t>).</w:t>
      </w:r>
    </w:p>
    <w:p w:rsidR="0082796C" w:rsidRDefault="0082796C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796C">
        <w:rPr>
          <w:rFonts w:ascii="Times New Roman" w:hAnsi="Times New Roman"/>
          <w:b/>
          <w:sz w:val="28"/>
          <w:szCs w:val="28"/>
        </w:rPr>
        <w:lastRenderedPageBreak/>
        <w:t>Удельное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0A6D" w:rsidRPr="00780A6D">
        <w:rPr>
          <w:rFonts w:ascii="Times New Roman" w:hAnsi="Times New Roman"/>
          <w:sz w:val="28"/>
          <w:szCs w:val="28"/>
        </w:rPr>
        <w:t xml:space="preserve">От </w:t>
      </w:r>
      <w:r w:rsidR="00AC201C">
        <w:rPr>
          <w:rFonts w:ascii="Times New Roman" w:hAnsi="Times New Roman"/>
          <w:sz w:val="28"/>
          <w:szCs w:val="28"/>
        </w:rPr>
        <w:t>+14</w:t>
      </w:r>
      <w:r w:rsidR="00535DBC">
        <w:rPr>
          <w:rFonts w:ascii="Times New Roman" w:hAnsi="Times New Roman"/>
          <w:sz w:val="28"/>
          <w:szCs w:val="28"/>
        </w:rPr>
        <w:t xml:space="preserve"> до </w:t>
      </w:r>
      <w:r w:rsidR="00AC201C">
        <w:rPr>
          <w:rFonts w:ascii="Times New Roman" w:hAnsi="Times New Roman"/>
          <w:sz w:val="28"/>
          <w:szCs w:val="28"/>
        </w:rPr>
        <w:t>+17</w:t>
      </w:r>
      <w:r w:rsidR="00780A6D" w:rsidRPr="00780A6D">
        <w:rPr>
          <w:rFonts w:ascii="Times New Roman" w:hAnsi="Times New Roman"/>
          <w:sz w:val="28"/>
          <w:szCs w:val="28"/>
        </w:rPr>
        <w:t xml:space="preserve"> в пересче</w:t>
      </w:r>
      <w:r w:rsidR="00780A6D">
        <w:rPr>
          <w:rFonts w:ascii="Times New Roman" w:hAnsi="Times New Roman"/>
          <w:sz w:val="28"/>
          <w:szCs w:val="28"/>
        </w:rPr>
        <w:t xml:space="preserve">те на </w:t>
      </w:r>
      <w:r w:rsidR="00AC201C">
        <w:rPr>
          <w:rFonts w:ascii="Times New Roman" w:hAnsi="Times New Roman"/>
          <w:sz w:val="28"/>
          <w:szCs w:val="28"/>
        </w:rPr>
        <w:t>сухое вещество</w:t>
      </w:r>
      <w:r w:rsidR="00780A6D" w:rsidRPr="00780A6D">
        <w:rPr>
          <w:rFonts w:ascii="Times New Roman" w:hAnsi="Times New Roman"/>
          <w:sz w:val="28"/>
          <w:szCs w:val="28"/>
        </w:rPr>
        <w:t xml:space="preserve"> (</w:t>
      </w:r>
      <w:r w:rsidR="00AC201C">
        <w:rPr>
          <w:rFonts w:ascii="Times New Roman" w:hAnsi="Times New Roman"/>
          <w:sz w:val="28"/>
          <w:szCs w:val="28"/>
        </w:rPr>
        <w:t>10 </w:t>
      </w:r>
      <w:r w:rsidR="00780A6D">
        <w:rPr>
          <w:rFonts w:ascii="Times New Roman" w:hAnsi="Times New Roman"/>
          <w:sz w:val="28"/>
          <w:szCs w:val="28"/>
        </w:rPr>
        <w:t xml:space="preserve">% раствор субстанции в </w:t>
      </w:r>
      <w:r w:rsidR="00AC201C">
        <w:rPr>
          <w:rFonts w:ascii="Times New Roman" w:hAnsi="Times New Roman"/>
          <w:sz w:val="28"/>
          <w:szCs w:val="28"/>
        </w:rPr>
        <w:t>метиленхлориде,</w:t>
      </w:r>
      <w:r w:rsidR="00780A6D" w:rsidRPr="00780A6D">
        <w:rPr>
          <w:rFonts w:ascii="Times New Roman" w:hAnsi="Times New Roman"/>
          <w:sz w:val="28"/>
          <w:szCs w:val="28"/>
        </w:rPr>
        <w:t xml:space="preserve"> ОФС «Поляриметрия»)</w:t>
      </w:r>
      <w:r w:rsidR="007201E0">
        <w:rPr>
          <w:rFonts w:ascii="Times New Roman" w:hAnsi="Times New Roman"/>
          <w:sz w:val="28"/>
          <w:szCs w:val="28"/>
        </w:rPr>
        <w:t>.</w:t>
      </w:r>
    </w:p>
    <w:p w:rsidR="00765D65" w:rsidRDefault="00D92C1D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536205">
        <w:rPr>
          <w:b/>
          <w:sz w:val="28"/>
          <w:szCs w:val="28"/>
        </w:rPr>
        <w:t xml:space="preserve">Родственные </w:t>
      </w:r>
      <w:r w:rsidRPr="00B42AA3">
        <w:rPr>
          <w:b/>
          <w:sz w:val="28"/>
          <w:szCs w:val="28"/>
        </w:rPr>
        <w:t>примеси</w:t>
      </w:r>
      <w:r w:rsidRPr="00B42AA3">
        <w:rPr>
          <w:sz w:val="28"/>
          <w:szCs w:val="28"/>
        </w:rPr>
        <w:t>.</w:t>
      </w:r>
      <w:r w:rsidR="005E0488" w:rsidRPr="00B42AA3">
        <w:rPr>
          <w:sz w:val="28"/>
          <w:szCs w:val="28"/>
        </w:rPr>
        <w:t xml:space="preserve"> </w:t>
      </w:r>
      <w:r w:rsidR="009543E7" w:rsidRPr="00B42AA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0E2099" w:rsidRPr="004A11AF" w:rsidRDefault="000E2099" w:rsidP="00E6300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Растворитель. </w:t>
      </w:r>
      <w:r w:rsidR="00CE25E2" w:rsidRPr="00CE25E2">
        <w:rPr>
          <w:sz w:val="28"/>
          <w:szCs w:val="28"/>
        </w:rPr>
        <w:t>Уксусная кислота</w:t>
      </w:r>
      <w:r w:rsidR="00B263B7">
        <w:rPr>
          <w:sz w:val="28"/>
          <w:szCs w:val="28"/>
        </w:rPr>
        <w:t xml:space="preserve"> разведенная 30 %</w:t>
      </w:r>
      <w:r w:rsidR="00CE25E2" w:rsidRPr="00832324">
        <w:rPr>
          <w:sz w:val="28"/>
          <w:szCs w:val="28"/>
        </w:rPr>
        <w:t>—</w:t>
      </w:r>
      <w:r w:rsidR="00CE25E2">
        <w:rPr>
          <w:sz w:val="28"/>
          <w:szCs w:val="28"/>
        </w:rPr>
        <w:t>вода</w:t>
      </w:r>
      <w:r w:rsidR="00CE25E2" w:rsidRPr="00832324">
        <w:rPr>
          <w:sz w:val="28"/>
          <w:szCs w:val="28"/>
        </w:rPr>
        <w:t>—</w:t>
      </w:r>
      <w:r w:rsidR="00CE25E2">
        <w:rPr>
          <w:sz w:val="28"/>
          <w:szCs w:val="28"/>
        </w:rPr>
        <w:t xml:space="preserve">ацетонитрил </w:t>
      </w:r>
      <w:r w:rsidR="00E64904">
        <w:rPr>
          <w:sz w:val="28"/>
          <w:szCs w:val="28"/>
        </w:rPr>
        <w:t>0,1:20:80.</w:t>
      </w:r>
    </w:p>
    <w:p w:rsidR="00BE3167" w:rsidRDefault="00571CAF" w:rsidP="00E6300E">
      <w:pPr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</w:t>
      </w:r>
      <w:proofErr w:type="gramStart"/>
      <w:r w:rsidR="00E64904">
        <w:rPr>
          <w:i/>
          <w:sz w:val="28"/>
          <w:szCs w:val="28"/>
        </w:rPr>
        <w:t xml:space="preserve"> А</w:t>
      </w:r>
      <w:proofErr w:type="gramEnd"/>
      <w:r w:rsidR="00D93DD9" w:rsidRPr="00832324">
        <w:rPr>
          <w:i/>
          <w:sz w:val="28"/>
          <w:szCs w:val="28"/>
        </w:rPr>
        <w:t xml:space="preserve"> </w:t>
      </w:r>
      <w:r w:rsidRPr="00832324">
        <w:rPr>
          <w:i/>
          <w:sz w:val="28"/>
          <w:szCs w:val="28"/>
        </w:rPr>
        <w:t>(ПФ</w:t>
      </w:r>
      <w:r w:rsidR="00E64904">
        <w:rPr>
          <w:i/>
          <w:sz w:val="28"/>
          <w:szCs w:val="28"/>
        </w:rPr>
        <w:t>А</w:t>
      </w:r>
      <w:r w:rsidRPr="00832324">
        <w:rPr>
          <w:i/>
          <w:sz w:val="28"/>
          <w:szCs w:val="28"/>
        </w:rPr>
        <w:t>).</w:t>
      </w:r>
      <w:r w:rsidR="00E6300E" w:rsidRPr="00E6300E">
        <w:rPr>
          <w:sz w:val="28"/>
          <w:szCs w:val="28"/>
        </w:rPr>
        <w:t xml:space="preserve"> </w:t>
      </w:r>
      <w:r w:rsidR="006D3443">
        <w:rPr>
          <w:sz w:val="28"/>
          <w:szCs w:val="28"/>
        </w:rPr>
        <w:t>Тетрагидрофуран</w:t>
      </w:r>
      <w:r w:rsidR="00E6300E" w:rsidRPr="00832324">
        <w:rPr>
          <w:sz w:val="28"/>
          <w:szCs w:val="28"/>
        </w:rPr>
        <w:t>—</w:t>
      </w:r>
      <w:r w:rsidR="00E6300E">
        <w:rPr>
          <w:sz w:val="28"/>
          <w:szCs w:val="28"/>
        </w:rPr>
        <w:t>ацетонитрил</w:t>
      </w:r>
      <w:r w:rsidR="00E6300E" w:rsidRPr="00832324">
        <w:rPr>
          <w:sz w:val="28"/>
          <w:szCs w:val="28"/>
        </w:rPr>
        <w:t>—</w:t>
      </w:r>
      <w:r w:rsidR="006D3443">
        <w:rPr>
          <w:sz w:val="28"/>
          <w:szCs w:val="28"/>
        </w:rPr>
        <w:t>вода</w:t>
      </w:r>
      <w:r w:rsidR="00E6300E">
        <w:rPr>
          <w:sz w:val="28"/>
          <w:szCs w:val="28"/>
        </w:rPr>
        <w:t xml:space="preserve"> </w:t>
      </w:r>
      <w:r w:rsidR="006D3443">
        <w:rPr>
          <w:sz w:val="28"/>
          <w:szCs w:val="28"/>
        </w:rPr>
        <w:t>7,5:12,5:80.</w:t>
      </w:r>
    </w:p>
    <w:p w:rsidR="00E64904" w:rsidRPr="00832324" w:rsidRDefault="00E64904" w:rsidP="00E6300E">
      <w:pPr>
        <w:spacing w:line="360" w:lineRule="auto"/>
        <w:ind w:firstLine="720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 w:rsidRPr="00832324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832324">
        <w:rPr>
          <w:i/>
          <w:sz w:val="28"/>
          <w:szCs w:val="28"/>
        </w:rPr>
        <w:t>).</w:t>
      </w:r>
      <w:r w:rsidR="00F63C88">
        <w:rPr>
          <w:i/>
          <w:sz w:val="28"/>
          <w:szCs w:val="28"/>
        </w:rPr>
        <w:t xml:space="preserve"> </w:t>
      </w:r>
      <w:r w:rsidR="00F63C88" w:rsidRPr="00D01A37">
        <w:rPr>
          <w:sz w:val="28"/>
          <w:szCs w:val="28"/>
        </w:rPr>
        <w:t>Вода</w:t>
      </w:r>
      <w:r w:rsidR="00F63C88" w:rsidRPr="00832324">
        <w:rPr>
          <w:sz w:val="28"/>
          <w:szCs w:val="28"/>
        </w:rPr>
        <w:t>—</w:t>
      </w:r>
      <w:r w:rsidR="00F63C88">
        <w:rPr>
          <w:sz w:val="28"/>
          <w:szCs w:val="28"/>
        </w:rPr>
        <w:t>тетрагидрофуран</w:t>
      </w:r>
      <w:r w:rsidR="00F63C88" w:rsidRPr="00832324">
        <w:rPr>
          <w:sz w:val="28"/>
          <w:szCs w:val="28"/>
        </w:rPr>
        <w:t>—</w:t>
      </w:r>
      <w:r w:rsidR="00D01A37">
        <w:rPr>
          <w:sz w:val="28"/>
          <w:szCs w:val="28"/>
        </w:rPr>
        <w:t>ацетонитрил</w:t>
      </w:r>
      <w:r w:rsidR="00F63C88">
        <w:rPr>
          <w:sz w:val="28"/>
          <w:szCs w:val="28"/>
        </w:rPr>
        <w:t xml:space="preserve"> 20:30:50.</w:t>
      </w:r>
    </w:p>
    <w:p w:rsidR="00D8704F" w:rsidRPr="00515519" w:rsidRDefault="002720D8" w:rsidP="00704B20">
      <w:pPr>
        <w:pStyle w:val="af"/>
        <w:widowControl w:val="0"/>
        <w:spacing w:line="360" w:lineRule="auto"/>
        <w:ind w:firstLine="709"/>
        <w:jc w:val="both"/>
      </w:pPr>
      <w:r w:rsidRPr="006362BC">
        <w:rPr>
          <w:rFonts w:ascii="Times New Roman" w:hAnsi="Times New Roman"/>
          <w:i/>
          <w:sz w:val="28"/>
          <w:szCs w:val="28"/>
        </w:rPr>
        <w:t>Испытуемый раствор.</w:t>
      </w:r>
      <w:r w:rsidR="00F1704C" w:rsidRPr="00832324">
        <w:rPr>
          <w:rFonts w:ascii="Times New Roman" w:hAnsi="Times New Roman"/>
          <w:i/>
          <w:sz w:val="28"/>
          <w:szCs w:val="28"/>
        </w:rPr>
        <w:t xml:space="preserve"> </w:t>
      </w:r>
      <w:r w:rsidR="00B06BE0">
        <w:rPr>
          <w:rFonts w:ascii="Times New Roman" w:hAnsi="Times New Roman"/>
          <w:sz w:val="28"/>
          <w:szCs w:val="28"/>
        </w:rPr>
        <w:t>В мерную колбу вместимостью 10 мл помещают 0,1 г субстанции, растворяют в растворителе и доводят объём раствора тем же растворителем до метки.</w:t>
      </w:r>
    </w:p>
    <w:p w:rsidR="00BE3167" w:rsidRPr="00110E2A" w:rsidRDefault="002720D8" w:rsidP="00A46568">
      <w:pPr>
        <w:widowControl/>
        <w:spacing w:line="360" w:lineRule="auto"/>
        <w:ind w:firstLine="720"/>
        <w:jc w:val="both"/>
      </w:pPr>
      <w:r w:rsidRPr="00832324">
        <w:rPr>
          <w:i/>
          <w:sz w:val="28"/>
          <w:szCs w:val="28"/>
        </w:rPr>
        <w:t xml:space="preserve">Раствор сравнения. </w:t>
      </w:r>
      <w:r w:rsidR="00110E2A">
        <w:rPr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AC668A" w:rsidRDefault="00AC668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для идентификации пиков</w:t>
      </w:r>
      <w:r w:rsidR="003E4402">
        <w:rPr>
          <w:i/>
          <w:sz w:val="28"/>
          <w:szCs w:val="28"/>
        </w:rPr>
        <w:t xml:space="preserve"> примесей</w:t>
      </w:r>
      <w:r w:rsidR="0068162A">
        <w:rPr>
          <w:i/>
          <w:sz w:val="28"/>
          <w:szCs w:val="28"/>
        </w:rPr>
        <w:t xml:space="preserve"> </w:t>
      </w:r>
      <w:r w:rsidR="003E4402">
        <w:rPr>
          <w:i/>
          <w:sz w:val="28"/>
          <w:szCs w:val="28"/>
        </w:rPr>
        <w:t>(</w:t>
      </w:r>
      <w:r w:rsidR="0068162A">
        <w:rPr>
          <w:i/>
          <w:sz w:val="28"/>
          <w:szCs w:val="28"/>
        </w:rPr>
        <w:t>А</w:t>
      </w:r>
      <w:r w:rsidR="003E440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F13FE5">
        <w:rPr>
          <w:sz w:val="28"/>
          <w:szCs w:val="28"/>
        </w:rPr>
        <w:t xml:space="preserve"> Растворяют 10 мг стандартного об</w:t>
      </w:r>
      <w:r w:rsidR="003E4AF0">
        <w:rPr>
          <w:sz w:val="28"/>
          <w:szCs w:val="28"/>
        </w:rPr>
        <w:t xml:space="preserve">разца </w:t>
      </w:r>
      <w:proofErr w:type="spellStart"/>
      <w:r w:rsidR="003E4AF0">
        <w:rPr>
          <w:sz w:val="28"/>
          <w:szCs w:val="28"/>
        </w:rPr>
        <w:t>мегэ</w:t>
      </w:r>
      <w:r w:rsidR="00F13FE5">
        <w:rPr>
          <w:sz w:val="28"/>
          <w:szCs w:val="28"/>
        </w:rPr>
        <w:t>строла</w:t>
      </w:r>
      <w:proofErr w:type="spellEnd"/>
      <w:r w:rsidR="00F13FE5">
        <w:rPr>
          <w:sz w:val="28"/>
          <w:szCs w:val="28"/>
        </w:rPr>
        <w:t xml:space="preserve"> ацетата для идентификации пиков </w:t>
      </w:r>
      <w:r w:rsidR="00AA5D25">
        <w:rPr>
          <w:sz w:val="28"/>
          <w:szCs w:val="28"/>
        </w:rPr>
        <w:t>(</w:t>
      </w:r>
      <w:r w:rsidR="00F13FE5">
        <w:rPr>
          <w:sz w:val="28"/>
          <w:szCs w:val="28"/>
        </w:rPr>
        <w:t>содерж</w:t>
      </w:r>
      <w:r w:rsidR="00AA5D25">
        <w:rPr>
          <w:sz w:val="28"/>
          <w:szCs w:val="28"/>
        </w:rPr>
        <w:t>ит</w:t>
      </w:r>
      <w:r w:rsidR="00F13FE5">
        <w:rPr>
          <w:sz w:val="28"/>
          <w:szCs w:val="28"/>
        </w:rPr>
        <w:t xml:space="preserve"> примеси</w:t>
      </w:r>
      <w:proofErr w:type="gramStart"/>
      <w:r w:rsidR="006775FF">
        <w:rPr>
          <w:sz w:val="28"/>
          <w:szCs w:val="28"/>
        </w:rPr>
        <w:t xml:space="preserve"> В</w:t>
      </w:r>
      <w:proofErr w:type="gramEnd"/>
      <w:r w:rsidR="00F13FE5">
        <w:rPr>
          <w:sz w:val="28"/>
          <w:szCs w:val="28"/>
        </w:rPr>
        <w:t>,</w:t>
      </w:r>
      <w:r w:rsidR="006775FF">
        <w:rPr>
          <w:sz w:val="28"/>
          <w:szCs w:val="28"/>
        </w:rPr>
        <w:t xml:space="preserve"> С и Е</w:t>
      </w:r>
      <w:r w:rsidR="00AA5D25">
        <w:rPr>
          <w:sz w:val="28"/>
          <w:szCs w:val="28"/>
        </w:rPr>
        <w:t>)</w:t>
      </w:r>
      <w:r w:rsidR="006775FF">
        <w:rPr>
          <w:sz w:val="28"/>
          <w:szCs w:val="28"/>
        </w:rPr>
        <w:t xml:space="preserve"> </w:t>
      </w:r>
      <w:r w:rsidR="00F13FE5">
        <w:rPr>
          <w:sz w:val="28"/>
          <w:szCs w:val="28"/>
        </w:rPr>
        <w:t>в 1</w:t>
      </w:r>
      <w:r w:rsidR="00AA5D25">
        <w:rPr>
          <w:sz w:val="28"/>
          <w:szCs w:val="28"/>
        </w:rPr>
        <w:t>,0</w:t>
      </w:r>
      <w:r w:rsidR="00F13FE5">
        <w:rPr>
          <w:sz w:val="28"/>
          <w:szCs w:val="28"/>
        </w:rPr>
        <w:t> мл растворителя.</w:t>
      </w:r>
      <w:r w:rsidR="00F13FE5" w:rsidRPr="00F13FE5">
        <w:rPr>
          <w:sz w:val="28"/>
          <w:szCs w:val="28"/>
        </w:rPr>
        <w:t xml:space="preserve"> </w:t>
      </w:r>
    </w:p>
    <w:p w:rsidR="0068162A" w:rsidRPr="00F13FE5" w:rsidRDefault="0068162A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68162A">
        <w:rPr>
          <w:i/>
          <w:sz w:val="28"/>
          <w:szCs w:val="28"/>
        </w:rPr>
        <w:t xml:space="preserve">Раствор для идентификации пиков </w:t>
      </w:r>
      <w:r w:rsidR="003E4402">
        <w:rPr>
          <w:i/>
          <w:sz w:val="28"/>
          <w:szCs w:val="28"/>
        </w:rPr>
        <w:t>примесей (</w:t>
      </w:r>
      <w:r w:rsidRPr="0068162A">
        <w:rPr>
          <w:i/>
          <w:sz w:val="28"/>
          <w:szCs w:val="28"/>
        </w:rPr>
        <w:t>Б</w:t>
      </w:r>
      <w:r w:rsidR="003E4402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681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Содержимое флакона стандартного образца </w:t>
      </w:r>
      <w:proofErr w:type="spellStart"/>
      <w:r w:rsidR="003E4AF0">
        <w:rPr>
          <w:sz w:val="28"/>
          <w:szCs w:val="28"/>
        </w:rPr>
        <w:t>мегэ</w:t>
      </w:r>
      <w:r w:rsidRPr="0086529B">
        <w:rPr>
          <w:sz w:val="28"/>
          <w:szCs w:val="28"/>
        </w:rPr>
        <w:t>строла</w:t>
      </w:r>
      <w:proofErr w:type="spellEnd"/>
      <w:r w:rsidRPr="0086529B">
        <w:rPr>
          <w:sz w:val="28"/>
          <w:szCs w:val="28"/>
        </w:rPr>
        <w:t xml:space="preserve"> ацетата</w:t>
      </w:r>
      <w:r>
        <w:rPr>
          <w:sz w:val="28"/>
          <w:szCs w:val="28"/>
        </w:rPr>
        <w:t xml:space="preserve"> для идентификации </w:t>
      </w:r>
      <w:r w:rsidRPr="0086529B">
        <w:rPr>
          <w:sz w:val="28"/>
          <w:szCs w:val="28"/>
        </w:rPr>
        <w:t>примеси</w:t>
      </w:r>
      <w:proofErr w:type="gramStart"/>
      <w:r w:rsidRPr="0086529B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растворяют в 1,0 мл растворителя.</w:t>
      </w:r>
    </w:p>
    <w:p w:rsidR="0046061D" w:rsidRPr="006775FF" w:rsidRDefault="00B717AA" w:rsidP="00A46568">
      <w:pPr>
        <w:widowControl/>
        <w:spacing w:line="360" w:lineRule="auto"/>
        <w:ind w:firstLine="720"/>
        <w:jc w:val="both"/>
      </w:pPr>
      <w:r w:rsidRPr="00832324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="006F31B2" w:rsidRPr="00832324">
        <w:rPr>
          <w:sz w:val="28"/>
          <w:szCs w:val="28"/>
        </w:rPr>
        <w:t xml:space="preserve">. </w:t>
      </w:r>
      <w:r w:rsidR="006775FF">
        <w:rPr>
          <w:sz w:val="28"/>
          <w:szCs w:val="28"/>
        </w:rPr>
        <w:t xml:space="preserve">Растворяют 10 мг </w:t>
      </w:r>
      <w:r w:rsidR="00B404DF">
        <w:rPr>
          <w:sz w:val="28"/>
          <w:szCs w:val="28"/>
        </w:rPr>
        <w:t>стандартного</w:t>
      </w:r>
      <w:r w:rsidR="003E4AF0">
        <w:rPr>
          <w:sz w:val="28"/>
          <w:szCs w:val="28"/>
        </w:rPr>
        <w:t xml:space="preserve"> образца </w:t>
      </w:r>
      <w:proofErr w:type="spellStart"/>
      <w:r w:rsidR="003E4AF0">
        <w:rPr>
          <w:sz w:val="28"/>
          <w:szCs w:val="28"/>
        </w:rPr>
        <w:t>мегэ</w:t>
      </w:r>
      <w:r w:rsidR="006775FF">
        <w:rPr>
          <w:sz w:val="28"/>
          <w:szCs w:val="28"/>
        </w:rPr>
        <w:t>строла</w:t>
      </w:r>
      <w:proofErr w:type="spellEnd"/>
      <w:r w:rsidR="006775FF">
        <w:rPr>
          <w:sz w:val="28"/>
          <w:szCs w:val="28"/>
        </w:rPr>
        <w:t xml:space="preserve"> ацетата для проверки пригодности хроматографической системы</w:t>
      </w:r>
      <w:r w:rsidR="00AA5D25">
        <w:rPr>
          <w:sz w:val="28"/>
          <w:szCs w:val="28"/>
        </w:rPr>
        <w:t xml:space="preserve"> (</w:t>
      </w:r>
      <w:r w:rsidR="006775FF">
        <w:rPr>
          <w:sz w:val="28"/>
          <w:szCs w:val="28"/>
        </w:rPr>
        <w:t>содерж</w:t>
      </w:r>
      <w:r w:rsidR="00AA5D25">
        <w:rPr>
          <w:sz w:val="28"/>
          <w:szCs w:val="28"/>
        </w:rPr>
        <w:t>ит</w:t>
      </w:r>
      <w:r w:rsidR="006775FF">
        <w:rPr>
          <w:sz w:val="28"/>
          <w:szCs w:val="28"/>
        </w:rPr>
        <w:t xml:space="preserve"> примеси</w:t>
      </w:r>
      <w:proofErr w:type="gramStart"/>
      <w:r w:rsidR="006775FF">
        <w:rPr>
          <w:sz w:val="28"/>
          <w:szCs w:val="28"/>
        </w:rPr>
        <w:t xml:space="preserve"> А</w:t>
      </w:r>
      <w:proofErr w:type="gramEnd"/>
      <w:r w:rsidR="006775FF">
        <w:rPr>
          <w:sz w:val="28"/>
          <w:szCs w:val="28"/>
        </w:rPr>
        <w:t>,</w:t>
      </w:r>
      <w:r w:rsidR="006775FF" w:rsidRPr="00F13FE5">
        <w:rPr>
          <w:sz w:val="28"/>
          <w:szCs w:val="28"/>
        </w:rPr>
        <w:t xml:space="preserve"> </w:t>
      </w:r>
      <w:r w:rsidR="006775FF">
        <w:rPr>
          <w:sz w:val="28"/>
          <w:szCs w:val="28"/>
          <w:lang w:val="en-US"/>
        </w:rPr>
        <w:t>D</w:t>
      </w:r>
      <w:r w:rsidR="006775FF" w:rsidRPr="00F13FE5">
        <w:rPr>
          <w:sz w:val="28"/>
          <w:szCs w:val="28"/>
        </w:rPr>
        <w:t xml:space="preserve">, </w:t>
      </w:r>
      <w:r w:rsidR="006775FF">
        <w:rPr>
          <w:sz w:val="28"/>
          <w:szCs w:val="28"/>
          <w:lang w:val="en-US"/>
        </w:rPr>
        <w:t>G</w:t>
      </w:r>
      <w:r w:rsidR="006775FF" w:rsidRPr="00F13FE5">
        <w:rPr>
          <w:sz w:val="28"/>
          <w:szCs w:val="28"/>
        </w:rPr>
        <w:t xml:space="preserve">, </w:t>
      </w:r>
      <w:r w:rsidR="006775FF">
        <w:rPr>
          <w:sz w:val="28"/>
          <w:szCs w:val="28"/>
          <w:lang w:val="en-US"/>
        </w:rPr>
        <w:t>H</w:t>
      </w:r>
      <w:r w:rsidR="006775FF" w:rsidRPr="00F13FE5">
        <w:rPr>
          <w:sz w:val="28"/>
          <w:szCs w:val="28"/>
        </w:rPr>
        <w:t xml:space="preserve">, </w:t>
      </w:r>
      <w:r w:rsidR="006775FF">
        <w:rPr>
          <w:sz w:val="28"/>
          <w:szCs w:val="28"/>
          <w:lang w:val="en-US"/>
        </w:rPr>
        <w:t>I</w:t>
      </w:r>
      <w:r w:rsidR="006775FF" w:rsidRPr="00F13FE5">
        <w:rPr>
          <w:sz w:val="28"/>
          <w:szCs w:val="28"/>
        </w:rPr>
        <w:t xml:space="preserve">, </w:t>
      </w:r>
      <w:r w:rsidR="006775FF">
        <w:rPr>
          <w:sz w:val="28"/>
          <w:szCs w:val="28"/>
          <w:lang w:val="en-US"/>
        </w:rPr>
        <w:t>J</w:t>
      </w:r>
      <w:r w:rsidR="006775FF">
        <w:rPr>
          <w:sz w:val="28"/>
          <w:szCs w:val="28"/>
        </w:rPr>
        <w:t xml:space="preserve"> и </w:t>
      </w:r>
      <w:r w:rsidR="006775FF">
        <w:rPr>
          <w:sz w:val="28"/>
          <w:szCs w:val="28"/>
          <w:lang w:val="en-US"/>
        </w:rPr>
        <w:t>L</w:t>
      </w:r>
      <w:r w:rsidR="00AA5D25">
        <w:rPr>
          <w:sz w:val="28"/>
          <w:szCs w:val="28"/>
        </w:rPr>
        <w:t>)</w:t>
      </w:r>
      <w:r w:rsidR="006775FF">
        <w:rPr>
          <w:sz w:val="28"/>
          <w:szCs w:val="28"/>
        </w:rPr>
        <w:t xml:space="preserve"> в 1</w:t>
      </w:r>
      <w:r w:rsidR="00AA5D25">
        <w:rPr>
          <w:sz w:val="28"/>
          <w:szCs w:val="28"/>
        </w:rPr>
        <w:t>,0</w:t>
      </w:r>
      <w:r w:rsidR="006775FF">
        <w:rPr>
          <w:sz w:val="28"/>
          <w:szCs w:val="28"/>
        </w:rPr>
        <w:t> мл растворителя.</w:t>
      </w:r>
    </w:p>
    <w:p w:rsidR="003A2BD9" w:rsidRPr="000C2A18" w:rsidRDefault="00A9582A" w:rsidP="004B2E63">
      <w:pPr>
        <w:pStyle w:val="af"/>
        <w:keepNext/>
        <w:widowControl w:val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FD4F8E">
        <w:rPr>
          <w:rFonts w:ascii="Times New Roman" w:hAnsi="Times New Roman"/>
          <w:sz w:val="28"/>
          <w:szCs w:val="28"/>
        </w:rPr>
        <w:t>Примечан</w:t>
      </w:r>
      <w:r w:rsidR="000C2A18">
        <w:rPr>
          <w:rFonts w:ascii="Times New Roman" w:hAnsi="Times New Roman"/>
          <w:sz w:val="28"/>
          <w:szCs w:val="28"/>
        </w:rPr>
        <w:t>ие</w:t>
      </w:r>
    </w:p>
    <w:p w:rsidR="003A2BD9" w:rsidRPr="00FD4F8E" w:rsidRDefault="009C3E29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>Примесь </w:t>
      </w:r>
      <w:r w:rsidR="00CE55CC" w:rsidRPr="00FD4F8E">
        <w:rPr>
          <w:rFonts w:ascii="Times New Roman" w:hAnsi="Times New Roman"/>
          <w:sz w:val="28"/>
          <w:szCs w:val="28"/>
        </w:rPr>
        <w:t>А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hAnsi="Times New Roman"/>
          <w:sz w:val="28"/>
          <w:szCs w:val="28"/>
        </w:rPr>
        <w:t>(</w:t>
      </w:r>
      <w:proofErr w:type="spellStart"/>
      <w:r w:rsidR="002E04A3" w:rsidRPr="00710AAF">
        <w:rPr>
          <w:rFonts w:ascii="Times New Roman" w:hAnsi="Times New Roman"/>
          <w:sz w:val="28"/>
          <w:szCs w:val="28"/>
        </w:rPr>
        <w:t>медроксипрогестерона</w:t>
      </w:r>
      <w:proofErr w:type="spellEnd"/>
      <w:r w:rsidR="002E04A3" w:rsidRPr="00710AAF">
        <w:rPr>
          <w:rFonts w:ascii="Times New Roman" w:hAnsi="Times New Roman"/>
          <w:sz w:val="28"/>
          <w:szCs w:val="28"/>
        </w:rPr>
        <w:t xml:space="preserve"> ацетат)</w:t>
      </w:r>
      <w:r w:rsidR="007F717A"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(6</w:t>
      </w:r>
      <w:r w:rsidR="002E04A3" w:rsidRPr="00710AAF">
        <w:rPr>
          <w:rFonts w:ascii="Times New Roman" w:hAnsi="Times New Roman"/>
          <w:sz w:val="28"/>
          <w:szCs w:val="28"/>
          <w:lang w:val="en-US"/>
        </w:rPr>
        <w:t>α</w:t>
      </w:r>
      <w:r w:rsidR="002E04A3" w:rsidRPr="00710AAF">
        <w:rPr>
          <w:rFonts w:ascii="Times New Roman" w:hAnsi="Times New Roman"/>
          <w:sz w:val="28"/>
          <w:szCs w:val="28"/>
        </w:rPr>
        <w:t>-м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етил-3,20-диоксопрегн-4-ен-17-ил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 w:rsidRPr="000C2A18">
        <w:rPr>
          <w:rFonts w:ascii="Times New Roman" w:hAnsi="Times New Roman"/>
          <w:sz w:val="28"/>
          <w:szCs w:val="28"/>
        </w:rPr>
        <w:t xml:space="preserve"> 71-58-9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960637" w:rsidRPr="00FD4F8E" w:rsidRDefault="00960637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lastRenderedPageBreak/>
        <w:t>Примесь </w:t>
      </w:r>
      <w:r w:rsidRPr="00FD4F8E">
        <w:rPr>
          <w:rFonts w:ascii="Times New Roman" w:hAnsi="Times New Roman"/>
          <w:sz w:val="28"/>
          <w:szCs w:val="28"/>
          <w:lang w:val="en-US"/>
        </w:rPr>
        <w:t>B</w:t>
      </w:r>
      <w:r w:rsidR="002E04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2006">
        <w:rPr>
          <w:rFonts w:ascii="Times New Roman" w:hAnsi="Times New Roman"/>
          <w:sz w:val="28"/>
          <w:szCs w:val="28"/>
        </w:rPr>
        <w:t>мегэ</w:t>
      </w:r>
      <w:r w:rsidR="002E04A3" w:rsidRPr="00710AAF">
        <w:rPr>
          <w:rFonts w:ascii="Times New Roman" w:hAnsi="Times New Roman"/>
          <w:sz w:val="28"/>
          <w:szCs w:val="28"/>
        </w:rPr>
        <w:t>строл</w:t>
      </w:r>
      <w:proofErr w:type="spellEnd"/>
      <w:r w:rsidR="002E04A3">
        <w:rPr>
          <w:rFonts w:ascii="Times New Roman" w:hAnsi="Times New Roman"/>
          <w:sz w:val="28"/>
          <w:szCs w:val="28"/>
        </w:rPr>
        <w:t>)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hAnsi="Times New Roman"/>
          <w:sz w:val="28"/>
          <w:szCs w:val="28"/>
        </w:rPr>
        <w:t>17-г</w:t>
      </w:r>
      <w:r w:rsidR="002E04A3" w:rsidRPr="00710AAF">
        <w:rPr>
          <w:rFonts w:ascii="Times New Roman" w:eastAsia="Calibri" w:hAnsi="Times New Roman"/>
          <w:sz w:val="28"/>
          <w:szCs w:val="28"/>
        </w:rPr>
        <w:t>идрокси-6-метилпрегн</w:t>
      </w:r>
      <w:r w:rsidR="002E04A3">
        <w:rPr>
          <w:rFonts w:ascii="Times New Roman" w:eastAsia="Calibri" w:hAnsi="Times New Roman"/>
          <w:sz w:val="28"/>
          <w:szCs w:val="28"/>
        </w:rPr>
        <w:t>а</w:t>
      </w:r>
      <w:r w:rsidR="002E04A3" w:rsidRPr="00710AAF">
        <w:rPr>
          <w:rFonts w:ascii="Times New Roman" w:eastAsia="Calibri" w:hAnsi="Times New Roman"/>
          <w:sz w:val="28"/>
          <w:szCs w:val="28"/>
        </w:rPr>
        <w:t>-4</w:t>
      </w:r>
      <w:r w:rsidR="002E04A3" w:rsidRPr="00710AAF">
        <w:rPr>
          <w:rFonts w:ascii="Times New Roman" w:hAnsi="Times New Roman"/>
          <w:sz w:val="28"/>
          <w:szCs w:val="28"/>
        </w:rPr>
        <w:t>,6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ди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ен-3,20-дион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3562-63-8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CE55CC" w:rsidRPr="00FD4F8E" w:rsidRDefault="00712DDB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>П</w:t>
      </w:r>
      <w:r w:rsidR="00CE55CC" w:rsidRPr="00FD4F8E">
        <w:rPr>
          <w:rFonts w:ascii="Times New Roman" w:hAnsi="Times New Roman"/>
          <w:sz w:val="28"/>
          <w:szCs w:val="28"/>
        </w:rPr>
        <w:t>римесь С</w:t>
      </w:r>
      <w:r w:rsidR="002F03A5">
        <w:rPr>
          <w:rFonts w:ascii="Times New Roman" w:hAnsi="Times New Roman"/>
          <w:sz w:val="28"/>
          <w:szCs w:val="28"/>
        </w:rPr>
        <w:t xml:space="preserve"> (</w:t>
      </w:r>
      <w:r w:rsidR="002F03A5" w:rsidRPr="00564B12">
        <w:rPr>
          <w:rFonts w:ascii="Times New Roman" w:hAnsi="Times New Roman"/>
          <w:i/>
          <w:noProof/>
          <w:sz w:val="28"/>
          <w:szCs w:val="28"/>
          <w:lang w:val="en-US"/>
        </w:rPr>
        <w:t>D</w:t>
      </w:r>
      <w:r w:rsidR="002F03A5" w:rsidRPr="002F03A5">
        <w:rPr>
          <w:rFonts w:ascii="Times New Roman" w:hAnsi="Times New Roman"/>
          <w:noProof/>
          <w:sz w:val="28"/>
          <w:szCs w:val="28"/>
        </w:rPr>
        <w:t>-</w:t>
      </w:r>
      <w:r w:rsidR="002F03A5" w:rsidRPr="00675FA6">
        <w:rPr>
          <w:rFonts w:ascii="Times New Roman" w:hAnsi="Times New Roman"/>
          <w:i/>
          <w:noProof/>
          <w:sz w:val="28"/>
          <w:szCs w:val="28"/>
        </w:rPr>
        <w:t>гомо</w:t>
      </w:r>
      <w:r w:rsidR="00EC2006">
        <w:rPr>
          <w:rFonts w:ascii="Times New Roman" w:hAnsi="Times New Roman"/>
          <w:noProof/>
          <w:sz w:val="28"/>
          <w:szCs w:val="28"/>
        </w:rPr>
        <w:t xml:space="preserve"> мегэ</w:t>
      </w:r>
      <w:r w:rsidR="002F03A5" w:rsidRPr="00710AAF">
        <w:rPr>
          <w:rFonts w:ascii="Times New Roman" w:hAnsi="Times New Roman"/>
          <w:noProof/>
          <w:sz w:val="28"/>
          <w:szCs w:val="28"/>
        </w:rPr>
        <w:t>строла ацетат)</w:t>
      </w:r>
      <w:r w:rsidR="00CE55CC"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6,17a-</w:t>
      </w:r>
      <w:r w:rsidR="002E04A3" w:rsidRPr="00710AAF">
        <w:rPr>
          <w:rFonts w:ascii="Times New Roman" w:hAnsi="Times New Roman"/>
          <w:sz w:val="28"/>
          <w:szCs w:val="28"/>
        </w:rPr>
        <w:t>д</w:t>
      </w:r>
      <w:r w:rsidR="002E04A3" w:rsidRPr="00710AAF">
        <w:rPr>
          <w:rFonts w:ascii="Times New Roman" w:eastAsia="Calibri" w:hAnsi="Times New Roman"/>
          <w:sz w:val="28"/>
          <w:szCs w:val="28"/>
        </w:rPr>
        <w:t>иметил-3,17-диоксо-</w:t>
      </w:r>
      <w:r w:rsidR="002E04A3" w:rsidRPr="00710AAF">
        <w:rPr>
          <w:rFonts w:ascii="Times New Roman" w:hAnsi="Times New Roman"/>
          <w:i/>
          <w:sz w:val="28"/>
          <w:szCs w:val="28"/>
          <w:lang w:val="en-US"/>
        </w:rPr>
        <w:t>D</w:t>
      </w:r>
      <w:r w:rsidR="002E04A3" w:rsidRPr="00710AAF">
        <w:rPr>
          <w:rFonts w:ascii="Times New Roman" w:hAnsi="Times New Roman"/>
          <w:sz w:val="28"/>
          <w:szCs w:val="28"/>
        </w:rPr>
        <w:t>-гомоандроста</w:t>
      </w:r>
      <w:r w:rsidR="002E04A3" w:rsidRPr="00710AAF">
        <w:rPr>
          <w:rFonts w:ascii="Times New Roman" w:eastAsia="Calibri" w:hAnsi="Times New Roman"/>
          <w:sz w:val="28"/>
          <w:szCs w:val="28"/>
        </w:rPr>
        <w:t>-4</w:t>
      </w:r>
      <w:r w:rsidR="002E04A3" w:rsidRPr="00710AAF">
        <w:rPr>
          <w:rFonts w:ascii="Times New Roman" w:hAnsi="Times New Roman"/>
          <w:sz w:val="28"/>
          <w:szCs w:val="28"/>
        </w:rPr>
        <w:t>,6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ди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</w:t>
      </w:r>
      <w:proofErr w:type="spellStart"/>
      <w:r w:rsidR="002E04A3" w:rsidRPr="00710AAF">
        <w:rPr>
          <w:rFonts w:ascii="Times New Roman" w:eastAsia="Calibri" w:hAnsi="Times New Roman"/>
          <w:sz w:val="28"/>
          <w:szCs w:val="28"/>
          <w:lang w:val="en-US"/>
        </w:rPr>
        <w:t>aα</w:t>
      </w:r>
      <w:proofErr w:type="spellEnd"/>
      <w:r w:rsidR="002E04A3" w:rsidRPr="00710AAF">
        <w:rPr>
          <w:rFonts w:ascii="Times New Roman" w:eastAsia="Calibri" w:hAnsi="Times New Roman"/>
          <w:sz w:val="28"/>
          <w:szCs w:val="28"/>
        </w:rPr>
        <w:t>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CE55CC" w:rsidRPr="00FD4F8E" w:rsidRDefault="00712DDB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>П</w:t>
      </w:r>
      <w:r w:rsidR="00CE55CC" w:rsidRPr="00FD4F8E">
        <w:rPr>
          <w:rFonts w:ascii="Times New Roman" w:hAnsi="Times New Roman"/>
          <w:sz w:val="28"/>
          <w:szCs w:val="28"/>
        </w:rPr>
        <w:t xml:space="preserve">римесь </w:t>
      </w:r>
      <w:r w:rsidR="00CE55CC" w:rsidRPr="00FD4F8E">
        <w:rPr>
          <w:rFonts w:ascii="Times New Roman" w:hAnsi="Times New Roman"/>
          <w:sz w:val="28"/>
          <w:szCs w:val="28"/>
          <w:lang w:val="en-US"/>
        </w:rPr>
        <w:t>D</w:t>
      </w:r>
      <w:r w:rsidR="002F03A5">
        <w:rPr>
          <w:rFonts w:ascii="Times New Roman" w:hAnsi="Times New Roman"/>
          <w:sz w:val="28"/>
          <w:szCs w:val="28"/>
        </w:rPr>
        <w:t xml:space="preserve"> (</w:t>
      </w:r>
      <w:r w:rsidR="002F03A5" w:rsidRPr="00710AAF">
        <w:rPr>
          <w:rFonts w:ascii="Times New Roman" w:hAnsi="Times New Roman"/>
          <w:sz w:val="28"/>
          <w:szCs w:val="28"/>
        </w:rPr>
        <w:t xml:space="preserve">6-метилен </w:t>
      </w:r>
      <w:proofErr w:type="spellStart"/>
      <w:r w:rsidR="002F03A5" w:rsidRPr="00710AAF">
        <w:rPr>
          <w:rFonts w:ascii="Times New Roman" w:hAnsi="Times New Roman"/>
          <w:sz w:val="28"/>
          <w:szCs w:val="28"/>
        </w:rPr>
        <w:t>гидроксипрогестерона</w:t>
      </w:r>
      <w:proofErr w:type="spellEnd"/>
      <w:r w:rsidR="002F03A5" w:rsidRPr="00710AAF">
        <w:rPr>
          <w:rFonts w:ascii="Times New Roman" w:hAnsi="Times New Roman"/>
          <w:sz w:val="28"/>
          <w:szCs w:val="28"/>
        </w:rPr>
        <w:t xml:space="preserve"> ацетат)</w:t>
      </w:r>
      <w:r w:rsidR="00CE55CC"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</w:t>
      </w:r>
      <w:r w:rsidR="002E04A3" w:rsidRPr="00710AAF">
        <w:rPr>
          <w:rFonts w:ascii="Times New Roman" w:hAnsi="Times New Roman"/>
          <w:sz w:val="28"/>
          <w:szCs w:val="28"/>
        </w:rPr>
        <w:t>6-м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етилиден-3,20-диоксопрегн-4-ен-17-ил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32634-95-0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E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</w:t>
      </w:r>
      <w:r w:rsidR="002E04A3" w:rsidRPr="00710AAF">
        <w:rPr>
          <w:rFonts w:ascii="Times New Roman" w:hAnsi="Times New Roman"/>
          <w:sz w:val="28"/>
          <w:szCs w:val="28"/>
        </w:rPr>
        <w:t>6-м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етил-3,20-диоксопрегн</w:t>
      </w:r>
      <w:r w:rsidR="002E04A3" w:rsidRPr="00710AAF">
        <w:rPr>
          <w:rFonts w:ascii="Times New Roman" w:hAnsi="Times New Roman"/>
          <w:sz w:val="28"/>
          <w:szCs w:val="28"/>
        </w:rPr>
        <w:t>а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1,</w:t>
      </w:r>
      <w:r w:rsidR="002E04A3" w:rsidRPr="00710AAF">
        <w:rPr>
          <w:rFonts w:ascii="Times New Roman" w:eastAsia="Calibri" w:hAnsi="Times New Roman"/>
          <w:sz w:val="28"/>
          <w:szCs w:val="28"/>
        </w:rPr>
        <w:t>4,6-</w:t>
      </w:r>
      <w:r w:rsidR="002E04A3" w:rsidRPr="00710AAF">
        <w:rPr>
          <w:rFonts w:ascii="Times New Roman" w:hAnsi="Times New Roman"/>
          <w:sz w:val="28"/>
          <w:szCs w:val="28"/>
        </w:rPr>
        <w:t>три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2E04A3">
        <w:rPr>
          <w:rFonts w:ascii="Times New Roman" w:eastAsia="Calibri" w:hAnsi="Times New Roman"/>
          <w:sz w:val="28"/>
          <w:szCs w:val="28"/>
        </w:rPr>
        <w:t xml:space="preserve">, </w:t>
      </w:r>
      <w:r w:rsidR="002E04A3" w:rsidRPr="00F31651">
        <w:rPr>
          <w:rFonts w:ascii="Times New Roman" w:hAnsi="Times New Roman"/>
          <w:sz w:val="28"/>
          <w:szCs w:val="28"/>
          <w:lang w:val="en-US"/>
        </w:rPr>
        <w:t>CAS</w:t>
      </w:r>
      <w:r w:rsidR="002E04A3" w:rsidRPr="00F31651">
        <w:rPr>
          <w:rFonts w:ascii="Times New Roman" w:hAnsi="Times New Roman"/>
          <w:sz w:val="28"/>
          <w:szCs w:val="28"/>
        </w:rPr>
        <w:t xml:space="preserve"> </w:t>
      </w:r>
      <w:r w:rsidR="002E04A3" w:rsidRPr="00F31651">
        <w:rPr>
          <w:rFonts w:ascii="Times New Roman" w:hAnsi="Times New Roman"/>
          <w:color w:val="000000"/>
          <w:sz w:val="28"/>
          <w:szCs w:val="28"/>
        </w:rPr>
        <w:t>982-89-8</w:t>
      </w:r>
      <w:r w:rsidR="002E04A3">
        <w:rPr>
          <w:rFonts w:ascii="Times New Roman" w:hAnsi="Times New Roman"/>
          <w:color w:val="000000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G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</w:t>
      </w:r>
      <w:r w:rsidR="002E04A3" w:rsidRPr="00710AAF">
        <w:rPr>
          <w:rFonts w:ascii="Times New Roman" w:hAnsi="Times New Roman"/>
          <w:sz w:val="28"/>
          <w:szCs w:val="28"/>
        </w:rPr>
        <w:t>2</w:t>
      </w:r>
      <w:r w:rsidR="002E04A3" w:rsidRPr="00710AAF">
        <w:rPr>
          <w:rFonts w:ascii="Times New Roman" w:hAnsi="Times New Roman"/>
          <w:sz w:val="28"/>
          <w:szCs w:val="28"/>
          <w:lang w:val="en-US"/>
        </w:rPr>
        <w:t>β</w:t>
      </w:r>
      <w:r w:rsidR="002E04A3" w:rsidRPr="00710AAF">
        <w:rPr>
          <w:rFonts w:ascii="Times New Roman" w:hAnsi="Times New Roman"/>
          <w:sz w:val="28"/>
          <w:szCs w:val="28"/>
        </w:rPr>
        <w:t>,</w:t>
      </w:r>
      <w:r w:rsidR="002E04A3" w:rsidRPr="00710AAF">
        <w:rPr>
          <w:rFonts w:ascii="Times New Roman" w:eastAsia="Calibri" w:hAnsi="Times New Roman"/>
          <w:sz w:val="28"/>
          <w:szCs w:val="28"/>
        </w:rPr>
        <w:t>6-</w:t>
      </w:r>
      <w:r w:rsidR="002E04A3" w:rsidRPr="00710AAF">
        <w:rPr>
          <w:rFonts w:ascii="Times New Roman" w:hAnsi="Times New Roman"/>
          <w:sz w:val="28"/>
          <w:szCs w:val="28"/>
        </w:rPr>
        <w:t>дим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етил-3,20-диоксопрегн</w:t>
      </w:r>
      <w:r w:rsidR="002E04A3" w:rsidRPr="00710AAF">
        <w:rPr>
          <w:rFonts w:ascii="Times New Roman" w:hAnsi="Times New Roman"/>
          <w:sz w:val="28"/>
          <w:szCs w:val="28"/>
        </w:rPr>
        <w:t>а</w:t>
      </w:r>
      <w:r w:rsidR="002E04A3" w:rsidRPr="00710AAF">
        <w:rPr>
          <w:rFonts w:ascii="Times New Roman" w:eastAsia="Calibri" w:hAnsi="Times New Roman"/>
          <w:sz w:val="28"/>
          <w:szCs w:val="28"/>
        </w:rPr>
        <w:t>-4</w:t>
      </w:r>
      <w:r w:rsidR="002E04A3" w:rsidRPr="00710AAF">
        <w:rPr>
          <w:rFonts w:ascii="Times New Roman" w:hAnsi="Times New Roman"/>
          <w:sz w:val="28"/>
          <w:szCs w:val="28"/>
        </w:rPr>
        <w:t>,6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ди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</w:t>
      </w:r>
      <w:r w:rsidR="000C2A18" w:rsidRPr="000C2A18">
        <w:rPr>
          <w:rFonts w:ascii="Times New Roman" w:hAnsi="Times New Roman"/>
          <w:sz w:val="28"/>
          <w:szCs w:val="28"/>
        </w:rPr>
        <w:t>1259198-59-8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H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</w:t>
      </w:r>
      <w:r w:rsidR="002E04A3" w:rsidRPr="00710AAF">
        <w:rPr>
          <w:rFonts w:ascii="Times New Roman" w:hAnsi="Times New Roman"/>
          <w:sz w:val="28"/>
          <w:szCs w:val="28"/>
        </w:rPr>
        <w:t>2</w:t>
      </w:r>
      <w:r w:rsidR="002E04A3" w:rsidRPr="00710AAF">
        <w:rPr>
          <w:rFonts w:ascii="Times New Roman" w:hAnsi="Times New Roman"/>
          <w:sz w:val="28"/>
          <w:szCs w:val="28"/>
          <w:lang w:val="en-US"/>
        </w:rPr>
        <w:t>α</w:t>
      </w:r>
      <w:r w:rsidR="002E04A3" w:rsidRPr="00710AAF">
        <w:rPr>
          <w:rFonts w:ascii="Times New Roman" w:hAnsi="Times New Roman"/>
          <w:sz w:val="28"/>
          <w:szCs w:val="28"/>
        </w:rPr>
        <w:t>,</w:t>
      </w:r>
      <w:r w:rsidR="002E04A3" w:rsidRPr="00710AAF">
        <w:rPr>
          <w:rFonts w:ascii="Times New Roman" w:eastAsia="Calibri" w:hAnsi="Times New Roman"/>
          <w:sz w:val="28"/>
          <w:szCs w:val="28"/>
        </w:rPr>
        <w:t>6-</w:t>
      </w:r>
      <w:r w:rsidR="002E04A3" w:rsidRPr="00710AAF">
        <w:rPr>
          <w:rFonts w:ascii="Times New Roman" w:hAnsi="Times New Roman"/>
          <w:sz w:val="28"/>
          <w:szCs w:val="28"/>
        </w:rPr>
        <w:t>дим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етил-3,20-диоксопрегн</w:t>
      </w:r>
      <w:r w:rsidR="002E04A3" w:rsidRPr="00710AAF">
        <w:rPr>
          <w:rFonts w:ascii="Times New Roman" w:hAnsi="Times New Roman"/>
          <w:sz w:val="28"/>
          <w:szCs w:val="28"/>
        </w:rPr>
        <w:t>а</w:t>
      </w:r>
      <w:r w:rsidR="002E04A3" w:rsidRPr="00710AAF">
        <w:rPr>
          <w:rFonts w:ascii="Times New Roman" w:eastAsia="Calibri" w:hAnsi="Times New Roman"/>
          <w:sz w:val="28"/>
          <w:szCs w:val="28"/>
        </w:rPr>
        <w:t>-4</w:t>
      </w:r>
      <w:r w:rsidR="002E04A3" w:rsidRPr="00710AAF">
        <w:rPr>
          <w:rFonts w:ascii="Times New Roman" w:hAnsi="Times New Roman"/>
          <w:sz w:val="28"/>
          <w:szCs w:val="28"/>
        </w:rPr>
        <w:t>,6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ди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</w:t>
      </w:r>
      <w:r w:rsidR="000C2A18" w:rsidRPr="000C2A18">
        <w:rPr>
          <w:rFonts w:ascii="Times New Roman" w:hAnsi="Times New Roman"/>
          <w:sz w:val="28"/>
          <w:szCs w:val="28"/>
        </w:rPr>
        <w:t>907193-65-1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I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</w:t>
      </w:r>
      <w:r w:rsidR="002E04A3" w:rsidRPr="00710AAF">
        <w:rPr>
          <w:rFonts w:ascii="Times New Roman" w:hAnsi="Times New Roman"/>
          <w:sz w:val="28"/>
          <w:szCs w:val="28"/>
        </w:rPr>
        <w:t>2,</w:t>
      </w:r>
      <w:r w:rsidR="002E04A3" w:rsidRPr="00710AAF">
        <w:rPr>
          <w:rFonts w:ascii="Times New Roman" w:eastAsia="Calibri" w:hAnsi="Times New Roman"/>
          <w:sz w:val="28"/>
          <w:szCs w:val="28"/>
        </w:rPr>
        <w:t>6-</w:t>
      </w:r>
      <w:r w:rsidR="002E04A3" w:rsidRPr="00710AAF">
        <w:rPr>
          <w:rFonts w:ascii="Times New Roman" w:hAnsi="Times New Roman"/>
          <w:sz w:val="28"/>
          <w:szCs w:val="28"/>
        </w:rPr>
        <w:t>дим</w:t>
      </w:r>
      <w:r w:rsidR="002E04A3" w:rsidRPr="00710AAF">
        <w:rPr>
          <w:rFonts w:ascii="Times New Roman" w:eastAsia="Calibri" w:hAnsi="Times New Roman"/>
          <w:sz w:val="28"/>
          <w:szCs w:val="28"/>
        </w:rPr>
        <w:t>етил-3,20-диоксопрегн</w:t>
      </w:r>
      <w:r w:rsidR="002E04A3" w:rsidRPr="00710AAF">
        <w:rPr>
          <w:rFonts w:ascii="Times New Roman" w:hAnsi="Times New Roman"/>
          <w:sz w:val="28"/>
          <w:szCs w:val="28"/>
        </w:rPr>
        <w:t>а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1,</w:t>
      </w:r>
      <w:r w:rsidR="002E04A3" w:rsidRPr="00710AAF">
        <w:rPr>
          <w:rFonts w:ascii="Times New Roman" w:eastAsia="Calibri" w:hAnsi="Times New Roman"/>
          <w:sz w:val="28"/>
          <w:szCs w:val="28"/>
        </w:rPr>
        <w:t>4</w:t>
      </w:r>
      <w:r w:rsidR="002E04A3" w:rsidRPr="00710AAF">
        <w:rPr>
          <w:rFonts w:ascii="Times New Roman" w:hAnsi="Times New Roman"/>
          <w:sz w:val="28"/>
          <w:szCs w:val="28"/>
        </w:rPr>
        <w:t>,6</w:t>
      </w:r>
      <w:r w:rsidR="002E04A3" w:rsidRPr="00710AAF">
        <w:rPr>
          <w:rFonts w:ascii="Times New Roman" w:eastAsia="Calibri" w:hAnsi="Times New Roman"/>
          <w:sz w:val="28"/>
          <w:szCs w:val="28"/>
        </w:rPr>
        <w:t>-</w:t>
      </w:r>
      <w:r w:rsidR="002E04A3" w:rsidRPr="00710AAF">
        <w:rPr>
          <w:rFonts w:ascii="Times New Roman" w:hAnsi="Times New Roman"/>
          <w:sz w:val="28"/>
          <w:szCs w:val="28"/>
        </w:rPr>
        <w:t>три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J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 w:rsidRPr="00710AAF">
        <w:rPr>
          <w:rFonts w:ascii="Times New Roman" w:eastAsia="Calibri" w:hAnsi="Times New Roman"/>
          <w:sz w:val="28"/>
          <w:szCs w:val="28"/>
        </w:rPr>
        <w:t>(6-метил-3,20-диоксопрегн-</w:t>
      </w:r>
      <w:r w:rsidR="002E04A3" w:rsidRPr="00710AAF">
        <w:rPr>
          <w:rFonts w:ascii="Times New Roman" w:hAnsi="Times New Roman"/>
          <w:sz w:val="28"/>
          <w:szCs w:val="28"/>
        </w:rPr>
        <w:t>5-</w:t>
      </w:r>
      <w:r w:rsidR="002E04A3" w:rsidRPr="00710AAF">
        <w:rPr>
          <w:rFonts w:ascii="Times New Roman" w:eastAsia="Calibri" w:hAnsi="Times New Roman"/>
          <w:sz w:val="28"/>
          <w:szCs w:val="28"/>
        </w:rPr>
        <w:t>ен-17-ил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</w:t>
      </w:r>
      <w:r w:rsidR="000C2A18" w:rsidRPr="000C2A18">
        <w:rPr>
          <w:rFonts w:ascii="Times New Roman" w:hAnsi="Times New Roman"/>
          <w:sz w:val="28"/>
          <w:szCs w:val="28"/>
        </w:rPr>
        <w:t>14994-27-5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D4F8E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K</w:t>
      </w:r>
      <w:r w:rsidRPr="00FD4F8E">
        <w:rPr>
          <w:rFonts w:ascii="Times New Roman" w:hAnsi="Times New Roman"/>
          <w:sz w:val="28"/>
          <w:szCs w:val="28"/>
        </w:rPr>
        <w:t>:</w:t>
      </w:r>
      <w:r w:rsidR="002E04A3">
        <w:rPr>
          <w:rFonts w:ascii="Times New Roman" w:hAnsi="Times New Roman"/>
          <w:sz w:val="28"/>
          <w:szCs w:val="28"/>
        </w:rPr>
        <w:t xml:space="preserve"> </w:t>
      </w:r>
      <w:r w:rsidR="002E04A3">
        <w:rPr>
          <w:rFonts w:ascii="Times New Roman" w:eastAsia="Calibri" w:hAnsi="Times New Roman"/>
          <w:sz w:val="28"/>
          <w:szCs w:val="28"/>
        </w:rPr>
        <w:t>(3,20-диоксопрегн-4-ен-17</w:t>
      </w:r>
      <w:r w:rsidR="002E04A3" w:rsidRPr="00710AAF">
        <w:rPr>
          <w:rFonts w:ascii="Times New Roman" w:eastAsia="Calibri" w:hAnsi="Times New Roman"/>
          <w:sz w:val="28"/>
          <w:szCs w:val="28"/>
        </w:rPr>
        <w:t>-ил</w:t>
      </w:r>
      <w:proofErr w:type="gramStart"/>
      <w:r w:rsidR="002E04A3" w:rsidRPr="00710AAF">
        <w:rPr>
          <w:rFonts w:ascii="Times New Roman" w:eastAsia="Calibri" w:hAnsi="Times New Roman"/>
          <w:sz w:val="28"/>
          <w:szCs w:val="28"/>
        </w:rPr>
        <w:t>)а</w:t>
      </w:r>
      <w:proofErr w:type="gramEnd"/>
      <w:r w:rsidR="002E04A3" w:rsidRPr="00710AAF">
        <w:rPr>
          <w:rFonts w:ascii="Times New Roman" w:eastAsia="Calibri" w:hAnsi="Times New Roman"/>
          <w:sz w:val="28"/>
          <w:szCs w:val="28"/>
        </w:rPr>
        <w:t>цетат</w:t>
      </w:r>
      <w:r w:rsidR="000C2A18" w:rsidRPr="000C2A18">
        <w:rPr>
          <w:rFonts w:ascii="Times New Roman" w:eastAsia="Calibri" w:hAnsi="Times New Roman"/>
          <w:sz w:val="28"/>
          <w:szCs w:val="28"/>
        </w:rPr>
        <w:t xml:space="preserve">, </w:t>
      </w:r>
      <w:r w:rsidR="000C2A18">
        <w:rPr>
          <w:rFonts w:ascii="Times New Roman" w:hAnsi="Times New Roman"/>
          <w:sz w:val="28"/>
          <w:szCs w:val="28"/>
          <w:lang w:val="en-US"/>
        </w:rPr>
        <w:t>CAS</w:t>
      </w:r>
      <w:r w:rsidR="000C2A18">
        <w:rPr>
          <w:rFonts w:ascii="Times New Roman" w:hAnsi="Times New Roman"/>
          <w:sz w:val="28"/>
          <w:szCs w:val="28"/>
        </w:rPr>
        <w:t xml:space="preserve"> </w:t>
      </w:r>
      <w:r w:rsidR="000C2A18" w:rsidRPr="000C2A18">
        <w:rPr>
          <w:rFonts w:ascii="Times New Roman" w:hAnsi="Times New Roman"/>
          <w:sz w:val="28"/>
          <w:szCs w:val="28"/>
        </w:rPr>
        <w:t>302-23-8</w:t>
      </w:r>
      <w:r w:rsidR="002E04A3">
        <w:rPr>
          <w:rFonts w:ascii="Times New Roman" w:eastAsia="Calibri" w:hAnsi="Times New Roman"/>
          <w:sz w:val="28"/>
          <w:szCs w:val="28"/>
        </w:rPr>
        <w:t>.</w:t>
      </w:r>
    </w:p>
    <w:p w:rsidR="00F342BC" w:rsidRPr="00F342BC" w:rsidRDefault="00F342BC" w:rsidP="003A2BD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FD4F8E">
        <w:rPr>
          <w:rFonts w:ascii="Times New Roman" w:hAnsi="Times New Roman"/>
          <w:sz w:val="28"/>
          <w:szCs w:val="28"/>
        </w:rPr>
        <w:t xml:space="preserve">Примесь </w:t>
      </w:r>
      <w:r w:rsidRPr="00FD4F8E">
        <w:rPr>
          <w:rFonts w:ascii="Times New Roman" w:hAnsi="Times New Roman"/>
          <w:sz w:val="28"/>
          <w:szCs w:val="28"/>
          <w:lang w:val="en-US"/>
        </w:rPr>
        <w:t>L</w:t>
      </w:r>
      <w:r w:rsidR="000C2A18" w:rsidRPr="008D776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C2006">
        <w:rPr>
          <w:rFonts w:ascii="Times New Roman" w:hAnsi="Times New Roman"/>
          <w:sz w:val="28"/>
          <w:szCs w:val="28"/>
        </w:rPr>
        <w:t>мегэ</w:t>
      </w:r>
      <w:r w:rsidR="002E04A3" w:rsidRPr="00710AAF">
        <w:rPr>
          <w:rFonts w:ascii="Times New Roman" w:hAnsi="Times New Roman"/>
          <w:sz w:val="28"/>
          <w:szCs w:val="28"/>
        </w:rPr>
        <w:t>строла</w:t>
      </w:r>
      <w:proofErr w:type="spellEnd"/>
      <w:r w:rsidR="002E04A3" w:rsidRPr="00710AAF">
        <w:rPr>
          <w:rFonts w:ascii="Times New Roman" w:hAnsi="Times New Roman"/>
          <w:sz w:val="28"/>
          <w:szCs w:val="28"/>
        </w:rPr>
        <w:t xml:space="preserve"> ацетат</w:t>
      </w:r>
      <w:r w:rsidR="00384391">
        <w:rPr>
          <w:rFonts w:ascii="Times New Roman" w:hAnsi="Times New Roman"/>
          <w:sz w:val="28"/>
          <w:szCs w:val="28"/>
        </w:rPr>
        <w:t>а</w:t>
      </w:r>
      <w:r w:rsidR="002E04A3" w:rsidRPr="00710A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4A3" w:rsidRPr="00710AAF">
        <w:rPr>
          <w:rFonts w:ascii="Times New Roman" w:hAnsi="Times New Roman"/>
          <w:sz w:val="28"/>
          <w:szCs w:val="28"/>
        </w:rPr>
        <w:t>димер</w:t>
      </w:r>
      <w:proofErr w:type="spellEnd"/>
      <w:r w:rsidR="000C2A18" w:rsidRPr="008D7766">
        <w:rPr>
          <w:rFonts w:ascii="Times New Roman" w:hAnsi="Times New Roman"/>
          <w:sz w:val="28"/>
          <w:szCs w:val="28"/>
        </w:rPr>
        <w:t xml:space="preserve">): </w:t>
      </w:r>
      <w:r w:rsidR="00384391" w:rsidRPr="00927EF2">
        <w:rPr>
          <w:rFonts w:ascii="Times New Roman" w:hAnsi="Times New Roman"/>
          <w:sz w:val="28"/>
          <w:szCs w:val="28"/>
        </w:rPr>
        <w:t>(</w:t>
      </w:r>
      <w:r w:rsidR="00384391">
        <w:rPr>
          <w:rFonts w:ascii="Times New Roman" w:hAnsi="Times New Roman"/>
          <w:sz w:val="28"/>
          <w:szCs w:val="28"/>
        </w:rPr>
        <w:t>2ξ-</w:t>
      </w:r>
      <w:r w:rsidR="00384391" w:rsidRPr="00927EF2">
        <w:rPr>
          <w:rFonts w:ascii="Times New Roman" w:hAnsi="Times New Roman"/>
          <w:sz w:val="28"/>
          <w:szCs w:val="28"/>
        </w:rPr>
        <w:t>{[17-(</w:t>
      </w:r>
      <w:r w:rsidR="00384391">
        <w:rPr>
          <w:rFonts w:ascii="Times New Roman" w:hAnsi="Times New Roman"/>
          <w:sz w:val="28"/>
          <w:szCs w:val="28"/>
        </w:rPr>
        <w:t>ацетилокси)-3,20-</w:t>
      </w:r>
      <w:r w:rsidR="00384391">
        <w:rPr>
          <w:rFonts w:ascii="Times New Roman" w:eastAsia="Calibri" w:hAnsi="Times New Roman"/>
          <w:sz w:val="28"/>
          <w:szCs w:val="28"/>
        </w:rPr>
        <w:t>диоксопрегн-4-ен-6ξ</w:t>
      </w:r>
      <w:r w:rsidR="00384391" w:rsidRPr="00710AAF">
        <w:rPr>
          <w:rFonts w:ascii="Times New Roman" w:eastAsia="Calibri" w:hAnsi="Times New Roman"/>
          <w:sz w:val="28"/>
          <w:szCs w:val="28"/>
        </w:rPr>
        <w:t>-ил</w:t>
      </w:r>
      <w:proofErr w:type="gramStart"/>
      <w:r w:rsidR="00384391" w:rsidRPr="00927EF2">
        <w:rPr>
          <w:rFonts w:ascii="Times New Roman" w:hAnsi="Times New Roman"/>
          <w:sz w:val="28"/>
          <w:szCs w:val="28"/>
        </w:rPr>
        <w:t>]</w:t>
      </w:r>
      <w:r w:rsidR="00384391">
        <w:rPr>
          <w:rFonts w:ascii="Times New Roman" w:hAnsi="Times New Roman"/>
          <w:sz w:val="28"/>
          <w:szCs w:val="28"/>
        </w:rPr>
        <w:t>м</w:t>
      </w:r>
      <w:proofErr w:type="gramEnd"/>
      <w:r w:rsidR="00384391">
        <w:rPr>
          <w:rFonts w:ascii="Times New Roman" w:hAnsi="Times New Roman"/>
          <w:sz w:val="28"/>
          <w:szCs w:val="28"/>
        </w:rPr>
        <w:t>етил</w:t>
      </w:r>
      <w:r w:rsidR="00384391" w:rsidRPr="00927EF2">
        <w:rPr>
          <w:rFonts w:ascii="Times New Roman" w:hAnsi="Times New Roman"/>
          <w:sz w:val="28"/>
          <w:szCs w:val="28"/>
        </w:rPr>
        <w:t>}</w:t>
      </w:r>
      <w:r w:rsidR="00384391">
        <w:rPr>
          <w:rFonts w:ascii="Times New Roman" w:hAnsi="Times New Roman"/>
          <w:sz w:val="28"/>
          <w:szCs w:val="28"/>
        </w:rPr>
        <w:t>-</w:t>
      </w:r>
      <w:r w:rsidR="00384391" w:rsidRPr="00710AAF">
        <w:rPr>
          <w:rFonts w:ascii="Times New Roman" w:eastAsia="Calibri" w:hAnsi="Times New Roman"/>
          <w:sz w:val="28"/>
          <w:szCs w:val="28"/>
        </w:rPr>
        <w:t>6-метил-3,20-диоксопрегн</w:t>
      </w:r>
      <w:r w:rsidR="00384391">
        <w:rPr>
          <w:rFonts w:ascii="Times New Roman" w:eastAsia="Calibri" w:hAnsi="Times New Roman"/>
          <w:sz w:val="28"/>
          <w:szCs w:val="28"/>
        </w:rPr>
        <w:t>а</w:t>
      </w:r>
      <w:r w:rsidR="00384391" w:rsidRPr="00710AAF">
        <w:rPr>
          <w:rFonts w:ascii="Times New Roman" w:eastAsia="Calibri" w:hAnsi="Times New Roman"/>
          <w:sz w:val="28"/>
          <w:szCs w:val="28"/>
        </w:rPr>
        <w:t>-</w:t>
      </w:r>
      <w:r w:rsidR="00384391">
        <w:rPr>
          <w:rFonts w:ascii="Times New Roman" w:hAnsi="Times New Roman"/>
          <w:sz w:val="28"/>
          <w:szCs w:val="28"/>
        </w:rPr>
        <w:t>4,6</w:t>
      </w:r>
      <w:r w:rsidR="00384391" w:rsidRPr="00710AAF">
        <w:rPr>
          <w:rFonts w:ascii="Times New Roman" w:hAnsi="Times New Roman"/>
          <w:sz w:val="28"/>
          <w:szCs w:val="28"/>
        </w:rPr>
        <w:t>-</w:t>
      </w:r>
      <w:r w:rsidR="00384391">
        <w:rPr>
          <w:rFonts w:ascii="Times New Roman" w:hAnsi="Times New Roman"/>
          <w:sz w:val="28"/>
          <w:szCs w:val="28"/>
        </w:rPr>
        <w:t>ди</w:t>
      </w:r>
      <w:r w:rsidR="00384391" w:rsidRPr="00710AAF">
        <w:rPr>
          <w:rFonts w:ascii="Times New Roman" w:eastAsia="Calibri" w:hAnsi="Times New Roman"/>
          <w:sz w:val="28"/>
          <w:szCs w:val="28"/>
        </w:rPr>
        <w:t>ен-17-ил</w:t>
      </w:r>
      <w:r w:rsidR="00384391" w:rsidRPr="00927EF2">
        <w:rPr>
          <w:rFonts w:ascii="Times New Roman" w:hAnsi="Times New Roman"/>
          <w:sz w:val="28"/>
          <w:szCs w:val="28"/>
        </w:rPr>
        <w:t>)</w:t>
      </w:r>
      <w:r w:rsidR="00384391">
        <w:rPr>
          <w:rFonts w:ascii="Times New Roman" w:hAnsi="Times New Roman"/>
          <w:sz w:val="28"/>
          <w:szCs w:val="28"/>
        </w:rPr>
        <w:t>ацетат</w:t>
      </w:r>
      <w:r w:rsidR="002E04A3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B404DF" w:rsidP="00B404D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41BE1">
              <w:rPr>
                <w:bCs/>
                <w:sz w:val="28"/>
                <w:szCs w:val="28"/>
              </w:rPr>
              <w:t>с</w:t>
            </w:r>
            <w:r w:rsidR="00A41BE1" w:rsidRPr="00A41BE1">
              <w:rPr>
                <w:bCs/>
                <w:sz w:val="28"/>
                <w:szCs w:val="28"/>
              </w:rPr>
              <w:t>иликагель</w:t>
            </w:r>
            <w:r w:rsidRPr="00B404DF">
              <w:rPr>
                <w:bCs/>
                <w:sz w:val="28"/>
                <w:szCs w:val="28"/>
              </w:rPr>
              <w:t xml:space="preserve"> октадецилсилильный, деактивированный по отношению к основаниям, эндкепированный для хроматографии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2D3C80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9C7BFC" w:rsidP="00137EF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9C7BF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9C7BFC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 w:rsidR="00C22B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2C0138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9C7BFC">
              <w:rPr>
                <w:bCs/>
                <w:color w:val="000000"/>
                <w:sz w:val="28"/>
                <w:szCs w:val="28"/>
              </w:rPr>
              <w:t>45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</w:t>
            </w:r>
            <w:r w:rsidR="002C0138" w:rsidRPr="002C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="009C7BFC">
              <w:rPr>
                <w:bCs/>
                <w:color w:val="000000"/>
                <w:sz w:val="28"/>
                <w:szCs w:val="28"/>
              </w:rPr>
              <w:t xml:space="preserve">для примеси </w:t>
            </w:r>
            <w:r w:rsidR="009C7BFC">
              <w:rPr>
                <w:bCs/>
                <w:color w:val="000000"/>
                <w:sz w:val="28"/>
                <w:szCs w:val="28"/>
                <w:lang w:val="en-US"/>
              </w:rPr>
              <w:t>J</w:t>
            </w:r>
            <w:r w:rsidR="002C0138" w:rsidRPr="002C0138">
              <w:rPr>
                <w:bCs/>
                <w:color w:val="000000"/>
                <w:sz w:val="28"/>
                <w:szCs w:val="28"/>
              </w:rPr>
              <w:t xml:space="preserve"> –</w:t>
            </w:r>
            <w:r w:rsidR="009C7BFC">
              <w:rPr>
                <w:bCs/>
                <w:color w:val="000000"/>
                <w:sz w:val="28"/>
                <w:szCs w:val="28"/>
              </w:rPr>
              <w:t>210 нм</w:t>
            </w:r>
            <w:r w:rsidR="002C0138" w:rsidRPr="002C0138">
              <w:rPr>
                <w:bCs/>
                <w:color w:val="000000"/>
                <w:sz w:val="28"/>
                <w:szCs w:val="28"/>
              </w:rPr>
              <w:t>)</w:t>
            </w:r>
            <w:r w:rsidRPr="00F35B9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5F1246" w:rsidP="00CB5113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804A83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CB5113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93912" w:rsidRDefault="00393912" w:rsidP="00393912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A2BBE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393912" w:rsidRPr="002D3C80" w:rsidTr="00A75364">
        <w:tc>
          <w:tcPr>
            <w:tcW w:w="3154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393912" w:rsidRPr="002D3C80" w:rsidTr="00A75364">
        <w:tc>
          <w:tcPr>
            <w:tcW w:w="3154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2D3C80">
              <w:rPr>
                <w:color w:val="000000"/>
                <w:sz w:val="28"/>
                <w:szCs w:val="28"/>
              </w:rPr>
              <w:t>0</w:t>
            </w:r>
            <w:r w:rsidR="006B71E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</w:tr>
      <w:tr w:rsidR="00393912" w:rsidRPr="002D3C80" w:rsidTr="00A75364">
        <w:tc>
          <w:tcPr>
            <w:tcW w:w="3154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6B71E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70→30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  <w:r w:rsidRPr="002D3C80">
              <w:rPr>
                <w:rFonts w:eastAsiaTheme="minorEastAsia" w:cstheme="minorBidi"/>
                <w:color w:val="000000"/>
                <w:sz w:val="28"/>
                <w:szCs w:val="28"/>
              </w:rPr>
              <w:t>→</w:t>
            </w: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  <w:tr w:rsidR="00393912" w:rsidRPr="002D3C80" w:rsidTr="00A75364">
        <w:tc>
          <w:tcPr>
            <w:tcW w:w="3154" w:type="dxa"/>
          </w:tcPr>
          <w:p w:rsidR="00393912" w:rsidRPr="002D3C80" w:rsidRDefault="00393912" w:rsidP="00E4742A">
            <w:pPr>
              <w:widowControl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6B71E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393912" w:rsidRPr="002D3C80" w:rsidRDefault="00393912" w:rsidP="00E4742A">
            <w:pPr>
              <w:autoSpaceDE w:val="0"/>
              <w:autoSpaceDN w:val="0"/>
              <w:adjustRightInd w:val="0"/>
              <w:spacing w:after="120"/>
              <w:ind w:left="97" w:right="-20"/>
              <w:jc w:val="center"/>
              <w:rPr>
                <w:rFonts w:eastAsiaTheme="minorEastAsia" w:cstheme="minorBidi"/>
                <w:color w:val="000000"/>
                <w:sz w:val="28"/>
                <w:szCs w:val="28"/>
              </w:rPr>
            </w:pPr>
            <w:r>
              <w:rPr>
                <w:rFonts w:eastAsiaTheme="minorEastAsia" w:cstheme="minorBidi"/>
                <w:color w:val="000000"/>
                <w:sz w:val="28"/>
                <w:szCs w:val="28"/>
              </w:rPr>
              <w:t>70</w:t>
            </w:r>
          </w:p>
        </w:tc>
      </w:tr>
    </w:tbl>
    <w:p w:rsidR="00F35B9F" w:rsidRDefault="009B007A" w:rsidP="00AA78AB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1A725F"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035F74">
        <w:rPr>
          <w:sz w:val="28"/>
          <w:szCs w:val="28"/>
        </w:rPr>
        <w:t>разделительной способности хроматографической системы</w:t>
      </w:r>
      <w:r w:rsidR="0021654A" w:rsidRPr="00035F74">
        <w:rPr>
          <w:bCs/>
          <w:color w:val="000000"/>
          <w:sz w:val="28"/>
          <w:szCs w:val="28"/>
        </w:rPr>
        <w:t>,</w:t>
      </w:r>
      <w:r w:rsidR="00B735C2">
        <w:rPr>
          <w:bCs/>
          <w:color w:val="000000"/>
          <w:sz w:val="28"/>
          <w:szCs w:val="28"/>
        </w:rPr>
        <w:t xml:space="preserve"> </w:t>
      </w:r>
      <w:r w:rsidR="00365BE5">
        <w:rPr>
          <w:sz w:val="28"/>
          <w:szCs w:val="28"/>
        </w:rPr>
        <w:t>р</w:t>
      </w:r>
      <w:r w:rsidR="00365BE5" w:rsidRPr="00365BE5">
        <w:rPr>
          <w:sz w:val="28"/>
          <w:szCs w:val="28"/>
        </w:rPr>
        <w:t>аствор</w:t>
      </w:r>
      <w:r w:rsidR="007848C1">
        <w:rPr>
          <w:sz w:val="28"/>
          <w:szCs w:val="28"/>
        </w:rPr>
        <w:t>ы</w:t>
      </w:r>
      <w:r w:rsidR="00365BE5" w:rsidRPr="00365BE5">
        <w:rPr>
          <w:sz w:val="28"/>
          <w:szCs w:val="28"/>
        </w:rPr>
        <w:t xml:space="preserve"> для идентификации пиков</w:t>
      </w:r>
      <w:proofErr w:type="gramStart"/>
      <w:r w:rsidR="007848C1">
        <w:rPr>
          <w:sz w:val="28"/>
          <w:szCs w:val="28"/>
        </w:rPr>
        <w:t xml:space="preserve"> А</w:t>
      </w:r>
      <w:proofErr w:type="gramEnd"/>
      <w:r w:rsidR="007848C1">
        <w:rPr>
          <w:sz w:val="28"/>
          <w:szCs w:val="28"/>
        </w:rPr>
        <w:t xml:space="preserve"> и Б</w:t>
      </w:r>
      <w:r w:rsidR="00365BE5" w:rsidRPr="00365BE5">
        <w:rPr>
          <w:sz w:val="28"/>
          <w:szCs w:val="28"/>
        </w:rPr>
        <w:t>, раствор сравнения и испытуемый раствор.</w:t>
      </w:r>
    </w:p>
    <w:p w:rsidR="00E34C03" w:rsidRPr="00035F74" w:rsidRDefault="00E34C03" w:rsidP="00E34C03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34C03">
        <w:rPr>
          <w:bCs/>
          <w:i/>
          <w:color w:val="000000"/>
          <w:sz w:val="28"/>
          <w:szCs w:val="28"/>
        </w:rPr>
        <w:t>Идентификация примесей</w:t>
      </w:r>
      <w:r>
        <w:rPr>
          <w:bCs/>
          <w:i/>
          <w:color w:val="000000"/>
          <w:sz w:val="28"/>
          <w:szCs w:val="28"/>
        </w:rPr>
        <w:t>.</w:t>
      </w:r>
      <w:r w:rsidR="00A75364" w:rsidRPr="00A75364">
        <w:rPr>
          <w:color w:val="000000"/>
          <w:sz w:val="28"/>
          <w:szCs w:val="28"/>
        </w:rPr>
        <w:t xml:space="preserve"> </w:t>
      </w:r>
      <w:r w:rsidR="00A75364" w:rsidRPr="00035F74">
        <w:rPr>
          <w:color w:val="000000"/>
          <w:sz w:val="28"/>
          <w:szCs w:val="28"/>
        </w:rPr>
        <w:t>Для идентификации пиков примесей</w:t>
      </w:r>
      <w:proofErr w:type="gramStart"/>
      <w:r w:rsidR="00A75364" w:rsidRPr="00035F74">
        <w:rPr>
          <w:color w:val="000000"/>
          <w:sz w:val="28"/>
          <w:szCs w:val="28"/>
        </w:rPr>
        <w:t xml:space="preserve"> </w:t>
      </w:r>
      <w:r w:rsidR="00A75364">
        <w:rPr>
          <w:sz w:val="28"/>
          <w:szCs w:val="28"/>
        </w:rPr>
        <w:t>А</w:t>
      </w:r>
      <w:proofErr w:type="gramEnd"/>
      <w:r w:rsidR="00A75364">
        <w:rPr>
          <w:sz w:val="28"/>
          <w:szCs w:val="28"/>
        </w:rPr>
        <w:t>,</w:t>
      </w:r>
      <w:r w:rsidR="00A75364" w:rsidRPr="00F13FE5">
        <w:rPr>
          <w:sz w:val="28"/>
          <w:szCs w:val="28"/>
        </w:rPr>
        <w:t xml:space="preserve"> </w:t>
      </w:r>
      <w:r w:rsidR="00A75364">
        <w:rPr>
          <w:sz w:val="28"/>
          <w:szCs w:val="28"/>
          <w:lang w:val="en-US"/>
        </w:rPr>
        <w:t>D</w:t>
      </w:r>
      <w:r w:rsidR="00A75364" w:rsidRPr="00F13FE5">
        <w:rPr>
          <w:sz w:val="28"/>
          <w:szCs w:val="28"/>
        </w:rPr>
        <w:t xml:space="preserve">, </w:t>
      </w:r>
      <w:r w:rsidR="00A75364">
        <w:rPr>
          <w:sz w:val="28"/>
          <w:szCs w:val="28"/>
          <w:lang w:val="en-US"/>
        </w:rPr>
        <w:lastRenderedPageBreak/>
        <w:t>G</w:t>
      </w:r>
      <w:r w:rsidR="00A75364" w:rsidRPr="00F13FE5">
        <w:rPr>
          <w:sz w:val="28"/>
          <w:szCs w:val="28"/>
        </w:rPr>
        <w:t xml:space="preserve">, </w:t>
      </w:r>
      <w:r w:rsidR="00A75364">
        <w:rPr>
          <w:sz w:val="28"/>
          <w:szCs w:val="28"/>
          <w:lang w:val="en-US"/>
        </w:rPr>
        <w:t>H</w:t>
      </w:r>
      <w:r w:rsidR="00A75364" w:rsidRPr="00F13FE5">
        <w:rPr>
          <w:sz w:val="28"/>
          <w:szCs w:val="28"/>
        </w:rPr>
        <w:t xml:space="preserve">, </w:t>
      </w:r>
      <w:r w:rsidR="00A75364">
        <w:rPr>
          <w:sz w:val="28"/>
          <w:szCs w:val="28"/>
          <w:lang w:val="en-US"/>
        </w:rPr>
        <w:t>I</w:t>
      </w:r>
      <w:r w:rsidR="00A75364" w:rsidRPr="00F13FE5">
        <w:rPr>
          <w:sz w:val="28"/>
          <w:szCs w:val="28"/>
        </w:rPr>
        <w:t xml:space="preserve">, </w:t>
      </w:r>
      <w:r w:rsidR="00A75364">
        <w:rPr>
          <w:sz w:val="28"/>
          <w:szCs w:val="28"/>
          <w:lang w:val="en-US"/>
        </w:rPr>
        <w:t>J</w:t>
      </w:r>
      <w:r w:rsidR="00A75364">
        <w:rPr>
          <w:sz w:val="28"/>
          <w:szCs w:val="28"/>
        </w:rPr>
        <w:t xml:space="preserve"> и </w:t>
      </w:r>
      <w:r w:rsidR="00A75364">
        <w:rPr>
          <w:sz w:val="28"/>
          <w:szCs w:val="28"/>
          <w:lang w:val="en-US"/>
        </w:rPr>
        <w:t>L</w:t>
      </w:r>
      <w:r w:rsidR="00A75364" w:rsidRPr="00035F74">
        <w:rPr>
          <w:color w:val="000000"/>
          <w:sz w:val="28"/>
          <w:szCs w:val="28"/>
        </w:rPr>
        <w:t xml:space="preserve"> используются хроматограммы </w:t>
      </w:r>
      <w:r w:rsidR="00A75364" w:rsidRPr="00304B3A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="00A75364">
        <w:rPr>
          <w:sz w:val="28"/>
          <w:szCs w:val="28"/>
        </w:rPr>
        <w:t xml:space="preserve"> </w:t>
      </w:r>
      <w:r w:rsidR="00A75364" w:rsidRPr="001D4628">
        <w:rPr>
          <w:color w:val="000000"/>
          <w:sz w:val="28"/>
          <w:szCs w:val="28"/>
        </w:rPr>
        <w:t xml:space="preserve">и прилагаемая к стандартному образцу </w:t>
      </w:r>
      <w:proofErr w:type="spellStart"/>
      <w:r w:rsidR="003E4AF0">
        <w:rPr>
          <w:sz w:val="28"/>
          <w:szCs w:val="28"/>
        </w:rPr>
        <w:t>мегэ</w:t>
      </w:r>
      <w:r w:rsidR="00A75364">
        <w:rPr>
          <w:sz w:val="28"/>
          <w:szCs w:val="28"/>
        </w:rPr>
        <w:t>строла</w:t>
      </w:r>
      <w:proofErr w:type="spellEnd"/>
      <w:r w:rsidR="00A75364">
        <w:rPr>
          <w:sz w:val="28"/>
          <w:szCs w:val="28"/>
        </w:rPr>
        <w:t xml:space="preserve"> ацетата для проверки пригодности хроматографической системы. </w:t>
      </w:r>
      <w:r w:rsidR="00A75364" w:rsidRPr="00035F74">
        <w:rPr>
          <w:color w:val="000000"/>
          <w:sz w:val="28"/>
          <w:szCs w:val="28"/>
        </w:rPr>
        <w:t>Для идентификации пиков примесей</w:t>
      </w:r>
      <w:proofErr w:type="gramStart"/>
      <w:r w:rsidR="00A75364">
        <w:rPr>
          <w:color w:val="000000"/>
          <w:sz w:val="28"/>
          <w:szCs w:val="28"/>
        </w:rPr>
        <w:t xml:space="preserve"> </w:t>
      </w:r>
      <w:r w:rsidR="00A75364">
        <w:rPr>
          <w:sz w:val="28"/>
          <w:szCs w:val="28"/>
        </w:rPr>
        <w:t>В</w:t>
      </w:r>
      <w:proofErr w:type="gramEnd"/>
      <w:r w:rsidR="00A75364">
        <w:rPr>
          <w:sz w:val="28"/>
          <w:szCs w:val="28"/>
        </w:rPr>
        <w:t xml:space="preserve">, С и Е </w:t>
      </w:r>
      <w:r w:rsidR="00A75364" w:rsidRPr="00035F74">
        <w:rPr>
          <w:color w:val="000000"/>
          <w:sz w:val="28"/>
          <w:szCs w:val="28"/>
        </w:rPr>
        <w:t>используются хроматограммы</w:t>
      </w:r>
      <w:r w:rsidR="00A75364">
        <w:rPr>
          <w:color w:val="000000"/>
          <w:sz w:val="28"/>
          <w:szCs w:val="28"/>
        </w:rPr>
        <w:t xml:space="preserve"> </w:t>
      </w:r>
      <w:r w:rsidR="00A75364">
        <w:rPr>
          <w:sz w:val="28"/>
          <w:szCs w:val="28"/>
        </w:rPr>
        <w:t>р</w:t>
      </w:r>
      <w:r w:rsidR="00A75364" w:rsidRPr="00A75364">
        <w:rPr>
          <w:sz w:val="28"/>
          <w:szCs w:val="28"/>
        </w:rPr>
        <w:t>аствор</w:t>
      </w:r>
      <w:r w:rsidR="00A75364">
        <w:rPr>
          <w:sz w:val="28"/>
          <w:szCs w:val="28"/>
        </w:rPr>
        <w:t>а</w:t>
      </w:r>
      <w:r w:rsidR="00A75364" w:rsidRPr="00A75364">
        <w:rPr>
          <w:sz w:val="28"/>
          <w:szCs w:val="28"/>
        </w:rPr>
        <w:t xml:space="preserve"> для идентификации пиков</w:t>
      </w:r>
      <w:r w:rsidR="00D66E69">
        <w:rPr>
          <w:sz w:val="28"/>
          <w:szCs w:val="28"/>
        </w:rPr>
        <w:t xml:space="preserve"> примесей </w:t>
      </w:r>
      <w:r w:rsidR="00F66D5D">
        <w:rPr>
          <w:sz w:val="28"/>
          <w:szCs w:val="28"/>
        </w:rPr>
        <w:t>(</w:t>
      </w:r>
      <w:r w:rsidR="00D66E69">
        <w:rPr>
          <w:sz w:val="28"/>
          <w:szCs w:val="28"/>
        </w:rPr>
        <w:t>А</w:t>
      </w:r>
      <w:r w:rsidR="00F66D5D">
        <w:rPr>
          <w:sz w:val="28"/>
          <w:szCs w:val="28"/>
        </w:rPr>
        <w:t>)</w:t>
      </w:r>
      <w:r w:rsidR="00A75364">
        <w:rPr>
          <w:sz w:val="28"/>
          <w:szCs w:val="28"/>
        </w:rPr>
        <w:t xml:space="preserve"> и </w:t>
      </w:r>
      <w:r w:rsidR="00A75364" w:rsidRPr="001D4628">
        <w:rPr>
          <w:color w:val="000000"/>
          <w:sz w:val="28"/>
          <w:szCs w:val="28"/>
        </w:rPr>
        <w:t>прилагаемая к стандартному образцу</w:t>
      </w:r>
      <w:r w:rsidR="00A75364">
        <w:rPr>
          <w:color w:val="000000"/>
          <w:sz w:val="28"/>
          <w:szCs w:val="28"/>
        </w:rPr>
        <w:t xml:space="preserve"> </w:t>
      </w:r>
      <w:proofErr w:type="spellStart"/>
      <w:r w:rsidR="003E4AF0">
        <w:rPr>
          <w:sz w:val="28"/>
          <w:szCs w:val="28"/>
        </w:rPr>
        <w:t>мегэ</w:t>
      </w:r>
      <w:r w:rsidR="00A75364">
        <w:rPr>
          <w:sz w:val="28"/>
          <w:szCs w:val="28"/>
        </w:rPr>
        <w:t>строла</w:t>
      </w:r>
      <w:proofErr w:type="spellEnd"/>
      <w:r w:rsidR="00A75364">
        <w:rPr>
          <w:sz w:val="28"/>
          <w:szCs w:val="28"/>
        </w:rPr>
        <w:t xml:space="preserve"> ацетата для идентификации пиков. </w:t>
      </w:r>
      <w:r w:rsidR="00A75364">
        <w:rPr>
          <w:color w:val="000000"/>
          <w:sz w:val="28"/>
          <w:szCs w:val="28"/>
        </w:rPr>
        <w:t>Для идентификации пика примеси</w:t>
      </w:r>
      <w:proofErr w:type="gramStart"/>
      <w:r w:rsidR="00A75364">
        <w:rPr>
          <w:color w:val="000000"/>
          <w:sz w:val="28"/>
          <w:szCs w:val="28"/>
        </w:rPr>
        <w:t xml:space="preserve"> К</w:t>
      </w:r>
      <w:proofErr w:type="gramEnd"/>
      <w:r w:rsidR="00A75364">
        <w:rPr>
          <w:color w:val="000000"/>
          <w:sz w:val="28"/>
          <w:szCs w:val="28"/>
        </w:rPr>
        <w:t xml:space="preserve"> использу</w:t>
      </w:r>
      <w:r w:rsidR="00D66E69">
        <w:rPr>
          <w:color w:val="000000"/>
          <w:sz w:val="28"/>
          <w:szCs w:val="28"/>
        </w:rPr>
        <w:t>ю</w:t>
      </w:r>
      <w:r w:rsidR="00A75364">
        <w:rPr>
          <w:color w:val="000000"/>
          <w:sz w:val="28"/>
          <w:szCs w:val="28"/>
        </w:rPr>
        <w:t>т</w:t>
      </w:r>
      <w:r w:rsidR="00D66E69">
        <w:rPr>
          <w:color w:val="000000"/>
          <w:sz w:val="28"/>
          <w:szCs w:val="28"/>
        </w:rPr>
        <w:t>ся</w:t>
      </w:r>
      <w:r w:rsidR="00A75364">
        <w:rPr>
          <w:color w:val="000000"/>
          <w:sz w:val="28"/>
          <w:szCs w:val="28"/>
        </w:rPr>
        <w:t xml:space="preserve"> хроматограмм</w:t>
      </w:r>
      <w:r w:rsidR="00D66E69">
        <w:rPr>
          <w:color w:val="000000"/>
          <w:sz w:val="28"/>
          <w:szCs w:val="28"/>
        </w:rPr>
        <w:t>ы</w:t>
      </w:r>
      <w:r w:rsidR="00A75364">
        <w:rPr>
          <w:color w:val="000000"/>
          <w:sz w:val="28"/>
          <w:szCs w:val="28"/>
        </w:rPr>
        <w:t xml:space="preserve"> </w:t>
      </w:r>
      <w:r w:rsidR="00A75364">
        <w:rPr>
          <w:sz w:val="28"/>
          <w:szCs w:val="28"/>
        </w:rPr>
        <w:t>р</w:t>
      </w:r>
      <w:r w:rsidR="00A75364" w:rsidRPr="00A75364">
        <w:rPr>
          <w:sz w:val="28"/>
          <w:szCs w:val="28"/>
        </w:rPr>
        <w:t xml:space="preserve">аствора </w:t>
      </w:r>
      <w:r w:rsidR="00D66E69" w:rsidRPr="00A75364">
        <w:rPr>
          <w:sz w:val="28"/>
          <w:szCs w:val="28"/>
        </w:rPr>
        <w:t>для идентификации пиков</w:t>
      </w:r>
      <w:r w:rsidR="00D66E69">
        <w:rPr>
          <w:sz w:val="28"/>
          <w:szCs w:val="28"/>
        </w:rPr>
        <w:t xml:space="preserve"> примесей </w:t>
      </w:r>
      <w:r w:rsidR="00F66D5D">
        <w:rPr>
          <w:sz w:val="28"/>
          <w:szCs w:val="28"/>
        </w:rPr>
        <w:t>(</w:t>
      </w:r>
      <w:r w:rsidR="00D66E69">
        <w:rPr>
          <w:sz w:val="28"/>
          <w:szCs w:val="28"/>
        </w:rPr>
        <w:t>Б</w:t>
      </w:r>
      <w:r w:rsidR="00F66D5D">
        <w:rPr>
          <w:sz w:val="28"/>
          <w:szCs w:val="28"/>
        </w:rPr>
        <w:t>)</w:t>
      </w:r>
      <w:r w:rsidR="00A75364">
        <w:rPr>
          <w:sz w:val="28"/>
          <w:szCs w:val="28"/>
        </w:rPr>
        <w:t>.</w:t>
      </w:r>
    </w:p>
    <w:p w:rsidR="005974A5" w:rsidRPr="00733D0C" w:rsidRDefault="009B007A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proofErr w:type="spellStart"/>
      <w:r w:rsidR="003E4AF0">
        <w:rPr>
          <w:bCs/>
          <w:color w:val="000000"/>
          <w:sz w:val="28"/>
          <w:szCs w:val="28"/>
        </w:rPr>
        <w:t>Мегэ</w:t>
      </w:r>
      <w:r w:rsidR="00E34C03">
        <w:rPr>
          <w:bCs/>
          <w:color w:val="000000"/>
          <w:sz w:val="28"/>
          <w:szCs w:val="28"/>
        </w:rPr>
        <w:t>строла</w:t>
      </w:r>
      <w:proofErr w:type="spellEnd"/>
      <w:r w:rsidR="00E34C03">
        <w:rPr>
          <w:bCs/>
          <w:color w:val="000000"/>
          <w:sz w:val="28"/>
          <w:szCs w:val="28"/>
        </w:rPr>
        <w:t xml:space="preserve"> ацетат</w:t>
      </w:r>
      <w:r w:rsidR="00D05AA0">
        <w:rPr>
          <w:iCs/>
          <w:color w:val="000000"/>
          <w:sz w:val="28"/>
          <w:szCs w:val="28"/>
        </w:rPr>
        <w:t xml:space="preserve"> </w:t>
      </w:r>
      <w:r w:rsidR="002F54FB">
        <w:rPr>
          <w:iCs/>
          <w:color w:val="000000"/>
          <w:sz w:val="28"/>
          <w:szCs w:val="28"/>
        </w:rPr>
        <w:t>– 1</w:t>
      </w:r>
      <w:r w:rsidR="00D05AA0">
        <w:rPr>
          <w:iCs/>
          <w:color w:val="000000"/>
          <w:sz w:val="28"/>
          <w:szCs w:val="28"/>
        </w:rPr>
        <w:t xml:space="preserve"> (около </w:t>
      </w:r>
      <w:r w:rsidR="00A75364">
        <w:rPr>
          <w:iCs/>
          <w:color w:val="000000"/>
          <w:sz w:val="28"/>
          <w:szCs w:val="28"/>
        </w:rPr>
        <w:t>2</w:t>
      </w:r>
      <w:r w:rsidR="00D05AA0">
        <w:rPr>
          <w:iCs/>
          <w:color w:val="000000"/>
          <w:sz w:val="28"/>
          <w:szCs w:val="28"/>
        </w:rPr>
        <w:t>2 мин)</w:t>
      </w:r>
      <w:r w:rsidR="00733D0C">
        <w:rPr>
          <w:iCs/>
          <w:color w:val="000000"/>
          <w:sz w:val="28"/>
          <w:szCs w:val="28"/>
        </w:rPr>
        <w:t xml:space="preserve">; </w:t>
      </w:r>
      <w:r w:rsidR="002F54FB">
        <w:rPr>
          <w:bCs/>
          <w:color w:val="000000"/>
          <w:sz w:val="28"/>
          <w:szCs w:val="28"/>
        </w:rPr>
        <w:t>п</w:t>
      </w:r>
      <w:r w:rsidR="00551034">
        <w:rPr>
          <w:bCs/>
          <w:color w:val="000000"/>
          <w:sz w:val="28"/>
          <w:szCs w:val="28"/>
        </w:rPr>
        <w:t>римесь</w:t>
      </w:r>
      <w:proofErr w:type="gramStart"/>
      <w:r w:rsidR="00551034">
        <w:rPr>
          <w:bCs/>
          <w:color w:val="000000"/>
          <w:sz w:val="28"/>
          <w:szCs w:val="28"/>
        </w:rPr>
        <w:t> </w:t>
      </w:r>
      <w:r w:rsidR="00A75364">
        <w:rPr>
          <w:bCs/>
          <w:color w:val="000000"/>
          <w:sz w:val="28"/>
          <w:szCs w:val="28"/>
        </w:rPr>
        <w:t>В</w:t>
      </w:r>
      <w:proofErr w:type="gramEnd"/>
      <w:r w:rsidR="00551034" w:rsidRPr="00D23A72">
        <w:rPr>
          <w:bCs/>
          <w:color w:val="000000"/>
          <w:sz w:val="28"/>
          <w:szCs w:val="28"/>
        </w:rPr>
        <w:t xml:space="preserve"> – около </w:t>
      </w:r>
      <w:r w:rsidR="007E47EE">
        <w:rPr>
          <w:bCs/>
          <w:color w:val="000000"/>
          <w:sz w:val="28"/>
          <w:szCs w:val="28"/>
        </w:rPr>
        <w:t>0,</w:t>
      </w:r>
      <w:r w:rsidR="00A75364">
        <w:rPr>
          <w:bCs/>
          <w:color w:val="000000"/>
          <w:sz w:val="28"/>
          <w:szCs w:val="28"/>
        </w:rPr>
        <w:t>75</w:t>
      </w:r>
      <w:r w:rsidR="00733D0C">
        <w:rPr>
          <w:bCs/>
          <w:color w:val="000000"/>
          <w:sz w:val="28"/>
          <w:szCs w:val="28"/>
        </w:rPr>
        <w:t>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A75364">
        <w:rPr>
          <w:bCs/>
          <w:color w:val="000000"/>
          <w:sz w:val="28"/>
          <w:szCs w:val="28"/>
        </w:rPr>
        <w:t>примесь Е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0,8;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К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201611">
        <w:rPr>
          <w:bCs/>
          <w:color w:val="000000"/>
          <w:sz w:val="28"/>
          <w:szCs w:val="28"/>
        </w:rPr>
        <w:t>0,8</w:t>
      </w:r>
      <w:r w:rsidR="00733D0C">
        <w:rPr>
          <w:bCs/>
          <w:color w:val="000000"/>
          <w:sz w:val="28"/>
          <w:szCs w:val="28"/>
        </w:rPr>
        <w:t>3;</w:t>
      </w:r>
      <w:r w:rsidR="00201611" w:rsidRPr="00201611">
        <w:rPr>
          <w:bCs/>
          <w:color w:val="000000"/>
          <w:sz w:val="28"/>
          <w:szCs w:val="28"/>
        </w:rPr>
        <w:t xml:space="preserve"> </w:t>
      </w:r>
      <w:r w:rsidR="00201611">
        <w:rPr>
          <w:bCs/>
          <w:color w:val="000000"/>
          <w:sz w:val="28"/>
          <w:szCs w:val="28"/>
        </w:rPr>
        <w:t>примесь С</w:t>
      </w:r>
      <w:r w:rsidR="00201611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0,9; примесь </w:t>
      </w:r>
      <w:r w:rsidR="00733D0C">
        <w:rPr>
          <w:bCs/>
          <w:color w:val="000000"/>
          <w:sz w:val="28"/>
          <w:szCs w:val="28"/>
          <w:lang w:val="en-US"/>
        </w:rPr>
        <w:t>D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1,11;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А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1,14;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</w:t>
      </w:r>
      <w:r w:rsidR="00733D0C">
        <w:rPr>
          <w:bCs/>
          <w:color w:val="000000"/>
          <w:sz w:val="28"/>
          <w:szCs w:val="28"/>
          <w:lang w:val="en-US"/>
        </w:rPr>
        <w:t>I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1,2;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</w:t>
      </w:r>
      <w:r w:rsidR="00733D0C">
        <w:rPr>
          <w:bCs/>
          <w:color w:val="000000"/>
          <w:sz w:val="28"/>
          <w:szCs w:val="28"/>
          <w:lang w:val="en-US"/>
        </w:rPr>
        <w:t>G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>
        <w:rPr>
          <w:bCs/>
          <w:color w:val="000000"/>
          <w:sz w:val="28"/>
          <w:szCs w:val="28"/>
        </w:rPr>
        <w:t>1,3;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</w:t>
      </w:r>
      <w:r w:rsidR="00733D0C">
        <w:rPr>
          <w:bCs/>
          <w:color w:val="000000"/>
          <w:sz w:val="28"/>
          <w:szCs w:val="28"/>
          <w:lang w:val="en-US"/>
        </w:rPr>
        <w:t>J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 w:rsidRPr="00733D0C">
        <w:rPr>
          <w:bCs/>
          <w:color w:val="000000"/>
          <w:sz w:val="28"/>
          <w:szCs w:val="28"/>
        </w:rPr>
        <w:t>1</w:t>
      </w:r>
      <w:r w:rsidR="00733D0C">
        <w:rPr>
          <w:bCs/>
          <w:color w:val="000000"/>
          <w:sz w:val="28"/>
          <w:szCs w:val="28"/>
        </w:rPr>
        <w:t>,</w:t>
      </w:r>
      <w:r w:rsidR="00733D0C" w:rsidRPr="00733D0C">
        <w:rPr>
          <w:bCs/>
          <w:color w:val="000000"/>
          <w:sz w:val="28"/>
          <w:szCs w:val="28"/>
        </w:rPr>
        <w:t>4</w:t>
      </w:r>
      <w:r w:rsidR="00733D0C">
        <w:rPr>
          <w:bCs/>
          <w:color w:val="000000"/>
          <w:sz w:val="28"/>
          <w:szCs w:val="28"/>
        </w:rPr>
        <w:t>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</w:t>
      </w:r>
      <w:r w:rsidR="00733D0C">
        <w:rPr>
          <w:bCs/>
          <w:color w:val="000000"/>
          <w:sz w:val="28"/>
          <w:szCs w:val="28"/>
          <w:lang w:val="en-US"/>
        </w:rPr>
        <w:t>H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 w:rsidRPr="00733D0C">
        <w:rPr>
          <w:bCs/>
          <w:color w:val="000000"/>
          <w:sz w:val="28"/>
          <w:szCs w:val="28"/>
        </w:rPr>
        <w:t>1</w:t>
      </w:r>
      <w:r w:rsidR="00733D0C">
        <w:rPr>
          <w:bCs/>
          <w:color w:val="000000"/>
          <w:sz w:val="28"/>
          <w:szCs w:val="28"/>
        </w:rPr>
        <w:t>,</w:t>
      </w:r>
      <w:r w:rsidR="00733D0C" w:rsidRPr="00733D0C">
        <w:rPr>
          <w:bCs/>
          <w:color w:val="000000"/>
          <w:sz w:val="28"/>
          <w:szCs w:val="28"/>
        </w:rPr>
        <w:t>5</w:t>
      </w:r>
      <w:r w:rsidR="00733D0C">
        <w:rPr>
          <w:bCs/>
          <w:color w:val="000000"/>
          <w:sz w:val="28"/>
          <w:szCs w:val="28"/>
        </w:rPr>
        <w:t>;</w:t>
      </w:r>
      <w:r w:rsidR="00733D0C" w:rsidRPr="00733D0C">
        <w:rPr>
          <w:bCs/>
          <w:color w:val="000000"/>
          <w:sz w:val="28"/>
          <w:szCs w:val="28"/>
        </w:rPr>
        <w:t xml:space="preserve"> </w:t>
      </w:r>
      <w:r w:rsidR="00733D0C">
        <w:rPr>
          <w:bCs/>
          <w:color w:val="000000"/>
          <w:sz w:val="28"/>
          <w:szCs w:val="28"/>
        </w:rPr>
        <w:t>примесь </w:t>
      </w:r>
      <w:r w:rsidR="00733D0C">
        <w:rPr>
          <w:bCs/>
          <w:color w:val="000000"/>
          <w:sz w:val="28"/>
          <w:szCs w:val="28"/>
          <w:lang w:val="en-US"/>
        </w:rPr>
        <w:t>L</w:t>
      </w:r>
      <w:r w:rsidR="00733D0C" w:rsidRPr="00D23A72">
        <w:rPr>
          <w:bCs/>
          <w:color w:val="000000"/>
          <w:sz w:val="28"/>
          <w:szCs w:val="28"/>
        </w:rPr>
        <w:t xml:space="preserve"> – около </w:t>
      </w:r>
      <w:r w:rsidR="00733D0C" w:rsidRPr="00733D0C">
        <w:rPr>
          <w:bCs/>
          <w:color w:val="000000"/>
          <w:sz w:val="28"/>
          <w:szCs w:val="28"/>
        </w:rPr>
        <w:t>1</w:t>
      </w:r>
      <w:r w:rsidR="00733D0C">
        <w:rPr>
          <w:bCs/>
          <w:color w:val="000000"/>
          <w:sz w:val="28"/>
          <w:szCs w:val="28"/>
        </w:rPr>
        <w:t>,9</w:t>
      </w:r>
      <w:r w:rsidR="00733D0C" w:rsidRPr="00733D0C">
        <w:rPr>
          <w:bCs/>
          <w:color w:val="000000"/>
          <w:sz w:val="28"/>
          <w:szCs w:val="28"/>
        </w:rPr>
        <w:t>.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D50B16">
        <w:rPr>
          <w:iCs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E70DE" w:rsidRPr="001E70DE">
        <w:rPr>
          <w:bCs/>
          <w:i/>
          <w:color w:val="000000"/>
          <w:sz w:val="28"/>
          <w:szCs w:val="28"/>
        </w:rPr>
        <w:t>отношение максимум/минимум (</w:t>
      </w:r>
      <w:r w:rsidR="001E70DE" w:rsidRPr="001E70DE">
        <w:rPr>
          <w:bCs/>
          <w:i/>
          <w:color w:val="000000"/>
          <w:sz w:val="28"/>
          <w:szCs w:val="28"/>
          <w:lang w:val="en-US"/>
        </w:rPr>
        <w:t>p</w:t>
      </w:r>
      <w:r w:rsidR="001E70DE" w:rsidRPr="001E70DE">
        <w:rPr>
          <w:bCs/>
          <w:i/>
          <w:color w:val="000000"/>
          <w:sz w:val="28"/>
          <w:szCs w:val="28"/>
        </w:rPr>
        <w:t>/</w:t>
      </w:r>
      <w:r w:rsidR="001E70DE" w:rsidRPr="001E70DE">
        <w:rPr>
          <w:bCs/>
          <w:i/>
          <w:color w:val="000000"/>
          <w:sz w:val="28"/>
          <w:szCs w:val="28"/>
          <w:lang w:val="en-US"/>
        </w:rPr>
        <w:t>v</w:t>
      </w:r>
      <w:r w:rsidR="001E70DE" w:rsidRPr="001E70DE">
        <w:rPr>
          <w:bCs/>
          <w:i/>
          <w:color w:val="000000"/>
          <w:sz w:val="28"/>
          <w:szCs w:val="28"/>
        </w:rPr>
        <w:t xml:space="preserve">) </w:t>
      </w:r>
      <w:r w:rsidR="001E70DE" w:rsidRPr="001E70DE">
        <w:rPr>
          <w:bCs/>
          <w:color w:val="000000"/>
          <w:sz w:val="28"/>
          <w:szCs w:val="28"/>
        </w:rPr>
        <w:t xml:space="preserve">между пиками </w:t>
      </w:r>
      <w:r w:rsidR="004B273A">
        <w:rPr>
          <w:bCs/>
          <w:color w:val="000000"/>
          <w:sz w:val="28"/>
          <w:szCs w:val="28"/>
        </w:rPr>
        <w:t xml:space="preserve">примеси </w:t>
      </w:r>
      <w:r w:rsidR="001E70DE" w:rsidRPr="001E70DE">
        <w:rPr>
          <w:bCs/>
          <w:color w:val="000000"/>
          <w:sz w:val="28"/>
          <w:szCs w:val="28"/>
        </w:rPr>
        <w:t xml:space="preserve"> </w:t>
      </w:r>
      <w:r w:rsidR="004B273A">
        <w:rPr>
          <w:bCs/>
          <w:color w:val="000000"/>
          <w:sz w:val="28"/>
          <w:szCs w:val="28"/>
          <w:lang w:val="en-US"/>
        </w:rPr>
        <w:t>D</w:t>
      </w:r>
      <w:r w:rsidR="004B273A" w:rsidRPr="004B273A">
        <w:rPr>
          <w:bCs/>
          <w:color w:val="000000"/>
          <w:sz w:val="28"/>
          <w:szCs w:val="28"/>
        </w:rPr>
        <w:t xml:space="preserve"> </w:t>
      </w:r>
      <w:r w:rsidR="004B273A">
        <w:rPr>
          <w:bCs/>
          <w:color w:val="000000"/>
          <w:sz w:val="28"/>
          <w:szCs w:val="28"/>
        </w:rPr>
        <w:t>и примеси</w:t>
      </w:r>
      <w:proofErr w:type="gramStart"/>
      <w:r w:rsidR="004B273A">
        <w:rPr>
          <w:bCs/>
          <w:color w:val="000000"/>
          <w:sz w:val="28"/>
          <w:szCs w:val="28"/>
        </w:rPr>
        <w:t xml:space="preserve"> А</w:t>
      </w:r>
      <w:proofErr w:type="gramEnd"/>
      <w:r w:rsidR="001E70DE" w:rsidRPr="001E70DE">
        <w:rPr>
          <w:bCs/>
          <w:color w:val="000000"/>
          <w:sz w:val="28"/>
          <w:szCs w:val="28"/>
        </w:rPr>
        <w:t xml:space="preserve"> должно быть не менее</w:t>
      </w:r>
      <w:r w:rsidR="004B273A">
        <w:rPr>
          <w:bCs/>
          <w:color w:val="000000"/>
          <w:sz w:val="28"/>
          <w:szCs w:val="28"/>
        </w:rPr>
        <w:t xml:space="preserve"> 5,0</w:t>
      </w:r>
      <w:r w:rsidR="00AA1147">
        <w:rPr>
          <w:bCs/>
          <w:color w:val="000000"/>
          <w:sz w:val="28"/>
          <w:szCs w:val="28"/>
        </w:rPr>
        <w:t>.</w:t>
      </w:r>
    </w:p>
    <w:p w:rsidR="00500054" w:rsidRDefault="00500054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00054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500054">
        <w:rPr>
          <w:bCs/>
          <w:color w:val="000000"/>
          <w:sz w:val="28"/>
          <w:szCs w:val="28"/>
        </w:rPr>
        <w:t>Для расчёта содержания примесей площади пиков следующих примесей умножаются на соответствующие поправочные коэффициенты: примесь</w:t>
      </w:r>
      <w:proofErr w:type="gramStart"/>
      <w:r w:rsidRPr="005000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proofErr w:type="gramEnd"/>
      <w:r>
        <w:rPr>
          <w:bCs/>
          <w:color w:val="000000"/>
          <w:sz w:val="28"/>
          <w:szCs w:val="28"/>
        </w:rPr>
        <w:t xml:space="preserve"> – 0,2</w:t>
      </w:r>
      <w:r w:rsidRPr="00500054">
        <w:rPr>
          <w:bCs/>
          <w:color w:val="000000"/>
          <w:sz w:val="28"/>
          <w:szCs w:val="28"/>
        </w:rPr>
        <w:t>; примесь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– 0,4;</w:t>
      </w:r>
      <w:r w:rsidRPr="00500054">
        <w:rPr>
          <w:bCs/>
          <w:color w:val="000000"/>
          <w:sz w:val="28"/>
          <w:szCs w:val="28"/>
        </w:rPr>
        <w:t xml:space="preserve"> примесь </w:t>
      </w:r>
      <w:r>
        <w:rPr>
          <w:bCs/>
          <w:color w:val="000000"/>
          <w:sz w:val="28"/>
          <w:szCs w:val="28"/>
        </w:rPr>
        <w:t xml:space="preserve">Е – 0,4; </w:t>
      </w:r>
      <w:r w:rsidRPr="00500054">
        <w:rPr>
          <w:bCs/>
          <w:color w:val="000000"/>
          <w:sz w:val="28"/>
          <w:szCs w:val="28"/>
        </w:rPr>
        <w:t xml:space="preserve">примесь 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– 0,5; </w:t>
      </w:r>
      <w:r w:rsidRPr="00500054">
        <w:rPr>
          <w:bCs/>
          <w:color w:val="000000"/>
          <w:sz w:val="28"/>
          <w:szCs w:val="28"/>
        </w:rPr>
        <w:t xml:space="preserve">примесь </w:t>
      </w:r>
      <w:r>
        <w:rPr>
          <w:bCs/>
          <w:color w:val="000000"/>
          <w:sz w:val="28"/>
          <w:szCs w:val="28"/>
        </w:rPr>
        <w:t xml:space="preserve">К – 0,2; </w:t>
      </w:r>
      <w:r w:rsidRPr="00500054">
        <w:rPr>
          <w:bCs/>
          <w:color w:val="000000"/>
          <w:sz w:val="28"/>
          <w:szCs w:val="28"/>
        </w:rPr>
        <w:t xml:space="preserve">примесь </w:t>
      </w:r>
      <w:r>
        <w:rPr>
          <w:bCs/>
          <w:color w:val="000000"/>
          <w:sz w:val="28"/>
          <w:szCs w:val="28"/>
          <w:lang w:val="en-US"/>
        </w:rPr>
        <w:t>L</w:t>
      </w:r>
      <w:r>
        <w:rPr>
          <w:bCs/>
          <w:color w:val="000000"/>
          <w:sz w:val="28"/>
          <w:szCs w:val="28"/>
        </w:rPr>
        <w:t xml:space="preserve"> – 0,6.</w:t>
      </w:r>
    </w:p>
    <w:p w:rsidR="00D521A6" w:rsidRDefault="00D521A6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3D5ABA" w:rsidRPr="00D521A6" w:rsidRDefault="003D5ABA" w:rsidP="00D521A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3D5ABA">
        <w:rPr>
          <w:bCs/>
          <w:color w:val="000000"/>
          <w:sz w:val="28"/>
          <w:szCs w:val="28"/>
        </w:rPr>
        <w:t>площадь пика примеси</w:t>
      </w:r>
      <w:proofErr w:type="gramStart"/>
      <w:r w:rsidRPr="003D5AB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proofErr w:type="gramEnd"/>
      <w:r w:rsidRPr="003D5ABA">
        <w:rPr>
          <w:bCs/>
          <w:color w:val="000000"/>
          <w:sz w:val="28"/>
          <w:szCs w:val="28"/>
        </w:rPr>
        <w:t xml:space="preserve"> не должна превышать пятикратную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</w:t>
      </w:r>
      <w:r w:rsidRPr="003D5ABA">
        <w:rPr>
          <w:bCs/>
          <w:color w:val="000000"/>
          <w:sz w:val="28"/>
          <w:szCs w:val="28"/>
        </w:rPr>
        <w:t xml:space="preserve"> (не более</w:t>
      </w:r>
      <w:r>
        <w:rPr>
          <w:bCs/>
          <w:color w:val="000000"/>
          <w:sz w:val="28"/>
          <w:szCs w:val="28"/>
        </w:rPr>
        <w:t xml:space="preserve"> 0,5 %</w:t>
      </w:r>
      <w:r w:rsidRPr="003D5ABA">
        <w:rPr>
          <w:bCs/>
          <w:color w:val="000000"/>
          <w:sz w:val="28"/>
          <w:szCs w:val="28"/>
        </w:rPr>
        <w:t>);</w:t>
      </w:r>
    </w:p>
    <w:p w:rsidR="001C7E59" w:rsidRDefault="00D521A6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2D6F55">
        <w:rPr>
          <w:bCs/>
          <w:color w:val="000000"/>
          <w:sz w:val="28"/>
          <w:szCs w:val="28"/>
        </w:rPr>
        <w:t>площадь пика</w:t>
      </w:r>
      <w:r w:rsidR="00FF4A44" w:rsidRPr="00FF4A44">
        <w:rPr>
          <w:bCs/>
          <w:color w:val="000000"/>
          <w:sz w:val="28"/>
          <w:szCs w:val="28"/>
        </w:rPr>
        <w:t xml:space="preserve"> каждой из примесей </w:t>
      </w:r>
      <w:r w:rsidR="007E1591">
        <w:rPr>
          <w:bCs/>
          <w:color w:val="000000"/>
          <w:sz w:val="28"/>
          <w:szCs w:val="28"/>
          <w:lang w:val="en-US"/>
        </w:rPr>
        <w:t>D</w:t>
      </w:r>
      <w:r w:rsidR="00564DD0">
        <w:rPr>
          <w:bCs/>
          <w:color w:val="000000"/>
          <w:sz w:val="28"/>
          <w:szCs w:val="28"/>
        </w:rPr>
        <w:t xml:space="preserve"> и </w:t>
      </w:r>
      <w:r w:rsidR="007E1591">
        <w:rPr>
          <w:bCs/>
          <w:color w:val="000000"/>
          <w:sz w:val="28"/>
          <w:szCs w:val="28"/>
          <w:lang w:val="en-US"/>
        </w:rPr>
        <w:t>H</w:t>
      </w:r>
      <w:r w:rsidR="002D6F55">
        <w:rPr>
          <w:bCs/>
          <w:color w:val="000000"/>
          <w:sz w:val="28"/>
          <w:szCs w:val="28"/>
        </w:rPr>
        <w:t xml:space="preserve"> не должна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 w:rsidR="00564DD0">
        <w:rPr>
          <w:bCs/>
          <w:color w:val="000000"/>
          <w:sz w:val="28"/>
          <w:szCs w:val="28"/>
        </w:rPr>
        <w:t xml:space="preserve"> </w:t>
      </w:r>
      <w:r w:rsidR="007E1591">
        <w:rPr>
          <w:bCs/>
          <w:color w:val="000000"/>
          <w:sz w:val="28"/>
          <w:szCs w:val="28"/>
        </w:rPr>
        <w:t>трёхкратную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 w:rsidR="00FF4A44">
        <w:rPr>
          <w:bCs/>
          <w:color w:val="000000"/>
          <w:sz w:val="28"/>
          <w:szCs w:val="28"/>
        </w:rPr>
        <w:t xml:space="preserve"> сравнения (не более 0,3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564DD0" w:rsidRDefault="00564DD0" w:rsidP="00564D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FF4A44">
        <w:rPr>
          <w:bCs/>
          <w:color w:val="000000"/>
          <w:sz w:val="28"/>
          <w:szCs w:val="28"/>
        </w:rPr>
        <w:t>площад</w:t>
      </w:r>
      <w:r>
        <w:rPr>
          <w:bCs/>
          <w:color w:val="000000"/>
          <w:sz w:val="28"/>
          <w:szCs w:val="28"/>
        </w:rPr>
        <w:t>ь</w:t>
      </w:r>
      <w:r w:rsidRPr="00FF4A44">
        <w:rPr>
          <w:bCs/>
          <w:color w:val="000000"/>
          <w:sz w:val="28"/>
          <w:szCs w:val="28"/>
        </w:rPr>
        <w:t xml:space="preserve"> пик</w:t>
      </w:r>
      <w:r>
        <w:rPr>
          <w:bCs/>
          <w:color w:val="000000"/>
          <w:sz w:val="28"/>
          <w:szCs w:val="28"/>
        </w:rPr>
        <w:t>а</w:t>
      </w:r>
      <w:r w:rsidRPr="00FF4A44">
        <w:rPr>
          <w:bCs/>
          <w:color w:val="000000"/>
          <w:sz w:val="28"/>
          <w:szCs w:val="28"/>
        </w:rPr>
        <w:t xml:space="preserve"> примес</w:t>
      </w:r>
      <w:r>
        <w:rPr>
          <w:bCs/>
          <w:color w:val="000000"/>
          <w:sz w:val="28"/>
          <w:szCs w:val="28"/>
        </w:rPr>
        <w:t>и</w:t>
      </w:r>
      <w:r w:rsidRPr="00FF4A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J</w:t>
      </w:r>
      <w:r>
        <w:rPr>
          <w:bCs/>
          <w:color w:val="000000"/>
          <w:sz w:val="28"/>
          <w:szCs w:val="28"/>
        </w:rPr>
        <w:t xml:space="preserve"> (при 210 нм) не должна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трёхкратную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</w:t>
      </w:r>
      <w:r>
        <w:rPr>
          <w:bCs/>
          <w:color w:val="000000"/>
          <w:sz w:val="28"/>
          <w:szCs w:val="28"/>
        </w:rPr>
        <w:lastRenderedPageBreak/>
        <w:t>(не более 0,3 %</w:t>
      </w:r>
      <w:r w:rsidRPr="00D521A6">
        <w:rPr>
          <w:bCs/>
          <w:color w:val="000000"/>
          <w:sz w:val="28"/>
          <w:szCs w:val="28"/>
        </w:rPr>
        <w:t>);</w:t>
      </w:r>
    </w:p>
    <w:p w:rsidR="00B71151" w:rsidRDefault="00B71151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3D5ABA">
        <w:rPr>
          <w:bCs/>
          <w:color w:val="000000"/>
          <w:sz w:val="28"/>
          <w:szCs w:val="28"/>
        </w:rPr>
        <w:t xml:space="preserve">площадь пика примеси </w:t>
      </w:r>
      <w:r>
        <w:rPr>
          <w:bCs/>
          <w:color w:val="000000"/>
          <w:sz w:val="28"/>
          <w:szCs w:val="28"/>
          <w:lang w:val="en-US"/>
        </w:rPr>
        <w:t>G</w:t>
      </w:r>
      <w:r w:rsidRPr="003D5ABA">
        <w:rPr>
          <w:bCs/>
          <w:color w:val="000000"/>
          <w:sz w:val="28"/>
          <w:szCs w:val="28"/>
        </w:rPr>
        <w:t xml:space="preserve"> не должна превышать </w:t>
      </w:r>
      <w:r>
        <w:rPr>
          <w:bCs/>
          <w:color w:val="000000"/>
          <w:sz w:val="28"/>
          <w:szCs w:val="28"/>
        </w:rPr>
        <w:t>двукратную</w:t>
      </w:r>
      <w:r w:rsidRPr="00D521A6">
        <w:rPr>
          <w:bCs/>
          <w:color w:val="000000"/>
          <w:sz w:val="28"/>
          <w:szCs w:val="28"/>
        </w:rPr>
        <w:t xml:space="preserve"> </w:t>
      </w:r>
      <w:r w:rsidRPr="003D5ABA">
        <w:rPr>
          <w:bCs/>
          <w:color w:val="000000"/>
          <w:sz w:val="28"/>
          <w:szCs w:val="28"/>
        </w:rPr>
        <w:t>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</w:t>
      </w:r>
      <w:r w:rsidRPr="003D5ABA">
        <w:rPr>
          <w:bCs/>
          <w:color w:val="000000"/>
          <w:sz w:val="28"/>
          <w:szCs w:val="28"/>
        </w:rPr>
        <w:t xml:space="preserve"> (не более</w:t>
      </w:r>
      <w:r>
        <w:rPr>
          <w:bCs/>
          <w:color w:val="000000"/>
          <w:sz w:val="28"/>
          <w:szCs w:val="28"/>
        </w:rPr>
        <w:t xml:space="preserve"> 0,2 %</w:t>
      </w:r>
      <w:r w:rsidRPr="003D5ABA">
        <w:rPr>
          <w:bCs/>
          <w:color w:val="000000"/>
          <w:sz w:val="28"/>
          <w:szCs w:val="28"/>
        </w:rPr>
        <w:t>);</w:t>
      </w:r>
    </w:p>
    <w:p w:rsidR="00FF4A44" w:rsidRDefault="00FF4A44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2D6F55">
        <w:rPr>
          <w:bCs/>
          <w:color w:val="000000"/>
          <w:sz w:val="28"/>
          <w:szCs w:val="28"/>
        </w:rPr>
        <w:t>площадь пика</w:t>
      </w:r>
      <w:r w:rsidRPr="00FF4A44">
        <w:rPr>
          <w:bCs/>
          <w:color w:val="000000"/>
          <w:sz w:val="28"/>
          <w:szCs w:val="28"/>
        </w:rPr>
        <w:t xml:space="preserve"> каждой из примесей</w:t>
      </w:r>
      <w:proofErr w:type="gramStart"/>
      <w:r w:rsidRPr="00FF4A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proofErr w:type="gramEnd"/>
      <w:r w:rsidR="00A10FE0">
        <w:rPr>
          <w:bCs/>
          <w:color w:val="000000"/>
          <w:sz w:val="28"/>
          <w:szCs w:val="28"/>
        </w:rPr>
        <w:t xml:space="preserve">, С, Е, </w:t>
      </w:r>
      <w:r w:rsidR="00A10FE0">
        <w:rPr>
          <w:bCs/>
          <w:color w:val="000000"/>
          <w:sz w:val="28"/>
          <w:szCs w:val="28"/>
          <w:lang w:val="en-US"/>
        </w:rPr>
        <w:t>I</w:t>
      </w:r>
      <w:r w:rsidR="00A10FE0">
        <w:rPr>
          <w:bCs/>
          <w:color w:val="000000"/>
          <w:sz w:val="28"/>
          <w:szCs w:val="28"/>
        </w:rPr>
        <w:t>, К</w:t>
      </w:r>
      <w:r>
        <w:rPr>
          <w:bCs/>
          <w:color w:val="000000"/>
          <w:sz w:val="28"/>
          <w:szCs w:val="28"/>
        </w:rPr>
        <w:t xml:space="preserve"> </w:t>
      </w:r>
      <w:r w:rsidRPr="00FF4A44">
        <w:rPr>
          <w:bCs/>
          <w:color w:val="000000"/>
          <w:sz w:val="28"/>
          <w:szCs w:val="28"/>
        </w:rPr>
        <w:t xml:space="preserve">и </w:t>
      </w:r>
      <w:r w:rsidR="00A10FE0">
        <w:rPr>
          <w:bCs/>
          <w:color w:val="000000"/>
          <w:sz w:val="28"/>
          <w:szCs w:val="28"/>
          <w:lang w:val="en-US"/>
        </w:rPr>
        <w:t>L</w:t>
      </w:r>
      <w:r w:rsidR="002D6F55">
        <w:rPr>
          <w:bCs/>
          <w:color w:val="000000"/>
          <w:sz w:val="28"/>
          <w:szCs w:val="28"/>
        </w:rPr>
        <w:t xml:space="preserve"> не должна</w:t>
      </w:r>
      <w:r w:rsidRPr="00D521A6">
        <w:rPr>
          <w:bCs/>
          <w:color w:val="000000"/>
          <w:sz w:val="28"/>
          <w:szCs w:val="28"/>
        </w:rPr>
        <w:t xml:space="preserve"> превышать</w:t>
      </w:r>
      <w:r>
        <w:rPr>
          <w:bCs/>
          <w:color w:val="000000"/>
          <w:sz w:val="28"/>
          <w:szCs w:val="28"/>
        </w:rPr>
        <w:t xml:space="preserve"> </w:t>
      </w:r>
      <w:r w:rsidR="00A10FE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,5</w:t>
      </w:r>
      <w:r w:rsidR="00524F15">
        <w:rPr>
          <w:bCs/>
          <w:color w:val="000000"/>
          <w:sz w:val="28"/>
          <w:szCs w:val="28"/>
        </w:rPr>
        <w:t>-кратную</w:t>
      </w:r>
      <w:r w:rsidRPr="00D521A6">
        <w:rPr>
          <w:bCs/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bCs/>
          <w:color w:val="000000"/>
          <w:sz w:val="28"/>
          <w:szCs w:val="28"/>
        </w:rPr>
        <w:t xml:space="preserve"> сравнения (не более </w:t>
      </w:r>
      <w:r w:rsidR="008E0C9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,</w:t>
      </w:r>
      <w:r w:rsidR="008E0C9E">
        <w:rPr>
          <w:bCs/>
          <w:color w:val="000000"/>
          <w:sz w:val="28"/>
          <w:szCs w:val="28"/>
        </w:rPr>
        <w:t>1</w:t>
      </w:r>
      <w:r w:rsidR="00A10FE0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 %</w:t>
      </w:r>
      <w:r w:rsidRPr="00D521A6">
        <w:rPr>
          <w:bCs/>
          <w:color w:val="000000"/>
          <w:sz w:val="28"/>
          <w:szCs w:val="28"/>
        </w:rPr>
        <w:t>);</w:t>
      </w:r>
    </w:p>
    <w:p w:rsidR="00D521A6" w:rsidRDefault="00451F72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>
        <w:rPr>
          <w:bCs/>
          <w:color w:val="000000"/>
          <w:sz w:val="28"/>
          <w:szCs w:val="28"/>
        </w:rPr>
        <w:t xml:space="preserve"> </w:t>
      </w:r>
      <w:r w:rsidRPr="00451F72">
        <w:rPr>
          <w:bCs/>
          <w:color w:val="000000"/>
          <w:sz w:val="28"/>
          <w:szCs w:val="28"/>
        </w:rPr>
        <w:t xml:space="preserve">площадь основного пика на </w:t>
      </w:r>
      <w:r>
        <w:rPr>
          <w:bCs/>
          <w:color w:val="000000"/>
          <w:sz w:val="28"/>
          <w:szCs w:val="28"/>
        </w:rPr>
        <w:t xml:space="preserve">хроматограмме раствора сравнения (не более </w:t>
      </w:r>
      <w:r w:rsidR="008E0C9E">
        <w:rPr>
          <w:bCs/>
          <w:color w:val="000000"/>
          <w:sz w:val="28"/>
          <w:szCs w:val="28"/>
        </w:rPr>
        <w:t>0,1</w:t>
      </w:r>
      <w:r>
        <w:rPr>
          <w:bCs/>
          <w:color w:val="000000"/>
          <w:sz w:val="28"/>
          <w:szCs w:val="28"/>
        </w:rPr>
        <w:t> %</w:t>
      </w:r>
      <w:r w:rsidRPr="00451F72">
        <w:rPr>
          <w:bCs/>
          <w:color w:val="000000"/>
          <w:sz w:val="28"/>
          <w:szCs w:val="28"/>
        </w:rPr>
        <w:t>);</w:t>
      </w:r>
    </w:p>
    <w:p w:rsidR="008B40DA" w:rsidRPr="00FF380E" w:rsidRDefault="008B40D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</w:t>
      </w:r>
      <w:r w:rsidRPr="008B40DA">
        <w:rPr>
          <w:rFonts w:eastAsia="Calibri"/>
          <w:color w:val="000000"/>
          <w:szCs w:val="22"/>
          <w:lang w:eastAsia="en-US"/>
        </w:rPr>
        <w:t xml:space="preserve"> </w:t>
      </w:r>
      <w:r w:rsidRPr="008B40DA">
        <w:rPr>
          <w:bCs/>
          <w:color w:val="000000"/>
          <w:sz w:val="28"/>
          <w:szCs w:val="28"/>
        </w:rPr>
        <w:t>суммар</w:t>
      </w:r>
      <w:r>
        <w:rPr>
          <w:bCs/>
          <w:color w:val="000000"/>
          <w:sz w:val="28"/>
          <w:szCs w:val="28"/>
        </w:rPr>
        <w:t>ная площадь пиков всех примесей</w:t>
      </w:r>
      <w:r w:rsidR="00A10FE0">
        <w:rPr>
          <w:bCs/>
          <w:color w:val="000000"/>
          <w:sz w:val="28"/>
          <w:szCs w:val="28"/>
        </w:rPr>
        <w:t xml:space="preserve">, кроме примеси </w:t>
      </w:r>
      <w:r w:rsidR="00A10FE0">
        <w:rPr>
          <w:bCs/>
          <w:color w:val="000000"/>
          <w:sz w:val="28"/>
          <w:szCs w:val="28"/>
          <w:lang w:val="en-US"/>
        </w:rPr>
        <w:t>J</w:t>
      </w:r>
      <w:r w:rsidR="00A10FE0" w:rsidRPr="00A10FE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A10FE0">
        <w:rPr>
          <w:bCs/>
          <w:color w:val="000000"/>
          <w:sz w:val="28"/>
          <w:szCs w:val="28"/>
        </w:rPr>
        <w:t>десятикратную</w:t>
      </w:r>
      <w:r w:rsidRPr="008B40DA">
        <w:rPr>
          <w:bCs/>
          <w:color w:val="000000"/>
          <w:sz w:val="28"/>
          <w:szCs w:val="28"/>
        </w:rPr>
        <w:t xml:space="preserve"> площадь основного</w:t>
      </w:r>
      <w:r>
        <w:rPr>
          <w:bCs/>
          <w:color w:val="000000"/>
          <w:sz w:val="28"/>
          <w:szCs w:val="28"/>
        </w:rPr>
        <w:t xml:space="preserve"> пика на хроматограмме раствора сравнения</w:t>
      </w:r>
      <w:r w:rsidRPr="008B40DA">
        <w:rPr>
          <w:bCs/>
          <w:color w:val="000000"/>
          <w:sz w:val="28"/>
          <w:szCs w:val="28"/>
        </w:rPr>
        <w:t xml:space="preserve"> (не более </w:t>
      </w:r>
      <w:r w:rsidR="00A10FE0">
        <w:rPr>
          <w:bCs/>
          <w:color w:val="000000"/>
          <w:sz w:val="28"/>
          <w:szCs w:val="28"/>
        </w:rPr>
        <w:t>1,0</w:t>
      </w:r>
      <w:r>
        <w:rPr>
          <w:bCs/>
          <w:color w:val="000000"/>
          <w:sz w:val="28"/>
          <w:szCs w:val="28"/>
        </w:rPr>
        <w:t> %)</w:t>
      </w:r>
      <w:r w:rsidRPr="008B40DA">
        <w:rPr>
          <w:bCs/>
          <w:color w:val="000000"/>
          <w:sz w:val="28"/>
          <w:szCs w:val="28"/>
        </w:rPr>
        <w:t>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="002D6F55">
        <w:rPr>
          <w:bCs/>
          <w:color w:val="000000"/>
          <w:sz w:val="28"/>
          <w:szCs w:val="28"/>
        </w:rPr>
        <w:t>площадь которых</w:t>
      </w:r>
      <w:r w:rsidRPr="00B42AA3">
        <w:rPr>
          <w:bCs/>
          <w:color w:val="000000"/>
          <w:sz w:val="28"/>
          <w:szCs w:val="28"/>
        </w:rPr>
        <w:t xml:space="preserve">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F336B9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</w:t>
      </w:r>
      <w:r w:rsidR="008E0C9E">
        <w:rPr>
          <w:color w:val="000000"/>
          <w:sz w:val="28"/>
          <w:szCs w:val="28"/>
        </w:rPr>
        <w:t>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B13FF2" w:rsidP="00B13F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FF2">
        <w:rPr>
          <w:b/>
          <w:color w:val="000000"/>
          <w:sz w:val="28"/>
          <w:szCs w:val="28"/>
        </w:rPr>
        <w:t>Потеря в массе при высушивании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 w:rsidRPr="00B13FF2">
        <w:rPr>
          <w:color w:val="000000"/>
          <w:sz w:val="28"/>
          <w:szCs w:val="28"/>
        </w:rPr>
        <w:t xml:space="preserve">Не более </w:t>
      </w:r>
      <w:r>
        <w:rPr>
          <w:color w:val="000000"/>
          <w:sz w:val="28"/>
          <w:szCs w:val="28"/>
        </w:rPr>
        <w:t>0,5 </w:t>
      </w:r>
      <w:r w:rsidRPr="00B13FF2">
        <w:rPr>
          <w:color w:val="000000"/>
          <w:sz w:val="28"/>
          <w:szCs w:val="28"/>
        </w:rPr>
        <w:t xml:space="preserve">% (ОФС  «Потеря в массе при высушивании», способ </w:t>
      </w:r>
      <w:r>
        <w:rPr>
          <w:color w:val="000000"/>
          <w:sz w:val="28"/>
          <w:szCs w:val="28"/>
        </w:rPr>
        <w:t>1</w:t>
      </w:r>
      <w:r w:rsidRPr="00B13FF2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1 </w:t>
      </w:r>
      <w:r w:rsidRPr="00B13FF2">
        <w:rPr>
          <w:color w:val="000000"/>
          <w:sz w:val="28"/>
          <w:szCs w:val="28"/>
        </w:rPr>
        <w:t xml:space="preserve">г (точная навеска) субстанции. </w:t>
      </w:r>
    </w:p>
    <w:p w:rsidR="003A4353" w:rsidRDefault="003A4353" w:rsidP="00B13FF2">
      <w:pPr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0D50DE">
        <w:rPr>
          <w:b/>
          <w:color w:val="000000"/>
          <w:spacing w:val="-1"/>
          <w:sz w:val="28"/>
          <w:szCs w:val="28"/>
        </w:rPr>
        <w:t>Сульфатная зола.</w:t>
      </w:r>
      <w:r w:rsidR="005303CF" w:rsidRPr="000D50DE">
        <w:rPr>
          <w:rFonts w:eastAsia="Calibri"/>
          <w:color w:val="000000"/>
          <w:szCs w:val="22"/>
          <w:lang w:eastAsia="en-US"/>
        </w:rPr>
        <w:t xml:space="preserve"> </w:t>
      </w:r>
      <w:r w:rsidR="005303CF" w:rsidRPr="000D50DE">
        <w:rPr>
          <w:color w:val="000000"/>
          <w:spacing w:val="-1"/>
          <w:sz w:val="28"/>
          <w:szCs w:val="28"/>
        </w:rPr>
        <w:t>Не более 0,</w:t>
      </w:r>
      <w:r w:rsidR="005508E3" w:rsidRPr="000D50DE">
        <w:rPr>
          <w:color w:val="000000"/>
          <w:spacing w:val="-1"/>
          <w:sz w:val="28"/>
          <w:szCs w:val="28"/>
        </w:rPr>
        <w:t>2</w:t>
      </w:r>
      <w:r w:rsidR="005303CF" w:rsidRPr="000D50DE">
        <w:rPr>
          <w:color w:val="000000"/>
          <w:spacing w:val="-1"/>
          <w:sz w:val="28"/>
          <w:szCs w:val="28"/>
        </w:rPr>
        <w:t> % (ОФС «Сульфатная зола»). Для определения используют около 1 г (точная навеска) субстанции</w:t>
      </w:r>
      <w:r w:rsidR="005508E3" w:rsidRPr="000D50DE">
        <w:rPr>
          <w:color w:val="000000"/>
          <w:spacing w:val="-1"/>
          <w:sz w:val="28"/>
          <w:szCs w:val="28"/>
        </w:rPr>
        <w:t xml:space="preserve"> и платиновый тигель.</w:t>
      </w:r>
    </w:p>
    <w:p w:rsidR="00F365C7" w:rsidRPr="00F365C7" w:rsidRDefault="00F365C7" w:rsidP="005303C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F854DF" w:rsidRDefault="00A41C62" w:rsidP="005303C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116353" w:rsidRDefault="00A42D50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9D0EF8" w:rsidRPr="00B42AA3">
        <w:rPr>
          <w:sz w:val="28"/>
          <w:szCs w:val="28"/>
        </w:rPr>
        <w:t xml:space="preserve">Определение проводят методом ВЭЖХ </w:t>
      </w:r>
      <w:r w:rsidR="00BF0A24">
        <w:rPr>
          <w:sz w:val="28"/>
          <w:szCs w:val="28"/>
        </w:rPr>
        <w:t xml:space="preserve">в условиях испытания </w:t>
      </w:r>
      <w:r w:rsidR="00BF0A24" w:rsidRPr="00CD2C58">
        <w:rPr>
          <w:sz w:val="28"/>
          <w:szCs w:val="28"/>
        </w:rPr>
        <w:t>«</w:t>
      </w:r>
      <w:r w:rsidR="00BF0A24">
        <w:rPr>
          <w:sz w:val="28"/>
          <w:szCs w:val="28"/>
        </w:rPr>
        <w:t>Родственные примеси</w:t>
      </w:r>
      <w:r w:rsidR="00BF0A24" w:rsidRPr="00CD2C58">
        <w:rPr>
          <w:sz w:val="28"/>
          <w:szCs w:val="28"/>
        </w:rPr>
        <w:t>»</w:t>
      </w:r>
      <w:r w:rsidR="00BF0A24">
        <w:rPr>
          <w:sz w:val="28"/>
          <w:szCs w:val="28"/>
        </w:rPr>
        <w:t xml:space="preserve"> со следующими изменениями</w:t>
      </w:r>
      <w:r w:rsidR="009D0EF8" w:rsidRPr="00B42AA3">
        <w:rPr>
          <w:sz w:val="28"/>
          <w:szCs w:val="28"/>
        </w:rPr>
        <w:t>.</w:t>
      </w:r>
    </w:p>
    <w:p w:rsidR="00D83045" w:rsidRPr="00970222" w:rsidRDefault="00D83045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D83045">
        <w:rPr>
          <w:i/>
          <w:sz w:val="28"/>
          <w:szCs w:val="28"/>
        </w:rPr>
        <w:t xml:space="preserve">Испытуемый раствор. </w:t>
      </w:r>
      <w:r w:rsidR="00970222" w:rsidRPr="00970222">
        <w:rPr>
          <w:sz w:val="28"/>
          <w:szCs w:val="28"/>
        </w:rPr>
        <w:t>Около 50 мг (точная навеска)</w:t>
      </w:r>
      <w:r w:rsidR="00970222">
        <w:rPr>
          <w:i/>
          <w:sz w:val="28"/>
          <w:szCs w:val="28"/>
        </w:rPr>
        <w:t xml:space="preserve"> </w:t>
      </w:r>
      <w:r w:rsidR="00970222">
        <w:rPr>
          <w:sz w:val="28"/>
          <w:szCs w:val="28"/>
        </w:rPr>
        <w:t>субстанции помещают в мерную колбу вместимостью 50 мл, растворяют в растворителе и доводят объём раствора тем же растворителем до метки.</w:t>
      </w:r>
    </w:p>
    <w:p w:rsidR="001D7377" w:rsidRDefault="002F22B6" w:rsidP="001D73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F22B6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="003E4AF0">
        <w:rPr>
          <w:i/>
          <w:sz w:val="28"/>
          <w:szCs w:val="28"/>
        </w:rPr>
        <w:t>мегэ</w:t>
      </w:r>
      <w:r w:rsidR="00D97A4A">
        <w:rPr>
          <w:i/>
          <w:sz w:val="28"/>
          <w:szCs w:val="28"/>
        </w:rPr>
        <w:t>строла</w:t>
      </w:r>
      <w:proofErr w:type="spellEnd"/>
      <w:r w:rsidR="00D97A4A">
        <w:rPr>
          <w:i/>
          <w:sz w:val="28"/>
          <w:szCs w:val="28"/>
        </w:rPr>
        <w:t xml:space="preserve"> ацетата</w:t>
      </w:r>
      <w:r w:rsidRPr="002F22B6">
        <w:rPr>
          <w:i/>
          <w:sz w:val="28"/>
          <w:szCs w:val="28"/>
        </w:rPr>
        <w:t xml:space="preserve">. </w:t>
      </w:r>
      <w:r w:rsidR="001D7377" w:rsidRPr="001D7377">
        <w:rPr>
          <w:sz w:val="28"/>
          <w:szCs w:val="28"/>
        </w:rPr>
        <w:t xml:space="preserve">Около </w:t>
      </w:r>
      <w:r w:rsidR="00970222">
        <w:rPr>
          <w:sz w:val="28"/>
          <w:szCs w:val="28"/>
        </w:rPr>
        <w:t>5</w:t>
      </w:r>
      <w:r w:rsidR="00E342F4">
        <w:rPr>
          <w:sz w:val="28"/>
          <w:szCs w:val="28"/>
        </w:rPr>
        <w:t>0</w:t>
      </w:r>
      <w:r w:rsidR="001D7377">
        <w:rPr>
          <w:sz w:val="28"/>
          <w:szCs w:val="28"/>
        </w:rPr>
        <w:t> </w:t>
      </w:r>
      <w:r w:rsidR="001D7377" w:rsidRPr="001D7377">
        <w:rPr>
          <w:sz w:val="28"/>
          <w:szCs w:val="28"/>
        </w:rPr>
        <w:t xml:space="preserve">мг (точная навеска) стандартного образца </w:t>
      </w:r>
      <w:proofErr w:type="spellStart"/>
      <w:r w:rsidR="003E4AF0">
        <w:rPr>
          <w:sz w:val="28"/>
          <w:szCs w:val="28"/>
        </w:rPr>
        <w:t>мегэ</w:t>
      </w:r>
      <w:r w:rsidR="00970222" w:rsidRPr="00970222">
        <w:rPr>
          <w:sz w:val="28"/>
          <w:szCs w:val="28"/>
        </w:rPr>
        <w:t>строла</w:t>
      </w:r>
      <w:proofErr w:type="spellEnd"/>
      <w:r w:rsidR="00970222" w:rsidRPr="00970222">
        <w:rPr>
          <w:sz w:val="28"/>
          <w:szCs w:val="28"/>
        </w:rPr>
        <w:t xml:space="preserve"> ацетата</w:t>
      </w:r>
      <w:r w:rsidR="00970222" w:rsidRPr="001D7377">
        <w:rPr>
          <w:sz w:val="28"/>
          <w:szCs w:val="28"/>
        </w:rPr>
        <w:t xml:space="preserve"> </w:t>
      </w:r>
      <w:r w:rsidR="001D7377" w:rsidRPr="001D7377">
        <w:rPr>
          <w:sz w:val="28"/>
          <w:szCs w:val="28"/>
        </w:rPr>
        <w:t>помещают</w:t>
      </w:r>
      <w:r w:rsidR="001D7377">
        <w:rPr>
          <w:sz w:val="28"/>
          <w:szCs w:val="28"/>
        </w:rPr>
        <w:t xml:space="preserve"> в </w:t>
      </w:r>
      <w:r w:rsidR="001D7377">
        <w:rPr>
          <w:sz w:val="28"/>
          <w:szCs w:val="28"/>
        </w:rPr>
        <w:lastRenderedPageBreak/>
        <w:t xml:space="preserve">мерную колбу вместимостью </w:t>
      </w:r>
      <w:r w:rsidR="00E342F4">
        <w:rPr>
          <w:sz w:val="28"/>
          <w:szCs w:val="28"/>
        </w:rPr>
        <w:t>5</w:t>
      </w:r>
      <w:r w:rsidR="00970222">
        <w:rPr>
          <w:sz w:val="28"/>
          <w:szCs w:val="28"/>
        </w:rPr>
        <w:t>0</w:t>
      </w:r>
      <w:r w:rsidR="001D7377">
        <w:rPr>
          <w:sz w:val="28"/>
          <w:szCs w:val="28"/>
        </w:rPr>
        <w:t> мл, растворяют в</w:t>
      </w:r>
      <w:r w:rsidR="00C879A5">
        <w:rPr>
          <w:sz w:val="28"/>
          <w:szCs w:val="28"/>
        </w:rPr>
        <w:t xml:space="preserve"> </w:t>
      </w:r>
      <w:r w:rsidR="00970222">
        <w:rPr>
          <w:sz w:val="28"/>
          <w:szCs w:val="28"/>
        </w:rPr>
        <w:t>растворителе</w:t>
      </w:r>
      <w:r w:rsidR="001D7377">
        <w:rPr>
          <w:sz w:val="28"/>
          <w:szCs w:val="28"/>
        </w:rPr>
        <w:t xml:space="preserve"> и доводят объём раствора </w:t>
      </w:r>
      <w:r w:rsidR="00E342F4">
        <w:rPr>
          <w:sz w:val="28"/>
          <w:szCs w:val="28"/>
        </w:rPr>
        <w:t xml:space="preserve">тем же растворителем </w:t>
      </w:r>
      <w:r w:rsidR="001D7377">
        <w:rPr>
          <w:sz w:val="28"/>
          <w:szCs w:val="28"/>
        </w:rPr>
        <w:t>до метки.</w:t>
      </w:r>
    </w:p>
    <w:p w:rsidR="00E342F4" w:rsidRDefault="00E342F4" w:rsidP="001D737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раствора стандартного образца </w:t>
      </w:r>
      <w:proofErr w:type="spellStart"/>
      <w:r w:rsidR="003E4AF0">
        <w:rPr>
          <w:sz w:val="28"/>
          <w:szCs w:val="28"/>
        </w:rPr>
        <w:t>мегэ</w:t>
      </w:r>
      <w:r w:rsidR="00970222" w:rsidRPr="00970222">
        <w:rPr>
          <w:sz w:val="28"/>
          <w:szCs w:val="28"/>
        </w:rPr>
        <w:t>строла</w:t>
      </w:r>
      <w:proofErr w:type="spellEnd"/>
      <w:r w:rsidR="00970222" w:rsidRPr="00970222">
        <w:rPr>
          <w:sz w:val="28"/>
          <w:szCs w:val="28"/>
        </w:rPr>
        <w:t xml:space="preserve"> ацетата</w:t>
      </w:r>
      <w:r w:rsidR="00970222">
        <w:rPr>
          <w:sz w:val="28"/>
          <w:szCs w:val="28"/>
        </w:rPr>
        <w:t xml:space="preserve"> </w:t>
      </w:r>
      <w:r>
        <w:rPr>
          <w:sz w:val="28"/>
          <w:szCs w:val="28"/>
        </w:rPr>
        <w:t>и испытуемый раствор.</w:t>
      </w:r>
    </w:p>
    <w:p w:rsidR="004D1881" w:rsidRPr="00511F02" w:rsidRDefault="0033662E" w:rsidP="001163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662E">
        <w:rPr>
          <w:color w:val="000000"/>
          <w:sz w:val="28"/>
          <w:szCs w:val="28"/>
        </w:rPr>
        <w:t xml:space="preserve">Содержание </w:t>
      </w:r>
      <w:proofErr w:type="spellStart"/>
      <w:r w:rsidR="003E4AF0">
        <w:rPr>
          <w:sz w:val="28"/>
          <w:szCs w:val="28"/>
        </w:rPr>
        <w:t>мегэ</w:t>
      </w:r>
      <w:r w:rsidR="00970222" w:rsidRPr="00970222">
        <w:rPr>
          <w:sz w:val="28"/>
          <w:szCs w:val="28"/>
        </w:rPr>
        <w:t>строла</w:t>
      </w:r>
      <w:proofErr w:type="spellEnd"/>
      <w:r w:rsidR="00970222" w:rsidRPr="00970222">
        <w:rPr>
          <w:sz w:val="28"/>
          <w:szCs w:val="28"/>
        </w:rPr>
        <w:t xml:space="preserve"> ацетата</w:t>
      </w:r>
      <w:r w:rsidR="00970222" w:rsidRPr="00970222">
        <w:rPr>
          <w:sz w:val="28"/>
        </w:rPr>
        <w:t xml:space="preserve"> </w:t>
      </w:r>
      <w:r w:rsidR="00970222" w:rsidRPr="005F5450">
        <w:rPr>
          <w:sz w:val="28"/>
          <w:lang w:val="en-US"/>
        </w:rPr>
        <w:t>C</w:t>
      </w:r>
      <w:r w:rsidR="00970222" w:rsidRPr="005F5450">
        <w:rPr>
          <w:sz w:val="28"/>
          <w:vertAlign w:val="subscript"/>
        </w:rPr>
        <w:t>24</w:t>
      </w:r>
      <w:r w:rsidR="00970222" w:rsidRPr="005F5450">
        <w:rPr>
          <w:sz w:val="28"/>
          <w:lang w:val="en-US"/>
        </w:rPr>
        <w:t>H</w:t>
      </w:r>
      <w:r w:rsidR="00970222" w:rsidRPr="005F5450">
        <w:rPr>
          <w:sz w:val="28"/>
          <w:vertAlign w:val="subscript"/>
        </w:rPr>
        <w:t>32</w:t>
      </w:r>
      <w:r w:rsidR="00970222" w:rsidRPr="005F5450">
        <w:rPr>
          <w:sz w:val="28"/>
          <w:lang w:val="en-US"/>
        </w:rPr>
        <w:t>O</w:t>
      </w:r>
      <w:r w:rsidR="00970222" w:rsidRPr="005F5450">
        <w:rPr>
          <w:sz w:val="28"/>
          <w:vertAlign w:val="subscript"/>
        </w:rPr>
        <w:t>4</w:t>
      </w:r>
      <w:r w:rsidR="00B14351">
        <w:rPr>
          <w:sz w:val="28"/>
          <w:vertAlign w:val="subscript"/>
        </w:rPr>
        <w:t xml:space="preserve"> </w:t>
      </w:r>
      <w:r w:rsidRPr="0033662E">
        <w:rPr>
          <w:color w:val="000000"/>
          <w:sz w:val="28"/>
          <w:szCs w:val="28"/>
        </w:rPr>
        <w:t>в субстанции в процентах</w:t>
      </w:r>
      <w:proofErr w:type="gramStart"/>
      <w:r w:rsidRPr="0033662E">
        <w:rPr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3662E">
        <w:rPr>
          <w:color w:val="000000"/>
          <w:sz w:val="28"/>
          <w:szCs w:val="28"/>
        </w:rPr>
        <w:t xml:space="preserve">) </w:t>
      </w:r>
      <w:proofErr w:type="gramEnd"/>
      <w:r w:rsidRPr="0033662E">
        <w:rPr>
          <w:color w:val="000000"/>
          <w:sz w:val="28"/>
          <w:szCs w:val="28"/>
        </w:rPr>
        <w:t>в пересчёте на</w:t>
      </w:r>
      <w:r w:rsidR="00E342F4">
        <w:rPr>
          <w:color w:val="000000"/>
          <w:sz w:val="28"/>
          <w:szCs w:val="28"/>
        </w:rPr>
        <w:t xml:space="preserve"> </w:t>
      </w:r>
      <w:r w:rsidR="00970222">
        <w:rPr>
          <w:color w:val="000000"/>
          <w:sz w:val="28"/>
          <w:szCs w:val="28"/>
        </w:rPr>
        <w:t>сухое</w:t>
      </w:r>
      <w:r w:rsidR="00E342F4" w:rsidRPr="00E342F4">
        <w:rPr>
          <w:color w:val="000000"/>
          <w:sz w:val="28"/>
          <w:szCs w:val="28"/>
        </w:rPr>
        <w:t xml:space="preserve">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9D0EF8" w:rsidRDefault="0031775D" w:rsidP="0033662E">
      <w:pPr>
        <w:autoSpaceDE w:val="0"/>
        <w:autoSpaceDN w:val="0"/>
        <w:adjustRightInd w:val="0"/>
        <w:spacing w:before="21" w:line="360" w:lineRule="auto"/>
        <w:ind w:firstLine="720"/>
        <w:jc w:val="center"/>
        <w:rPr>
          <w:color w:val="000000"/>
          <w:sz w:val="28"/>
          <w:szCs w:val="28"/>
        </w:rPr>
      </w:pPr>
      <w:r w:rsidRPr="00B14351">
        <w:rPr>
          <w:position w:val="-30"/>
          <w:szCs w:val="28"/>
          <w:lang w:val="en-US"/>
        </w:rPr>
        <w:object w:dxaOrig="4819" w:dyaOrig="700">
          <v:shape id="_x0000_i1026" type="#_x0000_t75" style="width:282.75pt;height:40.5pt" o:ole="">
            <v:imagedata r:id="rId10" o:title=""/>
          </v:shape>
          <o:OLEObject Type="Embed" ProgID="Equation.3" ShapeID="_x0000_i1026" DrawAspect="Content" ObjectID="_1641019902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1134"/>
        <w:gridCol w:w="426"/>
        <w:gridCol w:w="7333"/>
      </w:tblGrid>
      <w:tr w:rsidR="0033662E" w:rsidRPr="00A51076" w:rsidTr="005717CC">
        <w:trPr>
          <w:cantSplit/>
        </w:trPr>
        <w:tc>
          <w:tcPr>
            <w:tcW w:w="675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1134" w:type="dxa"/>
            <w:shd w:val="clear" w:color="auto" w:fill="auto"/>
          </w:tcPr>
          <w:p w:rsidR="0033662E" w:rsidRPr="00240BC8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3662E" w:rsidRPr="00A51076" w:rsidRDefault="0033662E" w:rsidP="007824C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  <w:shd w:val="clear" w:color="auto" w:fill="auto"/>
          </w:tcPr>
          <w:p w:rsidR="0033662E" w:rsidRPr="00A51076" w:rsidRDefault="0033662E" w:rsidP="007824C1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3E4AF0">
              <w:rPr>
                <w:rFonts w:ascii="Times New Roman" w:hAnsi="Times New Roman"/>
                <w:sz w:val="28"/>
                <w:szCs w:val="28"/>
              </w:rPr>
              <w:t>мегэ</w:t>
            </w:r>
            <w:r w:rsidR="00970222" w:rsidRPr="00970222">
              <w:rPr>
                <w:rFonts w:ascii="Times New Roman" w:hAnsi="Times New Roman"/>
                <w:sz w:val="28"/>
                <w:szCs w:val="28"/>
              </w:rPr>
              <w:t>строла</w:t>
            </w:r>
            <w:proofErr w:type="spellEnd"/>
            <w:r w:rsidR="00970222" w:rsidRPr="00970222">
              <w:rPr>
                <w:rFonts w:ascii="Times New Roman" w:hAnsi="Times New Roman"/>
                <w:sz w:val="28"/>
                <w:szCs w:val="28"/>
              </w:rPr>
              <w:t xml:space="preserve"> ацетата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A51076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A5107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proofErr w:type="spellStart"/>
            <w:r w:rsidR="003E4AF0">
              <w:rPr>
                <w:sz w:val="28"/>
                <w:szCs w:val="28"/>
              </w:rPr>
              <w:t>мегэ</w:t>
            </w:r>
            <w:r w:rsidR="00970222" w:rsidRPr="00970222">
              <w:rPr>
                <w:sz w:val="28"/>
                <w:szCs w:val="28"/>
              </w:rPr>
              <w:t>строла</w:t>
            </w:r>
            <w:proofErr w:type="spellEnd"/>
            <w:r w:rsidR="00970222" w:rsidRPr="00970222">
              <w:rPr>
                <w:sz w:val="28"/>
                <w:szCs w:val="28"/>
              </w:rPr>
              <w:t xml:space="preserve"> ацетата</w:t>
            </w:r>
            <w:r w:rsidR="00970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 w:rsidRPr="003E12D3">
              <w:rPr>
                <w:sz w:val="28"/>
                <w:szCs w:val="28"/>
              </w:rPr>
              <w:t>хроматограмме</w:t>
            </w:r>
            <w:proofErr w:type="spellEnd"/>
            <w:r w:rsidRPr="003E12D3">
              <w:rPr>
                <w:sz w:val="28"/>
                <w:szCs w:val="28"/>
              </w:rPr>
              <w:t xml:space="preserve">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proofErr w:type="spellStart"/>
            <w:r w:rsidR="003E4AF0">
              <w:rPr>
                <w:sz w:val="28"/>
                <w:szCs w:val="28"/>
              </w:rPr>
              <w:t>мегэ</w:t>
            </w:r>
            <w:r w:rsidR="00970222" w:rsidRPr="00970222">
              <w:rPr>
                <w:sz w:val="28"/>
                <w:szCs w:val="28"/>
              </w:rPr>
              <w:t>строла</w:t>
            </w:r>
            <w:proofErr w:type="spellEnd"/>
            <w:r w:rsidR="00970222" w:rsidRPr="00970222">
              <w:rPr>
                <w:sz w:val="28"/>
                <w:szCs w:val="28"/>
              </w:rPr>
              <w:t xml:space="preserve"> ацетата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48042E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a</w:t>
            </w:r>
            <w:r w:rsidRPr="0048042E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545701" w:rsidRDefault="0033662E" w:rsidP="007824C1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3E4AF0">
              <w:rPr>
                <w:sz w:val="28"/>
                <w:szCs w:val="28"/>
              </w:rPr>
              <w:t>мегэ</w:t>
            </w:r>
            <w:r w:rsidR="00970222" w:rsidRPr="00970222">
              <w:rPr>
                <w:sz w:val="28"/>
                <w:szCs w:val="28"/>
              </w:rPr>
              <w:t>строла</w:t>
            </w:r>
            <w:proofErr w:type="spellEnd"/>
            <w:r w:rsidR="00970222" w:rsidRPr="00970222">
              <w:rPr>
                <w:sz w:val="28"/>
                <w:szCs w:val="28"/>
              </w:rPr>
              <w:t xml:space="preserve"> ацетата</w:t>
            </w:r>
            <w:r w:rsidRPr="00A51076">
              <w:rPr>
                <w:sz w:val="28"/>
                <w:szCs w:val="28"/>
              </w:rPr>
              <w:t>, 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9639C2" w:rsidRPr="00A51076" w:rsidTr="005717CC">
        <w:trPr>
          <w:cantSplit/>
        </w:trPr>
        <w:tc>
          <w:tcPr>
            <w:tcW w:w="675" w:type="dxa"/>
          </w:tcPr>
          <w:p w:rsidR="009639C2" w:rsidRPr="00A51076" w:rsidRDefault="009639C2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9C2" w:rsidRPr="00606DE4" w:rsidRDefault="009639C2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651D7E">
              <w:rPr>
                <w:rFonts w:eastAsiaTheme="min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426" w:type="dxa"/>
          </w:tcPr>
          <w:p w:rsidR="009639C2" w:rsidRPr="00F604D6" w:rsidRDefault="009639C2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333" w:type="dxa"/>
          </w:tcPr>
          <w:p w:rsidR="009639C2" w:rsidRPr="00F604D6" w:rsidRDefault="00970222" w:rsidP="007824C1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потеря в массе при высушивании</w:t>
            </w:r>
            <w:proofErr w:type="gramStart"/>
            <w:r w:rsidR="009D2985" w:rsidRPr="009D2985">
              <w:rPr>
                <w:sz w:val="28"/>
              </w:rPr>
              <w:t>, %;</w:t>
            </w:r>
            <w:proofErr w:type="gramEnd"/>
          </w:p>
        </w:tc>
      </w:tr>
      <w:tr w:rsidR="0033662E" w:rsidRPr="00A51076" w:rsidTr="005717CC">
        <w:trPr>
          <w:cantSplit/>
        </w:trPr>
        <w:tc>
          <w:tcPr>
            <w:tcW w:w="675" w:type="dxa"/>
          </w:tcPr>
          <w:p w:rsidR="0033662E" w:rsidRPr="00A51076" w:rsidRDefault="0033662E" w:rsidP="007824C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62E" w:rsidRPr="00606DE4" w:rsidRDefault="0033662E" w:rsidP="007824C1">
            <w:pPr>
              <w:spacing w:after="120"/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33662E" w:rsidRPr="00F604D6" w:rsidRDefault="0033662E" w:rsidP="007824C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33" w:type="dxa"/>
          </w:tcPr>
          <w:p w:rsidR="0033662E" w:rsidRPr="00F604D6" w:rsidRDefault="0033662E" w:rsidP="003D4CC0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proofErr w:type="spellStart"/>
            <w:r w:rsidR="003E4AF0">
              <w:rPr>
                <w:sz w:val="28"/>
                <w:szCs w:val="28"/>
              </w:rPr>
              <w:t>мегэ</w:t>
            </w:r>
            <w:r w:rsidR="00970222" w:rsidRPr="00970222">
              <w:rPr>
                <w:sz w:val="28"/>
                <w:szCs w:val="28"/>
              </w:rPr>
              <w:t>строла</w:t>
            </w:r>
            <w:proofErr w:type="spellEnd"/>
            <w:r w:rsidR="00970222" w:rsidRPr="00970222">
              <w:rPr>
                <w:sz w:val="28"/>
                <w:szCs w:val="28"/>
              </w:rPr>
              <w:t xml:space="preserve"> ацетата</w:t>
            </w:r>
            <w:r w:rsidR="00970222" w:rsidRPr="00F604D6">
              <w:rPr>
                <w:sz w:val="28"/>
              </w:rPr>
              <w:t xml:space="preserve"> </w:t>
            </w:r>
            <w:r w:rsidRPr="00F604D6">
              <w:rPr>
                <w:sz w:val="28"/>
              </w:rPr>
              <w:t xml:space="preserve">в стандартном образце </w:t>
            </w:r>
            <w:proofErr w:type="spellStart"/>
            <w:r w:rsidR="003E4AF0">
              <w:rPr>
                <w:sz w:val="28"/>
                <w:szCs w:val="28"/>
              </w:rPr>
              <w:t>мегэ</w:t>
            </w:r>
            <w:r w:rsidR="003E4AF0" w:rsidRPr="00970222">
              <w:rPr>
                <w:sz w:val="28"/>
                <w:szCs w:val="28"/>
              </w:rPr>
              <w:t>строла</w:t>
            </w:r>
            <w:proofErr w:type="spellEnd"/>
            <w:r w:rsidR="003E4AF0" w:rsidRPr="00970222">
              <w:rPr>
                <w:sz w:val="28"/>
                <w:szCs w:val="28"/>
              </w:rPr>
              <w:t xml:space="preserve"> </w:t>
            </w:r>
            <w:r w:rsidR="00970222" w:rsidRPr="00970222">
              <w:rPr>
                <w:sz w:val="28"/>
                <w:szCs w:val="28"/>
              </w:rPr>
              <w:t>ацетата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</w:t>
            </w:r>
            <w:r w:rsidR="003D4CC0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E7290" w:rsidRPr="008F4AD4" w:rsidRDefault="00A42D50" w:rsidP="008F4AD4">
      <w:pPr>
        <w:tabs>
          <w:tab w:val="left" w:pos="1418"/>
          <w:tab w:val="left" w:pos="3119"/>
          <w:tab w:val="left" w:pos="5103"/>
        </w:tabs>
        <w:spacing w:before="24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 xml:space="preserve">. </w:t>
      </w:r>
      <w:r w:rsidR="002533B9">
        <w:rPr>
          <w:spacing w:val="-6"/>
          <w:sz w:val="28"/>
          <w:szCs w:val="28"/>
        </w:rPr>
        <w:t>В защищённом от света месте</w:t>
      </w:r>
      <w:r w:rsidR="00AC201C" w:rsidRPr="00782718">
        <w:rPr>
          <w:spacing w:val="-6"/>
          <w:sz w:val="28"/>
          <w:szCs w:val="28"/>
        </w:rPr>
        <w:t>.</w:t>
      </w:r>
    </w:p>
    <w:sectPr w:rsidR="00AE7290" w:rsidRPr="008F4AD4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55" w:rsidRDefault="002D6F55">
      <w:r>
        <w:separator/>
      </w:r>
    </w:p>
  </w:endnote>
  <w:endnote w:type="continuationSeparator" w:id="0">
    <w:p w:rsidR="002D6F55" w:rsidRDefault="002D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2D6F55" w:rsidRDefault="00C070E5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2D6F55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E94B2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2D6F55" w:rsidRDefault="002D6F55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55" w:rsidRDefault="002D6F55">
      <w:r>
        <w:separator/>
      </w:r>
    </w:p>
  </w:footnote>
  <w:footnote w:type="continuationSeparator" w:id="0">
    <w:p w:rsidR="002D6F55" w:rsidRDefault="002D6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F18"/>
    <w:rsid w:val="00002B79"/>
    <w:rsid w:val="00006726"/>
    <w:rsid w:val="00006AF4"/>
    <w:rsid w:val="00010634"/>
    <w:rsid w:val="000130A3"/>
    <w:rsid w:val="000145E8"/>
    <w:rsid w:val="000156A9"/>
    <w:rsid w:val="00015853"/>
    <w:rsid w:val="000173E3"/>
    <w:rsid w:val="00025FD7"/>
    <w:rsid w:val="000270E0"/>
    <w:rsid w:val="000276F2"/>
    <w:rsid w:val="00030B4B"/>
    <w:rsid w:val="000313C3"/>
    <w:rsid w:val="00033AEF"/>
    <w:rsid w:val="00035EF6"/>
    <w:rsid w:val="00035F74"/>
    <w:rsid w:val="0003675E"/>
    <w:rsid w:val="00040FFA"/>
    <w:rsid w:val="000414C0"/>
    <w:rsid w:val="0004164B"/>
    <w:rsid w:val="00045767"/>
    <w:rsid w:val="000462A7"/>
    <w:rsid w:val="00047240"/>
    <w:rsid w:val="00047803"/>
    <w:rsid w:val="00050970"/>
    <w:rsid w:val="000509AE"/>
    <w:rsid w:val="00050C57"/>
    <w:rsid w:val="00052C5E"/>
    <w:rsid w:val="000554B4"/>
    <w:rsid w:val="000557C1"/>
    <w:rsid w:val="00055B2B"/>
    <w:rsid w:val="00055BFA"/>
    <w:rsid w:val="00060F22"/>
    <w:rsid w:val="00061A5C"/>
    <w:rsid w:val="0006275F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2036"/>
    <w:rsid w:val="0009564A"/>
    <w:rsid w:val="000A3632"/>
    <w:rsid w:val="000A6553"/>
    <w:rsid w:val="000A665A"/>
    <w:rsid w:val="000A7E83"/>
    <w:rsid w:val="000B1EAF"/>
    <w:rsid w:val="000B2E37"/>
    <w:rsid w:val="000B3D0B"/>
    <w:rsid w:val="000B5A45"/>
    <w:rsid w:val="000B79C8"/>
    <w:rsid w:val="000C0AB3"/>
    <w:rsid w:val="000C106D"/>
    <w:rsid w:val="000C155C"/>
    <w:rsid w:val="000C2A18"/>
    <w:rsid w:val="000C4044"/>
    <w:rsid w:val="000C725B"/>
    <w:rsid w:val="000C795A"/>
    <w:rsid w:val="000D1B05"/>
    <w:rsid w:val="000D2A95"/>
    <w:rsid w:val="000D48D4"/>
    <w:rsid w:val="000D50DE"/>
    <w:rsid w:val="000D6CB5"/>
    <w:rsid w:val="000E04FD"/>
    <w:rsid w:val="000E0DDB"/>
    <w:rsid w:val="000E2099"/>
    <w:rsid w:val="000E636E"/>
    <w:rsid w:val="000F0C18"/>
    <w:rsid w:val="000F3351"/>
    <w:rsid w:val="000F4574"/>
    <w:rsid w:val="000F5185"/>
    <w:rsid w:val="000F51DA"/>
    <w:rsid w:val="000F6020"/>
    <w:rsid w:val="000F691C"/>
    <w:rsid w:val="000F6EF7"/>
    <w:rsid w:val="00100FE8"/>
    <w:rsid w:val="0010257D"/>
    <w:rsid w:val="00110DE1"/>
    <w:rsid w:val="00110E2A"/>
    <w:rsid w:val="00110FD2"/>
    <w:rsid w:val="00112EC0"/>
    <w:rsid w:val="00114D11"/>
    <w:rsid w:val="00115B20"/>
    <w:rsid w:val="00116353"/>
    <w:rsid w:val="001170DD"/>
    <w:rsid w:val="00117D46"/>
    <w:rsid w:val="0012129C"/>
    <w:rsid w:val="001212CA"/>
    <w:rsid w:val="0012258C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F7E"/>
    <w:rsid w:val="0015557E"/>
    <w:rsid w:val="001571C5"/>
    <w:rsid w:val="001623EB"/>
    <w:rsid w:val="0016429F"/>
    <w:rsid w:val="0016606C"/>
    <w:rsid w:val="001666AD"/>
    <w:rsid w:val="00167D5F"/>
    <w:rsid w:val="0017185A"/>
    <w:rsid w:val="00171D9A"/>
    <w:rsid w:val="00172448"/>
    <w:rsid w:val="00173181"/>
    <w:rsid w:val="001770FD"/>
    <w:rsid w:val="001824C0"/>
    <w:rsid w:val="001848F2"/>
    <w:rsid w:val="00184EFD"/>
    <w:rsid w:val="0018587B"/>
    <w:rsid w:val="00186CDF"/>
    <w:rsid w:val="001900BA"/>
    <w:rsid w:val="00190FEF"/>
    <w:rsid w:val="001913BE"/>
    <w:rsid w:val="001922DE"/>
    <w:rsid w:val="00194F4E"/>
    <w:rsid w:val="00195064"/>
    <w:rsid w:val="001962A0"/>
    <w:rsid w:val="00197102"/>
    <w:rsid w:val="001A18C6"/>
    <w:rsid w:val="001A23BA"/>
    <w:rsid w:val="001A6FBD"/>
    <w:rsid w:val="001A725F"/>
    <w:rsid w:val="001B1366"/>
    <w:rsid w:val="001B1ABF"/>
    <w:rsid w:val="001B41D9"/>
    <w:rsid w:val="001B4363"/>
    <w:rsid w:val="001B7CC2"/>
    <w:rsid w:val="001B7D15"/>
    <w:rsid w:val="001C3980"/>
    <w:rsid w:val="001C4699"/>
    <w:rsid w:val="001C796A"/>
    <w:rsid w:val="001C7E59"/>
    <w:rsid w:val="001D09FE"/>
    <w:rsid w:val="001D1805"/>
    <w:rsid w:val="001D22BC"/>
    <w:rsid w:val="001D3DED"/>
    <w:rsid w:val="001D4628"/>
    <w:rsid w:val="001D7377"/>
    <w:rsid w:val="001E1678"/>
    <w:rsid w:val="001E1AC1"/>
    <w:rsid w:val="001E4408"/>
    <w:rsid w:val="001E7074"/>
    <w:rsid w:val="001E70DE"/>
    <w:rsid w:val="001F03E3"/>
    <w:rsid w:val="001F0D30"/>
    <w:rsid w:val="001F1DD4"/>
    <w:rsid w:val="001F2053"/>
    <w:rsid w:val="001F260D"/>
    <w:rsid w:val="001F26B7"/>
    <w:rsid w:val="001F2DF3"/>
    <w:rsid w:val="001F3002"/>
    <w:rsid w:val="001F3E8D"/>
    <w:rsid w:val="001F5F40"/>
    <w:rsid w:val="001F66CB"/>
    <w:rsid w:val="001F7CFC"/>
    <w:rsid w:val="00200278"/>
    <w:rsid w:val="00201611"/>
    <w:rsid w:val="00204349"/>
    <w:rsid w:val="00206FB1"/>
    <w:rsid w:val="0021051F"/>
    <w:rsid w:val="00214F6F"/>
    <w:rsid w:val="0021654A"/>
    <w:rsid w:val="00216AFE"/>
    <w:rsid w:val="00220205"/>
    <w:rsid w:val="00220EB3"/>
    <w:rsid w:val="0022132B"/>
    <w:rsid w:val="002222B3"/>
    <w:rsid w:val="00225587"/>
    <w:rsid w:val="0022615A"/>
    <w:rsid w:val="00230055"/>
    <w:rsid w:val="0023438E"/>
    <w:rsid w:val="00237CD9"/>
    <w:rsid w:val="0024035F"/>
    <w:rsid w:val="0024516D"/>
    <w:rsid w:val="00247F1C"/>
    <w:rsid w:val="002533B9"/>
    <w:rsid w:val="002534CC"/>
    <w:rsid w:val="00263A18"/>
    <w:rsid w:val="00264481"/>
    <w:rsid w:val="002662DD"/>
    <w:rsid w:val="002675FB"/>
    <w:rsid w:val="002705C0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6004"/>
    <w:rsid w:val="00297297"/>
    <w:rsid w:val="002A280C"/>
    <w:rsid w:val="002A51F3"/>
    <w:rsid w:val="002A5694"/>
    <w:rsid w:val="002A6B98"/>
    <w:rsid w:val="002A7110"/>
    <w:rsid w:val="002B3C83"/>
    <w:rsid w:val="002B76B6"/>
    <w:rsid w:val="002C0138"/>
    <w:rsid w:val="002C4629"/>
    <w:rsid w:val="002C55EB"/>
    <w:rsid w:val="002C65B5"/>
    <w:rsid w:val="002D1F45"/>
    <w:rsid w:val="002D3C80"/>
    <w:rsid w:val="002D3CDD"/>
    <w:rsid w:val="002D4F75"/>
    <w:rsid w:val="002D5117"/>
    <w:rsid w:val="002D5CED"/>
    <w:rsid w:val="002D6310"/>
    <w:rsid w:val="002D6F55"/>
    <w:rsid w:val="002E00D4"/>
    <w:rsid w:val="002E04A3"/>
    <w:rsid w:val="002F03A5"/>
    <w:rsid w:val="002F2040"/>
    <w:rsid w:val="002F22B6"/>
    <w:rsid w:val="002F2CB3"/>
    <w:rsid w:val="002F3540"/>
    <w:rsid w:val="002F3B15"/>
    <w:rsid w:val="002F44CE"/>
    <w:rsid w:val="002F54FB"/>
    <w:rsid w:val="002F5D3B"/>
    <w:rsid w:val="002F69BF"/>
    <w:rsid w:val="002F6FE6"/>
    <w:rsid w:val="00302396"/>
    <w:rsid w:val="00304B3A"/>
    <w:rsid w:val="00304E45"/>
    <w:rsid w:val="00306C8E"/>
    <w:rsid w:val="00307D75"/>
    <w:rsid w:val="003112DE"/>
    <w:rsid w:val="00313F3E"/>
    <w:rsid w:val="003162A6"/>
    <w:rsid w:val="0031775D"/>
    <w:rsid w:val="00320349"/>
    <w:rsid w:val="00320766"/>
    <w:rsid w:val="003209F9"/>
    <w:rsid w:val="003230E0"/>
    <w:rsid w:val="003267BA"/>
    <w:rsid w:val="00326EE5"/>
    <w:rsid w:val="003279A8"/>
    <w:rsid w:val="00330C7E"/>
    <w:rsid w:val="00332B1A"/>
    <w:rsid w:val="00333401"/>
    <w:rsid w:val="0033662E"/>
    <w:rsid w:val="00336D99"/>
    <w:rsid w:val="003436DB"/>
    <w:rsid w:val="00345E8B"/>
    <w:rsid w:val="00347BA8"/>
    <w:rsid w:val="0035183A"/>
    <w:rsid w:val="003536F3"/>
    <w:rsid w:val="0035512D"/>
    <w:rsid w:val="00355310"/>
    <w:rsid w:val="00360AAF"/>
    <w:rsid w:val="00360AF5"/>
    <w:rsid w:val="00362FCB"/>
    <w:rsid w:val="00363892"/>
    <w:rsid w:val="00363F6D"/>
    <w:rsid w:val="00364ADE"/>
    <w:rsid w:val="00364D3A"/>
    <w:rsid w:val="00365BE5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391"/>
    <w:rsid w:val="003848AF"/>
    <w:rsid w:val="00386841"/>
    <w:rsid w:val="00393912"/>
    <w:rsid w:val="00394C3E"/>
    <w:rsid w:val="00395308"/>
    <w:rsid w:val="00396D8D"/>
    <w:rsid w:val="003A0FBA"/>
    <w:rsid w:val="003A15F2"/>
    <w:rsid w:val="003A1CB3"/>
    <w:rsid w:val="003A2BD9"/>
    <w:rsid w:val="003A2C59"/>
    <w:rsid w:val="003A3343"/>
    <w:rsid w:val="003A4353"/>
    <w:rsid w:val="003A4F54"/>
    <w:rsid w:val="003A7633"/>
    <w:rsid w:val="003A7F2E"/>
    <w:rsid w:val="003B6584"/>
    <w:rsid w:val="003B736B"/>
    <w:rsid w:val="003C464B"/>
    <w:rsid w:val="003C4FA6"/>
    <w:rsid w:val="003D13F1"/>
    <w:rsid w:val="003D3293"/>
    <w:rsid w:val="003D4CC0"/>
    <w:rsid w:val="003D5ABA"/>
    <w:rsid w:val="003E0E3E"/>
    <w:rsid w:val="003E2672"/>
    <w:rsid w:val="003E392C"/>
    <w:rsid w:val="003E4402"/>
    <w:rsid w:val="003E4AF0"/>
    <w:rsid w:val="003E4D9B"/>
    <w:rsid w:val="003E623E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B30"/>
    <w:rsid w:val="00404FDD"/>
    <w:rsid w:val="00405533"/>
    <w:rsid w:val="0040756E"/>
    <w:rsid w:val="00411014"/>
    <w:rsid w:val="0041282B"/>
    <w:rsid w:val="004137B0"/>
    <w:rsid w:val="00415730"/>
    <w:rsid w:val="0041679E"/>
    <w:rsid w:val="00416BD0"/>
    <w:rsid w:val="00416D27"/>
    <w:rsid w:val="004174FB"/>
    <w:rsid w:val="0042082D"/>
    <w:rsid w:val="00420B6F"/>
    <w:rsid w:val="004211D0"/>
    <w:rsid w:val="004242D1"/>
    <w:rsid w:val="00424DA1"/>
    <w:rsid w:val="004267B7"/>
    <w:rsid w:val="00426A98"/>
    <w:rsid w:val="00431ADE"/>
    <w:rsid w:val="00431E22"/>
    <w:rsid w:val="00432472"/>
    <w:rsid w:val="004370B2"/>
    <w:rsid w:val="00437744"/>
    <w:rsid w:val="0044046C"/>
    <w:rsid w:val="00441B1D"/>
    <w:rsid w:val="0044396D"/>
    <w:rsid w:val="00444F5A"/>
    <w:rsid w:val="00445B7B"/>
    <w:rsid w:val="00446ADA"/>
    <w:rsid w:val="00446E69"/>
    <w:rsid w:val="00451F72"/>
    <w:rsid w:val="00454041"/>
    <w:rsid w:val="0045643E"/>
    <w:rsid w:val="004575F0"/>
    <w:rsid w:val="00460592"/>
    <w:rsid w:val="0046061D"/>
    <w:rsid w:val="00460B27"/>
    <w:rsid w:val="00461428"/>
    <w:rsid w:val="00462798"/>
    <w:rsid w:val="004644CD"/>
    <w:rsid w:val="00465AF5"/>
    <w:rsid w:val="004677E2"/>
    <w:rsid w:val="004746CF"/>
    <w:rsid w:val="004751A9"/>
    <w:rsid w:val="00475A75"/>
    <w:rsid w:val="004767C2"/>
    <w:rsid w:val="00476C96"/>
    <w:rsid w:val="00477D26"/>
    <w:rsid w:val="0048008C"/>
    <w:rsid w:val="00481C3A"/>
    <w:rsid w:val="00481DC5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A04DC"/>
    <w:rsid w:val="004A07C8"/>
    <w:rsid w:val="004A11AF"/>
    <w:rsid w:val="004A2019"/>
    <w:rsid w:val="004A5194"/>
    <w:rsid w:val="004A5500"/>
    <w:rsid w:val="004A686E"/>
    <w:rsid w:val="004A6B81"/>
    <w:rsid w:val="004A701A"/>
    <w:rsid w:val="004A7688"/>
    <w:rsid w:val="004B273A"/>
    <w:rsid w:val="004B2E63"/>
    <w:rsid w:val="004C0ACA"/>
    <w:rsid w:val="004C0F8F"/>
    <w:rsid w:val="004C153C"/>
    <w:rsid w:val="004C2063"/>
    <w:rsid w:val="004C2BBA"/>
    <w:rsid w:val="004C417D"/>
    <w:rsid w:val="004C7BB4"/>
    <w:rsid w:val="004D0283"/>
    <w:rsid w:val="004D1881"/>
    <w:rsid w:val="004D322D"/>
    <w:rsid w:val="004D3F95"/>
    <w:rsid w:val="004D5AD4"/>
    <w:rsid w:val="004D6FDA"/>
    <w:rsid w:val="004D73C7"/>
    <w:rsid w:val="004E2372"/>
    <w:rsid w:val="004F08C6"/>
    <w:rsid w:val="004F15D5"/>
    <w:rsid w:val="004F1629"/>
    <w:rsid w:val="004F25E5"/>
    <w:rsid w:val="004F363B"/>
    <w:rsid w:val="004F4981"/>
    <w:rsid w:val="00500054"/>
    <w:rsid w:val="00502A55"/>
    <w:rsid w:val="005035D5"/>
    <w:rsid w:val="005035F9"/>
    <w:rsid w:val="00503652"/>
    <w:rsid w:val="00503E00"/>
    <w:rsid w:val="0050437C"/>
    <w:rsid w:val="00504C99"/>
    <w:rsid w:val="00505380"/>
    <w:rsid w:val="00505C07"/>
    <w:rsid w:val="00506C7E"/>
    <w:rsid w:val="00511729"/>
    <w:rsid w:val="00511F02"/>
    <w:rsid w:val="00512293"/>
    <w:rsid w:val="00513FB0"/>
    <w:rsid w:val="005143A6"/>
    <w:rsid w:val="00515519"/>
    <w:rsid w:val="00520033"/>
    <w:rsid w:val="00524F15"/>
    <w:rsid w:val="00527D6E"/>
    <w:rsid w:val="00530260"/>
    <w:rsid w:val="005303CF"/>
    <w:rsid w:val="005309FE"/>
    <w:rsid w:val="00530E9B"/>
    <w:rsid w:val="00534163"/>
    <w:rsid w:val="00535D15"/>
    <w:rsid w:val="00535DBC"/>
    <w:rsid w:val="00536205"/>
    <w:rsid w:val="0053787E"/>
    <w:rsid w:val="0053794C"/>
    <w:rsid w:val="005400B6"/>
    <w:rsid w:val="00540B6D"/>
    <w:rsid w:val="00541C85"/>
    <w:rsid w:val="0054235E"/>
    <w:rsid w:val="0054259B"/>
    <w:rsid w:val="00546882"/>
    <w:rsid w:val="005508E3"/>
    <w:rsid w:val="00551034"/>
    <w:rsid w:val="0055267F"/>
    <w:rsid w:val="00552A65"/>
    <w:rsid w:val="00552F76"/>
    <w:rsid w:val="00553097"/>
    <w:rsid w:val="00554021"/>
    <w:rsid w:val="00554B5B"/>
    <w:rsid w:val="005562D7"/>
    <w:rsid w:val="00560F36"/>
    <w:rsid w:val="00561069"/>
    <w:rsid w:val="00563A58"/>
    <w:rsid w:val="00564DD0"/>
    <w:rsid w:val="005717CC"/>
    <w:rsid w:val="00571CAF"/>
    <w:rsid w:val="00572809"/>
    <w:rsid w:val="00573DAF"/>
    <w:rsid w:val="00574312"/>
    <w:rsid w:val="0057514C"/>
    <w:rsid w:val="005756E6"/>
    <w:rsid w:val="00576C13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1BCB"/>
    <w:rsid w:val="005A2A18"/>
    <w:rsid w:val="005A4824"/>
    <w:rsid w:val="005A5057"/>
    <w:rsid w:val="005A53D8"/>
    <w:rsid w:val="005B1819"/>
    <w:rsid w:val="005B2773"/>
    <w:rsid w:val="005B2CB7"/>
    <w:rsid w:val="005B3666"/>
    <w:rsid w:val="005B4CBC"/>
    <w:rsid w:val="005B5FDF"/>
    <w:rsid w:val="005B658E"/>
    <w:rsid w:val="005B6E34"/>
    <w:rsid w:val="005B731A"/>
    <w:rsid w:val="005C019C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D7AA1"/>
    <w:rsid w:val="005E00F6"/>
    <w:rsid w:val="005E0488"/>
    <w:rsid w:val="005E07F2"/>
    <w:rsid w:val="005E1440"/>
    <w:rsid w:val="005E1CA3"/>
    <w:rsid w:val="005E2572"/>
    <w:rsid w:val="005E2CA3"/>
    <w:rsid w:val="005E3189"/>
    <w:rsid w:val="005E461A"/>
    <w:rsid w:val="005E63DD"/>
    <w:rsid w:val="005F00C4"/>
    <w:rsid w:val="005F083C"/>
    <w:rsid w:val="005F0DA8"/>
    <w:rsid w:val="005F1246"/>
    <w:rsid w:val="005F1E51"/>
    <w:rsid w:val="005F2DBD"/>
    <w:rsid w:val="005F2F39"/>
    <w:rsid w:val="005F4815"/>
    <w:rsid w:val="005F519C"/>
    <w:rsid w:val="005F5450"/>
    <w:rsid w:val="005F637D"/>
    <w:rsid w:val="006009EB"/>
    <w:rsid w:val="00601CCF"/>
    <w:rsid w:val="00602DEC"/>
    <w:rsid w:val="00604EA6"/>
    <w:rsid w:val="00611641"/>
    <w:rsid w:val="00616ABE"/>
    <w:rsid w:val="00616BAA"/>
    <w:rsid w:val="006176C1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1924"/>
    <w:rsid w:val="006329EE"/>
    <w:rsid w:val="00632A51"/>
    <w:rsid w:val="00633936"/>
    <w:rsid w:val="00634305"/>
    <w:rsid w:val="00635867"/>
    <w:rsid w:val="00635BED"/>
    <w:rsid w:val="006362AA"/>
    <w:rsid w:val="006362BC"/>
    <w:rsid w:val="006365CE"/>
    <w:rsid w:val="00643E1B"/>
    <w:rsid w:val="00644CD1"/>
    <w:rsid w:val="006477B2"/>
    <w:rsid w:val="00647F23"/>
    <w:rsid w:val="00650176"/>
    <w:rsid w:val="006511EE"/>
    <w:rsid w:val="00651D7E"/>
    <w:rsid w:val="006548C5"/>
    <w:rsid w:val="006551CF"/>
    <w:rsid w:val="006571CB"/>
    <w:rsid w:val="00663095"/>
    <w:rsid w:val="006644D8"/>
    <w:rsid w:val="00664CD5"/>
    <w:rsid w:val="00675A61"/>
    <w:rsid w:val="006773F4"/>
    <w:rsid w:val="006775FF"/>
    <w:rsid w:val="0067767A"/>
    <w:rsid w:val="00677EB8"/>
    <w:rsid w:val="00680ACB"/>
    <w:rsid w:val="00681276"/>
    <w:rsid w:val="0068162A"/>
    <w:rsid w:val="006825FE"/>
    <w:rsid w:val="0068681E"/>
    <w:rsid w:val="00687154"/>
    <w:rsid w:val="00693162"/>
    <w:rsid w:val="006933CF"/>
    <w:rsid w:val="00694D2B"/>
    <w:rsid w:val="006960AB"/>
    <w:rsid w:val="006A00C6"/>
    <w:rsid w:val="006A1EC1"/>
    <w:rsid w:val="006A6D70"/>
    <w:rsid w:val="006A7437"/>
    <w:rsid w:val="006B15E5"/>
    <w:rsid w:val="006B1F82"/>
    <w:rsid w:val="006B387A"/>
    <w:rsid w:val="006B681B"/>
    <w:rsid w:val="006B71EA"/>
    <w:rsid w:val="006B7EB8"/>
    <w:rsid w:val="006C08FA"/>
    <w:rsid w:val="006C2A4A"/>
    <w:rsid w:val="006C3640"/>
    <w:rsid w:val="006D0D9D"/>
    <w:rsid w:val="006D165B"/>
    <w:rsid w:val="006D2FB8"/>
    <w:rsid w:val="006D3443"/>
    <w:rsid w:val="006D3656"/>
    <w:rsid w:val="006D6218"/>
    <w:rsid w:val="006E024C"/>
    <w:rsid w:val="006E04DA"/>
    <w:rsid w:val="006E0B98"/>
    <w:rsid w:val="006E3120"/>
    <w:rsid w:val="006E5018"/>
    <w:rsid w:val="006F0AB3"/>
    <w:rsid w:val="006F2A45"/>
    <w:rsid w:val="006F31B2"/>
    <w:rsid w:val="006F352D"/>
    <w:rsid w:val="006F484C"/>
    <w:rsid w:val="006F5694"/>
    <w:rsid w:val="006F57E6"/>
    <w:rsid w:val="006F6A9F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101B9"/>
    <w:rsid w:val="00712DDB"/>
    <w:rsid w:val="007133B5"/>
    <w:rsid w:val="007145FE"/>
    <w:rsid w:val="00715913"/>
    <w:rsid w:val="00715D68"/>
    <w:rsid w:val="007201E0"/>
    <w:rsid w:val="00724DE3"/>
    <w:rsid w:val="007253AA"/>
    <w:rsid w:val="007263E4"/>
    <w:rsid w:val="00727784"/>
    <w:rsid w:val="00732CBB"/>
    <w:rsid w:val="00733CAA"/>
    <w:rsid w:val="00733D0C"/>
    <w:rsid w:val="007362A1"/>
    <w:rsid w:val="007373E2"/>
    <w:rsid w:val="00740B9F"/>
    <w:rsid w:val="00742645"/>
    <w:rsid w:val="00745046"/>
    <w:rsid w:val="0074675F"/>
    <w:rsid w:val="00746D6F"/>
    <w:rsid w:val="00751434"/>
    <w:rsid w:val="00752706"/>
    <w:rsid w:val="00753935"/>
    <w:rsid w:val="0075617D"/>
    <w:rsid w:val="0075645C"/>
    <w:rsid w:val="00765D65"/>
    <w:rsid w:val="00767ABF"/>
    <w:rsid w:val="007714FA"/>
    <w:rsid w:val="007720C5"/>
    <w:rsid w:val="007735C3"/>
    <w:rsid w:val="00773C7B"/>
    <w:rsid w:val="00780A6D"/>
    <w:rsid w:val="00780A76"/>
    <w:rsid w:val="00780E4F"/>
    <w:rsid w:val="00781EE2"/>
    <w:rsid w:val="0078246B"/>
    <w:rsid w:val="007824C1"/>
    <w:rsid w:val="0078277F"/>
    <w:rsid w:val="00783AE2"/>
    <w:rsid w:val="007848C1"/>
    <w:rsid w:val="0078599E"/>
    <w:rsid w:val="00785BF5"/>
    <w:rsid w:val="00787307"/>
    <w:rsid w:val="00795F27"/>
    <w:rsid w:val="007967C6"/>
    <w:rsid w:val="007971B0"/>
    <w:rsid w:val="00797A9F"/>
    <w:rsid w:val="007A07CB"/>
    <w:rsid w:val="007A2837"/>
    <w:rsid w:val="007A30F6"/>
    <w:rsid w:val="007A5C18"/>
    <w:rsid w:val="007A6C62"/>
    <w:rsid w:val="007B0241"/>
    <w:rsid w:val="007B065E"/>
    <w:rsid w:val="007B23F0"/>
    <w:rsid w:val="007B6D78"/>
    <w:rsid w:val="007C1071"/>
    <w:rsid w:val="007C5483"/>
    <w:rsid w:val="007D0C3F"/>
    <w:rsid w:val="007D1210"/>
    <w:rsid w:val="007D42BF"/>
    <w:rsid w:val="007D66C5"/>
    <w:rsid w:val="007D672E"/>
    <w:rsid w:val="007D6D08"/>
    <w:rsid w:val="007D7022"/>
    <w:rsid w:val="007D7B87"/>
    <w:rsid w:val="007D7BF8"/>
    <w:rsid w:val="007E118E"/>
    <w:rsid w:val="007E1591"/>
    <w:rsid w:val="007E2EC0"/>
    <w:rsid w:val="007E47EE"/>
    <w:rsid w:val="007E4C62"/>
    <w:rsid w:val="007E795D"/>
    <w:rsid w:val="007F1089"/>
    <w:rsid w:val="007F24CF"/>
    <w:rsid w:val="007F3430"/>
    <w:rsid w:val="007F495E"/>
    <w:rsid w:val="007F5756"/>
    <w:rsid w:val="007F584D"/>
    <w:rsid w:val="007F717A"/>
    <w:rsid w:val="008024C1"/>
    <w:rsid w:val="0080321B"/>
    <w:rsid w:val="00803FFE"/>
    <w:rsid w:val="00804A83"/>
    <w:rsid w:val="00805091"/>
    <w:rsid w:val="008076DE"/>
    <w:rsid w:val="00807D20"/>
    <w:rsid w:val="00810898"/>
    <w:rsid w:val="00811494"/>
    <w:rsid w:val="008129F9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2324"/>
    <w:rsid w:val="008346CE"/>
    <w:rsid w:val="00836710"/>
    <w:rsid w:val="00837C71"/>
    <w:rsid w:val="008406F2"/>
    <w:rsid w:val="00843191"/>
    <w:rsid w:val="00845BF4"/>
    <w:rsid w:val="00847114"/>
    <w:rsid w:val="008508CB"/>
    <w:rsid w:val="00854783"/>
    <w:rsid w:val="0085599B"/>
    <w:rsid w:val="008602A6"/>
    <w:rsid w:val="00862B9A"/>
    <w:rsid w:val="0086300E"/>
    <w:rsid w:val="0086529B"/>
    <w:rsid w:val="008658B4"/>
    <w:rsid w:val="00867AF7"/>
    <w:rsid w:val="00871DB9"/>
    <w:rsid w:val="00875078"/>
    <w:rsid w:val="00875E3C"/>
    <w:rsid w:val="00877281"/>
    <w:rsid w:val="0088251F"/>
    <w:rsid w:val="00882B45"/>
    <w:rsid w:val="0088403C"/>
    <w:rsid w:val="008844CB"/>
    <w:rsid w:val="00885004"/>
    <w:rsid w:val="00885082"/>
    <w:rsid w:val="008860E1"/>
    <w:rsid w:val="00892B70"/>
    <w:rsid w:val="008938F6"/>
    <w:rsid w:val="00893F37"/>
    <w:rsid w:val="00896A68"/>
    <w:rsid w:val="00896BEE"/>
    <w:rsid w:val="00897398"/>
    <w:rsid w:val="008973A0"/>
    <w:rsid w:val="008A16BB"/>
    <w:rsid w:val="008A2F65"/>
    <w:rsid w:val="008A69B5"/>
    <w:rsid w:val="008A7230"/>
    <w:rsid w:val="008B2EFD"/>
    <w:rsid w:val="008B40DA"/>
    <w:rsid w:val="008B4BC7"/>
    <w:rsid w:val="008B5A59"/>
    <w:rsid w:val="008B649B"/>
    <w:rsid w:val="008C147B"/>
    <w:rsid w:val="008C2286"/>
    <w:rsid w:val="008C33FA"/>
    <w:rsid w:val="008C35E4"/>
    <w:rsid w:val="008C4730"/>
    <w:rsid w:val="008C4C4A"/>
    <w:rsid w:val="008C5D40"/>
    <w:rsid w:val="008C6A84"/>
    <w:rsid w:val="008C7179"/>
    <w:rsid w:val="008C72D2"/>
    <w:rsid w:val="008D0063"/>
    <w:rsid w:val="008D367F"/>
    <w:rsid w:val="008D36D6"/>
    <w:rsid w:val="008D647E"/>
    <w:rsid w:val="008D7766"/>
    <w:rsid w:val="008D7BCE"/>
    <w:rsid w:val="008D7F11"/>
    <w:rsid w:val="008E0C9E"/>
    <w:rsid w:val="008E3866"/>
    <w:rsid w:val="008E734B"/>
    <w:rsid w:val="008F3DFB"/>
    <w:rsid w:val="008F45FB"/>
    <w:rsid w:val="008F4AD4"/>
    <w:rsid w:val="008F799C"/>
    <w:rsid w:val="0090090A"/>
    <w:rsid w:val="00901AC2"/>
    <w:rsid w:val="00903C09"/>
    <w:rsid w:val="009049E5"/>
    <w:rsid w:val="00906C71"/>
    <w:rsid w:val="00910FEC"/>
    <w:rsid w:val="009142A5"/>
    <w:rsid w:val="00914DFA"/>
    <w:rsid w:val="009154F7"/>
    <w:rsid w:val="00920244"/>
    <w:rsid w:val="00921635"/>
    <w:rsid w:val="009229FA"/>
    <w:rsid w:val="009255F2"/>
    <w:rsid w:val="009270E5"/>
    <w:rsid w:val="00931B81"/>
    <w:rsid w:val="009320E8"/>
    <w:rsid w:val="00932316"/>
    <w:rsid w:val="009351A3"/>
    <w:rsid w:val="009407A1"/>
    <w:rsid w:val="00942D3E"/>
    <w:rsid w:val="009433B6"/>
    <w:rsid w:val="00943880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0637"/>
    <w:rsid w:val="009639C2"/>
    <w:rsid w:val="00964DEF"/>
    <w:rsid w:val="00965A09"/>
    <w:rsid w:val="00965CAF"/>
    <w:rsid w:val="00967AB5"/>
    <w:rsid w:val="00970222"/>
    <w:rsid w:val="00970F8C"/>
    <w:rsid w:val="00974E55"/>
    <w:rsid w:val="00976CDD"/>
    <w:rsid w:val="00983481"/>
    <w:rsid w:val="0098397C"/>
    <w:rsid w:val="00986FDE"/>
    <w:rsid w:val="00987636"/>
    <w:rsid w:val="00990A39"/>
    <w:rsid w:val="009914CC"/>
    <w:rsid w:val="00991563"/>
    <w:rsid w:val="009935A4"/>
    <w:rsid w:val="00993CE0"/>
    <w:rsid w:val="00993D8A"/>
    <w:rsid w:val="00996C7D"/>
    <w:rsid w:val="009A14FF"/>
    <w:rsid w:val="009A4B53"/>
    <w:rsid w:val="009A696D"/>
    <w:rsid w:val="009B007A"/>
    <w:rsid w:val="009B1280"/>
    <w:rsid w:val="009B1707"/>
    <w:rsid w:val="009B2637"/>
    <w:rsid w:val="009B37A8"/>
    <w:rsid w:val="009B428C"/>
    <w:rsid w:val="009B6A0B"/>
    <w:rsid w:val="009B75A7"/>
    <w:rsid w:val="009C09EA"/>
    <w:rsid w:val="009C192A"/>
    <w:rsid w:val="009C3E29"/>
    <w:rsid w:val="009C56FC"/>
    <w:rsid w:val="009C7BFC"/>
    <w:rsid w:val="009D0EF8"/>
    <w:rsid w:val="009D2985"/>
    <w:rsid w:val="009D2D8C"/>
    <w:rsid w:val="009D2F4B"/>
    <w:rsid w:val="009D4414"/>
    <w:rsid w:val="009D452C"/>
    <w:rsid w:val="009D4E3A"/>
    <w:rsid w:val="009D51D8"/>
    <w:rsid w:val="009D5F4A"/>
    <w:rsid w:val="009D725C"/>
    <w:rsid w:val="009E0D08"/>
    <w:rsid w:val="009E2EA7"/>
    <w:rsid w:val="009E31A1"/>
    <w:rsid w:val="009E450F"/>
    <w:rsid w:val="009E4E6C"/>
    <w:rsid w:val="009E6247"/>
    <w:rsid w:val="009F1E7D"/>
    <w:rsid w:val="009F3025"/>
    <w:rsid w:val="009F340E"/>
    <w:rsid w:val="009F3FA7"/>
    <w:rsid w:val="009F5EEE"/>
    <w:rsid w:val="00A01194"/>
    <w:rsid w:val="00A038E9"/>
    <w:rsid w:val="00A04DDD"/>
    <w:rsid w:val="00A062B3"/>
    <w:rsid w:val="00A06639"/>
    <w:rsid w:val="00A10594"/>
    <w:rsid w:val="00A10FE0"/>
    <w:rsid w:val="00A13275"/>
    <w:rsid w:val="00A1408D"/>
    <w:rsid w:val="00A17E6C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BE1"/>
    <w:rsid w:val="00A41C62"/>
    <w:rsid w:val="00A421C3"/>
    <w:rsid w:val="00A424BE"/>
    <w:rsid w:val="00A428B6"/>
    <w:rsid w:val="00A42D50"/>
    <w:rsid w:val="00A4568E"/>
    <w:rsid w:val="00A46568"/>
    <w:rsid w:val="00A469E8"/>
    <w:rsid w:val="00A46AA6"/>
    <w:rsid w:val="00A47C7C"/>
    <w:rsid w:val="00A522C1"/>
    <w:rsid w:val="00A53AC2"/>
    <w:rsid w:val="00A53CA9"/>
    <w:rsid w:val="00A5479E"/>
    <w:rsid w:val="00A633E7"/>
    <w:rsid w:val="00A635DA"/>
    <w:rsid w:val="00A67B83"/>
    <w:rsid w:val="00A67BB9"/>
    <w:rsid w:val="00A724EB"/>
    <w:rsid w:val="00A72983"/>
    <w:rsid w:val="00A75364"/>
    <w:rsid w:val="00A76ACC"/>
    <w:rsid w:val="00A80635"/>
    <w:rsid w:val="00A8348F"/>
    <w:rsid w:val="00A84C67"/>
    <w:rsid w:val="00A8630D"/>
    <w:rsid w:val="00A9144A"/>
    <w:rsid w:val="00A91FA9"/>
    <w:rsid w:val="00A95462"/>
    <w:rsid w:val="00A9582A"/>
    <w:rsid w:val="00A96311"/>
    <w:rsid w:val="00A96820"/>
    <w:rsid w:val="00A96F46"/>
    <w:rsid w:val="00A971B8"/>
    <w:rsid w:val="00AA1147"/>
    <w:rsid w:val="00AA30E3"/>
    <w:rsid w:val="00AA5D25"/>
    <w:rsid w:val="00AA7247"/>
    <w:rsid w:val="00AA78AB"/>
    <w:rsid w:val="00AB1098"/>
    <w:rsid w:val="00AB10FA"/>
    <w:rsid w:val="00AB2DCF"/>
    <w:rsid w:val="00AB30D0"/>
    <w:rsid w:val="00AB4A29"/>
    <w:rsid w:val="00AB5134"/>
    <w:rsid w:val="00AB6FFE"/>
    <w:rsid w:val="00AC0D69"/>
    <w:rsid w:val="00AC1245"/>
    <w:rsid w:val="00AC199D"/>
    <w:rsid w:val="00AC1ACF"/>
    <w:rsid w:val="00AC201C"/>
    <w:rsid w:val="00AC40CB"/>
    <w:rsid w:val="00AC45D5"/>
    <w:rsid w:val="00AC4DE7"/>
    <w:rsid w:val="00AC668A"/>
    <w:rsid w:val="00AC7980"/>
    <w:rsid w:val="00AD17A8"/>
    <w:rsid w:val="00AD1C13"/>
    <w:rsid w:val="00AD2398"/>
    <w:rsid w:val="00AD499F"/>
    <w:rsid w:val="00AD4D33"/>
    <w:rsid w:val="00AE3F8E"/>
    <w:rsid w:val="00AE7290"/>
    <w:rsid w:val="00AE762A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2873"/>
    <w:rsid w:val="00B04256"/>
    <w:rsid w:val="00B06BE0"/>
    <w:rsid w:val="00B07386"/>
    <w:rsid w:val="00B103FF"/>
    <w:rsid w:val="00B10F30"/>
    <w:rsid w:val="00B13FF2"/>
    <w:rsid w:val="00B14351"/>
    <w:rsid w:val="00B14863"/>
    <w:rsid w:val="00B1490F"/>
    <w:rsid w:val="00B16DD9"/>
    <w:rsid w:val="00B17F97"/>
    <w:rsid w:val="00B2170D"/>
    <w:rsid w:val="00B22199"/>
    <w:rsid w:val="00B226DC"/>
    <w:rsid w:val="00B263B7"/>
    <w:rsid w:val="00B273CC"/>
    <w:rsid w:val="00B30D42"/>
    <w:rsid w:val="00B34381"/>
    <w:rsid w:val="00B36305"/>
    <w:rsid w:val="00B365B5"/>
    <w:rsid w:val="00B404DF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55FE"/>
    <w:rsid w:val="00B669B7"/>
    <w:rsid w:val="00B71151"/>
    <w:rsid w:val="00B717AA"/>
    <w:rsid w:val="00B72EAF"/>
    <w:rsid w:val="00B735C2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9F5"/>
    <w:rsid w:val="00B95CEC"/>
    <w:rsid w:val="00B97C9F"/>
    <w:rsid w:val="00BA1134"/>
    <w:rsid w:val="00BA1E53"/>
    <w:rsid w:val="00BA1FEF"/>
    <w:rsid w:val="00BA776E"/>
    <w:rsid w:val="00BB1A3A"/>
    <w:rsid w:val="00BB3675"/>
    <w:rsid w:val="00BB3A06"/>
    <w:rsid w:val="00BB4CBC"/>
    <w:rsid w:val="00BB7FB8"/>
    <w:rsid w:val="00BC1E4D"/>
    <w:rsid w:val="00BC45E1"/>
    <w:rsid w:val="00BC6180"/>
    <w:rsid w:val="00BC6EFE"/>
    <w:rsid w:val="00BC77FE"/>
    <w:rsid w:val="00BD0224"/>
    <w:rsid w:val="00BD098C"/>
    <w:rsid w:val="00BD28EE"/>
    <w:rsid w:val="00BD2E3E"/>
    <w:rsid w:val="00BD4315"/>
    <w:rsid w:val="00BD455B"/>
    <w:rsid w:val="00BD4940"/>
    <w:rsid w:val="00BD4E09"/>
    <w:rsid w:val="00BD5A3F"/>
    <w:rsid w:val="00BD7875"/>
    <w:rsid w:val="00BD79AE"/>
    <w:rsid w:val="00BD7E79"/>
    <w:rsid w:val="00BE1ACC"/>
    <w:rsid w:val="00BE1FDD"/>
    <w:rsid w:val="00BE3167"/>
    <w:rsid w:val="00BE5643"/>
    <w:rsid w:val="00BE6FB9"/>
    <w:rsid w:val="00BF0268"/>
    <w:rsid w:val="00BF0A24"/>
    <w:rsid w:val="00BF3AC4"/>
    <w:rsid w:val="00BF45F9"/>
    <w:rsid w:val="00BF4AB7"/>
    <w:rsid w:val="00BF5F87"/>
    <w:rsid w:val="00C006F0"/>
    <w:rsid w:val="00C02E43"/>
    <w:rsid w:val="00C02EE8"/>
    <w:rsid w:val="00C04927"/>
    <w:rsid w:val="00C070E5"/>
    <w:rsid w:val="00C07200"/>
    <w:rsid w:val="00C1118D"/>
    <w:rsid w:val="00C118B4"/>
    <w:rsid w:val="00C12655"/>
    <w:rsid w:val="00C15F2E"/>
    <w:rsid w:val="00C1683E"/>
    <w:rsid w:val="00C17BCA"/>
    <w:rsid w:val="00C20905"/>
    <w:rsid w:val="00C20ED1"/>
    <w:rsid w:val="00C21AAF"/>
    <w:rsid w:val="00C224C5"/>
    <w:rsid w:val="00C22B34"/>
    <w:rsid w:val="00C24F15"/>
    <w:rsid w:val="00C264D0"/>
    <w:rsid w:val="00C27B5B"/>
    <w:rsid w:val="00C307A8"/>
    <w:rsid w:val="00C30BE2"/>
    <w:rsid w:val="00C32383"/>
    <w:rsid w:val="00C34A98"/>
    <w:rsid w:val="00C423FA"/>
    <w:rsid w:val="00C438A7"/>
    <w:rsid w:val="00C447A8"/>
    <w:rsid w:val="00C462BF"/>
    <w:rsid w:val="00C52981"/>
    <w:rsid w:val="00C57BE5"/>
    <w:rsid w:val="00C641F3"/>
    <w:rsid w:val="00C674AC"/>
    <w:rsid w:val="00C7401B"/>
    <w:rsid w:val="00C75C80"/>
    <w:rsid w:val="00C8140E"/>
    <w:rsid w:val="00C822F1"/>
    <w:rsid w:val="00C830A2"/>
    <w:rsid w:val="00C83254"/>
    <w:rsid w:val="00C838EB"/>
    <w:rsid w:val="00C86889"/>
    <w:rsid w:val="00C879A5"/>
    <w:rsid w:val="00C91550"/>
    <w:rsid w:val="00C92ACF"/>
    <w:rsid w:val="00C93282"/>
    <w:rsid w:val="00C96BF5"/>
    <w:rsid w:val="00CA4288"/>
    <w:rsid w:val="00CA587C"/>
    <w:rsid w:val="00CA6410"/>
    <w:rsid w:val="00CA69E5"/>
    <w:rsid w:val="00CA7D0E"/>
    <w:rsid w:val="00CB0A80"/>
    <w:rsid w:val="00CB47B9"/>
    <w:rsid w:val="00CB5113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3DF"/>
    <w:rsid w:val="00CD4C9F"/>
    <w:rsid w:val="00CD7C99"/>
    <w:rsid w:val="00CE25E2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D01A37"/>
    <w:rsid w:val="00D024EA"/>
    <w:rsid w:val="00D0254A"/>
    <w:rsid w:val="00D027D4"/>
    <w:rsid w:val="00D057B3"/>
    <w:rsid w:val="00D05AA0"/>
    <w:rsid w:val="00D10643"/>
    <w:rsid w:val="00D10DEF"/>
    <w:rsid w:val="00D11219"/>
    <w:rsid w:val="00D11F20"/>
    <w:rsid w:val="00D1633A"/>
    <w:rsid w:val="00D17CAF"/>
    <w:rsid w:val="00D2064E"/>
    <w:rsid w:val="00D23A72"/>
    <w:rsid w:val="00D25161"/>
    <w:rsid w:val="00D27E93"/>
    <w:rsid w:val="00D3117B"/>
    <w:rsid w:val="00D31DBC"/>
    <w:rsid w:val="00D3275F"/>
    <w:rsid w:val="00D33039"/>
    <w:rsid w:val="00D36B25"/>
    <w:rsid w:val="00D40C2A"/>
    <w:rsid w:val="00D43E37"/>
    <w:rsid w:val="00D472CE"/>
    <w:rsid w:val="00D47762"/>
    <w:rsid w:val="00D479A3"/>
    <w:rsid w:val="00D50B16"/>
    <w:rsid w:val="00D521A6"/>
    <w:rsid w:val="00D535E4"/>
    <w:rsid w:val="00D54F35"/>
    <w:rsid w:val="00D56F66"/>
    <w:rsid w:val="00D5753A"/>
    <w:rsid w:val="00D61920"/>
    <w:rsid w:val="00D6415B"/>
    <w:rsid w:val="00D66B3D"/>
    <w:rsid w:val="00D66E04"/>
    <w:rsid w:val="00D66E69"/>
    <w:rsid w:val="00D6778B"/>
    <w:rsid w:val="00D709CA"/>
    <w:rsid w:val="00D71EE8"/>
    <w:rsid w:val="00D73856"/>
    <w:rsid w:val="00D73CBB"/>
    <w:rsid w:val="00D81078"/>
    <w:rsid w:val="00D83045"/>
    <w:rsid w:val="00D8459D"/>
    <w:rsid w:val="00D8704F"/>
    <w:rsid w:val="00D90807"/>
    <w:rsid w:val="00D909A7"/>
    <w:rsid w:val="00D91C40"/>
    <w:rsid w:val="00D9218A"/>
    <w:rsid w:val="00D92C1D"/>
    <w:rsid w:val="00D93010"/>
    <w:rsid w:val="00D9333A"/>
    <w:rsid w:val="00D9339F"/>
    <w:rsid w:val="00D93DD9"/>
    <w:rsid w:val="00D96917"/>
    <w:rsid w:val="00D96BAF"/>
    <w:rsid w:val="00D97A4A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4254"/>
    <w:rsid w:val="00DB5E0A"/>
    <w:rsid w:val="00DB7854"/>
    <w:rsid w:val="00DB7A7F"/>
    <w:rsid w:val="00DC0AD7"/>
    <w:rsid w:val="00DC11A4"/>
    <w:rsid w:val="00DC673F"/>
    <w:rsid w:val="00DD0372"/>
    <w:rsid w:val="00DD2A43"/>
    <w:rsid w:val="00DD2ACB"/>
    <w:rsid w:val="00DD50FC"/>
    <w:rsid w:val="00DD5939"/>
    <w:rsid w:val="00DD5C45"/>
    <w:rsid w:val="00DD6E06"/>
    <w:rsid w:val="00DE017B"/>
    <w:rsid w:val="00DE072B"/>
    <w:rsid w:val="00DE4C3E"/>
    <w:rsid w:val="00DE62C4"/>
    <w:rsid w:val="00DE79C8"/>
    <w:rsid w:val="00DE7A6F"/>
    <w:rsid w:val="00DF6EF7"/>
    <w:rsid w:val="00DF70F0"/>
    <w:rsid w:val="00E00DFD"/>
    <w:rsid w:val="00E00FE1"/>
    <w:rsid w:val="00E012F1"/>
    <w:rsid w:val="00E014F2"/>
    <w:rsid w:val="00E03860"/>
    <w:rsid w:val="00E070BA"/>
    <w:rsid w:val="00E07A33"/>
    <w:rsid w:val="00E149BB"/>
    <w:rsid w:val="00E14F29"/>
    <w:rsid w:val="00E15A74"/>
    <w:rsid w:val="00E17F7D"/>
    <w:rsid w:val="00E17FFB"/>
    <w:rsid w:val="00E20574"/>
    <w:rsid w:val="00E21215"/>
    <w:rsid w:val="00E21FA0"/>
    <w:rsid w:val="00E23B64"/>
    <w:rsid w:val="00E25002"/>
    <w:rsid w:val="00E26B12"/>
    <w:rsid w:val="00E27231"/>
    <w:rsid w:val="00E336A5"/>
    <w:rsid w:val="00E342F4"/>
    <w:rsid w:val="00E34C03"/>
    <w:rsid w:val="00E355E3"/>
    <w:rsid w:val="00E37B03"/>
    <w:rsid w:val="00E37C4C"/>
    <w:rsid w:val="00E4742A"/>
    <w:rsid w:val="00E55CE5"/>
    <w:rsid w:val="00E56C7E"/>
    <w:rsid w:val="00E56F1D"/>
    <w:rsid w:val="00E57817"/>
    <w:rsid w:val="00E57FB4"/>
    <w:rsid w:val="00E62497"/>
    <w:rsid w:val="00E6300E"/>
    <w:rsid w:val="00E637B6"/>
    <w:rsid w:val="00E64529"/>
    <w:rsid w:val="00E648FF"/>
    <w:rsid w:val="00E64904"/>
    <w:rsid w:val="00E6503A"/>
    <w:rsid w:val="00E651E0"/>
    <w:rsid w:val="00E65604"/>
    <w:rsid w:val="00E71AB9"/>
    <w:rsid w:val="00E73A2F"/>
    <w:rsid w:val="00E8114C"/>
    <w:rsid w:val="00E84565"/>
    <w:rsid w:val="00E8458E"/>
    <w:rsid w:val="00E873AC"/>
    <w:rsid w:val="00E8759C"/>
    <w:rsid w:val="00E92547"/>
    <w:rsid w:val="00E94B2F"/>
    <w:rsid w:val="00E95072"/>
    <w:rsid w:val="00E9528F"/>
    <w:rsid w:val="00E9545D"/>
    <w:rsid w:val="00E9695D"/>
    <w:rsid w:val="00EA07E8"/>
    <w:rsid w:val="00EA0E6D"/>
    <w:rsid w:val="00EA4D75"/>
    <w:rsid w:val="00EA4F98"/>
    <w:rsid w:val="00EA6C83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2006"/>
    <w:rsid w:val="00EC50E9"/>
    <w:rsid w:val="00EC7005"/>
    <w:rsid w:val="00ED0814"/>
    <w:rsid w:val="00ED1F35"/>
    <w:rsid w:val="00ED2DDF"/>
    <w:rsid w:val="00ED548F"/>
    <w:rsid w:val="00EE04EF"/>
    <w:rsid w:val="00EE473E"/>
    <w:rsid w:val="00EF0930"/>
    <w:rsid w:val="00EF3B77"/>
    <w:rsid w:val="00EF48FF"/>
    <w:rsid w:val="00EF4E0C"/>
    <w:rsid w:val="00EF662E"/>
    <w:rsid w:val="00EF6C9B"/>
    <w:rsid w:val="00EF75B5"/>
    <w:rsid w:val="00F00BB5"/>
    <w:rsid w:val="00F01060"/>
    <w:rsid w:val="00F05C8F"/>
    <w:rsid w:val="00F06594"/>
    <w:rsid w:val="00F13FE5"/>
    <w:rsid w:val="00F142AE"/>
    <w:rsid w:val="00F1529A"/>
    <w:rsid w:val="00F168F9"/>
    <w:rsid w:val="00F1704C"/>
    <w:rsid w:val="00F1788B"/>
    <w:rsid w:val="00F22112"/>
    <w:rsid w:val="00F23C6A"/>
    <w:rsid w:val="00F23DA0"/>
    <w:rsid w:val="00F24E36"/>
    <w:rsid w:val="00F2700E"/>
    <w:rsid w:val="00F30FA8"/>
    <w:rsid w:val="00F31EE8"/>
    <w:rsid w:val="00F32EF7"/>
    <w:rsid w:val="00F336B9"/>
    <w:rsid w:val="00F33835"/>
    <w:rsid w:val="00F342BC"/>
    <w:rsid w:val="00F35B9F"/>
    <w:rsid w:val="00F35D9D"/>
    <w:rsid w:val="00F365C7"/>
    <w:rsid w:val="00F4440E"/>
    <w:rsid w:val="00F47C4A"/>
    <w:rsid w:val="00F51DE9"/>
    <w:rsid w:val="00F55E8D"/>
    <w:rsid w:val="00F56F7C"/>
    <w:rsid w:val="00F60D0D"/>
    <w:rsid w:val="00F63C88"/>
    <w:rsid w:val="00F66D5D"/>
    <w:rsid w:val="00F74ADE"/>
    <w:rsid w:val="00F74CBF"/>
    <w:rsid w:val="00F7598E"/>
    <w:rsid w:val="00F77C0C"/>
    <w:rsid w:val="00F811FE"/>
    <w:rsid w:val="00F854DF"/>
    <w:rsid w:val="00F870F6"/>
    <w:rsid w:val="00F951A8"/>
    <w:rsid w:val="00F9630B"/>
    <w:rsid w:val="00FA4302"/>
    <w:rsid w:val="00FA4F7E"/>
    <w:rsid w:val="00FA7970"/>
    <w:rsid w:val="00FB02A8"/>
    <w:rsid w:val="00FB0FA1"/>
    <w:rsid w:val="00FB11E6"/>
    <w:rsid w:val="00FB29BD"/>
    <w:rsid w:val="00FB3E8C"/>
    <w:rsid w:val="00FB780C"/>
    <w:rsid w:val="00FC0BD9"/>
    <w:rsid w:val="00FC1E37"/>
    <w:rsid w:val="00FC2302"/>
    <w:rsid w:val="00FC2380"/>
    <w:rsid w:val="00FC332D"/>
    <w:rsid w:val="00FC37DD"/>
    <w:rsid w:val="00FC72B1"/>
    <w:rsid w:val="00FD05D1"/>
    <w:rsid w:val="00FD0FD4"/>
    <w:rsid w:val="00FD4F8E"/>
    <w:rsid w:val="00FD5541"/>
    <w:rsid w:val="00FD5B26"/>
    <w:rsid w:val="00FE08DA"/>
    <w:rsid w:val="00FE4101"/>
    <w:rsid w:val="00FE62FD"/>
    <w:rsid w:val="00FF0F69"/>
    <w:rsid w:val="00FF1C76"/>
    <w:rsid w:val="00FF1D81"/>
    <w:rsid w:val="00FF1E60"/>
    <w:rsid w:val="00FF2AF1"/>
    <w:rsid w:val="00FF380E"/>
    <w:rsid w:val="00FF4A44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1240-E414-4D14-B721-3BFB2C04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6</Pages>
  <Words>1022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892</cp:revision>
  <cp:lastPrinted>2019-04-04T08:20:00Z</cp:lastPrinted>
  <dcterms:created xsi:type="dcterms:W3CDTF">2017-06-20T12:13:00Z</dcterms:created>
  <dcterms:modified xsi:type="dcterms:W3CDTF">2020-01-20T07:05:00Z</dcterms:modified>
</cp:coreProperties>
</file>