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54" w:rsidRPr="007225F1" w:rsidRDefault="00F47B54" w:rsidP="00F47B54">
      <w:pPr>
        <w:pStyle w:val="ac"/>
        <w:spacing w:line="360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7225F1">
        <w:rPr>
          <w:rFonts w:ascii="Times New Roman" w:hAnsi="Times New Roman" w:cs="Times New Roman"/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C359F1" w:rsidRPr="00653476" w:rsidRDefault="00C359F1" w:rsidP="00071557">
      <w:pPr>
        <w:spacing w:before="240" w:line="360" w:lineRule="auto"/>
        <w:jc w:val="center"/>
        <w:rPr>
          <w:color w:val="FFFFFF" w:themeColor="background1"/>
          <w:sz w:val="28"/>
          <w:szCs w:val="28"/>
        </w:rPr>
      </w:pPr>
      <w:r w:rsidRPr="00653476">
        <w:rPr>
          <w:b/>
          <w:color w:val="FFFFFF" w:themeColor="background1"/>
          <w:spacing w:val="-10"/>
          <w:sz w:val="28"/>
          <w:szCs w:val="28"/>
        </w:rPr>
        <w:t>ИСТЕРСТВО ЗДРАВООХРАНЕНИЯ РОССИЙСКОЙ ФЕДЕРАЦИИ</w:t>
      </w:r>
    </w:p>
    <w:p w:rsidR="00C359F1" w:rsidRPr="00CF340F" w:rsidRDefault="00C359F1" w:rsidP="00C359F1">
      <w:pPr>
        <w:spacing w:before="240" w:line="360" w:lineRule="auto"/>
        <w:ind w:firstLine="900"/>
        <w:jc w:val="center"/>
        <w:rPr>
          <w:sz w:val="28"/>
          <w:szCs w:val="28"/>
        </w:rPr>
      </w:pPr>
    </w:p>
    <w:p w:rsidR="00C359F1" w:rsidRPr="00CF340F" w:rsidRDefault="00C359F1" w:rsidP="00C359F1">
      <w:pPr>
        <w:suppressAutoHyphens/>
        <w:spacing w:after="240" w:line="360" w:lineRule="auto"/>
        <w:jc w:val="center"/>
        <w:rPr>
          <w:b/>
          <w:sz w:val="28"/>
          <w:szCs w:val="28"/>
        </w:rPr>
      </w:pPr>
      <w:r w:rsidRPr="00CF340F">
        <w:rPr>
          <w:b/>
          <w:sz w:val="28"/>
          <w:szCs w:val="28"/>
        </w:rPr>
        <w:t>ФАРМАКОПЕЙНАЯ СТАТЬЯ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6062"/>
        <w:gridCol w:w="3508"/>
      </w:tblGrid>
      <w:tr w:rsidR="00C359F1" w:rsidRPr="00CF340F" w:rsidTr="008433FD">
        <w:tc>
          <w:tcPr>
            <w:tcW w:w="6062" w:type="dxa"/>
          </w:tcPr>
          <w:p w:rsidR="008433FD" w:rsidRPr="00CF340F" w:rsidRDefault="00C359F1" w:rsidP="008433FD">
            <w:pPr>
              <w:pStyle w:val="a3"/>
              <w:spacing w:before="240"/>
              <w:ind w:firstLine="0"/>
              <w:jc w:val="both"/>
            </w:pPr>
            <w:r w:rsidRPr="00CF340F">
              <w:t xml:space="preserve">Зверобоя </w:t>
            </w:r>
            <w:r w:rsidR="008433FD" w:rsidRPr="00CF340F">
              <w:t xml:space="preserve">продырявленного </w:t>
            </w:r>
            <w:r w:rsidR="008F0573" w:rsidRPr="00CF340F">
              <w:t xml:space="preserve">травы </w:t>
            </w:r>
          </w:p>
          <w:p w:rsidR="00C359F1" w:rsidRPr="00CF340F" w:rsidRDefault="00C359F1" w:rsidP="008433FD">
            <w:pPr>
              <w:pStyle w:val="a3"/>
              <w:ind w:firstLine="0"/>
              <w:jc w:val="both"/>
            </w:pPr>
            <w:r w:rsidRPr="00CF340F">
              <w:t>экстракт сухой</w:t>
            </w:r>
          </w:p>
          <w:p w:rsidR="008433FD" w:rsidRPr="00CF340F" w:rsidRDefault="008433FD" w:rsidP="008433FD"/>
        </w:tc>
        <w:tc>
          <w:tcPr>
            <w:tcW w:w="3508" w:type="dxa"/>
          </w:tcPr>
          <w:p w:rsidR="00C359F1" w:rsidRPr="00CF340F" w:rsidRDefault="00C359F1" w:rsidP="008433FD">
            <w:pPr>
              <w:pStyle w:val="a3"/>
              <w:spacing w:before="240"/>
              <w:ind w:firstLine="0"/>
              <w:jc w:val="both"/>
            </w:pPr>
            <w:r w:rsidRPr="00CF340F">
              <w:t>ФС</w:t>
            </w:r>
          </w:p>
        </w:tc>
      </w:tr>
      <w:tr w:rsidR="00C359F1" w:rsidRPr="00CF340F" w:rsidTr="008433FD">
        <w:tc>
          <w:tcPr>
            <w:tcW w:w="6062" w:type="dxa"/>
          </w:tcPr>
          <w:p w:rsidR="00C359F1" w:rsidRPr="00CF340F" w:rsidRDefault="00C359F1" w:rsidP="008433FD">
            <w:pPr>
              <w:pStyle w:val="a3"/>
              <w:spacing w:line="360" w:lineRule="auto"/>
              <w:ind w:firstLine="0"/>
              <w:jc w:val="both"/>
              <w:rPr>
                <w:i/>
                <w:lang w:val="en-US"/>
              </w:rPr>
            </w:pPr>
            <w:proofErr w:type="spellStart"/>
            <w:r w:rsidRPr="00CF340F">
              <w:rPr>
                <w:i/>
                <w:lang w:val="en-US"/>
              </w:rPr>
              <w:t>Hyperici</w:t>
            </w:r>
            <w:proofErr w:type="spellEnd"/>
            <w:r w:rsidRPr="00CF340F">
              <w:rPr>
                <w:i/>
                <w:lang w:val="en-US"/>
              </w:rPr>
              <w:t xml:space="preserve"> </w:t>
            </w:r>
            <w:proofErr w:type="spellStart"/>
            <w:r w:rsidR="008433FD" w:rsidRPr="00CF340F">
              <w:rPr>
                <w:i/>
                <w:lang w:val="en-US"/>
              </w:rPr>
              <w:t>perforati</w:t>
            </w:r>
            <w:proofErr w:type="spellEnd"/>
            <w:r w:rsidR="008433FD" w:rsidRPr="00CF340F">
              <w:rPr>
                <w:i/>
                <w:lang w:val="en-US"/>
              </w:rPr>
              <w:t xml:space="preserve"> </w:t>
            </w:r>
            <w:proofErr w:type="spellStart"/>
            <w:r w:rsidR="006D0255" w:rsidRPr="00CF340F">
              <w:rPr>
                <w:i/>
                <w:lang w:val="en-US"/>
              </w:rPr>
              <w:t>herbae</w:t>
            </w:r>
            <w:proofErr w:type="spellEnd"/>
            <w:r w:rsidR="008F0573" w:rsidRPr="00CF340F">
              <w:rPr>
                <w:i/>
                <w:lang w:val="en-US"/>
              </w:rPr>
              <w:t xml:space="preserve"> </w:t>
            </w:r>
            <w:proofErr w:type="spellStart"/>
            <w:r w:rsidRPr="00CF340F">
              <w:rPr>
                <w:i/>
                <w:lang w:val="en-US"/>
              </w:rPr>
              <w:t>extractum</w:t>
            </w:r>
            <w:proofErr w:type="spellEnd"/>
            <w:r w:rsidRPr="00CF340F">
              <w:rPr>
                <w:i/>
                <w:lang w:val="en-US"/>
              </w:rPr>
              <w:t xml:space="preserve"> </w:t>
            </w:r>
            <w:proofErr w:type="spellStart"/>
            <w:r w:rsidRPr="00CF340F">
              <w:rPr>
                <w:i/>
                <w:lang w:val="en-US"/>
              </w:rPr>
              <w:t>siccum</w:t>
            </w:r>
            <w:proofErr w:type="spellEnd"/>
          </w:p>
        </w:tc>
        <w:tc>
          <w:tcPr>
            <w:tcW w:w="3508" w:type="dxa"/>
          </w:tcPr>
          <w:p w:rsidR="00C359F1" w:rsidRPr="00CF340F" w:rsidRDefault="00C359F1" w:rsidP="00DD71B0">
            <w:pPr>
              <w:pStyle w:val="a3"/>
              <w:spacing w:line="360" w:lineRule="auto"/>
              <w:ind w:firstLine="0"/>
              <w:jc w:val="both"/>
            </w:pPr>
            <w:r w:rsidRPr="00CF340F">
              <w:t>Взамен ВФС 42-2733-96</w:t>
            </w:r>
          </w:p>
        </w:tc>
      </w:tr>
    </w:tbl>
    <w:p w:rsidR="00C359F1" w:rsidRPr="00CF340F" w:rsidRDefault="00C359F1" w:rsidP="00C359F1">
      <w:pPr>
        <w:spacing w:before="240" w:line="360" w:lineRule="auto"/>
        <w:ind w:firstLine="900"/>
        <w:jc w:val="both"/>
        <w:rPr>
          <w:sz w:val="28"/>
          <w:szCs w:val="28"/>
        </w:rPr>
      </w:pPr>
      <w:r w:rsidRPr="00CF340F">
        <w:rPr>
          <w:sz w:val="28"/>
          <w:szCs w:val="28"/>
        </w:rPr>
        <w:t xml:space="preserve">Настоящая фармакопейная статья распространяется на Зверобоя </w:t>
      </w:r>
      <w:r w:rsidR="008375A8" w:rsidRPr="00CF340F">
        <w:rPr>
          <w:sz w:val="28"/>
          <w:szCs w:val="28"/>
        </w:rPr>
        <w:t xml:space="preserve">продырявленного </w:t>
      </w:r>
      <w:r w:rsidR="008F0573" w:rsidRPr="00CF340F">
        <w:rPr>
          <w:sz w:val="28"/>
          <w:szCs w:val="28"/>
        </w:rPr>
        <w:t xml:space="preserve">травы </w:t>
      </w:r>
      <w:r w:rsidRPr="00CF340F">
        <w:rPr>
          <w:sz w:val="28"/>
          <w:szCs w:val="28"/>
        </w:rPr>
        <w:t xml:space="preserve">экстракт сухой, получаемый </w:t>
      </w:r>
      <w:r w:rsidRPr="00CF340F">
        <w:rPr>
          <w:sz w:val="28"/>
          <w:szCs w:val="28"/>
          <w:shd w:val="clear" w:color="auto" w:fill="FFFFFF"/>
        </w:rPr>
        <w:t xml:space="preserve">экстракцией травы дикорастущего и культивируемого растения </w:t>
      </w:r>
      <w:r w:rsidRPr="00CF340F">
        <w:rPr>
          <w:sz w:val="28"/>
          <w:szCs w:val="28"/>
        </w:rPr>
        <w:t xml:space="preserve">зверобоя продырявленного  – </w:t>
      </w:r>
      <w:proofErr w:type="spellStart"/>
      <w:r w:rsidRPr="00CF340F">
        <w:rPr>
          <w:i/>
          <w:sz w:val="28"/>
          <w:szCs w:val="28"/>
          <w:lang w:val="en-US"/>
        </w:rPr>
        <w:t>Hypericum</w:t>
      </w:r>
      <w:proofErr w:type="spellEnd"/>
      <w:r w:rsidRPr="00CF340F">
        <w:rPr>
          <w:i/>
          <w:sz w:val="28"/>
          <w:szCs w:val="28"/>
        </w:rPr>
        <w:t xml:space="preserve"> </w:t>
      </w:r>
      <w:proofErr w:type="spellStart"/>
      <w:r w:rsidRPr="00CF340F">
        <w:rPr>
          <w:i/>
          <w:sz w:val="28"/>
          <w:szCs w:val="28"/>
          <w:lang w:val="en-US"/>
        </w:rPr>
        <w:t>perforatum</w:t>
      </w:r>
      <w:proofErr w:type="spellEnd"/>
      <w:r w:rsidRPr="00CF340F">
        <w:rPr>
          <w:i/>
          <w:sz w:val="28"/>
          <w:szCs w:val="28"/>
        </w:rPr>
        <w:t xml:space="preserve"> </w:t>
      </w:r>
      <w:r w:rsidRPr="00CF340F">
        <w:rPr>
          <w:sz w:val="28"/>
          <w:szCs w:val="28"/>
          <w:lang w:val="en-US"/>
        </w:rPr>
        <w:t>L</w:t>
      </w:r>
      <w:r w:rsidRPr="00CF340F">
        <w:rPr>
          <w:sz w:val="28"/>
          <w:szCs w:val="28"/>
        </w:rPr>
        <w:t>.</w:t>
      </w:r>
      <w:r w:rsidRPr="00CF340F">
        <w:rPr>
          <w:i/>
          <w:sz w:val="28"/>
          <w:szCs w:val="28"/>
        </w:rPr>
        <w:t xml:space="preserve">, </w:t>
      </w:r>
      <w:r w:rsidRPr="00CF340F">
        <w:rPr>
          <w:sz w:val="28"/>
          <w:szCs w:val="28"/>
        </w:rPr>
        <w:t>сем</w:t>
      </w:r>
      <w:proofErr w:type="gramStart"/>
      <w:r w:rsidRPr="00CF340F">
        <w:rPr>
          <w:sz w:val="28"/>
          <w:szCs w:val="28"/>
        </w:rPr>
        <w:t>.</w:t>
      </w:r>
      <w:proofErr w:type="gramEnd"/>
      <w:r w:rsidRPr="00CF340F">
        <w:rPr>
          <w:sz w:val="28"/>
          <w:szCs w:val="28"/>
        </w:rPr>
        <w:t xml:space="preserve"> </w:t>
      </w:r>
      <w:proofErr w:type="gramStart"/>
      <w:r w:rsidRPr="00CF340F">
        <w:rPr>
          <w:sz w:val="28"/>
          <w:szCs w:val="28"/>
        </w:rPr>
        <w:t>з</w:t>
      </w:r>
      <w:proofErr w:type="gramEnd"/>
      <w:r w:rsidRPr="00CF340F">
        <w:rPr>
          <w:sz w:val="28"/>
          <w:szCs w:val="28"/>
        </w:rPr>
        <w:t xml:space="preserve">веробойных – </w:t>
      </w:r>
      <w:proofErr w:type="spellStart"/>
      <w:r w:rsidRPr="00CF340F">
        <w:rPr>
          <w:i/>
          <w:sz w:val="28"/>
          <w:szCs w:val="28"/>
          <w:lang w:val="en-US"/>
        </w:rPr>
        <w:t>Hypericaceae</w:t>
      </w:r>
      <w:proofErr w:type="spellEnd"/>
      <w:r w:rsidR="00CF340F" w:rsidRPr="00CF340F">
        <w:rPr>
          <w:i/>
          <w:sz w:val="28"/>
          <w:szCs w:val="28"/>
        </w:rPr>
        <w:t>,</w:t>
      </w:r>
      <w:r w:rsidRPr="00CF340F">
        <w:rPr>
          <w:sz w:val="28"/>
          <w:szCs w:val="28"/>
          <w:shd w:val="clear" w:color="auto" w:fill="FFFFFF"/>
        </w:rPr>
        <w:t xml:space="preserve"> подходящим растворителем</w:t>
      </w:r>
      <w:r w:rsidRPr="00CF340F">
        <w:t>,</w:t>
      </w:r>
      <w:r w:rsidRPr="00CF340F">
        <w:rPr>
          <w:sz w:val="28"/>
          <w:szCs w:val="28"/>
        </w:rPr>
        <w:t xml:space="preserve"> и применяемый для производства лекарственных средств.</w:t>
      </w:r>
    </w:p>
    <w:p w:rsidR="00181D39" w:rsidRPr="00CF340F" w:rsidRDefault="00181D39" w:rsidP="00181D39">
      <w:pPr>
        <w:shd w:val="clear" w:color="auto" w:fill="FFFFFF"/>
        <w:spacing w:before="14" w:line="360" w:lineRule="auto"/>
        <w:ind w:firstLine="900"/>
        <w:jc w:val="both"/>
        <w:rPr>
          <w:bCs/>
          <w:spacing w:val="-4"/>
          <w:sz w:val="28"/>
          <w:szCs w:val="28"/>
        </w:rPr>
      </w:pPr>
      <w:r w:rsidRPr="002C39BE">
        <w:rPr>
          <w:bCs/>
          <w:spacing w:val="-5"/>
          <w:sz w:val="28"/>
          <w:szCs w:val="28"/>
        </w:rPr>
        <w:t xml:space="preserve">Содержит </w:t>
      </w:r>
      <w:r w:rsidRPr="002C39BE">
        <w:rPr>
          <w:bCs/>
          <w:spacing w:val="-4"/>
          <w:sz w:val="28"/>
          <w:szCs w:val="28"/>
        </w:rPr>
        <w:t xml:space="preserve">сумму производных </w:t>
      </w:r>
      <w:proofErr w:type="spellStart"/>
      <w:r w:rsidRPr="002C39BE">
        <w:rPr>
          <w:bCs/>
          <w:spacing w:val="-4"/>
          <w:sz w:val="28"/>
          <w:szCs w:val="28"/>
        </w:rPr>
        <w:t>гиперицина</w:t>
      </w:r>
      <w:proofErr w:type="spellEnd"/>
      <w:r w:rsidRPr="002C39BE">
        <w:rPr>
          <w:bCs/>
          <w:spacing w:val="-4"/>
          <w:sz w:val="28"/>
          <w:szCs w:val="28"/>
        </w:rPr>
        <w:t xml:space="preserve"> в пересчете на </w:t>
      </w:r>
      <w:proofErr w:type="spellStart"/>
      <w:r w:rsidRPr="002C39BE">
        <w:rPr>
          <w:bCs/>
          <w:spacing w:val="-4"/>
          <w:sz w:val="28"/>
          <w:szCs w:val="28"/>
        </w:rPr>
        <w:t>гиперицин</w:t>
      </w:r>
      <w:proofErr w:type="spellEnd"/>
      <w:r w:rsidRPr="002C39BE">
        <w:rPr>
          <w:bCs/>
          <w:spacing w:val="-4"/>
          <w:sz w:val="28"/>
          <w:szCs w:val="28"/>
        </w:rPr>
        <w:t xml:space="preserve"> </w:t>
      </w:r>
      <w:r w:rsidRPr="002C39BE">
        <w:rPr>
          <w:bCs/>
          <w:spacing w:val="-5"/>
          <w:sz w:val="28"/>
          <w:szCs w:val="28"/>
        </w:rPr>
        <w:t>не менее 0,1 % и не более 0,3 %</w:t>
      </w:r>
      <w:r w:rsidR="00F47B54">
        <w:rPr>
          <w:bCs/>
          <w:spacing w:val="-5"/>
          <w:sz w:val="28"/>
          <w:szCs w:val="28"/>
        </w:rPr>
        <w:t xml:space="preserve"> </w:t>
      </w:r>
      <w:r w:rsidR="00F47B54" w:rsidRPr="002C39BE">
        <w:rPr>
          <w:bCs/>
          <w:spacing w:val="-5"/>
          <w:sz w:val="28"/>
          <w:szCs w:val="28"/>
        </w:rPr>
        <w:t>в пересчете</w:t>
      </w:r>
      <w:r w:rsidR="00F47B54">
        <w:rPr>
          <w:bCs/>
          <w:spacing w:val="-5"/>
          <w:sz w:val="28"/>
          <w:szCs w:val="28"/>
        </w:rPr>
        <w:t xml:space="preserve"> на</w:t>
      </w:r>
      <w:r w:rsidR="00F47B54" w:rsidRPr="002C39BE">
        <w:rPr>
          <w:bCs/>
          <w:spacing w:val="-5"/>
          <w:sz w:val="28"/>
          <w:szCs w:val="28"/>
        </w:rPr>
        <w:t xml:space="preserve"> </w:t>
      </w:r>
      <w:r w:rsidR="00F47B54" w:rsidRPr="002C39BE">
        <w:rPr>
          <w:sz w:val="28"/>
          <w:szCs w:val="28"/>
        </w:rPr>
        <w:t>абсолютно сух</w:t>
      </w:r>
      <w:r w:rsidR="00F47B54">
        <w:rPr>
          <w:sz w:val="28"/>
          <w:szCs w:val="28"/>
        </w:rPr>
        <w:t>ую</w:t>
      </w:r>
      <w:r w:rsidR="00F47B54" w:rsidRPr="002C39BE">
        <w:rPr>
          <w:sz w:val="28"/>
          <w:szCs w:val="28"/>
        </w:rPr>
        <w:t xml:space="preserve"> субстанци</w:t>
      </w:r>
      <w:r w:rsidR="00F47B54">
        <w:rPr>
          <w:sz w:val="28"/>
          <w:szCs w:val="28"/>
        </w:rPr>
        <w:t>ю,</w:t>
      </w:r>
      <w:r w:rsidR="00F47B54" w:rsidRPr="002C39BE">
        <w:rPr>
          <w:bCs/>
          <w:spacing w:val="-5"/>
          <w:sz w:val="28"/>
          <w:szCs w:val="28"/>
        </w:rPr>
        <w:t xml:space="preserve"> </w:t>
      </w:r>
      <w:r w:rsidRPr="002C39BE">
        <w:rPr>
          <w:bCs/>
          <w:spacing w:val="-5"/>
          <w:sz w:val="28"/>
          <w:szCs w:val="28"/>
        </w:rPr>
        <w:t>суммы флавоноидов в пересчете на рут</w:t>
      </w:r>
      <w:r w:rsidR="00CF340F" w:rsidRPr="002C39BE">
        <w:rPr>
          <w:bCs/>
          <w:spacing w:val="-5"/>
          <w:sz w:val="28"/>
          <w:szCs w:val="28"/>
        </w:rPr>
        <w:t>ин</w:t>
      </w:r>
      <w:r w:rsidR="002C39BE" w:rsidRPr="002C39BE">
        <w:rPr>
          <w:bCs/>
          <w:spacing w:val="-5"/>
          <w:sz w:val="28"/>
          <w:szCs w:val="28"/>
        </w:rPr>
        <w:t xml:space="preserve"> </w:t>
      </w:r>
      <w:r w:rsidR="00F47B54" w:rsidRPr="002C39BE">
        <w:rPr>
          <w:bCs/>
          <w:spacing w:val="-5"/>
          <w:sz w:val="28"/>
          <w:szCs w:val="28"/>
        </w:rPr>
        <w:t>не менее 6,0 % в пересчете</w:t>
      </w:r>
      <w:r w:rsidR="00F47B54">
        <w:rPr>
          <w:bCs/>
          <w:spacing w:val="-5"/>
          <w:sz w:val="28"/>
          <w:szCs w:val="28"/>
        </w:rPr>
        <w:t xml:space="preserve"> на</w:t>
      </w:r>
      <w:r w:rsidR="00F47B54" w:rsidRPr="002C39BE">
        <w:rPr>
          <w:bCs/>
          <w:spacing w:val="-5"/>
          <w:sz w:val="28"/>
          <w:szCs w:val="28"/>
        </w:rPr>
        <w:t xml:space="preserve"> </w:t>
      </w:r>
      <w:r w:rsidR="00F47B54" w:rsidRPr="002C39BE">
        <w:rPr>
          <w:sz w:val="28"/>
          <w:szCs w:val="28"/>
        </w:rPr>
        <w:t>абсолютно сух</w:t>
      </w:r>
      <w:r w:rsidR="00F47B54">
        <w:rPr>
          <w:sz w:val="28"/>
          <w:szCs w:val="28"/>
        </w:rPr>
        <w:t>ую</w:t>
      </w:r>
      <w:r w:rsidR="00F47B54" w:rsidRPr="002C39BE">
        <w:rPr>
          <w:sz w:val="28"/>
          <w:szCs w:val="28"/>
        </w:rPr>
        <w:t xml:space="preserve"> субстанци</w:t>
      </w:r>
      <w:r w:rsidR="00F47B54">
        <w:rPr>
          <w:sz w:val="28"/>
          <w:szCs w:val="28"/>
        </w:rPr>
        <w:t>ю</w:t>
      </w:r>
      <w:r w:rsidRPr="002C39BE">
        <w:rPr>
          <w:bCs/>
          <w:spacing w:val="-5"/>
          <w:sz w:val="28"/>
          <w:szCs w:val="28"/>
        </w:rPr>
        <w:t xml:space="preserve"> и </w:t>
      </w:r>
      <w:proofErr w:type="spellStart"/>
      <w:r w:rsidRPr="002C39BE">
        <w:rPr>
          <w:bCs/>
          <w:spacing w:val="-5"/>
          <w:sz w:val="28"/>
          <w:szCs w:val="28"/>
        </w:rPr>
        <w:t>гиперфорина</w:t>
      </w:r>
      <w:proofErr w:type="spellEnd"/>
      <w:r w:rsidRPr="002C39BE">
        <w:rPr>
          <w:bCs/>
          <w:spacing w:val="-5"/>
          <w:sz w:val="28"/>
          <w:szCs w:val="28"/>
        </w:rPr>
        <w:t xml:space="preserve"> не более 6</w:t>
      </w:r>
      <w:r w:rsidR="00CF340F" w:rsidRPr="002C39BE">
        <w:rPr>
          <w:bCs/>
          <w:spacing w:val="-5"/>
          <w:sz w:val="28"/>
          <w:szCs w:val="28"/>
        </w:rPr>
        <w:t>,0</w:t>
      </w:r>
      <w:r w:rsidRPr="002C39BE">
        <w:rPr>
          <w:bCs/>
          <w:spacing w:val="-5"/>
          <w:sz w:val="28"/>
          <w:szCs w:val="28"/>
        </w:rPr>
        <w:t> %</w:t>
      </w:r>
      <w:r w:rsidR="00F47B54" w:rsidRPr="00F47B54">
        <w:rPr>
          <w:bCs/>
          <w:spacing w:val="-5"/>
          <w:sz w:val="28"/>
          <w:szCs w:val="28"/>
        </w:rPr>
        <w:t xml:space="preserve"> </w:t>
      </w:r>
      <w:r w:rsidR="00F47B54" w:rsidRPr="002C39BE">
        <w:rPr>
          <w:bCs/>
          <w:spacing w:val="-5"/>
          <w:sz w:val="28"/>
          <w:szCs w:val="28"/>
        </w:rPr>
        <w:t>в пересчете</w:t>
      </w:r>
      <w:r w:rsidR="00F47B54">
        <w:rPr>
          <w:bCs/>
          <w:spacing w:val="-5"/>
          <w:sz w:val="28"/>
          <w:szCs w:val="28"/>
        </w:rPr>
        <w:t xml:space="preserve"> </w:t>
      </w:r>
      <w:proofErr w:type="gramStart"/>
      <w:r w:rsidR="00F47B54">
        <w:rPr>
          <w:bCs/>
          <w:spacing w:val="-5"/>
          <w:sz w:val="28"/>
          <w:szCs w:val="28"/>
        </w:rPr>
        <w:t>на</w:t>
      </w:r>
      <w:proofErr w:type="gramEnd"/>
      <w:r w:rsidR="00F47B54" w:rsidRPr="002C39BE">
        <w:rPr>
          <w:bCs/>
          <w:spacing w:val="-5"/>
          <w:sz w:val="28"/>
          <w:szCs w:val="28"/>
        </w:rPr>
        <w:t xml:space="preserve"> </w:t>
      </w:r>
      <w:r w:rsidR="00F47B54" w:rsidRPr="002C39BE">
        <w:rPr>
          <w:sz w:val="28"/>
          <w:szCs w:val="28"/>
        </w:rPr>
        <w:t>абсолютно сух</w:t>
      </w:r>
      <w:r w:rsidR="00F47B54">
        <w:rPr>
          <w:sz w:val="28"/>
          <w:szCs w:val="28"/>
        </w:rPr>
        <w:t>ую</w:t>
      </w:r>
      <w:r w:rsidR="00F47B54" w:rsidRPr="002C39BE">
        <w:rPr>
          <w:sz w:val="28"/>
          <w:szCs w:val="28"/>
        </w:rPr>
        <w:t xml:space="preserve"> субстанци</w:t>
      </w:r>
      <w:r w:rsidR="00F47B54">
        <w:rPr>
          <w:sz w:val="28"/>
          <w:szCs w:val="28"/>
        </w:rPr>
        <w:t>ю</w:t>
      </w:r>
      <w:r w:rsidRPr="002C39BE">
        <w:rPr>
          <w:bCs/>
          <w:spacing w:val="-5"/>
          <w:sz w:val="28"/>
          <w:szCs w:val="28"/>
        </w:rPr>
        <w:t>.</w:t>
      </w:r>
      <w:r w:rsidRPr="00CF340F">
        <w:rPr>
          <w:bCs/>
          <w:spacing w:val="-5"/>
          <w:sz w:val="28"/>
          <w:szCs w:val="28"/>
        </w:rPr>
        <w:t xml:space="preserve"> </w:t>
      </w:r>
    </w:p>
    <w:p w:rsidR="00C359F1" w:rsidRPr="00CF340F" w:rsidRDefault="00C359F1" w:rsidP="00C359F1">
      <w:pPr>
        <w:spacing w:line="360" w:lineRule="auto"/>
        <w:ind w:firstLine="900"/>
        <w:jc w:val="both"/>
        <w:rPr>
          <w:sz w:val="28"/>
          <w:szCs w:val="28"/>
        </w:rPr>
      </w:pPr>
      <w:r w:rsidRPr="00CF340F">
        <w:rPr>
          <w:b/>
          <w:sz w:val="28"/>
          <w:szCs w:val="28"/>
        </w:rPr>
        <w:t>Описание</w:t>
      </w:r>
      <w:r w:rsidRPr="00CF340F">
        <w:rPr>
          <w:sz w:val="28"/>
          <w:szCs w:val="28"/>
        </w:rPr>
        <w:t xml:space="preserve">. </w:t>
      </w:r>
      <w:r w:rsidR="009634F8" w:rsidRPr="00CF340F">
        <w:rPr>
          <w:sz w:val="28"/>
          <w:szCs w:val="28"/>
        </w:rPr>
        <w:t>Коричневато-серый порошок.</w:t>
      </w:r>
      <w:r w:rsidRPr="00CF340F">
        <w:rPr>
          <w:sz w:val="28"/>
          <w:szCs w:val="28"/>
        </w:rPr>
        <w:t xml:space="preserve"> </w:t>
      </w:r>
    </w:p>
    <w:p w:rsidR="00C359F1" w:rsidRPr="00CF340F" w:rsidRDefault="00C359F1" w:rsidP="00C359F1">
      <w:pPr>
        <w:spacing w:line="360" w:lineRule="auto"/>
        <w:ind w:firstLine="900"/>
        <w:jc w:val="both"/>
        <w:rPr>
          <w:spacing w:val="-3"/>
          <w:sz w:val="28"/>
          <w:szCs w:val="28"/>
        </w:rPr>
      </w:pPr>
      <w:r w:rsidRPr="00CF340F">
        <w:rPr>
          <w:b/>
          <w:spacing w:val="-3"/>
          <w:sz w:val="28"/>
          <w:szCs w:val="28"/>
        </w:rPr>
        <w:t>Подлинность</w:t>
      </w:r>
    </w:p>
    <w:p w:rsidR="00C359F1" w:rsidRPr="00CF340F" w:rsidRDefault="00DC3DA3" w:rsidP="002E6B83">
      <w:pPr>
        <w:spacing w:line="360" w:lineRule="auto"/>
        <w:ind w:firstLine="900"/>
        <w:jc w:val="both"/>
        <w:rPr>
          <w:spacing w:val="-3"/>
          <w:sz w:val="28"/>
          <w:szCs w:val="28"/>
        </w:rPr>
      </w:pPr>
      <w:r w:rsidRPr="00CF340F">
        <w:rPr>
          <w:b/>
          <w:i/>
          <w:spacing w:val="-3"/>
          <w:sz w:val="28"/>
          <w:szCs w:val="28"/>
        </w:rPr>
        <w:t>Высокоэффективная жидкостная хроматография</w:t>
      </w:r>
    </w:p>
    <w:p w:rsidR="00CF340F" w:rsidRPr="00CF340F" w:rsidRDefault="00DC3DA3" w:rsidP="00CF340F">
      <w:pPr>
        <w:spacing w:line="360" w:lineRule="auto"/>
        <w:ind w:firstLine="900"/>
        <w:jc w:val="both"/>
        <w:rPr>
          <w:spacing w:val="-3"/>
          <w:sz w:val="28"/>
          <w:szCs w:val="28"/>
        </w:rPr>
      </w:pPr>
      <w:r w:rsidRPr="00CF340F">
        <w:rPr>
          <w:sz w:val="28"/>
          <w:szCs w:val="28"/>
        </w:rPr>
        <w:t xml:space="preserve">Времена удерживания пиков основных веществ на хроматограмме испытуемого раствора должны соответствовать временам удерживания пиков </w:t>
      </w:r>
      <w:r w:rsidR="00CF340F">
        <w:rPr>
          <w:sz w:val="28"/>
          <w:szCs w:val="28"/>
        </w:rPr>
        <w:t>биологически активных веществ</w:t>
      </w:r>
      <w:r w:rsidRPr="00CF340F">
        <w:rPr>
          <w:sz w:val="28"/>
          <w:szCs w:val="28"/>
        </w:rPr>
        <w:t xml:space="preserve"> на хроматограмм</w:t>
      </w:r>
      <w:r w:rsidR="002C39BE">
        <w:rPr>
          <w:sz w:val="28"/>
          <w:szCs w:val="28"/>
        </w:rPr>
        <w:t>ах</w:t>
      </w:r>
      <w:r w:rsidRPr="00CF340F">
        <w:rPr>
          <w:sz w:val="28"/>
          <w:szCs w:val="28"/>
        </w:rPr>
        <w:t xml:space="preserve"> раствора СО</w:t>
      </w:r>
      <w:r w:rsidRPr="00CF340F">
        <w:rPr>
          <w:i/>
          <w:sz w:val="28"/>
          <w:szCs w:val="28"/>
        </w:rPr>
        <w:t xml:space="preserve"> </w:t>
      </w:r>
      <w:r w:rsidRPr="00CF340F">
        <w:rPr>
          <w:sz w:val="28"/>
          <w:szCs w:val="28"/>
        </w:rPr>
        <w:t>зверобоя продырявленного травы экстракта сухого, полученн</w:t>
      </w:r>
      <w:r w:rsidR="002C39BE">
        <w:rPr>
          <w:sz w:val="28"/>
          <w:szCs w:val="28"/>
        </w:rPr>
        <w:t>ых</w:t>
      </w:r>
      <w:r w:rsidRPr="00CF340F">
        <w:rPr>
          <w:sz w:val="28"/>
          <w:szCs w:val="28"/>
        </w:rPr>
        <w:t xml:space="preserve"> в раздел</w:t>
      </w:r>
      <w:r w:rsidR="002C39BE">
        <w:rPr>
          <w:sz w:val="28"/>
          <w:szCs w:val="28"/>
        </w:rPr>
        <w:t>е</w:t>
      </w:r>
      <w:r w:rsidRPr="00CF340F">
        <w:rPr>
          <w:sz w:val="28"/>
          <w:szCs w:val="28"/>
        </w:rPr>
        <w:t xml:space="preserve"> </w:t>
      </w:r>
      <w:r w:rsidR="002C39BE" w:rsidRPr="00CF340F">
        <w:rPr>
          <w:sz w:val="28"/>
          <w:szCs w:val="28"/>
        </w:rPr>
        <w:t>«Количественное определение</w:t>
      </w:r>
      <w:r w:rsidR="002C39BE">
        <w:rPr>
          <w:sz w:val="28"/>
          <w:szCs w:val="28"/>
        </w:rPr>
        <w:t>»</w:t>
      </w:r>
      <w:r w:rsidR="002C39BE" w:rsidRPr="00CF340F">
        <w:rPr>
          <w:sz w:val="28"/>
          <w:szCs w:val="28"/>
        </w:rPr>
        <w:t xml:space="preserve">. </w:t>
      </w:r>
    </w:p>
    <w:p w:rsidR="00C359F1" w:rsidRPr="00CF340F" w:rsidRDefault="00DC3DA3" w:rsidP="00C359F1">
      <w:pPr>
        <w:shd w:val="clear" w:color="auto" w:fill="FFFFFF"/>
        <w:spacing w:before="14" w:line="360" w:lineRule="auto"/>
        <w:ind w:firstLine="900"/>
        <w:jc w:val="both"/>
        <w:rPr>
          <w:spacing w:val="-3"/>
          <w:sz w:val="28"/>
          <w:szCs w:val="28"/>
        </w:rPr>
      </w:pPr>
      <w:r w:rsidRPr="00CF340F">
        <w:rPr>
          <w:b/>
          <w:bCs/>
          <w:spacing w:val="-3"/>
          <w:sz w:val="28"/>
          <w:szCs w:val="28"/>
        </w:rPr>
        <w:t>Потеря в массе при высушивании</w:t>
      </w:r>
      <w:r w:rsidR="00C359F1" w:rsidRPr="00CF340F">
        <w:rPr>
          <w:b/>
          <w:bCs/>
          <w:spacing w:val="-3"/>
          <w:sz w:val="28"/>
          <w:szCs w:val="28"/>
        </w:rPr>
        <w:t xml:space="preserve">. </w:t>
      </w:r>
      <w:r w:rsidR="00C359F1" w:rsidRPr="00CF340F">
        <w:rPr>
          <w:bCs/>
          <w:spacing w:val="-3"/>
          <w:sz w:val="28"/>
          <w:szCs w:val="28"/>
        </w:rPr>
        <w:t xml:space="preserve">Не более </w:t>
      </w:r>
      <w:r w:rsidRPr="00CF340F">
        <w:rPr>
          <w:bCs/>
          <w:spacing w:val="-3"/>
          <w:sz w:val="28"/>
          <w:szCs w:val="28"/>
        </w:rPr>
        <w:t>4</w:t>
      </w:r>
      <w:r w:rsidR="00C359F1" w:rsidRPr="00CF340F">
        <w:rPr>
          <w:bCs/>
          <w:spacing w:val="-3"/>
          <w:sz w:val="28"/>
          <w:szCs w:val="28"/>
        </w:rPr>
        <w:t xml:space="preserve">,0 %. В соответствии с </w:t>
      </w:r>
      <w:r w:rsidR="00C359F1" w:rsidRPr="00CF340F">
        <w:rPr>
          <w:spacing w:val="-3"/>
          <w:sz w:val="28"/>
          <w:szCs w:val="28"/>
        </w:rPr>
        <w:t>тре</w:t>
      </w:r>
      <w:r w:rsidR="00C359F1" w:rsidRPr="00CF340F">
        <w:rPr>
          <w:spacing w:val="-3"/>
          <w:sz w:val="28"/>
          <w:szCs w:val="28"/>
        </w:rPr>
        <w:softHyphen/>
        <w:t>бованиями ОФС «</w:t>
      </w:r>
      <w:r w:rsidRPr="00CF340F">
        <w:rPr>
          <w:spacing w:val="-3"/>
          <w:sz w:val="28"/>
          <w:szCs w:val="28"/>
        </w:rPr>
        <w:t>Определение воды</w:t>
      </w:r>
      <w:r w:rsidR="00C359F1" w:rsidRPr="00CF340F">
        <w:rPr>
          <w:spacing w:val="-3"/>
          <w:sz w:val="28"/>
          <w:szCs w:val="28"/>
        </w:rPr>
        <w:t>».</w:t>
      </w:r>
    </w:p>
    <w:p w:rsidR="00C359F1" w:rsidRPr="00CF340F" w:rsidRDefault="00C359F1" w:rsidP="00F12AF9">
      <w:pPr>
        <w:spacing w:line="360" w:lineRule="auto"/>
        <w:ind w:firstLine="708"/>
        <w:jc w:val="both"/>
        <w:rPr>
          <w:sz w:val="28"/>
          <w:szCs w:val="28"/>
        </w:rPr>
      </w:pPr>
      <w:r w:rsidRPr="00CF340F">
        <w:rPr>
          <w:b/>
          <w:sz w:val="28"/>
          <w:szCs w:val="28"/>
          <w:lang w:bidi="gu-IN"/>
        </w:rPr>
        <w:lastRenderedPageBreak/>
        <w:t xml:space="preserve">Остаточные органические растворители. </w:t>
      </w:r>
      <w:r w:rsidRPr="00CF340F">
        <w:rPr>
          <w:sz w:val="28"/>
          <w:szCs w:val="28"/>
        </w:rPr>
        <w:t>В соответствии с требованиями ОФС «Остаточные органические растворители</w:t>
      </w:r>
      <w:r w:rsidRPr="00CF340F">
        <w:rPr>
          <w:b/>
          <w:sz w:val="28"/>
          <w:szCs w:val="28"/>
        </w:rPr>
        <w:t>»</w:t>
      </w:r>
      <w:r w:rsidRPr="00CF340F">
        <w:rPr>
          <w:sz w:val="28"/>
          <w:szCs w:val="28"/>
        </w:rPr>
        <w:t xml:space="preserve">. </w:t>
      </w:r>
    </w:p>
    <w:p w:rsidR="00C359F1" w:rsidRPr="00CF340F" w:rsidRDefault="00C359F1" w:rsidP="00C359F1">
      <w:pPr>
        <w:shd w:val="clear" w:color="auto" w:fill="FFFFFF"/>
        <w:spacing w:before="14" w:line="360" w:lineRule="auto"/>
        <w:ind w:firstLine="900"/>
        <w:jc w:val="both"/>
        <w:rPr>
          <w:spacing w:val="-3"/>
          <w:sz w:val="28"/>
          <w:szCs w:val="28"/>
        </w:rPr>
      </w:pPr>
      <w:r w:rsidRPr="00CF340F">
        <w:rPr>
          <w:b/>
          <w:spacing w:val="-3"/>
          <w:sz w:val="28"/>
          <w:szCs w:val="28"/>
        </w:rPr>
        <w:t>Тяжелые металлы</w:t>
      </w:r>
      <w:r w:rsidRPr="00CF340F">
        <w:rPr>
          <w:spacing w:val="-3"/>
          <w:sz w:val="28"/>
          <w:szCs w:val="28"/>
        </w:rPr>
        <w:t xml:space="preserve">. Не </w:t>
      </w:r>
      <w:r w:rsidRPr="00E057C2">
        <w:rPr>
          <w:spacing w:val="-3"/>
          <w:sz w:val="28"/>
          <w:szCs w:val="28"/>
        </w:rPr>
        <w:t>более 0,01</w:t>
      </w:r>
      <w:r w:rsidRPr="00CF340F">
        <w:rPr>
          <w:spacing w:val="-3"/>
          <w:sz w:val="28"/>
          <w:szCs w:val="28"/>
        </w:rPr>
        <w:t xml:space="preserve"> %. </w:t>
      </w:r>
      <w:r w:rsidRPr="00CF340F">
        <w:rPr>
          <w:bCs/>
          <w:spacing w:val="-3"/>
          <w:sz w:val="28"/>
          <w:szCs w:val="28"/>
        </w:rPr>
        <w:t xml:space="preserve">В соответствии с </w:t>
      </w:r>
      <w:r w:rsidRPr="00CF340F">
        <w:rPr>
          <w:spacing w:val="-3"/>
          <w:sz w:val="28"/>
          <w:szCs w:val="28"/>
        </w:rPr>
        <w:t>тре</w:t>
      </w:r>
      <w:r w:rsidRPr="00CF340F">
        <w:rPr>
          <w:spacing w:val="-3"/>
          <w:sz w:val="28"/>
          <w:szCs w:val="28"/>
        </w:rPr>
        <w:softHyphen/>
        <w:t>бованиями ОФС «</w:t>
      </w:r>
      <w:r w:rsidR="00DC3DA3" w:rsidRPr="00CF340F">
        <w:rPr>
          <w:spacing w:val="-3"/>
          <w:sz w:val="28"/>
          <w:szCs w:val="28"/>
        </w:rPr>
        <w:t>Экстракты</w:t>
      </w:r>
      <w:r w:rsidRPr="00CF340F">
        <w:rPr>
          <w:spacing w:val="-3"/>
          <w:sz w:val="28"/>
          <w:szCs w:val="28"/>
        </w:rPr>
        <w:t>».</w:t>
      </w:r>
    </w:p>
    <w:p w:rsidR="00C359F1" w:rsidRPr="00CF340F" w:rsidRDefault="00C359F1" w:rsidP="00F47B54">
      <w:pPr>
        <w:shd w:val="clear" w:color="auto" w:fill="FFFFFF"/>
        <w:spacing w:line="360" w:lineRule="auto"/>
        <w:ind w:firstLine="709"/>
        <w:jc w:val="both"/>
        <w:rPr>
          <w:spacing w:val="-3"/>
          <w:sz w:val="28"/>
          <w:szCs w:val="28"/>
        </w:rPr>
      </w:pPr>
      <w:r w:rsidRPr="00CF340F">
        <w:rPr>
          <w:b/>
          <w:bCs/>
          <w:spacing w:val="-3"/>
          <w:sz w:val="28"/>
          <w:szCs w:val="28"/>
        </w:rPr>
        <w:t xml:space="preserve">Микробиологическая чистота. </w:t>
      </w:r>
      <w:r w:rsidRPr="00CF340F">
        <w:rPr>
          <w:spacing w:val="-3"/>
          <w:sz w:val="28"/>
          <w:szCs w:val="28"/>
        </w:rPr>
        <w:t>В соответствии с тре</w:t>
      </w:r>
      <w:r w:rsidRPr="00CF340F">
        <w:rPr>
          <w:spacing w:val="-3"/>
          <w:sz w:val="28"/>
          <w:szCs w:val="28"/>
        </w:rPr>
        <w:softHyphen/>
        <w:t>бованиями ОФС «Микробиологическая чистота».</w:t>
      </w:r>
    </w:p>
    <w:p w:rsidR="00DC3DA3" w:rsidRPr="00CF340F" w:rsidRDefault="00F47B54" w:rsidP="00F47B54">
      <w:pPr>
        <w:shd w:val="clear" w:color="auto" w:fill="FFFFFF"/>
        <w:spacing w:before="14" w:line="360" w:lineRule="auto"/>
        <w:ind w:firstLine="709"/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Количественное определение</w:t>
      </w:r>
    </w:p>
    <w:p w:rsidR="00DC3DA3" w:rsidRPr="00CF340F" w:rsidRDefault="00DC3DA3" w:rsidP="00F47B54">
      <w:pPr>
        <w:shd w:val="clear" w:color="auto" w:fill="FFFFFF"/>
        <w:spacing w:before="14" w:line="360" w:lineRule="auto"/>
        <w:ind w:firstLine="709"/>
        <w:jc w:val="both"/>
        <w:rPr>
          <w:b/>
          <w:bCs/>
          <w:i/>
          <w:spacing w:val="-4"/>
          <w:sz w:val="28"/>
          <w:szCs w:val="28"/>
        </w:rPr>
      </w:pPr>
      <w:r w:rsidRPr="00CF340F">
        <w:rPr>
          <w:b/>
          <w:bCs/>
          <w:i/>
          <w:spacing w:val="-4"/>
          <w:sz w:val="28"/>
          <w:szCs w:val="28"/>
        </w:rPr>
        <w:t xml:space="preserve">Сумма производных </w:t>
      </w:r>
      <w:proofErr w:type="spellStart"/>
      <w:r w:rsidRPr="00CF340F">
        <w:rPr>
          <w:b/>
          <w:bCs/>
          <w:i/>
          <w:spacing w:val="-4"/>
          <w:sz w:val="28"/>
          <w:szCs w:val="28"/>
        </w:rPr>
        <w:t>гипе</w:t>
      </w:r>
      <w:r w:rsidR="00097B01" w:rsidRPr="00CF340F">
        <w:rPr>
          <w:b/>
          <w:bCs/>
          <w:i/>
          <w:spacing w:val="-4"/>
          <w:sz w:val="28"/>
          <w:szCs w:val="28"/>
        </w:rPr>
        <w:t>рицина</w:t>
      </w:r>
      <w:proofErr w:type="spellEnd"/>
    </w:p>
    <w:p w:rsidR="00097B01" w:rsidRPr="00CF340F" w:rsidRDefault="00097B01" w:rsidP="00F47B54">
      <w:pPr>
        <w:ind w:firstLine="709"/>
        <w:jc w:val="both"/>
        <w:rPr>
          <w:i/>
          <w:sz w:val="28"/>
          <w:szCs w:val="28"/>
        </w:rPr>
      </w:pPr>
      <w:r w:rsidRPr="00CF340F">
        <w:rPr>
          <w:i/>
          <w:sz w:val="28"/>
          <w:szCs w:val="28"/>
        </w:rPr>
        <w:t>Приготовление растворов.</w:t>
      </w:r>
    </w:p>
    <w:p w:rsidR="00097B01" w:rsidRPr="00CF340F" w:rsidRDefault="00097B01" w:rsidP="00F47B54">
      <w:pPr>
        <w:ind w:firstLine="709"/>
        <w:jc w:val="both"/>
        <w:rPr>
          <w:sz w:val="28"/>
          <w:szCs w:val="28"/>
        </w:rPr>
      </w:pPr>
      <w:r w:rsidRPr="00CF340F">
        <w:rPr>
          <w:i/>
          <w:sz w:val="28"/>
          <w:szCs w:val="28"/>
        </w:rPr>
        <w:t>Раствор стандартного образца (СО) зверобоя продырявленного травы экстракта сухого</w:t>
      </w:r>
      <w:r w:rsidRPr="00CF340F">
        <w:rPr>
          <w:i/>
          <w:snapToGrid w:val="0"/>
          <w:sz w:val="28"/>
          <w:szCs w:val="28"/>
        </w:rPr>
        <w:t xml:space="preserve">. </w:t>
      </w:r>
      <w:r w:rsidRPr="00CF340F">
        <w:rPr>
          <w:snapToGrid w:val="0"/>
          <w:sz w:val="28"/>
          <w:szCs w:val="28"/>
        </w:rPr>
        <w:t xml:space="preserve">Точную навеску СО </w:t>
      </w:r>
      <w:r w:rsidRPr="00CF340F">
        <w:rPr>
          <w:sz w:val="28"/>
          <w:szCs w:val="28"/>
        </w:rPr>
        <w:t xml:space="preserve">зверобоя продырявленного травы экстракта сухого, содержащую около 0,15 мг </w:t>
      </w:r>
      <w:proofErr w:type="spellStart"/>
      <w:r w:rsidRPr="00CF340F">
        <w:rPr>
          <w:sz w:val="28"/>
          <w:szCs w:val="28"/>
        </w:rPr>
        <w:t>гиперицина</w:t>
      </w:r>
      <w:proofErr w:type="spellEnd"/>
      <w:r w:rsidRPr="00CF340F">
        <w:rPr>
          <w:sz w:val="28"/>
          <w:szCs w:val="28"/>
        </w:rPr>
        <w:t xml:space="preserve">, помещают в мерную колбу вместимостью 25 мл, растворяют в метаноле, доводят объем раствора тем же растворителем до метки и перемешивают. </w:t>
      </w:r>
      <w:r w:rsidR="005D25E0" w:rsidRPr="00CF340F">
        <w:rPr>
          <w:sz w:val="28"/>
          <w:szCs w:val="28"/>
        </w:rPr>
        <w:t>Затем обрабатывают на ультразвуковой бане до полного растворения</w:t>
      </w:r>
      <w:r w:rsidR="005D25E0">
        <w:rPr>
          <w:sz w:val="28"/>
          <w:szCs w:val="28"/>
        </w:rPr>
        <w:t>,</w:t>
      </w:r>
      <w:r w:rsidR="005D25E0" w:rsidRPr="00CF340F">
        <w:rPr>
          <w:sz w:val="28"/>
          <w:szCs w:val="28"/>
        </w:rPr>
        <w:t xml:space="preserve"> центрифугируют</w:t>
      </w:r>
      <w:r w:rsidR="005D25E0">
        <w:rPr>
          <w:sz w:val="28"/>
          <w:szCs w:val="28"/>
        </w:rPr>
        <w:t xml:space="preserve"> и </w:t>
      </w:r>
      <w:r w:rsidR="005D25E0" w:rsidRPr="00CF340F">
        <w:rPr>
          <w:sz w:val="28"/>
          <w:szCs w:val="28"/>
        </w:rPr>
        <w:t>обрабатывают ксеноновой лампой при 765</w:t>
      </w:r>
      <w:proofErr w:type="gramStart"/>
      <w:r w:rsidR="005D25E0" w:rsidRPr="00CF340F">
        <w:rPr>
          <w:sz w:val="28"/>
          <w:szCs w:val="28"/>
        </w:rPr>
        <w:t> В</w:t>
      </w:r>
      <w:proofErr w:type="gramEnd"/>
      <w:r w:rsidR="005D25E0" w:rsidRPr="00CF340F">
        <w:rPr>
          <w:sz w:val="28"/>
          <w:szCs w:val="28"/>
        </w:rPr>
        <w:t>/м</w:t>
      </w:r>
      <w:r w:rsidR="005D25E0" w:rsidRPr="00CF340F">
        <w:rPr>
          <w:sz w:val="28"/>
          <w:szCs w:val="28"/>
          <w:vertAlign w:val="superscript"/>
        </w:rPr>
        <w:t xml:space="preserve">2 </w:t>
      </w:r>
      <w:r w:rsidR="005D25E0" w:rsidRPr="00CF340F">
        <w:rPr>
          <w:sz w:val="28"/>
          <w:szCs w:val="28"/>
        </w:rPr>
        <w:t>в течение 8 мин</w:t>
      </w:r>
    </w:p>
    <w:p w:rsidR="00A53F51" w:rsidRPr="00CF340F" w:rsidRDefault="00A53F51" w:rsidP="00097B01">
      <w:pPr>
        <w:ind w:firstLine="709"/>
        <w:jc w:val="both"/>
        <w:rPr>
          <w:snapToGrid w:val="0"/>
          <w:sz w:val="28"/>
          <w:szCs w:val="28"/>
        </w:rPr>
      </w:pPr>
      <w:r w:rsidRPr="00CF340F">
        <w:rPr>
          <w:i/>
          <w:sz w:val="28"/>
          <w:szCs w:val="28"/>
        </w:rPr>
        <w:t xml:space="preserve">Натрия </w:t>
      </w:r>
      <w:proofErr w:type="spellStart"/>
      <w:r w:rsidRPr="00CF340F">
        <w:rPr>
          <w:i/>
          <w:sz w:val="28"/>
          <w:szCs w:val="28"/>
        </w:rPr>
        <w:t>дигидрофосфат</w:t>
      </w:r>
      <w:r w:rsidR="004C70BC" w:rsidRPr="00CF340F">
        <w:rPr>
          <w:i/>
          <w:sz w:val="28"/>
          <w:szCs w:val="28"/>
        </w:rPr>
        <w:t>а</w:t>
      </w:r>
      <w:proofErr w:type="spellEnd"/>
      <w:r w:rsidRPr="00CF340F">
        <w:rPr>
          <w:i/>
          <w:sz w:val="28"/>
          <w:szCs w:val="28"/>
        </w:rPr>
        <w:t xml:space="preserve"> </w:t>
      </w:r>
      <w:proofErr w:type="spellStart"/>
      <w:r w:rsidRPr="00CF340F">
        <w:rPr>
          <w:i/>
          <w:sz w:val="28"/>
          <w:szCs w:val="28"/>
        </w:rPr>
        <w:t>дигидрат</w:t>
      </w:r>
      <w:r w:rsidR="004C70BC" w:rsidRPr="00CF340F">
        <w:rPr>
          <w:i/>
          <w:sz w:val="28"/>
          <w:szCs w:val="28"/>
        </w:rPr>
        <w:t>а</w:t>
      </w:r>
      <w:proofErr w:type="spellEnd"/>
      <w:r w:rsidR="004C70BC" w:rsidRPr="00CF340F">
        <w:rPr>
          <w:i/>
          <w:sz w:val="28"/>
          <w:szCs w:val="28"/>
        </w:rPr>
        <w:t xml:space="preserve"> раствор. </w:t>
      </w:r>
      <w:r w:rsidR="004C70BC" w:rsidRPr="00CF340F">
        <w:rPr>
          <w:sz w:val="28"/>
          <w:szCs w:val="28"/>
        </w:rPr>
        <w:t xml:space="preserve">15,6 г натрия </w:t>
      </w:r>
      <w:proofErr w:type="spellStart"/>
      <w:r w:rsidR="004C70BC" w:rsidRPr="00CF340F">
        <w:rPr>
          <w:sz w:val="28"/>
          <w:szCs w:val="28"/>
        </w:rPr>
        <w:t>дигидрофосфата</w:t>
      </w:r>
      <w:proofErr w:type="spellEnd"/>
      <w:r w:rsidR="004C70BC" w:rsidRPr="00CF340F">
        <w:rPr>
          <w:sz w:val="28"/>
          <w:szCs w:val="28"/>
        </w:rPr>
        <w:t xml:space="preserve"> </w:t>
      </w:r>
      <w:proofErr w:type="spellStart"/>
      <w:r w:rsidR="004C70BC" w:rsidRPr="00CF340F">
        <w:rPr>
          <w:sz w:val="28"/>
          <w:szCs w:val="28"/>
        </w:rPr>
        <w:t>дигидрата</w:t>
      </w:r>
      <w:proofErr w:type="spellEnd"/>
      <w:r w:rsidR="004C70BC" w:rsidRPr="00CF340F">
        <w:rPr>
          <w:sz w:val="28"/>
          <w:szCs w:val="28"/>
        </w:rPr>
        <w:t xml:space="preserve"> растворяют в </w:t>
      </w:r>
      <w:r w:rsidR="00536152" w:rsidRPr="00CF340F">
        <w:rPr>
          <w:sz w:val="28"/>
          <w:szCs w:val="28"/>
        </w:rPr>
        <w:t xml:space="preserve">1000,0 мл </w:t>
      </w:r>
      <w:r w:rsidR="004C70BC" w:rsidRPr="00CF340F">
        <w:rPr>
          <w:sz w:val="28"/>
          <w:szCs w:val="28"/>
        </w:rPr>
        <w:t>вод</w:t>
      </w:r>
      <w:r w:rsidR="00536152" w:rsidRPr="00CF340F">
        <w:rPr>
          <w:sz w:val="28"/>
          <w:szCs w:val="28"/>
        </w:rPr>
        <w:t>ы</w:t>
      </w:r>
      <w:r w:rsidR="004C70BC" w:rsidRPr="00CF340F">
        <w:rPr>
          <w:sz w:val="28"/>
          <w:szCs w:val="28"/>
        </w:rPr>
        <w:t xml:space="preserve"> и </w:t>
      </w:r>
      <w:r w:rsidR="00536152" w:rsidRPr="00CF340F">
        <w:rPr>
          <w:sz w:val="28"/>
          <w:szCs w:val="28"/>
        </w:rPr>
        <w:t>доводят рН до 2,0 фосфорной кислотой концентрированной.</w:t>
      </w:r>
    </w:p>
    <w:p w:rsidR="00097B01" w:rsidRPr="00CF340F" w:rsidRDefault="00097B01" w:rsidP="00097B01">
      <w:pPr>
        <w:ind w:firstLine="709"/>
        <w:jc w:val="both"/>
        <w:rPr>
          <w:sz w:val="28"/>
          <w:szCs w:val="28"/>
        </w:rPr>
      </w:pPr>
      <w:r w:rsidRPr="00CF340F">
        <w:rPr>
          <w:i/>
          <w:sz w:val="28"/>
          <w:szCs w:val="28"/>
        </w:rPr>
        <w:t>Проверка пригодности хроматографической системы.</w:t>
      </w:r>
      <w:r w:rsidRPr="00CF340F">
        <w:rPr>
          <w:sz w:val="28"/>
          <w:szCs w:val="28"/>
        </w:rPr>
        <w:t xml:space="preserve"> </w:t>
      </w:r>
    </w:p>
    <w:p w:rsidR="00097B01" w:rsidRPr="00CF340F" w:rsidRDefault="00097B01" w:rsidP="00097B0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CF340F">
        <w:rPr>
          <w:sz w:val="28"/>
          <w:szCs w:val="28"/>
        </w:rPr>
        <w:t xml:space="preserve">Хроматографическая система считается пригодной, если для хроматограммы раствора СО </w:t>
      </w:r>
      <w:r w:rsidR="00DD71B0" w:rsidRPr="00CF340F">
        <w:rPr>
          <w:sz w:val="28"/>
          <w:szCs w:val="28"/>
        </w:rPr>
        <w:t>зверобоя продырявленного травы экстракта сухого</w:t>
      </w:r>
      <w:r w:rsidRPr="00CF340F">
        <w:rPr>
          <w:sz w:val="28"/>
          <w:szCs w:val="28"/>
        </w:rPr>
        <w:t xml:space="preserve"> выполняются следующие условия:</w:t>
      </w:r>
    </w:p>
    <w:p w:rsidR="00097B01" w:rsidRPr="00CF340F" w:rsidRDefault="00097B01" w:rsidP="00097B0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CF340F">
        <w:rPr>
          <w:iCs/>
          <w:sz w:val="28"/>
          <w:szCs w:val="28"/>
        </w:rPr>
        <w:t xml:space="preserve">- </w:t>
      </w:r>
      <w:r w:rsidR="00DD71B0" w:rsidRPr="00CF340F">
        <w:rPr>
          <w:sz w:val="28"/>
          <w:szCs w:val="28"/>
        </w:rPr>
        <w:t>разрешение</w:t>
      </w:r>
      <w:r w:rsidRPr="00CF340F">
        <w:rPr>
          <w:sz w:val="28"/>
          <w:szCs w:val="28"/>
        </w:rPr>
        <w:t xml:space="preserve"> между пиками </w:t>
      </w:r>
      <w:proofErr w:type="spellStart"/>
      <w:r w:rsidR="00DD71B0" w:rsidRPr="00CF340F">
        <w:rPr>
          <w:sz w:val="28"/>
          <w:szCs w:val="28"/>
        </w:rPr>
        <w:t>псевдогиперицина</w:t>
      </w:r>
      <w:proofErr w:type="spellEnd"/>
      <w:r w:rsidRPr="00CF340F">
        <w:rPr>
          <w:sz w:val="28"/>
          <w:szCs w:val="28"/>
        </w:rPr>
        <w:t xml:space="preserve"> и </w:t>
      </w:r>
      <w:proofErr w:type="spellStart"/>
      <w:r w:rsidR="00DD71B0" w:rsidRPr="00CF340F">
        <w:rPr>
          <w:sz w:val="28"/>
          <w:szCs w:val="28"/>
        </w:rPr>
        <w:t>гиперицина</w:t>
      </w:r>
      <w:proofErr w:type="spellEnd"/>
      <w:r w:rsidRPr="00CF340F">
        <w:rPr>
          <w:sz w:val="28"/>
          <w:szCs w:val="28"/>
        </w:rPr>
        <w:t xml:space="preserve"> должно быть не менее </w:t>
      </w:r>
      <w:r w:rsidR="00DD71B0" w:rsidRPr="00CF340F">
        <w:rPr>
          <w:sz w:val="28"/>
          <w:szCs w:val="28"/>
        </w:rPr>
        <w:t>2</w:t>
      </w:r>
      <w:r w:rsidRPr="00CF340F">
        <w:rPr>
          <w:sz w:val="28"/>
          <w:szCs w:val="28"/>
        </w:rPr>
        <w:t>.</w:t>
      </w:r>
    </w:p>
    <w:p w:rsidR="00097B01" w:rsidRPr="00CF340F" w:rsidRDefault="00097B01" w:rsidP="00097B01">
      <w:pPr>
        <w:spacing w:line="360" w:lineRule="auto"/>
        <w:ind w:firstLine="709"/>
        <w:jc w:val="center"/>
        <w:rPr>
          <w:snapToGrid w:val="0"/>
          <w:sz w:val="28"/>
          <w:szCs w:val="28"/>
        </w:rPr>
      </w:pPr>
    </w:p>
    <w:p w:rsidR="00097B01" w:rsidRPr="00CF340F" w:rsidRDefault="00097B01" w:rsidP="00097B01">
      <w:pPr>
        <w:spacing w:line="360" w:lineRule="auto"/>
        <w:ind w:firstLine="709"/>
        <w:jc w:val="both"/>
        <w:rPr>
          <w:sz w:val="28"/>
          <w:szCs w:val="28"/>
        </w:rPr>
      </w:pPr>
      <w:r w:rsidRPr="00CF340F">
        <w:rPr>
          <w:sz w:val="28"/>
          <w:szCs w:val="28"/>
        </w:rPr>
        <w:t xml:space="preserve">Около </w:t>
      </w:r>
      <w:r w:rsidR="00DD71B0" w:rsidRPr="00CF340F">
        <w:rPr>
          <w:sz w:val="28"/>
          <w:szCs w:val="28"/>
        </w:rPr>
        <w:t>70</w:t>
      </w:r>
      <w:r w:rsidRPr="00CF340F">
        <w:rPr>
          <w:sz w:val="28"/>
          <w:szCs w:val="28"/>
        </w:rPr>
        <w:t> </w:t>
      </w:r>
      <w:r w:rsidR="00DD71B0" w:rsidRPr="00CF340F">
        <w:rPr>
          <w:sz w:val="28"/>
          <w:szCs w:val="28"/>
        </w:rPr>
        <w:t>м</w:t>
      </w:r>
      <w:r w:rsidRPr="00CF340F">
        <w:rPr>
          <w:sz w:val="28"/>
          <w:szCs w:val="28"/>
        </w:rPr>
        <w:t xml:space="preserve">г (точная навеска) субстанции </w:t>
      </w:r>
      <w:r w:rsidR="00DD71B0" w:rsidRPr="00CF340F">
        <w:rPr>
          <w:sz w:val="28"/>
          <w:szCs w:val="28"/>
        </w:rPr>
        <w:t>помещают в мерную колбу вместимостью 25 мл, растворяют в метаноле, доводят объем раствора тем же растворителем до метки и перемешивают. Затем обрабатывают на ультразвуковой бане до полного растворения</w:t>
      </w:r>
      <w:r w:rsidR="005D25E0">
        <w:rPr>
          <w:sz w:val="28"/>
          <w:szCs w:val="28"/>
        </w:rPr>
        <w:t>,</w:t>
      </w:r>
      <w:r w:rsidR="00DD71B0" w:rsidRPr="00CF340F">
        <w:rPr>
          <w:sz w:val="28"/>
          <w:szCs w:val="28"/>
        </w:rPr>
        <w:t xml:space="preserve"> центрифугируют</w:t>
      </w:r>
      <w:r w:rsidR="005D25E0">
        <w:rPr>
          <w:sz w:val="28"/>
          <w:szCs w:val="28"/>
        </w:rPr>
        <w:t xml:space="preserve"> и </w:t>
      </w:r>
      <w:r w:rsidR="00DD71B0" w:rsidRPr="00CF340F">
        <w:rPr>
          <w:sz w:val="28"/>
          <w:szCs w:val="28"/>
        </w:rPr>
        <w:t>обрабатывают ксеноновой лампой при 765</w:t>
      </w:r>
      <w:proofErr w:type="gramStart"/>
      <w:r w:rsidR="00DD71B0" w:rsidRPr="00CF340F">
        <w:rPr>
          <w:sz w:val="28"/>
          <w:szCs w:val="28"/>
        </w:rPr>
        <w:t> В</w:t>
      </w:r>
      <w:proofErr w:type="gramEnd"/>
      <w:r w:rsidR="00DD71B0" w:rsidRPr="00CF340F">
        <w:rPr>
          <w:sz w:val="28"/>
          <w:szCs w:val="28"/>
        </w:rPr>
        <w:t>/м</w:t>
      </w:r>
      <w:r w:rsidR="00DD71B0" w:rsidRPr="00CF340F">
        <w:rPr>
          <w:sz w:val="28"/>
          <w:szCs w:val="28"/>
          <w:vertAlign w:val="superscript"/>
        </w:rPr>
        <w:t xml:space="preserve">2 </w:t>
      </w:r>
      <w:r w:rsidR="00DD71B0" w:rsidRPr="00CF340F">
        <w:rPr>
          <w:sz w:val="28"/>
          <w:szCs w:val="28"/>
        </w:rPr>
        <w:t>в течение 8 мин</w:t>
      </w:r>
      <w:r w:rsidRPr="00CF340F">
        <w:rPr>
          <w:sz w:val="28"/>
          <w:szCs w:val="28"/>
        </w:rPr>
        <w:t xml:space="preserve"> (испытуемый раствор).</w:t>
      </w:r>
    </w:p>
    <w:p w:rsidR="001567EA" w:rsidRPr="00CF340F" w:rsidRDefault="00DD71B0" w:rsidP="00181D39">
      <w:pPr>
        <w:spacing w:line="360" w:lineRule="auto"/>
        <w:ind w:firstLine="709"/>
        <w:jc w:val="both"/>
        <w:rPr>
          <w:sz w:val="28"/>
          <w:szCs w:val="28"/>
        </w:rPr>
      </w:pPr>
      <w:r w:rsidRPr="00CF340F">
        <w:rPr>
          <w:sz w:val="28"/>
          <w:szCs w:val="28"/>
        </w:rPr>
        <w:t>Хроматографируют 20</w:t>
      </w:r>
      <w:r w:rsidR="00097B01" w:rsidRPr="00CF340F">
        <w:rPr>
          <w:sz w:val="28"/>
          <w:szCs w:val="28"/>
        </w:rPr>
        <w:t xml:space="preserve"> мкл испытуемого раствора, получая не менее 3 хроматограмм, и </w:t>
      </w:r>
      <w:r w:rsidRPr="00CF340F">
        <w:rPr>
          <w:sz w:val="28"/>
          <w:szCs w:val="28"/>
        </w:rPr>
        <w:t>20</w:t>
      </w:r>
      <w:r w:rsidR="00097B01" w:rsidRPr="00CF340F">
        <w:rPr>
          <w:sz w:val="28"/>
          <w:szCs w:val="28"/>
        </w:rPr>
        <w:t xml:space="preserve"> мкл раствора </w:t>
      </w:r>
      <w:r w:rsidRPr="00CF340F">
        <w:rPr>
          <w:snapToGrid w:val="0"/>
          <w:sz w:val="28"/>
          <w:szCs w:val="28"/>
        </w:rPr>
        <w:t xml:space="preserve">СО </w:t>
      </w:r>
      <w:proofErr w:type="gramStart"/>
      <w:r w:rsidRPr="00CF340F">
        <w:rPr>
          <w:sz w:val="28"/>
          <w:szCs w:val="28"/>
        </w:rPr>
        <w:t>зверобоя</w:t>
      </w:r>
      <w:proofErr w:type="gramEnd"/>
      <w:r w:rsidRPr="00CF340F">
        <w:rPr>
          <w:sz w:val="28"/>
          <w:szCs w:val="28"/>
        </w:rPr>
        <w:t xml:space="preserve"> продырявленного травы </w:t>
      </w:r>
      <w:r w:rsidRPr="00CF340F">
        <w:rPr>
          <w:sz w:val="28"/>
          <w:szCs w:val="28"/>
        </w:rPr>
        <w:lastRenderedPageBreak/>
        <w:t>экстракта сухого</w:t>
      </w:r>
      <w:r w:rsidR="00097B01" w:rsidRPr="00CF340F">
        <w:rPr>
          <w:sz w:val="28"/>
          <w:szCs w:val="28"/>
        </w:rPr>
        <w:t>, получая не менее 5 хроматограмм  в ниже приведенных хроматографических условиях.</w:t>
      </w:r>
    </w:p>
    <w:p w:rsidR="00097B01" w:rsidRPr="00CF340F" w:rsidRDefault="00097B01" w:rsidP="00097B01">
      <w:pPr>
        <w:spacing w:line="360" w:lineRule="auto"/>
        <w:ind w:firstLine="709"/>
        <w:jc w:val="center"/>
        <w:rPr>
          <w:i/>
          <w:snapToGrid w:val="0"/>
          <w:sz w:val="28"/>
          <w:szCs w:val="28"/>
        </w:rPr>
      </w:pPr>
      <w:r w:rsidRPr="00CF340F">
        <w:rPr>
          <w:i/>
          <w:snapToGrid w:val="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794"/>
        <w:gridCol w:w="5777"/>
      </w:tblGrid>
      <w:tr w:rsidR="00DD71B0" w:rsidRPr="00CF340F" w:rsidTr="001567EA">
        <w:tc>
          <w:tcPr>
            <w:tcW w:w="1982" w:type="pct"/>
          </w:tcPr>
          <w:p w:rsidR="00DD71B0" w:rsidRPr="00CF340F" w:rsidRDefault="00DD71B0" w:rsidP="00DD71B0">
            <w:pPr>
              <w:spacing w:line="360" w:lineRule="auto"/>
              <w:rPr>
                <w:bCs/>
                <w:sz w:val="28"/>
                <w:szCs w:val="28"/>
              </w:rPr>
            </w:pPr>
            <w:r w:rsidRPr="00CF340F">
              <w:rPr>
                <w:bCs/>
                <w:sz w:val="28"/>
                <w:szCs w:val="28"/>
              </w:rPr>
              <w:t>Колонка</w:t>
            </w:r>
          </w:p>
        </w:tc>
        <w:tc>
          <w:tcPr>
            <w:tcW w:w="3018" w:type="pct"/>
          </w:tcPr>
          <w:p w:rsidR="00DD71B0" w:rsidRPr="00CF340F" w:rsidRDefault="00DD71B0" w:rsidP="001567E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F340F">
              <w:rPr>
                <w:bCs/>
                <w:sz w:val="28"/>
                <w:szCs w:val="28"/>
              </w:rPr>
              <w:t xml:space="preserve">150 × 4,6 мм, </w:t>
            </w:r>
            <w:r w:rsidRPr="00CF340F">
              <w:rPr>
                <w:sz w:val="28"/>
                <w:szCs w:val="28"/>
              </w:rPr>
              <w:t xml:space="preserve">силикагель </w:t>
            </w:r>
            <w:proofErr w:type="spellStart"/>
            <w:r w:rsidRPr="00CF340F">
              <w:rPr>
                <w:sz w:val="28"/>
                <w:szCs w:val="28"/>
              </w:rPr>
              <w:t>октадецилсилильный</w:t>
            </w:r>
            <w:proofErr w:type="spellEnd"/>
            <w:r w:rsidRPr="00CF340F">
              <w:rPr>
                <w:sz w:val="28"/>
                <w:szCs w:val="28"/>
              </w:rPr>
              <w:t xml:space="preserve"> для хроматографии (С18)</w:t>
            </w:r>
            <w:r w:rsidRPr="00CF340F">
              <w:rPr>
                <w:bCs/>
                <w:sz w:val="28"/>
                <w:szCs w:val="28"/>
              </w:rPr>
              <w:t>, 5 мкм;</w:t>
            </w:r>
          </w:p>
        </w:tc>
      </w:tr>
      <w:tr w:rsidR="005E1E57" w:rsidRPr="00CF340F" w:rsidTr="001567EA">
        <w:tc>
          <w:tcPr>
            <w:tcW w:w="1982" w:type="pct"/>
          </w:tcPr>
          <w:p w:rsidR="005E1E57" w:rsidRPr="00CF340F" w:rsidRDefault="005E1E57" w:rsidP="00BE047C">
            <w:pPr>
              <w:spacing w:line="360" w:lineRule="auto"/>
              <w:rPr>
                <w:bCs/>
                <w:sz w:val="28"/>
                <w:szCs w:val="28"/>
              </w:rPr>
            </w:pPr>
            <w:r w:rsidRPr="00CF340F">
              <w:rPr>
                <w:bCs/>
                <w:sz w:val="28"/>
                <w:szCs w:val="28"/>
              </w:rPr>
              <w:t>Детектор</w:t>
            </w:r>
          </w:p>
        </w:tc>
        <w:tc>
          <w:tcPr>
            <w:tcW w:w="3018" w:type="pct"/>
          </w:tcPr>
          <w:p w:rsidR="005E1E57" w:rsidRPr="00CF340F" w:rsidRDefault="005E1E57" w:rsidP="001567E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F340F">
              <w:rPr>
                <w:bCs/>
                <w:sz w:val="28"/>
                <w:szCs w:val="28"/>
              </w:rPr>
              <w:t>спектрофотометрический</w:t>
            </w:r>
          </w:p>
        </w:tc>
      </w:tr>
      <w:tr w:rsidR="006B5046" w:rsidRPr="00CF340F" w:rsidTr="0075652E">
        <w:tc>
          <w:tcPr>
            <w:tcW w:w="1982" w:type="pct"/>
          </w:tcPr>
          <w:p w:rsidR="006B5046" w:rsidRPr="00CF340F" w:rsidRDefault="006B5046" w:rsidP="0075652E">
            <w:pPr>
              <w:spacing w:line="360" w:lineRule="auto"/>
              <w:rPr>
                <w:bCs/>
                <w:sz w:val="28"/>
                <w:szCs w:val="28"/>
              </w:rPr>
            </w:pPr>
            <w:r w:rsidRPr="00CF340F">
              <w:rPr>
                <w:bCs/>
                <w:sz w:val="28"/>
                <w:szCs w:val="28"/>
              </w:rPr>
              <w:t>Длина волны, нм</w:t>
            </w:r>
          </w:p>
        </w:tc>
        <w:tc>
          <w:tcPr>
            <w:tcW w:w="3018" w:type="pct"/>
          </w:tcPr>
          <w:p w:rsidR="006B5046" w:rsidRPr="00CF340F" w:rsidRDefault="006B5046" w:rsidP="0075652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F340F">
              <w:rPr>
                <w:bCs/>
                <w:sz w:val="28"/>
                <w:szCs w:val="28"/>
              </w:rPr>
              <w:t>590</w:t>
            </w:r>
          </w:p>
        </w:tc>
      </w:tr>
      <w:tr w:rsidR="005E1E57" w:rsidRPr="00CF340F" w:rsidTr="001567EA">
        <w:tc>
          <w:tcPr>
            <w:tcW w:w="1982" w:type="pct"/>
          </w:tcPr>
          <w:p w:rsidR="005E1E57" w:rsidRPr="00CF340F" w:rsidRDefault="005E1E57" w:rsidP="00BE047C">
            <w:pPr>
              <w:spacing w:line="360" w:lineRule="auto"/>
              <w:rPr>
                <w:bCs/>
                <w:sz w:val="28"/>
                <w:szCs w:val="28"/>
              </w:rPr>
            </w:pPr>
            <w:r w:rsidRPr="00CF340F">
              <w:rPr>
                <w:bCs/>
                <w:sz w:val="28"/>
                <w:szCs w:val="28"/>
              </w:rPr>
              <w:t>Температура колонки, °</w:t>
            </w:r>
            <w:proofErr w:type="gramStart"/>
            <w:r w:rsidRPr="00CF340F">
              <w:rPr>
                <w:bCs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018" w:type="pct"/>
          </w:tcPr>
          <w:p w:rsidR="005E1E57" w:rsidRPr="00CF340F" w:rsidRDefault="005E1E57" w:rsidP="001567E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F340F">
              <w:rPr>
                <w:bCs/>
                <w:sz w:val="28"/>
                <w:szCs w:val="28"/>
              </w:rPr>
              <w:t>40</w:t>
            </w:r>
          </w:p>
        </w:tc>
      </w:tr>
      <w:tr w:rsidR="005E1E57" w:rsidRPr="00CF340F" w:rsidTr="001567EA">
        <w:tc>
          <w:tcPr>
            <w:tcW w:w="1982" w:type="pct"/>
          </w:tcPr>
          <w:p w:rsidR="005E1E57" w:rsidRPr="00CF340F" w:rsidRDefault="005E1E57" w:rsidP="00DD71B0">
            <w:pPr>
              <w:spacing w:line="360" w:lineRule="auto"/>
              <w:rPr>
                <w:bCs/>
                <w:sz w:val="28"/>
                <w:szCs w:val="28"/>
              </w:rPr>
            </w:pPr>
            <w:r w:rsidRPr="00CF340F">
              <w:rPr>
                <w:bCs/>
                <w:sz w:val="28"/>
                <w:szCs w:val="28"/>
              </w:rPr>
              <w:t>Подвижная фаза</w:t>
            </w:r>
          </w:p>
        </w:tc>
        <w:tc>
          <w:tcPr>
            <w:tcW w:w="3018" w:type="pct"/>
          </w:tcPr>
          <w:p w:rsidR="005E1E57" w:rsidRPr="00CF340F" w:rsidRDefault="00A53F51" w:rsidP="006B5046">
            <w:pPr>
              <w:spacing w:line="360" w:lineRule="auto"/>
              <w:ind w:left="34" w:hanging="175"/>
              <w:jc w:val="both"/>
              <w:rPr>
                <w:bCs/>
                <w:sz w:val="28"/>
                <w:szCs w:val="28"/>
              </w:rPr>
            </w:pPr>
            <w:r w:rsidRPr="00CF340F">
              <w:rPr>
                <w:bCs/>
                <w:sz w:val="28"/>
                <w:szCs w:val="28"/>
              </w:rPr>
              <w:t xml:space="preserve"> </w:t>
            </w:r>
            <w:r w:rsidR="001567EA" w:rsidRPr="00CF340F">
              <w:rPr>
                <w:bCs/>
                <w:sz w:val="28"/>
                <w:szCs w:val="28"/>
              </w:rPr>
              <w:t xml:space="preserve"> метанол − натрия </w:t>
            </w:r>
            <w:proofErr w:type="spellStart"/>
            <w:r w:rsidR="001567EA" w:rsidRPr="00CF340F">
              <w:rPr>
                <w:bCs/>
                <w:sz w:val="28"/>
                <w:szCs w:val="28"/>
              </w:rPr>
              <w:t>дигидрофосфата</w:t>
            </w:r>
            <w:proofErr w:type="spellEnd"/>
            <w:r w:rsidR="001567EA" w:rsidRPr="00CF340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567EA" w:rsidRPr="00CF340F">
              <w:rPr>
                <w:bCs/>
                <w:sz w:val="28"/>
                <w:szCs w:val="28"/>
              </w:rPr>
              <w:t>дигидрата</w:t>
            </w:r>
            <w:proofErr w:type="spellEnd"/>
            <w:r w:rsidR="001567EA" w:rsidRPr="00CF340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567EA" w:rsidRPr="00CF340F">
              <w:rPr>
                <w:bCs/>
                <w:sz w:val="28"/>
                <w:szCs w:val="28"/>
              </w:rPr>
              <w:t>растворт</w:t>
            </w:r>
            <w:proofErr w:type="spellEnd"/>
            <w:r w:rsidR="001567EA" w:rsidRPr="00CF340F">
              <w:rPr>
                <w:bCs/>
                <w:sz w:val="28"/>
                <w:szCs w:val="28"/>
              </w:rPr>
              <w:t xml:space="preserve"> − этилацетат (160:41:39)</w:t>
            </w:r>
          </w:p>
        </w:tc>
      </w:tr>
      <w:tr w:rsidR="00DD71B0" w:rsidRPr="00CF340F" w:rsidTr="001567EA">
        <w:tc>
          <w:tcPr>
            <w:tcW w:w="1982" w:type="pct"/>
          </w:tcPr>
          <w:p w:rsidR="00DD71B0" w:rsidRPr="00CF340F" w:rsidRDefault="00DD71B0" w:rsidP="00DD71B0">
            <w:pPr>
              <w:spacing w:line="360" w:lineRule="auto"/>
              <w:rPr>
                <w:bCs/>
                <w:sz w:val="28"/>
                <w:szCs w:val="28"/>
              </w:rPr>
            </w:pPr>
            <w:r w:rsidRPr="00CF340F">
              <w:rPr>
                <w:bCs/>
                <w:sz w:val="28"/>
                <w:szCs w:val="28"/>
              </w:rPr>
              <w:t>Скорость потока, мл/мин</w:t>
            </w:r>
          </w:p>
        </w:tc>
        <w:tc>
          <w:tcPr>
            <w:tcW w:w="3018" w:type="pct"/>
          </w:tcPr>
          <w:p w:rsidR="00DD71B0" w:rsidRPr="00CF340F" w:rsidRDefault="00DD71B0" w:rsidP="001567E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F340F">
              <w:rPr>
                <w:bCs/>
                <w:sz w:val="28"/>
                <w:szCs w:val="28"/>
              </w:rPr>
              <w:t>1,</w:t>
            </w:r>
            <w:r w:rsidR="005E1E57" w:rsidRPr="00CF340F">
              <w:rPr>
                <w:bCs/>
                <w:sz w:val="28"/>
                <w:szCs w:val="28"/>
              </w:rPr>
              <w:t>0</w:t>
            </w:r>
          </w:p>
        </w:tc>
      </w:tr>
      <w:tr w:rsidR="00DD71B0" w:rsidRPr="00CF340F" w:rsidTr="001567EA">
        <w:tc>
          <w:tcPr>
            <w:tcW w:w="1982" w:type="pct"/>
          </w:tcPr>
          <w:p w:rsidR="00DD71B0" w:rsidRPr="00CF340F" w:rsidRDefault="00DD71B0" w:rsidP="00DD71B0">
            <w:pPr>
              <w:spacing w:line="360" w:lineRule="auto"/>
              <w:rPr>
                <w:bCs/>
                <w:sz w:val="28"/>
                <w:szCs w:val="28"/>
              </w:rPr>
            </w:pPr>
            <w:r w:rsidRPr="00CF340F">
              <w:rPr>
                <w:bCs/>
                <w:sz w:val="28"/>
                <w:szCs w:val="28"/>
              </w:rPr>
              <w:t>Объём пробы, мкл</w:t>
            </w:r>
          </w:p>
        </w:tc>
        <w:tc>
          <w:tcPr>
            <w:tcW w:w="3018" w:type="pct"/>
          </w:tcPr>
          <w:p w:rsidR="00DD71B0" w:rsidRPr="00CF340F" w:rsidRDefault="005E1E57" w:rsidP="001567E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F340F">
              <w:rPr>
                <w:bCs/>
                <w:sz w:val="28"/>
                <w:szCs w:val="28"/>
              </w:rPr>
              <w:t>20</w:t>
            </w:r>
          </w:p>
        </w:tc>
      </w:tr>
    </w:tbl>
    <w:p w:rsidR="00097B01" w:rsidRPr="00CF340F" w:rsidRDefault="00097B01" w:rsidP="00097B01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9040CF" w:rsidRDefault="00097B01" w:rsidP="001567EA">
      <w:pPr>
        <w:shd w:val="clear" w:color="auto" w:fill="FFFFFF"/>
        <w:tabs>
          <w:tab w:val="left" w:pos="-180"/>
        </w:tabs>
        <w:spacing w:before="14" w:line="360" w:lineRule="auto"/>
        <w:ind w:firstLine="851"/>
        <w:jc w:val="both"/>
        <w:rPr>
          <w:sz w:val="28"/>
          <w:szCs w:val="28"/>
        </w:rPr>
      </w:pPr>
      <w:r w:rsidRPr="00CF340F">
        <w:rPr>
          <w:noProof/>
          <w:sz w:val="28"/>
          <w:szCs w:val="28"/>
        </w:rPr>
        <w:t>Содержание</w:t>
      </w:r>
      <w:r w:rsidRPr="00CF340F">
        <w:rPr>
          <w:snapToGrid w:val="0"/>
          <w:sz w:val="28"/>
          <w:szCs w:val="28"/>
        </w:rPr>
        <w:t xml:space="preserve"> </w:t>
      </w:r>
      <w:r w:rsidR="001567EA" w:rsidRPr="00CF340F">
        <w:rPr>
          <w:snapToGrid w:val="0"/>
          <w:sz w:val="28"/>
          <w:szCs w:val="28"/>
        </w:rPr>
        <w:t xml:space="preserve">производных </w:t>
      </w:r>
      <w:proofErr w:type="spellStart"/>
      <w:r w:rsidR="001567EA" w:rsidRPr="00CF340F">
        <w:rPr>
          <w:snapToGrid w:val="0"/>
          <w:sz w:val="28"/>
          <w:szCs w:val="28"/>
        </w:rPr>
        <w:t>гиперицина</w:t>
      </w:r>
      <w:proofErr w:type="spellEnd"/>
      <w:r w:rsidR="001567EA" w:rsidRPr="00CF340F">
        <w:rPr>
          <w:snapToGrid w:val="0"/>
          <w:sz w:val="28"/>
          <w:szCs w:val="28"/>
        </w:rPr>
        <w:t xml:space="preserve"> в пересчете на </w:t>
      </w:r>
      <w:proofErr w:type="spellStart"/>
      <w:r w:rsidR="001567EA" w:rsidRPr="00CF340F">
        <w:rPr>
          <w:snapToGrid w:val="0"/>
          <w:sz w:val="28"/>
          <w:szCs w:val="28"/>
        </w:rPr>
        <w:t>гиперицин</w:t>
      </w:r>
      <w:proofErr w:type="spellEnd"/>
      <w:r w:rsidRPr="00CF340F">
        <w:rPr>
          <w:snapToGrid w:val="0"/>
          <w:sz w:val="28"/>
          <w:szCs w:val="28"/>
        </w:rPr>
        <w:t xml:space="preserve"> </w:t>
      </w:r>
      <w:r w:rsidR="00E057C2">
        <w:rPr>
          <w:snapToGrid w:val="0"/>
          <w:sz w:val="28"/>
          <w:szCs w:val="28"/>
        </w:rPr>
        <w:t xml:space="preserve">и абсолютно сухую субстанцию </w:t>
      </w:r>
      <w:r w:rsidRPr="00CF340F">
        <w:rPr>
          <w:sz w:val="28"/>
          <w:szCs w:val="28"/>
        </w:rPr>
        <w:t>в процентах (</w:t>
      </w:r>
      <w:r w:rsidRPr="00CF340F">
        <w:rPr>
          <w:i/>
          <w:sz w:val="28"/>
          <w:szCs w:val="28"/>
        </w:rPr>
        <w:t>Х</w:t>
      </w:r>
      <w:r w:rsidRPr="00CF340F">
        <w:rPr>
          <w:sz w:val="28"/>
          <w:szCs w:val="28"/>
        </w:rPr>
        <w:t>) вычисляют по формуле:</w:t>
      </w:r>
    </w:p>
    <w:p w:rsidR="00A31449" w:rsidRPr="00CF340F" w:rsidRDefault="00A31449" w:rsidP="001567EA">
      <w:pPr>
        <w:shd w:val="clear" w:color="auto" w:fill="FFFFFF"/>
        <w:tabs>
          <w:tab w:val="left" w:pos="-180"/>
        </w:tabs>
        <w:spacing w:before="14" w:line="360" w:lineRule="auto"/>
        <w:ind w:firstLine="851"/>
        <w:jc w:val="both"/>
        <w:rPr>
          <w:sz w:val="28"/>
          <w:szCs w:val="28"/>
        </w:rPr>
      </w:pPr>
    </w:p>
    <w:p w:rsidR="001567EA" w:rsidRPr="00CF340F" w:rsidRDefault="00430C95" w:rsidP="001567EA">
      <w:pPr>
        <w:shd w:val="clear" w:color="auto" w:fill="FFFFFF"/>
        <w:tabs>
          <w:tab w:val="left" w:pos="-180"/>
        </w:tabs>
        <w:spacing w:before="14" w:line="360" w:lineRule="auto"/>
        <w:ind w:firstLine="851"/>
        <w:jc w:val="both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r>
                <w:rPr>
                  <w:rFonts w:ascii="Cambria Math"/>
                  <w:sz w:val="28"/>
                  <w:szCs w:val="28"/>
                </w:rPr>
                <m:t>+</m:t>
              </m:r>
              <m:r>
                <w:rPr>
                  <w:rFonts w:ascii="Cambria Math" w:hAnsi="Cambria Math"/>
                  <w:sz w:val="28"/>
                  <w:szCs w:val="28"/>
                </w:rPr>
                <m:t>S₁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sz w:val="28"/>
                  <w:szCs w:val="28"/>
                </w:rPr>
                <m:t>ₒ∙</m:t>
              </m:r>
              <m:r>
                <w:rPr>
                  <w:rFonts w:ascii="Cambria Math"/>
                  <w:sz w:val="28"/>
                  <w:szCs w:val="28"/>
                </w:rPr>
                <m:t>25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P∙100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r>
                <w:rPr>
                  <w:sz w:val="28"/>
                  <w:szCs w:val="28"/>
                </w:rPr>
                <m:t>ₒ∙</m:t>
              </m:r>
              <m:r>
                <w:rPr>
                  <w:rFonts w:ascii="Cambria Math"/>
                  <w:sz w:val="28"/>
                  <w:szCs w:val="28"/>
                </w:rPr>
                <m:t>25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W)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r>
                <w:rPr>
                  <w:rFonts w:ascii="Cambria Math"/>
                  <w:sz w:val="28"/>
                  <w:szCs w:val="28"/>
                </w:rPr>
                <m:t>+</m:t>
              </m:r>
              <m:r>
                <w:rPr>
                  <w:rFonts w:ascii="Cambria Math" w:hAnsi="Cambria Math"/>
                  <w:sz w:val="28"/>
                  <w:szCs w:val="28"/>
                </w:rPr>
                <m:t>S₁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sz w:val="28"/>
                  <w:szCs w:val="28"/>
                </w:rPr>
                <m:t>ₒ∙</m:t>
              </m:r>
              <m:r>
                <w:rPr>
                  <w:rFonts w:ascii="Cambria Math" w:hAnsi="Cambria Math"/>
                  <w:sz w:val="28"/>
                  <w:szCs w:val="28"/>
                </w:rPr>
                <m:t>P∙100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r>
                <w:rPr>
                  <w:sz w:val="28"/>
                  <w:szCs w:val="28"/>
                </w:rPr>
                <m:t>ₒ∙</m:t>
              </m:r>
              <m:r>
                <w:rPr>
                  <w:rFonts w:ascii="Cambria Math" w:hAnsi="Cambria Math"/>
                  <w:sz w:val="28"/>
                  <w:szCs w:val="28"/>
                </w:rPr>
                <m:t>a∙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W)</m:t>
              </m:r>
            </m:den>
          </m:f>
        </m:oMath>
      </m:oMathPara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709"/>
        <w:gridCol w:w="425"/>
        <w:gridCol w:w="7761"/>
      </w:tblGrid>
      <w:tr w:rsidR="00430C95" w:rsidRPr="00CF340F" w:rsidTr="00E057C2">
        <w:tc>
          <w:tcPr>
            <w:tcW w:w="675" w:type="dxa"/>
          </w:tcPr>
          <w:p w:rsidR="00430C95" w:rsidRPr="00CF340F" w:rsidRDefault="00430C95" w:rsidP="00BE047C">
            <w:pPr>
              <w:jc w:val="both"/>
              <w:rPr>
                <w:snapToGrid w:val="0"/>
                <w:sz w:val="28"/>
                <w:szCs w:val="28"/>
              </w:rPr>
            </w:pPr>
            <w:r w:rsidRPr="00CF340F">
              <w:rPr>
                <w:snapToGrid w:val="0"/>
                <w:sz w:val="28"/>
                <w:szCs w:val="28"/>
              </w:rPr>
              <w:t>где</w:t>
            </w:r>
            <w:r w:rsidR="00F47B54" w:rsidRPr="00CF340F">
              <w:rPr>
                <w:sz w:val="28"/>
                <w:szCs w:val="28"/>
              </w:rPr>
              <w:t>:</w:t>
            </w:r>
          </w:p>
        </w:tc>
        <w:tc>
          <w:tcPr>
            <w:tcW w:w="709" w:type="dxa"/>
          </w:tcPr>
          <w:p w:rsidR="00430C95" w:rsidRPr="00CF340F" w:rsidRDefault="00430C95" w:rsidP="00BE047C">
            <w:pPr>
              <w:jc w:val="both"/>
              <w:rPr>
                <w:i/>
                <w:snapToGrid w:val="0"/>
                <w:sz w:val="28"/>
                <w:szCs w:val="28"/>
              </w:rPr>
            </w:pPr>
            <w:r w:rsidRPr="00CF340F">
              <w:rPr>
                <w:i/>
                <w:snapToGrid w:val="0"/>
                <w:sz w:val="28"/>
                <w:szCs w:val="28"/>
                <w:lang w:val="en-US"/>
              </w:rPr>
              <w:t>S</w:t>
            </w:r>
          </w:p>
        </w:tc>
        <w:tc>
          <w:tcPr>
            <w:tcW w:w="425" w:type="dxa"/>
          </w:tcPr>
          <w:p w:rsidR="00430C95" w:rsidRPr="00CF340F" w:rsidRDefault="00430C95" w:rsidP="00BE047C">
            <w:pPr>
              <w:jc w:val="both"/>
              <w:rPr>
                <w:snapToGrid w:val="0"/>
                <w:sz w:val="28"/>
                <w:szCs w:val="28"/>
              </w:rPr>
            </w:pPr>
            <w:r w:rsidRPr="00CF340F">
              <w:rPr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430C95" w:rsidRPr="00CF340F" w:rsidRDefault="00430C95" w:rsidP="00430C95">
            <w:pPr>
              <w:jc w:val="both"/>
              <w:rPr>
                <w:snapToGrid w:val="0"/>
                <w:sz w:val="28"/>
                <w:szCs w:val="28"/>
              </w:rPr>
            </w:pPr>
            <w:r w:rsidRPr="00CF340F">
              <w:rPr>
                <w:snapToGrid w:val="0"/>
                <w:sz w:val="28"/>
                <w:szCs w:val="28"/>
              </w:rPr>
              <w:t xml:space="preserve">площадь пика </w:t>
            </w:r>
            <w:proofErr w:type="spellStart"/>
            <w:r w:rsidRPr="00CF340F">
              <w:rPr>
                <w:snapToGrid w:val="0"/>
                <w:sz w:val="28"/>
                <w:szCs w:val="28"/>
              </w:rPr>
              <w:t>псевдогиперицина</w:t>
            </w:r>
            <w:proofErr w:type="spellEnd"/>
            <w:r w:rsidRPr="00CF340F">
              <w:rPr>
                <w:snapToGrid w:val="0"/>
                <w:sz w:val="28"/>
                <w:szCs w:val="28"/>
              </w:rPr>
              <w:t xml:space="preserve"> на </w:t>
            </w:r>
            <w:proofErr w:type="spellStart"/>
            <w:r w:rsidRPr="00CF340F">
              <w:rPr>
                <w:snapToGrid w:val="0"/>
                <w:sz w:val="28"/>
                <w:szCs w:val="28"/>
              </w:rPr>
              <w:t>хроматограмме</w:t>
            </w:r>
            <w:proofErr w:type="spellEnd"/>
            <w:r w:rsidRPr="00CF340F">
              <w:rPr>
                <w:snapToGrid w:val="0"/>
                <w:sz w:val="28"/>
                <w:szCs w:val="28"/>
              </w:rPr>
              <w:t xml:space="preserve"> испытуемого раствора;</w:t>
            </w:r>
          </w:p>
        </w:tc>
      </w:tr>
      <w:tr w:rsidR="00430C95" w:rsidRPr="00CF340F" w:rsidTr="00E057C2">
        <w:tc>
          <w:tcPr>
            <w:tcW w:w="675" w:type="dxa"/>
          </w:tcPr>
          <w:p w:rsidR="00430C95" w:rsidRPr="00CF340F" w:rsidRDefault="00430C95" w:rsidP="00BE047C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C95" w:rsidRPr="00CF340F" w:rsidRDefault="00430C95" w:rsidP="00430C95">
            <w:pPr>
              <w:jc w:val="both"/>
              <w:rPr>
                <w:i/>
                <w:snapToGrid w:val="0"/>
                <w:sz w:val="28"/>
                <w:szCs w:val="28"/>
              </w:rPr>
            </w:pPr>
            <w:r w:rsidRPr="00CF340F">
              <w:rPr>
                <w:i/>
                <w:snapToGrid w:val="0"/>
                <w:sz w:val="28"/>
                <w:szCs w:val="28"/>
                <w:lang w:val="en-US"/>
              </w:rPr>
              <w:t>S</w:t>
            </w:r>
            <w:r w:rsidRPr="00CF340F">
              <w:rPr>
                <w:i/>
                <w:snapToGrid w:val="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430C95" w:rsidRPr="00CF340F" w:rsidRDefault="00430C95" w:rsidP="00BE047C">
            <w:r w:rsidRPr="00CF340F">
              <w:rPr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430C95" w:rsidRPr="00CF340F" w:rsidRDefault="00430C95" w:rsidP="00430C95">
            <w:pPr>
              <w:jc w:val="both"/>
              <w:rPr>
                <w:snapToGrid w:val="0"/>
                <w:sz w:val="28"/>
                <w:szCs w:val="28"/>
              </w:rPr>
            </w:pPr>
            <w:r w:rsidRPr="00CF340F">
              <w:rPr>
                <w:snapToGrid w:val="0"/>
                <w:sz w:val="28"/>
                <w:szCs w:val="28"/>
              </w:rPr>
              <w:t xml:space="preserve">площадь пика </w:t>
            </w:r>
            <w:proofErr w:type="spellStart"/>
            <w:r w:rsidRPr="00CF340F">
              <w:rPr>
                <w:snapToGrid w:val="0"/>
                <w:sz w:val="28"/>
                <w:szCs w:val="28"/>
              </w:rPr>
              <w:t>гиперицина</w:t>
            </w:r>
            <w:proofErr w:type="spellEnd"/>
            <w:r w:rsidRPr="00CF340F">
              <w:rPr>
                <w:snapToGrid w:val="0"/>
                <w:sz w:val="28"/>
                <w:szCs w:val="28"/>
              </w:rPr>
              <w:t xml:space="preserve"> на </w:t>
            </w:r>
            <w:proofErr w:type="spellStart"/>
            <w:r w:rsidRPr="00CF340F">
              <w:rPr>
                <w:snapToGrid w:val="0"/>
                <w:sz w:val="28"/>
                <w:szCs w:val="28"/>
              </w:rPr>
              <w:t>хроматограмме</w:t>
            </w:r>
            <w:proofErr w:type="spellEnd"/>
            <w:r w:rsidRPr="00CF340F">
              <w:rPr>
                <w:snapToGrid w:val="0"/>
                <w:sz w:val="28"/>
                <w:szCs w:val="28"/>
              </w:rPr>
              <w:t xml:space="preserve"> испытуемого раствора;</w:t>
            </w:r>
          </w:p>
        </w:tc>
      </w:tr>
      <w:tr w:rsidR="00430C95" w:rsidRPr="00CF340F" w:rsidTr="00E057C2">
        <w:tc>
          <w:tcPr>
            <w:tcW w:w="675" w:type="dxa"/>
          </w:tcPr>
          <w:p w:rsidR="00430C95" w:rsidRPr="00CF340F" w:rsidRDefault="00430C95" w:rsidP="00BE047C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C95" w:rsidRPr="00CF340F" w:rsidRDefault="00430C95" w:rsidP="00430C95">
            <w:pPr>
              <w:jc w:val="both"/>
              <w:rPr>
                <w:snapToGrid w:val="0"/>
                <w:sz w:val="28"/>
                <w:szCs w:val="28"/>
                <w:vertAlign w:val="subscript"/>
              </w:rPr>
            </w:pPr>
            <w:r w:rsidRPr="00CF340F">
              <w:rPr>
                <w:i/>
                <w:snapToGrid w:val="0"/>
                <w:sz w:val="28"/>
                <w:szCs w:val="28"/>
                <w:lang w:val="en-US"/>
              </w:rPr>
              <w:t>S</w:t>
            </w:r>
            <w:r w:rsidRPr="00CF340F">
              <w:rPr>
                <w:i/>
                <w:snapToGrid w:val="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430C95" w:rsidRPr="00CF340F" w:rsidRDefault="00430C95" w:rsidP="00BE047C">
            <w:r w:rsidRPr="00CF340F">
              <w:rPr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430C95" w:rsidRPr="00CF340F" w:rsidRDefault="00430C95" w:rsidP="001A1195">
            <w:pPr>
              <w:jc w:val="both"/>
              <w:rPr>
                <w:snapToGrid w:val="0"/>
                <w:sz w:val="28"/>
                <w:szCs w:val="28"/>
              </w:rPr>
            </w:pPr>
            <w:r w:rsidRPr="00CF340F">
              <w:rPr>
                <w:snapToGrid w:val="0"/>
                <w:sz w:val="28"/>
                <w:szCs w:val="28"/>
              </w:rPr>
              <w:t xml:space="preserve">площадь пика </w:t>
            </w:r>
            <w:proofErr w:type="spellStart"/>
            <w:r w:rsidR="001A1195" w:rsidRPr="00CF340F">
              <w:rPr>
                <w:snapToGrid w:val="0"/>
                <w:sz w:val="28"/>
                <w:szCs w:val="28"/>
              </w:rPr>
              <w:t>гиперицина</w:t>
            </w:r>
            <w:proofErr w:type="spellEnd"/>
            <w:r w:rsidRPr="00CF340F">
              <w:rPr>
                <w:snapToGrid w:val="0"/>
                <w:sz w:val="28"/>
                <w:szCs w:val="28"/>
              </w:rPr>
              <w:t xml:space="preserve"> на </w:t>
            </w:r>
            <w:proofErr w:type="spellStart"/>
            <w:r w:rsidRPr="00CF340F">
              <w:rPr>
                <w:snapToGrid w:val="0"/>
                <w:sz w:val="28"/>
                <w:szCs w:val="28"/>
              </w:rPr>
              <w:t>хроматограмме</w:t>
            </w:r>
            <w:proofErr w:type="spellEnd"/>
            <w:r w:rsidRPr="00CF340F">
              <w:rPr>
                <w:snapToGrid w:val="0"/>
                <w:sz w:val="28"/>
                <w:szCs w:val="28"/>
              </w:rPr>
              <w:t xml:space="preserve"> </w:t>
            </w:r>
            <w:r w:rsidR="001A1195" w:rsidRPr="00CF340F">
              <w:rPr>
                <w:snapToGrid w:val="0"/>
                <w:sz w:val="28"/>
                <w:szCs w:val="28"/>
              </w:rPr>
              <w:t xml:space="preserve">раствора </w:t>
            </w:r>
            <w:r w:rsidR="001A1195" w:rsidRPr="00CF340F">
              <w:rPr>
                <w:sz w:val="28"/>
                <w:szCs w:val="28"/>
              </w:rPr>
              <w:t>СО зверобоя продырявленного травы экстракта сухого</w:t>
            </w:r>
            <w:r w:rsidRPr="00CF340F">
              <w:rPr>
                <w:snapToGrid w:val="0"/>
                <w:sz w:val="28"/>
                <w:szCs w:val="28"/>
              </w:rPr>
              <w:t>;</w:t>
            </w:r>
          </w:p>
        </w:tc>
      </w:tr>
      <w:tr w:rsidR="00430C95" w:rsidRPr="00CF340F" w:rsidTr="00E057C2">
        <w:tc>
          <w:tcPr>
            <w:tcW w:w="675" w:type="dxa"/>
          </w:tcPr>
          <w:p w:rsidR="00430C95" w:rsidRPr="00CF340F" w:rsidRDefault="00430C95" w:rsidP="00BE047C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C95" w:rsidRPr="00CF340F" w:rsidRDefault="00430C95" w:rsidP="00BE047C">
            <w:pPr>
              <w:jc w:val="both"/>
              <w:rPr>
                <w:i/>
                <w:snapToGrid w:val="0"/>
                <w:sz w:val="28"/>
                <w:szCs w:val="28"/>
              </w:rPr>
            </w:pPr>
            <w:r w:rsidRPr="00CF340F">
              <w:rPr>
                <w:i/>
                <w:snapToGrid w:val="0"/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430C95" w:rsidRPr="00CF340F" w:rsidRDefault="00430C95" w:rsidP="00BE047C">
            <w:r w:rsidRPr="00CF340F">
              <w:rPr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430C95" w:rsidRPr="00CF340F" w:rsidRDefault="00430C95" w:rsidP="00BE047C">
            <w:pPr>
              <w:jc w:val="both"/>
              <w:rPr>
                <w:snapToGrid w:val="0"/>
                <w:sz w:val="28"/>
                <w:szCs w:val="28"/>
              </w:rPr>
            </w:pPr>
            <w:r w:rsidRPr="00CF340F">
              <w:rPr>
                <w:snapToGrid w:val="0"/>
                <w:sz w:val="28"/>
                <w:szCs w:val="28"/>
              </w:rPr>
              <w:t xml:space="preserve">навеска субстанции, </w:t>
            </w:r>
            <w:r w:rsidR="00357935" w:rsidRPr="00CF340F">
              <w:rPr>
                <w:snapToGrid w:val="0"/>
                <w:sz w:val="28"/>
                <w:szCs w:val="28"/>
              </w:rPr>
              <w:t>м</w:t>
            </w:r>
            <w:r w:rsidRPr="00CF340F">
              <w:rPr>
                <w:snapToGrid w:val="0"/>
                <w:sz w:val="28"/>
                <w:szCs w:val="28"/>
              </w:rPr>
              <w:t>г;</w:t>
            </w:r>
          </w:p>
        </w:tc>
      </w:tr>
      <w:tr w:rsidR="00430C95" w:rsidRPr="00CF340F" w:rsidTr="00E057C2">
        <w:tc>
          <w:tcPr>
            <w:tcW w:w="675" w:type="dxa"/>
          </w:tcPr>
          <w:p w:rsidR="00430C95" w:rsidRPr="00CF340F" w:rsidRDefault="00430C95" w:rsidP="00BE047C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C95" w:rsidRPr="00CF340F" w:rsidRDefault="00430C95" w:rsidP="00BE047C">
            <w:pPr>
              <w:jc w:val="both"/>
              <w:rPr>
                <w:i/>
                <w:snapToGrid w:val="0"/>
                <w:sz w:val="28"/>
                <w:szCs w:val="28"/>
              </w:rPr>
            </w:pPr>
            <w:r w:rsidRPr="00CF340F">
              <w:rPr>
                <w:i/>
                <w:snapToGrid w:val="0"/>
                <w:sz w:val="28"/>
                <w:szCs w:val="28"/>
              </w:rPr>
              <w:t>а</w:t>
            </w:r>
            <w:r w:rsidRPr="00CF340F">
              <w:rPr>
                <w:i/>
                <w:snapToGrid w:val="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430C95" w:rsidRPr="00CF340F" w:rsidRDefault="00430C95" w:rsidP="00BE047C">
            <w:r w:rsidRPr="00CF340F">
              <w:rPr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430C95" w:rsidRPr="00CF340F" w:rsidRDefault="00430C95" w:rsidP="00BE047C">
            <w:pPr>
              <w:jc w:val="both"/>
              <w:rPr>
                <w:snapToGrid w:val="0"/>
                <w:sz w:val="28"/>
                <w:szCs w:val="28"/>
              </w:rPr>
            </w:pPr>
            <w:r w:rsidRPr="00CF340F">
              <w:rPr>
                <w:snapToGrid w:val="0"/>
                <w:sz w:val="28"/>
                <w:szCs w:val="28"/>
              </w:rPr>
              <w:t xml:space="preserve">навеска СО </w:t>
            </w:r>
            <w:r w:rsidR="00357935" w:rsidRPr="00CF340F">
              <w:rPr>
                <w:sz w:val="28"/>
                <w:szCs w:val="28"/>
              </w:rPr>
              <w:t>зверобоя продырявленного травы экстракта сухого</w:t>
            </w:r>
            <w:r w:rsidRPr="00CF340F">
              <w:rPr>
                <w:snapToGrid w:val="0"/>
                <w:sz w:val="28"/>
                <w:szCs w:val="28"/>
              </w:rPr>
              <w:t xml:space="preserve">, </w:t>
            </w:r>
            <w:r w:rsidR="00357935" w:rsidRPr="00CF340F">
              <w:rPr>
                <w:snapToGrid w:val="0"/>
                <w:sz w:val="28"/>
                <w:szCs w:val="28"/>
              </w:rPr>
              <w:t>м</w:t>
            </w:r>
            <w:r w:rsidRPr="00CF340F">
              <w:rPr>
                <w:snapToGrid w:val="0"/>
                <w:sz w:val="28"/>
                <w:szCs w:val="28"/>
              </w:rPr>
              <w:t>г;</w:t>
            </w:r>
          </w:p>
        </w:tc>
      </w:tr>
      <w:tr w:rsidR="00430C95" w:rsidRPr="00CF340F" w:rsidTr="00E057C2">
        <w:trPr>
          <w:trHeight w:val="571"/>
        </w:trPr>
        <w:tc>
          <w:tcPr>
            <w:tcW w:w="675" w:type="dxa"/>
          </w:tcPr>
          <w:p w:rsidR="00430C95" w:rsidRPr="00CF340F" w:rsidRDefault="00430C95" w:rsidP="00E057C2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430C95" w:rsidRPr="00CF340F" w:rsidRDefault="00430C95" w:rsidP="00E057C2">
            <w:pPr>
              <w:jc w:val="both"/>
              <w:rPr>
                <w:i/>
                <w:snapToGrid w:val="0"/>
                <w:sz w:val="28"/>
                <w:szCs w:val="28"/>
              </w:rPr>
            </w:pPr>
            <w:proofErr w:type="gramStart"/>
            <w:r w:rsidRPr="00CF340F">
              <w:rPr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430C95" w:rsidRPr="00CF340F" w:rsidRDefault="00430C95" w:rsidP="00E057C2">
            <w:r w:rsidRPr="00CF340F">
              <w:rPr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917627" w:rsidRPr="00E057C2" w:rsidRDefault="00430C95" w:rsidP="00E057C2">
            <w:pPr>
              <w:jc w:val="both"/>
              <w:rPr>
                <w:sz w:val="28"/>
                <w:szCs w:val="28"/>
              </w:rPr>
            </w:pPr>
            <w:r w:rsidRPr="00CF340F">
              <w:rPr>
                <w:sz w:val="28"/>
                <w:szCs w:val="28"/>
              </w:rPr>
              <w:t xml:space="preserve">содержание </w:t>
            </w:r>
            <w:proofErr w:type="spellStart"/>
            <w:r w:rsidR="003A6CFA" w:rsidRPr="00CF340F">
              <w:rPr>
                <w:sz w:val="28"/>
                <w:szCs w:val="28"/>
              </w:rPr>
              <w:t>гиперицина</w:t>
            </w:r>
            <w:proofErr w:type="spellEnd"/>
            <w:r w:rsidRPr="00CF340F">
              <w:rPr>
                <w:sz w:val="28"/>
                <w:szCs w:val="28"/>
              </w:rPr>
              <w:t xml:space="preserve"> </w:t>
            </w:r>
            <w:proofErr w:type="gramStart"/>
            <w:r w:rsidRPr="00CF340F">
              <w:rPr>
                <w:sz w:val="28"/>
                <w:szCs w:val="28"/>
              </w:rPr>
              <w:t>в</w:t>
            </w:r>
            <w:proofErr w:type="gramEnd"/>
            <w:r w:rsidRPr="00CF340F">
              <w:rPr>
                <w:sz w:val="28"/>
                <w:szCs w:val="28"/>
              </w:rPr>
              <w:t xml:space="preserve"> </w:t>
            </w:r>
            <w:proofErr w:type="gramStart"/>
            <w:r w:rsidRPr="00CF340F">
              <w:rPr>
                <w:sz w:val="28"/>
                <w:szCs w:val="28"/>
              </w:rPr>
              <w:t>СО</w:t>
            </w:r>
            <w:proofErr w:type="gramEnd"/>
            <w:r w:rsidRPr="00CF340F">
              <w:rPr>
                <w:sz w:val="28"/>
                <w:szCs w:val="28"/>
              </w:rPr>
              <w:t xml:space="preserve"> </w:t>
            </w:r>
            <w:r w:rsidR="003A6CFA" w:rsidRPr="00CF340F">
              <w:rPr>
                <w:sz w:val="28"/>
                <w:szCs w:val="28"/>
              </w:rPr>
              <w:t>зверобоя продырявленного травы экстракта сухого</w:t>
            </w:r>
            <w:r w:rsidRPr="00CF340F">
              <w:rPr>
                <w:sz w:val="28"/>
                <w:szCs w:val="28"/>
              </w:rPr>
              <w:t>, %</w:t>
            </w:r>
            <w:r w:rsidR="00E057C2">
              <w:rPr>
                <w:sz w:val="28"/>
                <w:szCs w:val="28"/>
              </w:rPr>
              <w:t>;</w:t>
            </w:r>
          </w:p>
        </w:tc>
      </w:tr>
      <w:tr w:rsidR="00E057C2" w:rsidRPr="00CF340F" w:rsidTr="00E057C2">
        <w:trPr>
          <w:trHeight w:val="60"/>
        </w:trPr>
        <w:tc>
          <w:tcPr>
            <w:tcW w:w="675" w:type="dxa"/>
          </w:tcPr>
          <w:p w:rsidR="00E057C2" w:rsidRPr="00CF340F" w:rsidRDefault="00E057C2" w:rsidP="00E057C2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057C2" w:rsidRPr="00E057C2" w:rsidRDefault="00E057C2" w:rsidP="00BE047C">
            <w:pPr>
              <w:jc w:val="both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425" w:type="dxa"/>
          </w:tcPr>
          <w:p w:rsidR="00E057C2" w:rsidRPr="00CF340F" w:rsidRDefault="00E057C2" w:rsidP="00BE047C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−</w:t>
            </w:r>
          </w:p>
        </w:tc>
        <w:tc>
          <w:tcPr>
            <w:tcW w:w="7762" w:type="dxa"/>
          </w:tcPr>
          <w:p w:rsidR="00E057C2" w:rsidRPr="00CF340F" w:rsidRDefault="00E057C2" w:rsidP="003A6CFA">
            <w:pPr>
              <w:jc w:val="both"/>
              <w:rPr>
                <w:sz w:val="28"/>
                <w:szCs w:val="28"/>
              </w:rPr>
            </w:pPr>
            <w:r w:rsidRPr="005A74D2">
              <w:rPr>
                <w:bCs/>
                <w:color w:val="000000"/>
                <w:spacing w:val="-5"/>
                <w:sz w:val="28"/>
                <w:szCs w:val="28"/>
              </w:rPr>
              <w:t>потеря в массе при высушивании субстанции, %.</w:t>
            </w:r>
          </w:p>
        </w:tc>
      </w:tr>
    </w:tbl>
    <w:p w:rsidR="00A31449" w:rsidRDefault="00A31449" w:rsidP="001567EA">
      <w:pPr>
        <w:shd w:val="clear" w:color="auto" w:fill="FFFFFF"/>
        <w:tabs>
          <w:tab w:val="left" w:pos="-180"/>
        </w:tabs>
        <w:spacing w:before="14" w:line="360" w:lineRule="auto"/>
        <w:ind w:firstLine="851"/>
        <w:jc w:val="both"/>
        <w:rPr>
          <w:b/>
          <w:bCs/>
          <w:i/>
          <w:spacing w:val="-5"/>
          <w:sz w:val="28"/>
          <w:szCs w:val="28"/>
        </w:rPr>
      </w:pPr>
    </w:p>
    <w:p w:rsidR="00662757" w:rsidRPr="00CF340F" w:rsidRDefault="00662757" w:rsidP="001567EA">
      <w:pPr>
        <w:shd w:val="clear" w:color="auto" w:fill="FFFFFF"/>
        <w:tabs>
          <w:tab w:val="left" w:pos="-180"/>
        </w:tabs>
        <w:spacing w:before="14" w:line="360" w:lineRule="auto"/>
        <w:ind w:firstLine="851"/>
        <w:jc w:val="both"/>
        <w:rPr>
          <w:b/>
          <w:bCs/>
          <w:i/>
          <w:spacing w:val="-5"/>
          <w:sz w:val="28"/>
          <w:szCs w:val="28"/>
        </w:rPr>
      </w:pPr>
      <w:proofErr w:type="spellStart"/>
      <w:r w:rsidRPr="00CF340F">
        <w:rPr>
          <w:b/>
          <w:bCs/>
          <w:i/>
          <w:spacing w:val="-5"/>
          <w:sz w:val="28"/>
          <w:szCs w:val="28"/>
        </w:rPr>
        <w:t>Гиперфорин</w:t>
      </w:r>
      <w:proofErr w:type="spellEnd"/>
      <w:r w:rsidRPr="00CF340F">
        <w:rPr>
          <w:b/>
          <w:bCs/>
          <w:i/>
          <w:spacing w:val="-5"/>
          <w:sz w:val="28"/>
          <w:szCs w:val="28"/>
        </w:rPr>
        <w:t xml:space="preserve"> и сумма </w:t>
      </w:r>
      <w:proofErr w:type="spellStart"/>
      <w:r w:rsidRPr="00CF340F">
        <w:rPr>
          <w:b/>
          <w:bCs/>
          <w:i/>
          <w:spacing w:val="-5"/>
          <w:sz w:val="28"/>
          <w:szCs w:val="28"/>
        </w:rPr>
        <w:t>флавоноидов</w:t>
      </w:r>
      <w:proofErr w:type="spellEnd"/>
      <w:r w:rsidRPr="00CF340F">
        <w:rPr>
          <w:b/>
          <w:bCs/>
          <w:i/>
          <w:spacing w:val="-5"/>
          <w:sz w:val="28"/>
          <w:szCs w:val="28"/>
        </w:rPr>
        <w:t>*</w:t>
      </w:r>
    </w:p>
    <w:p w:rsidR="00662757" w:rsidRPr="00CF340F" w:rsidRDefault="00662757" w:rsidP="00662757">
      <w:pPr>
        <w:ind w:firstLine="709"/>
        <w:jc w:val="both"/>
        <w:rPr>
          <w:i/>
          <w:sz w:val="28"/>
          <w:szCs w:val="28"/>
        </w:rPr>
      </w:pPr>
      <w:r w:rsidRPr="00CF340F">
        <w:rPr>
          <w:i/>
          <w:sz w:val="28"/>
          <w:szCs w:val="28"/>
        </w:rPr>
        <w:t xml:space="preserve">Приготовление </w:t>
      </w:r>
      <w:r w:rsidR="00F47B54">
        <w:rPr>
          <w:i/>
          <w:sz w:val="28"/>
          <w:szCs w:val="28"/>
        </w:rPr>
        <w:t>растворов</w:t>
      </w:r>
    </w:p>
    <w:p w:rsidR="00662757" w:rsidRPr="00CF340F" w:rsidRDefault="00662757" w:rsidP="00662757">
      <w:pPr>
        <w:ind w:firstLine="709"/>
        <w:jc w:val="both"/>
        <w:rPr>
          <w:snapToGrid w:val="0"/>
          <w:sz w:val="28"/>
          <w:szCs w:val="28"/>
        </w:rPr>
      </w:pPr>
      <w:r w:rsidRPr="00CF340F">
        <w:rPr>
          <w:i/>
          <w:sz w:val="28"/>
          <w:szCs w:val="28"/>
        </w:rPr>
        <w:lastRenderedPageBreak/>
        <w:t>Раствор стандартного образца (</w:t>
      </w:r>
      <w:proofErr w:type="gramStart"/>
      <w:r w:rsidRPr="00CF340F">
        <w:rPr>
          <w:i/>
          <w:sz w:val="28"/>
          <w:szCs w:val="28"/>
        </w:rPr>
        <w:t>СО</w:t>
      </w:r>
      <w:proofErr w:type="gramEnd"/>
      <w:r w:rsidRPr="00CF340F">
        <w:rPr>
          <w:i/>
          <w:sz w:val="28"/>
          <w:szCs w:val="28"/>
        </w:rPr>
        <w:t>) рут</w:t>
      </w:r>
      <w:r w:rsidR="00FC4A81">
        <w:rPr>
          <w:i/>
          <w:sz w:val="28"/>
          <w:szCs w:val="28"/>
        </w:rPr>
        <w:t>ина</w:t>
      </w:r>
      <w:r w:rsidRPr="00CF340F">
        <w:rPr>
          <w:i/>
          <w:snapToGrid w:val="0"/>
          <w:sz w:val="28"/>
          <w:szCs w:val="28"/>
        </w:rPr>
        <w:t xml:space="preserve">. </w:t>
      </w:r>
      <w:r w:rsidR="00691F86" w:rsidRPr="00CF340F">
        <w:rPr>
          <w:snapToGrid w:val="0"/>
          <w:sz w:val="28"/>
          <w:szCs w:val="28"/>
        </w:rPr>
        <w:t xml:space="preserve">Около 20 мг (точная навеска) </w:t>
      </w:r>
      <w:proofErr w:type="gramStart"/>
      <w:r w:rsidR="00691F86" w:rsidRPr="00CF340F">
        <w:rPr>
          <w:snapToGrid w:val="0"/>
          <w:sz w:val="28"/>
          <w:szCs w:val="28"/>
        </w:rPr>
        <w:t>СО</w:t>
      </w:r>
      <w:proofErr w:type="gramEnd"/>
      <w:r w:rsidR="00691F86" w:rsidRPr="00CF340F">
        <w:rPr>
          <w:snapToGrid w:val="0"/>
          <w:sz w:val="28"/>
          <w:szCs w:val="28"/>
        </w:rPr>
        <w:t xml:space="preserve"> рут</w:t>
      </w:r>
      <w:r w:rsidR="00FC4A81">
        <w:rPr>
          <w:snapToGrid w:val="0"/>
          <w:sz w:val="28"/>
          <w:szCs w:val="28"/>
        </w:rPr>
        <w:t>ина</w:t>
      </w:r>
      <w:r w:rsidR="00691F86" w:rsidRPr="00CF340F">
        <w:rPr>
          <w:snapToGrid w:val="0"/>
          <w:sz w:val="28"/>
          <w:szCs w:val="28"/>
        </w:rPr>
        <w:t xml:space="preserve"> помещают в мерную колбу вместимостью 200 мл, растворяют в смеси метанол − вода (80:20), доводят объем раствора тем же растворителем до метки и перемешивают. </w:t>
      </w:r>
    </w:p>
    <w:p w:rsidR="00691F86" w:rsidRPr="00CF340F" w:rsidRDefault="00691F86" w:rsidP="00662757">
      <w:pPr>
        <w:ind w:firstLine="709"/>
        <w:jc w:val="both"/>
        <w:rPr>
          <w:i/>
          <w:snapToGrid w:val="0"/>
          <w:sz w:val="28"/>
          <w:szCs w:val="28"/>
        </w:rPr>
      </w:pPr>
      <w:r w:rsidRPr="00CF340F">
        <w:rPr>
          <w:i/>
          <w:sz w:val="28"/>
          <w:szCs w:val="28"/>
        </w:rPr>
        <w:t>Раствор стандартного образца (СО) зверобоя продырявленного травы экстракта сухого</w:t>
      </w:r>
      <w:r w:rsidRPr="00CF340F">
        <w:rPr>
          <w:i/>
          <w:snapToGrid w:val="0"/>
          <w:sz w:val="28"/>
          <w:szCs w:val="28"/>
        </w:rPr>
        <w:t xml:space="preserve">. </w:t>
      </w:r>
      <w:r w:rsidRPr="00CF340F">
        <w:rPr>
          <w:snapToGrid w:val="0"/>
          <w:sz w:val="28"/>
          <w:szCs w:val="28"/>
        </w:rPr>
        <w:t xml:space="preserve">Около 75 мг (точная навеска) СО </w:t>
      </w:r>
      <w:r w:rsidRPr="00CF340F">
        <w:rPr>
          <w:sz w:val="28"/>
          <w:szCs w:val="28"/>
        </w:rPr>
        <w:t xml:space="preserve">зверобоя продырявленного травы экстракта сухого помещают в мерную колбу вместимостью 20 мл, растворяют в смеси </w:t>
      </w:r>
      <w:r w:rsidRPr="00CF340F">
        <w:rPr>
          <w:snapToGrid w:val="0"/>
          <w:sz w:val="28"/>
          <w:szCs w:val="28"/>
        </w:rPr>
        <w:t xml:space="preserve">метанол − вода (80:20), доводят объем раствора тем же растворителем до метки и перемешивают. </w:t>
      </w:r>
      <w:r w:rsidRPr="00CF340F">
        <w:rPr>
          <w:sz w:val="28"/>
          <w:szCs w:val="28"/>
        </w:rPr>
        <w:t>Затем обрабатывают на ультразвуковой бане до полного растворения и центрифугируют.</w:t>
      </w:r>
    </w:p>
    <w:p w:rsidR="00662757" w:rsidRPr="00CF340F" w:rsidRDefault="00662757" w:rsidP="00662757">
      <w:pPr>
        <w:ind w:firstLine="709"/>
        <w:jc w:val="both"/>
        <w:rPr>
          <w:sz w:val="28"/>
          <w:szCs w:val="28"/>
        </w:rPr>
      </w:pPr>
      <w:r w:rsidRPr="00CF340F">
        <w:rPr>
          <w:i/>
          <w:sz w:val="28"/>
          <w:szCs w:val="28"/>
        </w:rPr>
        <w:t>Проверка пригодности хроматографической системы.</w:t>
      </w:r>
    </w:p>
    <w:p w:rsidR="00662757" w:rsidRPr="00CF340F" w:rsidRDefault="00662757" w:rsidP="00662757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CF340F">
        <w:rPr>
          <w:sz w:val="28"/>
          <w:szCs w:val="28"/>
        </w:rPr>
        <w:t>Хроматографическая система считается пригодной, если для хроматограммы раствора СО зверобоя продырявленного травы экстракта сухого выполняются следующие условия:</w:t>
      </w:r>
    </w:p>
    <w:p w:rsidR="00662757" w:rsidRPr="00CF340F" w:rsidRDefault="00662757" w:rsidP="00662757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CF340F">
        <w:rPr>
          <w:iCs/>
          <w:sz w:val="28"/>
          <w:szCs w:val="28"/>
        </w:rPr>
        <w:t xml:space="preserve">- </w:t>
      </w:r>
      <w:r w:rsidRPr="00CF340F">
        <w:rPr>
          <w:sz w:val="28"/>
          <w:szCs w:val="28"/>
        </w:rPr>
        <w:t xml:space="preserve">разрешение между пиками </w:t>
      </w:r>
      <w:r w:rsidR="00365D7A" w:rsidRPr="00CF340F">
        <w:rPr>
          <w:sz w:val="28"/>
          <w:szCs w:val="28"/>
        </w:rPr>
        <w:t>рут</w:t>
      </w:r>
      <w:r w:rsidR="00FC4A81">
        <w:rPr>
          <w:sz w:val="28"/>
          <w:szCs w:val="28"/>
        </w:rPr>
        <w:t>ина</w:t>
      </w:r>
      <w:r w:rsidRPr="00CF340F">
        <w:rPr>
          <w:sz w:val="28"/>
          <w:szCs w:val="28"/>
        </w:rPr>
        <w:t xml:space="preserve"> и </w:t>
      </w:r>
      <w:r w:rsidR="00365D7A" w:rsidRPr="00CF340F">
        <w:rPr>
          <w:sz w:val="28"/>
          <w:szCs w:val="28"/>
        </w:rPr>
        <w:t xml:space="preserve">гиперозида и между пиками </w:t>
      </w:r>
      <w:proofErr w:type="spellStart"/>
      <w:r w:rsidR="00365D7A" w:rsidRPr="00CF340F">
        <w:rPr>
          <w:sz w:val="28"/>
          <w:szCs w:val="28"/>
        </w:rPr>
        <w:t>гиперфорина</w:t>
      </w:r>
      <w:proofErr w:type="spellEnd"/>
      <w:r w:rsidR="00365D7A" w:rsidRPr="00CF340F">
        <w:rPr>
          <w:sz w:val="28"/>
          <w:szCs w:val="28"/>
        </w:rPr>
        <w:t xml:space="preserve"> и </w:t>
      </w:r>
      <w:proofErr w:type="spellStart"/>
      <w:r w:rsidR="00365D7A" w:rsidRPr="00CF340F">
        <w:rPr>
          <w:sz w:val="28"/>
          <w:szCs w:val="28"/>
        </w:rPr>
        <w:t>адгиперфорина</w:t>
      </w:r>
      <w:proofErr w:type="spellEnd"/>
      <w:r w:rsidRPr="00CF340F">
        <w:rPr>
          <w:sz w:val="28"/>
          <w:szCs w:val="28"/>
        </w:rPr>
        <w:t xml:space="preserve"> должно быть не менее 2.</w:t>
      </w:r>
    </w:p>
    <w:p w:rsidR="00662757" w:rsidRPr="00CF340F" w:rsidRDefault="00662757" w:rsidP="00662757">
      <w:pPr>
        <w:spacing w:line="360" w:lineRule="auto"/>
        <w:ind w:firstLine="709"/>
        <w:jc w:val="center"/>
        <w:rPr>
          <w:snapToGrid w:val="0"/>
          <w:sz w:val="28"/>
          <w:szCs w:val="28"/>
        </w:rPr>
      </w:pPr>
    </w:p>
    <w:p w:rsidR="00662757" w:rsidRPr="00CF340F" w:rsidRDefault="00662757" w:rsidP="00662757">
      <w:pPr>
        <w:spacing w:line="360" w:lineRule="auto"/>
        <w:ind w:firstLine="709"/>
        <w:jc w:val="both"/>
        <w:rPr>
          <w:sz w:val="28"/>
          <w:szCs w:val="28"/>
        </w:rPr>
      </w:pPr>
      <w:r w:rsidRPr="00CF340F">
        <w:rPr>
          <w:sz w:val="28"/>
          <w:szCs w:val="28"/>
        </w:rPr>
        <w:t xml:space="preserve">Около </w:t>
      </w:r>
      <w:r w:rsidR="00365D7A" w:rsidRPr="00CF340F">
        <w:rPr>
          <w:sz w:val="28"/>
          <w:szCs w:val="28"/>
        </w:rPr>
        <w:t>75</w:t>
      </w:r>
      <w:r w:rsidRPr="00CF340F">
        <w:rPr>
          <w:sz w:val="28"/>
          <w:szCs w:val="28"/>
        </w:rPr>
        <w:t xml:space="preserve"> мг (точная навеска) субстанции </w:t>
      </w:r>
      <w:r w:rsidR="00BE047C" w:rsidRPr="00CF340F">
        <w:rPr>
          <w:sz w:val="28"/>
          <w:szCs w:val="28"/>
        </w:rPr>
        <w:t xml:space="preserve">помещают в мерную колбу вместимостью 20 мл, растворяют в смеси </w:t>
      </w:r>
      <w:r w:rsidR="00BE047C" w:rsidRPr="00CF340F">
        <w:rPr>
          <w:snapToGrid w:val="0"/>
          <w:sz w:val="28"/>
          <w:szCs w:val="28"/>
        </w:rPr>
        <w:t xml:space="preserve">метанол − вода (80:20), доводят объем раствора тем же растворителем до метки и перемешивают. </w:t>
      </w:r>
      <w:r w:rsidR="00BE047C" w:rsidRPr="00CF340F">
        <w:rPr>
          <w:sz w:val="28"/>
          <w:szCs w:val="28"/>
        </w:rPr>
        <w:t>Затем обрабатывают на ультразвуковой бане до полного растворения и центрифугируют</w:t>
      </w:r>
      <w:r w:rsidRPr="00CF340F">
        <w:rPr>
          <w:sz w:val="28"/>
          <w:szCs w:val="28"/>
        </w:rPr>
        <w:t xml:space="preserve"> (испытуемый раствор).</w:t>
      </w:r>
    </w:p>
    <w:p w:rsidR="00662757" w:rsidRPr="00CF340F" w:rsidRDefault="00662757" w:rsidP="00EE1E58">
      <w:pPr>
        <w:spacing w:line="360" w:lineRule="auto"/>
        <w:ind w:firstLine="709"/>
        <w:jc w:val="both"/>
        <w:rPr>
          <w:sz w:val="28"/>
          <w:szCs w:val="28"/>
        </w:rPr>
      </w:pPr>
      <w:r w:rsidRPr="00CF340F">
        <w:rPr>
          <w:sz w:val="28"/>
          <w:szCs w:val="28"/>
        </w:rPr>
        <w:t xml:space="preserve">Хроматографируют </w:t>
      </w:r>
      <w:r w:rsidR="00BE047C" w:rsidRPr="00CF340F">
        <w:rPr>
          <w:sz w:val="28"/>
          <w:szCs w:val="28"/>
        </w:rPr>
        <w:t>1</w:t>
      </w:r>
      <w:r w:rsidRPr="00CF340F">
        <w:rPr>
          <w:sz w:val="28"/>
          <w:szCs w:val="28"/>
        </w:rPr>
        <w:t>0 мкл испытуемого раствора</w:t>
      </w:r>
      <w:r w:rsidR="006B5046" w:rsidRPr="00CF340F">
        <w:rPr>
          <w:sz w:val="28"/>
          <w:szCs w:val="28"/>
        </w:rPr>
        <w:t xml:space="preserve"> и </w:t>
      </w:r>
      <w:r w:rsidR="00FC4A81" w:rsidRPr="00CF340F">
        <w:rPr>
          <w:sz w:val="28"/>
          <w:szCs w:val="28"/>
        </w:rPr>
        <w:t xml:space="preserve">10 мкл </w:t>
      </w:r>
      <w:r w:rsidR="006B5046" w:rsidRPr="00CF340F">
        <w:rPr>
          <w:sz w:val="28"/>
          <w:szCs w:val="28"/>
        </w:rPr>
        <w:t xml:space="preserve">раствора </w:t>
      </w:r>
      <w:proofErr w:type="gramStart"/>
      <w:r w:rsidR="006B5046" w:rsidRPr="00CF340F">
        <w:rPr>
          <w:sz w:val="28"/>
          <w:szCs w:val="28"/>
        </w:rPr>
        <w:t>СО</w:t>
      </w:r>
      <w:proofErr w:type="gramEnd"/>
      <w:r w:rsidR="006B5046" w:rsidRPr="00CF340F">
        <w:rPr>
          <w:sz w:val="28"/>
          <w:szCs w:val="28"/>
        </w:rPr>
        <w:t> рут</w:t>
      </w:r>
      <w:r w:rsidR="00FC4A81">
        <w:rPr>
          <w:sz w:val="28"/>
          <w:szCs w:val="28"/>
        </w:rPr>
        <w:t>ина</w:t>
      </w:r>
      <w:r w:rsidRPr="00CF340F">
        <w:rPr>
          <w:sz w:val="28"/>
          <w:szCs w:val="28"/>
        </w:rPr>
        <w:t xml:space="preserve">, получая не менее 3 хроматограмм, и </w:t>
      </w:r>
      <w:r w:rsidR="00BE047C" w:rsidRPr="00CF340F">
        <w:rPr>
          <w:sz w:val="28"/>
          <w:szCs w:val="28"/>
        </w:rPr>
        <w:t>1</w:t>
      </w:r>
      <w:r w:rsidRPr="00CF340F">
        <w:rPr>
          <w:sz w:val="28"/>
          <w:szCs w:val="28"/>
        </w:rPr>
        <w:t xml:space="preserve">0 мкл раствора </w:t>
      </w:r>
      <w:r w:rsidRPr="00CF340F">
        <w:rPr>
          <w:snapToGrid w:val="0"/>
          <w:sz w:val="28"/>
          <w:szCs w:val="28"/>
        </w:rPr>
        <w:t xml:space="preserve">СО </w:t>
      </w:r>
      <w:r w:rsidRPr="00CF340F">
        <w:rPr>
          <w:sz w:val="28"/>
          <w:szCs w:val="28"/>
        </w:rPr>
        <w:t>зверобоя продырявленного травы экстракта сухого, получая не менее 5</w:t>
      </w:r>
      <w:r w:rsidR="00FC4A81">
        <w:rPr>
          <w:sz w:val="28"/>
          <w:szCs w:val="28"/>
        </w:rPr>
        <w:t> </w:t>
      </w:r>
      <w:r w:rsidRPr="00CF340F">
        <w:rPr>
          <w:sz w:val="28"/>
          <w:szCs w:val="28"/>
        </w:rPr>
        <w:t>хроматограмм  в ниже приведенных хроматографических условиях.</w:t>
      </w:r>
    </w:p>
    <w:p w:rsidR="00EE1E58" w:rsidRPr="00CF340F" w:rsidRDefault="00EE1E58" w:rsidP="00EE1E58">
      <w:pPr>
        <w:spacing w:line="360" w:lineRule="auto"/>
        <w:ind w:firstLine="709"/>
        <w:jc w:val="both"/>
        <w:rPr>
          <w:sz w:val="28"/>
          <w:szCs w:val="28"/>
        </w:rPr>
      </w:pPr>
    </w:p>
    <w:p w:rsidR="00662757" w:rsidRPr="00CF340F" w:rsidRDefault="00662757" w:rsidP="00662757">
      <w:pPr>
        <w:spacing w:line="360" w:lineRule="auto"/>
        <w:ind w:firstLine="709"/>
        <w:jc w:val="center"/>
        <w:rPr>
          <w:i/>
          <w:snapToGrid w:val="0"/>
          <w:sz w:val="28"/>
          <w:szCs w:val="28"/>
        </w:rPr>
      </w:pPr>
      <w:r w:rsidRPr="00CF340F">
        <w:rPr>
          <w:i/>
          <w:snapToGrid w:val="0"/>
          <w:sz w:val="28"/>
          <w:szCs w:val="28"/>
        </w:rPr>
        <w:t>Хроматографические условия</w:t>
      </w:r>
    </w:p>
    <w:tbl>
      <w:tblPr>
        <w:tblW w:w="5000" w:type="pct"/>
        <w:tblLayout w:type="fixed"/>
        <w:tblLook w:val="0000"/>
      </w:tblPr>
      <w:tblGrid>
        <w:gridCol w:w="3794"/>
        <w:gridCol w:w="5777"/>
      </w:tblGrid>
      <w:tr w:rsidR="00662757" w:rsidRPr="00CF340F" w:rsidTr="00EE1E58">
        <w:tc>
          <w:tcPr>
            <w:tcW w:w="1982" w:type="pct"/>
          </w:tcPr>
          <w:p w:rsidR="00662757" w:rsidRPr="00CF340F" w:rsidRDefault="00662757" w:rsidP="00111F96">
            <w:pPr>
              <w:spacing w:line="360" w:lineRule="auto"/>
              <w:rPr>
                <w:bCs/>
                <w:sz w:val="28"/>
                <w:szCs w:val="28"/>
              </w:rPr>
            </w:pPr>
            <w:r w:rsidRPr="00CF340F">
              <w:rPr>
                <w:bCs/>
                <w:sz w:val="28"/>
                <w:szCs w:val="28"/>
              </w:rPr>
              <w:t>Колонка</w:t>
            </w:r>
          </w:p>
        </w:tc>
        <w:tc>
          <w:tcPr>
            <w:tcW w:w="3018" w:type="pct"/>
          </w:tcPr>
          <w:p w:rsidR="00662757" w:rsidRPr="00CF340F" w:rsidRDefault="00662757" w:rsidP="00111F96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F340F">
              <w:rPr>
                <w:bCs/>
                <w:sz w:val="28"/>
                <w:szCs w:val="28"/>
              </w:rPr>
              <w:t xml:space="preserve">150 × 4,6 мм, </w:t>
            </w:r>
            <w:r w:rsidRPr="00CF340F">
              <w:rPr>
                <w:sz w:val="28"/>
                <w:szCs w:val="28"/>
              </w:rPr>
              <w:t xml:space="preserve">силикагель </w:t>
            </w:r>
            <w:proofErr w:type="spellStart"/>
            <w:r w:rsidRPr="00CF340F">
              <w:rPr>
                <w:sz w:val="28"/>
                <w:szCs w:val="28"/>
              </w:rPr>
              <w:t>октадецилсилильный</w:t>
            </w:r>
            <w:proofErr w:type="spellEnd"/>
            <w:r w:rsidRPr="00CF340F">
              <w:rPr>
                <w:sz w:val="28"/>
                <w:szCs w:val="28"/>
              </w:rPr>
              <w:t xml:space="preserve"> для хроматографии (С18)</w:t>
            </w:r>
            <w:r w:rsidRPr="00CF340F">
              <w:rPr>
                <w:bCs/>
                <w:sz w:val="28"/>
                <w:szCs w:val="28"/>
              </w:rPr>
              <w:t xml:space="preserve">, </w:t>
            </w:r>
            <w:r w:rsidR="006B5046" w:rsidRPr="00CF340F">
              <w:rPr>
                <w:bCs/>
                <w:sz w:val="28"/>
                <w:szCs w:val="28"/>
              </w:rPr>
              <w:t>3</w:t>
            </w:r>
            <w:r w:rsidRPr="00CF340F">
              <w:rPr>
                <w:bCs/>
                <w:sz w:val="28"/>
                <w:szCs w:val="28"/>
              </w:rPr>
              <w:t> мкм;</w:t>
            </w:r>
          </w:p>
        </w:tc>
      </w:tr>
      <w:tr w:rsidR="00662757" w:rsidRPr="00CF340F" w:rsidTr="00EE1E58">
        <w:tc>
          <w:tcPr>
            <w:tcW w:w="1982" w:type="pct"/>
          </w:tcPr>
          <w:p w:rsidR="00662757" w:rsidRPr="00CF340F" w:rsidRDefault="00662757" w:rsidP="00111F96">
            <w:pPr>
              <w:spacing w:line="360" w:lineRule="auto"/>
              <w:rPr>
                <w:bCs/>
                <w:sz w:val="28"/>
                <w:szCs w:val="28"/>
              </w:rPr>
            </w:pPr>
            <w:r w:rsidRPr="00CF340F">
              <w:rPr>
                <w:bCs/>
                <w:sz w:val="28"/>
                <w:szCs w:val="28"/>
              </w:rPr>
              <w:t>Детектор</w:t>
            </w:r>
          </w:p>
        </w:tc>
        <w:tc>
          <w:tcPr>
            <w:tcW w:w="3018" w:type="pct"/>
          </w:tcPr>
          <w:p w:rsidR="00662757" w:rsidRPr="00CF340F" w:rsidRDefault="00662757" w:rsidP="00111F96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F340F">
              <w:rPr>
                <w:bCs/>
                <w:sz w:val="28"/>
                <w:szCs w:val="28"/>
              </w:rPr>
              <w:t>спектрофотометрический</w:t>
            </w:r>
          </w:p>
        </w:tc>
      </w:tr>
      <w:tr w:rsidR="001F7E60" w:rsidRPr="00CF340F" w:rsidTr="00EE1E58">
        <w:tc>
          <w:tcPr>
            <w:tcW w:w="1982" w:type="pct"/>
          </w:tcPr>
          <w:p w:rsidR="001F7E60" w:rsidRPr="00CF340F" w:rsidRDefault="001F7E60" w:rsidP="00111F96">
            <w:pPr>
              <w:spacing w:line="360" w:lineRule="auto"/>
              <w:rPr>
                <w:bCs/>
                <w:sz w:val="28"/>
                <w:szCs w:val="28"/>
              </w:rPr>
            </w:pPr>
            <w:r w:rsidRPr="00CF340F">
              <w:rPr>
                <w:bCs/>
                <w:sz w:val="28"/>
                <w:szCs w:val="28"/>
              </w:rPr>
              <w:t>Длина волны, нм</w:t>
            </w:r>
          </w:p>
        </w:tc>
        <w:tc>
          <w:tcPr>
            <w:tcW w:w="3018" w:type="pct"/>
          </w:tcPr>
          <w:p w:rsidR="001F7E60" w:rsidRPr="00CF340F" w:rsidRDefault="001F7E60" w:rsidP="00111F96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F340F">
              <w:rPr>
                <w:bCs/>
                <w:sz w:val="28"/>
                <w:szCs w:val="28"/>
              </w:rPr>
              <w:t xml:space="preserve">360, после выхода пика </w:t>
            </w:r>
            <w:proofErr w:type="spellStart"/>
            <w:r w:rsidRPr="00CF340F">
              <w:rPr>
                <w:bCs/>
                <w:sz w:val="28"/>
                <w:szCs w:val="28"/>
              </w:rPr>
              <w:t>биапегенина</w:t>
            </w:r>
            <w:proofErr w:type="spellEnd"/>
            <w:r w:rsidRPr="00CF340F">
              <w:rPr>
                <w:bCs/>
                <w:sz w:val="28"/>
                <w:szCs w:val="28"/>
              </w:rPr>
              <w:t xml:space="preserve"> 275</w:t>
            </w:r>
          </w:p>
        </w:tc>
      </w:tr>
      <w:tr w:rsidR="00662757" w:rsidRPr="00CF340F" w:rsidTr="00EE1E58">
        <w:tc>
          <w:tcPr>
            <w:tcW w:w="1982" w:type="pct"/>
          </w:tcPr>
          <w:p w:rsidR="00662757" w:rsidRPr="00CF340F" w:rsidRDefault="00662757" w:rsidP="00111F96">
            <w:pPr>
              <w:spacing w:line="360" w:lineRule="auto"/>
              <w:rPr>
                <w:bCs/>
                <w:sz w:val="28"/>
                <w:szCs w:val="28"/>
              </w:rPr>
            </w:pPr>
            <w:r w:rsidRPr="00CF340F">
              <w:rPr>
                <w:bCs/>
                <w:sz w:val="28"/>
                <w:szCs w:val="28"/>
              </w:rPr>
              <w:t>Подвижная фаза</w:t>
            </w:r>
            <w:proofErr w:type="gramStart"/>
            <w:r w:rsidR="00111F96" w:rsidRPr="00CF340F">
              <w:rPr>
                <w:bCs/>
                <w:sz w:val="28"/>
                <w:szCs w:val="28"/>
              </w:rPr>
              <w:t xml:space="preserve"> А</w:t>
            </w:r>
            <w:proofErr w:type="gramEnd"/>
            <w:r w:rsidR="00EE1E58" w:rsidRPr="00CF340F">
              <w:rPr>
                <w:bCs/>
                <w:sz w:val="28"/>
                <w:szCs w:val="28"/>
              </w:rPr>
              <w:t xml:space="preserve"> (ПФА)</w:t>
            </w:r>
          </w:p>
        </w:tc>
        <w:tc>
          <w:tcPr>
            <w:tcW w:w="3018" w:type="pct"/>
          </w:tcPr>
          <w:p w:rsidR="00662757" w:rsidRPr="00CF340F" w:rsidRDefault="00111F96" w:rsidP="00111F96">
            <w:pPr>
              <w:spacing w:line="360" w:lineRule="auto"/>
              <w:rPr>
                <w:bCs/>
                <w:sz w:val="28"/>
                <w:szCs w:val="28"/>
              </w:rPr>
            </w:pPr>
            <w:r w:rsidRPr="00CF340F">
              <w:rPr>
                <w:bCs/>
                <w:sz w:val="28"/>
                <w:szCs w:val="28"/>
              </w:rPr>
              <w:t xml:space="preserve">вода − </w:t>
            </w:r>
            <w:r w:rsidRPr="00CF340F">
              <w:rPr>
                <w:sz w:val="28"/>
                <w:szCs w:val="28"/>
              </w:rPr>
              <w:t xml:space="preserve">фосфорная кислота </w:t>
            </w:r>
            <w:r w:rsidRPr="00CF340F">
              <w:rPr>
                <w:sz w:val="28"/>
                <w:szCs w:val="28"/>
              </w:rPr>
              <w:lastRenderedPageBreak/>
              <w:t>концентрированная</w:t>
            </w:r>
            <w:r w:rsidR="00662757" w:rsidRPr="00CF340F">
              <w:rPr>
                <w:bCs/>
                <w:sz w:val="28"/>
                <w:szCs w:val="28"/>
              </w:rPr>
              <w:t xml:space="preserve"> (</w:t>
            </w:r>
            <w:r w:rsidRPr="00CF340F">
              <w:rPr>
                <w:bCs/>
                <w:sz w:val="28"/>
                <w:szCs w:val="28"/>
              </w:rPr>
              <w:t>1000:3</w:t>
            </w:r>
            <w:r w:rsidR="00662757" w:rsidRPr="00CF340F">
              <w:rPr>
                <w:bCs/>
                <w:sz w:val="28"/>
                <w:szCs w:val="28"/>
              </w:rPr>
              <w:t>)</w:t>
            </w:r>
          </w:p>
        </w:tc>
      </w:tr>
      <w:tr w:rsidR="00111F96" w:rsidRPr="00CF340F" w:rsidTr="00EE1E58">
        <w:tc>
          <w:tcPr>
            <w:tcW w:w="1982" w:type="pct"/>
          </w:tcPr>
          <w:p w:rsidR="00111F96" w:rsidRPr="00CF340F" w:rsidRDefault="00111F96" w:rsidP="00111F96">
            <w:pPr>
              <w:spacing w:line="360" w:lineRule="auto"/>
              <w:rPr>
                <w:bCs/>
                <w:sz w:val="28"/>
                <w:szCs w:val="28"/>
              </w:rPr>
            </w:pPr>
            <w:r w:rsidRPr="00CF340F">
              <w:rPr>
                <w:bCs/>
                <w:sz w:val="28"/>
                <w:szCs w:val="28"/>
              </w:rPr>
              <w:lastRenderedPageBreak/>
              <w:t>Подвижная фаза</w:t>
            </w:r>
            <w:proofErr w:type="gramStart"/>
            <w:r w:rsidRPr="00CF340F">
              <w:rPr>
                <w:bCs/>
                <w:sz w:val="28"/>
                <w:szCs w:val="28"/>
              </w:rPr>
              <w:t xml:space="preserve"> Б</w:t>
            </w:r>
            <w:proofErr w:type="gramEnd"/>
            <w:r w:rsidR="00EE1E58" w:rsidRPr="00CF340F">
              <w:rPr>
                <w:bCs/>
                <w:sz w:val="28"/>
                <w:szCs w:val="28"/>
              </w:rPr>
              <w:t xml:space="preserve"> (ПФБ)</w:t>
            </w:r>
          </w:p>
        </w:tc>
        <w:tc>
          <w:tcPr>
            <w:tcW w:w="3018" w:type="pct"/>
          </w:tcPr>
          <w:p w:rsidR="00111F96" w:rsidRPr="00CF340F" w:rsidRDefault="00111F96" w:rsidP="00111F96">
            <w:pPr>
              <w:spacing w:line="360" w:lineRule="auto"/>
              <w:rPr>
                <w:bCs/>
                <w:sz w:val="28"/>
                <w:szCs w:val="28"/>
              </w:rPr>
            </w:pPr>
            <w:r w:rsidRPr="00CF340F">
              <w:rPr>
                <w:sz w:val="28"/>
                <w:szCs w:val="28"/>
              </w:rPr>
              <w:t xml:space="preserve">ацетонитрил </w:t>
            </w:r>
            <w:r w:rsidRPr="00CF340F">
              <w:rPr>
                <w:bCs/>
                <w:sz w:val="28"/>
                <w:szCs w:val="28"/>
              </w:rPr>
              <w:t xml:space="preserve">− </w:t>
            </w:r>
            <w:r w:rsidRPr="00CF340F">
              <w:rPr>
                <w:sz w:val="28"/>
                <w:szCs w:val="28"/>
              </w:rPr>
              <w:t>фосфорная кислота концентрированная</w:t>
            </w:r>
            <w:r w:rsidRPr="00CF340F">
              <w:rPr>
                <w:bCs/>
                <w:sz w:val="28"/>
                <w:szCs w:val="28"/>
              </w:rPr>
              <w:t xml:space="preserve"> (1000:3)</w:t>
            </w:r>
          </w:p>
        </w:tc>
      </w:tr>
      <w:tr w:rsidR="00662757" w:rsidRPr="00CF340F" w:rsidTr="00EE1E58">
        <w:tc>
          <w:tcPr>
            <w:tcW w:w="1982" w:type="pct"/>
          </w:tcPr>
          <w:p w:rsidR="00662757" w:rsidRPr="00CF340F" w:rsidRDefault="00662757" w:rsidP="00111F96">
            <w:pPr>
              <w:spacing w:line="360" w:lineRule="auto"/>
              <w:rPr>
                <w:bCs/>
                <w:sz w:val="28"/>
                <w:szCs w:val="28"/>
              </w:rPr>
            </w:pPr>
            <w:r w:rsidRPr="00CF340F">
              <w:rPr>
                <w:bCs/>
                <w:sz w:val="28"/>
                <w:szCs w:val="28"/>
              </w:rPr>
              <w:t>Объём пробы, мкл</w:t>
            </w:r>
          </w:p>
        </w:tc>
        <w:tc>
          <w:tcPr>
            <w:tcW w:w="3018" w:type="pct"/>
          </w:tcPr>
          <w:p w:rsidR="00662757" w:rsidRPr="00CF340F" w:rsidRDefault="00293EAF" w:rsidP="00111F96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F340F">
              <w:rPr>
                <w:bCs/>
                <w:sz w:val="28"/>
                <w:szCs w:val="28"/>
              </w:rPr>
              <w:t>1</w:t>
            </w:r>
            <w:r w:rsidR="00662757" w:rsidRPr="00CF340F">
              <w:rPr>
                <w:bCs/>
                <w:sz w:val="28"/>
                <w:szCs w:val="28"/>
              </w:rPr>
              <w:t>0</w:t>
            </w:r>
          </w:p>
        </w:tc>
      </w:tr>
    </w:tbl>
    <w:p w:rsidR="00662757" w:rsidRPr="00CF340F" w:rsidRDefault="00EE1E58" w:rsidP="00EE1E58">
      <w:pPr>
        <w:spacing w:line="360" w:lineRule="auto"/>
        <w:ind w:firstLine="709"/>
        <w:jc w:val="center"/>
        <w:rPr>
          <w:i/>
          <w:noProof/>
          <w:sz w:val="28"/>
          <w:szCs w:val="28"/>
        </w:rPr>
      </w:pPr>
      <w:r w:rsidRPr="00CF340F">
        <w:rPr>
          <w:i/>
          <w:noProof/>
          <w:sz w:val="28"/>
          <w:szCs w:val="28"/>
        </w:rPr>
        <w:t>Режим хроматографирования</w:t>
      </w:r>
    </w:p>
    <w:tbl>
      <w:tblPr>
        <w:tblStyle w:val="a5"/>
        <w:tblW w:w="0" w:type="auto"/>
        <w:jc w:val="center"/>
        <w:tblLayout w:type="fixed"/>
        <w:tblLook w:val="04A0"/>
      </w:tblPr>
      <w:tblGrid>
        <w:gridCol w:w="2438"/>
        <w:gridCol w:w="2438"/>
        <w:gridCol w:w="2438"/>
        <w:gridCol w:w="2438"/>
      </w:tblGrid>
      <w:tr w:rsidR="00EE1E58" w:rsidRPr="00CF340F" w:rsidTr="00EE1E58">
        <w:trPr>
          <w:jc w:val="center"/>
        </w:trPr>
        <w:tc>
          <w:tcPr>
            <w:tcW w:w="2438" w:type="dxa"/>
          </w:tcPr>
          <w:p w:rsidR="00EE1E58" w:rsidRPr="00CF340F" w:rsidRDefault="00EE1E58" w:rsidP="00EE1E58">
            <w:pPr>
              <w:jc w:val="center"/>
              <w:rPr>
                <w:noProof/>
                <w:sz w:val="28"/>
                <w:szCs w:val="28"/>
              </w:rPr>
            </w:pPr>
            <w:r w:rsidRPr="00CF340F">
              <w:rPr>
                <w:noProof/>
                <w:sz w:val="28"/>
                <w:szCs w:val="28"/>
              </w:rPr>
              <w:t>Время, мин</w:t>
            </w:r>
          </w:p>
        </w:tc>
        <w:tc>
          <w:tcPr>
            <w:tcW w:w="2438" w:type="dxa"/>
          </w:tcPr>
          <w:p w:rsidR="00EE1E58" w:rsidRPr="00CF340F" w:rsidRDefault="00EE1E58" w:rsidP="00EE1E58">
            <w:pPr>
              <w:jc w:val="center"/>
              <w:rPr>
                <w:noProof/>
                <w:sz w:val="28"/>
                <w:szCs w:val="28"/>
              </w:rPr>
            </w:pPr>
            <w:r w:rsidRPr="00CF340F">
              <w:rPr>
                <w:noProof/>
                <w:sz w:val="28"/>
                <w:szCs w:val="28"/>
              </w:rPr>
              <w:t>ПФА, %</w:t>
            </w:r>
          </w:p>
        </w:tc>
        <w:tc>
          <w:tcPr>
            <w:tcW w:w="2438" w:type="dxa"/>
          </w:tcPr>
          <w:p w:rsidR="00EE1E58" w:rsidRPr="00CF340F" w:rsidRDefault="00EE1E58" w:rsidP="00EE1E58">
            <w:pPr>
              <w:jc w:val="center"/>
              <w:rPr>
                <w:noProof/>
                <w:sz w:val="28"/>
                <w:szCs w:val="28"/>
              </w:rPr>
            </w:pPr>
            <w:r w:rsidRPr="00CF340F">
              <w:rPr>
                <w:noProof/>
                <w:sz w:val="28"/>
                <w:szCs w:val="28"/>
              </w:rPr>
              <w:t>ПФБ, %</w:t>
            </w:r>
          </w:p>
        </w:tc>
        <w:tc>
          <w:tcPr>
            <w:tcW w:w="2438" w:type="dxa"/>
          </w:tcPr>
          <w:p w:rsidR="00EE1E58" w:rsidRPr="00CF340F" w:rsidRDefault="00EE1E58" w:rsidP="00EE1E58">
            <w:pPr>
              <w:jc w:val="center"/>
              <w:rPr>
                <w:noProof/>
                <w:sz w:val="28"/>
                <w:szCs w:val="28"/>
              </w:rPr>
            </w:pPr>
            <w:r w:rsidRPr="00CF340F">
              <w:rPr>
                <w:noProof/>
                <w:sz w:val="28"/>
                <w:szCs w:val="28"/>
              </w:rPr>
              <w:t>Скорость потока, мл/мин</w:t>
            </w:r>
          </w:p>
        </w:tc>
      </w:tr>
      <w:tr w:rsidR="00EE1E58" w:rsidRPr="00CF340F" w:rsidTr="00EE1E58">
        <w:trPr>
          <w:jc w:val="center"/>
        </w:trPr>
        <w:tc>
          <w:tcPr>
            <w:tcW w:w="2438" w:type="dxa"/>
          </w:tcPr>
          <w:p w:rsidR="00EE1E58" w:rsidRPr="00CF340F" w:rsidRDefault="00EE1E58" w:rsidP="00EE1E58">
            <w:pPr>
              <w:jc w:val="center"/>
              <w:rPr>
                <w:noProof/>
                <w:sz w:val="28"/>
                <w:szCs w:val="28"/>
              </w:rPr>
            </w:pPr>
            <w:r w:rsidRPr="00CF340F">
              <w:rPr>
                <w:noProof/>
                <w:sz w:val="28"/>
                <w:szCs w:val="28"/>
              </w:rPr>
              <w:t>0-8</w:t>
            </w:r>
          </w:p>
        </w:tc>
        <w:tc>
          <w:tcPr>
            <w:tcW w:w="2438" w:type="dxa"/>
          </w:tcPr>
          <w:p w:rsidR="00EE1E58" w:rsidRPr="00CF340F" w:rsidRDefault="00EE1E58" w:rsidP="00EE1E58">
            <w:pPr>
              <w:jc w:val="center"/>
              <w:rPr>
                <w:noProof/>
                <w:sz w:val="28"/>
                <w:szCs w:val="28"/>
              </w:rPr>
            </w:pPr>
            <w:r w:rsidRPr="00CF340F">
              <w:rPr>
                <w:noProof/>
                <w:sz w:val="28"/>
                <w:szCs w:val="28"/>
              </w:rPr>
              <w:t>82</w:t>
            </w:r>
          </w:p>
        </w:tc>
        <w:tc>
          <w:tcPr>
            <w:tcW w:w="2438" w:type="dxa"/>
          </w:tcPr>
          <w:p w:rsidR="00EE1E58" w:rsidRPr="00CF340F" w:rsidRDefault="00EE1E58" w:rsidP="00EE1E58">
            <w:pPr>
              <w:jc w:val="center"/>
              <w:rPr>
                <w:noProof/>
                <w:sz w:val="28"/>
                <w:szCs w:val="28"/>
              </w:rPr>
            </w:pPr>
            <w:r w:rsidRPr="00CF340F">
              <w:rPr>
                <w:noProof/>
                <w:sz w:val="28"/>
                <w:szCs w:val="28"/>
              </w:rPr>
              <w:t>18</w:t>
            </w:r>
          </w:p>
        </w:tc>
        <w:tc>
          <w:tcPr>
            <w:tcW w:w="2438" w:type="dxa"/>
          </w:tcPr>
          <w:p w:rsidR="00EE1E58" w:rsidRPr="00CF340F" w:rsidRDefault="00EE1E58" w:rsidP="00EE1E58">
            <w:pPr>
              <w:jc w:val="center"/>
              <w:rPr>
                <w:noProof/>
                <w:sz w:val="28"/>
                <w:szCs w:val="28"/>
              </w:rPr>
            </w:pPr>
            <w:r w:rsidRPr="00CF340F">
              <w:rPr>
                <w:noProof/>
                <w:sz w:val="28"/>
                <w:szCs w:val="28"/>
              </w:rPr>
              <w:t>0,8</w:t>
            </w:r>
          </w:p>
        </w:tc>
      </w:tr>
      <w:tr w:rsidR="00EE1E58" w:rsidRPr="00CF340F" w:rsidTr="00EE1E58">
        <w:trPr>
          <w:jc w:val="center"/>
        </w:trPr>
        <w:tc>
          <w:tcPr>
            <w:tcW w:w="2438" w:type="dxa"/>
          </w:tcPr>
          <w:p w:rsidR="00EE1E58" w:rsidRPr="00CF340F" w:rsidRDefault="00EE1E58" w:rsidP="00EE1E58">
            <w:pPr>
              <w:jc w:val="center"/>
              <w:rPr>
                <w:noProof/>
                <w:sz w:val="28"/>
                <w:szCs w:val="28"/>
              </w:rPr>
            </w:pPr>
            <w:r w:rsidRPr="00CF340F">
              <w:rPr>
                <w:noProof/>
                <w:sz w:val="28"/>
                <w:szCs w:val="28"/>
              </w:rPr>
              <w:t>8-18</w:t>
            </w:r>
          </w:p>
        </w:tc>
        <w:tc>
          <w:tcPr>
            <w:tcW w:w="2438" w:type="dxa"/>
          </w:tcPr>
          <w:p w:rsidR="00EE1E58" w:rsidRPr="00CF340F" w:rsidRDefault="00EE1E58" w:rsidP="00EE1E58">
            <w:pPr>
              <w:jc w:val="center"/>
              <w:rPr>
                <w:noProof/>
                <w:sz w:val="28"/>
                <w:szCs w:val="28"/>
              </w:rPr>
            </w:pPr>
            <w:r w:rsidRPr="00CF340F">
              <w:rPr>
                <w:noProof/>
                <w:sz w:val="28"/>
                <w:szCs w:val="28"/>
              </w:rPr>
              <w:t>82→47</w:t>
            </w:r>
          </w:p>
        </w:tc>
        <w:tc>
          <w:tcPr>
            <w:tcW w:w="2438" w:type="dxa"/>
          </w:tcPr>
          <w:p w:rsidR="00EE1E58" w:rsidRPr="00CF340F" w:rsidRDefault="00EE1E58" w:rsidP="00EE1E58">
            <w:pPr>
              <w:jc w:val="center"/>
              <w:rPr>
                <w:noProof/>
                <w:sz w:val="28"/>
                <w:szCs w:val="28"/>
              </w:rPr>
            </w:pPr>
            <w:r w:rsidRPr="00CF340F">
              <w:rPr>
                <w:noProof/>
                <w:sz w:val="28"/>
                <w:szCs w:val="28"/>
              </w:rPr>
              <w:t>18→53</w:t>
            </w:r>
          </w:p>
        </w:tc>
        <w:tc>
          <w:tcPr>
            <w:tcW w:w="2438" w:type="dxa"/>
          </w:tcPr>
          <w:p w:rsidR="00EE1E58" w:rsidRPr="00CF340F" w:rsidRDefault="00EE1E58" w:rsidP="00EE1E58">
            <w:pPr>
              <w:jc w:val="center"/>
              <w:rPr>
                <w:noProof/>
                <w:sz w:val="28"/>
                <w:szCs w:val="28"/>
              </w:rPr>
            </w:pPr>
            <w:r w:rsidRPr="00CF340F">
              <w:rPr>
                <w:noProof/>
                <w:sz w:val="28"/>
                <w:szCs w:val="28"/>
              </w:rPr>
              <w:t>0,8</w:t>
            </w:r>
          </w:p>
        </w:tc>
      </w:tr>
      <w:tr w:rsidR="00EE1E58" w:rsidRPr="00CF340F" w:rsidTr="00EE1E58">
        <w:trPr>
          <w:jc w:val="center"/>
        </w:trPr>
        <w:tc>
          <w:tcPr>
            <w:tcW w:w="2438" w:type="dxa"/>
          </w:tcPr>
          <w:p w:rsidR="00EE1E58" w:rsidRPr="00CF340F" w:rsidRDefault="00EE1E58" w:rsidP="00EE1E58">
            <w:pPr>
              <w:jc w:val="center"/>
              <w:rPr>
                <w:noProof/>
                <w:sz w:val="28"/>
                <w:szCs w:val="28"/>
              </w:rPr>
            </w:pPr>
            <w:r w:rsidRPr="00CF340F">
              <w:rPr>
                <w:noProof/>
                <w:sz w:val="28"/>
                <w:szCs w:val="28"/>
              </w:rPr>
              <w:t>18-18,1</w:t>
            </w:r>
          </w:p>
        </w:tc>
        <w:tc>
          <w:tcPr>
            <w:tcW w:w="2438" w:type="dxa"/>
          </w:tcPr>
          <w:p w:rsidR="00EE1E58" w:rsidRPr="00CF340F" w:rsidRDefault="00EE1E58" w:rsidP="00EE1E58">
            <w:pPr>
              <w:jc w:val="center"/>
              <w:rPr>
                <w:noProof/>
                <w:sz w:val="28"/>
                <w:szCs w:val="28"/>
              </w:rPr>
            </w:pPr>
            <w:r w:rsidRPr="00CF340F">
              <w:rPr>
                <w:noProof/>
                <w:sz w:val="28"/>
                <w:szCs w:val="28"/>
              </w:rPr>
              <w:t>47→3</w:t>
            </w:r>
          </w:p>
        </w:tc>
        <w:tc>
          <w:tcPr>
            <w:tcW w:w="2438" w:type="dxa"/>
          </w:tcPr>
          <w:p w:rsidR="00EE1E58" w:rsidRPr="00CF340F" w:rsidRDefault="00EE1E58" w:rsidP="00EE1E58">
            <w:pPr>
              <w:jc w:val="center"/>
              <w:rPr>
                <w:noProof/>
                <w:sz w:val="28"/>
                <w:szCs w:val="28"/>
              </w:rPr>
            </w:pPr>
            <w:r w:rsidRPr="00CF340F">
              <w:rPr>
                <w:noProof/>
                <w:sz w:val="28"/>
                <w:szCs w:val="28"/>
              </w:rPr>
              <w:t>53→97</w:t>
            </w:r>
          </w:p>
        </w:tc>
        <w:tc>
          <w:tcPr>
            <w:tcW w:w="2438" w:type="dxa"/>
          </w:tcPr>
          <w:p w:rsidR="00EE1E58" w:rsidRPr="00CF340F" w:rsidRDefault="00EE1E58" w:rsidP="00EE1E58">
            <w:pPr>
              <w:jc w:val="center"/>
              <w:rPr>
                <w:noProof/>
                <w:sz w:val="28"/>
                <w:szCs w:val="28"/>
              </w:rPr>
            </w:pPr>
            <w:r w:rsidRPr="00CF340F">
              <w:rPr>
                <w:noProof/>
                <w:sz w:val="28"/>
                <w:szCs w:val="28"/>
              </w:rPr>
              <w:t>0,8</w:t>
            </w:r>
          </w:p>
        </w:tc>
      </w:tr>
      <w:tr w:rsidR="00EE1E58" w:rsidRPr="00CF340F" w:rsidTr="00EE1E58">
        <w:trPr>
          <w:jc w:val="center"/>
        </w:trPr>
        <w:tc>
          <w:tcPr>
            <w:tcW w:w="2438" w:type="dxa"/>
          </w:tcPr>
          <w:p w:rsidR="00EE1E58" w:rsidRPr="00CF340F" w:rsidRDefault="00EE1E58" w:rsidP="00EE1E58">
            <w:pPr>
              <w:jc w:val="center"/>
              <w:rPr>
                <w:noProof/>
                <w:sz w:val="28"/>
                <w:szCs w:val="28"/>
              </w:rPr>
            </w:pPr>
            <w:r w:rsidRPr="00CF340F">
              <w:rPr>
                <w:noProof/>
                <w:sz w:val="28"/>
                <w:szCs w:val="28"/>
              </w:rPr>
              <w:t>18,1-19</w:t>
            </w:r>
          </w:p>
        </w:tc>
        <w:tc>
          <w:tcPr>
            <w:tcW w:w="2438" w:type="dxa"/>
          </w:tcPr>
          <w:p w:rsidR="00EE1E58" w:rsidRPr="00CF340F" w:rsidRDefault="00EE1E58" w:rsidP="00EE1E58">
            <w:pPr>
              <w:jc w:val="center"/>
              <w:rPr>
                <w:noProof/>
                <w:sz w:val="28"/>
                <w:szCs w:val="28"/>
              </w:rPr>
            </w:pPr>
            <w:r w:rsidRPr="00CF340F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2438" w:type="dxa"/>
          </w:tcPr>
          <w:p w:rsidR="00EE1E58" w:rsidRPr="00CF340F" w:rsidRDefault="00EE1E58" w:rsidP="00EE1E58">
            <w:pPr>
              <w:jc w:val="center"/>
              <w:rPr>
                <w:noProof/>
                <w:sz w:val="28"/>
                <w:szCs w:val="28"/>
              </w:rPr>
            </w:pPr>
            <w:r w:rsidRPr="00CF340F">
              <w:rPr>
                <w:noProof/>
                <w:sz w:val="28"/>
                <w:szCs w:val="28"/>
              </w:rPr>
              <w:t>97</w:t>
            </w:r>
          </w:p>
        </w:tc>
        <w:tc>
          <w:tcPr>
            <w:tcW w:w="2438" w:type="dxa"/>
          </w:tcPr>
          <w:p w:rsidR="00EE1E58" w:rsidRPr="00CF340F" w:rsidRDefault="00EE1E58" w:rsidP="00EE1E58">
            <w:pPr>
              <w:jc w:val="center"/>
              <w:rPr>
                <w:noProof/>
                <w:sz w:val="28"/>
                <w:szCs w:val="28"/>
              </w:rPr>
            </w:pPr>
            <w:r w:rsidRPr="00CF340F">
              <w:rPr>
                <w:noProof/>
                <w:sz w:val="28"/>
                <w:szCs w:val="28"/>
              </w:rPr>
              <w:t>0,8→1,2</w:t>
            </w:r>
          </w:p>
        </w:tc>
      </w:tr>
      <w:tr w:rsidR="00EE1E58" w:rsidRPr="00CF340F" w:rsidTr="00EE1E58">
        <w:trPr>
          <w:jc w:val="center"/>
        </w:trPr>
        <w:tc>
          <w:tcPr>
            <w:tcW w:w="2438" w:type="dxa"/>
          </w:tcPr>
          <w:p w:rsidR="00EE1E58" w:rsidRPr="00CF340F" w:rsidRDefault="00EE1E58" w:rsidP="00EE1E58">
            <w:pPr>
              <w:jc w:val="center"/>
              <w:rPr>
                <w:noProof/>
                <w:sz w:val="28"/>
                <w:szCs w:val="28"/>
              </w:rPr>
            </w:pPr>
            <w:r w:rsidRPr="00CF340F">
              <w:rPr>
                <w:noProof/>
                <w:sz w:val="28"/>
                <w:szCs w:val="28"/>
              </w:rPr>
              <w:t>19-31</w:t>
            </w:r>
          </w:p>
        </w:tc>
        <w:tc>
          <w:tcPr>
            <w:tcW w:w="2438" w:type="dxa"/>
          </w:tcPr>
          <w:p w:rsidR="00EE1E58" w:rsidRPr="00CF340F" w:rsidRDefault="00EE1E58" w:rsidP="00EE1E58">
            <w:pPr>
              <w:jc w:val="center"/>
              <w:rPr>
                <w:noProof/>
                <w:sz w:val="28"/>
                <w:szCs w:val="28"/>
              </w:rPr>
            </w:pPr>
            <w:r w:rsidRPr="00CF340F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2438" w:type="dxa"/>
          </w:tcPr>
          <w:p w:rsidR="00EE1E58" w:rsidRPr="00CF340F" w:rsidRDefault="00EE1E58" w:rsidP="00EE1E58">
            <w:pPr>
              <w:jc w:val="center"/>
              <w:rPr>
                <w:noProof/>
                <w:sz w:val="28"/>
                <w:szCs w:val="28"/>
              </w:rPr>
            </w:pPr>
            <w:r w:rsidRPr="00CF340F">
              <w:rPr>
                <w:noProof/>
                <w:sz w:val="28"/>
                <w:szCs w:val="28"/>
              </w:rPr>
              <w:t>97</w:t>
            </w:r>
          </w:p>
        </w:tc>
        <w:tc>
          <w:tcPr>
            <w:tcW w:w="2438" w:type="dxa"/>
          </w:tcPr>
          <w:p w:rsidR="00EE1E58" w:rsidRPr="00CF340F" w:rsidRDefault="00EE1E58" w:rsidP="00EE1E58">
            <w:pPr>
              <w:jc w:val="center"/>
              <w:rPr>
                <w:noProof/>
                <w:sz w:val="28"/>
                <w:szCs w:val="28"/>
              </w:rPr>
            </w:pPr>
            <w:r w:rsidRPr="00CF340F">
              <w:rPr>
                <w:noProof/>
                <w:sz w:val="28"/>
                <w:szCs w:val="28"/>
              </w:rPr>
              <w:t>1,2</w:t>
            </w:r>
          </w:p>
        </w:tc>
      </w:tr>
    </w:tbl>
    <w:p w:rsidR="00EE1E58" w:rsidRPr="00CF340F" w:rsidRDefault="00EE1E58" w:rsidP="00662757">
      <w:pPr>
        <w:spacing w:line="360" w:lineRule="auto"/>
        <w:ind w:firstLine="709"/>
        <w:jc w:val="both"/>
        <w:rPr>
          <w:noProof/>
          <w:sz w:val="28"/>
          <w:szCs w:val="28"/>
        </w:rPr>
      </w:pPr>
    </w:p>
    <w:p w:rsidR="00662757" w:rsidRPr="00CF340F" w:rsidRDefault="00662757" w:rsidP="00662757">
      <w:pPr>
        <w:shd w:val="clear" w:color="auto" w:fill="FFFFFF"/>
        <w:tabs>
          <w:tab w:val="left" w:pos="-180"/>
        </w:tabs>
        <w:spacing w:before="14" w:line="360" w:lineRule="auto"/>
        <w:ind w:firstLine="851"/>
        <w:jc w:val="both"/>
        <w:rPr>
          <w:sz w:val="28"/>
          <w:szCs w:val="28"/>
        </w:rPr>
      </w:pPr>
      <w:r w:rsidRPr="00CF340F">
        <w:rPr>
          <w:noProof/>
          <w:sz w:val="28"/>
          <w:szCs w:val="28"/>
        </w:rPr>
        <w:t>Содержание</w:t>
      </w:r>
      <w:r w:rsidRPr="00CF340F">
        <w:rPr>
          <w:snapToGrid w:val="0"/>
          <w:sz w:val="28"/>
          <w:szCs w:val="28"/>
        </w:rPr>
        <w:t xml:space="preserve"> </w:t>
      </w:r>
      <w:proofErr w:type="spellStart"/>
      <w:r w:rsidR="00EE1E58" w:rsidRPr="00CF340F">
        <w:rPr>
          <w:snapToGrid w:val="0"/>
          <w:sz w:val="28"/>
          <w:szCs w:val="28"/>
        </w:rPr>
        <w:t>гиперфорина</w:t>
      </w:r>
      <w:proofErr w:type="spellEnd"/>
      <w:r w:rsidRPr="00CF340F">
        <w:rPr>
          <w:snapToGrid w:val="0"/>
          <w:sz w:val="28"/>
          <w:szCs w:val="28"/>
        </w:rPr>
        <w:t xml:space="preserve"> </w:t>
      </w:r>
      <w:r w:rsidRPr="00CF340F">
        <w:rPr>
          <w:sz w:val="28"/>
          <w:szCs w:val="28"/>
        </w:rPr>
        <w:t xml:space="preserve">в </w:t>
      </w:r>
      <w:r w:rsidR="00E057C2">
        <w:rPr>
          <w:sz w:val="28"/>
          <w:szCs w:val="28"/>
        </w:rPr>
        <w:t>пересчете на абсолютно сухую субстанцию</w:t>
      </w:r>
      <w:r w:rsidRPr="00CF340F">
        <w:rPr>
          <w:sz w:val="28"/>
          <w:szCs w:val="28"/>
        </w:rPr>
        <w:t xml:space="preserve"> в процентах (</w:t>
      </w:r>
      <w:r w:rsidRPr="00CF340F">
        <w:rPr>
          <w:i/>
          <w:sz w:val="28"/>
          <w:szCs w:val="28"/>
        </w:rPr>
        <w:t>Х</w:t>
      </w:r>
      <w:r w:rsidRPr="00CF340F">
        <w:rPr>
          <w:sz w:val="28"/>
          <w:szCs w:val="28"/>
        </w:rPr>
        <w:t>) вычисляют по формуле:</w:t>
      </w:r>
    </w:p>
    <w:p w:rsidR="005D781D" w:rsidRPr="00CF340F" w:rsidRDefault="005D781D" w:rsidP="00662757">
      <w:pPr>
        <w:shd w:val="clear" w:color="auto" w:fill="FFFFFF"/>
        <w:tabs>
          <w:tab w:val="left" w:pos="-180"/>
        </w:tabs>
        <w:spacing w:before="14" w:line="360" w:lineRule="auto"/>
        <w:ind w:firstLine="851"/>
        <w:jc w:val="both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sz w:val="28"/>
                  <w:szCs w:val="28"/>
                </w:rPr>
                <m:t>ₒ∙</m:t>
              </m:r>
              <m:r>
                <w:rPr>
                  <w:rFonts w:ascii="Cambria Math"/>
                  <w:sz w:val="28"/>
                  <w:szCs w:val="28"/>
                </w:rPr>
                <m:t>20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2,3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r>
                <w:rPr>
                  <w:sz w:val="28"/>
                  <w:szCs w:val="28"/>
                </w:rPr>
                <m:t>ₒ∙</m:t>
              </m:r>
              <m:r>
                <w:rPr>
                  <w:rFonts w:ascii="Cambria Math"/>
                  <w:sz w:val="28"/>
                  <w:szCs w:val="28"/>
                </w:rPr>
                <m:t>200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W)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sz w:val="28"/>
                  <w:szCs w:val="28"/>
                </w:rPr>
                <m:t>ₒ∙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2,3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r>
                <w:rPr>
                  <w:sz w:val="28"/>
                  <w:szCs w:val="28"/>
                </w:rPr>
                <m:t>ₒ∙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W)</m:t>
              </m:r>
            </m:den>
          </m:f>
        </m:oMath>
      </m:oMathPara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709"/>
        <w:gridCol w:w="425"/>
        <w:gridCol w:w="7761"/>
      </w:tblGrid>
      <w:tr w:rsidR="005D781D" w:rsidRPr="00CF340F" w:rsidTr="00EE3621">
        <w:tc>
          <w:tcPr>
            <w:tcW w:w="675" w:type="dxa"/>
          </w:tcPr>
          <w:p w:rsidR="005D781D" w:rsidRPr="00CF340F" w:rsidRDefault="005D781D" w:rsidP="00A44A7B">
            <w:pPr>
              <w:jc w:val="both"/>
              <w:rPr>
                <w:snapToGrid w:val="0"/>
                <w:sz w:val="28"/>
                <w:szCs w:val="28"/>
              </w:rPr>
            </w:pPr>
            <w:r w:rsidRPr="00CF340F">
              <w:rPr>
                <w:snapToGrid w:val="0"/>
                <w:sz w:val="28"/>
                <w:szCs w:val="28"/>
              </w:rPr>
              <w:t>где</w:t>
            </w:r>
            <w:r w:rsidR="00F47B54" w:rsidRPr="00CF340F">
              <w:rPr>
                <w:sz w:val="28"/>
                <w:szCs w:val="28"/>
              </w:rPr>
              <w:t>:</w:t>
            </w:r>
          </w:p>
        </w:tc>
        <w:tc>
          <w:tcPr>
            <w:tcW w:w="709" w:type="dxa"/>
          </w:tcPr>
          <w:p w:rsidR="005D781D" w:rsidRPr="00CF340F" w:rsidRDefault="005D781D" w:rsidP="00A44A7B">
            <w:pPr>
              <w:jc w:val="both"/>
              <w:rPr>
                <w:i/>
                <w:snapToGrid w:val="0"/>
                <w:sz w:val="28"/>
                <w:szCs w:val="28"/>
              </w:rPr>
            </w:pPr>
            <w:r w:rsidRPr="00CF340F">
              <w:rPr>
                <w:i/>
                <w:snapToGrid w:val="0"/>
                <w:sz w:val="28"/>
                <w:szCs w:val="28"/>
                <w:lang w:val="en-US"/>
              </w:rPr>
              <w:t>S</w:t>
            </w:r>
          </w:p>
        </w:tc>
        <w:tc>
          <w:tcPr>
            <w:tcW w:w="425" w:type="dxa"/>
          </w:tcPr>
          <w:p w:rsidR="005D781D" w:rsidRPr="00CF340F" w:rsidRDefault="005D781D" w:rsidP="00A44A7B">
            <w:pPr>
              <w:jc w:val="both"/>
              <w:rPr>
                <w:snapToGrid w:val="0"/>
                <w:sz w:val="28"/>
                <w:szCs w:val="28"/>
              </w:rPr>
            </w:pPr>
            <w:r w:rsidRPr="00CF340F">
              <w:rPr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5D781D" w:rsidRPr="00CF340F" w:rsidRDefault="005D781D" w:rsidP="005D781D">
            <w:pPr>
              <w:jc w:val="both"/>
              <w:rPr>
                <w:snapToGrid w:val="0"/>
                <w:sz w:val="28"/>
                <w:szCs w:val="28"/>
              </w:rPr>
            </w:pPr>
            <w:r w:rsidRPr="00CF340F">
              <w:rPr>
                <w:snapToGrid w:val="0"/>
                <w:sz w:val="28"/>
                <w:szCs w:val="28"/>
              </w:rPr>
              <w:t xml:space="preserve">площадь пика </w:t>
            </w:r>
            <w:proofErr w:type="spellStart"/>
            <w:r w:rsidRPr="00CF340F">
              <w:rPr>
                <w:snapToGrid w:val="0"/>
                <w:sz w:val="28"/>
                <w:szCs w:val="28"/>
              </w:rPr>
              <w:t>гиперфорина</w:t>
            </w:r>
            <w:proofErr w:type="spellEnd"/>
            <w:r w:rsidRPr="00CF340F">
              <w:rPr>
                <w:snapToGrid w:val="0"/>
                <w:sz w:val="28"/>
                <w:szCs w:val="28"/>
              </w:rPr>
              <w:t xml:space="preserve"> на </w:t>
            </w:r>
            <w:proofErr w:type="spellStart"/>
            <w:r w:rsidRPr="00CF340F">
              <w:rPr>
                <w:snapToGrid w:val="0"/>
                <w:sz w:val="28"/>
                <w:szCs w:val="28"/>
              </w:rPr>
              <w:t>хроматограмме</w:t>
            </w:r>
            <w:proofErr w:type="spellEnd"/>
            <w:r w:rsidRPr="00CF340F">
              <w:rPr>
                <w:snapToGrid w:val="0"/>
                <w:sz w:val="28"/>
                <w:szCs w:val="28"/>
              </w:rPr>
              <w:t xml:space="preserve"> испытуемого раствора;</w:t>
            </w:r>
          </w:p>
        </w:tc>
      </w:tr>
      <w:tr w:rsidR="005D781D" w:rsidRPr="00CF340F" w:rsidTr="00EE3621">
        <w:tc>
          <w:tcPr>
            <w:tcW w:w="675" w:type="dxa"/>
          </w:tcPr>
          <w:p w:rsidR="005D781D" w:rsidRPr="00CF340F" w:rsidRDefault="005D781D" w:rsidP="00A44A7B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5D781D" w:rsidRPr="00CF340F" w:rsidRDefault="005D781D" w:rsidP="00A44A7B">
            <w:pPr>
              <w:jc w:val="both"/>
              <w:rPr>
                <w:snapToGrid w:val="0"/>
                <w:sz w:val="28"/>
                <w:szCs w:val="28"/>
                <w:vertAlign w:val="subscript"/>
              </w:rPr>
            </w:pPr>
            <w:r w:rsidRPr="00CF340F">
              <w:rPr>
                <w:i/>
                <w:snapToGrid w:val="0"/>
                <w:sz w:val="28"/>
                <w:szCs w:val="28"/>
                <w:lang w:val="en-US"/>
              </w:rPr>
              <w:t>S</w:t>
            </w:r>
            <w:r w:rsidRPr="00CF340F">
              <w:rPr>
                <w:i/>
                <w:snapToGrid w:val="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5D781D" w:rsidRPr="00CF340F" w:rsidRDefault="005D781D" w:rsidP="00A44A7B">
            <w:r w:rsidRPr="00CF340F">
              <w:rPr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5D781D" w:rsidRPr="00CF340F" w:rsidRDefault="005D781D" w:rsidP="00FC4A81">
            <w:pPr>
              <w:jc w:val="both"/>
              <w:rPr>
                <w:snapToGrid w:val="0"/>
                <w:sz w:val="28"/>
                <w:szCs w:val="28"/>
              </w:rPr>
            </w:pPr>
            <w:r w:rsidRPr="00CF340F">
              <w:rPr>
                <w:snapToGrid w:val="0"/>
                <w:sz w:val="28"/>
                <w:szCs w:val="28"/>
              </w:rPr>
              <w:t xml:space="preserve">площадь пика </w:t>
            </w:r>
            <w:r w:rsidRPr="00CF340F">
              <w:rPr>
                <w:sz w:val="28"/>
                <w:szCs w:val="28"/>
              </w:rPr>
              <w:t>рут</w:t>
            </w:r>
            <w:r w:rsidR="00FC4A81">
              <w:rPr>
                <w:sz w:val="28"/>
                <w:szCs w:val="28"/>
              </w:rPr>
              <w:t>ина</w:t>
            </w:r>
            <w:r w:rsidRPr="00CF340F">
              <w:rPr>
                <w:snapToGrid w:val="0"/>
                <w:sz w:val="28"/>
                <w:szCs w:val="28"/>
              </w:rPr>
              <w:t xml:space="preserve"> на хроматограмме раствора </w:t>
            </w:r>
            <w:proofErr w:type="gramStart"/>
            <w:r w:rsidRPr="00CF340F">
              <w:rPr>
                <w:sz w:val="28"/>
                <w:szCs w:val="28"/>
              </w:rPr>
              <w:t>СО</w:t>
            </w:r>
            <w:proofErr w:type="gramEnd"/>
            <w:r w:rsidRPr="00CF340F">
              <w:rPr>
                <w:sz w:val="28"/>
                <w:szCs w:val="28"/>
              </w:rPr>
              <w:t xml:space="preserve"> рут</w:t>
            </w:r>
            <w:r w:rsidR="00FC4A81">
              <w:rPr>
                <w:sz w:val="28"/>
                <w:szCs w:val="28"/>
              </w:rPr>
              <w:t>ин</w:t>
            </w:r>
            <w:r w:rsidRPr="00CF340F">
              <w:rPr>
                <w:snapToGrid w:val="0"/>
                <w:sz w:val="28"/>
                <w:szCs w:val="28"/>
              </w:rPr>
              <w:t>;</w:t>
            </w:r>
          </w:p>
        </w:tc>
      </w:tr>
      <w:tr w:rsidR="005D781D" w:rsidRPr="00CF340F" w:rsidTr="00EE3621">
        <w:tc>
          <w:tcPr>
            <w:tcW w:w="675" w:type="dxa"/>
          </w:tcPr>
          <w:p w:rsidR="005D781D" w:rsidRPr="00CF340F" w:rsidRDefault="005D781D" w:rsidP="00A44A7B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5D781D" w:rsidRPr="00CF340F" w:rsidRDefault="005D781D" w:rsidP="00A44A7B">
            <w:pPr>
              <w:jc w:val="both"/>
              <w:rPr>
                <w:i/>
                <w:snapToGrid w:val="0"/>
                <w:sz w:val="28"/>
                <w:szCs w:val="28"/>
              </w:rPr>
            </w:pPr>
            <w:r w:rsidRPr="00CF340F">
              <w:rPr>
                <w:i/>
                <w:snapToGrid w:val="0"/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5D781D" w:rsidRPr="00CF340F" w:rsidRDefault="005D781D" w:rsidP="00A44A7B">
            <w:r w:rsidRPr="00CF340F">
              <w:rPr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5D781D" w:rsidRPr="00CF340F" w:rsidRDefault="005D781D" w:rsidP="00A44A7B">
            <w:pPr>
              <w:jc w:val="both"/>
              <w:rPr>
                <w:snapToGrid w:val="0"/>
                <w:sz w:val="28"/>
                <w:szCs w:val="28"/>
              </w:rPr>
            </w:pPr>
            <w:r w:rsidRPr="00CF340F">
              <w:rPr>
                <w:snapToGrid w:val="0"/>
                <w:sz w:val="28"/>
                <w:szCs w:val="28"/>
              </w:rPr>
              <w:t>навеска субстанции, мг;</w:t>
            </w:r>
          </w:p>
        </w:tc>
      </w:tr>
      <w:tr w:rsidR="005D781D" w:rsidRPr="00CF340F" w:rsidTr="00EE3621">
        <w:tc>
          <w:tcPr>
            <w:tcW w:w="675" w:type="dxa"/>
          </w:tcPr>
          <w:p w:rsidR="005D781D" w:rsidRPr="00CF340F" w:rsidRDefault="005D781D" w:rsidP="00A44A7B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5D781D" w:rsidRPr="00CF340F" w:rsidRDefault="005D781D" w:rsidP="00A44A7B">
            <w:pPr>
              <w:jc w:val="both"/>
              <w:rPr>
                <w:i/>
                <w:snapToGrid w:val="0"/>
                <w:sz w:val="28"/>
                <w:szCs w:val="28"/>
              </w:rPr>
            </w:pPr>
            <w:r w:rsidRPr="00CF340F">
              <w:rPr>
                <w:i/>
                <w:snapToGrid w:val="0"/>
                <w:sz w:val="28"/>
                <w:szCs w:val="28"/>
              </w:rPr>
              <w:t>а</w:t>
            </w:r>
            <w:r w:rsidRPr="00CF340F">
              <w:rPr>
                <w:i/>
                <w:snapToGrid w:val="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5D781D" w:rsidRPr="00CF340F" w:rsidRDefault="005D781D" w:rsidP="00A44A7B">
            <w:r w:rsidRPr="00CF340F">
              <w:rPr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5D781D" w:rsidRPr="00CF340F" w:rsidRDefault="005D781D" w:rsidP="00FC4A81">
            <w:pPr>
              <w:jc w:val="both"/>
              <w:rPr>
                <w:snapToGrid w:val="0"/>
                <w:sz w:val="28"/>
                <w:szCs w:val="28"/>
              </w:rPr>
            </w:pPr>
            <w:r w:rsidRPr="00CF340F">
              <w:rPr>
                <w:snapToGrid w:val="0"/>
                <w:sz w:val="28"/>
                <w:szCs w:val="28"/>
              </w:rPr>
              <w:t xml:space="preserve">навеска </w:t>
            </w:r>
            <w:proofErr w:type="gramStart"/>
            <w:r w:rsidRPr="00CF340F">
              <w:rPr>
                <w:snapToGrid w:val="0"/>
                <w:sz w:val="28"/>
                <w:szCs w:val="28"/>
              </w:rPr>
              <w:t>СО</w:t>
            </w:r>
            <w:proofErr w:type="gramEnd"/>
            <w:r w:rsidRPr="00CF340F">
              <w:rPr>
                <w:snapToGrid w:val="0"/>
                <w:sz w:val="28"/>
                <w:szCs w:val="28"/>
              </w:rPr>
              <w:t xml:space="preserve"> </w:t>
            </w:r>
            <w:r w:rsidRPr="00CF340F">
              <w:rPr>
                <w:sz w:val="28"/>
                <w:szCs w:val="28"/>
              </w:rPr>
              <w:t>рут</w:t>
            </w:r>
            <w:r w:rsidR="00FC4A81">
              <w:rPr>
                <w:sz w:val="28"/>
                <w:szCs w:val="28"/>
              </w:rPr>
              <w:t>ина</w:t>
            </w:r>
            <w:r w:rsidRPr="00CF340F">
              <w:rPr>
                <w:snapToGrid w:val="0"/>
                <w:sz w:val="28"/>
                <w:szCs w:val="28"/>
              </w:rPr>
              <w:t>, мг;</w:t>
            </w:r>
          </w:p>
        </w:tc>
      </w:tr>
      <w:tr w:rsidR="005D781D" w:rsidRPr="00CF340F" w:rsidTr="00EE3621">
        <w:tc>
          <w:tcPr>
            <w:tcW w:w="675" w:type="dxa"/>
          </w:tcPr>
          <w:p w:rsidR="005D781D" w:rsidRPr="00CF340F" w:rsidRDefault="005D781D" w:rsidP="00A44A7B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5D781D" w:rsidRPr="00CF340F" w:rsidRDefault="005D781D" w:rsidP="00A44A7B">
            <w:pPr>
              <w:jc w:val="both"/>
              <w:rPr>
                <w:i/>
                <w:snapToGrid w:val="0"/>
                <w:sz w:val="28"/>
                <w:szCs w:val="28"/>
              </w:rPr>
            </w:pPr>
            <w:r w:rsidRPr="00CF340F">
              <w:rPr>
                <w:i/>
                <w:snapToGrid w:val="0"/>
                <w:sz w:val="28"/>
                <w:szCs w:val="28"/>
              </w:rPr>
              <w:t>2,3</w:t>
            </w:r>
          </w:p>
        </w:tc>
        <w:tc>
          <w:tcPr>
            <w:tcW w:w="425" w:type="dxa"/>
          </w:tcPr>
          <w:p w:rsidR="005D781D" w:rsidRPr="00CF340F" w:rsidRDefault="005D781D" w:rsidP="00A44A7B">
            <w:pPr>
              <w:rPr>
                <w:snapToGrid w:val="0"/>
                <w:sz w:val="28"/>
                <w:szCs w:val="28"/>
              </w:rPr>
            </w:pPr>
            <w:r w:rsidRPr="00CF340F">
              <w:rPr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5D781D" w:rsidRPr="00CF340F" w:rsidRDefault="005D781D" w:rsidP="00FC4A81">
            <w:pPr>
              <w:jc w:val="both"/>
              <w:rPr>
                <w:snapToGrid w:val="0"/>
                <w:sz w:val="28"/>
                <w:szCs w:val="28"/>
              </w:rPr>
            </w:pPr>
            <w:r w:rsidRPr="00CF340F">
              <w:rPr>
                <w:sz w:val="28"/>
                <w:szCs w:val="28"/>
              </w:rPr>
              <w:t>коэффициент пересчета рут</w:t>
            </w:r>
            <w:r w:rsidR="00FC4A81">
              <w:rPr>
                <w:sz w:val="28"/>
                <w:szCs w:val="28"/>
              </w:rPr>
              <w:t>ина</w:t>
            </w:r>
            <w:r w:rsidRPr="00CF340F">
              <w:rPr>
                <w:sz w:val="28"/>
                <w:szCs w:val="28"/>
              </w:rPr>
              <w:t xml:space="preserve"> на </w:t>
            </w:r>
            <w:proofErr w:type="spellStart"/>
            <w:r w:rsidRPr="00CF340F">
              <w:rPr>
                <w:sz w:val="28"/>
                <w:szCs w:val="28"/>
              </w:rPr>
              <w:t>гиперфорин</w:t>
            </w:r>
            <w:proofErr w:type="spellEnd"/>
            <w:r w:rsidRPr="00CF340F">
              <w:rPr>
                <w:sz w:val="28"/>
                <w:szCs w:val="28"/>
              </w:rPr>
              <w:t>;</w:t>
            </w:r>
          </w:p>
        </w:tc>
      </w:tr>
      <w:tr w:rsidR="005D781D" w:rsidRPr="00CF340F" w:rsidTr="00EE3621">
        <w:tc>
          <w:tcPr>
            <w:tcW w:w="675" w:type="dxa"/>
          </w:tcPr>
          <w:p w:rsidR="005D781D" w:rsidRPr="00CF340F" w:rsidRDefault="005D781D" w:rsidP="00A44A7B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5D781D" w:rsidRPr="00CF340F" w:rsidRDefault="005D781D" w:rsidP="00A44A7B">
            <w:pPr>
              <w:jc w:val="both"/>
              <w:rPr>
                <w:i/>
                <w:snapToGrid w:val="0"/>
                <w:sz w:val="28"/>
                <w:szCs w:val="28"/>
              </w:rPr>
            </w:pPr>
            <w:proofErr w:type="gramStart"/>
            <w:r w:rsidRPr="00CF340F">
              <w:rPr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5D781D" w:rsidRPr="00CF340F" w:rsidRDefault="005D781D" w:rsidP="00A44A7B">
            <w:r w:rsidRPr="00CF340F">
              <w:rPr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5D781D" w:rsidRPr="00E057C2" w:rsidRDefault="005D781D" w:rsidP="00E057C2">
            <w:pPr>
              <w:jc w:val="both"/>
              <w:rPr>
                <w:sz w:val="28"/>
                <w:szCs w:val="28"/>
              </w:rPr>
            </w:pPr>
            <w:r w:rsidRPr="00CF340F">
              <w:rPr>
                <w:sz w:val="28"/>
                <w:szCs w:val="28"/>
              </w:rPr>
              <w:t xml:space="preserve">содержание основного вещества в </w:t>
            </w:r>
            <w:proofErr w:type="gramStart"/>
            <w:r w:rsidRPr="00CF340F">
              <w:rPr>
                <w:sz w:val="28"/>
                <w:szCs w:val="28"/>
              </w:rPr>
              <w:t>СО</w:t>
            </w:r>
            <w:proofErr w:type="gramEnd"/>
            <w:r w:rsidRPr="00CF340F">
              <w:rPr>
                <w:sz w:val="28"/>
                <w:szCs w:val="28"/>
              </w:rPr>
              <w:t xml:space="preserve"> рут</w:t>
            </w:r>
            <w:r w:rsidR="00FC4A81">
              <w:rPr>
                <w:sz w:val="28"/>
                <w:szCs w:val="28"/>
              </w:rPr>
              <w:t>ина</w:t>
            </w:r>
            <w:r w:rsidRPr="00CF340F">
              <w:rPr>
                <w:sz w:val="28"/>
                <w:szCs w:val="28"/>
              </w:rPr>
              <w:t>, %.</w:t>
            </w:r>
          </w:p>
        </w:tc>
      </w:tr>
      <w:tr w:rsidR="00E057C2" w:rsidRPr="00CF340F" w:rsidTr="00EE3621">
        <w:tc>
          <w:tcPr>
            <w:tcW w:w="675" w:type="dxa"/>
          </w:tcPr>
          <w:p w:rsidR="00E057C2" w:rsidRPr="00CF340F" w:rsidRDefault="00E057C2" w:rsidP="00A44A7B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057C2" w:rsidRPr="00E057C2" w:rsidRDefault="00E057C2" w:rsidP="002A61BA">
            <w:pPr>
              <w:jc w:val="both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425" w:type="dxa"/>
          </w:tcPr>
          <w:p w:rsidR="00E057C2" w:rsidRPr="00CF340F" w:rsidRDefault="00E057C2" w:rsidP="002A61BA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−</w:t>
            </w:r>
          </w:p>
        </w:tc>
        <w:tc>
          <w:tcPr>
            <w:tcW w:w="7762" w:type="dxa"/>
          </w:tcPr>
          <w:p w:rsidR="00E057C2" w:rsidRPr="00CF340F" w:rsidRDefault="00E057C2" w:rsidP="002A61BA">
            <w:pPr>
              <w:jc w:val="both"/>
              <w:rPr>
                <w:sz w:val="28"/>
                <w:szCs w:val="28"/>
              </w:rPr>
            </w:pPr>
            <w:r w:rsidRPr="005A74D2">
              <w:rPr>
                <w:bCs/>
                <w:color w:val="000000"/>
                <w:spacing w:val="-5"/>
                <w:sz w:val="28"/>
                <w:szCs w:val="28"/>
              </w:rPr>
              <w:t>потеря в массе при высушивании субстанции, %.</w:t>
            </w:r>
          </w:p>
        </w:tc>
      </w:tr>
    </w:tbl>
    <w:p w:rsidR="00EE3621" w:rsidRDefault="00EE3621" w:rsidP="00FF7D8C">
      <w:pPr>
        <w:shd w:val="clear" w:color="auto" w:fill="FFFFFF"/>
        <w:tabs>
          <w:tab w:val="left" w:pos="-180"/>
        </w:tabs>
        <w:spacing w:line="360" w:lineRule="auto"/>
        <w:ind w:firstLine="851"/>
        <w:jc w:val="both"/>
        <w:rPr>
          <w:noProof/>
          <w:sz w:val="28"/>
          <w:szCs w:val="28"/>
        </w:rPr>
      </w:pPr>
    </w:p>
    <w:p w:rsidR="00FF7D8C" w:rsidRPr="00CF340F" w:rsidRDefault="005D781D" w:rsidP="00FF7D8C">
      <w:pPr>
        <w:shd w:val="clear" w:color="auto" w:fill="FFFFFF"/>
        <w:tabs>
          <w:tab w:val="left" w:pos="-180"/>
        </w:tabs>
        <w:spacing w:line="360" w:lineRule="auto"/>
        <w:ind w:firstLine="851"/>
        <w:jc w:val="both"/>
        <w:rPr>
          <w:bCs/>
          <w:spacing w:val="-5"/>
          <w:sz w:val="28"/>
          <w:szCs w:val="28"/>
        </w:rPr>
      </w:pPr>
      <w:r w:rsidRPr="00CF340F">
        <w:rPr>
          <w:noProof/>
          <w:sz w:val="28"/>
          <w:szCs w:val="28"/>
        </w:rPr>
        <w:t>Содержание</w:t>
      </w:r>
      <w:r w:rsidRPr="00CF340F">
        <w:rPr>
          <w:snapToGrid w:val="0"/>
          <w:sz w:val="28"/>
          <w:szCs w:val="28"/>
        </w:rPr>
        <w:t xml:space="preserve"> суммы флавоноидов в пересчете </w:t>
      </w:r>
      <w:proofErr w:type="gramStart"/>
      <w:r w:rsidRPr="00CF340F">
        <w:rPr>
          <w:snapToGrid w:val="0"/>
          <w:sz w:val="28"/>
          <w:szCs w:val="28"/>
        </w:rPr>
        <w:t>на</w:t>
      </w:r>
      <w:proofErr w:type="gramEnd"/>
      <w:r w:rsidRPr="00CF340F">
        <w:rPr>
          <w:snapToGrid w:val="0"/>
          <w:sz w:val="28"/>
          <w:szCs w:val="28"/>
        </w:rPr>
        <w:t xml:space="preserve"> </w:t>
      </w:r>
      <w:proofErr w:type="gramStart"/>
      <w:r w:rsidR="00FF7D8C" w:rsidRPr="00CF340F">
        <w:rPr>
          <w:snapToGrid w:val="0"/>
          <w:sz w:val="28"/>
          <w:szCs w:val="28"/>
        </w:rPr>
        <w:t>рут</w:t>
      </w:r>
      <w:r w:rsidR="00FC4A81">
        <w:rPr>
          <w:snapToGrid w:val="0"/>
          <w:sz w:val="28"/>
          <w:szCs w:val="28"/>
        </w:rPr>
        <w:t>ина</w:t>
      </w:r>
      <w:proofErr w:type="gramEnd"/>
      <w:r w:rsidRPr="00CF340F">
        <w:rPr>
          <w:snapToGrid w:val="0"/>
          <w:sz w:val="28"/>
          <w:szCs w:val="28"/>
        </w:rPr>
        <w:t xml:space="preserve"> </w:t>
      </w:r>
      <w:r w:rsidR="00EE3621">
        <w:rPr>
          <w:sz w:val="28"/>
          <w:szCs w:val="28"/>
        </w:rPr>
        <w:t>и абсолютно сухую субстанцию</w:t>
      </w:r>
      <w:r w:rsidRPr="00CF340F">
        <w:rPr>
          <w:sz w:val="28"/>
          <w:szCs w:val="28"/>
        </w:rPr>
        <w:t xml:space="preserve"> в процентах (</w:t>
      </w:r>
      <w:r w:rsidRPr="00CF340F">
        <w:rPr>
          <w:i/>
          <w:sz w:val="28"/>
          <w:szCs w:val="28"/>
        </w:rPr>
        <w:t>Х</w:t>
      </w:r>
      <w:r w:rsidRPr="00CF340F">
        <w:rPr>
          <w:sz w:val="28"/>
          <w:szCs w:val="28"/>
        </w:rPr>
        <w:t>) вычисляют по формуле:</w:t>
      </w:r>
      <w:r w:rsidR="00C359F1" w:rsidRPr="00CF340F">
        <w:rPr>
          <w:bCs/>
          <w:spacing w:val="-5"/>
          <w:sz w:val="28"/>
          <w:szCs w:val="28"/>
        </w:rPr>
        <w:t xml:space="preserve">      </w:t>
      </w:r>
    </w:p>
    <w:p w:rsidR="005D781D" w:rsidRPr="00CF340F" w:rsidRDefault="00FF7D8C" w:rsidP="00315B67">
      <w:pPr>
        <w:shd w:val="clear" w:color="auto" w:fill="FFFFFF"/>
        <w:tabs>
          <w:tab w:val="left" w:pos="-180"/>
          <w:tab w:val="left" w:pos="3869"/>
        </w:tabs>
        <w:ind w:firstLine="851"/>
        <w:jc w:val="both"/>
        <w:rPr>
          <w:bCs/>
          <w:spacing w:val="-5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sz w:val="28"/>
                  <w:szCs w:val="28"/>
                </w:rPr>
                <m:t>ₒ∙</m:t>
              </m:r>
              <m:r>
                <w:rPr>
                  <w:rFonts w:ascii="Cambria Math"/>
                  <w:sz w:val="28"/>
                  <w:szCs w:val="28"/>
                </w:rPr>
                <m:t>20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P∙100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r>
                <w:rPr>
                  <w:sz w:val="28"/>
                  <w:szCs w:val="28"/>
                </w:rPr>
                <m:t>ₒ∙</m:t>
              </m:r>
              <m:r>
                <w:rPr>
                  <w:rFonts w:ascii="Cambria Math"/>
                  <w:sz w:val="28"/>
                  <w:szCs w:val="28"/>
                </w:rPr>
                <m:t>200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W)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sz w:val="28"/>
                  <w:szCs w:val="28"/>
                </w:rPr>
                <m:t>ₒ∙</m:t>
              </m:r>
              <m:r>
                <w:rPr>
                  <w:rFonts w:ascii="Cambria Math" w:hAnsi="Cambria Math"/>
                  <w:sz w:val="28"/>
                  <w:szCs w:val="28"/>
                </w:rPr>
                <m:t>P∙100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r>
                <w:rPr>
                  <w:sz w:val="28"/>
                  <w:szCs w:val="28"/>
                </w:rPr>
                <m:t>ₒ∙</m:t>
              </m:r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rFonts w:asci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W)</m:t>
              </m:r>
            </m:den>
          </m:f>
        </m:oMath>
      </m:oMathPara>
    </w:p>
    <w:p w:rsidR="005D781D" w:rsidRPr="00CF340F" w:rsidRDefault="005D781D" w:rsidP="005A74D2">
      <w:pPr>
        <w:shd w:val="clear" w:color="auto" w:fill="FFFFFF"/>
        <w:tabs>
          <w:tab w:val="left" w:pos="-180"/>
        </w:tabs>
        <w:jc w:val="both"/>
        <w:rPr>
          <w:bCs/>
          <w:spacing w:val="-5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709"/>
        <w:gridCol w:w="425"/>
        <w:gridCol w:w="7761"/>
      </w:tblGrid>
      <w:tr w:rsidR="00315B67" w:rsidRPr="00CF340F" w:rsidTr="00A44A7B">
        <w:tc>
          <w:tcPr>
            <w:tcW w:w="675" w:type="dxa"/>
          </w:tcPr>
          <w:p w:rsidR="00315B67" w:rsidRPr="00CF340F" w:rsidRDefault="00315B67" w:rsidP="00A44A7B">
            <w:pPr>
              <w:jc w:val="both"/>
              <w:rPr>
                <w:snapToGrid w:val="0"/>
                <w:sz w:val="28"/>
                <w:szCs w:val="28"/>
              </w:rPr>
            </w:pPr>
            <w:r w:rsidRPr="00CF340F">
              <w:rPr>
                <w:snapToGrid w:val="0"/>
                <w:sz w:val="28"/>
                <w:szCs w:val="28"/>
              </w:rPr>
              <w:t>где</w:t>
            </w:r>
            <w:r w:rsidR="00F47B54" w:rsidRPr="00CF340F">
              <w:rPr>
                <w:sz w:val="28"/>
                <w:szCs w:val="28"/>
              </w:rPr>
              <w:t>:</w:t>
            </w:r>
          </w:p>
        </w:tc>
        <w:tc>
          <w:tcPr>
            <w:tcW w:w="709" w:type="dxa"/>
          </w:tcPr>
          <w:p w:rsidR="00315B67" w:rsidRPr="00CF340F" w:rsidRDefault="00315B67" w:rsidP="00A44A7B">
            <w:pPr>
              <w:jc w:val="both"/>
              <w:rPr>
                <w:i/>
                <w:snapToGrid w:val="0"/>
                <w:sz w:val="28"/>
                <w:szCs w:val="28"/>
              </w:rPr>
            </w:pPr>
            <w:r w:rsidRPr="00CF340F">
              <w:rPr>
                <w:i/>
                <w:snapToGrid w:val="0"/>
                <w:sz w:val="28"/>
                <w:szCs w:val="28"/>
                <w:lang w:val="en-US"/>
              </w:rPr>
              <w:t>S</w:t>
            </w:r>
          </w:p>
        </w:tc>
        <w:tc>
          <w:tcPr>
            <w:tcW w:w="425" w:type="dxa"/>
          </w:tcPr>
          <w:p w:rsidR="00315B67" w:rsidRPr="00CF340F" w:rsidRDefault="00315B67" w:rsidP="00A44A7B">
            <w:pPr>
              <w:jc w:val="both"/>
              <w:rPr>
                <w:snapToGrid w:val="0"/>
                <w:sz w:val="28"/>
                <w:szCs w:val="28"/>
              </w:rPr>
            </w:pPr>
            <w:r w:rsidRPr="00CF340F">
              <w:rPr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315B67" w:rsidRPr="00CF340F" w:rsidRDefault="00315B67" w:rsidP="00FC4A81">
            <w:pPr>
              <w:jc w:val="both"/>
              <w:rPr>
                <w:snapToGrid w:val="0"/>
                <w:sz w:val="28"/>
                <w:szCs w:val="28"/>
              </w:rPr>
            </w:pPr>
            <w:r w:rsidRPr="00CF340F">
              <w:rPr>
                <w:snapToGrid w:val="0"/>
                <w:sz w:val="28"/>
                <w:szCs w:val="28"/>
              </w:rPr>
              <w:t xml:space="preserve">сумма площадей пиков </w:t>
            </w:r>
            <w:proofErr w:type="spellStart"/>
            <w:r w:rsidRPr="00CF340F">
              <w:rPr>
                <w:snapToGrid w:val="0"/>
                <w:sz w:val="28"/>
                <w:szCs w:val="28"/>
              </w:rPr>
              <w:t>флавоноидов</w:t>
            </w:r>
            <w:proofErr w:type="spellEnd"/>
            <w:r w:rsidRPr="00CF340F">
              <w:rPr>
                <w:snapToGrid w:val="0"/>
                <w:sz w:val="28"/>
                <w:szCs w:val="28"/>
              </w:rPr>
              <w:t xml:space="preserve"> (рут</w:t>
            </w:r>
            <w:r w:rsidR="00FC4A81">
              <w:rPr>
                <w:snapToGrid w:val="0"/>
                <w:sz w:val="28"/>
                <w:szCs w:val="28"/>
              </w:rPr>
              <w:t>ина,</w:t>
            </w:r>
            <w:r w:rsidRPr="00CF340F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CF340F">
              <w:rPr>
                <w:snapToGrid w:val="0"/>
                <w:sz w:val="28"/>
                <w:szCs w:val="28"/>
              </w:rPr>
              <w:t>гиперозида</w:t>
            </w:r>
            <w:proofErr w:type="spellEnd"/>
            <w:r w:rsidRPr="00CF340F">
              <w:rPr>
                <w:snapToGrid w:val="0"/>
                <w:sz w:val="28"/>
                <w:szCs w:val="28"/>
              </w:rPr>
              <w:t xml:space="preserve">, </w:t>
            </w:r>
            <w:proofErr w:type="spellStart"/>
            <w:r w:rsidRPr="00CF340F">
              <w:rPr>
                <w:sz w:val="28"/>
                <w:szCs w:val="28"/>
              </w:rPr>
              <w:t>изокверцитрозида</w:t>
            </w:r>
            <w:proofErr w:type="spellEnd"/>
            <w:r w:rsidRPr="00CF340F">
              <w:rPr>
                <w:sz w:val="28"/>
                <w:szCs w:val="28"/>
              </w:rPr>
              <w:t xml:space="preserve">, </w:t>
            </w:r>
            <w:proofErr w:type="spellStart"/>
            <w:r w:rsidRPr="00CF340F">
              <w:rPr>
                <w:sz w:val="28"/>
                <w:szCs w:val="28"/>
              </w:rPr>
              <w:t>кверцетрина</w:t>
            </w:r>
            <w:proofErr w:type="spellEnd"/>
            <w:r w:rsidRPr="00CF340F">
              <w:rPr>
                <w:sz w:val="28"/>
                <w:szCs w:val="28"/>
              </w:rPr>
              <w:t xml:space="preserve">, </w:t>
            </w:r>
            <w:proofErr w:type="spellStart"/>
            <w:r w:rsidRPr="00CF340F">
              <w:rPr>
                <w:sz w:val="28"/>
                <w:szCs w:val="28"/>
              </w:rPr>
              <w:t>кверцитина</w:t>
            </w:r>
            <w:proofErr w:type="spellEnd"/>
            <w:r w:rsidRPr="00CF340F">
              <w:rPr>
                <w:sz w:val="28"/>
                <w:szCs w:val="28"/>
              </w:rPr>
              <w:t xml:space="preserve"> и </w:t>
            </w:r>
            <w:proofErr w:type="spellStart"/>
            <w:r w:rsidRPr="00CF340F">
              <w:rPr>
                <w:bCs/>
                <w:sz w:val="28"/>
                <w:szCs w:val="28"/>
              </w:rPr>
              <w:t>биапегенина</w:t>
            </w:r>
            <w:proofErr w:type="spellEnd"/>
            <w:r w:rsidRPr="00CF340F">
              <w:rPr>
                <w:bCs/>
                <w:sz w:val="28"/>
                <w:szCs w:val="28"/>
              </w:rPr>
              <w:t>)</w:t>
            </w:r>
            <w:r w:rsidRPr="00CF340F">
              <w:rPr>
                <w:snapToGrid w:val="0"/>
                <w:sz w:val="28"/>
                <w:szCs w:val="28"/>
              </w:rPr>
              <w:t xml:space="preserve"> на </w:t>
            </w:r>
            <w:proofErr w:type="spellStart"/>
            <w:r w:rsidRPr="00CF340F">
              <w:rPr>
                <w:snapToGrid w:val="0"/>
                <w:sz w:val="28"/>
                <w:szCs w:val="28"/>
              </w:rPr>
              <w:t>хроматограмме</w:t>
            </w:r>
            <w:proofErr w:type="spellEnd"/>
            <w:r w:rsidRPr="00CF340F">
              <w:rPr>
                <w:snapToGrid w:val="0"/>
                <w:sz w:val="28"/>
                <w:szCs w:val="28"/>
              </w:rPr>
              <w:t xml:space="preserve"> испытуемого раствора;</w:t>
            </w:r>
          </w:p>
        </w:tc>
      </w:tr>
      <w:tr w:rsidR="00315B67" w:rsidRPr="00CF340F" w:rsidTr="00A44A7B">
        <w:tc>
          <w:tcPr>
            <w:tcW w:w="675" w:type="dxa"/>
          </w:tcPr>
          <w:p w:rsidR="00315B67" w:rsidRPr="00CF340F" w:rsidRDefault="00315B67" w:rsidP="00A44A7B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315B67" w:rsidRPr="00CF340F" w:rsidRDefault="00315B67" w:rsidP="00A44A7B">
            <w:pPr>
              <w:jc w:val="both"/>
              <w:rPr>
                <w:snapToGrid w:val="0"/>
                <w:sz w:val="28"/>
                <w:szCs w:val="28"/>
                <w:vertAlign w:val="subscript"/>
              </w:rPr>
            </w:pPr>
            <w:r w:rsidRPr="00CF340F">
              <w:rPr>
                <w:i/>
                <w:snapToGrid w:val="0"/>
                <w:sz w:val="28"/>
                <w:szCs w:val="28"/>
                <w:lang w:val="en-US"/>
              </w:rPr>
              <w:t>S</w:t>
            </w:r>
            <w:r w:rsidRPr="00CF340F">
              <w:rPr>
                <w:i/>
                <w:snapToGrid w:val="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315B67" w:rsidRPr="00CF340F" w:rsidRDefault="00315B67" w:rsidP="00A44A7B">
            <w:r w:rsidRPr="00CF340F">
              <w:rPr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315B67" w:rsidRPr="00CF340F" w:rsidRDefault="00315B67" w:rsidP="00FC4A81">
            <w:pPr>
              <w:jc w:val="both"/>
              <w:rPr>
                <w:snapToGrid w:val="0"/>
                <w:sz w:val="28"/>
                <w:szCs w:val="28"/>
              </w:rPr>
            </w:pPr>
            <w:r w:rsidRPr="00CF340F">
              <w:rPr>
                <w:snapToGrid w:val="0"/>
                <w:sz w:val="28"/>
                <w:szCs w:val="28"/>
              </w:rPr>
              <w:t xml:space="preserve">площадь пика </w:t>
            </w:r>
            <w:r w:rsidRPr="00CF340F">
              <w:rPr>
                <w:sz w:val="28"/>
                <w:szCs w:val="28"/>
              </w:rPr>
              <w:t>рут</w:t>
            </w:r>
            <w:r w:rsidR="00FC4A81">
              <w:rPr>
                <w:sz w:val="28"/>
                <w:szCs w:val="28"/>
              </w:rPr>
              <w:t>ина</w:t>
            </w:r>
            <w:r w:rsidRPr="00CF340F">
              <w:rPr>
                <w:snapToGrid w:val="0"/>
                <w:sz w:val="28"/>
                <w:szCs w:val="28"/>
              </w:rPr>
              <w:t xml:space="preserve"> на хроматограмме раствора </w:t>
            </w:r>
            <w:proofErr w:type="gramStart"/>
            <w:r w:rsidRPr="00CF340F">
              <w:rPr>
                <w:sz w:val="28"/>
                <w:szCs w:val="28"/>
              </w:rPr>
              <w:t>СО</w:t>
            </w:r>
            <w:proofErr w:type="gramEnd"/>
            <w:r w:rsidRPr="00CF340F">
              <w:rPr>
                <w:sz w:val="28"/>
                <w:szCs w:val="28"/>
              </w:rPr>
              <w:t xml:space="preserve"> рут</w:t>
            </w:r>
            <w:r w:rsidR="00FC4A81">
              <w:rPr>
                <w:sz w:val="28"/>
                <w:szCs w:val="28"/>
              </w:rPr>
              <w:t>ина</w:t>
            </w:r>
            <w:r w:rsidRPr="00CF340F">
              <w:rPr>
                <w:snapToGrid w:val="0"/>
                <w:sz w:val="28"/>
                <w:szCs w:val="28"/>
              </w:rPr>
              <w:t>;</w:t>
            </w:r>
          </w:p>
        </w:tc>
      </w:tr>
      <w:tr w:rsidR="00315B67" w:rsidRPr="00CF340F" w:rsidTr="00EE3621">
        <w:tc>
          <w:tcPr>
            <w:tcW w:w="675" w:type="dxa"/>
          </w:tcPr>
          <w:p w:rsidR="00315B67" w:rsidRPr="00CF340F" w:rsidRDefault="00315B67" w:rsidP="00A44A7B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315B67" w:rsidRPr="00CF340F" w:rsidRDefault="00315B67" w:rsidP="00A44A7B">
            <w:pPr>
              <w:jc w:val="both"/>
              <w:rPr>
                <w:i/>
                <w:snapToGrid w:val="0"/>
                <w:sz w:val="28"/>
                <w:szCs w:val="28"/>
              </w:rPr>
            </w:pPr>
            <w:r w:rsidRPr="00CF340F">
              <w:rPr>
                <w:i/>
                <w:snapToGrid w:val="0"/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315B67" w:rsidRPr="00CF340F" w:rsidRDefault="00315B67" w:rsidP="00A44A7B">
            <w:r w:rsidRPr="00CF340F">
              <w:rPr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315B67" w:rsidRPr="00CF340F" w:rsidRDefault="00315B67" w:rsidP="00A44A7B">
            <w:pPr>
              <w:jc w:val="both"/>
              <w:rPr>
                <w:snapToGrid w:val="0"/>
                <w:sz w:val="28"/>
                <w:szCs w:val="28"/>
              </w:rPr>
            </w:pPr>
            <w:r w:rsidRPr="00CF340F">
              <w:rPr>
                <w:snapToGrid w:val="0"/>
                <w:sz w:val="28"/>
                <w:szCs w:val="28"/>
              </w:rPr>
              <w:t>навеска субстанции, мг;</w:t>
            </w:r>
          </w:p>
        </w:tc>
      </w:tr>
      <w:tr w:rsidR="00315B67" w:rsidRPr="00CF340F" w:rsidTr="00EE3621">
        <w:tc>
          <w:tcPr>
            <w:tcW w:w="675" w:type="dxa"/>
          </w:tcPr>
          <w:p w:rsidR="00315B67" w:rsidRPr="00CF340F" w:rsidRDefault="00315B67" w:rsidP="00A44A7B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315B67" w:rsidRPr="00CF340F" w:rsidRDefault="00315B67" w:rsidP="00A44A7B">
            <w:pPr>
              <w:jc w:val="both"/>
              <w:rPr>
                <w:i/>
                <w:snapToGrid w:val="0"/>
                <w:sz w:val="28"/>
                <w:szCs w:val="28"/>
              </w:rPr>
            </w:pPr>
            <w:r w:rsidRPr="00CF340F">
              <w:rPr>
                <w:i/>
                <w:snapToGrid w:val="0"/>
                <w:sz w:val="28"/>
                <w:szCs w:val="28"/>
              </w:rPr>
              <w:t>а</w:t>
            </w:r>
            <w:r w:rsidRPr="00CF340F">
              <w:rPr>
                <w:i/>
                <w:snapToGrid w:val="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315B67" w:rsidRPr="00CF340F" w:rsidRDefault="00315B67" w:rsidP="00A44A7B">
            <w:r w:rsidRPr="00CF340F">
              <w:rPr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315B67" w:rsidRPr="00CF340F" w:rsidRDefault="00315B67" w:rsidP="00FC4A81">
            <w:pPr>
              <w:jc w:val="both"/>
              <w:rPr>
                <w:snapToGrid w:val="0"/>
                <w:sz w:val="28"/>
                <w:szCs w:val="28"/>
              </w:rPr>
            </w:pPr>
            <w:r w:rsidRPr="00CF340F">
              <w:rPr>
                <w:snapToGrid w:val="0"/>
                <w:sz w:val="28"/>
                <w:szCs w:val="28"/>
              </w:rPr>
              <w:t xml:space="preserve">навеска </w:t>
            </w:r>
            <w:proofErr w:type="gramStart"/>
            <w:r w:rsidRPr="00CF340F">
              <w:rPr>
                <w:snapToGrid w:val="0"/>
                <w:sz w:val="28"/>
                <w:szCs w:val="28"/>
              </w:rPr>
              <w:t>СО</w:t>
            </w:r>
            <w:proofErr w:type="gramEnd"/>
            <w:r w:rsidRPr="00CF340F">
              <w:rPr>
                <w:snapToGrid w:val="0"/>
                <w:sz w:val="28"/>
                <w:szCs w:val="28"/>
              </w:rPr>
              <w:t xml:space="preserve"> </w:t>
            </w:r>
            <w:r w:rsidRPr="00CF340F">
              <w:rPr>
                <w:sz w:val="28"/>
                <w:szCs w:val="28"/>
              </w:rPr>
              <w:t>рут</w:t>
            </w:r>
            <w:r w:rsidR="00FC4A81">
              <w:rPr>
                <w:sz w:val="28"/>
                <w:szCs w:val="28"/>
              </w:rPr>
              <w:t>ина</w:t>
            </w:r>
            <w:r w:rsidRPr="00CF340F">
              <w:rPr>
                <w:snapToGrid w:val="0"/>
                <w:sz w:val="28"/>
                <w:szCs w:val="28"/>
              </w:rPr>
              <w:t>, мг;</w:t>
            </w:r>
          </w:p>
        </w:tc>
      </w:tr>
      <w:tr w:rsidR="00315B67" w:rsidRPr="00CF340F" w:rsidTr="00EE3621">
        <w:trPr>
          <w:trHeight w:val="325"/>
        </w:trPr>
        <w:tc>
          <w:tcPr>
            <w:tcW w:w="675" w:type="dxa"/>
          </w:tcPr>
          <w:p w:rsidR="00315B67" w:rsidRPr="00CF340F" w:rsidRDefault="00315B67" w:rsidP="00A44A7B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315B67" w:rsidRPr="00CF340F" w:rsidRDefault="00315B67" w:rsidP="00A44A7B">
            <w:pPr>
              <w:jc w:val="both"/>
              <w:rPr>
                <w:i/>
                <w:snapToGrid w:val="0"/>
                <w:sz w:val="28"/>
                <w:szCs w:val="28"/>
              </w:rPr>
            </w:pPr>
            <w:proofErr w:type="gramStart"/>
            <w:r w:rsidRPr="00CF340F">
              <w:rPr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315B67" w:rsidRPr="00CF340F" w:rsidRDefault="00315B67" w:rsidP="00A44A7B">
            <w:r w:rsidRPr="00CF340F">
              <w:rPr>
                <w:snapToGrid w:val="0"/>
                <w:sz w:val="28"/>
                <w:szCs w:val="28"/>
              </w:rPr>
              <w:t>–</w:t>
            </w:r>
          </w:p>
        </w:tc>
        <w:tc>
          <w:tcPr>
            <w:tcW w:w="7762" w:type="dxa"/>
          </w:tcPr>
          <w:p w:rsidR="00315B67" w:rsidRPr="00EE3621" w:rsidRDefault="00315B67" w:rsidP="00EE3621">
            <w:pPr>
              <w:jc w:val="both"/>
              <w:rPr>
                <w:sz w:val="28"/>
                <w:szCs w:val="28"/>
              </w:rPr>
            </w:pPr>
            <w:r w:rsidRPr="00CF340F">
              <w:rPr>
                <w:sz w:val="28"/>
                <w:szCs w:val="28"/>
              </w:rPr>
              <w:t xml:space="preserve">содержание основного вещества в </w:t>
            </w:r>
            <w:proofErr w:type="gramStart"/>
            <w:r w:rsidRPr="00CF340F">
              <w:rPr>
                <w:sz w:val="28"/>
                <w:szCs w:val="28"/>
              </w:rPr>
              <w:t>СО</w:t>
            </w:r>
            <w:proofErr w:type="gramEnd"/>
            <w:r w:rsidRPr="00CF340F">
              <w:rPr>
                <w:sz w:val="28"/>
                <w:szCs w:val="28"/>
              </w:rPr>
              <w:t xml:space="preserve"> рут</w:t>
            </w:r>
            <w:r w:rsidR="00FC4A81">
              <w:rPr>
                <w:sz w:val="28"/>
                <w:szCs w:val="28"/>
              </w:rPr>
              <w:t>ина</w:t>
            </w:r>
            <w:r w:rsidRPr="00CF340F">
              <w:rPr>
                <w:sz w:val="28"/>
                <w:szCs w:val="28"/>
              </w:rPr>
              <w:t>, %.</w:t>
            </w:r>
          </w:p>
        </w:tc>
      </w:tr>
      <w:tr w:rsidR="00EE3621" w:rsidRPr="00CF340F" w:rsidTr="00EE3621">
        <w:trPr>
          <w:trHeight w:val="414"/>
        </w:trPr>
        <w:tc>
          <w:tcPr>
            <w:tcW w:w="675" w:type="dxa"/>
          </w:tcPr>
          <w:p w:rsidR="00EE3621" w:rsidRPr="00CF340F" w:rsidRDefault="00EE3621" w:rsidP="00A44A7B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EE3621" w:rsidRPr="00E057C2" w:rsidRDefault="00EE3621" w:rsidP="002A61BA">
            <w:pPr>
              <w:jc w:val="both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425" w:type="dxa"/>
          </w:tcPr>
          <w:p w:rsidR="00EE3621" w:rsidRPr="00CF340F" w:rsidRDefault="00EE3621" w:rsidP="002A61BA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−</w:t>
            </w:r>
          </w:p>
        </w:tc>
        <w:tc>
          <w:tcPr>
            <w:tcW w:w="7762" w:type="dxa"/>
          </w:tcPr>
          <w:p w:rsidR="00EE3621" w:rsidRPr="00CF340F" w:rsidRDefault="00EE3621" w:rsidP="002A61BA">
            <w:pPr>
              <w:jc w:val="both"/>
              <w:rPr>
                <w:sz w:val="28"/>
                <w:szCs w:val="28"/>
              </w:rPr>
            </w:pPr>
            <w:r w:rsidRPr="005A74D2">
              <w:rPr>
                <w:bCs/>
                <w:color w:val="000000"/>
                <w:spacing w:val="-5"/>
                <w:sz w:val="28"/>
                <w:szCs w:val="28"/>
              </w:rPr>
              <w:t>потеря в массе при высушивании субстанции, %.</w:t>
            </w:r>
          </w:p>
        </w:tc>
      </w:tr>
    </w:tbl>
    <w:p w:rsidR="00EE3621" w:rsidRDefault="00EE3621" w:rsidP="005A74D2">
      <w:pPr>
        <w:shd w:val="clear" w:color="auto" w:fill="FFFFFF"/>
        <w:tabs>
          <w:tab w:val="left" w:pos="-180"/>
        </w:tabs>
        <w:jc w:val="both"/>
        <w:rPr>
          <w:bCs/>
          <w:spacing w:val="-5"/>
          <w:sz w:val="28"/>
          <w:szCs w:val="28"/>
        </w:rPr>
      </w:pPr>
    </w:p>
    <w:p w:rsidR="00C359F1" w:rsidRPr="00CF340F" w:rsidRDefault="00C359F1" w:rsidP="00EE3621">
      <w:pPr>
        <w:shd w:val="clear" w:color="auto" w:fill="FFFFFF"/>
        <w:tabs>
          <w:tab w:val="left" w:pos="-180"/>
        </w:tabs>
        <w:ind w:firstLine="567"/>
        <w:jc w:val="both"/>
        <w:rPr>
          <w:bCs/>
          <w:sz w:val="22"/>
          <w:szCs w:val="22"/>
        </w:rPr>
      </w:pPr>
      <w:r w:rsidRPr="00CF340F">
        <w:rPr>
          <w:bCs/>
          <w:spacing w:val="-5"/>
          <w:sz w:val="28"/>
          <w:szCs w:val="28"/>
        </w:rPr>
        <w:t xml:space="preserve"> </w:t>
      </w:r>
      <w:r w:rsidR="00662757" w:rsidRPr="00CF340F">
        <w:rPr>
          <w:bCs/>
          <w:spacing w:val="-5"/>
          <w:sz w:val="28"/>
          <w:szCs w:val="28"/>
        </w:rPr>
        <w:t>*</w:t>
      </w:r>
      <w:r w:rsidR="00662757" w:rsidRPr="00CF340F">
        <w:rPr>
          <w:bCs/>
          <w:spacing w:val="-5"/>
          <w:sz w:val="22"/>
          <w:szCs w:val="22"/>
        </w:rPr>
        <w:t xml:space="preserve">Количественное определение проводят в </w:t>
      </w:r>
      <w:r w:rsidR="00FC4A81">
        <w:rPr>
          <w:bCs/>
          <w:spacing w:val="-5"/>
          <w:sz w:val="22"/>
          <w:szCs w:val="22"/>
        </w:rPr>
        <w:t>защищенном от света месте</w:t>
      </w:r>
      <w:r w:rsidR="00662757" w:rsidRPr="00CF340F">
        <w:rPr>
          <w:bCs/>
          <w:spacing w:val="-5"/>
          <w:sz w:val="22"/>
          <w:szCs w:val="22"/>
        </w:rPr>
        <w:t>.</w:t>
      </w:r>
    </w:p>
    <w:p w:rsidR="00315B67" w:rsidRPr="00CF340F" w:rsidRDefault="00315B67" w:rsidP="00C359F1">
      <w:pPr>
        <w:tabs>
          <w:tab w:val="left" w:pos="0"/>
        </w:tabs>
        <w:spacing w:line="360" w:lineRule="auto"/>
        <w:ind w:firstLine="900"/>
        <w:jc w:val="both"/>
        <w:rPr>
          <w:b/>
          <w:sz w:val="28"/>
          <w:szCs w:val="28"/>
        </w:rPr>
      </w:pPr>
    </w:p>
    <w:p w:rsidR="00C359F1" w:rsidRPr="00CF340F" w:rsidRDefault="00C359F1" w:rsidP="00C359F1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CF340F">
        <w:rPr>
          <w:b/>
          <w:sz w:val="28"/>
          <w:szCs w:val="28"/>
        </w:rPr>
        <w:t>Хранение</w:t>
      </w:r>
      <w:r w:rsidRPr="00CF340F">
        <w:rPr>
          <w:sz w:val="28"/>
          <w:szCs w:val="28"/>
        </w:rPr>
        <w:t xml:space="preserve">. </w:t>
      </w:r>
      <w:r w:rsidR="00D24B68">
        <w:rPr>
          <w:spacing w:val="2"/>
          <w:sz w:val="28"/>
          <w:szCs w:val="28"/>
        </w:rPr>
        <w:t>В сухом, защищенном от света месте</w:t>
      </w:r>
      <w:r w:rsidRPr="00CF340F">
        <w:rPr>
          <w:spacing w:val="2"/>
          <w:sz w:val="28"/>
          <w:szCs w:val="28"/>
        </w:rPr>
        <w:t>.</w:t>
      </w:r>
    </w:p>
    <w:p w:rsidR="001F75A4" w:rsidRPr="00CF340F" w:rsidRDefault="001F75A4"/>
    <w:sectPr w:rsidR="001F75A4" w:rsidRPr="00CF340F" w:rsidSect="00210E49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407" w:rsidRDefault="00D67407" w:rsidP="00210E49">
      <w:r>
        <w:separator/>
      </w:r>
    </w:p>
  </w:endnote>
  <w:endnote w:type="continuationSeparator" w:id="0">
    <w:p w:rsidR="00D67407" w:rsidRDefault="00D67407" w:rsidP="00210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9575"/>
      <w:docPartObj>
        <w:docPartGallery w:val="Page Numbers (Bottom of Page)"/>
        <w:docPartUnique/>
      </w:docPartObj>
    </w:sdtPr>
    <w:sdtContent>
      <w:p w:rsidR="00BE047C" w:rsidRDefault="001B5F29">
        <w:pPr>
          <w:pStyle w:val="aa"/>
          <w:jc w:val="center"/>
        </w:pPr>
        <w:r w:rsidRPr="001B1958">
          <w:rPr>
            <w:sz w:val="28"/>
            <w:szCs w:val="28"/>
          </w:rPr>
          <w:fldChar w:fldCharType="begin"/>
        </w:r>
        <w:r w:rsidRPr="001B1958">
          <w:rPr>
            <w:sz w:val="28"/>
            <w:szCs w:val="28"/>
          </w:rPr>
          <w:instrText xml:space="preserve"> PAGE   \* MERGEFORMAT </w:instrText>
        </w:r>
        <w:r w:rsidRPr="001B1958">
          <w:rPr>
            <w:sz w:val="28"/>
            <w:szCs w:val="28"/>
          </w:rPr>
          <w:fldChar w:fldCharType="separate"/>
        </w:r>
        <w:r w:rsidR="001B1958">
          <w:rPr>
            <w:noProof/>
            <w:sz w:val="28"/>
            <w:szCs w:val="28"/>
          </w:rPr>
          <w:t>2</w:t>
        </w:r>
        <w:r w:rsidRPr="001B1958">
          <w:rPr>
            <w:sz w:val="28"/>
            <w:szCs w:val="28"/>
          </w:rPr>
          <w:fldChar w:fldCharType="end"/>
        </w:r>
      </w:p>
    </w:sdtContent>
  </w:sdt>
  <w:p w:rsidR="00BE047C" w:rsidRDefault="00BE047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407" w:rsidRDefault="00D67407" w:rsidP="00210E49">
      <w:r>
        <w:separator/>
      </w:r>
    </w:p>
  </w:footnote>
  <w:footnote w:type="continuationSeparator" w:id="0">
    <w:p w:rsidR="00D67407" w:rsidRDefault="00D67407" w:rsidP="00210E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9F1"/>
    <w:rsid w:val="00011334"/>
    <w:rsid w:val="00071557"/>
    <w:rsid w:val="00085728"/>
    <w:rsid w:val="00092A85"/>
    <w:rsid w:val="00097B01"/>
    <w:rsid w:val="00097E11"/>
    <w:rsid w:val="000D2A90"/>
    <w:rsid w:val="000D6772"/>
    <w:rsid w:val="00111F96"/>
    <w:rsid w:val="001567EA"/>
    <w:rsid w:val="00181D39"/>
    <w:rsid w:val="001A1195"/>
    <w:rsid w:val="001B1958"/>
    <w:rsid w:val="001B5F29"/>
    <w:rsid w:val="001F333F"/>
    <w:rsid w:val="001F75A4"/>
    <w:rsid w:val="001F7E60"/>
    <w:rsid w:val="00210E49"/>
    <w:rsid w:val="002679CE"/>
    <w:rsid w:val="00280C81"/>
    <w:rsid w:val="00293EAF"/>
    <w:rsid w:val="002C39BE"/>
    <w:rsid w:val="002E6B83"/>
    <w:rsid w:val="00315B67"/>
    <w:rsid w:val="003233FD"/>
    <w:rsid w:val="00357935"/>
    <w:rsid w:val="00365D7A"/>
    <w:rsid w:val="003A6CFA"/>
    <w:rsid w:val="003D0BF8"/>
    <w:rsid w:val="00401E41"/>
    <w:rsid w:val="00430C95"/>
    <w:rsid w:val="004418B1"/>
    <w:rsid w:val="00461679"/>
    <w:rsid w:val="00492C5A"/>
    <w:rsid w:val="004A0638"/>
    <w:rsid w:val="004B32DD"/>
    <w:rsid w:val="004C70BC"/>
    <w:rsid w:val="004D3EB6"/>
    <w:rsid w:val="00536152"/>
    <w:rsid w:val="00577284"/>
    <w:rsid w:val="00582D2C"/>
    <w:rsid w:val="005A74D2"/>
    <w:rsid w:val="005A7E21"/>
    <w:rsid w:val="005D2476"/>
    <w:rsid w:val="005D25E0"/>
    <w:rsid w:val="005D3C71"/>
    <w:rsid w:val="005D781D"/>
    <w:rsid w:val="005E1E57"/>
    <w:rsid w:val="00600D1B"/>
    <w:rsid w:val="00603007"/>
    <w:rsid w:val="00640699"/>
    <w:rsid w:val="00653476"/>
    <w:rsid w:val="00662757"/>
    <w:rsid w:val="00673F3A"/>
    <w:rsid w:val="00691F86"/>
    <w:rsid w:val="006B5046"/>
    <w:rsid w:val="006C4262"/>
    <w:rsid w:val="006D0255"/>
    <w:rsid w:val="00715AF2"/>
    <w:rsid w:val="00764BA7"/>
    <w:rsid w:val="00791C5A"/>
    <w:rsid w:val="0083096A"/>
    <w:rsid w:val="008375A8"/>
    <w:rsid w:val="008433FD"/>
    <w:rsid w:val="0086333A"/>
    <w:rsid w:val="00885B44"/>
    <w:rsid w:val="008F0573"/>
    <w:rsid w:val="009040CF"/>
    <w:rsid w:val="00917627"/>
    <w:rsid w:val="009354EF"/>
    <w:rsid w:val="00941D3B"/>
    <w:rsid w:val="009634F8"/>
    <w:rsid w:val="009856D5"/>
    <w:rsid w:val="009C56F7"/>
    <w:rsid w:val="00A31449"/>
    <w:rsid w:val="00A4521C"/>
    <w:rsid w:val="00A45367"/>
    <w:rsid w:val="00A53F51"/>
    <w:rsid w:val="00A548D5"/>
    <w:rsid w:val="00AF6010"/>
    <w:rsid w:val="00AF6153"/>
    <w:rsid w:val="00B206B8"/>
    <w:rsid w:val="00B2356F"/>
    <w:rsid w:val="00B626A4"/>
    <w:rsid w:val="00B8368C"/>
    <w:rsid w:val="00B879FA"/>
    <w:rsid w:val="00BD2A14"/>
    <w:rsid w:val="00BE047C"/>
    <w:rsid w:val="00C359F1"/>
    <w:rsid w:val="00C50436"/>
    <w:rsid w:val="00C57396"/>
    <w:rsid w:val="00C71843"/>
    <w:rsid w:val="00C72BAC"/>
    <w:rsid w:val="00CD4341"/>
    <w:rsid w:val="00CF340F"/>
    <w:rsid w:val="00D24B68"/>
    <w:rsid w:val="00D6701C"/>
    <w:rsid w:val="00D67407"/>
    <w:rsid w:val="00D9011D"/>
    <w:rsid w:val="00D90D66"/>
    <w:rsid w:val="00D95CE5"/>
    <w:rsid w:val="00DB1934"/>
    <w:rsid w:val="00DC3DA3"/>
    <w:rsid w:val="00DD71B0"/>
    <w:rsid w:val="00E057C2"/>
    <w:rsid w:val="00E216F7"/>
    <w:rsid w:val="00E31CFC"/>
    <w:rsid w:val="00E609BB"/>
    <w:rsid w:val="00EE1E58"/>
    <w:rsid w:val="00EE3621"/>
    <w:rsid w:val="00F12AF9"/>
    <w:rsid w:val="00F47B54"/>
    <w:rsid w:val="00F530DF"/>
    <w:rsid w:val="00F83CC9"/>
    <w:rsid w:val="00F9637A"/>
    <w:rsid w:val="00FB3676"/>
    <w:rsid w:val="00FC4A81"/>
    <w:rsid w:val="00FE6008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359F1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C359F1"/>
    <w:pPr>
      <w:widowControl w:val="0"/>
      <w:autoSpaceDE w:val="0"/>
      <w:autoSpaceDN w:val="0"/>
      <w:adjustRightInd w:val="0"/>
      <w:ind w:firstLine="709"/>
    </w:pPr>
    <w:rPr>
      <w:rFonts w:eastAsia="Calibri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C359F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94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24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4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210E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10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10E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0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97B0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097B0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F47B54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47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6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sirotina</dc:creator>
  <cp:lastModifiedBy>Razov</cp:lastModifiedBy>
  <cp:revision>33</cp:revision>
  <cp:lastPrinted>2018-10-12T07:11:00Z</cp:lastPrinted>
  <dcterms:created xsi:type="dcterms:W3CDTF">2018-10-10T11:21:00Z</dcterms:created>
  <dcterms:modified xsi:type="dcterms:W3CDTF">2020-01-20T13:22:00Z</dcterms:modified>
</cp:coreProperties>
</file>