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55" w:rsidRDefault="00AE5655" w:rsidP="00AE565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5691"/>
        <w:gridCol w:w="3969"/>
      </w:tblGrid>
      <w:tr w:rsidR="00AE5655" w:rsidTr="007150EA">
        <w:trPr>
          <w:trHeight w:val="480"/>
        </w:trPr>
        <w:tc>
          <w:tcPr>
            <w:tcW w:w="5691" w:type="dxa"/>
          </w:tcPr>
          <w:p w:rsidR="00AE5655" w:rsidRPr="00D70DAE" w:rsidRDefault="00A60DCC" w:rsidP="005F060F">
            <w:pPr>
              <w:suppressAutoHyphens/>
              <w:spacing w:line="36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A60DCC">
              <w:rPr>
                <w:b/>
                <w:sz w:val="28"/>
                <w:szCs w:val="28"/>
                <w:shd w:val="clear" w:color="auto" w:fill="FFFFFF"/>
              </w:rPr>
              <w:t>Железа</w:t>
            </w:r>
            <w:r w:rsidR="00D70DAE" w:rsidRPr="00EB0CC5">
              <w:rPr>
                <w:b/>
                <w:sz w:val="28"/>
                <w:szCs w:val="28"/>
                <w:shd w:val="clear" w:color="auto" w:fill="FFFFFF"/>
              </w:rPr>
              <w:t xml:space="preserve"> (</w:t>
            </w:r>
            <w:r w:rsidR="00D70DAE">
              <w:rPr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D70DAE" w:rsidRPr="00EB0CC5">
              <w:rPr>
                <w:b/>
                <w:sz w:val="28"/>
                <w:szCs w:val="28"/>
                <w:shd w:val="clear" w:color="auto" w:fill="FFFFFF"/>
              </w:rPr>
              <w:t>)</w:t>
            </w:r>
            <w:r w:rsidRPr="00A60DCC">
              <w:rPr>
                <w:b/>
                <w:sz w:val="28"/>
                <w:szCs w:val="28"/>
                <w:shd w:val="clear" w:color="auto" w:fill="FFFFFF"/>
              </w:rPr>
              <w:t xml:space="preserve"> сульфат</w:t>
            </w:r>
            <w:r w:rsidR="00D70DAE" w:rsidRPr="00D70DA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70DAE">
              <w:rPr>
                <w:b/>
                <w:sz w:val="28"/>
                <w:szCs w:val="28"/>
                <w:shd w:val="clear" w:color="auto" w:fill="FFFFFF"/>
              </w:rPr>
              <w:t>гептагидрат</w:t>
            </w:r>
            <w:proofErr w:type="spellEnd"/>
          </w:p>
          <w:p w:rsidR="00A60DCC" w:rsidRPr="00B93E43" w:rsidRDefault="00303D71" w:rsidP="005F060F">
            <w:pPr>
              <w:suppressAutoHyphens/>
              <w:spacing w:line="360" w:lineRule="auto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Железа</w:t>
            </w:r>
            <w:r w:rsidRPr="00B93E43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>сульфат</w:t>
            </w:r>
          </w:p>
          <w:p w:rsidR="00AE5655" w:rsidRPr="00684917" w:rsidRDefault="00A60DCC" w:rsidP="005F060F">
            <w:pPr>
              <w:suppressAutoHyphens/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  <w:r w:rsidR="00D70DAE">
              <w:rPr>
                <w:b/>
                <w:sz w:val="28"/>
                <w:szCs w:val="28"/>
                <w:lang w:val="en-US"/>
              </w:rPr>
              <w:t>errous</w:t>
            </w:r>
            <w:r w:rsidRPr="0068491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60DCC">
              <w:rPr>
                <w:b/>
                <w:sz w:val="28"/>
                <w:szCs w:val="28"/>
                <w:lang w:val="en-US"/>
              </w:rPr>
              <w:t>sulfate</w:t>
            </w:r>
            <w:r w:rsidR="00D70DAE" w:rsidRPr="0068491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0DAE">
              <w:rPr>
                <w:b/>
                <w:sz w:val="28"/>
                <w:szCs w:val="28"/>
                <w:lang w:val="en-US"/>
              </w:rPr>
              <w:t>heptahydrate</w:t>
            </w:r>
            <w:proofErr w:type="spellEnd"/>
          </w:p>
        </w:tc>
        <w:tc>
          <w:tcPr>
            <w:tcW w:w="3969" w:type="dxa"/>
          </w:tcPr>
          <w:p w:rsidR="00AE5655" w:rsidRDefault="00AE5655" w:rsidP="005F060F">
            <w:pPr>
              <w:spacing w:line="360" w:lineRule="auto"/>
              <w:ind w:left="743" w:hanging="7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3327C9" w:rsidRDefault="003327C9" w:rsidP="005F060F">
            <w:pPr>
              <w:spacing w:line="360" w:lineRule="auto"/>
              <w:ind w:left="743" w:hanging="743"/>
              <w:rPr>
                <w:b/>
                <w:sz w:val="28"/>
                <w:szCs w:val="28"/>
              </w:rPr>
            </w:pPr>
          </w:p>
          <w:p w:rsidR="00AE5655" w:rsidRPr="007150EA" w:rsidRDefault="00AE5655" w:rsidP="005F060F">
            <w:pPr>
              <w:spacing w:line="360" w:lineRule="auto"/>
              <w:ind w:left="743" w:hanging="743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</w:t>
            </w:r>
            <w:r w:rsidR="007150EA">
              <w:rPr>
                <w:b/>
                <w:sz w:val="28"/>
              </w:rPr>
              <w:t xml:space="preserve">замен ГФ </w:t>
            </w:r>
            <w:r w:rsidR="007150EA">
              <w:rPr>
                <w:b/>
                <w:sz w:val="28"/>
                <w:lang w:val="en-US"/>
              </w:rPr>
              <w:t>IX</w:t>
            </w:r>
            <w:r w:rsidR="007150EA">
              <w:rPr>
                <w:b/>
                <w:sz w:val="28"/>
              </w:rPr>
              <w:t>, ст. 183</w:t>
            </w:r>
          </w:p>
        </w:tc>
      </w:tr>
    </w:tbl>
    <w:p w:rsidR="00AE5655" w:rsidRDefault="00AE5655" w:rsidP="00AE5655">
      <w:pPr>
        <w:widowControl w:val="0"/>
        <w:jc w:val="center"/>
        <w:rPr>
          <w:b/>
          <w:sz w:val="28"/>
          <w:szCs w:val="28"/>
        </w:rPr>
      </w:pPr>
    </w:p>
    <w:p w:rsidR="009E5BB2" w:rsidRPr="00D44C73" w:rsidRDefault="00B44F98" w:rsidP="008A1DF0">
      <w:pPr>
        <w:spacing w:line="360" w:lineRule="auto"/>
        <w:ind w:firstLine="709"/>
        <w:jc w:val="both"/>
        <w:rPr>
          <w:sz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D44C73">
        <w:rPr>
          <w:sz w:val="28"/>
          <w:szCs w:val="28"/>
        </w:rPr>
        <w:t xml:space="preserve">Железа </w:t>
      </w:r>
      <w:r w:rsidR="00EB0CC5" w:rsidRPr="00EB0CC5">
        <w:rPr>
          <w:sz w:val="28"/>
          <w:szCs w:val="28"/>
          <w:shd w:val="clear" w:color="auto" w:fill="FFFFFF"/>
        </w:rPr>
        <w:t>(</w:t>
      </w:r>
      <w:r w:rsidR="00EB0CC5" w:rsidRPr="00EB0CC5">
        <w:rPr>
          <w:sz w:val="28"/>
          <w:szCs w:val="28"/>
          <w:shd w:val="clear" w:color="auto" w:fill="FFFFFF"/>
          <w:lang w:val="en-US"/>
        </w:rPr>
        <w:t>II</w:t>
      </w:r>
      <w:r w:rsidR="00F11461">
        <w:rPr>
          <w:sz w:val="28"/>
          <w:szCs w:val="28"/>
          <w:shd w:val="clear" w:color="auto" w:fill="FFFFFF"/>
        </w:rPr>
        <w:t>) сульфат</w:t>
      </w:r>
      <w:r w:rsidR="00EB0CC5" w:rsidRPr="00EB0CC5">
        <w:rPr>
          <w:sz w:val="28"/>
          <w:szCs w:val="28"/>
          <w:shd w:val="clear" w:color="auto" w:fill="FFFFFF"/>
        </w:rPr>
        <w:t xml:space="preserve"> </w:t>
      </w:r>
      <w:proofErr w:type="spellStart"/>
      <w:r w:rsidR="00EB0CC5" w:rsidRPr="00EB0CC5">
        <w:rPr>
          <w:sz w:val="28"/>
          <w:szCs w:val="28"/>
          <w:shd w:val="clear" w:color="auto" w:fill="FFFFFF"/>
        </w:rPr>
        <w:t>гептагидрат</w:t>
      </w:r>
      <w:proofErr w:type="spellEnd"/>
      <w:r w:rsidR="000E50F6">
        <w:rPr>
          <w:sz w:val="28"/>
          <w:szCs w:val="28"/>
          <w:shd w:val="clear" w:color="auto" w:fill="FFFFFF"/>
        </w:rPr>
        <w:t xml:space="preserve"> (Железа(</w:t>
      </w:r>
      <w:r w:rsidR="000E50F6" w:rsidRPr="00EB0CC5">
        <w:rPr>
          <w:sz w:val="28"/>
          <w:szCs w:val="28"/>
          <w:shd w:val="clear" w:color="auto" w:fill="FFFFFF"/>
          <w:lang w:val="en-US"/>
        </w:rPr>
        <w:t>II</w:t>
      </w:r>
      <w:r w:rsidR="000E50F6">
        <w:rPr>
          <w:sz w:val="28"/>
          <w:szCs w:val="28"/>
          <w:shd w:val="clear" w:color="auto" w:fill="FFFFFF"/>
        </w:rPr>
        <w:t>) сульфат)</w:t>
      </w:r>
      <w:r w:rsidRPr="008D38E9">
        <w:rPr>
          <w:sz w:val="28"/>
          <w:szCs w:val="28"/>
        </w:rPr>
        <w:t xml:space="preserve"> - </w:t>
      </w:r>
      <w:r w:rsidR="00EB0CC5" w:rsidRPr="00EB0CC5">
        <w:rPr>
          <w:sz w:val="28"/>
          <w:szCs w:val="28"/>
          <w:lang w:val="en-US"/>
        </w:rPr>
        <w:t>Ferrous</w:t>
      </w:r>
      <w:r w:rsidR="00EB0CC5" w:rsidRPr="00EB0CC5">
        <w:rPr>
          <w:sz w:val="28"/>
          <w:szCs w:val="28"/>
        </w:rPr>
        <w:t xml:space="preserve"> </w:t>
      </w:r>
      <w:r w:rsidR="00EB0CC5" w:rsidRPr="00EB0CC5">
        <w:rPr>
          <w:sz w:val="28"/>
          <w:szCs w:val="28"/>
          <w:lang w:val="en-US"/>
        </w:rPr>
        <w:t>sulfate</w:t>
      </w:r>
      <w:r w:rsidR="00EB0CC5" w:rsidRPr="00EB0CC5">
        <w:rPr>
          <w:sz w:val="28"/>
          <w:szCs w:val="28"/>
        </w:rPr>
        <w:t xml:space="preserve"> </w:t>
      </w:r>
      <w:proofErr w:type="spellStart"/>
      <w:r w:rsidR="00EB0CC5" w:rsidRPr="00EB0CC5">
        <w:rPr>
          <w:sz w:val="28"/>
          <w:szCs w:val="28"/>
          <w:lang w:val="en-US"/>
        </w:rPr>
        <w:t>heptahydrate</w:t>
      </w:r>
      <w:proofErr w:type="spellEnd"/>
      <w:r w:rsidR="00D44C73" w:rsidRPr="00EB0CC5">
        <w:rPr>
          <w:sz w:val="28"/>
          <w:szCs w:val="28"/>
        </w:rPr>
        <w:t>.</w:t>
      </w:r>
      <w:r w:rsidR="00D44C73">
        <w:rPr>
          <w:sz w:val="28"/>
          <w:szCs w:val="28"/>
        </w:rPr>
        <w:t xml:space="preserve"> И</w:t>
      </w:r>
      <w:r w:rsidRPr="00052B15">
        <w:rPr>
          <w:sz w:val="28"/>
          <w:szCs w:val="28"/>
        </w:rPr>
        <w:t>спользу</w:t>
      </w:r>
      <w:r w:rsidR="00D44C73">
        <w:rPr>
          <w:sz w:val="28"/>
          <w:szCs w:val="28"/>
        </w:rPr>
        <w:t>ют</w:t>
      </w:r>
      <w:r w:rsidRPr="00052B15">
        <w:rPr>
          <w:sz w:val="28"/>
          <w:szCs w:val="28"/>
        </w:rPr>
        <w:t xml:space="preserve"> в качестве субстанции для производства/изготовления лекарственных препаратов</w:t>
      </w:r>
      <w:r w:rsidR="009E5BB2" w:rsidRPr="00D44C73">
        <w:rPr>
          <w:sz w:val="28"/>
        </w:rPr>
        <w:t>.</w:t>
      </w:r>
    </w:p>
    <w:p w:rsidR="00D44C73" w:rsidRPr="00DC31A7" w:rsidRDefault="00D44C73" w:rsidP="008A1DF0">
      <w:pPr>
        <w:spacing w:before="240" w:line="360" w:lineRule="auto"/>
        <w:jc w:val="both"/>
        <w:rPr>
          <w:sz w:val="28"/>
          <w:szCs w:val="28"/>
        </w:rPr>
      </w:pPr>
      <w:r w:rsidRPr="00A45660">
        <w:rPr>
          <w:sz w:val="28"/>
          <w:szCs w:val="28"/>
        </w:rPr>
        <w:t>Железа(I</w:t>
      </w:r>
      <w:r w:rsidRPr="00A45660">
        <w:rPr>
          <w:sz w:val="28"/>
          <w:szCs w:val="28"/>
          <w:lang w:val="en-US"/>
        </w:rPr>
        <w:t>I</w:t>
      </w:r>
      <w:r w:rsidRPr="00A45660">
        <w:rPr>
          <w:sz w:val="28"/>
          <w:szCs w:val="28"/>
        </w:rPr>
        <w:t>) сульфат</w:t>
      </w:r>
      <w:r w:rsidR="00EB0CC5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EC0110">
        <w:rPr>
          <w:color w:val="000000"/>
          <w:sz w:val="28"/>
          <w:szCs w:val="28"/>
        </w:rPr>
        <w:t>гептагидрат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C73" w:rsidRPr="00112FC5" w:rsidTr="00AD1BCA">
        <w:tc>
          <w:tcPr>
            <w:tcW w:w="4785" w:type="dxa"/>
          </w:tcPr>
          <w:p w:rsidR="00D44C73" w:rsidRPr="00D82785" w:rsidRDefault="006C1DA1" w:rsidP="008A1DF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FeSO</w:t>
            </w:r>
            <w:proofErr w:type="spellEnd"/>
            <w:r w:rsidRPr="008D38E9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lang w:val="en-US"/>
              </w:rPr>
              <w:t> </w:t>
            </w:r>
            <w:r w:rsidR="00D82785">
              <w:rPr>
                <w:sz w:val="28"/>
                <w:szCs w:val="28"/>
              </w:rPr>
              <w:t>∙7</w:t>
            </w:r>
            <w:r w:rsidR="009C1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="00D44C73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</w:tcPr>
          <w:p w:rsidR="00D44C73" w:rsidRPr="00EC0110" w:rsidRDefault="00D44C73" w:rsidP="008A1D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> </w:t>
            </w:r>
            <w:r w:rsidR="00EC0110">
              <w:rPr>
                <w:sz w:val="28"/>
                <w:szCs w:val="28"/>
              </w:rPr>
              <w:t>278</w:t>
            </w:r>
            <w:r w:rsidR="00EC0110">
              <w:rPr>
                <w:sz w:val="28"/>
                <w:szCs w:val="28"/>
                <w:lang w:val="en-US"/>
              </w:rPr>
              <w:t>,</w:t>
            </w:r>
            <w:r w:rsidR="00EC0110" w:rsidRPr="00EC0110">
              <w:rPr>
                <w:sz w:val="28"/>
                <w:szCs w:val="28"/>
              </w:rPr>
              <w:t>0</w:t>
            </w:r>
          </w:p>
        </w:tc>
      </w:tr>
    </w:tbl>
    <w:p w:rsidR="00D44C73" w:rsidRPr="00A60DCC" w:rsidRDefault="00D44C73" w:rsidP="008A1DF0">
      <w:pPr>
        <w:spacing w:line="360" w:lineRule="auto"/>
        <w:ind w:firstLine="709"/>
        <w:jc w:val="both"/>
        <w:rPr>
          <w:sz w:val="28"/>
          <w:highlight w:val="yellow"/>
        </w:rPr>
      </w:pPr>
    </w:p>
    <w:p w:rsidR="00EC0110" w:rsidRDefault="00EC0110" w:rsidP="008A1DF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Pr="008D38E9">
        <w:rPr>
          <w:sz w:val="28"/>
        </w:rPr>
        <w:t>9</w:t>
      </w:r>
      <w:r w:rsidR="00D82785">
        <w:rPr>
          <w:sz w:val="28"/>
        </w:rPr>
        <w:t>9</w:t>
      </w:r>
      <w:r>
        <w:rPr>
          <w:sz w:val="28"/>
        </w:rPr>
        <w:t>,</w:t>
      </w:r>
      <w:r w:rsidRPr="005459DF">
        <w:rPr>
          <w:sz w:val="28"/>
        </w:rPr>
        <w:t>0</w:t>
      </w:r>
      <w:r>
        <w:rPr>
          <w:sz w:val="28"/>
        </w:rPr>
        <w:t xml:space="preserve"> % </w:t>
      </w:r>
      <w:r>
        <w:rPr>
          <w:sz w:val="28"/>
          <w:szCs w:val="28"/>
        </w:rPr>
        <w:t xml:space="preserve">и не более </w:t>
      </w:r>
      <w:r w:rsidRPr="008D38E9">
        <w:rPr>
          <w:sz w:val="28"/>
          <w:szCs w:val="28"/>
        </w:rPr>
        <w:t>10</w:t>
      </w:r>
      <w:r w:rsidR="00D82785">
        <w:rPr>
          <w:sz w:val="28"/>
          <w:szCs w:val="28"/>
        </w:rPr>
        <w:t>1</w:t>
      </w:r>
      <w:r>
        <w:rPr>
          <w:sz w:val="28"/>
          <w:szCs w:val="28"/>
        </w:rPr>
        <w:t xml:space="preserve">,0 % </w:t>
      </w:r>
      <w:proofErr w:type="spellStart"/>
      <w:r w:rsidRPr="000B5BAA">
        <w:rPr>
          <w:color w:val="000000"/>
          <w:sz w:val="28"/>
          <w:szCs w:val="28"/>
          <w:lang w:val="en-US" w:eastAsia="en-US"/>
        </w:rPr>
        <w:t>FeSO</w:t>
      </w:r>
      <w:proofErr w:type="spellEnd"/>
      <w:r w:rsidRPr="000B5BAA">
        <w:rPr>
          <w:color w:val="000000"/>
          <w:sz w:val="28"/>
          <w:szCs w:val="28"/>
          <w:vertAlign w:val="subscript"/>
          <w:lang w:eastAsia="en-US"/>
        </w:rPr>
        <w:t>4</w:t>
      </w:r>
      <w:r w:rsidR="00EC21A1">
        <w:rPr>
          <w:color w:val="000000"/>
          <w:sz w:val="28"/>
          <w:szCs w:val="28"/>
          <w:vertAlign w:val="superscript"/>
          <w:lang w:eastAsia="en-US"/>
        </w:rPr>
        <w:t>∙</w:t>
      </w:r>
      <w:r>
        <w:rPr>
          <w:color w:val="000000"/>
          <w:sz w:val="28"/>
          <w:szCs w:val="28"/>
          <w:lang w:eastAsia="en-US"/>
        </w:rPr>
        <w:t>7</w:t>
      </w:r>
      <w:r w:rsidR="00EC21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H</w:t>
      </w:r>
      <w:r w:rsidRPr="000B5BAA">
        <w:rPr>
          <w:color w:val="000000"/>
          <w:sz w:val="28"/>
          <w:szCs w:val="28"/>
          <w:vertAlign w:val="subscript"/>
          <w:lang w:eastAsia="en-US"/>
        </w:rPr>
        <w:t>2</w:t>
      </w:r>
      <w:r>
        <w:rPr>
          <w:color w:val="000000"/>
          <w:sz w:val="28"/>
          <w:szCs w:val="28"/>
          <w:lang w:val="en-US" w:eastAsia="en-US"/>
        </w:rPr>
        <w:t>O</w:t>
      </w:r>
      <w:r>
        <w:rPr>
          <w:sz w:val="28"/>
        </w:rPr>
        <w:t>.</w:t>
      </w:r>
    </w:p>
    <w:p w:rsidR="005518D1" w:rsidRDefault="00AE5655" w:rsidP="005518D1">
      <w:pPr>
        <w:spacing w:line="360" w:lineRule="auto"/>
        <w:ind w:firstLine="709"/>
        <w:rPr>
          <w:color w:val="000000"/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201DE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18D1" w:rsidRPr="00C90E49">
        <w:rPr>
          <w:color w:val="000000"/>
          <w:sz w:val="28"/>
          <w:szCs w:val="28"/>
        </w:rPr>
        <w:t>С</w:t>
      </w:r>
      <w:r w:rsidR="005518D1" w:rsidRPr="0024690F">
        <w:rPr>
          <w:color w:val="000000"/>
          <w:sz w:val="28"/>
          <w:szCs w:val="28"/>
        </w:rPr>
        <w:t>ве</w:t>
      </w:r>
      <w:r w:rsidR="005518D1" w:rsidRPr="00C90E49">
        <w:rPr>
          <w:color w:val="000000"/>
          <w:sz w:val="28"/>
          <w:szCs w:val="28"/>
        </w:rPr>
        <w:t>тло</w:t>
      </w:r>
      <w:r w:rsidR="005518D1">
        <w:rPr>
          <w:color w:val="000000"/>
          <w:sz w:val="28"/>
          <w:szCs w:val="28"/>
        </w:rPr>
        <w:t>-зеленый, кристаллический по</w:t>
      </w:r>
      <w:r w:rsidR="005518D1" w:rsidRPr="0024690F">
        <w:rPr>
          <w:color w:val="000000"/>
          <w:sz w:val="28"/>
          <w:szCs w:val="28"/>
        </w:rPr>
        <w:t>рошок</w:t>
      </w:r>
      <w:r w:rsidR="005518D1">
        <w:rPr>
          <w:color w:val="000000"/>
          <w:sz w:val="28"/>
          <w:szCs w:val="28"/>
        </w:rPr>
        <w:t xml:space="preserve"> или синевато-зеленые кристаллы.</w:t>
      </w:r>
    </w:p>
    <w:p w:rsidR="005518D1" w:rsidRPr="0024690F" w:rsidRDefault="005518D1" w:rsidP="005518D1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*В</w:t>
      </w:r>
      <w:r w:rsidRPr="0024690F">
        <w:rPr>
          <w:color w:val="000000"/>
          <w:sz w:val="28"/>
          <w:szCs w:val="28"/>
        </w:rPr>
        <w:t>ыветрива</w:t>
      </w:r>
      <w:r>
        <w:rPr>
          <w:color w:val="000000"/>
          <w:sz w:val="28"/>
          <w:szCs w:val="28"/>
        </w:rPr>
        <w:t>ется</w:t>
      </w:r>
      <w:r w:rsidRPr="0024690F">
        <w:rPr>
          <w:color w:val="000000"/>
          <w:sz w:val="28"/>
          <w:szCs w:val="28"/>
        </w:rPr>
        <w:t xml:space="preserve"> на воздухе.</w:t>
      </w:r>
    </w:p>
    <w:p w:rsidR="005518D1" w:rsidRPr="00EC0110" w:rsidRDefault="005518D1" w:rsidP="005518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**Субстанция</w:t>
      </w:r>
      <w:r w:rsidRPr="0024690F">
        <w:rPr>
          <w:color w:val="000000"/>
          <w:sz w:val="28"/>
          <w:szCs w:val="28"/>
        </w:rPr>
        <w:t xml:space="preserve"> окисляется во влажной атмосфере, приобретая коричневое окрашивание</w:t>
      </w:r>
      <w:r w:rsidRPr="00EC0110">
        <w:rPr>
          <w:color w:val="000000"/>
          <w:sz w:val="28"/>
          <w:szCs w:val="28"/>
        </w:rPr>
        <w:t>.</w:t>
      </w:r>
    </w:p>
    <w:p w:rsidR="005518D1" w:rsidRPr="0024690F" w:rsidRDefault="00AF2C1F" w:rsidP="005518D1">
      <w:pPr>
        <w:spacing w:line="360" w:lineRule="auto"/>
        <w:ind w:firstLine="709"/>
        <w:jc w:val="both"/>
        <w:rPr>
          <w:sz w:val="28"/>
          <w:szCs w:val="28"/>
        </w:rPr>
      </w:pPr>
      <w:r w:rsidRPr="00C90E49">
        <w:rPr>
          <w:b/>
          <w:sz w:val="28"/>
          <w:szCs w:val="28"/>
        </w:rPr>
        <w:t>Растворимость</w:t>
      </w:r>
      <w:r w:rsidRPr="00C90E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18D1">
        <w:rPr>
          <w:color w:val="000000"/>
          <w:sz w:val="28"/>
          <w:szCs w:val="28"/>
        </w:rPr>
        <w:t>О</w:t>
      </w:r>
      <w:r w:rsidR="005518D1" w:rsidRPr="0024690F">
        <w:rPr>
          <w:color w:val="000000"/>
          <w:sz w:val="28"/>
          <w:szCs w:val="28"/>
        </w:rPr>
        <w:t xml:space="preserve">чень легко растворим в кипящей воде, </w:t>
      </w:r>
      <w:r w:rsidR="005518D1">
        <w:rPr>
          <w:color w:val="000000"/>
          <w:sz w:val="28"/>
          <w:szCs w:val="28"/>
        </w:rPr>
        <w:t>л</w:t>
      </w:r>
      <w:r w:rsidR="005518D1" w:rsidRPr="0024690F">
        <w:rPr>
          <w:color w:val="000000"/>
          <w:sz w:val="28"/>
          <w:szCs w:val="28"/>
        </w:rPr>
        <w:t xml:space="preserve">егко растворим в воде, практически </w:t>
      </w:r>
      <w:proofErr w:type="gramStart"/>
      <w:r w:rsidR="005518D1" w:rsidRPr="0024690F">
        <w:rPr>
          <w:color w:val="000000"/>
          <w:sz w:val="28"/>
          <w:szCs w:val="28"/>
        </w:rPr>
        <w:t>нерастворим</w:t>
      </w:r>
      <w:proofErr w:type="gramEnd"/>
      <w:r w:rsidR="005518D1" w:rsidRPr="0024690F">
        <w:rPr>
          <w:color w:val="000000"/>
          <w:sz w:val="28"/>
          <w:szCs w:val="28"/>
        </w:rPr>
        <w:t xml:space="preserve"> в этаноле </w:t>
      </w:r>
      <w:r w:rsidR="005518D1" w:rsidRPr="00C90E49">
        <w:rPr>
          <w:sz w:val="28"/>
          <w:szCs w:val="28"/>
        </w:rPr>
        <w:t>96 %</w:t>
      </w:r>
      <w:r w:rsidR="005518D1">
        <w:rPr>
          <w:sz w:val="28"/>
          <w:szCs w:val="28"/>
        </w:rPr>
        <w:t>.</w:t>
      </w:r>
    </w:p>
    <w:p w:rsidR="00AE5655" w:rsidRDefault="00AE5655" w:rsidP="008A1D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6C133A" w:rsidRDefault="006C133A" w:rsidP="008A1DF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EC5E32">
        <w:rPr>
          <w:b/>
          <w:i/>
          <w:sz w:val="28"/>
          <w:szCs w:val="28"/>
        </w:rPr>
        <w:t>Качественные реакции</w:t>
      </w:r>
    </w:p>
    <w:p w:rsidR="00462562" w:rsidRDefault="00462562" w:rsidP="008A1DF0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244C">
        <w:rPr>
          <w:color w:val="000000"/>
          <w:sz w:val="28"/>
          <w:szCs w:val="28"/>
        </w:rPr>
        <w:t xml:space="preserve">Субстанция </w:t>
      </w:r>
      <w:r>
        <w:rPr>
          <w:sz w:val="28"/>
          <w:szCs w:val="28"/>
        </w:rPr>
        <w:t>должна давать</w:t>
      </w:r>
      <w:r w:rsidRPr="00D0244C">
        <w:rPr>
          <w:sz w:val="28"/>
          <w:szCs w:val="28"/>
        </w:rPr>
        <w:t xml:space="preserve"> реакцию </w:t>
      </w:r>
      <w:r>
        <w:rPr>
          <w:sz w:val="28"/>
          <w:szCs w:val="28"/>
        </w:rPr>
        <w:t xml:space="preserve">подлинности </w:t>
      </w:r>
      <w:r w:rsidRPr="00D0244C">
        <w:rPr>
          <w:sz w:val="28"/>
          <w:szCs w:val="28"/>
        </w:rPr>
        <w:t xml:space="preserve">на </w:t>
      </w:r>
      <w:r>
        <w:rPr>
          <w:sz w:val="28"/>
          <w:szCs w:val="28"/>
        </w:rPr>
        <w:t>железо</w:t>
      </w:r>
      <w:r w:rsidRPr="00D0244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D0244C">
        <w:rPr>
          <w:sz w:val="28"/>
          <w:szCs w:val="28"/>
        </w:rPr>
        <w:t>) (</w:t>
      </w:r>
      <w:r w:rsidRPr="00D0244C">
        <w:rPr>
          <w:color w:val="000000"/>
          <w:sz w:val="28"/>
          <w:szCs w:val="28"/>
        </w:rPr>
        <w:t>ОФС «Общие реакции на подлинность»).</w:t>
      </w:r>
    </w:p>
    <w:p w:rsidR="006C133A" w:rsidRPr="00D0244C" w:rsidRDefault="006C133A" w:rsidP="008A1DF0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244C">
        <w:rPr>
          <w:color w:val="000000"/>
          <w:sz w:val="28"/>
          <w:szCs w:val="28"/>
        </w:rPr>
        <w:t xml:space="preserve">Субстанция </w:t>
      </w:r>
      <w:r>
        <w:rPr>
          <w:sz w:val="28"/>
          <w:szCs w:val="28"/>
        </w:rPr>
        <w:t>должна давать</w:t>
      </w:r>
      <w:r w:rsidRPr="00D0244C">
        <w:rPr>
          <w:sz w:val="28"/>
          <w:szCs w:val="28"/>
        </w:rPr>
        <w:t xml:space="preserve"> реакцию </w:t>
      </w:r>
      <w:r>
        <w:rPr>
          <w:sz w:val="28"/>
          <w:szCs w:val="28"/>
        </w:rPr>
        <w:t xml:space="preserve">подлинности </w:t>
      </w:r>
      <w:r w:rsidRPr="00D0244C">
        <w:rPr>
          <w:sz w:val="28"/>
          <w:szCs w:val="28"/>
        </w:rPr>
        <w:t>на сульфаты (</w:t>
      </w:r>
      <w:r w:rsidRPr="00D0244C">
        <w:rPr>
          <w:color w:val="000000"/>
          <w:sz w:val="28"/>
          <w:szCs w:val="28"/>
        </w:rPr>
        <w:t>ОФС «Общие реакции на подлинность»).</w:t>
      </w:r>
    </w:p>
    <w:p w:rsidR="006C133A" w:rsidRPr="008553E3" w:rsidRDefault="006C133A" w:rsidP="008A1DF0">
      <w:pPr>
        <w:pStyle w:val="ab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 w:rsidRPr="008553E3">
        <w:rPr>
          <w:b/>
          <w:color w:val="000000"/>
          <w:sz w:val="28"/>
          <w:szCs w:val="28"/>
        </w:rPr>
        <w:lastRenderedPageBreak/>
        <w:t>pH</w:t>
      </w:r>
      <w:proofErr w:type="spellEnd"/>
      <w:r w:rsidRPr="008553E3">
        <w:rPr>
          <w:b/>
          <w:color w:val="000000"/>
          <w:sz w:val="28"/>
          <w:szCs w:val="28"/>
        </w:rPr>
        <w:t>.</w:t>
      </w:r>
      <w:r w:rsidR="00E55059">
        <w:rPr>
          <w:color w:val="000000"/>
          <w:sz w:val="28"/>
          <w:szCs w:val="28"/>
        </w:rPr>
        <w:t xml:space="preserve"> От 3,3</w:t>
      </w:r>
      <w:r w:rsidRPr="008553E3">
        <w:rPr>
          <w:color w:val="000000"/>
          <w:sz w:val="28"/>
          <w:szCs w:val="28"/>
        </w:rPr>
        <w:t xml:space="preserve"> до </w:t>
      </w:r>
      <w:r w:rsidR="00E55059">
        <w:rPr>
          <w:color w:val="000000"/>
          <w:sz w:val="28"/>
          <w:szCs w:val="28"/>
        </w:rPr>
        <w:t>3</w:t>
      </w:r>
      <w:r w:rsidRPr="008553E3">
        <w:rPr>
          <w:color w:val="000000"/>
          <w:sz w:val="28"/>
          <w:szCs w:val="28"/>
        </w:rPr>
        <w:t>,</w:t>
      </w:r>
      <w:r w:rsidR="00E55059">
        <w:rPr>
          <w:color w:val="000000"/>
          <w:sz w:val="28"/>
          <w:szCs w:val="28"/>
        </w:rPr>
        <w:t>8</w:t>
      </w:r>
      <w:r w:rsidRPr="008553E3">
        <w:rPr>
          <w:color w:val="000000"/>
          <w:sz w:val="28"/>
          <w:szCs w:val="28"/>
        </w:rPr>
        <w:t xml:space="preserve">. В соответствии с требованиями </w:t>
      </w:r>
      <w:r w:rsidRPr="008553E3">
        <w:rPr>
          <w:sz w:val="28"/>
          <w:szCs w:val="28"/>
        </w:rPr>
        <w:t>ОФС «</w:t>
      </w:r>
      <w:proofErr w:type="spellStart"/>
      <w:r w:rsidRPr="008553E3">
        <w:rPr>
          <w:sz w:val="28"/>
          <w:szCs w:val="28"/>
        </w:rPr>
        <w:t>Ионометрия</w:t>
      </w:r>
      <w:proofErr w:type="spellEnd"/>
      <w:r w:rsidRPr="008553E3">
        <w:rPr>
          <w:sz w:val="28"/>
          <w:szCs w:val="28"/>
        </w:rPr>
        <w:t>» (метод 3).</w:t>
      </w:r>
      <w:r w:rsidRPr="008553E3">
        <w:rPr>
          <w:color w:val="000000"/>
          <w:sz w:val="28"/>
          <w:szCs w:val="28"/>
        </w:rPr>
        <w:t xml:space="preserve"> </w:t>
      </w:r>
      <w:r w:rsidR="00E55059">
        <w:rPr>
          <w:color w:val="000000"/>
          <w:sz w:val="28"/>
          <w:szCs w:val="28"/>
        </w:rPr>
        <w:t>5</w:t>
      </w:r>
      <w:r w:rsidRPr="008553E3">
        <w:rPr>
          <w:color w:val="000000"/>
          <w:sz w:val="28"/>
          <w:szCs w:val="28"/>
        </w:rPr>
        <w:t xml:space="preserve">,0 г субстанции растворяют в </w:t>
      </w:r>
      <w:r w:rsidR="00E55059">
        <w:rPr>
          <w:color w:val="000000"/>
          <w:sz w:val="28"/>
          <w:szCs w:val="28"/>
        </w:rPr>
        <w:t xml:space="preserve">95 мл </w:t>
      </w:r>
      <w:r w:rsidRPr="008553E3">
        <w:rPr>
          <w:sz w:val="28"/>
          <w:szCs w:val="28"/>
        </w:rPr>
        <w:t>вод</w:t>
      </w:r>
      <w:r w:rsidR="00E55059">
        <w:rPr>
          <w:sz w:val="28"/>
          <w:szCs w:val="28"/>
        </w:rPr>
        <w:t>ы</w:t>
      </w:r>
      <w:r w:rsidRPr="008553E3">
        <w:rPr>
          <w:sz w:val="28"/>
          <w:szCs w:val="28"/>
        </w:rPr>
        <w:t>, свободной от углерода диоксида</w:t>
      </w:r>
      <w:r w:rsidRPr="008553E3">
        <w:rPr>
          <w:color w:val="000000"/>
          <w:sz w:val="28"/>
          <w:szCs w:val="28"/>
        </w:rPr>
        <w:t>.</w:t>
      </w:r>
    </w:p>
    <w:p w:rsidR="00EC0110" w:rsidRPr="008553E3" w:rsidRDefault="00EC0110" w:rsidP="008A1DF0">
      <w:pPr>
        <w:spacing w:line="360" w:lineRule="auto"/>
        <w:ind w:firstLine="709"/>
        <w:jc w:val="both"/>
        <w:rPr>
          <w:sz w:val="28"/>
          <w:szCs w:val="28"/>
        </w:rPr>
      </w:pPr>
      <w:r w:rsidRPr="008553E3">
        <w:rPr>
          <w:b/>
          <w:color w:val="000000"/>
          <w:sz w:val="28"/>
          <w:szCs w:val="28"/>
        </w:rPr>
        <w:t xml:space="preserve">Хлориды. </w:t>
      </w:r>
      <w:r w:rsidRPr="008553E3">
        <w:rPr>
          <w:sz w:val="28"/>
          <w:szCs w:val="28"/>
        </w:rPr>
        <w:t>Не более 0,0</w:t>
      </w:r>
      <w:r w:rsidR="00D82785">
        <w:rPr>
          <w:sz w:val="28"/>
          <w:szCs w:val="28"/>
        </w:rPr>
        <w:t>0</w:t>
      </w:r>
      <w:r w:rsidRPr="008553E3">
        <w:rPr>
          <w:sz w:val="28"/>
          <w:szCs w:val="28"/>
        </w:rPr>
        <w:t xml:space="preserve">2 %. </w:t>
      </w:r>
    </w:p>
    <w:p w:rsidR="00EC0110" w:rsidRPr="008553E3" w:rsidRDefault="00EC0110" w:rsidP="008A1DF0">
      <w:pPr>
        <w:ind w:firstLine="709"/>
        <w:jc w:val="both"/>
        <w:rPr>
          <w:i/>
          <w:sz w:val="28"/>
          <w:szCs w:val="28"/>
        </w:rPr>
      </w:pPr>
      <w:r w:rsidRPr="008553E3">
        <w:rPr>
          <w:i/>
          <w:sz w:val="28"/>
          <w:szCs w:val="28"/>
        </w:rPr>
        <w:t>Приготовление растворов</w:t>
      </w:r>
    </w:p>
    <w:p w:rsidR="00EC0110" w:rsidRDefault="00EC0110" w:rsidP="008A1DF0">
      <w:pPr>
        <w:pStyle w:val="a3"/>
        <w:spacing w:after="0"/>
        <w:ind w:firstLine="709"/>
        <w:jc w:val="both"/>
        <w:rPr>
          <w:sz w:val="28"/>
          <w:szCs w:val="28"/>
        </w:rPr>
      </w:pPr>
      <w:r w:rsidRPr="008553E3">
        <w:rPr>
          <w:i/>
          <w:sz w:val="28"/>
          <w:szCs w:val="28"/>
        </w:rPr>
        <w:t>Азотной кислоты</w:t>
      </w:r>
      <w:r w:rsidRPr="008553E3">
        <w:rPr>
          <w:i/>
          <w:color w:val="000000"/>
          <w:sz w:val="28"/>
          <w:szCs w:val="28"/>
        </w:rPr>
        <w:t xml:space="preserve"> раствор</w:t>
      </w:r>
      <w:r w:rsidRPr="008553E3">
        <w:rPr>
          <w:i/>
          <w:sz w:val="28"/>
          <w:szCs w:val="28"/>
        </w:rPr>
        <w:t xml:space="preserve"> </w:t>
      </w:r>
      <w:r w:rsidR="00FB7174">
        <w:rPr>
          <w:i/>
          <w:sz w:val="28"/>
          <w:szCs w:val="28"/>
        </w:rPr>
        <w:t>2</w:t>
      </w:r>
      <w:r w:rsidRPr="008553E3">
        <w:rPr>
          <w:i/>
          <w:color w:val="000000"/>
          <w:sz w:val="28"/>
          <w:szCs w:val="28"/>
        </w:rPr>
        <w:t>5 %</w:t>
      </w:r>
      <w:r w:rsidRPr="008553E3">
        <w:rPr>
          <w:i/>
          <w:iCs/>
          <w:color w:val="000000"/>
          <w:sz w:val="28"/>
          <w:szCs w:val="28"/>
        </w:rPr>
        <w:t>.</w:t>
      </w:r>
      <w:r w:rsidRPr="008553E3">
        <w:rPr>
          <w:iCs/>
          <w:color w:val="000000"/>
          <w:sz w:val="28"/>
          <w:szCs w:val="28"/>
        </w:rPr>
        <w:t xml:space="preserve"> </w:t>
      </w:r>
      <w:r w:rsidR="00FB7174">
        <w:rPr>
          <w:iCs/>
          <w:color w:val="000000"/>
          <w:sz w:val="28"/>
          <w:szCs w:val="28"/>
        </w:rPr>
        <w:t>40</w:t>
      </w:r>
      <w:r w:rsidRPr="008553E3">
        <w:rPr>
          <w:sz w:val="28"/>
          <w:szCs w:val="28"/>
        </w:rPr>
        <w:t> г азотной кислоты концентрированной доводят водой до 100 мл.</w:t>
      </w:r>
    </w:p>
    <w:p w:rsidR="00FB7174" w:rsidRPr="00FB7174" w:rsidRDefault="00FB7174" w:rsidP="008A1DF0">
      <w:pPr>
        <w:pStyle w:val="a3"/>
        <w:spacing w:after="0"/>
        <w:ind w:firstLine="709"/>
        <w:jc w:val="both"/>
        <w:rPr>
          <w:sz w:val="28"/>
          <w:szCs w:val="28"/>
        </w:rPr>
      </w:pPr>
      <w:r w:rsidRPr="008553E3">
        <w:rPr>
          <w:i/>
          <w:sz w:val="28"/>
          <w:szCs w:val="28"/>
        </w:rPr>
        <w:t>Азотной кислоты</w:t>
      </w:r>
      <w:r w:rsidRPr="008553E3">
        <w:rPr>
          <w:i/>
          <w:color w:val="000000"/>
          <w:sz w:val="28"/>
          <w:szCs w:val="28"/>
        </w:rPr>
        <w:t xml:space="preserve"> раствор</w:t>
      </w:r>
      <w:r w:rsidRPr="008553E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8553E3">
        <w:rPr>
          <w:i/>
          <w:color w:val="000000"/>
          <w:sz w:val="28"/>
          <w:szCs w:val="28"/>
        </w:rPr>
        <w:t> %</w:t>
      </w:r>
      <w:r w:rsidRPr="008553E3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 w:rsidRPr="00FB7174">
        <w:rPr>
          <w:iCs/>
          <w:color w:val="000000"/>
          <w:sz w:val="28"/>
          <w:szCs w:val="28"/>
        </w:rPr>
        <w:t>1,6</w:t>
      </w:r>
      <w:r w:rsidR="00786A23">
        <w:rPr>
          <w:iCs/>
          <w:color w:val="000000"/>
          <w:sz w:val="28"/>
          <w:szCs w:val="28"/>
        </w:rPr>
        <w:t> </w:t>
      </w:r>
      <w:r w:rsidRPr="00FB7174">
        <w:rPr>
          <w:iCs/>
          <w:color w:val="000000"/>
          <w:sz w:val="28"/>
          <w:szCs w:val="28"/>
        </w:rPr>
        <w:t xml:space="preserve">г </w:t>
      </w:r>
      <w:r w:rsidRPr="00FB7174">
        <w:rPr>
          <w:sz w:val="28"/>
          <w:szCs w:val="28"/>
        </w:rPr>
        <w:t>азотной кислоты концентрированной доводят водой до 100 мл.</w:t>
      </w:r>
    </w:p>
    <w:p w:rsidR="00FB7174" w:rsidRPr="00825205" w:rsidRDefault="005D1A59" w:rsidP="008A1DF0">
      <w:pPr>
        <w:pStyle w:val="a3"/>
        <w:spacing w:after="0"/>
        <w:ind w:firstLine="709"/>
        <w:jc w:val="both"/>
        <w:rPr>
          <w:sz w:val="28"/>
          <w:szCs w:val="28"/>
        </w:rPr>
      </w:pPr>
      <w:r w:rsidRPr="005D1A59">
        <w:rPr>
          <w:i/>
          <w:sz w:val="28"/>
          <w:szCs w:val="28"/>
        </w:rPr>
        <w:t>Приготовление железа(</w:t>
      </w:r>
      <w:r w:rsidRPr="005D1A59">
        <w:rPr>
          <w:i/>
          <w:sz w:val="28"/>
          <w:szCs w:val="28"/>
          <w:lang w:val="en-US"/>
        </w:rPr>
        <w:t>II</w:t>
      </w:r>
      <w:r w:rsidRPr="005D1A59">
        <w:rPr>
          <w:i/>
          <w:sz w:val="28"/>
          <w:szCs w:val="28"/>
        </w:rPr>
        <w:t>) сульфата</w:t>
      </w:r>
      <w:r w:rsidR="0091606B" w:rsidRPr="0091606B">
        <w:rPr>
          <w:i/>
          <w:sz w:val="28"/>
          <w:szCs w:val="28"/>
        </w:rPr>
        <w:t xml:space="preserve"> </w:t>
      </w:r>
      <w:r w:rsidR="0091606B" w:rsidRPr="005D1A59">
        <w:rPr>
          <w:i/>
          <w:sz w:val="28"/>
          <w:szCs w:val="28"/>
        </w:rPr>
        <w:t>раствора</w:t>
      </w:r>
      <w:r w:rsidRPr="005D1A59">
        <w:rPr>
          <w:i/>
          <w:sz w:val="28"/>
          <w:szCs w:val="28"/>
        </w:rPr>
        <w:t>, не содержащего С</w:t>
      </w:r>
      <w:proofErr w:type="gramStart"/>
      <w:r w:rsidRPr="005D1A59">
        <w:rPr>
          <w:i/>
          <w:sz w:val="28"/>
          <w:szCs w:val="28"/>
          <w:lang w:val="en-US"/>
        </w:rPr>
        <w:t>l</w:t>
      </w:r>
      <w:proofErr w:type="gramEnd"/>
      <w:r w:rsidRPr="005D1A59">
        <w:rPr>
          <w:i/>
          <w:sz w:val="28"/>
          <w:szCs w:val="28"/>
        </w:rPr>
        <w:t>-иона.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8,0</w:t>
      </w:r>
      <w:r w:rsidR="00786A23">
        <w:rPr>
          <w:sz w:val="28"/>
          <w:szCs w:val="28"/>
        </w:rPr>
        <w:t> </w:t>
      </w:r>
      <w:r>
        <w:rPr>
          <w:sz w:val="28"/>
          <w:szCs w:val="28"/>
        </w:rPr>
        <w:t xml:space="preserve">г </w:t>
      </w:r>
      <w:r w:rsidRPr="005D1A59">
        <w:rPr>
          <w:sz w:val="28"/>
          <w:szCs w:val="28"/>
        </w:rPr>
        <w:t>железа(</w:t>
      </w:r>
      <w:r w:rsidRPr="005D1A59">
        <w:rPr>
          <w:sz w:val="28"/>
          <w:szCs w:val="28"/>
          <w:lang w:val="en-US"/>
        </w:rPr>
        <w:t>II</w:t>
      </w:r>
      <w:r w:rsidRPr="005D1A59">
        <w:rPr>
          <w:sz w:val="28"/>
          <w:szCs w:val="28"/>
        </w:rPr>
        <w:t>) сульфата</w:t>
      </w:r>
      <w:r>
        <w:rPr>
          <w:sz w:val="28"/>
          <w:szCs w:val="28"/>
        </w:rPr>
        <w:t xml:space="preserve"> растворяют в 80</w:t>
      </w:r>
      <w:r w:rsidR="00786A23">
        <w:rPr>
          <w:sz w:val="28"/>
          <w:szCs w:val="28"/>
        </w:rPr>
        <w:t> </w:t>
      </w:r>
      <w:r>
        <w:rPr>
          <w:sz w:val="28"/>
          <w:szCs w:val="28"/>
        </w:rPr>
        <w:t>мл в</w:t>
      </w:r>
      <w:r w:rsidR="00E05B7A">
        <w:rPr>
          <w:sz w:val="28"/>
          <w:szCs w:val="28"/>
        </w:rPr>
        <w:t>оды, прибавляют 32</w:t>
      </w:r>
      <w:r w:rsidR="00786A23">
        <w:rPr>
          <w:sz w:val="28"/>
          <w:szCs w:val="28"/>
        </w:rPr>
        <w:t> </w:t>
      </w:r>
      <w:r w:rsidR="00E05B7A">
        <w:rPr>
          <w:sz w:val="28"/>
          <w:szCs w:val="28"/>
        </w:rPr>
        <w:t>мл</w:t>
      </w:r>
      <w:r>
        <w:rPr>
          <w:sz w:val="28"/>
          <w:szCs w:val="28"/>
        </w:rPr>
        <w:t xml:space="preserve"> азотной кислоты раствор</w:t>
      </w:r>
      <w:r w:rsidR="00786A23">
        <w:rPr>
          <w:sz w:val="28"/>
          <w:szCs w:val="28"/>
        </w:rPr>
        <w:t>а</w:t>
      </w:r>
      <w:r>
        <w:rPr>
          <w:sz w:val="28"/>
          <w:szCs w:val="28"/>
        </w:rPr>
        <w:t xml:space="preserve"> 25 % и на</w:t>
      </w:r>
      <w:r w:rsidR="0069289D">
        <w:rPr>
          <w:sz w:val="28"/>
          <w:szCs w:val="28"/>
        </w:rPr>
        <w:t xml:space="preserve">гревают до </w:t>
      </w:r>
      <w:r w:rsidR="0069289D" w:rsidRPr="00825205">
        <w:rPr>
          <w:sz w:val="28"/>
          <w:szCs w:val="28"/>
        </w:rPr>
        <w:t xml:space="preserve">начала выделения окислов азота. После окончания реакции раствор нагревают до кипения, кипятят </w:t>
      </w:r>
      <w:r w:rsidR="00786A23">
        <w:rPr>
          <w:sz w:val="28"/>
          <w:szCs w:val="28"/>
        </w:rPr>
        <w:t xml:space="preserve">в течение </w:t>
      </w:r>
      <w:r w:rsidR="0069289D" w:rsidRPr="00825205">
        <w:rPr>
          <w:sz w:val="28"/>
          <w:szCs w:val="28"/>
        </w:rPr>
        <w:t>2</w:t>
      </w:r>
      <w:r w:rsidR="00786A23">
        <w:rPr>
          <w:sz w:val="28"/>
          <w:szCs w:val="28"/>
        </w:rPr>
        <w:t> мин</w:t>
      </w:r>
      <w:r w:rsidR="0069289D" w:rsidRPr="00825205">
        <w:rPr>
          <w:sz w:val="28"/>
          <w:szCs w:val="28"/>
        </w:rPr>
        <w:t>, охлаждают, прибавляют 8</w:t>
      </w:r>
      <w:r w:rsidR="00786A23">
        <w:rPr>
          <w:sz w:val="28"/>
          <w:szCs w:val="28"/>
        </w:rPr>
        <w:t> </w:t>
      </w:r>
      <w:r w:rsidR="0069289D" w:rsidRPr="00825205">
        <w:rPr>
          <w:sz w:val="28"/>
          <w:szCs w:val="28"/>
        </w:rPr>
        <w:t>мл азотной кислоты раствор</w:t>
      </w:r>
      <w:r w:rsidR="00786A23">
        <w:rPr>
          <w:sz w:val="28"/>
          <w:szCs w:val="28"/>
        </w:rPr>
        <w:t>а</w:t>
      </w:r>
      <w:r w:rsidR="0069289D" w:rsidRPr="00825205">
        <w:rPr>
          <w:sz w:val="28"/>
          <w:szCs w:val="28"/>
        </w:rPr>
        <w:t xml:space="preserve"> 25 %, 4</w:t>
      </w:r>
      <w:r w:rsidR="00786A23">
        <w:rPr>
          <w:sz w:val="28"/>
          <w:szCs w:val="28"/>
        </w:rPr>
        <w:t> </w:t>
      </w:r>
      <w:r w:rsidR="0069289D" w:rsidRPr="00825205">
        <w:rPr>
          <w:sz w:val="28"/>
          <w:szCs w:val="28"/>
        </w:rPr>
        <w:t xml:space="preserve">мл </w:t>
      </w:r>
      <w:r w:rsidR="00151FD3" w:rsidRPr="00825205">
        <w:rPr>
          <w:sz w:val="28"/>
          <w:szCs w:val="28"/>
        </w:rPr>
        <w:t>серебра нитрата раствор</w:t>
      </w:r>
      <w:r w:rsidR="00786A23">
        <w:rPr>
          <w:sz w:val="28"/>
          <w:szCs w:val="28"/>
        </w:rPr>
        <w:t>а</w:t>
      </w:r>
      <w:r w:rsidR="00151FD3" w:rsidRPr="00825205">
        <w:rPr>
          <w:sz w:val="28"/>
          <w:szCs w:val="28"/>
        </w:rPr>
        <w:t xml:space="preserve"> 1,7 %, доводят объем </w:t>
      </w:r>
      <w:r w:rsidR="00341F22" w:rsidRPr="00825205">
        <w:rPr>
          <w:sz w:val="28"/>
          <w:szCs w:val="28"/>
        </w:rPr>
        <w:t xml:space="preserve">водой </w:t>
      </w:r>
      <w:r w:rsidR="00151FD3" w:rsidRPr="00825205">
        <w:rPr>
          <w:sz w:val="28"/>
          <w:szCs w:val="28"/>
        </w:rPr>
        <w:t>до 160 мл. Через 24</w:t>
      </w:r>
      <w:r w:rsidR="00786A23">
        <w:rPr>
          <w:sz w:val="28"/>
          <w:szCs w:val="28"/>
        </w:rPr>
        <w:t> </w:t>
      </w:r>
      <w:r w:rsidR="00151FD3" w:rsidRPr="00825205">
        <w:rPr>
          <w:sz w:val="28"/>
          <w:szCs w:val="28"/>
        </w:rPr>
        <w:t>ч раствор фильтруют</w:t>
      </w:r>
      <w:r w:rsidR="00E05B7A" w:rsidRPr="00825205">
        <w:rPr>
          <w:sz w:val="28"/>
          <w:szCs w:val="28"/>
        </w:rPr>
        <w:t xml:space="preserve"> </w:t>
      </w:r>
      <w:r w:rsidR="00151FD3" w:rsidRPr="00825205">
        <w:rPr>
          <w:sz w:val="28"/>
          <w:szCs w:val="28"/>
        </w:rPr>
        <w:t xml:space="preserve">через </w:t>
      </w:r>
      <w:proofErr w:type="spellStart"/>
      <w:r w:rsidR="00151FD3" w:rsidRPr="00825205">
        <w:rPr>
          <w:sz w:val="28"/>
          <w:szCs w:val="28"/>
        </w:rPr>
        <w:t>беззольный</w:t>
      </w:r>
      <w:proofErr w:type="spellEnd"/>
      <w:r w:rsidR="00151FD3" w:rsidRPr="00825205">
        <w:rPr>
          <w:sz w:val="28"/>
          <w:szCs w:val="28"/>
        </w:rPr>
        <w:t xml:space="preserve"> фильтр, </w:t>
      </w:r>
      <w:r w:rsidR="00E05B7A" w:rsidRPr="00825205">
        <w:rPr>
          <w:sz w:val="28"/>
          <w:szCs w:val="28"/>
        </w:rPr>
        <w:t xml:space="preserve">предварительно </w:t>
      </w:r>
      <w:r w:rsidR="00151FD3" w:rsidRPr="00825205">
        <w:rPr>
          <w:sz w:val="28"/>
          <w:szCs w:val="28"/>
        </w:rPr>
        <w:t>промыт</w:t>
      </w:r>
      <w:r w:rsidR="00E05B7A" w:rsidRPr="00825205">
        <w:rPr>
          <w:sz w:val="28"/>
          <w:szCs w:val="28"/>
        </w:rPr>
        <w:t>ый</w:t>
      </w:r>
      <w:r w:rsidR="00151FD3" w:rsidRPr="00825205">
        <w:rPr>
          <w:sz w:val="28"/>
          <w:szCs w:val="28"/>
        </w:rPr>
        <w:t xml:space="preserve"> азотной кислоты раствором 1 % </w:t>
      </w:r>
      <w:r w:rsidR="00786A23" w:rsidRPr="00825205">
        <w:rPr>
          <w:sz w:val="28"/>
          <w:szCs w:val="28"/>
        </w:rPr>
        <w:t>горячим</w:t>
      </w:r>
      <w:r w:rsidR="00786A23">
        <w:rPr>
          <w:sz w:val="28"/>
          <w:szCs w:val="28"/>
        </w:rPr>
        <w:t>.</w:t>
      </w:r>
    </w:p>
    <w:p w:rsidR="00EA02D4" w:rsidRPr="00825205" w:rsidRDefault="00E05B7A" w:rsidP="00EA02D4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825205">
        <w:rPr>
          <w:color w:val="000000"/>
          <w:sz w:val="28"/>
          <w:szCs w:val="28"/>
        </w:rPr>
        <w:t>2,0</w:t>
      </w:r>
      <w:r w:rsidR="00786A23">
        <w:rPr>
          <w:color w:val="000000"/>
          <w:sz w:val="28"/>
          <w:szCs w:val="28"/>
        </w:rPr>
        <w:t> </w:t>
      </w:r>
      <w:r w:rsidRPr="00825205">
        <w:rPr>
          <w:color w:val="000000"/>
          <w:sz w:val="28"/>
          <w:szCs w:val="28"/>
        </w:rPr>
        <w:t>г субстанции помещают в колбу</w:t>
      </w:r>
      <w:r w:rsidR="00341F22" w:rsidRPr="00825205">
        <w:rPr>
          <w:color w:val="000000"/>
          <w:sz w:val="28"/>
          <w:szCs w:val="28"/>
        </w:rPr>
        <w:t xml:space="preserve"> вместимостью 50 мл,</w:t>
      </w:r>
      <w:r w:rsidRPr="00825205">
        <w:rPr>
          <w:color w:val="000000"/>
          <w:sz w:val="28"/>
          <w:szCs w:val="28"/>
        </w:rPr>
        <w:t xml:space="preserve"> растворяют в 20 мл воды, прибавляют 8 мл </w:t>
      </w:r>
      <w:r w:rsidRPr="00825205">
        <w:rPr>
          <w:sz w:val="28"/>
          <w:szCs w:val="28"/>
        </w:rPr>
        <w:t xml:space="preserve">азотной кислоты раствор 25 % и нагревают до начала выделения окислов азота. </w:t>
      </w:r>
      <w:proofErr w:type="gramStart"/>
      <w:r w:rsidRPr="00825205">
        <w:rPr>
          <w:sz w:val="28"/>
          <w:szCs w:val="28"/>
        </w:rPr>
        <w:t xml:space="preserve">После окончания реакции раствор нагревают до кипения, кипятят </w:t>
      </w:r>
      <w:r w:rsidR="00786A23">
        <w:rPr>
          <w:sz w:val="28"/>
          <w:szCs w:val="28"/>
        </w:rPr>
        <w:t>в течение 2 мин</w:t>
      </w:r>
      <w:r w:rsidRPr="00825205">
        <w:rPr>
          <w:sz w:val="28"/>
          <w:szCs w:val="28"/>
        </w:rPr>
        <w:t xml:space="preserve">, охлаждают (если раствор мутный, его фильтруют через </w:t>
      </w:r>
      <w:proofErr w:type="spellStart"/>
      <w:r w:rsidRPr="00825205">
        <w:rPr>
          <w:sz w:val="28"/>
          <w:szCs w:val="28"/>
        </w:rPr>
        <w:t>беззольный</w:t>
      </w:r>
      <w:proofErr w:type="spellEnd"/>
      <w:r w:rsidRPr="00825205">
        <w:rPr>
          <w:sz w:val="28"/>
          <w:szCs w:val="28"/>
        </w:rPr>
        <w:t xml:space="preserve"> фи</w:t>
      </w:r>
      <w:r>
        <w:rPr>
          <w:sz w:val="28"/>
          <w:szCs w:val="28"/>
        </w:rPr>
        <w:t>льтр, предварительно промытый азотной кислоты раствором 1 %</w:t>
      </w:r>
      <w:r w:rsidR="00EA02D4">
        <w:rPr>
          <w:sz w:val="28"/>
          <w:szCs w:val="28"/>
        </w:rPr>
        <w:t xml:space="preserve"> горячим</w:t>
      </w:r>
      <w:r w:rsidR="00341F22">
        <w:rPr>
          <w:sz w:val="28"/>
          <w:szCs w:val="28"/>
        </w:rPr>
        <w:t>), разбавляют водой до 40</w:t>
      </w:r>
      <w:r w:rsidR="00EA02D4">
        <w:rPr>
          <w:sz w:val="28"/>
          <w:szCs w:val="28"/>
        </w:rPr>
        <w:t> </w:t>
      </w:r>
      <w:r w:rsidR="00341F22">
        <w:rPr>
          <w:sz w:val="28"/>
          <w:szCs w:val="28"/>
        </w:rPr>
        <w:t>мл,</w:t>
      </w:r>
      <w:r>
        <w:rPr>
          <w:sz w:val="28"/>
          <w:szCs w:val="28"/>
        </w:rPr>
        <w:t xml:space="preserve"> </w:t>
      </w:r>
      <w:r w:rsidR="00341F22">
        <w:rPr>
          <w:sz w:val="28"/>
          <w:szCs w:val="28"/>
        </w:rPr>
        <w:t>прибавляют 2</w:t>
      </w:r>
      <w:r w:rsidR="00EA02D4">
        <w:rPr>
          <w:sz w:val="28"/>
          <w:szCs w:val="28"/>
        </w:rPr>
        <w:t> </w:t>
      </w:r>
      <w:r w:rsidR="00341F22">
        <w:rPr>
          <w:sz w:val="28"/>
          <w:szCs w:val="28"/>
        </w:rPr>
        <w:t>мл азотной кислоты раствор</w:t>
      </w:r>
      <w:r w:rsidR="00EA02D4">
        <w:rPr>
          <w:sz w:val="28"/>
          <w:szCs w:val="28"/>
        </w:rPr>
        <w:t>а</w:t>
      </w:r>
      <w:r w:rsidR="00341F22">
        <w:rPr>
          <w:sz w:val="28"/>
          <w:szCs w:val="28"/>
        </w:rPr>
        <w:t xml:space="preserve"> 25 %, 1</w:t>
      </w:r>
      <w:r w:rsidR="00EA02D4">
        <w:rPr>
          <w:sz w:val="28"/>
          <w:szCs w:val="28"/>
        </w:rPr>
        <w:t> </w:t>
      </w:r>
      <w:r w:rsidR="00341F22">
        <w:rPr>
          <w:sz w:val="28"/>
          <w:szCs w:val="28"/>
        </w:rPr>
        <w:t>мл серебра нитрата раствор</w:t>
      </w:r>
      <w:r w:rsidR="00EA02D4">
        <w:rPr>
          <w:sz w:val="28"/>
          <w:szCs w:val="28"/>
        </w:rPr>
        <w:t>а</w:t>
      </w:r>
      <w:r w:rsidR="00341F22">
        <w:rPr>
          <w:sz w:val="28"/>
          <w:szCs w:val="28"/>
        </w:rPr>
        <w:t xml:space="preserve"> 1,7 %, доводят объем </w:t>
      </w:r>
      <w:r w:rsidR="00EA02D4">
        <w:rPr>
          <w:sz w:val="28"/>
          <w:szCs w:val="28"/>
        </w:rPr>
        <w:t xml:space="preserve">раствора </w:t>
      </w:r>
      <w:r w:rsidR="00341F22">
        <w:rPr>
          <w:sz w:val="28"/>
          <w:szCs w:val="28"/>
        </w:rPr>
        <w:t>водой до 50 мл</w:t>
      </w:r>
      <w:r w:rsidR="00EA02D4">
        <w:rPr>
          <w:sz w:val="28"/>
          <w:szCs w:val="28"/>
        </w:rPr>
        <w:t>, перешивают и через 20 мин сравнивают с</w:t>
      </w:r>
      <w:proofErr w:type="gramEnd"/>
      <w:r w:rsidR="00EA02D4">
        <w:rPr>
          <w:sz w:val="28"/>
          <w:szCs w:val="28"/>
        </w:rPr>
        <w:t xml:space="preserve"> раствором сравнения, приготовленным аналогично из </w:t>
      </w:r>
      <w:r w:rsidR="00EA02D4" w:rsidRPr="00825205">
        <w:rPr>
          <w:sz w:val="28"/>
          <w:szCs w:val="28"/>
        </w:rPr>
        <w:t>40</w:t>
      </w:r>
      <w:r w:rsidR="00EA02D4">
        <w:rPr>
          <w:sz w:val="28"/>
          <w:szCs w:val="28"/>
        </w:rPr>
        <w:t> </w:t>
      </w:r>
      <w:r w:rsidR="00EA02D4" w:rsidRPr="00825205">
        <w:rPr>
          <w:sz w:val="28"/>
          <w:szCs w:val="28"/>
        </w:rPr>
        <w:t>мл раствора железа(</w:t>
      </w:r>
      <w:r w:rsidR="00EA02D4" w:rsidRPr="00825205">
        <w:rPr>
          <w:sz w:val="28"/>
          <w:szCs w:val="28"/>
          <w:lang w:val="en-US"/>
        </w:rPr>
        <w:t>II</w:t>
      </w:r>
      <w:r w:rsidR="00EA02D4" w:rsidRPr="00825205">
        <w:rPr>
          <w:sz w:val="28"/>
          <w:szCs w:val="28"/>
        </w:rPr>
        <w:t>) сульфата, не содержащего С</w:t>
      </w:r>
      <w:proofErr w:type="gramStart"/>
      <w:r w:rsidR="00EA02D4" w:rsidRPr="00825205">
        <w:rPr>
          <w:sz w:val="28"/>
          <w:szCs w:val="28"/>
          <w:lang w:val="en-US"/>
        </w:rPr>
        <w:t>l</w:t>
      </w:r>
      <w:proofErr w:type="gramEnd"/>
      <w:r w:rsidR="00EA02D4" w:rsidRPr="00825205">
        <w:rPr>
          <w:sz w:val="28"/>
          <w:szCs w:val="28"/>
        </w:rPr>
        <w:t xml:space="preserve">-иона </w:t>
      </w:r>
      <w:r w:rsidR="00EA02D4">
        <w:rPr>
          <w:sz w:val="28"/>
          <w:szCs w:val="28"/>
        </w:rPr>
        <w:t xml:space="preserve">и </w:t>
      </w:r>
      <w:r w:rsidR="00EA02D4" w:rsidRPr="00825205">
        <w:rPr>
          <w:sz w:val="28"/>
          <w:szCs w:val="28"/>
        </w:rPr>
        <w:t>0,1</w:t>
      </w:r>
      <w:r w:rsidR="00EA02D4">
        <w:rPr>
          <w:sz w:val="28"/>
          <w:szCs w:val="28"/>
        </w:rPr>
        <w:t> </w:t>
      </w:r>
      <w:r w:rsidR="00EA02D4" w:rsidRPr="00825205">
        <w:rPr>
          <w:sz w:val="28"/>
          <w:szCs w:val="28"/>
        </w:rPr>
        <w:t xml:space="preserve">мл стандартного раствора </w:t>
      </w:r>
      <w:proofErr w:type="spellStart"/>
      <w:r w:rsidR="00EA02D4" w:rsidRPr="00825205">
        <w:rPr>
          <w:sz w:val="28"/>
          <w:szCs w:val="28"/>
          <w:lang w:val="en-US"/>
        </w:rPr>
        <w:t>Cl</w:t>
      </w:r>
      <w:proofErr w:type="spellEnd"/>
      <w:r w:rsidR="00EA02D4" w:rsidRPr="00825205">
        <w:rPr>
          <w:sz w:val="28"/>
          <w:szCs w:val="28"/>
        </w:rPr>
        <w:t>-иона (400</w:t>
      </w:r>
      <w:r w:rsidR="00EA02D4">
        <w:rPr>
          <w:sz w:val="28"/>
          <w:szCs w:val="28"/>
        </w:rPr>
        <w:t> </w:t>
      </w:r>
      <w:r w:rsidR="00EA02D4" w:rsidRPr="00825205">
        <w:rPr>
          <w:sz w:val="28"/>
          <w:szCs w:val="28"/>
        </w:rPr>
        <w:t xml:space="preserve">мкг/мл). </w:t>
      </w:r>
    </w:p>
    <w:p w:rsidR="00E55059" w:rsidRPr="00E05B7A" w:rsidRDefault="00E55059" w:rsidP="00EA02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Опалесценция, появившаяся в испытуемом растворе не должна превышать </w:t>
      </w:r>
      <w:r w:rsidR="0066665C">
        <w:rPr>
          <w:sz w:val="28"/>
          <w:szCs w:val="28"/>
        </w:rPr>
        <w:t>опалесценции раствора сравнения.</w:t>
      </w:r>
    </w:p>
    <w:p w:rsidR="0085778C" w:rsidRDefault="0085778C" w:rsidP="006666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Свинец. </w:t>
      </w:r>
      <w:r w:rsidRPr="0085778C">
        <w:rPr>
          <w:color w:val="000000"/>
          <w:sz w:val="28"/>
          <w:szCs w:val="28"/>
        </w:rPr>
        <w:t>Не более 0,003 %.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требованиями</w:t>
      </w:r>
      <w:r>
        <w:rPr>
          <w:iCs/>
          <w:color w:val="000000"/>
          <w:sz w:val="28"/>
          <w:szCs w:val="28"/>
        </w:rPr>
        <w:t xml:space="preserve"> </w:t>
      </w:r>
      <w:r w:rsidRPr="00F10443">
        <w:rPr>
          <w:sz w:val="28"/>
          <w:szCs w:val="28"/>
        </w:rPr>
        <w:t>ОФС "Атомно-</w:t>
      </w:r>
      <w:r>
        <w:rPr>
          <w:sz w:val="28"/>
          <w:szCs w:val="28"/>
        </w:rPr>
        <w:t>абсорбционная</w:t>
      </w:r>
      <w:r w:rsidRPr="00F10443">
        <w:rPr>
          <w:sz w:val="28"/>
          <w:szCs w:val="28"/>
        </w:rPr>
        <w:t xml:space="preserve"> спектрометрия"</w:t>
      </w:r>
      <w:r w:rsidR="00A96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778C" w:rsidRDefault="0085778C" w:rsidP="00D23B09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85778C" w:rsidRDefault="0085778C" w:rsidP="00D23B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D80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 свинца</w:t>
      </w:r>
      <w:r w:rsidR="008E4519">
        <w:rPr>
          <w:i/>
          <w:sz w:val="28"/>
          <w:szCs w:val="28"/>
        </w:rPr>
        <w:t>-иона</w:t>
      </w:r>
      <w:r w:rsidR="00D23B09">
        <w:rPr>
          <w:i/>
          <w:sz w:val="28"/>
          <w:szCs w:val="28"/>
        </w:rPr>
        <w:t xml:space="preserve"> </w:t>
      </w:r>
      <w:r w:rsidR="00D23B09" w:rsidRPr="007B2BD9">
        <w:rPr>
          <w:i/>
          <w:sz w:val="28"/>
          <w:szCs w:val="28"/>
        </w:rPr>
        <w:t>100</w:t>
      </w:r>
      <w:r w:rsidR="0066665C">
        <w:rPr>
          <w:i/>
          <w:sz w:val="28"/>
          <w:szCs w:val="28"/>
        </w:rPr>
        <w:t> </w:t>
      </w:r>
      <w:r w:rsidR="008E4519">
        <w:rPr>
          <w:i/>
          <w:sz w:val="28"/>
          <w:szCs w:val="28"/>
        </w:rPr>
        <w:t>мг/</w:t>
      </w:r>
      <w:r w:rsidR="00D23B09" w:rsidRPr="007B2BD9">
        <w:rPr>
          <w:i/>
          <w:sz w:val="28"/>
          <w:szCs w:val="28"/>
        </w:rPr>
        <w:t>л</w:t>
      </w:r>
      <w:r w:rsidR="00D23B09">
        <w:rPr>
          <w:i/>
          <w:sz w:val="28"/>
          <w:szCs w:val="28"/>
        </w:rPr>
        <w:t xml:space="preserve">. </w:t>
      </w:r>
      <w:r w:rsidR="00D23B09" w:rsidRPr="00D23B09">
        <w:rPr>
          <w:sz w:val="28"/>
          <w:szCs w:val="28"/>
        </w:rPr>
        <w:t xml:space="preserve">0,1600 г </w:t>
      </w:r>
      <w:r w:rsidR="00D23B09" w:rsidRPr="00D23B09">
        <w:rPr>
          <w:sz w:val="28"/>
          <w:szCs w:val="28"/>
        </w:rPr>
        <w:lastRenderedPageBreak/>
        <w:t>свинца(</w:t>
      </w:r>
      <w:r w:rsidR="00D23B09" w:rsidRPr="00D23B09">
        <w:rPr>
          <w:sz w:val="28"/>
          <w:szCs w:val="28"/>
          <w:lang w:val="en-US"/>
        </w:rPr>
        <w:t>II</w:t>
      </w:r>
      <w:r w:rsidR="00D23B09" w:rsidRPr="00D23B09">
        <w:rPr>
          <w:sz w:val="28"/>
          <w:szCs w:val="28"/>
        </w:rPr>
        <w:t xml:space="preserve">)нитрата </w:t>
      </w:r>
      <w:r w:rsidR="00D23B09">
        <w:rPr>
          <w:sz w:val="28"/>
          <w:szCs w:val="28"/>
        </w:rPr>
        <w:t xml:space="preserve">помещают в мерную колбу вместимостью 1000 мл, растворяют в 5 мл азотной кислоты и доводят </w:t>
      </w:r>
      <w:r w:rsidR="00893E4A">
        <w:rPr>
          <w:sz w:val="28"/>
          <w:szCs w:val="28"/>
        </w:rPr>
        <w:t>тем</w:t>
      </w:r>
      <w:r w:rsidR="00D23B09">
        <w:rPr>
          <w:sz w:val="28"/>
          <w:szCs w:val="28"/>
        </w:rPr>
        <w:t xml:space="preserve"> же растворителем до метки. </w:t>
      </w:r>
    </w:p>
    <w:p w:rsidR="00893E4A" w:rsidRDefault="0066665C" w:rsidP="00666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свинца</w:t>
      </w:r>
      <w:r w:rsidR="008E4519">
        <w:rPr>
          <w:i/>
          <w:sz w:val="28"/>
          <w:szCs w:val="28"/>
        </w:rPr>
        <w:t>-иона</w:t>
      </w:r>
      <w:r>
        <w:rPr>
          <w:i/>
          <w:sz w:val="28"/>
          <w:szCs w:val="28"/>
        </w:rPr>
        <w:t xml:space="preserve"> 10 </w:t>
      </w:r>
      <w:r w:rsidR="008E4519">
        <w:rPr>
          <w:i/>
          <w:sz w:val="28"/>
          <w:szCs w:val="28"/>
        </w:rPr>
        <w:t>мг/</w:t>
      </w:r>
      <w:r>
        <w:rPr>
          <w:i/>
          <w:sz w:val="28"/>
          <w:szCs w:val="28"/>
        </w:rPr>
        <w:t>л</w:t>
      </w:r>
      <w:r w:rsidRPr="00D23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10 мл ста</w:t>
      </w:r>
      <w:r w:rsidR="00893E4A">
        <w:rPr>
          <w:sz w:val="28"/>
          <w:szCs w:val="28"/>
        </w:rPr>
        <w:t xml:space="preserve">ндартного раствора свинца-иона </w:t>
      </w:r>
      <w:r>
        <w:rPr>
          <w:sz w:val="28"/>
          <w:szCs w:val="28"/>
        </w:rPr>
        <w:t>100</w:t>
      </w:r>
      <w:r w:rsidR="00893E4A">
        <w:rPr>
          <w:sz w:val="28"/>
          <w:szCs w:val="28"/>
        </w:rPr>
        <w:t> </w:t>
      </w:r>
      <w:r>
        <w:rPr>
          <w:sz w:val="28"/>
          <w:szCs w:val="28"/>
        </w:rPr>
        <w:t xml:space="preserve">мкг/мл </w:t>
      </w:r>
      <w:r w:rsidR="00893E4A">
        <w:rPr>
          <w:sz w:val="28"/>
          <w:szCs w:val="28"/>
        </w:rPr>
        <w:t xml:space="preserve">помещают в мерную колбу вместимостью 100 мл, </w:t>
      </w:r>
      <w:r>
        <w:rPr>
          <w:sz w:val="28"/>
          <w:szCs w:val="28"/>
        </w:rPr>
        <w:t xml:space="preserve">доводят объем </w:t>
      </w:r>
      <w:r w:rsidR="00893E4A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 xml:space="preserve">водой до метки и перемешивают. </w:t>
      </w:r>
    </w:p>
    <w:p w:rsidR="00893E4A" w:rsidRDefault="00893E4A" w:rsidP="00893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91606B" w:rsidRDefault="0066665C" w:rsidP="00D23B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Ж</w:t>
      </w:r>
      <w:r w:rsidR="0091606B" w:rsidRPr="005D1A59">
        <w:rPr>
          <w:i/>
          <w:sz w:val="28"/>
          <w:szCs w:val="28"/>
        </w:rPr>
        <w:t>елеза(</w:t>
      </w:r>
      <w:r w:rsidR="0091606B" w:rsidRPr="005D1A59">
        <w:rPr>
          <w:i/>
          <w:sz w:val="28"/>
          <w:szCs w:val="28"/>
          <w:lang w:val="en-US"/>
        </w:rPr>
        <w:t>II</w:t>
      </w:r>
      <w:r w:rsidR="0091606B" w:rsidRPr="005D1A59">
        <w:rPr>
          <w:i/>
          <w:sz w:val="28"/>
          <w:szCs w:val="28"/>
        </w:rPr>
        <w:t>) сульфата</w:t>
      </w:r>
      <w:r w:rsidR="0091606B" w:rsidRPr="0091606B">
        <w:rPr>
          <w:i/>
          <w:sz w:val="28"/>
          <w:szCs w:val="28"/>
        </w:rPr>
        <w:t xml:space="preserve"> </w:t>
      </w:r>
      <w:r w:rsidR="0091606B" w:rsidRPr="005D1A59">
        <w:rPr>
          <w:i/>
          <w:sz w:val="28"/>
          <w:szCs w:val="28"/>
        </w:rPr>
        <w:t>раствор</w:t>
      </w:r>
      <w:r w:rsidR="0091606B">
        <w:rPr>
          <w:i/>
          <w:sz w:val="28"/>
          <w:szCs w:val="28"/>
        </w:rPr>
        <w:t xml:space="preserve"> 20 %. </w:t>
      </w:r>
      <w:r w:rsidR="0091606B">
        <w:rPr>
          <w:sz w:val="28"/>
          <w:szCs w:val="28"/>
        </w:rPr>
        <w:t>20,0</w:t>
      </w:r>
      <w:r>
        <w:rPr>
          <w:sz w:val="28"/>
          <w:szCs w:val="28"/>
        </w:rPr>
        <w:t> </w:t>
      </w:r>
      <w:r w:rsidR="0091606B">
        <w:rPr>
          <w:sz w:val="28"/>
          <w:szCs w:val="28"/>
        </w:rPr>
        <w:t xml:space="preserve">г </w:t>
      </w:r>
      <w:r w:rsidR="0091606B" w:rsidRPr="005D1A59">
        <w:rPr>
          <w:sz w:val="28"/>
          <w:szCs w:val="28"/>
        </w:rPr>
        <w:t>железа(</w:t>
      </w:r>
      <w:r w:rsidR="0091606B" w:rsidRPr="005D1A59">
        <w:rPr>
          <w:sz w:val="28"/>
          <w:szCs w:val="28"/>
          <w:lang w:val="en-US"/>
        </w:rPr>
        <w:t>II</w:t>
      </w:r>
      <w:r w:rsidR="0091606B" w:rsidRPr="005D1A59">
        <w:rPr>
          <w:sz w:val="28"/>
          <w:szCs w:val="28"/>
        </w:rPr>
        <w:t>) сульфата</w:t>
      </w:r>
      <w:r w:rsidR="0091606B">
        <w:rPr>
          <w:sz w:val="28"/>
          <w:szCs w:val="28"/>
        </w:rPr>
        <w:t xml:space="preserve"> помещают в мерную колбу вместимостью 100</w:t>
      </w:r>
      <w:r>
        <w:rPr>
          <w:sz w:val="28"/>
          <w:szCs w:val="28"/>
        </w:rPr>
        <w:t> </w:t>
      </w:r>
      <w:r w:rsidR="0091606B">
        <w:rPr>
          <w:sz w:val="28"/>
          <w:szCs w:val="28"/>
        </w:rPr>
        <w:t>мл, растворяю</w:t>
      </w:r>
      <w:r w:rsidR="00BD46C4">
        <w:rPr>
          <w:sz w:val="28"/>
          <w:szCs w:val="28"/>
        </w:rPr>
        <w:t>т в 80 мл воды, подкисленной 10 мл серной кислоты раствора</w:t>
      </w:r>
      <w:r w:rsidR="0091606B">
        <w:rPr>
          <w:sz w:val="28"/>
          <w:szCs w:val="28"/>
        </w:rPr>
        <w:t xml:space="preserve"> 50 %</w:t>
      </w:r>
      <w:r w:rsidR="00BD46C4">
        <w:rPr>
          <w:sz w:val="28"/>
          <w:szCs w:val="28"/>
        </w:rPr>
        <w:t>, д</w:t>
      </w:r>
      <w:r>
        <w:rPr>
          <w:sz w:val="28"/>
          <w:szCs w:val="28"/>
        </w:rPr>
        <w:t>оводят объем раствора до метки и перемешивают.</w:t>
      </w:r>
    </w:p>
    <w:p w:rsidR="008E4519" w:rsidRDefault="00893E4A" w:rsidP="008E4519">
      <w:pPr>
        <w:shd w:val="clear" w:color="auto" w:fill="FFFFFF"/>
        <w:ind w:firstLine="709"/>
        <w:jc w:val="both"/>
        <w:rPr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 w:rsidR="00CC20C1">
        <w:rPr>
          <w:i/>
          <w:sz w:val="28"/>
          <w:szCs w:val="28"/>
        </w:rPr>
        <w:t xml:space="preserve"> свинца-ион</w:t>
      </w:r>
      <w:r w:rsidR="008E4519">
        <w:rPr>
          <w:i/>
          <w:sz w:val="28"/>
          <w:szCs w:val="28"/>
        </w:rPr>
        <w:t>а</w:t>
      </w:r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 w:rsidR="00CC20C1">
        <w:rPr>
          <w:i/>
          <w:sz w:val="28"/>
          <w:szCs w:val="28"/>
        </w:rPr>
        <w:t xml:space="preserve"> </w:t>
      </w:r>
      <w:r w:rsidR="008E4519">
        <w:rPr>
          <w:i/>
          <w:sz w:val="28"/>
          <w:szCs w:val="28"/>
        </w:rPr>
        <w:t>(</w:t>
      </w:r>
      <w:r w:rsidR="008E4519" w:rsidRPr="004C170B">
        <w:rPr>
          <w:i/>
          <w:color w:val="000000"/>
          <w:sz w:val="28"/>
          <w:szCs w:val="28"/>
        </w:rPr>
        <w:t>0,</w:t>
      </w:r>
      <w:r w:rsidR="008E4519">
        <w:rPr>
          <w:i/>
          <w:color w:val="000000"/>
          <w:sz w:val="28"/>
          <w:szCs w:val="28"/>
        </w:rPr>
        <w:t>2</w:t>
      </w:r>
      <w:r w:rsidR="008E4519" w:rsidRPr="004C170B">
        <w:rPr>
          <w:i/>
          <w:color w:val="000000"/>
          <w:sz w:val="28"/>
          <w:szCs w:val="28"/>
        </w:rPr>
        <w:t xml:space="preserve">; </w:t>
      </w:r>
      <w:r w:rsidR="008E4519">
        <w:rPr>
          <w:i/>
          <w:color w:val="000000"/>
          <w:sz w:val="28"/>
          <w:szCs w:val="28"/>
        </w:rPr>
        <w:t>0</w:t>
      </w:r>
      <w:r w:rsidR="008E4519" w:rsidRPr="004C170B">
        <w:rPr>
          <w:i/>
          <w:color w:val="000000"/>
          <w:sz w:val="28"/>
          <w:szCs w:val="28"/>
        </w:rPr>
        <w:t>,</w:t>
      </w:r>
      <w:r w:rsidR="008E4519">
        <w:rPr>
          <w:i/>
          <w:color w:val="000000"/>
          <w:sz w:val="28"/>
          <w:szCs w:val="28"/>
        </w:rPr>
        <w:t>4</w:t>
      </w:r>
      <w:r w:rsidR="008E4519" w:rsidRPr="004C170B">
        <w:rPr>
          <w:i/>
          <w:color w:val="000000"/>
          <w:sz w:val="28"/>
          <w:szCs w:val="28"/>
        </w:rPr>
        <w:t xml:space="preserve">; </w:t>
      </w:r>
      <w:r w:rsidR="008E4519">
        <w:rPr>
          <w:i/>
          <w:color w:val="000000"/>
          <w:sz w:val="28"/>
          <w:szCs w:val="28"/>
        </w:rPr>
        <w:t>0</w:t>
      </w:r>
      <w:r w:rsidR="008E4519" w:rsidRPr="004C170B">
        <w:rPr>
          <w:i/>
          <w:color w:val="000000"/>
          <w:sz w:val="28"/>
          <w:szCs w:val="28"/>
        </w:rPr>
        <w:t>,</w:t>
      </w:r>
      <w:r w:rsidR="008E4519">
        <w:rPr>
          <w:i/>
          <w:color w:val="000000"/>
          <w:sz w:val="28"/>
          <w:szCs w:val="28"/>
        </w:rPr>
        <w:t>6</w:t>
      </w:r>
      <w:r w:rsidR="008E4519" w:rsidRPr="004C170B">
        <w:rPr>
          <w:i/>
          <w:color w:val="000000"/>
          <w:sz w:val="28"/>
          <w:szCs w:val="28"/>
        </w:rPr>
        <w:t xml:space="preserve">; </w:t>
      </w:r>
      <w:r w:rsidR="008E4519">
        <w:rPr>
          <w:i/>
          <w:color w:val="000000"/>
          <w:sz w:val="28"/>
          <w:szCs w:val="28"/>
        </w:rPr>
        <w:t>0</w:t>
      </w:r>
      <w:r w:rsidR="008E4519" w:rsidRPr="004C170B">
        <w:rPr>
          <w:i/>
          <w:color w:val="000000"/>
          <w:sz w:val="28"/>
          <w:szCs w:val="28"/>
        </w:rPr>
        <w:t>,</w:t>
      </w:r>
      <w:r w:rsidR="008E4519">
        <w:rPr>
          <w:i/>
          <w:color w:val="000000"/>
          <w:sz w:val="28"/>
          <w:szCs w:val="28"/>
        </w:rPr>
        <w:t>8</w:t>
      </w:r>
      <w:r w:rsidR="008E4519" w:rsidRPr="004C170B">
        <w:rPr>
          <w:i/>
          <w:color w:val="000000"/>
          <w:sz w:val="28"/>
          <w:szCs w:val="28"/>
        </w:rPr>
        <w:t> мг/л</w:t>
      </w:r>
      <w:r w:rsidR="008E4519">
        <w:rPr>
          <w:i/>
          <w:color w:val="000000"/>
          <w:sz w:val="28"/>
          <w:szCs w:val="28"/>
        </w:rPr>
        <w:t>)</w:t>
      </w:r>
      <w:r w:rsidR="008E4519" w:rsidRPr="004C170B">
        <w:rPr>
          <w:i/>
          <w:color w:val="000000"/>
          <w:sz w:val="28"/>
          <w:szCs w:val="28"/>
        </w:rPr>
        <w:t>.</w:t>
      </w:r>
      <w:r w:rsidR="008E4519">
        <w:rPr>
          <w:i/>
          <w:color w:val="000000"/>
          <w:sz w:val="28"/>
          <w:szCs w:val="28"/>
        </w:rPr>
        <w:t xml:space="preserve"> </w:t>
      </w:r>
      <w:r w:rsidR="008E4519">
        <w:rPr>
          <w:color w:val="000000"/>
          <w:sz w:val="28"/>
          <w:szCs w:val="28"/>
        </w:rPr>
        <w:t>2</w:t>
      </w:r>
      <w:r w:rsidR="008E4519" w:rsidRPr="00F04E1D">
        <w:rPr>
          <w:color w:val="000000"/>
          <w:sz w:val="28"/>
          <w:szCs w:val="28"/>
        </w:rPr>
        <w:t xml:space="preserve">; </w:t>
      </w:r>
      <w:r w:rsidR="008E4519">
        <w:rPr>
          <w:color w:val="000000"/>
          <w:sz w:val="28"/>
          <w:szCs w:val="28"/>
        </w:rPr>
        <w:t xml:space="preserve">4; 6; 8 мл стандартного раствора свинца-иона 10 мг/л помещают в мерные колбы вместимостью 100 мл, добавляют по </w:t>
      </w:r>
      <w:r w:rsidR="008E4519">
        <w:rPr>
          <w:sz w:val="28"/>
          <w:szCs w:val="28"/>
        </w:rPr>
        <w:t>10 мл железа (</w:t>
      </w:r>
      <w:r w:rsidR="008E4519" w:rsidRPr="00A96F5F">
        <w:rPr>
          <w:sz w:val="28"/>
          <w:szCs w:val="28"/>
          <w:lang w:val="en-US"/>
        </w:rPr>
        <w:t>II</w:t>
      </w:r>
      <w:r w:rsidR="008E4519" w:rsidRPr="00A96F5F">
        <w:rPr>
          <w:sz w:val="28"/>
          <w:szCs w:val="28"/>
        </w:rPr>
        <w:t>)</w:t>
      </w:r>
      <w:r w:rsidR="008E4519">
        <w:rPr>
          <w:sz w:val="28"/>
          <w:szCs w:val="28"/>
        </w:rPr>
        <w:t xml:space="preserve"> сульфата раствора 20 %, </w:t>
      </w:r>
      <w:r w:rsidR="008E4519">
        <w:rPr>
          <w:color w:val="000000"/>
          <w:sz w:val="28"/>
          <w:szCs w:val="28"/>
        </w:rPr>
        <w:t xml:space="preserve">доводят объемы растворов водой до метки и перемешивают. </w:t>
      </w:r>
      <w:r w:rsidR="008E4519">
        <w:rPr>
          <w:sz w:val="28"/>
          <w:szCs w:val="28"/>
        </w:rPr>
        <w:t xml:space="preserve">Растворы используют </w:t>
      </w:r>
      <w:proofErr w:type="gramStart"/>
      <w:r w:rsidR="008E4519">
        <w:rPr>
          <w:sz w:val="28"/>
          <w:szCs w:val="28"/>
        </w:rPr>
        <w:t>свежеприготовленными</w:t>
      </w:r>
      <w:proofErr w:type="gramEnd"/>
      <w:r w:rsidR="008E4519">
        <w:rPr>
          <w:sz w:val="28"/>
          <w:szCs w:val="28"/>
        </w:rPr>
        <w:t>.</w:t>
      </w:r>
    </w:p>
    <w:p w:rsidR="008E4519" w:rsidRPr="00041B9B" w:rsidRDefault="008E4519" w:rsidP="008E45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4519" w:rsidRDefault="008E4519" w:rsidP="0085778C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2,0 г субстанции помещают в мерную колбу вместимостью 100 мл, растворяют в 20 мл воды, прибавляют 1 мл раствора </w:t>
      </w:r>
      <w:r w:rsidR="007625C8">
        <w:rPr>
          <w:sz w:val="28"/>
          <w:szCs w:val="28"/>
        </w:rPr>
        <w:t>серной кислоты раствора 50 %, доводят объем раствора водой до метки (испытуемый раствор).</w:t>
      </w:r>
    </w:p>
    <w:p w:rsidR="008E4519" w:rsidRDefault="008E4519" w:rsidP="008E451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Измеряют поглощение стандартных растворов и </w:t>
      </w:r>
      <w:r>
        <w:rPr>
          <w:color w:val="000000"/>
          <w:sz w:val="28"/>
          <w:szCs w:val="28"/>
        </w:rPr>
        <w:t xml:space="preserve">испытуемого раствора при длине волны </w:t>
      </w:r>
      <w:r w:rsidR="007625C8">
        <w:rPr>
          <w:color w:val="000000"/>
          <w:sz w:val="28"/>
          <w:szCs w:val="28"/>
        </w:rPr>
        <w:t>283</w:t>
      </w:r>
      <w:r w:rsidRPr="00675AC8">
        <w:rPr>
          <w:color w:val="000000"/>
          <w:sz w:val="28"/>
          <w:szCs w:val="28"/>
        </w:rPr>
        <w:t>,</w:t>
      </w:r>
      <w:r w:rsidR="007625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нм. </w:t>
      </w:r>
    </w:p>
    <w:p w:rsidR="008E4519" w:rsidRPr="002B1AA7" w:rsidRDefault="008E4519" w:rsidP="008E4519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Концентрацию </w:t>
      </w:r>
      <w:r w:rsidR="007625C8">
        <w:rPr>
          <w:sz w:val="28"/>
          <w:szCs w:val="28"/>
        </w:rPr>
        <w:t>свинца</w:t>
      </w:r>
      <w:r>
        <w:rPr>
          <w:sz w:val="28"/>
          <w:szCs w:val="28"/>
        </w:rPr>
        <w:t xml:space="preserve"> в испытуемом растворе находят по калибровочному графику, построенному по стандартным растворам </w:t>
      </w:r>
      <w:r w:rsidR="007625C8">
        <w:rPr>
          <w:sz w:val="28"/>
          <w:szCs w:val="28"/>
        </w:rPr>
        <w:t>свинца</w:t>
      </w:r>
      <w:r>
        <w:rPr>
          <w:sz w:val="28"/>
          <w:szCs w:val="28"/>
        </w:rPr>
        <w:t>-иона.</w:t>
      </w:r>
    </w:p>
    <w:p w:rsidR="007625C8" w:rsidRDefault="007625C8" w:rsidP="00762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свинца</w:t>
      </w:r>
      <w:r>
        <w:rPr>
          <w:sz w:val="28"/>
          <w:szCs w:val="28"/>
        </w:rPr>
        <w:t xml:space="preserve"> в субстанции в процентах (Х) вычисляют по формуле:</w:t>
      </w:r>
    </w:p>
    <w:p w:rsidR="007625C8" w:rsidRPr="00C0631F" w:rsidRDefault="007625C8" w:rsidP="007625C8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7625C8" w:rsidRPr="00C0631F" w:rsidRDefault="007625C8" w:rsidP="007625C8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 w:rsidR="00C0631F" w:rsidRPr="00C0631F">
        <w:rPr>
          <w:sz w:val="28"/>
          <w:szCs w:val="28"/>
        </w:rPr>
        <w:t>свинца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7625C8" w:rsidRPr="00C0631F" w:rsidRDefault="007625C8" w:rsidP="007625C8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7625C8" w:rsidRPr="00C0631F" w:rsidRDefault="007625C8" w:rsidP="007625C8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7625C8" w:rsidRPr="00C0631F" w:rsidRDefault="007625C8" w:rsidP="007625C8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proofErr w:type="gramStart"/>
      <w:r w:rsidR="00C0631F" w:rsidRPr="00C0631F">
        <w:rPr>
          <w:sz w:val="28"/>
          <w:szCs w:val="28"/>
        </w:rPr>
        <w:t>л</w:t>
      </w:r>
      <w:proofErr w:type="gramEnd"/>
      <w:r w:rsidRPr="00C0631F">
        <w:rPr>
          <w:sz w:val="28"/>
          <w:szCs w:val="28"/>
        </w:rPr>
        <w:t xml:space="preserve"> в </w:t>
      </w:r>
      <w:r w:rsidR="00C0631F" w:rsidRPr="00C0631F">
        <w:rPr>
          <w:sz w:val="28"/>
          <w:szCs w:val="28"/>
        </w:rPr>
        <w:t>м</w:t>
      </w:r>
      <w:r w:rsidRPr="00C0631F">
        <w:rPr>
          <w:sz w:val="28"/>
          <w:szCs w:val="28"/>
        </w:rPr>
        <w:t>л.</w:t>
      </w:r>
    </w:p>
    <w:p w:rsidR="00D23B09" w:rsidRDefault="00A96F5F" w:rsidP="0085778C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A96F5F">
        <w:rPr>
          <w:b/>
          <w:sz w:val="28"/>
          <w:szCs w:val="28"/>
        </w:rPr>
        <w:t>Мышьяк.</w:t>
      </w:r>
      <w:r>
        <w:rPr>
          <w:sz w:val="28"/>
          <w:szCs w:val="28"/>
        </w:rPr>
        <w:t xml:space="preserve"> Не более 0,0001 %. </w:t>
      </w:r>
      <w:r>
        <w:rPr>
          <w:color w:val="000000"/>
          <w:sz w:val="28"/>
          <w:szCs w:val="28"/>
        </w:rPr>
        <w:t>В соответствии с требованиями</w:t>
      </w:r>
      <w:r>
        <w:rPr>
          <w:iCs/>
          <w:color w:val="000000"/>
          <w:sz w:val="28"/>
          <w:szCs w:val="28"/>
        </w:rPr>
        <w:t xml:space="preserve"> </w:t>
      </w:r>
      <w:r w:rsidRPr="00F10443">
        <w:rPr>
          <w:sz w:val="28"/>
          <w:szCs w:val="28"/>
        </w:rPr>
        <w:t>ОФС</w:t>
      </w:r>
      <w:r>
        <w:rPr>
          <w:sz w:val="28"/>
          <w:szCs w:val="28"/>
        </w:rPr>
        <w:t xml:space="preserve"> «Мышьяк». </w:t>
      </w:r>
      <w:r w:rsidR="00405820">
        <w:rPr>
          <w:sz w:val="28"/>
          <w:szCs w:val="28"/>
        </w:rPr>
        <w:t>0,5</w:t>
      </w:r>
      <w:r w:rsidR="00E85AB8">
        <w:rPr>
          <w:sz w:val="28"/>
          <w:szCs w:val="28"/>
        </w:rPr>
        <w:t> </w:t>
      </w:r>
      <w:r w:rsidR="00405820">
        <w:rPr>
          <w:sz w:val="28"/>
          <w:szCs w:val="28"/>
        </w:rPr>
        <w:t>г субстанции должны выдерживать испытание на мышьяк.</w:t>
      </w:r>
    </w:p>
    <w:p w:rsidR="00EC0110" w:rsidRDefault="00EC0110" w:rsidP="0085778C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405820">
        <w:rPr>
          <w:b/>
          <w:color w:val="000000"/>
          <w:sz w:val="28"/>
          <w:szCs w:val="28"/>
        </w:rPr>
        <w:lastRenderedPageBreak/>
        <w:t>Медь</w:t>
      </w:r>
      <w:r w:rsidRPr="00405820">
        <w:rPr>
          <w:color w:val="000000"/>
          <w:sz w:val="28"/>
          <w:szCs w:val="28"/>
        </w:rPr>
        <w:t xml:space="preserve">. </w:t>
      </w:r>
      <w:r w:rsidRPr="00405820">
        <w:rPr>
          <w:sz w:val="28"/>
        </w:rPr>
        <w:t>Не более 0,005 %.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В соответствии с требованиями</w:t>
      </w:r>
      <w:r w:rsidRPr="00895882">
        <w:rPr>
          <w:sz w:val="28"/>
        </w:rPr>
        <w:t xml:space="preserve"> </w:t>
      </w:r>
      <w:r w:rsidRPr="00F10443">
        <w:rPr>
          <w:sz w:val="28"/>
          <w:szCs w:val="28"/>
        </w:rPr>
        <w:t>ОФС "Атомно-</w:t>
      </w:r>
      <w:r>
        <w:rPr>
          <w:sz w:val="28"/>
          <w:szCs w:val="28"/>
        </w:rPr>
        <w:t>абсорбционная</w:t>
      </w:r>
      <w:r w:rsidRPr="00F10443">
        <w:rPr>
          <w:sz w:val="28"/>
          <w:szCs w:val="28"/>
        </w:rPr>
        <w:t xml:space="preserve"> спектрометрия"</w:t>
      </w:r>
      <w:r>
        <w:rPr>
          <w:sz w:val="28"/>
          <w:szCs w:val="28"/>
        </w:rPr>
        <w:t>.</w:t>
      </w:r>
    </w:p>
    <w:p w:rsidR="00EC0110" w:rsidRDefault="00EC0110" w:rsidP="00EC0110">
      <w:pPr>
        <w:ind w:firstLine="709"/>
        <w:rPr>
          <w:i/>
          <w:sz w:val="28"/>
          <w:szCs w:val="28"/>
        </w:rPr>
      </w:pPr>
      <w:r w:rsidRPr="007B2BD9">
        <w:rPr>
          <w:i/>
          <w:sz w:val="28"/>
          <w:szCs w:val="28"/>
        </w:rPr>
        <w:t>Приготовление растворов</w:t>
      </w:r>
    </w:p>
    <w:p w:rsidR="00BB38FC" w:rsidRDefault="00BB38FC" w:rsidP="00EC0110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мед</w:t>
      </w:r>
      <w:r w:rsidR="0003050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-иона </w:t>
      </w:r>
      <w:r>
        <w:rPr>
          <w:i/>
          <w:iCs/>
          <w:color w:val="000000"/>
          <w:sz w:val="28"/>
          <w:szCs w:val="28"/>
        </w:rPr>
        <w:t>100 </w:t>
      </w:r>
      <w:r w:rsidR="00145634">
        <w:rPr>
          <w:i/>
          <w:iCs/>
          <w:color w:val="000000"/>
          <w:sz w:val="28"/>
          <w:szCs w:val="28"/>
        </w:rPr>
        <w:t>мг/л</w:t>
      </w:r>
      <w:r w:rsidR="00EC0110" w:rsidRPr="00AB54E4">
        <w:rPr>
          <w:i/>
          <w:iCs/>
          <w:color w:val="000000"/>
          <w:sz w:val="28"/>
          <w:szCs w:val="28"/>
        </w:rPr>
        <w:t>.</w:t>
      </w:r>
      <w:r w:rsidR="00145634">
        <w:rPr>
          <w:i/>
          <w:iCs/>
          <w:color w:val="000000"/>
          <w:sz w:val="28"/>
          <w:szCs w:val="28"/>
        </w:rPr>
        <w:t xml:space="preserve"> </w:t>
      </w:r>
      <w:r w:rsidR="00145634">
        <w:rPr>
          <w:iCs/>
          <w:color w:val="000000"/>
          <w:sz w:val="28"/>
          <w:szCs w:val="28"/>
        </w:rPr>
        <w:t>10 </w:t>
      </w:r>
      <w:r w:rsidR="00145634" w:rsidRPr="00145634">
        <w:rPr>
          <w:iCs/>
          <w:color w:val="000000"/>
          <w:sz w:val="28"/>
          <w:szCs w:val="28"/>
        </w:rPr>
        <w:t>мл станда</w:t>
      </w:r>
      <w:r w:rsidR="00145634">
        <w:rPr>
          <w:iCs/>
          <w:color w:val="000000"/>
          <w:sz w:val="28"/>
          <w:szCs w:val="28"/>
        </w:rPr>
        <w:t>ртного раствора иона меди (1000 </w:t>
      </w:r>
      <w:r w:rsidR="00145634" w:rsidRPr="00145634">
        <w:rPr>
          <w:iCs/>
          <w:color w:val="000000"/>
          <w:sz w:val="28"/>
          <w:szCs w:val="28"/>
        </w:rPr>
        <w:t xml:space="preserve">мг/л) помещают </w:t>
      </w:r>
      <w:r w:rsidR="00145634">
        <w:rPr>
          <w:iCs/>
          <w:color w:val="000000"/>
          <w:sz w:val="28"/>
          <w:szCs w:val="28"/>
        </w:rPr>
        <w:t>в мерную колбу вместимостью 100 </w:t>
      </w:r>
      <w:r w:rsidR="00145634" w:rsidRPr="00145634">
        <w:rPr>
          <w:iCs/>
          <w:color w:val="000000"/>
          <w:sz w:val="28"/>
          <w:szCs w:val="28"/>
        </w:rPr>
        <w:t xml:space="preserve">мл, доводят объем водой до метки и перемешивают. </w:t>
      </w:r>
    </w:p>
    <w:p w:rsidR="00EC0110" w:rsidRDefault="00145634" w:rsidP="00EC0110">
      <w:pPr>
        <w:ind w:firstLine="709"/>
        <w:jc w:val="both"/>
        <w:rPr>
          <w:iCs/>
          <w:color w:val="000000"/>
          <w:sz w:val="28"/>
          <w:szCs w:val="28"/>
        </w:rPr>
      </w:pPr>
      <w:r w:rsidRPr="00145634">
        <w:rPr>
          <w:iCs/>
          <w:color w:val="000000"/>
          <w:sz w:val="28"/>
          <w:szCs w:val="28"/>
        </w:rPr>
        <w:t>Раствор</w:t>
      </w:r>
      <w:r w:rsidR="00BB38FC">
        <w:rPr>
          <w:iCs/>
          <w:color w:val="000000"/>
          <w:sz w:val="28"/>
          <w:szCs w:val="28"/>
        </w:rPr>
        <w:t>ы</w:t>
      </w:r>
      <w:r w:rsidRPr="00145634">
        <w:rPr>
          <w:iCs/>
          <w:color w:val="000000"/>
          <w:sz w:val="28"/>
          <w:szCs w:val="28"/>
        </w:rPr>
        <w:t xml:space="preserve"> используют </w:t>
      </w:r>
      <w:proofErr w:type="gramStart"/>
      <w:r w:rsidRPr="00145634">
        <w:rPr>
          <w:iCs/>
          <w:color w:val="000000"/>
          <w:sz w:val="28"/>
          <w:szCs w:val="28"/>
        </w:rPr>
        <w:t>свежеприготовленным</w:t>
      </w:r>
      <w:r w:rsidR="00BB38FC">
        <w:rPr>
          <w:iCs/>
          <w:color w:val="000000"/>
          <w:sz w:val="28"/>
          <w:szCs w:val="28"/>
        </w:rPr>
        <w:t>и</w:t>
      </w:r>
      <w:proofErr w:type="gramEnd"/>
      <w:r w:rsidRPr="00145634">
        <w:rPr>
          <w:iCs/>
          <w:color w:val="000000"/>
          <w:sz w:val="28"/>
          <w:szCs w:val="28"/>
        </w:rPr>
        <w:t>.</w:t>
      </w:r>
    </w:p>
    <w:p w:rsidR="00BB38FC" w:rsidRDefault="00BB38FC" w:rsidP="00BB38FC">
      <w:pPr>
        <w:shd w:val="clear" w:color="auto" w:fill="FFFFFF"/>
        <w:ind w:firstLine="709"/>
        <w:jc w:val="both"/>
        <w:rPr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>
        <w:rPr>
          <w:i/>
          <w:sz w:val="28"/>
          <w:szCs w:val="28"/>
        </w:rPr>
        <w:t xml:space="preserve"> </w:t>
      </w:r>
      <w:r w:rsidR="00071427">
        <w:rPr>
          <w:i/>
          <w:sz w:val="28"/>
          <w:szCs w:val="28"/>
        </w:rPr>
        <w:t>мед</w:t>
      </w:r>
      <w:r w:rsidR="0003050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-иона</w:t>
      </w:r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Pr="000355DC">
        <w:rPr>
          <w:i/>
          <w:color w:val="000000"/>
          <w:sz w:val="28"/>
          <w:szCs w:val="28"/>
        </w:rPr>
        <w:t>0,2; 0,</w:t>
      </w:r>
      <w:r w:rsidR="00EB1BAE" w:rsidRPr="000355DC">
        <w:rPr>
          <w:i/>
          <w:color w:val="000000"/>
          <w:sz w:val="28"/>
          <w:szCs w:val="28"/>
        </w:rPr>
        <w:t>6</w:t>
      </w:r>
      <w:r w:rsidRPr="000355DC">
        <w:rPr>
          <w:i/>
          <w:color w:val="000000"/>
          <w:sz w:val="28"/>
          <w:szCs w:val="28"/>
        </w:rPr>
        <w:t xml:space="preserve">; </w:t>
      </w:r>
      <w:r w:rsidR="00EB1BAE" w:rsidRPr="000355DC">
        <w:rPr>
          <w:i/>
          <w:color w:val="000000"/>
          <w:sz w:val="28"/>
          <w:szCs w:val="28"/>
        </w:rPr>
        <w:t>1</w:t>
      </w:r>
      <w:r w:rsidRPr="000355DC">
        <w:rPr>
          <w:i/>
          <w:color w:val="000000"/>
          <w:sz w:val="28"/>
          <w:szCs w:val="28"/>
        </w:rPr>
        <w:t>,</w:t>
      </w:r>
      <w:r w:rsidR="00EB1BAE" w:rsidRPr="000355DC">
        <w:rPr>
          <w:i/>
          <w:color w:val="000000"/>
          <w:sz w:val="28"/>
          <w:szCs w:val="28"/>
        </w:rPr>
        <w:t>0</w:t>
      </w:r>
      <w:r w:rsidRPr="000355DC">
        <w:rPr>
          <w:i/>
          <w:color w:val="000000"/>
          <w:sz w:val="28"/>
          <w:szCs w:val="28"/>
        </w:rPr>
        <w:t xml:space="preserve">; </w:t>
      </w:r>
      <w:r w:rsidR="00EB1BAE" w:rsidRPr="000355DC">
        <w:rPr>
          <w:i/>
          <w:color w:val="000000"/>
          <w:sz w:val="28"/>
          <w:szCs w:val="28"/>
        </w:rPr>
        <w:t>1</w:t>
      </w:r>
      <w:r w:rsidRPr="000355DC">
        <w:rPr>
          <w:i/>
          <w:color w:val="000000"/>
          <w:sz w:val="28"/>
          <w:szCs w:val="28"/>
        </w:rPr>
        <w:t>,</w:t>
      </w:r>
      <w:r w:rsidR="00EB1BAE" w:rsidRPr="000355DC">
        <w:rPr>
          <w:i/>
          <w:color w:val="000000"/>
          <w:sz w:val="28"/>
          <w:szCs w:val="28"/>
        </w:rPr>
        <w:t>6</w:t>
      </w:r>
      <w:r w:rsidRPr="000355DC">
        <w:rPr>
          <w:i/>
          <w:color w:val="000000"/>
          <w:sz w:val="28"/>
          <w:szCs w:val="28"/>
        </w:rPr>
        <w:t>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EB1BAE">
        <w:rPr>
          <w:i/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2</w:t>
      </w:r>
      <w:r w:rsidRPr="00F04E1D">
        <w:rPr>
          <w:color w:val="000000"/>
          <w:sz w:val="28"/>
          <w:szCs w:val="28"/>
        </w:rPr>
        <w:t xml:space="preserve">; </w:t>
      </w:r>
      <w:r w:rsidR="00EB1BAE">
        <w:rPr>
          <w:color w:val="000000"/>
          <w:sz w:val="28"/>
          <w:szCs w:val="28"/>
        </w:rPr>
        <w:t>0,6</w:t>
      </w:r>
      <w:r>
        <w:rPr>
          <w:color w:val="000000"/>
          <w:sz w:val="28"/>
          <w:szCs w:val="28"/>
        </w:rPr>
        <w:t xml:space="preserve">; </w:t>
      </w:r>
      <w:r w:rsidR="00EB1BAE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 xml:space="preserve">; </w:t>
      </w:r>
      <w:r w:rsidR="00EB1BAE">
        <w:rPr>
          <w:color w:val="000000"/>
          <w:sz w:val="28"/>
          <w:szCs w:val="28"/>
        </w:rPr>
        <w:t>1,6</w:t>
      </w:r>
      <w:r>
        <w:rPr>
          <w:color w:val="000000"/>
          <w:sz w:val="28"/>
          <w:szCs w:val="28"/>
        </w:rPr>
        <w:t xml:space="preserve"> мл стандартного раствора </w:t>
      </w:r>
      <w:r w:rsidR="00EB1BAE">
        <w:rPr>
          <w:color w:val="000000"/>
          <w:sz w:val="28"/>
          <w:szCs w:val="28"/>
        </w:rPr>
        <w:t>мед</w:t>
      </w:r>
      <w:r w:rsidR="0003050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-иона 10</w:t>
      </w:r>
      <w:r w:rsidR="00EB1BA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 мг/л помещают в мерные колбы вместимостью 100 мл, добавляют по </w:t>
      </w:r>
      <w:r>
        <w:rPr>
          <w:sz w:val="28"/>
          <w:szCs w:val="28"/>
        </w:rPr>
        <w:t>10 мл железа (</w:t>
      </w:r>
      <w:r w:rsidRPr="00A96F5F">
        <w:rPr>
          <w:sz w:val="28"/>
          <w:szCs w:val="28"/>
          <w:lang w:val="en-US"/>
        </w:rPr>
        <w:t>II</w:t>
      </w:r>
      <w:r w:rsidRPr="00A96F5F">
        <w:rPr>
          <w:sz w:val="28"/>
          <w:szCs w:val="28"/>
        </w:rPr>
        <w:t>)</w:t>
      </w:r>
      <w:r>
        <w:rPr>
          <w:sz w:val="28"/>
          <w:szCs w:val="28"/>
        </w:rPr>
        <w:t xml:space="preserve"> сульфата раствора 20 %, </w:t>
      </w:r>
      <w:r>
        <w:rPr>
          <w:color w:val="000000"/>
          <w:sz w:val="28"/>
          <w:szCs w:val="28"/>
        </w:rPr>
        <w:t xml:space="preserve">доводят объемы растворов водой до метки и перемешивают. </w:t>
      </w: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5B7699" w:rsidRDefault="005B7699" w:rsidP="005B7699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>Ж</w:t>
      </w:r>
      <w:r w:rsidRPr="005D1A59">
        <w:rPr>
          <w:i/>
          <w:sz w:val="28"/>
          <w:szCs w:val="28"/>
        </w:rPr>
        <w:t>елеза(</w:t>
      </w:r>
      <w:r w:rsidRPr="005D1A59">
        <w:rPr>
          <w:i/>
          <w:sz w:val="28"/>
          <w:szCs w:val="28"/>
          <w:lang w:val="en-US"/>
        </w:rPr>
        <w:t>II</w:t>
      </w:r>
      <w:r w:rsidRPr="005D1A59">
        <w:rPr>
          <w:i/>
          <w:sz w:val="28"/>
          <w:szCs w:val="28"/>
        </w:rPr>
        <w:t>) сульфата</w:t>
      </w:r>
      <w:r w:rsidRPr="0091606B">
        <w:rPr>
          <w:i/>
          <w:sz w:val="28"/>
          <w:szCs w:val="28"/>
        </w:rPr>
        <w:t xml:space="preserve"> </w:t>
      </w:r>
      <w:r w:rsidRPr="005D1A59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20 %. (</w:t>
      </w:r>
      <w:r>
        <w:rPr>
          <w:sz w:val="28"/>
          <w:szCs w:val="28"/>
        </w:rPr>
        <w:t>Полученный в разделе «Свинец»).</w:t>
      </w:r>
    </w:p>
    <w:p w:rsidR="006F5C8F" w:rsidRPr="00B02553" w:rsidRDefault="00C96821" w:rsidP="00EC011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AB54E4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="005B7699" w:rsidRPr="005B7699">
        <w:rPr>
          <w:sz w:val="28"/>
          <w:szCs w:val="28"/>
        </w:rPr>
        <w:t>(Полученный в</w:t>
      </w:r>
      <w:r w:rsidR="00BB38FC" w:rsidRPr="005B7699">
        <w:rPr>
          <w:sz w:val="28"/>
          <w:szCs w:val="28"/>
        </w:rPr>
        <w:t xml:space="preserve"> разделе</w:t>
      </w:r>
      <w:r w:rsidR="00BB38FC">
        <w:rPr>
          <w:sz w:val="28"/>
          <w:szCs w:val="28"/>
        </w:rPr>
        <w:t xml:space="preserve"> «Свинец»</w:t>
      </w:r>
      <w:r w:rsidR="005B7699">
        <w:rPr>
          <w:sz w:val="28"/>
          <w:szCs w:val="28"/>
        </w:rPr>
        <w:t>).</w:t>
      </w:r>
    </w:p>
    <w:p w:rsidR="00D01621" w:rsidRDefault="00D01621" w:rsidP="00D01621">
      <w:pPr>
        <w:shd w:val="clear" w:color="auto" w:fill="FFFFFF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Измеряют поглощение стандартных растворов и </w:t>
      </w:r>
      <w:r>
        <w:rPr>
          <w:color w:val="000000"/>
          <w:sz w:val="28"/>
          <w:szCs w:val="28"/>
        </w:rPr>
        <w:t xml:space="preserve">испытуемого раствора при длине волны 324,7 нм. </w:t>
      </w:r>
    </w:p>
    <w:p w:rsidR="00D01621" w:rsidRPr="002B1AA7" w:rsidRDefault="00D01621" w:rsidP="00D01621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Концентрацию меди в испытуемом растворе находят по калибровочному графику, построенному по стандартным растворам мед</w:t>
      </w:r>
      <w:r w:rsidR="00030506">
        <w:rPr>
          <w:sz w:val="28"/>
          <w:szCs w:val="28"/>
        </w:rPr>
        <w:t>и</w:t>
      </w:r>
      <w:r>
        <w:rPr>
          <w:sz w:val="28"/>
          <w:szCs w:val="28"/>
        </w:rPr>
        <w:t>-иона.</w:t>
      </w:r>
    </w:p>
    <w:p w:rsidR="00D01621" w:rsidRDefault="00D01621" w:rsidP="00D016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меди</w:t>
      </w:r>
      <w:r>
        <w:rPr>
          <w:sz w:val="28"/>
          <w:szCs w:val="28"/>
        </w:rPr>
        <w:t xml:space="preserve"> в субстанции в процентах (Х) вычисляют по формуле:</w:t>
      </w:r>
    </w:p>
    <w:p w:rsidR="00D01621" w:rsidRPr="00C0631F" w:rsidRDefault="00D01621" w:rsidP="00D01621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D01621" w:rsidRPr="00C0631F" w:rsidRDefault="00D01621" w:rsidP="00D01621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>
        <w:rPr>
          <w:sz w:val="28"/>
          <w:szCs w:val="28"/>
        </w:rPr>
        <w:t>меди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D01621" w:rsidRPr="00C0631F" w:rsidRDefault="00D01621" w:rsidP="00D01621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D01621" w:rsidRPr="00C0631F" w:rsidRDefault="00D01621" w:rsidP="00D01621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D01621" w:rsidRPr="00C0631F" w:rsidRDefault="00D01621" w:rsidP="00D01621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proofErr w:type="gramStart"/>
      <w:r w:rsidRPr="00C0631F">
        <w:rPr>
          <w:sz w:val="28"/>
          <w:szCs w:val="28"/>
        </w:rPr>
        <w:t>л</w:t>
      </w:r>
      <w:proofErr w:type="gramEnd"/>
      <w:r w:rsidRPr="00C0631F">
        <w:rPr>
          <w:sz w:val="28"/>
          <w:szCs w:val="28"/>
        </w:rPr>
        <w:t xml:space="preserve"> в мл.</w:t>
      </w:r>
    </w:p>
    <w:p w:rsidR="00EC0110" w:rsidRDefault="00EC0110" w:rsidP="00B02553">
      <w:pPr>
        <w:spacing w:before="240" w:line="360" w:lineRule="auto"/>
        <w:ind w:firstLine="709"/>
        <w:rPr>
          <w:color w:val="000000"/>
          <w:sz w:val="28"/>
          <w:szCs w:val="28"/>
        </w:rPr>
      </w:pPr>
      <w:r w:rsidRPr="0085778C">
        <w:rPr>
          <w:b/>
          <w:color w:val="000000"/>
          <w:sz w:val="28"/>
          <w:szCs w:val="28"/>
        </w:rPr>
        <w:t xml:space="preserve">Ионы железа (III). </w:t>
      </w:r>
      <w:r w:rsidRPr="0085778C">
        <w:rPr>
          <w:color w:val="000000"/>
          <w:sz w:val="28"/>
          <w:szCs w:val="28"/>
        </w:rPr>
        <w:t>Не более 0,</w:t>
      </w:r>
      <w:r w:rsidR="00FB7174" w:rsidRPr="0085778C">
        <w:rPr>
          <w:color w:val="000000"/>
          <w:sz w:val="28"/>
          <w:szCs w:val="28"/>
        </w:rPr>
        <w:t>1</w:t>
      </w:r>
      <w:r w:rsidRPr="0085778C">
        <w:rPr>
          <w:color w:val="000000"/>
          <w:sz w:val="28"/>
          <w:szCs w:val="28"/>
        </w:rPr>
        <w:t> %.</w:t>
      </w:r>
      <w:r>
        <w:rPr>
          <w:color w:val="000000"/>
          <w:sz w:val="28"/>
          <w:szCs w:val="28"/>
        </w:rPr>
        <w:t xml:space="preserve"> </w:t>
      </w:r>
      <w:r w:rsidR="00742A3E">
        <w:rPr>
          <w:color w:val="000000"/>
          <w:sz w:val="28"/>
          <w:szCs w:val="28"/>
        </w:rPr>
        <w:t>В соответствии с требованиями ОФС «Железо».</w:t>
      </w:r>
    </w:p>
    <w:p w:rsidR="00742A3E" w:rsidRDefault="00742A3E" w:rsidP="00742A3E">
      <w:pPr>
        <w:ind w:firstLine="709"/>
        <w:rPr>
          <w:i/>
          <w:sz w:val="28"/>
          <w:szCs w:val="28"/>
        </w:rPr>
      </w:pPr>
      <w:r w:rsidRPr="008553E3">
        <w:rPr>
          <w:i/>
          <w:sz w:val="28"/>
          <w:szCs w:val="28"/>
        </w:rPr>
        <w:t>Приготовление растворов</w:t>
      </w:r>
    </w:p>
    <w:p w:rsidR="008A1DF0" w:rsidRPr="008A1DF0" w:rsidRDefault="008A1DF0" w:rsidP="00E85AB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Аммония </w:t>
      </w:r>
      <w:proofErr w:type="spellStart"/>
      <w:r>
        <w:rPr>
          <w:i/>
          <w:sz w:val="28"/>
          <w:szCs w:val="28"/>
        </w:rPr>
        <w:t>тиоцианата</w:t>
      </w:r>
      <w:proofErr w:type="spellEnd"/>
      <w:r>
        <w:rPr>
          <w:i/>
          <w:sz w:val="28"/>
          <w:szCs w:val="28"/>
        </w:rPr>
        <w:t xml:space="preserve"> раствор 30 %. </w:t>
      </w:r>
      <w:r w:rsidRPr="008A1DF0">
        <w:rPr>
          <w:sz w:val="28"/>
          <w:szCs w:val="28"/>
        </w:rPr>
        <w:t xml:space="preserve">30,0 г аммония </w:t>
      </w:r>
      <w:proofErr w:type="spellStart"/>
      <w:r w:rsidRPr="008A1DF0">
        <w:rPr>
          <w:sz w:val="28"/>
          <w:szCs w:val="28"/>
        </w:rPr>
        <w:t>тиоционата</w:t>
      </w:r>
      <w:proofErr w:type="spellEnd"/>
      <w:r w:rsidRPr="008A1DF0">
        <w:rPr>
          <w:sz w:val="28"/>
          <w:szCs w:val="28"/>
        </w:rPr>
        <w:t xml:space="preserve"> помещают в мерную колбу вместимостью 100,0 мл, растворяют и доводят объем раствора водой до</w:t>
      </w:r>
      <w:r>
        <w:rPr>
          <w:sz w:val="28"/>
          <w:szCs w:val="28"/>
        </w:rPr>
        <w:t xml:space="preserve"> метки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Используют свежеприготовленным.</w:t>
      </w:r>
    </w:p>
    <w:p w:rsidR="00742A3E" w:rsidRDefault="00742A3E" w:rsidP="008A1DF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Вода, не содержащая кислорода. </w:t>
      </w:r>
      <w:r w:rsidRPr="00742A3E">
        <w:rPr>
          <w:sz w:val="28"/>
          <w:szCs w:val="28"/>
        </w:rPr>
        <w:t xml:space="preserve">Воду кипятят в течение 2 ч, затем закрывают колбу пробкой, соединенной при помощи трубки с колбой, </w:t>
      </w:r>
      <w:r w:rsidRPr="00742A3E">
        <w:rPr>
          <w:sz w:val="28"/>
          <w:szCs w:val="28"/>
        </w:rPr>
        <w:lastRenderedPageBreak/>
        <w:t xml:space="preserve">содержащей щелочной раствор </w:t>
      </w:r>
      <w:proofErr w:type="spellStart"/>
      <w:r w:rsidRPr="00742A3E">
        <w:rPr>
          <w:sz w:val="28"/>
          <w:szCs w:val="28"/>
        </w:rPr>
        <w:t>пиррогалола</w:t>
      </w:r>
      <w:proofErr w:type="spellEnd"/>
      <w:r w:rsidRPr="00742A3E">
        <w:rPr>
          <w:sz w:val="28"/>
          <w:szCs w:val="28"/>
        </w:rPr>
        <w:t>.</w:t>
      </w:r>
      <w:r w:rsidR="008A1DF0">
        <w:rPr>
          <w:sz w:val="28"/>
          <w:szCs w:val="28"/>
        </w:rPr>
        <w:t xml:space="preserve"> Используют свежеприготовленной.</w:t>
      </w:r>
    </w:p>
    <w:p w:rsidR="00742A3E" w:rsidRPr="003C3C48" w:rsidRDefault="00D42BFE" w:rsidP="00E85AB8">
      <w:pPr>
        <w:ind w:firstLine="709"/>
        <w:jc w:val="both"/>
        <w:rPr>
          <w:color w:val="000000"/>
          <w:sz w:val="28"/>
          <w:szCs w:val="28"/>
        </w:rPr>
      </w:pPr>
      <w:r w:rsidRPr="00D23B09">
        <w:rPr>
          <w:i/>
          <w:sz w:val="28"/>
          <w:szCs w:val="28"/>
        </w:rPr>
        <w:t>Раствор сравнения.</w:t>
      </w:r>
      <w:r w:rsidR="003C3C48">
        <w:rPr>
          <w:i/>
          <w:sz w:val="28"/>
          <w:szCs w:val="28"/>
        </w:rPr>
        <w:t xml:space="preserve"> </w:t>
      </w:r>
      <w:r w:rsidR="003C3C48">
        <w:rPr>
          <w:sz w:val="28"/>
          <w:szCs w:val="28"/>
        </w:rPr>
        <w:t>К 5 мл стандартного раствора 10 мкг/мл железо(</w:t>
      </w:r>
      <w:r w:rsidR="003C3C48">
        <w:rPr>
          <w:sz w:val="28"/>
          <w:szCs w:val="28"/>
          <w:lang w:val="en-US"/>
        </w:rPr>
        <w:t>III</w:t>
      </w:r>
      <w:r w:rsidR="003C3C48">
        <w:rPr>
          <w:sz w:val="28"/>
          <w:szCs w:val="28"/>
        </w:rPr>
        <w:t>)-иона прибавляют 20 мл воды,0,5 мл раствора серной кислоты 20 %</w:t>
      </w:r>
      <w:r w:rsidR="008A1DF0">
        <w:rPr>
          <w:sz w:val="28"/>
          <w:szCs w:val="28"/>
        </w:rPr>
        <w:t>. Используют свежеприготовленным.</w:t>
      </w:r>
    </w:p>
    <w:p w:rsidR="004F4CAB" w:rsidRDefault="004F4CAB" w:rsidP="00E85AB8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 г субстанции помещают в мерную колбу вместимостью 100 мл, наполненную углерода диоксидом и растворяют в 30 мл </w:t>
      </w:r>
      <w:r w:rsidR="008A1DF0">
        <w:rPr>
          <w:sz w:val="28"/>
          <w:szCs w:val="28"/>
        </w:rPr>
        <w:t>воды, не содержащей кислорода, прибавляют</w:t>
      </w:r>
      <w:r>
        <w:rPr>
          <w:sz w:val="28"/>
          <w:szCs w:val="28"/>
        </w:rPr>
        <w:t xml:space="preserve"> 10 мл серной кислоты </w:t>
      </w:r>
      <w:r w:rsidR="0085778C"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>20 %, доводят объем той же водой до метки (испытуемый раствор).</w:t>
      </w:r>
    </w:p>
    <w:p w:rsidR="00D1404D" w:rsidRDefault="00BC5BD0" w:rsidP="00EC011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5 мл испытуемого раствора прибавляют 20 мл воды, не содержащей кислорода, </w:t>
      </w:r>
      <w:r w:rsidR="008A1DF0">
        <w:rPr>
          <w:sz w:val="28"/>
          <w:szCs w:val="28"/>
        </w:rPr>
        <w:t xml:space="preserve"> 4 мл аммония </w:t>
      </w:r>
      <w:proofErr w:type="spellStart"/>
      <w:r w:rsidR="008A1DF0">
        <w:rPr>
          <w:sz w:val="28"/>
          <w:szCs w:val="28"/>
        </w:rPr>
        <w:t>тиоцианата</w:t>
      </w:r>
      <w:proofErr w:type="spellEnd"/>
      <w:r w:rsidR="008A1DF0">
        <w:rPr>
          <w:sz w:val="28"/>
          <w:szCs w:val="28"/>
        </w:rPr>
        <w:t xml:space="preserve"> 30 %. Одновременно к 5 мл эталонного раствора прибавляют 4 мл аммония </w:t>
      </w:r>
      <w:proofErr w:type="spellStart"/>
      <w:r w:rsidR="008A1DF0">
        <w:rPr>
          <w:sz w:val="28"/>
          <w:szCs w:val="28"/>
        </w:rPr>
        <w:t>тиоцианата</w:t>
      </w:r>
      <w:proofErr w:type="spellEnd"/>
      <w:r w:rsidR="008A1DF0">
        <w:rPr>
          <w:sz w:val="28"/>
          <w:szCs w:val="28"/>
        </w:rPr>
        <w:t xml:space="preserve"> 30 % и сравнивают окраску этих растворов.</w:t>
      </w:r>
    </w:p>
    <w:p w:rsidR="0000688A" w:rsidRDefault="0000688A" w:rsidP="0000688A">
      <w:pPr>
        <w:spacing w:line="360" w:lineRule="auto"/>
        <w:ind w:firstLine="720"/>
        <w:jc w:val="both"/>
        <w:rPr>
          <w:sz w:val="28"/>
          <w:szCs w:val="28"/>
        </w:rPr>
      </w:pPr>
      <w:r w:rsidRPr="00495C04">
        <w:rPr>
          <w:b/>
          <w:color w:val="000000"/>
          <w:sz w:val="28"/>
          <w:szCs w:val="28"/>
        </w:rPr>
        <w:t>Магн</w:t>
      </w:r>
      <w:r w:rsidR="00242D42">
        <w:rPr>
          <w:b/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>. Н</w:t>
      </w:r>
      <w:r w:rsidRPr="0069635C">
        <w:rPr>
          <w:color w:val="000000"/>
          <w:sz w:val="28"/>
          <w:szCs w:val="28"/>
        </w:rPr>
        <w:t>е более 0,</w:t>
      </w:r>
      <w:r w:rsidR="00242D42">
        <w:rPr>
          <w:color w:val="000000"/>
          <w:sz w:val="28"/>
          <w:szCs w:val="28"/>
        </w:rPr>
        <w:t>03 </w:t>
      </w:r>
      <w:r w:rsidRPr="0069635C">
        <w:rPr>
          <w:iCs/>
          <w:color w:val="000000"/>
          <w:sz w:val="28"/>
          <w:szCs w:val="28"/>
        </w:rPr>
        <w:t>%</w:t>
      </w:r>
      <w:r>
        <w:rPr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соответствии с требованиями</w:t>
      </w:r>
      <w:r>
        <w:rPr>
          <w:iCs/>
          <w:color w:val="000000"/>
          <w:sz w:val="28"/>
          <w:szCs w:val="28"/>
        </w:rPr>
        <w:t xml:space="preserve"> </w:t>
      </w:r>
      <w:r w:rsidRPr="00F10443">
        <w:rPr>
          <w:sz w:val="28"/>
          <w:szCs w:val="28"/>
        </w:rPr>
        <w:t>ОФС "Атомно-</w:t>
      </w:r>
      <w:r>
        <w:rPr>
          <w:sz w:val="28"/>
          <w:szCs w:val="28"/>
        </w:rPr>
        <w:t>абсорбционная</w:t>
      </w:r>
      <w:r w:rsidRPr="00F10443">
        <w:rPr>
          <w:sz w:val="28"/>
          <w:szCs w:val="28"/>
        </w:rPr>
        <w:t xml:space="preserve"> спектрометрия"</w:t>
      </w:r>
      <w:r>
        <w:rPr>
          <w:sz w:val="28"/>
          <w:szCs w:val="28"/>
        </w:rPr>
        <w:t>.</w:t>
      </w:r>
    </w:p>
    <w:p w:rsidR="0000688A" w:rsidRDefault="0000688A" w:rsidP="0000688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00688A" w:rsidRDefault="0000688A" w:rsidP="0000688A">
      <w:pPr>
        <w:ind w:firstLine="709"/>
        <w:jc w:val="both"/>
        <w:rPr>
          <w:sz w:val="28"/>
          <w:szCs w:val="28"/>
        </w:rPr>
      </w:pPr>
      <w:r w:rsidRPr="00612D80">
        <w:rPr>
          <w:i/>
          <w:sz w:val="28"/>
          <w:szCs w:val="28"/>
        </w:rPr>
        <w:t xml:space="preserve">Стандартный раствор </w:t>
      </w:r>
      <w:r>
        <w:rPr>
          <w:i/>
          <w:sz w:val="28"/>
          <w:szCs w:val="28"/>
        </w:rPr>
        <w:t>магн</w:t>
      </w:r>
      <w:r w:rsidR="00242D42">
        <w:rPr>
          <w:i/>
          <w:sz w:val="28"/>
          <w:szCs w:val="28"/>
        </w:rPr>
        <w:t>ия</w:t>
      </w:r>
      <w:r w:rsidR="00BD08BF">
        <w:rPr>
          <w:i/>
          <w:sz w:val="28"/>
          <w:szCs w:val="28"/>
        </w:rPr>
        <w:t>-иона</w:t>
      </w:r>
      <w:r>
        <w:rPr>
          <w:i/>
          <w:sz w:val="28"/>
          <w:szCs w:val="28"/>
        </w:rPr>
        <w:t xml:space="preserve"> (1000 </w:t>
      </w:r>
      <w:r w:rsidR="00242D42">
        <w:rPr>
          <w:i/>
          <w:sz w:val="28"/>
        </w:rPr>
        <w:t>мг/л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242D42">
        <w:rPr>
          <w:sz w:val="28"/>
          <w:szCs w:val="28"/>
        </w:rPr>
        <w:t>10,140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>г</w:t>
      </w:r>
      <w:r>
        <w:rPr>
          <w:sz w:val="28"/>
          <w:szCs w:val="28"/>
        </w:rPr>
        <w:t xml:space="preserve"> м</w:t>
      </w:r>
      <w:r w:rsidRPr="0069635C">
        <w:rPr>
          <w:sz w:val="28"/>
          <w:szCs w:val="28"/>
        </w:rPr>
        <w:t>агн</w:t>
      </w:r>
      <w:r w:rsidR="00242D42">
        <w:rPr>
          <w:sz w:val="28"/>
          <w:szCs w:val="28"/>
        </w:rPr>
        <w:t xml:space="preserve">ия </w:t>
      </w:r>
      <w:r w:rsidRPr="0069635C">
        <w:rPr>
          <w:sz w:val="28"/>
          <w:szCs w:val="28"/>
        </w:rPr>
        <w:t>сульфат</w:t>
      </w:r>
      <w:r>
        <w:rPr>
          <w:sz w:val="28"/>
          <w:szCs w:val="28"/>
        </w:rPr>
        <w:t>а</w:t>
      </w:r>
      <w:r w:rsidRPr="007E384E">
        <w:rPr>
          <w:sz w:val="28"/>
          <w:szCs w:val="28"/>
        </w:rPr>
        <w:t xml:space="preserve"> помещают в мерную колбу вместимостью </w:t>
      </w:r>
      <w:r>
        <w:rPr>
          <w:sz w:val="28"/>
          <w:szCs w:val="28"/>
        </w:rPr>
        <w:t>10</w:t>
      </w:r>
      <w:r w:rsidRPr="007E384E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7E384E">
        <w:rPr>
          <w:sz w:val="28"/>
          <w:szCs w:val="28"/>
        </w:rPr>
        <w:t xml:space="preserve">мл, растворяют </w:t>
      </w:r>
      <w:r w:rsidR="00347328">
        <w:rPr>
          <w:sz w:val="28"/>
          <w:szCs w:val="28"/>
        </w:rPr>
        <w:t xml:space="preserve">в </w:t>
      </w:r>
      <w:proofErr w:type="gramStart"/>
      <w:r w:rsidR="00347328">
        <w:rPr>
          <w:sz w:val="28"/>
          <w:szCs w:val="28"/>
        </w:rPr>
        <w:t>воде, содержащей 1</w:t>
      </w:r>
      <w:r w:rsidR="00BD08BF">
        <w:rPr>
          <w:sz w:val="28"/>
          <w:szCs w:val="28"/>
        </w:rPr>
        <w:t xml:space="preserve"> мл раствора серной кислоты 5 % и</w:t>
      </w:r>
      <w:r w:rsidR="00347328">
        <w:rPr>
          <w:sz w:val="28"/>
          <w:szCs w:val="28"/>
        </w:rPr>
        <w:t xml:space="preserve"> доводят</w:t>
      </w:r>
      <w:proofErr w:type="gramEnd"/>
      <w:r w:rsidR="00BD08BF">
        <w:rPr>
          <w:sz w:val="28"/>
          <w:szCs w:val="28"/>
        </w:rPr>
        <w:t xml:space="preserve"> этим же растворителем до метки</w:t>
      </w:r>
      <w:r w:rsidR="00347328">
        <w:rPr>
          <w:sz w:val="28"/>
          <w:szCs w:val="28"/>
        </w:rPr>
        <w:t xml:space="preserve">. </w:t>
      </w:r>
    </w:p>
    <w:p w:rsidR="00BD08BF" w:rsidRDefault="00BD08BF" w:rsidP="00BD08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магния-иона 10</w:t>
      </w:r>
      <w:r w:rsidR="00CE47AD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 мг/л</w:t>
      </w:r>
      <w:r w:rsidRPr="00D23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10 мл стандартного раствора </w:t>
      </w:r>
      <w:r w:rsidR="00CE47AD">
        <w:rPr>
          <w:sz w:val="28"/>
          <w:szCs w:val="28"/>
        </w:rPr>
        <w:t>магния</w:t>
      </w:r>
      <w:r>
        <w:rPr>
          <w:sz w:val="28"/>
          <w:szCs w:val="28"/>
        </w:rPr>
        <w:t>-иона 10</w:t>
      </w:r>
      <w:r w:rsidR="00CE47AD">
        <w:rPr>
          <w:sz w:val="28"/>
          <w:szCs w:val="28"/>
        </w:rPr>
        <w:t>0</w:t>
      </w:r>
      <w:r>
        <w:rPr>
          <w:sz w:val="28"/>
          <w:szCs w:val="28"/>
        </w:rPr>
        <w:t>0 м</w:t>
      </w:r>
      <w:r w:rsidR="00CE47AD">
        <w:rPr>
          <w:sz w:val="28"/>
          <w:szCs w:val="28"/>
        </w:rPr>
        <w:t>г/</w:t>
      </w:r>
      <w:r>
        <w:rPr>
          <w:sz w:val="28"/>
          <w:szCs w:val="28"/>
        </w:rPr>
        <w:t xml:space="preserve">л помещают в мерную колбу вместимостью 100 мл, доводят объем водой до метки и перемешивают. </w:t>
      </w:r>
    </w:p>
    <w:p w:rsidR="00BD08BF" w:rsidRDefault="00BD08BF" w:rsidP="00BD08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347328" w:rsidRDefault="00942A59" w:rsidP="00347328">
      <w:pPr>
        <w:ind w:firstLine="709"/>
        <w:jc w:val="both"/>
        <w:rPr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>
        <w:rPr>
          <w:i/>
          <w:sz w:val="28"/>
          <w:szCs w:val="28"/>
        </w:rPr>
        <w:t xml:space="preserve"> магния-иона</w:t>
      </w:r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Pr="000355DC">
        <w:rPr>
          <w:i/>
          <w:color w:val="000000"/>
          <w:sz w:val="28"/>
          <w:szCs w:val="28"/>
        </w:rPr>
        <w:t>2; 4; 6; 8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F04E1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4; 6; 8 мл стандартного раствора </w:t>
      </w:r>
      <w:r w:rsidR="003A5C2E">
        <w:rPr>
          <w:color w:val="000000"/>
          <w:sz w:val="28"/>
          <w:szCs w:val="28"/>
        </w:rPr>
        <w:t>магния</w:t>
      </w:r>
      <w:r>
        <w:rPr>
          <w:color w:val="000000"/>
          <w:sz w:val="28"/>
          <w:szCs w:val="28"/>
        </w:rPr>
        <w:t>-иона 10</w:t>
      </w:r>
      <w:r w:rsidR="003A5C2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 мг/л помещают в мерные колбы вместимостью 100 мл, добавляют по </w:t>
      </w:r>
      <w:r>
        <w:rPr>
          <w:sz w:val="28"/>
          <w:szCs w:val="28"/>
        </w:rPr>
        <w:t>10 мл железа (</w:t>
      </w:r>
      <w:r w:rsidRPr="00A96F5F">
        <w:rPr>
          <w:sz w:val="28"/>
          <w:szCs w:val="28"/>
          <w:lang w:val="en-US"/>
        </w:rPr>
        <w:t>II</w:t>
      </w:r>
      <w:r w:rsidRPr="00A96F5F">
        <w:rPr>
          <w:sz w:val="28"/>
          <w:szCs w:val="28"/>
        </w:rPr>
        <w:t>)</w:t>
      </w:r>
      <w:r>
        <w:rPr>
          <w:sz w:val="28"/>
          <w:szCs w:val="28"/>
        </w:rPr>
        <w:t xml:space="preserve"> сульфата раствора 20 %, </w:t>
      </w:r>
      <w:r>
        <w:rPr>
          <w:color w:val="000000"/>
          <w:sz w:val="28"/>
          <w:szCs w:val="28"/>
        </w:rPr>
        <w:t xml:space="preserve">доводят объемы растворов водой до метки и перемешивают. </w:t>
      </w: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</w:p>
    <w:p w:rsidR="00942A59" w:rsidRDefault="00942A59" w:rsidP="00942A59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>Ж</w:t>
      </w:r>
      <w:r w:rsidRPr="005D1A59">
        <w:rPr>
          <w:i/>
          <w:sz w:val="28"/>
          <w:szCs w:val="28"/>
        </w:rPr>
        <w:t>елеза(</w:t>
      </w:r>
      <w:r w:rsidRPr="005D1A59">
        <w:rPr>
          <w:i/>
          <w:sz w:val="28"/>
          <w:szCs w:val="28"/>
          <w:lang w:val="en-US"/>
        </w:rPr>
        <w:t>II</w:t>
      </w:r>
      <w:r w:rsidRPr="005D1A59">
        <w:rPr>
          <w:i/>
          <w:sz w:val="28"/>
          <w:szCs w:val="28"/>
        </w:rPr>
        <w:t>) сульфата</w:t>
      </w:r>
      <w:r w:rsidRPr="0091606B">
        <w:rPr>
          <w:i/>
          <w:sz w:val="28"/>
          <w:szCs w:val="28"/>
        </w:rPr>
        <w:t xml:space="preserve"> </w:t>
      </w:r>
      <w:r w:rsidRPr="005D1A59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20 %. (</w:t>
      </w:r>
      <w:r>
        <w:rPr>
          <w:sz w:val="28"/>
          <w:szCs w:val="28"/>
        </w:rPr>
        <w:t>Полученный в разделе «Свинец»).</w:t>
      </w:r>
    </w:p>
    <w:p w:rsidR="00942A59" w:rsidRPr="00B02553" w:rsidRDefault="00942A59" w:rsidP="00942A5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AB54E4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Pr="005B7699">
        <w:rPr>
          <w:sz w:val="28"/>
          <w:szCs w:val="28"/>
        </w:rPr>
        <w:t>(Полученный в разделе</w:t>
      </w:r>
      <w:r>
        <w:rPr>
          <w:sz w:val="28"/>
          <w:szCs w:val="28"/>
        </w:rPr>
        <w:t xml:space="preserve"> «Свинец»).</w:t>
      </w:r>
    </w:p>
    <w:p w:rsidR="00030506" w:rsidRDefault="00030506" w:rsidP="00030506">
      <w:pPr>
        <w:shd w:val="clear" w:color="auto" w:fill="FFFFFF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Измеряют поглощение стандартных растворов и </w:t>
      </w:r>
      <w:r>
        <w:rPr>
          <w:color w:val="000000"/>
          <w:sz w:val="28"/>
          <w:szCs w:val="28"/>
        </w:rPr>
        <w:t xml:space="preserve">испытуемого раствора при длине волны 285,2 нм. </w:t>
      </w:r>
    </w:p>
    <w:p w:rsidR="00030506" w:rsidRPr="002B1AA7" w:rsidRDefault="00030506" w:rsidP="00030506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Концентрацию магния в испытуемом растворе находят по калибровочному графику, построенному по стандартным растворам магния-иона.</w:t>
      </w:r>
    </w:p>
    <w:p w:rsidR="00030506" w:rsidRDefault="00030506" w:rsidP="0003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магния</w:t>
      </w:r>
      <w:r>
        <w:rPr>
          <w:sz w:val="28"/>
          <w:szCs w:val="28"/>
        </w:rPr>
        <w:t xml:space="preserve"> в субстанции в процентах (Х) вычисляют по формуле:</w:t>
      </w:r>
    </w:p>
    <w:p w:rsidR="00030506" w:rsidRPr="00C0631F" w:rsidRDefault="00030506" w:rsidP="00030506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30506" w:rsidRPr="00C0631F" w:rsidRDefault="00030506" w:rsidP="00030506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>
        <w:rPr>
          <w:sz w:val="28"/>
          <w:szCs w:val="28"/>
        </w:rPr>
        <w:t>магния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030506" w:rsidRPr="00C0631F" w:rsidRDefault="00030506" w:rsidP="00030506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030506" w:rsidRPr="00C0631F" w:rsidRDefault="00030506" w:rsidP="00030506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030506" w:rsidRPr="00C0631F" w:rsidRDefault="00030506" w:rsidP="00030506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proofErr w:type="gramStart"/>
      <w:r w:rsidRPr="00C0631F">
        <w:rPr>
          <w:sz w:val="28"/>
          <w:szCs w:val="28"/>
        </w:rPr>
        <w:t>л</w:t>
      </w:r>
      <w:proofErr w:type="gramEnd"/>
      <w:r w:rsidRPr="00C0631F">
        <w:rPr>
          <w:sz w:val="28"/>
          <w:szCs w:val="28"/>
        </w:rPr>
        <w:t xml:space="preserve"> в мл.</w:t>
      </w:r>
    </w:p>
    <w:p w:rsidR="0000688A" w:rsidRDefault="0000688A" w:rsidP="001A4CA8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1A4CA8">
        <w:rPr>
          <w:b/>
          <w:color w:val="000000"/>
          <w:sz w:val="28"/>
          <w:szCs w:val="28"/>
        </w:rPr>
        <w:t>Цинк.</w:t>
      </w:r>
      <w:r w:rsidRPr="00C036A3">
        <w:rPr>
          <w:sz w:val="28"/>
        </w:rPr>
        <w:t xml:space="preserve"> </w:t>
      </w:r>
      <w:r>
        <w:rPr>
          <w:sz w:val="28"/>
        </w:rPr>
        <w:t>Не более 0,0</w:t>
      </w:r>
      <w:r w:rsidR="001A4CA8">
        <w:rPr>
          <w:sz w:val="28"/>
        </w:rPr>
        <w:t>1</w:t>
      </w:r>
      <w:r>
        <w:rPr>
          <w:sz w:val="28"/>
        </w:rPr>
        <w:t> </w:t>
      </w:r>
      <w:r w:rsidRPr="00895882">
        <w:rPr>
          <w:sz w:val="28"/>
        </w:rPr>
        <w:t xml:space="preserve">%. </w:t>
      </w:r>
      <w:r>
        <w:rPr>
          <w:color w:val="000000"/>
          <w:sz w:val="28"/>
          <w:szCs w:val="28"/>
        </w:rPr>
        <w:t>В соответствии с требованиями</w:t>
      </w:r>
      <w:r w:rsidRPr="00F10443">
        <w:rPr>
          <w:sz w:val="28"/>
          <w:szCs w:val="28"/>
        </w:rPr>
        <w:t xml:space="preserve"> ОФС "Атомно-</w:t>
      </w:r>
      <w:r>
        <w:rPr>
          <w:sz w:val="28"/>
          <w:szCs w:val="28"/>
        </w:rPr>
        <w:t>абсорбционная</w:t>
      </w:r>
      <w:r w:rsidRPr="00F10443">
        <w:rPr>
          <w:sz w:val="28"/>
          <w:szCs w:val="28"/>
        </w:rPr>
        <w:t xml:space="preserve"> спектрометрия"</w:t>
      </w:r>
      <w:r>
        <w:rPr>
          <w:sz w:val="28"/>
          <w:szCs w:val="28"/>
        </w:rPr>
        <w:t>.</w:t>
      </w:r>
    </w:p>
    <w:p w:rsidR="0000688A" w:rsidRDefault="0000688A" w:rsidP="0000688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1210A2" w:rsidRDefault="001210A2" w:rsidP="00121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цинка-иона 100 мг/л</w:t>
      </w:r>
      <w:r w:rsidRPr="00D23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10 мл стандартного раствора цинка-иона 1000 мг/л помещают в мерную колбу вместимостью 100 мл, доводят объем водой до метки и перемешивают. </w:t>
      </w:r>
    </w:p>
    <w:p w:rsidR="001210A2" w:rsidRDefault="001210A2" w:rsidP="001210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1210A2" w:rsidRDefault="001210A2" w:rsidP="001210A2">
      <w:pPr>
        <w:ind w:firstLine="709"/>
        <w:jc w:val="both"/>
        <w:rPr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>
        <w:rPr>
          <w:i/>
          <w:sz w:val="28"/>
          <w:szCs w:val="28"/>
        </w:rPr>
        <w:t xml:space="preserve"> цинка-иона</w:t>
      </w:r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="00C52854" w:rsidRPr="00C34CDA">
        <w:rPr>
          <w:i/>
          <w:color w:val="000000"/>
          <w:sz w:val="28"/>
          <w:szCs w:val="28"/>
        </w:rPr>
        <w:t>1</w:t>
      </w:r>
      <w:r w:rsidRPr="00C34CDA">
        <w:rPr>
          <w:i/>
          <w:color w:val="000000"/>
          <w:sz w:val="28"/>
          <w:szCs w:val="28"/>
        </w:rPr>
        <w:t xml:space="preserve">; </w:t>
      </w:r>
      <w:r w:rsidR="00C52854" w:rsidRPr="00C34CDA">
        <w:rPr>
          <w:i/>
          <w:color w:val="000000"/>
          <w:sz w:val="28"/>
          <w:szCs w:val="28"/>
        </w:rPr>
        <w:t>2</w:t>
      </w:r>
      <w:r w:rsidRPr="00C34CDA">
        <w:rPr>
          <w:i/>
          <w:color w:val="000000"/>
          <w:sz w:val="28"/>
          <w:szCs w:val="28"/>
        </w:rPr>
        <w:t xml:space="preserve">; </w:t>
      </w:r>
      <w:r w:rsidR="00C52854" w:rsidRPr="00C34CDA">
        <w:rPr>
          <w:i/>
          <w:color w:val="000000"/>
          <w:sz w:val="28"/>
          <w:szCs w:val="28"/>
        </w:rPr>
        <w:t>3</w:t>
      </w:r>
      <w:r w:rsidRPr="00C34CDA">
        <w:rPr>
          <w:i/>
          <w:color w:val="000000"/>
          <w:sz w:val="28"/>
          <w:szCs w:val="28"/>
        </w:rPr>
        <w:t xml:space="preserve">; </w:t>
      </w:r>
      <w:r w:rsidR="00C52854" w:rsidRPr="00C34CDA">
        <w:rPr>
          <w:i/>
          <w:color w:val="000000"/>
          <w:sz w:val="28"/>
          <w:szCs w:val="28"/>
        </w:rPr>
        <w:t>4</w:t>
      </w:r>
      <w:r w:rsidRPr="00C34CDA">
        <w:rPr>
          <w:i/>
          <w:color w:val="000000"/>
          <w:sz w:val="28"/>
          <w:szCs w:val="28"/>
        </w:rPr>
        <w:t>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F04E1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2; 3; 4 мл стандартного раствора цинка-иона 100 мг/л помещают в мерные колбы вместимостью 100 мл, добавляют по </w:t>
      </w:r>
      <w:r>
        <w:rPr>
          <w:sz w:val="28"/>
          <w:szCs w:val="28"/>
        </w:rPr>
        <w:t>10 мл железа (</w:t>
      </w:r>
      <w:r w:rsidRPr="00A96F5F">
        <w:rPr>
          <w:sz w:val="28"/>
          <w:szCs w:val="28"/>
          <w:lang w:val="en-US"/>
        </w:rPr>
        <w:t>II</w:t>
      </w:r>
      <w:r w:rsidRPr="00A96F5F">
        <w:rPr>
          <w:sz w:val="28"/>
          <w:szCs w:val="28"/>
        </w:rPr>
        <w:t>)</w:t>
      </w:r>
      <w:r>
        <w:rPr>
          <w:sz w:val="28"/>
          <w:szCs w:val="28"/>
        </w:rPr>
        <w:t xml:space="preserve"> сульфата раствора 20 %, </w:t>
      </w:r>
      <w:r>
        <w:rPr>
          <w:color w:val="000000"/>
          <w:sz w:val="28"/>
          <w:szCs w:val="28"/>
        </w:rPr>
        <w:t xml:space="preserve">доводят объемы растворов водой до метки и перемешивают. </w:t>
      </w: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 w:rsidR="000355DC">
        <w:rPr>
          <w:sz w:val="28"/>
          <w:szCs w:val="28"/>
        </w:rPr>
        <w:t>.</w:t>
      </w:r>
    </w:p>
    <w:p w:rsidR="001210A2" w:rsidRDefault="001210A2" w:rsidP="001210A2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>Ж</w:t>
      </w:r>
      <w:r w:rsidRPr="005D1A59">
        <w:rPr>
          <w:i/>
          <w:sz w:val="28"/>
          <w:szCs w:val="28"/>
        </w:rPr>
        <w:t>елеза(</w:t>
      </w:r>
      <w:r w:rsidRPr="005D1A59">
        <w:rPr>
          <w:i/>
          <w:sz w:val="28"/>
          <w:szCs w:val="28"/>
          <w:lang w:val="en-US"/>
        </w:rPr>
        <w:t>II</w:t>
      </w:r>
      <w:r w:rsidRPr="005D1A59">
        <w:rPr>
          <w:i/>
          <w:sz w:val="28"/>
          <w:szCs w:val="28"/>
        </w:rPr>
        <w:t>) сульфата</w:t>
      </w:r>
      <w:r w:rsidRPr="0091606B">
        <w:rPr>
          <w:i/>
          <w:sz w:val="28"/>
          <w:szCs w:val="28"/>
        </w:rPr>
        <w:t xml:space="preserve"> </w:t>
      </w:r>
      <w:r w:rsidRPr="005D1A59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20 %. (</w:t>
      </w:r>
      <w:r>
        <w:rPr>
          <w:sz w:val="28"/>
          <w:szCs w:val="28"/>
        </w:rPr>
        <w:t>Полученный в разделе «Свинец»).</w:t>
      </w:r>
    </w:p>
    <w:p w:rsidR="001210A2" w:rsidRPr="00B02553" w:rsidRDefault="001210A2" w:rsidP="001210A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AB54E4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Pr="005B7699">
        <w:rPr>
          <w:sz w:val="28"/>
          <w:szCs w:val="28"/>
        </w:rPr>
        <w:t>(Полученный в разделе</w:t>
      </w:r>
      <w:r>
        <w:rPr>
          <w:sz w:val="28"/>
          <w:szCs w:val="28"/>
        </w:rPr>
        <w:t xml:space="preserve"> «Свинец»).</w:t>
      </w:r>
    </w:p>
    <w:p w:rsidR="00C52854" w:rsidRDefault="00C52854" w:rsidP="00C52854">
      <w:pPr>
        <w:shd w:val="clear" w:color="auto" w:fill="FFFFFF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Измеряют поглощение стандартных растворов и </w:t>
      </w:r>
      <w:r>
        <w:rPr>
          <w:color w:val="000000"/>
          <w:sz w:val="28"/>
          <w:szCs w:val="28"/>
        </w:rPr>
        <w:t xml:space="preserve">испытуемого раствора при длине волны 213,9 нм. </w:t>
      </w:r>
    </w:p>
    <w:p w:rsidR="00C52854" w:rsidRPr="002B1AA7" w:rsidRDefault="00C52854" w:rsidP="00C52854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Концентрацию цинка в испытуемом растворе находят по калибровочному графику, построенному по стандартным растворам цинка-иона.</w:t>
      </w:r>
    </w:p>
    <w:p w:rsidR="00C52854" w:rsidRDefault="00C52854" w:rsidP="00C528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 цинка</w:t>
      </w:r>
      <w:r>
        <w:rPr>
          <w:sz w:val="28"/>
          <w:szCs w:val="28"/>
        </w:rPr>
        <w:t xml:space="preserve"> в субстанции в процентах (Х) вычисляют по формуле:</w:t>
      </w:r>
    </w:p>
    <w:p w:rsidR="00C52854" w:rsidRPr="00C0631F" w:rsidRDefault="00C52854" w:rsidP="00C52854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C52854" w:rsidRPr="00C0631F" w:rsidRDefault="00C52854" w:rsidP="00C52854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lastRenderedPageBreak/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>
        <w:rPr>
          <w:sz w:val="28"/>
          <w:szCs w:val="28"/>
        </w:rPr>
        <w:t>цинка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C52854" w:rsidRPr="00C0631F" w:rsidRDefault="00C52854" w:rsidP="00C52854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C52854" w:rsidRPr="00C0631F" w:rsidRDefault="00C52854" w:rsidP="00C52854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C52854" w:rsidRPr="00C0631F" w:rsidRDefault="00C52854" w:rsidP="00C52854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proofErr w:type="gramStart"/>
      <w:r w:rsidRPr="00C0631F">
        <w:rPr>
          <w:sz w:val="28"/>
          <w:szCs w:val="28"/>
        </w:rPr>
        <w:t>л</w:t>
      </w:r>
      <w:proofErr w:type="gramEnd"/>
      <w:r w:rsidRPr="00C0631F">
        <w:rPr>
          <w:sz w:val="28"/>
          <w:szCs w:val="28"/>
        </w:rPr>
        <w:t xml:space="preserve"> в мл.</w:t>
      </w:r>
    </w:p>
    <w:p w:rsidR="00A6573E" w:rsidRPr="00D1404D" w:rsidRDefault="00A6573E" w:rsidP="0000688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327A7">
        <w:rPr>
          <w:b/>
          <w:sz w:val="28"/>
        </w:rPr>
        <w:t>Вещества, нерастворимые в воде.</w:t>
      </w:r>
      <w:r w:rsidRPr="00A6573E">
        <w:rPr>
          <w:b/>
          <w:sz w:val="28"/>
        </w:rPr>
        <w:t xml:space="preserve"> </w:t>
      </w:r>
      <w:r w:rsidRPr="00A6573E">
        <w:rPr>
          <w:sz w:val="28"/>
        </w:rPr>
        <w:t xml:space="preserve">Не </w:t>
      </w:r>
      <w:r>
        <w:rPr>
          <w:sz w:val="28"/>
        </w:rPr>
        <w:t xml:space="preserve">более 0,01 %. 25,0 г субстанции растворяют в химическом стакане в смеси </w:t>
      </w:r>
      <w:r w:rsidR="0026254F">
        <w:rPr>
          <w:sz w:val="28"/>
        </w:rPr>
        <w:t>200 мл воды и 2 мл серной кислоты концентрированной. Стакан с раствором накрывают часовым стеклом, выдерживают 1 час на кипящей водяной бане. Раствор фильтруют через высушенный и взвешенный стеклянный фильтр № 3. Остаток на фильтре промывают 100 мл горячей воды, после чего фильтр сушат при температуре 105-110</w:t>
      </w:r>
      <w:proofErr w:type="spellStart"/>
      <w:r w:rsidR="0026254F">
        <w:rPr>
          <w:sz w:val="28"/>
          <w:vertAlign w:val="superscript"/>
          <w:lang w:val="en-US"/>
        </w:rPr>
        <w:t>o</w:t>
      </w:r>
      <w:r w:rsidR="0026254F">
        <w:rPr>
          <w:sz w:val="28"/>
          <w:lang w:val="en-US"/>
        </w:rPr>
        <w:t>C</w:t>
      </w:r>
      <w:proofErr w:type="spellEnd"/>
      <w:r w:rsidR="0026254F" w:rsidRPr="0026254F">
        <w:rPr>
          <w:sz w:val="28"/>
        </w:rPr>
        <w:t xml:space="preserve"> </w:t>
      </w:r>
      <w:r w:rsidR="00D1404D">
        <w:rPr>
          <w:sz w:val="28"/>
        </w:rPr>
        <w:t>до постоянной массы. Остаток не должен превышать 0,0025 г.</w:t>
      </w:r>
    </w:p>
    <w:p w:rsidR="0000688A" w:rsidRPr="009672D1" w:rsidRDefault="0000688A" w:rsidP="000068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2D1">
        <w:rPr>
          <w:b/>
          <w:bCs/>
          <w:color w:val="000000"/>
          <w:sz w:val="28"/>
          <w:szCs w:val="28"/>
        </w:rPr>
        <w:t>Микробиологическая чистота</w:t>
      </w:r>
      <w:r w:rsidRPr="009672D1">
        <w:rPr>
          <w:bCs/>
          <w:color w:val="000000"/>
          <w:sz w:val="28"/>
          <w:szCs w:val="28"/>
        </w:rPr>
        <w:t xml:space="preserve">. </w:t>
      </w:r>
      <w:r w:rsidRPr="009672D1">
        <w:rPr>
          <w:color w:val="000000"/>
          <w:sz w:val="28"/>
          <w:szCs w:val="28"/>
        </w:rPr>
        <w:t>В соответствии с</w:t>
      </w:r>
      <w:r w:rsidRPr="00F82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требованиями</w:t>
      </w:r>
      <w:r w:rsidRPr="009672D1">
        <w:rPr>
          <w:color w:val="000000"/>
          <w:sz w:val="28"/>
          <w:szCs w:val="28"/>
        </w:rPr>
        <w:t xml:space="preserve"> ОФС «Микробиологическая чистота».</w:t>
      </w:r>
    </w:p>
    <w:p w:rsidR="0000688A" w:rsidRDefault="0000688A" w:rsidP="0000688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036A3">
        <w:rPr>
          <w:b/>
          <w:sz w:val="28"/>
          <w:szCs w:val="28"/>
        </w:rPr>
        <w:t>Количественное определение</w:t>
      </w:r>
    </w:p>
    <w:p w:rsidR="0000688A" w:rsidRPr="000B5BAA" w:rsidRDefault="00E55059" w:rsidP="000068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0688A">
        <w:rPr>
          <w:color w:val="000000"/>
          <w:sz w:val="28"/>
          <w:szCs w:val="28"/>
        </w:rPr>
        <w:t xml:space="preserve">коло </w:t>
      </w:r>
      <w:r>
        <w:rPr>
          <w:color w:val="000000"/>
          <w:sz w:val="28"/>
          <w:szCs w:val="28"/>
        </w:rPr>
        <w:t>1</w:t>
      </w:r>
      <w:r w:rsidR="0000688A" w:rsidRPr="000B5BAA">
        <w:rPr>
          <w:color w:val="000000"/>
          <w:sz w:val="28"/>
          <w:szCs w:val="28"/>
        </w:rPr>
        <w:t>,0</w:t>
      </w:r>
      <w:r w:rsidR="0000688A">
        <w:rPr>
          <w:color w:val="000000"/>
          <w:sz w:val="28"/>
          <w:szCs w:val="28"/>
        </w:rPr>
        <w:t> </w:t>
      </w:r>
      <w:r w:rsidR="0000688A" w:rsidRPr="000B5BAA">
        <w:rPr>
          <w:color w:val="000000"/>
          <w:sz w:val="28"/>
          <w:szCs w:val="28"/>
        </w:rPr>
        <w:t xml:space="preserve">г </w:t>
      </w:r>
      <w:r w:rsidR="0000688A">
        <w:rPr>
          <w:color w:val="000000"/>
          <w:sz w:val="28"/>
          <w:szCs w:val="28"/>
        </w:rPr>
        <w:t>(точная навеска) субстанции</w:t>
      </w:r>
      <w:r w:rsidR="0000688A" w:rsidRPr="000B5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растворяют в 100 мл воды, </w:t>
      </w:r>
      <w:r w:rsidR="0000688A">
        <w:rPr>
          <w:color w:val="000000"/>
          <w:sz w:val="28"/>
          <w:szCs w:val="28"/>
        </w:rPr>
        <w:t>при</w:t>
      </w:r>
      <w:r w:rsidR="0000688A" w:rsidRPr="000B5BAA">
        <w:rPr>
          <w:color w:val="000000"/>
          <w:sz w:val="28"/>
          <w:szCs w:val="28"/>
        </w:rPr>
        <w:t xml:space="preserve">бавляют </w:t>
      </w:r>
      <w:r>
        <w:rPr>
          <w:color w:val="000000"/>
          <w:sz w:val="28"/>
          <w:szCs w:val="28"/>
        </w:rPr>
        <w:t>5</w:t>
      </w:r>
      <w:r w:rsidR="0000688A">
        <w:rPr>
          <w:color w:val="000000"/>
          <w:sz w:val="28"/>
          <w:szCs w:val="28"/>
        </w:rPr>
        <w:t> </w:t>
      </w:r>
      <w:r w:rsidR="0000688A" w:rsidRPr="000B5BAA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серной кислоты концентрированной, 2 мл фосфорной кислоты концентрированной </w:t>
      </w:r>
      <w:r w:rsidR="0000688A" w:rsidRPr="000B5BAA">
        <w:rPr>
          <w:color w:val="000000"/>
          <w:sz w:val="28"/>
          <w:szCs w:val="28"/>
        </w:rPr>
        <w:t xml:space="preserve">и титруют </w:t>
      </w:r>
      <w:r w:rsidR="00C37A79">
        <w:rPr>
          <w:color w:val="000000"/>
          <w:sz w:val="28"/>
          <w:szCs w:val="28"/>
        </w:rPr>
        <w:t>0,0167 М раствором калия дихромата до появления фиолетовой окраски (индикатор – 0,5 % водный раствор дифениламин-4-сульфокислоты натриевая соль).</w:t>
      </w:r>
    </w:p>
    <w:p w:rsidR="0000688A" w:rsidRPr="000B5BAA" w:rsidRDefault="0000688A" w:rsidP="0000688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B5B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0B5BAA">
        <w:rPr>
          <w:color w:val="000000"/>
          <w:sz w:val="28"/>
          <w:szCs w:val="28"/>
        </w:rPr>
        <w:t xml:space="preserve">мл </w:t>
      </w:r>
      <w:r w:rsidR="00C37A79">
        <w:rPr>
          <w:color w:val="000000"/>
          <w:sz w:val="28"/>
          <w:szCs w:val="28"/>
        </w:rPr>
        <w:t xml:space="preserve">0,0167 М раствора калия дихромата </w:t>
      </w:r>
      <w:r w:rsidRPr="000B5BAA">
        <w:rPr>
          <w:color w:val="000000"/>
          <w:sz w:val="28"/>
          <w:szCs w:val="28"/>
        </w:rPr>
        <w:t>соответствует 27</w:t>
      </w:r>
      <w:r w:rsidR="00C37A79">
        <w:rPr>
          <w:color w:val="000000"/>
          <w:sz w:val="28"/>
          <w:szCs w:val="28"/>
        </w:rPr>
        <w:t>,</w:t>
      </w:r>
      <w:r w:rsidRPr="000B5BAA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> </w:t>
      </w:r>
      <w:r w:rsidR="00C37A79">
        <w:rPr>
          <w:color w:val="000000"/>
          <w:sz w:val="28"/>
          <w:szCs w:val="28"/>
        </w:rPr>
        <w:t>м</w:t>
      </w:r>
      <w:r w:rsidRPr="000B5BAA">
        <w:rPr>
          <w:color w:val="000000"/>
          <w:sz w:val="28"/>
          <w:szCs w:val="28"/>
        </w:rPr>
        <w:t xml:space="preserve">г </w:t>
      </w:r>
      <w:proofErr w:type="spellStart"/>
      <w:r w:rsidRPr="000B5BAA">
        <w:rPr>
          <w:color w:val="000000"/>
          <w:sz w:val="28"/>
          <w:szCs w:val="28"/>
          <w:lang w:val="en-US" w:eastAsia="en-US"/>
        </w:rPr>
        <w:t>FeSO</w:t>
      </w:r>
      <w:proofErr w:type="spellEnd"/>
      <w:r w:rsidRPr="000B5BAA">
        <w:rPr>
          <w:color w:val="000000"/>
          <w:sz w:val="28"/>
          <w:szCs w:val="28"/>
          <w:vertAlign w:val="subscript"/>
          <w:lang w:eastAsia="en-US"/>
        </w:rPr>
        <w:t>4</w:t>
      </w:r>
      <w:r w:rsidRPr="000B5BAA">
        <w:rPr>
          <w:color w:val="000000"/>
          <w:sz w:val="28"/>
          <w:szCs w:val="28"/>
          <w:vertAlign w:val="superscript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val="en-US" w:eastAsia="en-US"/>
        </w:rPr>
        <w:t>H</w:t>
      </w:r>
      <w:r w:rsidRPr="000B5BAA">
        <w:rPr>
          <w:color w:val="000000"/>
          <w:sz w:val="28"/>
          <w:szCs w:val="28"/>
          <w:vertAlign w:val="subscript"/>
          <w:lang w:eastAsia="en-US"/>
        </w:rPr>
        <w:t>2</w:t>
      </w:r>
      <w:r>
        <w:rPr>
          <w:color w:val="000000"/>
          <w:sz w:val="28"/>
          <w:szCs w:val="28"/>
          <w:lang w:val="en-US" w:eastAsia="en-US"/>
        </w:rPr>
        <w:t>O</w:t>
      </w:r>
      <w:r w:rsidRPr="000B5BAA">
        <w:rPr>
          <w:color w:val="000000"/>
          <w:sz w:val="28"/>
          <w:szCs w:val="28"/>
          <w:lang w:eastAsia="en-US"/>
        </w:rPr>
        <w:t>.</w:t>
      </w:r>
    </w:p>
    <w:p w:rsidR="0000688A" w:rsidRPr="009672D1" w:rsidRDefault="0000688A" w:rsidP="0000688A">
      <w:pPr>
        <w:spacing w:line="360" w:lineRule="auto"/>
        <w:ind w:firstLine="720"/>
        <w:jc w:val="both"/>
        <w:rPr>
          <w:sz w:val="28"/>
          <w:szCs w:val="28"/>
        </w:rPr>
      </w:pPr>
      <w:r w:rsidRPr="009672D1">
        <w:rPr>
          <w:b/>
          <w:sz w:val="28"/>
          <w:szCs w:val="28"/>
        </w:rPr>
        <w:t>Хранение</w:t>
      </w:r>
      <w:r>
        <w:rPr>
          <w:sz w:val="28"/>
          <w:szCs w:val="28"/>
        </w:rPr>
        <w:t xml:space="preserve">. В </w:t>
      </w:r>
      <w:r w:rsidR="00AA15EB">
        <w:rPr>
          <w:sz w:val="28"/>
          <w:szCs w:val="28"/>
        </w:rPr>
        <w:t>плотно укупоренной упаковке</w:t>
      </w:r>
      <w:r>
        <w:rPr>
          <w:sz w:val="28"/>
          <w:szCs w:val="28"/>
        </w:rPr>
        <w:t>.</w:t>
      </w:r>
    </w:p>
    <w:p w:rsidR="00EC0110" w:rsidRPr="0000688A" w:rsidRDefault="00EC0110" w:rsidP="00EC01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EC0110" w:rsidRPr="0000688A" w:rsidSect="004E3A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07" w:rsidRDefault="00E04307" w:rsidP="003C7D92">
      <w:r>
        <w:separator/>
      </w:r>
    </w:p>
  </w:endnote>
  <w:endnote w:type="continuationSeparator" w:id="0">
    <w:p w:rsidR="00E04307" w:rsidRDefault="00E04307" w:rsidP="003C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6A" w:rsidRPr="00CA07FF" w:rsidRDefault="000068B6">
    <w:pPr>
      <w:pStyle w:val="a5"/>
      <w:jc w:val="center"/>
      <w:rPr>
        <w:sz w:val="28"/>
        <w:szCs w:val="28"/>
      </w:rPr>
    </w:pPr>
    <w:r w:rsidRPr="00CA07FF">
      <w:rPr>
        <w:sz w:val="28"/>
        <w:szCs w:val="28"/>
      </w:rPr>
      <w:fldChar w:fldCharType="begin"/>
    </w:r>
    <w:r w:rsidR="00DA65EE" w:rsidRPr="00CA07FF">
      <w:rPr>
        <w:sz w:val="28"/>
        <w:szCs w:val="28"/>
      </w:rPr>
      <w:instrText xml:space="preserve"> PAGE   \* MERGEFORMAT </w:instrText>
    </w:r>
    <w:r w:rsidRPr="00CA07FF">
      <w:rPr>
        <w:sz w:val="28"/>
        <w:szCs w:val="28"/>
      </w:rPr>
      <w:fldChar w:fldCharType="separate"/>
    </w:r>
    <w:r w:rsidR="00CA07FF">
      <w:rPr>
        <w:noProof/>
        <w:sz w:val="28"/>
        <w:szCs w:val="28"/>
      </w:rPr>
      <w:t>2</w:t>
    </w:r>
    <w:r w:rsidRPr="00CA07FF">
      <w:rPr>
        <w:sz w:val="28"/>
        <w:szCs w:val="28"/>
      </w:rPr>
      <w:fldChar w:fldCharType="end"/>
    </w:r>
  </w:p>
  <w:p w:rsidR="004E3A6A" w:rsidRDefault="00CA0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07" w:rsidRDefault="00E04307" w:rsidP="003C7D92">
      <w:r>
        <w:separator/>
      </w:r>
    </w:p>
  </w:footnote>
  <w:footnote w:type="continuationSeparator" w:id="0">
    <w:p w:rsidR="00E04307" w:rsidRDefault="00E04307" w:rsidP="003C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2C1"/>
    <w:multiLevelType w:val="hybridMultilevel"/>
    <w:tmpl w:val="738099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55"/>
    <w:rsid w:val="000055B2"/>
    <w:rsid w:val="0000688A"/>
    <w:rsid w:val="000068B6"/>
    <w:rsid w:val="000223F9"/>
    <w:rsid w:val="000257AB"/>
    <w:rsid w:val="00025BC0"/>
    <w:rsid w:val="00027EC5"/>
    <w:rsid w:val="00030506"/>
    <w:rsid w:val="000355DC"/>
    <w:rsid w:val="00040EA7"/>
    <w:rsid w:val="00041150"/>
    <w:rsid w:val="00071427"/>
    <w:rsid w:val="000751D1"/>
    <w:rsid w:val="00077905"/>
    <w:rsid w:val="00083447"/>
    <w:rsid w:val="000D1AED"/>
    <w:rsid w:val="000E50F6"/>
    <w:rsid w:val="001064CD"/>
    <w:rsid w:val="001210A2"/>
    <w:rsid w:val="00137BC2"/>
    <w:rsid w:val="001416F1"/>
    <w:rsid w:val="001436F7"/>
    <w:rsid w:val="00145634"/>
    <w:rsid w:val="00151FD3"/>
    <w:rsid w:val="0017278D"/>
    <w:rsid w:val="001764B1"/>
    <w:rsid w:val="00182A4D"/>
    <w:rsid w:val="001A37EF"/>
    <w:rsid w:val="001A4CA8"/>
    <w:rsid w:val="001B6CB9"/>
    <w:rsid w:val="001C0F46"/>
    <w:rsid w:val="001D4F6E"/>
    <w:rsid w:val="001E6765"/>
    <w:rsid w:val="001E6A2F"/>
    <w:rsid w:val="002034CB"/>
    <w:rsid w:val="00242D42"/>
    <w:rsid w:val="0026254F"/>
    <w:rsid w:val="00267C69"/>
    <w:rsid w:val="002755AE"/>
    <w:rsid w:val="002A26DC"/>
    <w:rsid w:val="002F5BD7"/>
    <w:rsid w:val="00303D71"/>
    <w:rsid w:val="00306A53"/>
    <w:rsid w:val="00321BD9"/>
    <w:rsid w:val="003327C9"/>
    <w:rsid w:val="00336D33"/>
    <w:rsid w:val="00341F22"/>
    <w:rsid w:val="00347328"/>
    <w:rsid w:val="0035350D"/>
    <w:rsid w:val="0035358C"/>
    <w:rsid w:val="00377B78"/>
    <w:rsid w:val="00394A24"/>
    <w:rsid w:val="0039719F"/>
    <w:rsid w:val="003A5C2E"/>
    <w:rsid w:val="003C239A"/>
    <w:rsid w:val="003C3C48"/>
    <w:rsid w:val="003C7D92"/>
    <w:rsid w:val="00405820"/>
    <w:rsid w:val="00407B76"/>
    <w:rsid w:val="00425E92"/>
    <w:rsid w:val="0042723B"/>
    <w:rsid w:val="004471DE"/>
    <w:rsid w:val="0045542C"/>
    <w:rsid w:val="00462562"/>
    <w:rsid w:val="00466B53"/>
    <w:rsid w:val="004676DC"/>
    <w:rsid w:val="0049566C"/>
    <w:rsid w:val="00495C04"/>
    <w:rsid w:val="004A53A5"/>
    <w:rsid w:val="004A5FC7"/>
    <w:rsid w:val="004A6235"/>
    <w:rsid w:val="004C7CA2"/>
    <w:rsid w:val="004D4E37"/>
    <w:rsid w:val="004F4CAB"/>
    <w:rsid w:val="00502970"/>
    <w:rsid w:val="005048F1"/>
    <w:rsid w:val="00504D2D"/>
    <w:rsid w:val="0053082F"/>
    <w:rsid w:val="00534188"/>
    <w:rsid w:val="005518D1"/>
    <w:rsid w:val="005638BB"/>
    <w:rsid w:val="00566631"/>
    <w:rsid w:val="005769E1"/>
    <w:rsid w:val="00583C51"/>
    <w:rsid w:val="00590E25"/>
    <w:rsid w:val="00594874"/>
    <w:rsid w:val="00595DD9"/>
    <w:rsid w:val="005A7A53"/>
    <w:rsid w:val="005B35AE"/>
    <w:rsid w:val="005B73ED"/>
    <w:rsid w:val="005B7699"/>
    <w:rsid w:val="005C65EE"/>
    <w:rsid w:val="005C6E7D"/>
    <w:rsid w:val="005D1A59"/>
    <w:rsid w:val="005D5186"/>
    <w:rsid w:val="005E7641"/>
    <w:rsid w:val="005F2797"/>
    <w:rsid w:val="006363DC"/>
    <w:rsid w:val="00642BB2"/>
    <w:rsid w:val="00643D02"/>
    <w:rsid w:val="00662E45"/>
    <w:rsid w:val="0066452C"/>
    <w:rsid w:val="0066665C"/>
    <w:rsid w:val="00676FD0"/>
    <w:rsid w:val="00684917"/>
    <w:rsid w:val="0069289D"/>
    <w:rsid w:val="00695E53"/>
    <w:rsid w:val="00697DD1"/>
    <w:rsid w:val="006B56B6"/>
    <w:rsid w:val="006C133A"/>
    <w:rsid w:val="006C1DA1"/>
    <w:rsid w:val="006E16E5"/>
    <w:rsid w:val="006F5C8F"/>
    <w:rsid w:val="006F7192"/>
    <w:rsid w:val="00704078"/>
    <w:rsid w:val="00711F89"/>
    <w:rsid w:val="007150EA"/>
    <w:rsid w:val="007327A7"/>
    <w:rsid w:val="0073568D"/>
    <w:rsid w:val="00742A3E"/>
    <w:rsid w:val="007625C8"/>
    <w:rsid w:val="00771D7B"/>
    <w:rsid w:val="0078493F"/>
    <w:rsid w:val="00786A23"/>
    <w:rsid w:val="007B2BD9"/>
    <w:rsid w:val="007F1DF3"/>
    <w:rsid w:val="007F3698"/>
    <w:rsid w:val="007F3F7C"/>
    <w:rsid w:val="007F79E6"/>
    <w:rsid w:val="00805D8C"/>
    <w:rsid w:val="00810C4B"/>
    <w:rsid w:val="00825205"/>
    <w:rsid w:val="00852DC3"/>
    <w:rsid w:val="0085302C"/>
    <w:rsid w:val="008553E3"/>
    <w:rsid w:val="0085778C"/>
    <w:rsid w:val="0088554C"/>
    <w:rsid w:val="0088638F"/>
    <w:rsid w:val="00893E4A"/>
    <w:rsid w:val="0089721E"/>
    <w:rsid w:val="008A1DF0"/>
    <w:rsid w:val="008A348B"/>
    <w:rsid w:val="008B0AEE"/>
    <w:rsid w:val="008B51C0"/>
    <w:rsid w:val="008C1788"/>
    <w:rsid w:val="008E4519"/>
    <w:rsid w:val="00905831"/>
    <w:rsid w:val="00914AE1"/>
    <w:rsid w:val="0091606B"/>
    <w:rsid w:val="00936D06"/>
    <w:rsid w:val="00942A59"/>
    <w:rsid w:val="0098047B"/>
    <w:rsid w:val="00982670"/>
    <w:rsid w:val="00987262"/>
    <w:rsid w:val="00995F7A"/>
    <w:rsid w:val="00997EC9"/>
    <w:rsid w:val="009C1F78"/>
    <w:rsid w:val="009C71EF"/>
    <w:rsid w:val="009E5579"/>
    <w:rsid w:val="009E5BB2"/>
    <w:rsid w:val="009F1295"/>
    <w:rsid w:val="00A01A48"/>
    <w:rsid w:val="00A13D73"/>
    <w:rsid w:val="00A1629C"/>
    <w:rsid w:val="00A444A4"/>
    <w:rsid w:val="00A60DCC"/>
    <w:rsid w:val="00A6573E"/>
    <w:rsid w:val="00A7674F"/>
    <w:rsid w:val="00A85309"/>
    <w:rsid w:val="00A90088"/>
    <w:rsid w:val="00A96F5F"/>
    <w:rsid w:val="00AA0BE1"/>
    <w:rsid w:val="00AA15EB"/>
    <w:rsid w:val="00AB54E4"/>
    <w:rsid w:val="00AD0494"/>
    <w:rsid w:val="00AD6ED5"/>
    <w:rsid w:val="00AE5655"/>
    <w:rsid w:val="00AE6BBD"/>
    <w:rsid w:val="00AF2C1F"/>
    <w:rsid w:val="00AF3E8C"/>
    <w:rsid w:val="00B02553"/>
    <w:rsid w:val="00B0305E"/>
    <w:rsid w:val="00B06A85"/>
    <w:rsid w:val="00B1269B"/>
    <w:rsid w:val="00B21905"/>
    <w:rsid w:val="00B23842"/>
    <w:rsid w:val="00B44F98"/>
    <w:rsid w:val="00B74D50"/>
    <w:rsid w:val="00B91482"/>
    <w:rsid w:val="00B93E43"/>
    <w:rsid w:val="00BA0A0A"/>
    <w:rsid w:val="00BA1935"/>
    <w:rsid w:val="00BB38FC"/>
    <w:rsid w:val="00BC5BD0"/>
    <w:rsid w:val="00BD08BF"/>
    <w:rsid w:val="00BD46C4"/>
    <w:rsid w:val="00BD6420"/>
    <w:rsid w:val="00BF60D3"/>
    <w:rsid w:val="00C02473"/>
    <w:rsid w:val="00C0567F"/>
    <w:rsid w:val="00C0631F"/>
    <w:rsid w:val="00C23A96"/>
    <w:rsid w:val="00C34CDA"/>
    <w:rsid w:val="00C37A79"/>
    <w:rsid w:val="00C4778F"/>
    <w:rsid w:val="00C50CC4"/>
    <w:rsid w:val="00C52260"/>
    <w:rsid w:val="00C52854"/>
    <w:rsid w:val="00C648D6"/>
    <w:rsid w:val="00C6680A"/>
    <w:rsid w:val="00C93AD1"/>
    <w:rsid w:val="00C96821"/>
    <w:rsid w:val="00CA07FF"/>
    <w:rsid w:val="00CC20C1"/>
    <w:rsid w:val="00CC4846"/>
    <w:rsid w:val="00CC73D0"/>
    <w:rsid w:val="00CD61E9"/>
    <w:rsid w:val="00CE47AD"/>
    <w:rsid w:val="00CF77CA"/>
    <w:rsid w:val="00D01621"/>
    <w:rsid w:val="00D0177E"/>
    <w:rsid w:val="00D1404D"/>
    <w:rsid w:val="00D2252C"/>
    <w:rsid w:val="00D23293"/>
    <w:rsid w:val="00D23B09"/>
    <w:rsid w:val="00D42BFE"/>
    <w:rsid w:val="00D44C73"/>
    <w:rsid w:val="00D517CE"/>
    <w:rsid w:val="00D6530A"/>
    <w:rsid w:val="00D70DAE"/>
    <w:rsid w:val="00D70F41"/>
    <w:rsid w:val="00D82785"/>
    <w:rsid w:val="00DA0CD8"/>
    <w:rsid w:val="00DA0E1C"/>
    <w:rsid w:val="00DA65EE"/>
    <w:rsid w:val="00DC4A5C"/>
    <w:rsid w:val="00E04307"/>
    <w:rsid w:val="00E05B7A"/>
    <w:rsid w:val="00E21574"/>
    <w:rsid w:val="00E25D4B"/>
    <w:rsid w:val="00E2696C"/>
    <w:rsid w:val="00E479DE"/>
    <w:rsid w:val="00E51C47"/>
    <w:rsid w:val="00E55059"/>
    <w:rsid w:val="00E63445"/>
    <w:rsid w:val="00E85AB8"/>
    <w:rsid w:val="00EA02D4"/>
    <w:rsid w:val="00EB0CC5"/>
    <w:rsid w:val="00EB1BAE"/>
    <w:rsid w:val="00EB20DE"/>
    <w:rsid w:val="00EC0110"/>
    <w:rsid w:val="00EC21A1"/>
    <w:rsid w:val="00EE0E14"/>
    <w:rsid w:val="00EE25FA"/>
    <w:rsid w:val="00EE4967"/>
    <w:rsid w:val="00EF10FD"/>
    <w:rsid w:val="00EF12BA"/>
    <w:rsid w:val="00F11461"/>
    <w:rsid w:val="00F21240"/>
    <w:rsid w:val="00F611C7"/>
    <w:rsid w:val="00F9168E"/>
    <w:rsid w:val="00F9385F"/>
    <w:rsid w:val="00FB7174"/>
    <w:rsid w:val="00FC0A5E"/>
    <w:rsid w:val="00FC2AF3"/>
    <w:rsid w:val="00FD2A43"/>
    <w:rsid w:val="00FD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655"/>
    <w:pPr>
      <w:spacing w:after="120"/>
    </w:pPr>
  </w:style>
  <w:style w:type="character" w:customStyle="1" w:styleId="a4">
    <w:name w:val="Основной текст Знак"/>
    <w:basedOn w:val="a0"/>
    <w:link w:val="a3"/>
    <w:rsid w:val="00AE5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E56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AE565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56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65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E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133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A07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A07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7B759-D9F4-4398-9FB4-62511B30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3</cp:revision>
  <cp:lastPrinted>2019-09-18T10:49:00Z</cp:lastPrinted>
  <dcterms:created xsi:type="dcterms:W3CDTF">2019-09-18T12:22:00Z</dcterms:created>
  <dcterms:modified xsi:type="dcterms:W3CDTF">2020-01-17T12:41:00Z</dcterms:modified>
</cp:coreProperties>
</file>