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E9" w:rsidRPr="00AE6100" w:rsidRDefault="008D38E9" w:rsidP="008D38E9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FFFFFF" w:themeColor="background1"/>
          <w:spacing w:val="-20"/>
          <w:sz w:val="28"/>
          <w:szCs w:val="28"/>
        </w:rPr>
      </w:pPr>
      <w:r w:rsidRPr="00AE6100">
        <w:rPr>
          <w:rStyle w:val="af"/>
          <w:color w:val="FFFFFF" w:themeColor="background1"/>
          <w:spacing w:val="-20"/>
          <w:sz w:val="28"/>
          <w:szCs w:val="28"/>
          <w:bdr w:val="none" w:sz="0" w:space="0" w:color="auto" w:frame="1"/>
        </w:rPr>
        <w:t>МИНИСТЕРСТВО ЗДРАВООХРАНЕНИЯ РОССИЙСКОЙ ФЕДЕРАЦИИ</w:t>
      </w:r>
    </w:p>
    <w:p w:rsidR="00FA0C1F" w:rsidRDefault="00FA0C1F" w:rsidP="00FA0C1F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FA0C1F" w:rsidRDefault="00FA0C1F" w:rsidP="00FA0C1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A0C1F" w:rsidRDefault="00FA0C1F" w:rsidP="00FA0C1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A0C1F" w:rsidRDefault="00FA0C1F" w:rsidP="00FA0C1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A0C1F" w:rsidRDefault="00FA0C1F" w:rsidP="00FA0C1F">
      <w:pPr>
        <w:widowControl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6379"/>
        <w:gridCol w:w="2981"/>
      </w:tblGrid>
      <w:tr w:rsidR="00875C3D" w:rsidRPr="00401F73" w:rsidTr="002E3997">
        <w:trPr>
          <w:trHeight w:val="592"/>
        </w:trPr>
        <w:tc>
          <w:tcPr>
            <w:tcW w:w="6379" w:type="dxa"/>
          </w:tcPr>
          <w:p w:rsidR="005C22DA" w:rsidRDefault="00B57F77" w:rsidP="005C22D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Декстро</w:t>
            </w:r>
            <w:r w:rsidR="005C22DA">
              <w:rPr>
                <w:b/>
                <w:sz w:val="28"/>
                <w:szCs w:val="28"/>
              </w:rPr>
              <w:t>за</w:t>
            </w:r>
            <w:r w:rsidR="002E3997" w:rsidRPr="00EA28F9">
              <w:rPr>
                <w:b/>
                <w:sz w:val="28"/>
                <w:szCs w:val="28"/>
              </w:rPr>
              <w:t>+</w:t>
            </w:r>
            <w:r w:rsidR="005C22DA">
              <w:rPr>
                <w:b/>
                <w:sz w:val="28"/>
                <w:szCs w:val="28"/>
              </w:rPr>
              <w:t>Кальция хлорид</w:t>
            </w:r>
            <w:r w:rsidR="002E3997" w:rsidRPr="00EA28F9">
              <w:rPr>
                <w:b/>
                <w:sz w:val="28"/>
                <w:szCs w:val="28"/>
              </w:rPr>
              <w:t>+</w:t>
            </w:r>
            <w:r w:rsidR="005C22DA">
              <w:rPr>
                <w:b/>
                <w:sz w:val="28"/>
                <w:szCs w:val="28"/>
              </w:rPr>
              <w:t>Магния хлорид</w:t>
            </w:r>
            <w:r w:rsidR="00BF03B9" w:rsidRPr="00BF03B9">
              <w:rPr>
                <w:b/>
                <w:sz w:val="28"/>
                <w:szCs w:val="28"/>
              </w:rPr>
              <w:t xml:space="preserve"> </w:t>
            </w:r>
            <w:r w:rsidR="005C22DA">
              <w:rPr>
                <w:b/>
                <w:sz w:val="28"/>
                <w:szCs w:val="28"/>
              </w:rPr>
              <w:t>+</w:t>
            </w:r>
            <w:r w:rsidR="00BF03B9" w:rsidRPr="00BF03B9">
              <w:rPr>
                <w:b/>
                <w:sz w:val="28"/>
                <w:szCs w:val="28"/>
              </w:rPr>
              <w:t xml:space="preserve"> </w:t>
            </w:r>
            <w:r w:rsidR="002E3997" w:rsidRPr="00EA28F9">
              <w:rPr>
                <w:b/>
                <w:sz w:val="28"/>
                <w:szCs w:val="28"/>
              </w:rPr>
              <w:t>Натрия</w:t>
            </w:r>
            <w:r w:rsidR="005C22DA">
              <w:rPr>
                <w:b/>
                <w:sz w:val="28"/>
                <w:szCs w:val="28"/>
              </w:rPr>
              <w:t xml:space="preserve"> лактат+Натрия хлорид,</w:t>
            </w:r>
          </w:p>
          <w:p w:rsidR="002E3997" w:rsidRDefault="002E3997" w:rsidP="005C22DA">
            <w:pPr>
              <w:spacing w:line="360" w:lineRule="auto"/>
              <w:rPr>
                <w:b/>
                <w:sz w:val="28"/>
                <w:szCs w:val="28"/>
              </w:rPr>
            </w:pPr>
            <w:r w:rsidRPr="00EA28F9">
              <w:rPr>
                <w:b/>
                <w:sz w:val="28"/>
                <w:szCs w:val="28"/>
              </w:rPr>
              <w:t xml:space="preserve">раствор для </w:t>
            </w:r>
            <w:r w:rsidR="005C22DA">
              <w:rPr>
                <w:b/>
                <w:sz w:val="28"/>
                <w:szCs w:val="28"/>
              </w:rPr>
              <w:t>перитонеального диализа</w:t>
            </w:r>
            <w:r w:rsidRPr="002E3997">
              <w:rPr>
                <w:b/>
                <w:sz w:val="28"/>
                <w:szCs w:val="28"/>
              </w:rPr>
              <w:t xml:space="preserve"> </w:t>
            </w:r>
          </w:p>
          <w:p w:rsidR="00AA3324" w:rsidRPr="00A06B13" w:rsidRDefault="00B57F77" w:rsidP="005C22D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Dextr</w:t>
            </w:r>
            <w:r w:rsidR="005C22DA">
              <w:rPr>
                <w:b/>
                <w:sz w:val="28"/>
                <w:szCs w:val="28"/>
                <w:lang w:val="en-US"/>
              </w:rPr>
              <w:t>osa</w:t>
            </w:r>
            <w:r w:rsidR="005C22DA" w:rsidRPr="00A06B13">
              <w:rPr>
                <w:b/>
                <w:sz w:val="28"/>
                <w:szCs w:val="28"/>
              </w:rPr>
              <w:t>+</w:t>
            </w:r>
            <w:r w:rsidR="005C22DA">
              <w:rPr>
                <w:b/>
                <w:sz w:val="28"/>
                <w:szCs w:val="28"/>
                <w:lang w:val="en-US"/>
              </w:rPr>
              <w:t>C</w:t>
            </w:r>
            <w:r w:rsidR="002F6D37">
              <w:rPr>
                <w:b/>
                <w:sz w:val="28"/>
                <w:szCs w:val="28"/>
                <w:lang w:val="en-US"/>
              </w:rPr>
              <w:t>al</w:t>
            </w:r>
            <w:r w:rsidR="005C22DA">
              <w:rPr>
                <w:b/>
                <w:sz w:val="28"/>
                <w:szCs w:val="28"/>
                <w:lang w:val="en-US"/>
              </w:rPr>
              <w:t>c</w:t>
            </w:r>
            <w:r w:rsidR="002F6D37">
              <w:rPr>
                <w:b/>
                <w:sz w:val="28"/>
                <w:szCs w:val="28"/>
                <w:lang w:val="en-US"/>
              </w:rPr>
              <w:t>ii</w:t>
            </w:r>
            <w:r w:rsidR="002F6D37" w:rsidRPr="00A06B13">
              <w:rPr>
                <w:b/>
                <w:sz w:val="28"/>
                <w:szCs w:val="28"/>
              </w:rPr>
              <w:t xml:space="preserve"> </w:t>
            </w:r>
            <w:r w:rsidR="002F6D37">
              <w:rPr>
                <w:b/>
                <w:sz w:val="28"/>
                <w:szCs w:val="28"/>
                <w:lang w:val="en-US"/>
              </w:rPr>
              <w:t>chloridum</w:t>
            </w:r>
            <w:r w:rsidR="002E3997" w:rsidRPr="00A06B13">
              <w:rPr>
                <w:b/>
                <w:sz w:val="28"/>
                <w:szCs w:val="28"/>
              </w:rPr>
              <w:t>+</w:t>
            </w:r>
            <w:r w:rsidR="005C22DA">
              <w:rPr>
                <w:b/>
                <w:sz w:val="28"/>
                <w:szCs w:val="28"/>
                <w:lang w:val="en-US"/>
              </w:rPr>
              <w:t>Magn</w:t>
            </w:r>
            <w:r w:rsidR="002F6D37" w:rsidRPr="00FD2045">
              <w:rPr>
                <w:b/>
                <w:sz w:val="28"/>
                <w:szCs w:val="28"/>
                <w:lang w:val="en-US"/>
              </w:rPr>
              <w:t>ii</w:t>
            </w:r>
            <w:r w:rsidR="002F6D37" w:rsidRPr="00A06B13">
              <w:rPr>
                <w:b/>
                <w:sz w:val="28"/>
                <w:szCs w:val="28"/>
              </w:rPr>
              <w:t xml:space="preserve"> </w:t>
            </w:r>
            <w:r w:rsidR="005C22DA">
              <w:rPr>
                <w:b/>
                <w:sz w:val="28"/>
                <w:szCs w:val="28"/>
                <w:lang w:val="en-US"/>
              </w:rPr>
              <w:t>chloridum</w:t>
            </w:r>
            <w:r w:rsidR="002E3997" w:rsidRPr="00A06B13">
              <w:rPr>
                <w:b/>
                <w:sz w:val="28"/>
                <w:szCs w:val="28"/>
              </w:rPr>
              <w:t>+</w:t>
            </w:r>
            <w:r w:rsidR="002F6D37" w:rsidRPr="00A06B13">
              <w:rPr>
                <w:b/>
                <w:sz w:val="28"/>
                <w:szCs w:val="28"/>
              </w:rPr>
              <w:t xml:space="preserve"> </w:t>
            </w:r>
            <w:r w:rsidR="002F6D37" w:rsidRPr="00FD2045">
              <w:rPr>
                <w:b/>
                <w:sz w:val="28"/>
                <w:szCs w:val="28"/>
                <w:lang w:val="en-US"/>
              </w:rPr>
              <w:t>Natrii</w:t>
            </w:r>
            <w:r w:rsidR="002F6D37" w:rsidRPr="00A06B13">
              <w:rPr>
                <w:b/>
                <w:sz w:val="28"/>
                <w:szCs w:val="28"/>
              </w:rPr>
              <w:t xml:space="preserve"> </w:t>
            </w:r>
            <w:r w:rsidR="005C22DA">
              <w:rPr>
                <w:b/>
                <w:sz w:val="28"/>
                <w:szCs w:val="28"/>
                <w:lang w:val="en-US"/>
              </w:rPr>
              <w:t>lactatum</w:t>
            </w:r>
            <w:r w:rsidR="005C22DA" w:rsidRPr="00A06B13">
              <w:rPr>
                <w:b/>
                <w:sz w:val="28"/>
                <w:szCs w:val="28"/>
              </w:rPr>
              <w:t xml:space="preserve">+ </w:t>
            </w:r>
            <w:r w:rsidR="005C22DA">
              <w:rPr>
                <w:b/>
                <w:sz w:val="28"/>
                <w:szCs w:val="28"/>
                <w:lang w:val="en-US"/>
              </w:rPr>
              <w:t>Natrii</w:t>
            </w:r>
            <w:r w:rsidR="005C22DA" w:rsidRPr="00A06B13">
              <w:rPr>
                <w:b/>
                <w:sz w:val="28"/>
                <w:szCs w:val="28"/>
              </w:rPr>
              <w:t xml:space="preserve"> </w:t>
            </w:r>
            <w:r w:rsidR="002F6D37">
              <w:rPr>
                <w:b/>
                <w:sz w:val="28"/>
                <w:szCs w:val="28"/>
                <w:lang w:val="en-US"/>
              </w:rPr>
              <w:t>chloridum</w:t>
            </w:r>
            <w:r w:rsidR="00541AA6" w:rsidRPr="00A06B13">
              <w:rPr>
                <w:b/>
                <w:sz w:val="28"/>
                <w:szCs w:val="28"/>
              </w:rPr>
              <w:t>,</w:t>
            </w:r>
          </w:p>
          <w:p w:rsidR="00541AA6" w:rsidRPr="005C22DA" w:rsidRDefault="002D675D" w:rsidP="00A3769E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  <w:r w:rsidR="00541AA6">
              <w:rPr>
                <w:b/>
                <w:sz w:val="28"/>
                <w:szCs w:val="28"/>
                <w:lang w:val="en-US"/>
              </w:rPr>
              <w:t>olutio</w:t>
            </w:r>
            <w:r w:rsidR="00541AA6" w:rsidRPr="005C22DA">
              <w:rPr>
                <w:b/>
                <w:sz w:val="28"/>
                <w:szCs w:val="28"/>
              </w:rPr>
              <w:t xml:space="preserve"> </w:t>
            </w:r>
            <w:r w:rsidR="00A3769E">
              <w:rPr>
                <w:b/>
                <w:sz w:val="28"/>
                <w:szCs w:val="28"/>
                <w:lang w:val="en-US"/>
              </w:rPr>
              <w:t>pro</w:t>
            </w:r>
            <w:r w:rsidR="005C22DA">
              <w:rPr>
                <w:b/>
                <w:sz w:val="28"/>
                <w:szCs w:val="28"/>
                <w:lang w:val="en-US"/>
              </w:rPr>
              <w:t xml:space="preserve"> </w:t>
            </w:r>
            <w:r w:rsidR="00A3769E">
              <w:rPr>
                <w:b/>
                <w:sz w:val="28"/>
                <w:szCs w:val="28"/>
                <w:lang w:val="en-US"/>
              </w:rPr>
              <w:t xml:space="preserve">dialysi </w:t>
            </w:r>
            <w:r w:rsidR="004523F8">
              <w:rPr>
                <w:b/>
                <w:sz w:val="28"/>
                <w:szCs w:val="28"/>
                <w:lang w:val="en-US"/>
              </w:rPr>
              <w:t>peritoneal</w:t>
            </w:r>
            <w:r w:rsidR="00A3769E">
              <w:rPr>
                <w:b/>
                <w:sz w:val="28"/>
                <w:szCs w:val="28"/>
                <w:lang w:val="en-US"/>
              </w:rPr>
              <w:t>i</w:t>
            </w:r>
            <w:r w:rsidR="004523F8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81" w:type="dxa"/>
          </w:tcPr>
          <w:p w:rsidR="00875C3D" w:rsidRPr="002E3997" w:rsidRDefault="00DC31A7" w:rsidP="002E3997">
            <w:pPr>
              <w:pStyle w:val="6"/>
              <w:rPr>
                <w:szCs w:val="28"/>
              </w:rPr>
            </w:pPr>
            <w:r w:rsidRPr="002E3997">
              <w:rPr>
                <w:szCs w:val="28"/>
              </w:rPr>
              <w:t>ФС</w:t>
            </w:r>
          </w:p>
          <w:p w:rsidR="002E3997" w:rsidRDefault="002E3997" w:rsidP="002E399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541AA6" w:rsidRDefault="00541AA6" w:rsidP="002E399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523F8" w:rsidRDefault="004523F8" w:rsidP="002E399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523F8" w:rsidRPr="00541AA6" w:rsidRDefault="004523F8" w:rsidP="002E399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875C3D" w:rsidRPr="002E3997" w:rsidRDefault="00CE224B" w:rsidP="002E39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E3997">
              <w:rPr>
                <w:b/>
                <w:sz w:val="28"/>
                <w:szCs w:val="28"/>
              </w:rPr>
              <w:t>Вводится</w:t>
            </w:r>
            <w:r w:rsidRPr="002E399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E3997">
              <w:rPr>
                <w:b/>
                <w:sz w:val="28"/>
                <w:szCs w:val="28"/>
              </w:rPr>
              <w:t>впервые</w:t>
            </w:r>
          </w:p>
        </w:tc>
      </w:tr>
    </w:tbl>
    <w:p w:rsidR="00F56DF1" w:rsidRPr="00F56DF1" w:rsidRDefault="00F56DF1" w:rsidP="00F56DF1">
      <w:pPr>
        <w:rPr>
          <w:sz w:val="28"/>
          <w:szCs w:val="28"/>
          <w:lang w:val="en-US"/>
        </w:rPr>
      </w:pPr>
    </w:p>
    <w:p w:rsidR="00AA5919" w:rsidRDefault="002F6D37" w:rsidP="007E41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Настоящая фармакопейная статья распространяется на лекарственный препарат </w:t>
      </w:r>
      <w:r w:rsidR="00B57F77">
        <w:rPr>
          <w:sz w:val="28"/>
        </w:rPr>
        <w:t>Декстр</w:t>
      </w:r>
      <w:r w:rsidR="00BF03B9">
        <w:rPr>
          <w:sz w:val="28"/>
        </w:rPr>
        <w:t>оза+</w:t>
      </w:r>
      <w:r w:rsidRPr="002F6D37">
        <w:rPr>
          <w:sz w:val="28"/>
          <w:szCs w:val="28"/>
        </w:rPr>
        <w:t>Кал</w:t>
      </w:r>
      <w:r w:rsidR="00BF03B9">
        <w:rPr>
          <w:sz w:val="28"/>
          <w:szCs w:val="28"/>
        </w:rPr>
        <w:t>ьция</w:t>
      </w:r>
      <w:r w:rsidRPr="002F6D37">
        <w:rPr>
          <w:sz w:val="28"/>
          <w:szCs w:val="28"/>
        </w:rPr>
        <w:t xml:space="preserve"> хлорид+</w:t>
      </w:r>
      <w:r w:rsidR="00BF03B9">
        <w:rPr>
          <w:sz w:val="28"/>
          <w:szCs w:val="28"/>
        </w:rPr>
        <w:t>Магния хлорид+</w:t>
      </w:r>
      <w:r w:rsidRPr="002F6D37">
        <w:rPr>
          <w:sz w:val="28"/>
          <w:szCs w:val="28"/>
        </w:rPr>
        <w:t xml:space="preserve">Натрия </w:t>
      </w:r>
      <w:r w:rsidR="00BF03B9">
        <w:rPr>
          <w:sz w:val="28"/>
          <w:szCs w:val="28"/>
        </w:rPr>
        <w:t>лактат</w:t>
      </w:r>
      <w:r w:rsidRPr="002F6D37">
        <w:rPr>
          <w:sz w:val="28"/>
          <w:szCs w:val="28"/>
        </w:rPr>
        <w:t xml:space="preserve">+Натрия хлорид, раствор для </w:t>
      </w:r>
      <w:r w:rsidR="00BF03B9">
        <w:rPr>
          <w:sz w:val="28"/>
          <w:szCs w:val="28"/>
        </w:rPr>
        <w:t>перитонеального диализа</w:t>
      </w:r>
      <w:r>
        <w:rPr>
          <w:sz w:val="28"/>
        </w:rPr>
        <w:t>.</w:t>
      </w:r>
    </w:p>
    <w:p w:rsidR="00AA5919" w:rsidRDefault="00AA5919" w:rsidP="007E41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Растворы для перитонеального диализа предназначены для интраперитонеального (внутрибрюшинного) применения, содержат электролиты в концентрации, близкой к электролитному составу плазмы крови, содержат глюкозу в различных концентрациях или другие вещества, обладающие осмотической активностью.</w:t>
      </w:r>
    </w:p>
    <w:p w:rsidR="00AA5919" w:rsidRDefault="00AA5919" w:rsidP="007E41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Содержание действующих веществ в раствор</w:t>
      </w:r>
      <w:r w:rsidR="008F02A8">
        <w:rPr>
          <w:sz w:val="28"/>
        </w:rPr>
        <w:t>ах</w:t>
      </w:r>
      <w:r>
        <w:rPr>
          <w:sz w:val="28"/>
        </w:rPr>
        <w:t xml:space="preserve"> для перитонеального диализа может быть различным, их возможный ионный состав </w:t>
      </w:r>
      <w:r w:rsidR="008F02A8">
        <w:rPr>
          <w:sz w:val="28"/>
        </w:rPr>
        <w:t>представлен в таблице 1.</w:t>
      </w:r>
    </w:p>
    <w:p w:rsidR="008F02A8" w:rsidRDefault="00E46806" w:rsidP="00C14EDD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 1- </w:t>
      </w:r>
      <w:r w:rsidR="00A224B5">
        <w:rPr>
          <w:sz w:val="28"/>
        </w:rPr>
        <w:t>Возможный и</w:t>
      </w:r>
      <w:r>
        <w:rPr>
          <w:sz w:val="28"/>
        </w:rPr>
        <w:t>онный состав растворов для перитонеального диализа</w:t>
      </w:r>
    </w:p>
    <w:p w:rsidR="00C14EDD" w:rsidRDefault="00C14EDD" w:rsidP="00C14EDD">
      <w:pPr>
        <w:ind w:firstLine="709"/>
        <w:jc w:val="both"/>
        <w:rPr>
          <w:sz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3227"/>
        <w:gridCol w:w="992"/>
        <w:gridCol w:w="1134"/>
        <w:gridCol w:w="1134"/>
        <w:gridCol w:w="992"/>
        <w:gridCol w:w="993"/>
        <w:gridCol w:w="1134"/>
      </w:tblGrid>
      <w:tr w:rsidR="00E46806" w:rsidRPr="00A224B5" w:rsidTr="00283928">
        <w:tc>
          <w:tcPr>
            <w:tcW w:w="3227" w:type="dxa"/>
            <w:vMerge w:val="restart"/>
          </w:tcPr>
          <w:p w:rsidR="00E46806" w:rsidRPr="0046615B" w:rsidRDefault="00E46806" w:rsidP="00A224B5">
            <w:pPr>
              <w:jc w:val="both"/>
              <w:rPr>
                <w:b/>
                <w:sz w:val="28"/>
                <w:szCs w:val="28"/>
              </w:rPr>
            </w:pPr>
            <w:r w:rsidRPr="0046615B">
              <w:rPr>
                <w:b/>
                <w:sz w:val="28"/>
                <w:szCs w:val="28"/>
              </w:rPr>
              <w:t xml:space="preserve">Наименование иона </w:t>
            </w:r>
          </w:p>
        </w:tc>
        <w:tc>
          <w:tcPr>
            <w:tcW w:w="6379" w:type="dxa"/>
            <w:gridSpan w:val="6"/>
          </w:tcPr>
          <w:p w:rsidR="00E46806" w:rsidRPr="0046615B" w:rsidRDefault="00E46806" w:rsidP="00A224B5">
            <w:pPr>
              <w:jc w:val="center"/>
              <w:rPr>
                <w:b/>
                <w:sz w:val="28"/>
                <w:szCs w:val="28"/>
              </w:rPr>
            </w:pPr>
            <w:r w:rsidRPr="0046615B">
              <w:rPr>
                <w:b/>
                <w:sz w:val="28"/>
                <w:szCs w:val="28"/>
              </w:rPr>
              <w:t>Количество</w:t>
            </w:r>
            <w:r w:rsidR="00A224B5" w:rsidRPr="0046615B">
              <w:rPr>
                <w:b/>
                <w:sz w:val="28"/>
                <w:szCs w:val="28"/>
              </w:rPr>
              <w:t>,</w:t>
            </w:r>
            <w:r w:rsidRPr="0046615B">
              <w:rPr>
                <w:b/>
                <w:sz w:val="28"/>
                <w:szCs w:val="28"/>
              </w:rPr>
              <w:t xml:space="preserve"> ммоль/л</w:t>
            </w:r>
          </w:p>
        </w:tc>
      </w:tr>
      <w:tr w:rsidR="00E46806" w:rsidRPr="00A224B5" w:rsidTr="00283928">
        <w:tc>
          <w:tcPr>
            <w:tcW w:w="3227" w:type="dxa"/>
            <w:vMerge/>
          </w:tcPr>
          <w:p w:rsidR="00E46806" w:rsidRPr="0046615B" w:rsidRDefault="00E46806" w:rsidP="00A224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 w:rsidR="00E46806" w:rsidRPr="0046615B" w:rsidRDefault="00E46806" w:rsidP="00A224B5">
            <w:pPr>
              <w:jc w:val="center"/>
              <w:rPr>
                <w:b/>
                <w:sz w:val="28"/>
                <w:szCs w:val="28"/>
              </w:rPr>
            </w:pPr>
            <w:r w:rsidRPr="0046615B">
              <w:rPr>
                <w:b/>
                <w:sz w:val="28"/>
                <w:szCs w:val="28"/>
              </w:rPr>
              <w:t>Декстроза безводная,</w:t>
            </w:r>
            <w:r w:rsidR="00A224B5" w:rsidRPr="0046615B">
              <w:rPr>
                <w:b/>
                <w:sz w:val="28"/>
                <w:szCs w:val="28"/>
              </w:rPr>
              <w:t xml:space="preserve"> </w:t>
            </w:r>
            <w:r w:rsidRPr="0046615B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E46806" w:rsidRPr="00A224B5" w:rsidTr="00283928">
        <w:trPr>
          <w:trHeight w:val="238"/>
        </w:trPr>
        <w:tc>
          <w:tcPr>
            <w:tcW w:w="3227" w:type="dxa"/>
            <w:vMerge/>
          </w:tcPr>
          <w:p w:rsidR="00E46806" w:rsidRPr="0046615B" w:rsidRDefault="00E46806" w:rsidP="00A224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46806" w:rsidRPr="0046615B" w:rsidRDefault="00E46806" w:rsidP="00A224B5">
            <w:pPr>
              <w:jc w:val="center"/>
              <w:rPr>
                <w:b/>
                <w:sz w:val="28"/>
                <w:szCs w:val="28"/>
              </w:rPr>
            </w:pPr>
            <w:r w:rsidRPr="0046615B">
              <w:rPr>
                <w:b/>
                <w:sz w:val="28"/>
                <w:szCs w:val="28"/>
              </w:rPr>
              <w:t>1,5%</w:t>
            </w:r>
          </w:p>
        </w:tc>
        <w:tc>
          <w:tcPr>
            <w:tcW w:w="2126" w:type="dxa"/>
            <w:gridSpan w:val="2"/>
          </w:tcPr>
          <w:p w:rsidR="00E46806" w:rsidRPr="0046615B" w:rsidRDefault="00E46806" w:rsidP="00A224B5">
            <w:pPr>
              <w:jc w:val="center"/>
              <w:rPr>
                <w:b/>
                <w:sz w:val="28"/>
                <w:szCs w:val="28"/>
              </w:rPr>
            </w:pPr>
            <w:r w:rsidRPr="0046615B">
              <w:rPr>
                <w:b/>
                <w:sz w:val="28"/>
                <w:szCs w:val="28"/>
              </w:rPr>
              <w:t>2,3%</w:t>
            </w:r>
          </w:p>
        </w:tc>
        <w:tc>
          <w:tcPr>
            <w:tcW w:w="2127" w:type="dxa"/>
            <w:gridSpan w:val="2"/>
          </w:tcPr>
          <w:p w:rsidR="00E46806" w:rsidRPr="0046615B" w:rsidRDefault="00E46806" w:rsidP="00A224B5">
            <w:pPr>
              <w:jc w:val="center"/>
              <w:rPr>
                <w:b/>
                <w:sz w:val="28"/>
                <w:szCs w:val="28"/>
              </w:rPr>
            </w:pPr>
            <w:r w:rsidRPr="0046615B">
              <w:rPr>
                <w:b/>
                <w:sz w:val="28"/>
                <w:szCs w:val="28"/>
              </w:rPr>
              <w:t>4,25%</w:t>
            </w:r>
          </w:p>
        </w:tc>
      </w:tr>
      <w:tr w:rsidR="00A224B5" w:rsidTr="00283928">
        <w:tc>
          <w:tcPr>
            <w:tcW w:w="3227" w:type="dxa"/>
          </w:tcPr>
          <w:p w:rsidR="00A224B5" w:rsidRPr="00A224B5" w:rsidRDefault="00A224B5" w:rsidP="00A224B5">
            <w:pPr>
              <w:jc w:val="both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Натрий-ион</w:t>
            </w:r>
          </w:p>
        </w:tc>
        <w:tc>
          <w:tcPr>
            <w:tcW w:w="992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  <w:tc>
          <w:tcPr>
            <w:tcW w:w="1134" w:type="dxa"/>
          </w:tcPr>
          <w:p w:rsidR="00A224B5" w:rsidRDefault="00A224B5" w:rsidP="00A224B5">
            <w:pPr>
              <w:jc w:val="center"/>
            </w:pPr>
            <w:r w:rsidRPr="00D677EE">
              <w:rPr>
                <w:sz w:val="28"/>
                <w:szCs w:val="28"/>
              </w:rPr>
              <w:t>134,0</w:t>
            </w:r>
          </w:p>
        </w:tc>
        <w:tc>
          <w:tcPr>
            <w:tcW w:w="1134" w:type="dxa"/>
          </w:tcPr>
          <w:p w:rsidR="00A224B5" w:rsidRDefault="00A224B5" w:rsidP="00A224B5">
            <w:pPr>
              <w:jc w:val="center"/>
            </w:pPr>
            <w:r w:rsidRPr="00D677EE">
              <w:rPr>
                <w:sz w:val="28"/>
                <w:szCs w:val="28"/>
              </w:rPr>
              <w:t>134,0</w:t>
            </w:r>
          </w:p>
        </w:tc>
        <w:tc>
          <w:tcPr>
            <w:tcW w:w="992" w:type="dxa"/>
          </w:tcPr>
          <w:p w:rsidR="00A224B5" w:rsidRDefault="00A224B5" w:rsidP="00A224B5">
            <w:pPr>
              <w:jc w:val="center"/>
            </w:pPr>
            <w:r w:rsidRPr="00D677EE">
              <w:rPr>
                <w:sz w:val="28"/>
                <w:szCs w:val="28"/>
              </w:rPr>
              <w:t>134,0</w:t>
            </w:r>
          </w:p>
        </w:tc>
        <w:tc>
          <w:tcPr>
            <w:tcW w:w="993" w:type="dxa"/>
          </w:tcPr>
          <w:p w:rsidR="00A224B5" w:rsidRDefault="00A224B5" w:rsidP="00A224B5">
            <w:pPr>
              <w:jc w:val="center"/>
            </w:pPr>
            <w:r w:rsidRPr="00D677EE">
              <w:rPr>
                <w:sz w:val="28"/>
                <w:szCs w:val="28"/>
              </w:rPr>
              <w:t>134,0</w:t>
            </w:r>
          </w:p>
        </w:tc>
        <w:tc>
          <w:tcPr>
            <w:tcW w:w="1134" w:type="dxa"/>
          </w:tcPr>
          <w:p w:rsidR="00A224B5" w:rsidRDefault="00A224B5" w:rsidP="00A224B5">
            <w:pPr>
              <w:jc w:val="center"/>
            </w:pPr>
            <w:r w:rsidRPr="00D677EE">
              <w:rPr>
                <w:sz w:val="28"/>
                <w:szCs w:val="28"/>
              </w:rPr>
              <w:t>134,0</w:t>
            </w:r>
          </w:p>
        </w:tc>
      </w:tr>
      <w:tr w:rsidR="00A224B5" w:rsidTr="00283928">
        <w:tc>
          <w:tcPr>
            <w:tcW w:w="3227" w:type="dxa"/>
          </w:tcPr>
          <w:p w:rsidR="00A224B5" w:rsidRPr="00A224B5" w:rsidRDefault="00A224B5" w:rsidP="00A224B5">
            <w:pPr>
              <w:jc w:val="both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Кальций-ион</w:t>
            </w:r>
          </w:p>
        </w:tc>
        <w:tc>
          <w:tcPr>
            <w:tcW w:w="992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1,25</w:t>
            </w:r>
          </w:p>
        </w:tc>
        <w:tc>
          <w:tcPr>
            <w:tcW w:w="1134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</w:t>
            </w:r>
            <w:r w:rsidRPr="00A224B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1,25</w:t>
            </w:r>
          </w:p>
        </w:tc>
        <w:tc>
          <w:tcPr>
            <w:tcW w:w="992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1,75</w:t>
            </w:r>
          </w:p>
        </w:tc>
        <w:tc>
          <w:tcPr>
            <w:tcW w:w="993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1,25</w:t>
            </w:r>
          </w:p>
        </w:tc>
        <w:tc>
          <w:tcPr>
            <w:tcW w:w="1134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1,75</w:t>
            </w:r>
          </w:p>
        </w:tc>
      </w:tr>
      <w:tr w:rsidR="00A224B5" w:rsidTr="00283928">
        <w:tc>
          <w:tcPr>
            <w:tcW w:w="3227" w:type="dxa"/>
          </w:tcPr>
          <w:p w:rsidR="00A224B5" w:rsidRPr="00A224B5" w:rsidRDefault="00A224B5" w:rsidP="00A224B5">
            <w:pPr>
              <w:jc w:val="both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Магний-ион</w:t>
            </w:r>
          </w:p>
        </w:tc>
        <w:tc>
          <w:tcPr>
            <w:tcW w:w="992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A224B5" w:rsidRDefault="00A224B5" w:rsidP="00A224B5">
            <w:pPr>
              <w:jc w:val="center"/>
            </w:pPr>
            <w:r w:rsidRPr="0059303E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A224B5" w:rsidRDefault="00A224B5" w:rsidP="00A224B5">
            <w:pPr>
              <w:jc w:val="center"/>
            </w:pPr>
            <w:r w:rsidRPr="0059303E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224B5" w:rsidRDefault="00A224B5" w:rsidP="00A224B5">
            <w:pPr>
              <w:jc w:val="center"/>
            </w:pPr>
            <w:r w:rsidRPr="0059303E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A224B5" w:rsidRDefault="00A224B5" w:rsidP="00A224B5">
            <w:pPr>
              <w:jc w:val="center"/>
            </w:pPr>
            <w:r w:rsidRPr="0059303E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A224B5" w:rsidRDefault="00A224B5" w:rsidP="00A224B5">
            <w:pPr>
              <w:jc w:val="center"/>
            </w:pPr>
            <w:r w:rsidRPr="0059303E">
              <w:rPr>
                <w:sz w:val="28"/>
                <w:szCs w:val="28"/>
              </w:rPr>
              <w:t>0,5</w:t>
            </w:r>
          </w:p>
        </w:tc>
      </w:tr>
      <w:tr w:rsidR="00A224B5" w:rsidTr="00283928">
        <w:tc>
          <w:tcPr>
            <w:tcW w:w="3227" w:type="dxa"/>
          </w:tcPr>
          <w:p w:rsidR="00A224B5" w:rsidRPr="00A224B5" w:rsidRDefault="00A224B5" w:rsidP="00A224B5">
            <w:pPr>
              <w:jc w:val="both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lastRenderedPageBreak/>
              <w:t>Хлорид-ион</w:t>
            </w:r>
          </w:p>
        </w:tc>
        <w:tc>
          <w:tcPr>
            <w:tcW w:w="992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1134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992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993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</w:tr>
      <w:tr w:rsidR="00A224B5" w:rsidTr="00283928">
        <w:tc>
          <w:tcPr>
            <w:tcW w:w="3227" w:type="dxa"/>
          </w:tcPr>
          <w:p w:rsidR="00A224B5" w:rsidRPr="00A224B5" w:rsidRDefault="00A224B5" w:rsidP="00A224B5">
            <w:pPr>
              <w:jc w:val="both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Лактат-ион</w:t>
            </w:r>
          </w:p>
        </w:tc>
        <w:tc>
          <w:tcPr>
            <w:tcW w:w="992" w:type="dxa"/>
          </w:tcPr>
          <w:p w:rsidR="00A224B5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A224B5" w:rsidRDefault="00A224B5" w:rsidP="00A224B5">
            <w:pPr>
              <w:jc w:val="center"/>
            </w:pPr>
            <w:r w:rsidRPr="00A45F28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A224B5" w:rsidRDefault="00A224B5" w:rsidP="00A224B5">
            <w:pPr>
              <w:jc w:val="center"/>
            </w:pPr>
            <w:r w:rsidRPr="00A45F28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A224B5" w:rsidRDefault="00A224B5" w:rsidP="00A224B5">
            <w:pPr>
              <w:jc w:val="center"/>
            </w:pPr>
            <w:r w:rsidRPr="00A45F28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A224B5" w:rsidRDefault="00A224B5" w:rsidP="00A224B5">
            <w:pPr>
              <w:jc w:val="center"/>
            </w:pPr>
            <w:r w:rsidRPr="00A45F28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A224B5" w:rsidRDefault="00A224B5" w:rsidP="00A224B5">
            <w:pPr>
              <w:jc w:val="center"/>
            </w:pPr>
            <w:r w:rsidRPr="00A45F28">
              <w:rPr>
                <w:sz w:val="28"/>
                <w:szCs w:val="28"/>
              </w:rPr>
              <w:t>35</w:t>
            </w:r>
          </w:p>
        </w:tc>
      </w:tr>
      <w:tr w:rsidR="001848A3" w:rsidTr="00283928">
        <w:tc>
          <w:tcPr>
            <w:tcW w:w="3227" w:type="dxa"/>
          </w:tcPr>
          <w:p w:rsidR="00E46806" w:rsidRPr="00A224B5" w:rsidRDefault="0095219A" w:rsidP="00952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Декстроза безводная</w:t>
            </w:r>
          </w:p>
        </w:tc>
        <w:tc>
          <w:tcPr>
            <w:tcW w:w="992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  <w:tc>
          <w:tcPr>
            <w:tcW w:w="1134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  <w:tc>
          <w:tcPr>
            <w:tcW w:w="1134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126,1</w:t>
            </w:r>
          </w:p>
        </w:tc>
        <w:tc>
          <w:tcPr>
            <w:tcW w:w="992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126,1</w:t>
            </w:r>
          </w:p>
        </w:tc>
        <w:tc>
          <w:tcPr>
            <w:tcW w:w="993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235,8</w:t>
            </w:r>
          </w:p>
        </w:tc>
        <w:tc>
          <w:tcPr>
            <w:tcW w:w="1134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235,8</w:t>
            </w:r>
          </w:p>
        </w:tc>
      </w:tr>
      <w:tr w:rsidR="001848A3" w:rsidTr="00283928">
        <w:tc>
          <w:tcPr>
            <w:tcW w:w="3227" w:type="dxa"/>
          </w:tcPr>
          <w:p w:rsidR="00E46806" w:rsidRPr="00A224B5" w:rsidRDefault="001848A3" w:rsidP="00A224B5">
            <w:pPr>
              <w:jc w:val="both"/>
              <w:rPr>
                <w:sz w:val="28"/>
                <w:szCs w:val="28"/>
              </w:rPr>
            </w:pPr>
            <w:r w:rsidRPr="00A224B5">
              <w:rPr>
                <w:sz w:val="28"/>
                <w:szCs w:val="28"/>
              </w:rPr>
              <w:t>Теоретическая осмолярность, мОсм/л</w:t>
            </w:r>
          </w:p>
        </w:tc>
        <w:tc>
          <w:tcPr>
            <w:tcW w:w="992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134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992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993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1134" w:type="dxa"/>
          </w:tcPr>
          <w:p w:rsidR="00E46806" w:rsidRPr="00A224B5" w:rsidRDefault="00A224B5" w:rsidP="00A2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</w:p>
        </w:tc>
      </w:tr>
    </w:tbl>
    <w:p w:rsidR="008F02A8" w:rsidRDefault="008F02A8" w:rsidP="007E419A">
      <w:pPr>
        <w:spacing w:line="360" w:lineRule="auto"/>
        <w:ind w:firstLine="709"/>
        <w:jc w:val="both"/>
        <w:rPr>
          <w:sz w:val="28"/>
        </w:rPr>
      </w:pPr>
    </w:p>
    <w:p w:rsidR="00966CC3" w:rsidRDefault="0004718A" w:rsidP="007E41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</w:t>
      </w:r>
      <w:r w:rsidR="00394B07" w:rsidRPr="003211BF">
        <w:rPr>
          <w:sz w:val="28"/>
        </w:rPr>
        <w:t>одерж</w:t>
      </w:r>
      <w:r w:rsidR="00283928">
        <w:rPr>
          <w:sz w:val="28"/>
        </w:rPr>
        <w:t>ит</w:t>
      </w:r>
      <w:r w:rsidR="00AE6100">
        <w:rPr>
          <w:sz w:val="28"/>
        </w:rPr>
        <w:t xml:space="preserve"> </w:t>
      </w:r>
      <w:r w:rsidR="0046615B">
        <w:rPr>
          <w:sz w:val="28"/>
          <w:szCs w:val="28"/>
        </w:rPr>
        <w:t xml:space="preserve">натрия-иона, </w:t>
      </w:r>
      <w:r w:rsidR="00AE6100">
        <w:rPr>
          <w:sz w:val="28"/>
          <w:szCs w:val="28"/>
        </w:rPr>
        <w:t>к</w:t>
      </w:r>
      <w:r w:rsidR="00AE6100" w:rsidRPr="002F6D37">
        <w:rPr>
          <w:sz w:val="28"/>
          <w:szCs w:val="28"/>
        </w:rPr>
        <w:t>ал</w:t>
      </w:r>
      <w:r w:rsidR="00BF03B9">
        <w:rPr>
          <w:sz w:val="28"/>
          <w:szCs w:val="28"/>
        </w:rPr>
        <w:t>ьция-</w:t>
      </w:r>
      <w:r w:rsidR="009911BB">
        <w:rPr>
          <w:sz w:val="28"/>
          <w:szCs w:val="28"/>
        </w:rPr>
        <w:t>иона,</w:t>
      </w:r>
      <w:r w:rsidR="00AE6100">
        <w:rPr>
          <w:sz w:val="28"/>
          <w:szCs w:val="28"/>
        </w:rPr>
        <w:t xml:space="preserve"> </w:t>
      </w:r>
      <w:r w:rsidR="009911BB">
        <w:rPr>
          <w:sz w:val="28"/>
          <w:szCs w:val="28"/>
        </w:rPr>
        <w:t>магния-иона,</w:t>
      </w:r>
      <w:r w:rsidR="00AE6100">
        <w:rPr>
          <w:sz w:val="28"/>
          <w:szCs w:val="28"/>
        </w:rPr>
        <w:t xml:space="preserve"> хлорид-иона</w:t>
      </w:r>
      <w:r w:rsidR="009911BB">
        <w:rPr>
          <w:sz w:val="28"/>
          <w:szCs w:val="28"/>
        </w:rPr>
        <w:t>,</w:t>
      </w:r>
      <w:r w:rsidR="004D0884">
        <w:rPr>
          <w:sz w:val="28"/>
          <w:szCs w:val="28"/>
        </w:rPr>
        <w:t xml:space="preserve"> </w:t>
      </w:r>
      <w:r w:rsidR="00283928">
        <w:rPr>
          <w:sz w:val="28"/>
          <w:szCs w:val="28"/>
        </w:rPr>
        <w:t xml:space="preserve">лактат-иона, количество декстрозы моногидрата в пересчете на безводное вещество </w:t>
      </w:r>
      <w:r w:rsidR="00966CC3" w:rsidRPr="003211BF">
        <w:rPr>
          <w:sz w:val="28"/>
          <w:szCs w:val="28"/>
        </w:rPr>
        <w:t xml:space="preserve">не менее </w:t>
      </w:r>
      <w:r w:rsidR="00D33770" w:rsidRPr="00DE3BC4">
        <w:rPr>
          <w:sz w:val="28"/>
          <w:szCs w:val="28"/>
        </w:rPr>
        <w:t>9</w:t>
      </w:r>
      <w:r w:rsidR="00283928" w:rsidRPr="00DE3BC4">
        <w:rPr>
          <w:sz w:val="28"/>
          <w:szCs w:val="28"/>
        </w:rPr>
        <w:t>5</w:t>
      </w:r>
      <w:r w:rsidR="00966CC3" w:rsidRPr="00DE3BC4">
        <w:rPr>
          <w:sz w:val="28"/>
          <w:szCs w:val="28"/>
        </w:rPr>
        <w:t>,0</w:t>
      </w:r>
      <w:r w:rsidR="00966CC3" w:rsidRPr="00DE3BC4">
        <w:rPr>
          <w:sz w:val="28"/>
          <w:szCs w:val="28"/>
          <w:lang w:val="en-US"/>
        </w:rPr>
        <w:t> </w:t>
      </w:r>
      <w:r w:rsidR="00966CC3" w:rsidRPr="00DE3BC4">
        <w:rPr>
          <w:sz w:val="28"/>
          <w:szCs w:val="28"/>
        </w:rPr>
        <w:t xml:space="preserve">% и не более </w:t>
      </w:r>
      <w:r w:rsidR="00D33770" w:rsidRPr="00DE3BC4">
        <w:rPr>
          <w:sz w:val="28"/>
          <w:szCs w:val="28"/>
        </w:rPr>
        <w:t>1</w:t>
      </w:r>
      <w:r w:rsidR="00283928" w:rsidRPr="00DE3BC4">
        <w:rPr>
          <w:sz w:val="28"/>
          <w:szCs w:val="28"/>
        </w:rPr>
        <w:t>05</w:t>
      </w:r>
      <w:r w:rsidR="00966CC3" w:rsidRPr="00DE3BC4">
        <w:rPr>
          <w:sz w:val="28"/>
          <w:szCs w:val="28"/>
        </w:rPr>
        <w:t>,</w:t>
      </w:r>
      <w:r w:rsidR="00D33770" w:rsidRPr="00DE3BC4">
        <w:rPr>
          <w:sz w:val="28"/>
          <w:szCs w:val="28"/>
        </w:rPr>
        <w:t>0</w:t>
      </w:r>
      <w:r w:rsidR="00966CC3" w:rsidRPr="00DE3BC4">
        <w:rPr>
          <w:sz w:val="28"/>
          <w:szCs w:val="28"/>
          <w:lang w:val="en-US"/>
        </w:rPr>
        <w:t> </w:t>
      </w:r>
      <w:r w:rsidR="00966CC3" w:rsidRPr="00DE3BC4">
        <w:rPr>
          <w:sz w:val="28"/>
          <w:szCs w:val="28"/>
        </w:rPr>
        <w:t xml:space="preserve">% </w:t>
      </w:r>
      <w:r w:rsidR="002F6D37" w:rsidRPr="00DE3BC4">
        <w:rPr>
          <w:sz w:val="28"/>
          <w:szCs w:val="28"/>
        </w:rPr>
        <w:t>от заявленного количества</w:t>
      </w:r>
      <w:r w:rsidR="003B78E0" w:rsidRPr="00DE3BC4">
        <w:rPr>
          <w:sz w:val="28"/>
          <w:szCs w:val="28"/>
        </w:rPr>
        <w:t>.</w:t>
      </w:r>
      <w:r w:rsidR="00283928" w:rsidRPr="00283928">
        <w:rPr>
          <w:sz w:val="28"/>
        </w:rPr>
        <w:t xml:space="preserve"> </w:t>
      </w:r>
    </w:p>
    <w:p w:rsidR="003211BF" w:rsidRPr="003211BF" w:rsidRDefault="00D21A55" w:rsidP="007E419A">
      <w:pPr>
        <w:pStyle w:val="a3"/>
        <w:ind w:firstLine="709"/>
      </w:pPr>
      <w:r w:rsidRPr="003211BF">
        <w:rPr>
          <w:b/>
          <w:szCs w:val="28"/>
        </w:rPr>
        <w:t>Описание.</w:t>
      </w:r>
      <w:r w:rsidR="007E419A">
        <w:rPr>
          <w:b/>
          <w:szCs w:val="28"/>
        </w:rPr>
        <w:t xml:space="preserve"> </w:t>
      </w:r>
      <w:r w:rsidR="002F6D37" w:rsidRPr="002F6D37">
        <w:rPr>
          <w:szCs w:val="28"/>
        </w:rPr>
        <w:t>Прозрачн</w:t>
      </w:r>
      <w:r w:rsidR="00D225F5">
        <w:rPr>
          <w:szCs w:val="28"/>
        </w:rPr>
        <w:t>ый раствор от бесцветного до светло</w:t>
      </w:r>
      <w:r w:rsidR="00A6733C">
        <w:rPr>
          <w:szCs w:val="28"/>
        </w:rPr>
        <w:t>-</w:t>
      </w:r>
      <w:r w:rsidR="00D225F5">
        <w:rPr>
          <w:szCs w:val="28"/>
        </w:rPr>
        <w:t>желтого цвета</w:t>
      </w:r>
      <w:r w:rsidR="003211BF" w:rsidRPr="002F6D37">
        <w:rPr>
          <w:szCs w:val="28"/>
        </w:rPr>
        <w:t>.</w:t>
      </w:r>
    </w:p>
    <w:p w:rsidR="00D21A55" w:rsidRDefault="00D21A55" w:rsidP="007E41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11BF">
        <w:rPr>
          <w:b/>
          <w:sz w:val="28"/>
          <w:szCs w:val="28"/>
        </w:rPr>
        <w:t>Подлинность</w:t>
      </w:r>
    </w:p>
    <w:p w:rsidR="00B83395" w:rsidRDefault="00417AAE" w:rsidP="007E419A">
      <w:pPr>
        <w:spacing w:line="360" w:lineRule="auto"/>
        <w:ind w:firstLine="709"/>
        <w:jc w:val="both"/>
        <w:rPr>
          <w:sz w:val="28"/>
          <w:szCs w:val="28"/>
        </w:rPr>
      </w:pPr>
      <w:r w:rsidRPr="00417AAE">
        <w:rPr>
          <w:i/>
          <w:sz w:val="28"/>
          <w:szCs w:val="28"/>
        </w:rPr>
        <w:t>1.</w:t>
      </w:r>
      <w:r w:rsidR="00B83395" w:rsidRPr="00417AAE">
        <w:rPr>
          <w:i/>
          <w:sz w:val="28"/>
          <w:szCs w:val="28"/>
        </w:rPr>
        <w:t>Атомно</w:t>
      </w:r>
      <w:r w:rsidR="00541AA6" w:rsidRPr="00417AAE">
        <w:rPr>
          <w:i/>
          <w:sz w:val="28"/>
          <w:szCs w:val="28"/>
        </w:rPr>
        <w:t>-эмиссионная спектрометрия</w:t>
      </w:r>
      <w:r>
        <w:rPr>
          <w:i/>
          <w:sz w:val="28"/>
          <w:szCs w:val="28"/>
        </w:rPr>
        <w:t>.</w:t>
      </w:r>
      <w:r w:rsidR="00C46D4C">
        <w:rPr>
          <w:i/>
          <w:sz w:val="28"/>
          <w:szCs w:val="28"/>
        </w:rPr>
        <w:t xml:space="preserve"> </w:t>
      </w:r>
      <w:r w:rsidR="00D93322" w:rsidRPr="00D93322">
        <w:rPr>
          <w:sz w:val="28"/>
          <w:szCs w:val="28"/>
        </w:rPr>
        <w:t xml:space="preserve">Испытуемый раствор препарата, приготовленный для количественного определения натрий-иона, должен иметь </w:t>
      </w:r>
      <w:r w:rsidR="00C46D4C" w:rsidRPr="00D93322">
        <w:rPr>
          <w:sz w:val="28"/>
          <w:szCs w:val="28"/>
        </w:rPr>
        <w:t>характерное</w:t>
      </w:r>
      <w:r w:rsidRPr="00D93322">
        <w:rPr>
          <w:sz w:val="28"/>
          <w:szCs w:val="28"/>
        </w:rPr>
        <w:t xml:space="preserve"> </w:t>
      </w:r>
      <w:r w:rsidR="00C46D4C" w:rsidRPr="00D93322">
        <w:rPr>
          <w:sz w:val="28"/>
          <w:szCs w:val="28"/>
        </w:rPr>
        <w:t>и</w:t>
      </w:r>
      <w:r w:rsidR="00C003EA" w:rsidRPr="00D93322">
        <w:rPr>
          <w:sz w:val="28"/>
          <w:szCs w:val="28"/>
        </w:rPr>
        <w:t>злучени</w:t>
      </w:r>
      <w:r w:rsidRPr="00D93322">
        <w:rPr>
          <w:sz w:val="28"/>
          <w:szCs w:val="28"/>
        </w:rPr>
        <w:t>е</w:t>
      </w:r>
      <w:r w:rsidR="00C003EA" w:rsidRPr="00D93322">
        <w:rPr>
          <w:sz w:val="28"/>
          <w:szCs w:val="28"/>
        </w:rPr>
        <w:t xml:space="preserve"> </w:t>
      </w:r>
      <w:r w:rsidR="00D93322" w:rsidRPr="00D93322">
        <w:rPr>
          <w:sz w:val="28"/>
          <w:szCs w:val="28"/>
        </w:rPr>
        <w:t xml:space="preserve">при длине волны </w:t>
      </w:r>
      <w:r w:rsidR="00FF10B7" w:rsidRPr="00D93322">
        <w:rPr>
          <w:sz w:val="28"/>
          <w:szCs w:val="28"/>
        </w:rPr>
        <w:t>589,0</w:t>
      </w:r>
      <w:r w:rsidR="00E34BF3" w:rsidRPr="00D93322">
        <w:rPr>
          <w:sz w:val="28"/>
          <w:szCs w:val="28"/>
        </w:rPr>
        <w:t> нм</w:t>
      </w:r>
      <w:r w:rsidR="00C46D4C" w:rsidRPr="00D93322">
        <w:rPr>
          <w:sz w:val="28"/>
          <w:szCs w:val="28"/>
        </w:rPr>
        <w:t xml:space="preserve">, </w:t>
      </w:r>
      <w:r w:rsidR="00C003EA" w:rsidRPr="00D93322">
        <w:rPr>
          <w:sz w:val="28"/>
          <w:szCs w:val="28"/>
        </w:rPr>
        <w:t>соответствующе</w:t>
      </w:r>
      <w:r w:rsidR="00D93322" w:rsidRPr="00D93322">
        <w:rPr>
          <w:sz w:val="28"/>
          <w:szCs w:val="28"/>
        </w:rPr>
        <w:t>е</w:t>
      </w:r>
      <w:r w:rsidR="00C003EA" w:rsidRPr="00D93322">
        <w:rPr>
          <w:sz w:val="28"/>
          <w:szCs w:val="28"/>
        </w:rPr>
        <w:t xml:space="preserve"> аналогичной характеристике стандартного раствора </w:t>
      </w:r>
      <w:r w:rsidR="00E34BF3">
        <w:rPr>
          <w:sz w:val="28"/>
          <w:szCs w:val="28"/>
        </w:rPr>
        <w:t>натрий-иона</w:t>
      </w:r>
      <w:r w:rsidR="00C46D4C">
        <w:rPr>
          <w:sz w:val="28"/>
          <w:szCs w:val="28"/>
        </w:rPr>
        <w:t xml:space="preserve"> (</w:t>
      </w:r>
      <w:r w:rsidR="007E419A">
        <w:rPr>
          <w:sz w:val="28"/>
          <w:szCs w:val="28"/>
        </w:rPr>
        <w:t>ОФС «Атомно-эмиссионная спектрометрия»</w:t>
      </w:r>
      <w:r w:rsidR="00D93322">
        <w:rPr>
          <w:sz w:val="28"/>
          <w:szCs w:val="28"/>
        </w:rPr>
        <w:t>, пламенная фотометрия</w:t>
      </w:r>
      <w:r w:rsidR="007E419A">
        <w:rPr>
          <w:sz w:val="28"/>
          <w:szCs w:val="28"/>
        </w:rPr>
        <w:t>).</w:t>
      </w:r>
    </w:p>
    <w:p w:rsidR="007E419A" w:rsidRDefault="00C46D4C" w:rsidP="007E419A">
      <w:pPr>
        <w:spacing w:line="360" w:lineRule="auto"/>
        <w:ind w:firstLine="709"/>
        <w:jc w:val="both"/>
        <w:rPr>
          <w:sz w:val="28"/>
          <w:szCs w:val="28"/>
        </w:rPr>
      </w:pPr>
      <w:r w:rsidRPr="00C46D4C">
        <w:rPr>
          <w:i/>
          <w:sz w:val="28"/>
          <w:szCs w:val="28"/>
        </w:rPr>
        <w:t>2.</w:t>
      </w:r>
      <w:r w:rsidR="00ED1202" w:rsidRPr="00C46D4C">
        <w:rPr>
          <w:i/>
          <w:sz w:val="28"/>
          <w:szCs w:val="28"/>
        </w:rPr>
        <w:t>Атомно-абсорбционная спектрометрия</w:t>
      </w:r>
      <w:r>
        <w:rPr>
          <w:i/>
          <w:sz w:val="28"/>
          <w:szCs w:val="28"/>
        </w:rPr>
        <w:t>.</w:t>
      </w:r>
      <w:r w:rsidR="00BE4844">
        <w:rPr>
          <w:i/>
          <w:sz w:val="28"/>
          <w:szCs w:val="28"/>
        </w:rPr>
        <w:t xml:space="preserve"> </w:t>
      </w:r>
      <w:r w:rsidR="00D93322" w:rsidRPr="00C513E0">
        <w:rPr>
          <w:sz w:val="28"/>
          <w:szCs w:val="28"/>
        </w:rPr>
        <w:t xml:space="preserve">Испытуемые </w:t>
      </w:r>
      <w:r w:rsidR="00D93322">
        <w:rPr>
          <w:sz w:val="28"/>
          <w:szCs w:val="28"/>
        </w:rPr>
        <w:t>растворы препарата, приготовленные для количественного определения кальций-иона и магний-иона, д</w:t>
      </w:r>
      <w:r w:rsidR="00BE4844" w:rsidRPr="00BE4844">
        <w:rPr>
          <w:sz w:val="28"/>
          <w:szCs w:val="28"/>
        </w:rPr>
        <w:t>олжн</w:t>
      </w:r>
      <w:r w:rsidR="00D93322">
        <w:rPr>
          <w:sz w:val="28"/>
          <w:szCs w:val="28"/>
        </w:rPr>
        <w:t xml:space="preserve">ы иметь </w:t>
      </w:r>
      <w:r w:rsidR="003930E4">
        <w:rPr>
          <w:sz w:val="28"/>
          <w:szCs w:val="28"/>
        </w:rPr>
        <w:t>характерн</w:t>
      </w:r>
      <w:r w:rsidR="00DA2D5E">
        <w:rPr>
          <w:sz w:val="28"/>
          <w:szCs w:val="28"/>
        </w:rPr>
        <w:t>ые</w:t>
      </w:r>
      <w:r w:rsidR="003930E4">
        <w:rPr>
          <w:sz w:val="28"/>
          <w:szCs w:val="28"/>
        </w:rPr>
        <w:t xml:space="preserve"> поглощени</w:t>
      </w:r>
      <w:r w:rsidR="00DA2D5E">
        <w:rPr>
          <w:sz w:val="28"/>
          <w:szCs w:val="28"/>
        </w:rPr>
        <w:t>я</w:t>
      </w:r>
      <w:r w:rsidR="003930E4">
        <w:rPr>
          <w:sz w:val="28"/>
          <w:szCs w:val="28"/>
        </w:rPr>
        <w:t xml:space="preserve"> </w:t>
      </w:r>
      <w:r w:rsidR="00D93322">
        <w:rPr>
          <w:sz w:val="28"/>
          <w:szCs w:val="28"/>
        </w:rPr>
        <w:t xml:space="preserve">при длине волны 422,7 нм (кальций-ион) и </w:t>
      </w:r>
      <w:r w:rsidR="00C513E0">
        <w:rPr>
          <w:sz w:val="28"/>
          <w:szCs w:val="28"/>
        </w:rPr>
        <w:t xml:space="preserve">длине волны 285,2 нм (магний-ион), </w:t>
      </w:r>
      <w:r w:rsidR="009D29E5">
        <w:rPr>
          <w:sz w:val="28"/>
          <w:szCs w:val="28"/>
        </w:rPr>
        <w:t>соответствующ</w:t>
      </w:r>
      <w:r w:rsidR="00DA2D5E">
        <w:rPr>
          <w:sz w:val="28"/>
          <w:szCs w:val="28"/>
        </w:rPr>
        <w:t>ие</w:t>
      </w:r>
      <w:r w:rsidR="009D29E5">
        <w:rPr>
          <w:sz w:val="28"/>
          <w:szCs w:val="28"/>
        </w:rPr>
        <w:t xml:space="preserve"> аналогичн</w:t>
      </w:r>
      <w:r w:rsidR="00DA2D5E">
        <w:rPr>
          <w:sz w:val="28"/>
          <w:szCs w:val="28"/>
        </w:rPr>
        <w:t>ым</w:t>
      </w:r>
      <w:r w:rsidR="009D29E5">
        <w:rPr>
          <w:sz w:val="28"/>
          <w:szCs w:val="28"/>
        </w:rPr>
        <w:t xml:space="preserve"> характеристик</w:t>
      </w:r>
      <w:r w:rsidR="00DA2D5E">
        <w:rPr>
          <w:sz w:val="28"/>
          <w:szCs w:val="28"/>
        </w:rPr>
        <w:t>ам</w:t>
      </w:r>
      <w:r w:rsidR="009D29E5">
        <w:rPr>
          <w:sz w:val="28"/>
          <w:szCs w:val="28"/>
        </w:rPr>
        <w:t xml:space="preserve"> стандартных растворов: кальций-иона </w:t>
      </w:r>
      <w:r w:rsidR="00C513E0">
        <w:rPr>
          <w:sz w:val="28"/>
          <w:szCs w:val="28"/>
        </w:rPr>
        <w:t>и</w:t>
      </w:r>
      <w:r w:rsidR="009D29E5">
        <w:rPr>
          <w:sz w:val="28"/>
          <w:szCs w:val="28"/>
        </w:rPr>
        <w:t xml:space="preserve"> магний-иона (</w:t>
      </w:r>
      <w:r w:rsidR="007E419A">
        <w:rPr>
          <w:sz w:val="28"/>
          <w:szCs w:val="28"/>
        </w:rPr>
        <w:t>ОФС «Атомно-абсорбционная спектрометрия»).</w:t>
      </w:r>
    </w:p>
    <w:p w:rsidR="00474E35" w:rsidRDefault="00221283" w:rsidP="007E419A">
      <w:pPr>
        <w:spacing w:line="360" w:lineRule="auto"/>
        <w:ind w:firstLine="709"/>
        <w:jc w:val="both"/>
        <w:rPr>
          <w:sz w:val="28"/>
          <w:szCs w:val="28"/>
        </w:rPr>
      </w:pPr>
      <w:r w:rsidRPr="00221283">
        <w:rPr>
          <w:i/>
          <w:sz w:val="28"/>
          <w:szCs w:val="28"/>
        </w:rPr>
        <w:t>3.</w:t>
      </w:r>
      <w:r w:rsidR="00945066" w:rsidRPr="00221283">
        <w:rPr>
          <w:i/>
          <w:sz w:val="28"/>
          <w:szCs w:val="28"/>
        </w:rPr>
        <w:t>Качественн</w:t>
      </w:r>
      <w:r w:rsidR="00F52A56">
        <w:rPr>
          <w:i/>
          <w:sz w:val="28"/>
          <w:szCs w:val="28"/>
        </w:rPr>
        <w:t>ая</w:t>
      </w:r>
      <w:r w:rsidR="00945066" w:rsidRPr="00221283">
        <w:rPr>
          <w:i/>
          <w:sz w:val="28"/>
          <w:szCs w:val="28"/>
        </w:rPr>
        <w:t xml:space="preserve"> реакци</w:t>
      </w:r>
      <w:r w:rsidR="00F52A56">
        <w:rPr>
          <w:i/>
          <w:sz w:val="28"/>
          <w:szCs w:val="28"/>
        </w:rPr>
        <w:t>я.</w:t>
      </w:r>
      <w:r w:rsidR="002F126D" w:rsidRPr="0096261D">
        <w:rPr>
          <w:sz w:val="28"/>
          <w:szCs w:val="28"/>
        </w:rPr>
        <w:t xml:space="preserve"> </w:t>
      </w:r>
      <w:r w:rsidR="002F787F">
        <w:rPr>
          <w:sz w:val="28"/>
          <w:szCs w:val="28"/>
        </w:rPr>
        <w:t>1 мл препарата должен давать реакци</w:t>
      </w:r>
      <w:r w:rsidR="008D0924">
        <w:rPr>
          <w:sz w:val="28"/>
          <w:szCs w:val="28"/>
        </w:rPr>
        <w:t>ю</w:t>
      </w:r>
      <w:r w:rsidR="002F787F">
        <w:rPr>
          <w:sz w:val="28"/>
          <w:szCs w:val="28"/>
        </w:rPr>
        <w:t xml:space="preserve"> подлинности </w:t>
      </w:r>
      <w:r w:rsidR="008D0924">
        <w:rPr>
          <w:sz w:val="28"/>
          <w:szCs w:val="28"/>
        </w:rPr>
        <w:t xml:space="preserve">Б </w:t>
      </w:r>
      <w:r w:rsidR="002F787F">
        <w:rPr>
          <w:sz w:val="28"/>
          <w:szCs w:val="28"/>
        </w:rPr>
        <w:t>на натрий</w:t>
      </w:r>
      <w:r w:rsidR="00F52A56">
        <w:rPr>
          <w:sz w:val="28"/>
          <w:szCs w:val="28"/>
        </w:rPr>
        <w:t xml:space="preserve"> (</w:t>
      </w:r>
      <w:r w:rsidR="002F787F">
        <w:rPr>
          <w:sz w:val="28"/>
          <w:szCs w:val="28"/>
        </w:rPr>
        <w:t>ОФС «Общие реакции на подлинность»</w:t>
      </w:r>
      <w:r w:rsidR="00D3049E">
        <w:rPr>
          <w:sz w:val="28"/>
          <w:szCs w:val="28"/>
        </w:rPr>
        <w:t>, Натрий</w:t>
      </w:r>
      <w:r w:rsidR="00F52A56">
        <w:rPr>
          <w:sz w:val="28"/>
          <w:szCs w:val="28"/>
        </w:rPr>
        <w:t>).</w:t>
      </w:r>
    </w:p>
    <w:p w:rsidR="000D353C" w:rsidRDefault="00F52A56" w:rsidP="007E419A">
      <w:pPr>
        <w:spacing w:line="360" w:lineRule="auto"/>
        <w:ind w:firstLine="709"/>
        <w:jc w:val="both"/>
        <w:rPr>
          <w:sz w:val="28"/>
          <w:szCs w:val="28"/>
        </w:rPr>
      </w:pPr>
      <w:r w:rsidRPr="00F52A56">
        <w:rPr>
          <w:i/>
          <w:sz w:val="28"/>
          <w:szCs w:val="28"/>
        </w:rPr>
        <w:t>4</w:t>
      </w:r>
      <w:r w:rsidR="002F787F" w:rsidRPr="00F52A56">
        <w:rPr>
          <w:i/>
          <w:sz w:val="28"/>
          <w:szCs w:val="28"/>
        </w:rPr>
        <w:t>.</w:t>
      </w:r>
      <w:r w:rsidRPr="00F52A56">
        <w:rPr>
          <w:i/>
          <w:sz w:val="28"/>
          <w:szCs w:val="28"/>
        </w:rPr>
        <w:t>Качественная</w:t>
      </w:r>
      <w:r w:rsidRPr="00221283">
        <w:rPr>
          <w:i/>
          <w:sz w:val="28"/>
          <w:szCs w:val="28"/>
        </w:rPr>
        <w:t xml:space="preserve"> реакци</w:t>
      </w:r>
      <w:r>
        <w:rPr>
          <w:i/>
          <w:sz w:val="28"/>
          <w:szCs w:val="28"/>
        </w:rPr>
        <w:t>я</w:t>
      </w:r>
      <w:r w:rsidR="00E87E4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5A76">
        <w:rPr>
          <w:sz w:val="28"/>
          <w:szCs w:val="28"/>
        </w:rPr>
        <w:t>2</w:t>
      </w:r>
      <w:r w:rsidR="002F787F">
        <w:rPr>
          <w:sz w:val="28"/>
          <w:szCs w:val="28"/>
        </w:rPr>
        <w:t> мл препарата</w:t>
      </w:r>
      <w:r w:rsidR="00F25A76">
        <w:rPr>
          <w:sz w:val="28"/>
          <w:szCs w:val="28"/>
        </w:rPr>
        <w:t xml:space="preserve"> (2-10</w:t>
      </w:r>
      <w:r w:rsidR="00D3049E">
        <w:rPr>
          <w:sz w:val="28"/>
          <w:szCs w:val="28"/>
        </w:rPr>
        <w:t> </w:t>
      </w:r>
      <w:r w:rsidR="00F25A76">
        <w:rPr>
          <w:sz w:val="28"/>
          <w:szCs w:val="28"/>
        </w:rPr>
        <w:t>мг хлорид-иона)</w:t>
      </w:r>
      <w:r w:rsidR="002F787F">
        <w:rPr>
          <w:sz w:val="28"/>
          <w:szCs w:val="28"/>
        </w:rPr>
        <w:t xml:space="preserve"> долж</w:t>
      </w:r>
      <w:r w:rsidR="00F25A76">
        <w:rPr>
          <w:sz w:val="28"/>
          <w:szCs w:val="28"/>
        </w:rPr>
        <w:t>ны</w:t>
      </w:r>
      <w:r w:rsidR="002F787F">
        <w:rPr>
          <w:sz w:val="28"/>
          <w:szCs w:val="28"/>
        </w:rPr>
        <w:t xml:space="preserve"> давать реакцию подлинности на хлориды</w:t>
      </w:r>
      <w:r w:rsidR="00E87E46">
        <w:rPr>
          <w:sz w:val="28"/>
          <w:szCs w:val="28"/>
        </w:rPr>
        <w:t xml:space="preserve"> (</w:t>
      </w:r>
      <w:r w:rsidR="000D353C">
        <w:rPr>
          <w:sz w:val="28"/>
          <w:szCs w:val="28"/>
        </w:rPr>
        <w:t>ОФС «Общие реакции на подлинность»</w:t>
      </w:r>
      <w:r w:rsidR="00D3049E">
        <w:rPr>
          <w:sz w:val="28"/>
          <w:szCs w:val="28"/>
        </w:rPr>
        <w:t>, Хлориды</w:t>
      </w:r>
      <w:r w:rsidR="00E87E46">
        <w:rPr>
          <w:sz w:val="28"/>
          <w:szCs w:val="28"/>
        </w:rPr>
        <w:t>)</w:t>
      </w:r>
      <w:r w:rsidR="000D353C">
        <w:rPr>
          <w:sz w:val="28"/>
          <w:szCs w:val="28"/>
        </w:rPr>
        <w:t>.</w:t>
      </w:r>
    </w:p>
    <w:p w:rsidR="00E87E46" w:rsidRDefault="00E87E46" w:rsidP="00E87E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Pr="00E87E46">
        <w:rPr>
          <w:i/>
          <w:sz w:val="28"/>
          <w:szCs w:val="28"/>
        </w:rPr>
        <w:t>.Качественная</w:t>
      </w:r>
      <w:r w:rsidRPr="00221283">
        <w:rPr>
          <w:i/>
          <w:sz w:val="28"/>
          <w:szCs w:val="28"/>
        </w:rPr>
        <w:t xml:space="preserve"> реакци</w:t>
      </w:r>
      <w:r>
        <w:rPr>
          <w:i/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r w:rsidR="00D3049E">
        <w:rPr>
          <w:sz w:val="28"/>
          <w:szCs w:val="28"/>
        </w:rPr>
        <w:t>5</w:t>
      </w:r>
      <w:r>
        <w:rPr>
          <w:sz w:val="28"/>
          <w:szCs w:val="28"/>
        </w:rPr>
        <w:t> мл препарата долж</w:t>
      </w:r>
      <w:r w:rsidR="00DA2D5E">
        <w:rPr>
          <w:sz w:val="28"/>
          <w:szCs w:val="28"/>
        </w:rPr>
        <w:t>ны</w:t>
      </w:r>
      <w:r>
        <w:rPr>
          <w:sz w:val="28"/>
          <w:szCs w:val="28"/>
        </w:rPr>
        <w:t xml:space="preserve"> давать реакцию подлинности на </w:t>
      </w:r>
      <w:r w:rsidR="00D3049E">
        <w:rPr>
          <w:sz w:val="28"/>
          <w:szCs w:val="28"/>
        </w:rPr>
        <w:t>лактаты</w:t>
      </w:r>
      <w:r>
        <w:rPr>
          <w:sz w:val="28"/>
          <w:szCs w:val="28"/>
        </w:rPr>
        <w:t xml:space="preserve"> (ОФС «Общие реакции на подлинность»</w:t>
      </w:r>
      <w:r w:rsidR="00D3049E">
        <w:rPr>
          <w:sz w:val="28"/>
          <w:szCs w:val="28"/>
        </w:rPr>
        <w:t>, Лактаты</w:t>
      </w:r>
      <w:r>
        <w:rPr>
          <w:sz w:val="28"/>
          <w:szCs w:val="28"/>
        </w:rPr>
        <w:t>).</w:t>
      </w:r>
    </w:p>
    <w:p w:rsidR="00D3049E" w:rsidRDefault="00D3049E" w:rsidP="00D3049E">
      <w:pPr>
        <w:spacing w:line="360" w:lineRule="auto"/>
        <w:ind w:firstLine="709"/>
        <w:jc w:val="both"/>
        <w:rPr>
          <w:sz w:val="28"/>
          <w:szCs w:val="28"/>
        </w:rPr>
      </w:pPr>
      <w:r w:rsidRPr="00D3049E">
        <w:rPr>
          <w:i/>
          <w:sz w:val="28"/>
          <w:szCs w:val="28"/>
        </w:rPr>
        <w:lastRenderedPageBreak/>
        <w:t>6.Качественная реакция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327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5 мл препарата </w:t>
      </w:r>
      <w:r w:rsidR="00243276">
        <w:rPr>
          <w:sz w:val="28"/>
          <w:szCs w:val="28"/>
        </w:rPr>
        <w:t>прибавляют 2 мл натрия гидроксида раствора 8,5 % и 0,05 мл меди</w:t>
      </w:r>
      <w:r w:rsidR="00DA2D5E">
        <w:rPr>
          <w:sz w:val="28"/>
          <w:szCs w:val="28"/>
        </w:rPr>
        <w:t> </w:t>
      </w:r>
      <w:r w:rsidR="00243276">
        <w:rPr>
          <w:sz w:val="28"/>
          <w:szCs w:val="28"/>
        </w:rPr>
        <w:t>(</w:t>
      </w:r>
      <w:r w:rsidR="00243276">
        <w:rPr>
          <w:sz w:val="28"/>
          <w:szCs w:val="28"/>
          <w:lang w:val="en-US"/>
        </w:rPr>
        <w:t>II</w:t>
      </w:r>
      <w:r w:rsidR="00243276" w:rsidRPr="00243276">
        <w:rPr>
          <w:sz w:val="28"/>
          <w:szCs w:val="28"/>
        </w:rPr>
        <w:t>)</w:t>
      </w:r>
      <w:r w:rsidR="00243276">
        <w:rPr>
          <w:sz w:val="28"/>
          <w:szCs w:val="28"/>
        </w:rPr>
        <w:t xml:space="preserve"> сульфата раствора 12,5 %. Образуется раствор голубого цвета. При нагревании полученного раствора до кипения появляется красный осадок (Декстроза)</w:t>
      </w:r>
      <w:r>
        <w:rPr>
          <w:sz w:val="28"/>
          <w:szCs w:val="28"/>
        </w:rPr>
        <w:t>.</w:t>
      </w:r>
    </w:p>
    <w:p w:rsidR="00366B40" w:rsidRPr="00641440" w:rsidRDefault="000B3715" w:rsidP="007E419A">
      <w:pPr>
        <w:spacing w:line="360" w:lineRule="auto"/>
        <w:ind w:firstLine="709"/>
        <w:jc w:val="both"/>
        <w:rPr>
          <w:sz w:val="28"/>
          <w:szCs w:val="28"/>
        </w:rPr>
      </w:pPr>
      <w:r w:rsidRPr="00641440">
        <w:rPr>
          <w:b/>
          <w:sz w:val="28"/>
          <w:szCs w:val="28"/>
        </w:rPr>
        <w:t>Прозрачность</w:t>
      </w:r>
      <w:r w:rsidR="004D0884">
        <w:rPr>
          <w:b/>
          <w:sz w:val="28"/>
          <w:szCs w:val="28"/>
        </w:rPr>
        <w:t xml:space="preserve"> раствора</w:t>
      </w:r>
      <w:r w:rsidR="000F7061">
        <w:rPr>
          <w:b/>
          <w:sz w:val="28"/>
          <w:szCs w:val="28"/>
        </w:rPr>
        <w:t xml:space="preserve">. </w:t>
      </w:r>
      <w:r w:rsidR="000D353C">
        <w:rPr>
          <w:sz w:val="28"/>
          <w:szCs w:val="28"/>
        </w:rPr>
        <w:t xml:space="preserve">Препарат </w:t>
      </w:r>
      <w:r w:rsidR="00366B40" w:rsidRPr="00641440">
        <w:rPr>
          <w:sz w:val="28"/>
          <w:szCs w:val="28"/>
        </w:rPr>
        <w:t>должен быть прозрачным</w:t>
      </w:r>
      <w:r w:rsidR="00614890">
        <w:rPr>
          <w:sz w:val="28"/>
          <w:szCs w:val="28"/>
        </w:rPr>
        <w:t>.</w:t>
      </w:r>
      <w:r w:rsidR="00FA474A">
        <w:rPr>
          <w:sz w:val="28"/>
          <w:szCs w:val="28"/>
        </w:rPr>
        <w:t xml:space="preserve"> (</w:t>
      </w:r>
      <w:r w:rsidR="00725A2B" w:rsidRPr="00641440">
        <w:rPr>
          <w:sz w:val="28"/>
          <w:szCs w:val="28"/>
        </w:rPr>
        <w:t>ОФС</w:t>
      </w:r>
      <w:r w:rsidR="00FA474A">
        <w:rPr>
          <w:sz w:val="28"/>
          <w:szCs w:val="28"/>
        </w:rPr>
        <w:t> </w:t>
      </w:r>
      <w:r w:rsidR="00725A2B" w:rsidRPr="00641440">
        <w:rPr>
          <w:sz w:val="28"/>
          <w:szCs w:val="28"/>
        </w:rPr>
        <w:t>«Прозрачност</w:t>
      </w:r>
      <w:r w:rsidR="00614890">
        <w:rPr>
          <w:sz w:val="28"/>
          <w:szCs w:val="28"/>
        </w:rPr>
        <w:t>ь и степень мутности жидкостей»</w:t>
      </w:r>
      <w:r w:rsidR="00FA474A">
        <w:rPr>
          <w:sz w:val="28"/>
          <w:szCs w:val="28"/>
        </w:rPr>
        <w:t>)</w:t>
      </w:r>
      <w:r w:rsidR="00725A2B" w:rsidRPr="00641440">
        <w:rPr>
          <w:sz w:val="28"/>
          <w:szCs w:val="28"/>
        </w:rPr>
        <w:t>.</w:t>
      </w:r>
      <w:r w:rsidR="00366B40" w:rsidRPr="00641440">
        <w:rPr>
          <w:sz w:val="28"/>
          <w:szCs w:val="28"/>
        </w:rPr>
        <w:t xml:space="preserve"> </w:t>
      </w:r>
    </w:p>
    <w:p w:rsidR="00366B40" w:rsidRDefault="00366B40" w:rsidP="007E419A">
      <w:pPr>
        <w:spacing w:line="360" w:lineRule="auto"/>
        <w:ind w:firstLine="709"/>
        <w:jc w:val="both"/>
        <w:rPr>
          <w:sz w:val="28"/>
          <w:szCs w:val="28"/>
        </w:rPr>
      </w:pPr>
      <w:r w:rsidRPr="00641440">
        <w:rPr>
          <w:b/>
          <w:sz w:val="28"/>
          <w:szCs w:val="28"/>
        </w:rPr>
        <w:t>Цветность</w:t>
      </w:r>
      <w:r w:rsidRPr="00641440">
        <w:rPr>
          <w:sz w:val="28"/>
          <w:szCs w:val="28"/>
        </w:rPr>
        <w:t xml:space="preserve"> </w:t>
      </w:r>
      <w:r w:rsidR="00725A2B" w:rsidRPr="00641440">
        <w:rPr>
          <w:b/>
          <w:sz w:val="28"/>
          <w:szCs w:val="28"/>
        </w:rPr>
        <w:t>раствора</w:t>
      </w:r>
      <w:r w:rsidRPr="00641440">
        <w:rPr>
          <w:sz w:val="28"/>
          <w:szCs w:val="28"/>
        </w:rPr>
        <w:t xml:space="preserve">. </w:t>
      </w:r>
      <w:r w:rsidR="000D353C">
        <w:rPr>
          <w:sz w:val="28"/>
          <w:szCs w:val="28"/>
        </w:rPr>
        <w:t xml:space="preserve">Препарат </w:t>
      </w:r>
      <w:r w:rsidRPr="00641440">
        <w:rPr>
          <w:sz w:val="28"/>
          <w:szCs w:val="28"/>
        </w:rPr>
        <w:t>долж</w:t>
      </w:r>
      <w:r w:rsidR="00641440" w:rsidRPr="00641440">
        <w:rPr>
          <w:sz w:val="28"/>
          <w:szCs w:val="28"/>
        </w:rPr>
        <w:t>ен</w:t>
      </w:r>
      <w:r w:rsidRPr="00641440">
        <w:rPr>
          <w:sz w:val="28"/>
          <w:szCs w:val="28"/>
        </w:rPr>
        <w:t xml:space="preserve"> быть </w:t>
      </w:r>
      <w:r w:rsidR="00641440" w:rsidRPr="00641440">
        <w:rPr>
          <w:sz w:val="28"/>
          <w:szCs w:val="28"/>
        </w:rPr>
        <w:t>бесц</w:t>
      </w:r>
      <w:r w:rsidR="00FC55B1">
        <w:rPr>
          <w:sz w:val="28"/>
          <w:szCs w:val="28"/>
        </w:rPr>
        <w:t>в</w:t>
      </w:r>
      <w:r w:rsidR="00641440" w:rsidRPr="00641440">
        <w:rPr>
          <w:sz w:val="28"/>
          <w:szCs w:val="28"/>
        </w:rPr>
        <w:t>етным</w:t>
      </w:r>
      <w:r w:rsidR="00FA474A">
        <w:rPr>
          <w:sz w:val="28"/>
          <w:szCs w:val="28"/>
        </w:rPr>
        <w:t xml:space="preserve"> или выдерживать сравнение с эталоном </w:t>
      </w:r>
      <w:r w:rsidR="00FA474A" w:rsidRPr="00FA474A">
        <w:rPr>
          <w:sz w:val="28"/>
          <w:szCs w:val="28"/>
          <w:lang w:val="en-US"/>
        </w:rPr>
        <w:t>Y</w:t>
      </w:r>
      <w:r w:rsidR="00FA474A" w:rsidRPr="00FA474A">
        <w:rPr>
          <w:sz w:val="28"/>
          <w:szCs w:val="28"/>
          <w:vertAlign w:val="subscript"/>
        </w:rPr>
        <w:t>4</w:t>
      </w:r>
      <w:r w:rsidR="00FA474A">
        <w:rPr>
          <w:sz w:val="28"/>
          <w:szCs w:val="28"/>
          <w:vertAlign w:val="subscript"/>
        </w:rPr>
        <w:t xml:space="preserve"> </w:t>
      </w:r>
      <w:r w:rsidR="00FA474A">
        <w:rPr>
          <w:sz w:val="28"/>
          <w:szCs w:val="28"/>
        </w:rPr>
        <w:t>(</w:t>
      </w:r>
      <w:r w:rsidR="00725A2B" w:rsidRPr="00641440">
        <w:rPr>
          <w:sz w:val="28"/>
          <w:szCs w:val="28"/>
        </w:rPr>
        <w:t>ОФС</w:t>
      </w:r>
      <w:r w:rsidR="00FA474A">
        <w:rPr>
          <w:sz w:val="28"/>
          <w:szCs w:val="28"/>
        </w:rPr>
        <w:t> </w:t>
      </w:r>
      <w:r w:rsidR="00725A2B" w:rsidRPr="00641440">
        <w:rPr>
          <w:sz w:val="28"/>
          <w:szCs w:val="28"/>
        </w:rPr>
        <w:t xml:space="preserve"> «Степень окраски жидкостей»</w:t>
      </w:r>
      <w:r w:rsidR="00FA474A">
        <w:rPr>
          <w:sz w:val="28"/>
          <w:szCs w:val="28"/>
        </w:rPr>
        <w:t>)</w:t>
      </w:r>
      <w:r w:rsidRPr="00641440">
        <w:rPr>
          <w:sz w:val="28"/>
          <w:szCs w:val="28"/>
        </w:rPr>
        <w:t xml:space="preserve">. </w:t>
      </w:r>
    </w:p>
    <w:p w:rsidR="001C4E8D" w:rsidRDefault="00474E35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рН</w:t>
      </w:r>
      <w:r w:rsidR="00641440">
        <w:rPr>
          <w:b/>
          <w:sz w:val="28"/>
          <w:szCs w:val="28"/>
        </w:rPr>
        <w:t xml:space="preserve">. </w:t>
      </w:r>
      <w:r w:rsidRPr="001C4E8D">
        <w:rPr>
          <w:sz w:val="28"/>
          <w:szCs w:val="28"/>
        </w:rPr>
        <w:t xml:space="preserve">От </w:t>
      </w:r>
      <w:r w:rsidR="00254004">
        <w:rPr>
          <w:sz w:val="28"/>
          <w:szCs w:val="28"/>
        </w:rPr>
        <w:t>5</w:t>
      </w:r>
      <w:r w:rsidRPr="001C4E8D">
        <w:rPr>
          <w:sz w:val="28"/>
          <w:szCs w:val="28"/>
        </w:rPr>
        <w:t>,</w:t>
      </w:r>
      <w:r w:rsidR="00254004">
        <w:rPr>
          <w:sz w:val="28"/>
          <w:szCs w:val="28"/>
        </w:rPr>
        <w:t xml:space="preserve">0 </w:t>
      </w:r>
      <w:r w:rsidRPr="001C4E8D">
        <w:rPr>
          <w:sz w:val="28"/>
          <w:szCs w:val="28"/>
        </w:rPr>
        <w:t xml:space="preserve">до </w:t>
      </w:r>
      <w:r w:rsidR="00254004" w:rsidRPr="00C513E0">
        <w:rPr>
          <w:sz w:val="28"/>
          <w:szCs w:val="28"/>
        </w:rPr>
        <w:t>6,5</w:t>
      </w:r>
      <w:r w:rsidR="001C4E8D" w:rsidRPr="00C513E0">
        <w:rPr>
          <w:sz w:val="28"/>
          <w:szCs w:val="28"/>
        </w:rPr>
        <w:t xml:space="preserve"> </w:t>
      </w:r>
      <w:r w:rsidR="00254004" w:rsidRPr="00C513E0">
        <w:rPr>
          <w:sz w:val="28"/>
          <w:szCs w:val="28"/>
        </w:rPr>
        <w:t>(</w:t>
      </w:r>
      <w:r w:rsidR="001C4E8D" w:rsidRPr="00C513E0">
        <w:rPr>
          <w:sz w:val="28"/>
          <w:szCs w:val="28"/>
        </w:rPr>
        <w:t>ОФС</w:t>
      </w:r>
      <w:r w:rsidR="00254004">
        <w:rPr>
          <w:sz w:val="28"/>
          <w:szCs w:val="28"/>
        </w:rPr>
        <w:t> </w:t>
      </w:r>
      <w:r w:rsidR="001C4E8D">
        <w:rPr>
          <w:sz w:val="28"/>
          <w:szCs w:val="28"/>
        </w:rPr>
        <w:t>«Ионометрия», метод 3</w:t>
      </w:r>
      <w:r w:rsidR="00254004">
        <w:rPr>
          <w:sz w:val="28"/>
          <w:szCs w:val="28"/>
        </w:rPr>
        <w:t>)</w:t>
      </w:r>
      <w:r w:rsidR="001C4E8D">
        <w:rPr>
          <w:sz w:val="28"/>
          <w:szCs w:val="28"/>
        </w:rPr>
        <w:t>.</w:t>
      </w:r>
    </w:p>
    <w:p w:rsidR="0077185D" w:rsidRDefault="0077185D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577">
        <w:rPr>
          <w:b/>
          <w:sz w:val="28"/>
          <w:szCs w:val="28"/>
        </w:rPr>
        <w:t>Осмолярность</w:t>
      </w:r>
      <w:r w:rsidRPr="006D7577">
        <w:rPr>
          <w:sz w:val="28"/>
          <w:szCs w:val="28"/>
        </w:rPr>
        <w:t>. В соответствии с требованиями ОФС</w:t>
      </w:r>
      <w:r w:rsidR="00C513E0">
        <w:rPr>
          <w:sz w:val="28"/>
          <w:szCs w:val="28"/>
        </w:rPr>
        <w:t> </w:t>
      </w:r>
      <w:r w:rsidRPr="006D7577">
        <w:rPr>
          <w:sz w:val="28"/>
          <w:szCs w:val="28"/>
        </w:rPr>
        <w:t>«Осмолярность».</w:t>
      </w:r>
    </w:p>
    <w:p w:rsidR="00200D6B" w:rsidRDefault="00211937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осмолярность растворов для перитонеального диализа в зависимости от их ионного состава указана в таблице 1.</w:t>
      </w:r>
    </w:p>
    <w:p w:rsidR="000D353C" w:rsidRPr="00294EEF" w:rsidRDefault="000D353C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53C">
        <w:rPr>
          <w:b/>
          <w:sz w:val="28"/>
          <w:szCs w:val="28"/>
        </w:rPr>
        <w:t>Механические включения</w:t>
      </w:r>
      <w:r>
        <w:rPr>
          <w:sz w:val="28"/>
          <w:szCs w:val="28"/>
        </w:rPr>
        <w:t xml:space="preserve">. </w:t>
      </w:r>
      <w:r w:rsidRPr="000D353C">
        <w:rPr>
          <w:i/>
          <w:sz w:val="28"/>
          <w:szCs w:val="28"/>
        </w:rPr>
        <w:t>Видимые</w:t>
      </w:r>
      <w:r w:rsidR="0067499D">
        <w:rPr>
          <w:i/>
          <w:sz w:val="28"/>
          <w:szCs w:val="28"/>
        </w:rPr>
        <w:t xml:space="preserve"> частицы</w:t>
      </w:r>
      <w:r>
        <w:rPr>
          <w:sz w:val="28"/>
          <w:szCs w:val="28"/>
        </w:rPr>
        <w:t xml:space="preserve">. В соответствии с </w:t>
      </w:r>
      <w:r w:rsidRPr="00294EEF">
        <w:rPr>
          <w:sz w:val="28"/>
          <w:szCs w:val="28"/>
        </w:rPr>
        <w:t>ОФС</w:t>
      </w:r>
      <w:r w:rsidR="0067499D" w:rsidRPr="00294EEF">
        <w:rPr>
          <w:sz w:val="28"/>
          <w:szCs w:val="28"/>
        </w:rPr>
        <w:t> </w:t>
      </w:r>
      <w:r w:rsidRPr="00294EEF">
        <w:rPr>
          <w:sz w:val="28"/>
          <w:szCs w:val="28"/>
        </w:rPr>
        <w:t>«Видимые механические включения в лекарственных формах для парентерального применения и глазных лекарственных формах».</w:t>
      </w:r>
    </w:p>
    <w:p w:rsidR="000D353C" w:rsidRDefault="000D353C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EEF">
        <w:rPr>
          <w:i/>
          <w:sz w:val="28"/>
          <w:szCs w:val="28"/>
        </w:rPr>
        <w:t>Невидимые</w:t>
      </w:r>
      <w:r w:rsidR="0067499D" w:rsidRPr="00294EEF">
        <w:rPr>
          <w:i/>
          <w:sz w:val="28"/>
          <w:szCs w:val="28"/>
        </w:rPr>
        <w:t xml:space="preserve"> частицы</w:t>
      </w:r>
      <w:r w:rsidRPr="00294EEF">
        <w:rPr>
          <w:sz w:val="28"/>
          <w:szCs w:val="28"/>
        </w:rPr>
        <w:t xml:space="preserve"> В соответствии с ОФС</w:t>
      </w:r>
      <w:r w:rsidR="00DA2D5E" w:rsidRPr="00294EEF">
        <w:rPr>
          <w:sz w:val="28"/>
          <w:szCs w:val="28"/>
        </w:rPr>
        <w:t> </w:t>
      </w:r>
      <w:r w:rsidRPr="00294EEF">
        <w:rPr>
          <w:sz w:val="28"/>
          <w:szCs w:val="28"/>
        </w:rPr>
        <w:t>«Невидимые механические включения в лекарственных формах для парентерального применения»</w:t>
      </w:r>
      <w:r w:rsidR="00304799" w:rsidRPr="00294EEF">
        <w:rPr>
          <w:sz w:val="28"/>
          <w:szCs w:val="28"/>
        </w:rPr>
        <w:t>, метод 1</w:t>
      </w:r>
      <w:r w:rsidR="00437A83">
        <w:rPr>
          <w:sz w:val="28"/>
          <w:szCs w:val="28"/>
        </w:rPr>
        <w:t xml:space="preserve"> </w:t>
      </w:r>
      <w:r w:rsidR="00437A83" w:rsidRPr="00D66843">
        <w:rPr>
          <w:color w:val="000000"/>
          <w:sz w:val="28"/>
          <w:szCs w:val="28"/>
        </w:rPr>
        <w:t>–</w:t>
      </w:r>
      <w:r w:rsidR="00294EEF">
        <w:rPr>
          <w:sz w:val="28"/>
          <w:szCs w:val="28"/>
        </w:rPr>
        <w:t xml:space="preserve"> </w:t>
      </w:r>
      <w:r w:rsidR="00304799" w:rsidRPr="00294EEF">
        <w:rPr>
          <w:sz w:val="28"/>
          <w:szCs w:val="28"/>
        </w:rPr>
        <w:t>счетно-фотометрический</w:t>
      </w:r>
      <w:r w:rsidRPr="00294EEF">
        <w:rPr>
          <w:sz w:val="28"/>
          <w:szCs w:val="28"/>
        </w:rPr>
        <w:t>.</w:t>
      </w:r>
    </w:p>
    <w:p w:rsidR="00437A83" w:rsidRDefault="00304799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Частиц размером 10</w:t>
      </w:r>
      <w:r w:rsidR="00294EEF">
        <w:rPr>
          <w:sz w:val="28"/>
          <w:szCs w:val="28"/>
        </w:rPr>
        <w:t> </w:t>
      </w:r>
      <w:r>
        <w:rPr>
          <w:sz w:val="28"/>
          <w:szCs w:val="28"/>
        </w:rPr>
        <w:t xml:space="preserve">мкм и более </w:t>
      </w:r>
      <w:r w:rsidR="00437A83" w:rsidRPr="00D66843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не более 25 в 1</w:t>
      </w:r>
      <w:r w:rsidR="00294EEF">
        <w:rPr>
          <w:sz w:val="28"/>
          <w:szCs w:val="28"/>
        </w:rPr>
        <w:t> </w:t>
      </w:r>
      <w:r>
        <w:rPr>
          <w:sz w:val="28"/>
          <w:szCs w:val="28"/>
        </w:rPr>
        <w:t>мл;</w:t>
      </w:r>
      <w:r w:rsidR="00294EEF">
        <w:rPr>
          <w:sz w:val="28"/>
          <w:szCs w:val="28"/>
        </w:rPr>
        <w:t xml:space="preserve"> </w:t>
      </w:r>
    </w:p>
    <w:p w:rsidR="00304799" w:rsidRDefault="00304799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частиц размером 25</w:t>
      </w:r>
      <w:r w:rsidR="00294EEF">
        <w:rPr>
          <w:sz w:val="28"/>
          <w:szCs w:val="28"/>
        </w:rPr>
        <w:t> м</w:t>
      </w:r>
      <w:r>
        <w:rPr>
          <w:sz w:val="28"/>
          <w:szCs w:val="28"/>
        </w:rPr>
        <w:t xml:space="preserve">км и более </w:t>
      </w:r>
      <w:r w:rsidR="00437A83" w:rsidRPr="00D66843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не более 3 в 1</w:t>
      </w:r>
      <w:r w:rsidR="00294EEF">
        <w:rPr>
          <w:sz w:val="28"/>
          <w:szCs w:val="28"/>
        </w:rPr>
        <w:t> м</w:t>
      </w:r>
      <w:r>
        <w:rPr>
          <w:sz w:val="28"/>
          <w:szCs w:val="28"/>
        </w:rPr>
        <w:t>л.</w:t>
      </w:r>
    </w:p>
    <w:p w:rsidR="00F74FF2" w:rsidRDefault="00B67B84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7B84">
        <w:rPr>
          <w:b/>
          <w:sz w:val="28"/>
          <w:szCs w:val="28"/>
        </w:rPr>
        <w:t>Алюминий.</w:t>
      </w:r>
      <w:r w:rsidR="00F74FF2">
        <w:rPr>
          <w:b/>
          <w:sz w:val="28"/>
          <w:szCs w:val="28"/>
        </w:rPr>
        <w:t xml:space="preserve"> </w:t>
      </w:r>
      <w:r w:rsidR="00F74FF2" w:rsidRPr="00F74FF2">
        <w:rPr>
          <w:sz w:val="28"/>
          <w:szCs w:val="28"/>
        </w:rPr>
        <w:t>Не более 10мкг/л.</w:t>
      </w:r>
      <w:r w:rsidR="00F74FF2">
        <w:rPr>
          <w:sz w:val="28"/>
          <w:szCs w:val="28"/>
        </w:rPr>
        <w:t xml:space="preserve"> Определение проводят методом атомно-абсорбционной спектрометрии (ОФС «Атом</w:t>
      </w:r>
      <w:r w:rsidR="00E35E76">
        <w:rPr>
          <w:sz w:val="28"/>
          <w:szCs w:val="28"/>
        </w:rPr>
        <w:t>но-абсорбционная спектрометрия», метод 2</w:t>
      </w:r>
      <w:r w:rsidR="00F105FA">
        <w:rPr>
          <w:sz w:val="28"/>
          <w:szCs w:val="28"/>
        </w:rPr>
        <w:t xml:space="preserve"> </w:t>
      </w:r>
      <w:r w:rsidR="00437A83" w:rsidRPr="00D66843">
        <w:rPr>
          <w:color w:val="000000"/>
          <w:sz w:val="28"/>
          <w:szCs w:val="28"/>
        </w:rPr>
        <w:t>–</w:t>
      </w:r>
      <w:r w:rsidR="00437A83">
        <w:rPr>
          <w:color w:val="000000"/>
          <w:sz w:val="28"/>
          <w:szCs w:val="28"/>
        </w:rPr>
        <w:t xml:space="preserve"> </w:t>
      </w:r>
      <w:r w:rsidR="00F105FA">
        <w:rPr>
          <w:sz w:val="28"/>
          <w:szCs w:val="28"/>
        </w:rPr>
        <w:t>метод стандартных добавок</w:t>
      </w:r>
      <w:r w:rsidR="00E35E76">
        <w:rPr>
          <w:sz w:val="28"/>
          <w:szCs w:val="28"/>
        </w:rPr>
        <w:t>).</w:t>
      </w:r>
    </w:p>
    <w:p w:rsidR="00DB65F4" w:rsidRDefault="00DB65F4" w:rsidP="00DB65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5F4">
        <w:rPr>
          <w:sz w:val="28"/>
          <w:szCs w:val="28"/>
        </w:rPr>
        <w:t xml:space="preserve">Для проведения испытания </w:t>
      </w:r>
      <w:r>
        <w:rPr>
          <w:sz w:val="28"/>
          <w:szCs w:val="28"/>
        </w:rPr>
        <w:t xml:space="preserve">используют </w:t>
      </w:r>
      <w:r w:rsidRPr="00DB65F4">
        <w:rPr>
          <w:sz w:val="28"/>
          <w:szCs w:val="28"/>
        </w:rPr>
        <w:t>посуд</w:t>
      </w:r>
      <w:r>
        <w:rPr>
          <w:sz w:val="28"/>
          <w:szCs w:val="28"/>
        </w:rPr>
        <w:t>у</w:t>
      </w:r>
      <w:r w:rsidRPr="00D12D26">
        <w:rPr>
          <w:sz w:val="28"/>
          <w:szCs w:val="28"/>
        </w:rPr>
        <w:t xml:space="preserve"> из полимерных материалов, предварительно выдержанн</w:t>
      </w:r>
      <w:r>
        <w:rPr>
          <w:sz w:val="28"/>
          <w:szCs w:val="28"/>
        </w:rPr>
        <w:t>ую</w:t>
      </w:r>
      <w:r w:rsidRPr="00D12D26">
        <w:rPr>
          <w:sz w:val="28"/>
          <w:szCs w:val="28"/>
        </w:rPr>
        <w:t xml:space="preserve"> в течение 24 ч в 0,1% растворе азотной кислоты.</w:t>
      </w:r>
    </w:p>
    <w:p w:rsidR="00DB65F4" w:rsidRDefault="00BE022B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растворов используют воду дистиллированную, не </w:t>
      </w:r>
      <w:r w:rsidR="00DB65F4" w:rsidRPr="00D12D26">
        <w:rPr>
          <w:sz w:val="28"/>
          <w:szCs w:val="28"/>
        </w:rPr>
        <w:t>контактировавш</w:t>
      </w:r>
      <w:r>
        <w:rPr>
          <w:sz w:val="28"/>
          <w:szCs w:val="28"/>
        </w:rPr>
        <w:t xml:space="preserve">ую со стеклом; </w:t>
      </w:r>
      <w:r w:rsidRPr="00BE022B">
        <w:rPr>
          <w:sz w:val="28"/>
          <w:szCs w:val="28"/>
        </w:rPr>
        <w:t xml:space="preserve">для </w:t>
      </w:r>
      <w:r w:rsidR="00DB65F4" w:rsidRPr="00BE022B">
        <w:rPr>
          <w:sz w:val="28"/>
          <w:szCs w:val="28"/>
        </w:rPr>
        <w:t>приготовления контрольного опыта</w:t>
      </w:r>
      <w:r>
        <w:rPr>
          <w:sz w:val="28"/>
          <w:szCs w:val="28"/>
        </w:rPr>
        <w:t xml:space="preserve"> </w:t>
      </w:r>
      <w:r w:rsidRPr="00D66843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E022B">
        <w:rPr>
          <w:sz w:val="28"/>
          <w:szCs w:val="28"/>
        </w:rPr>
        <w:t xml:space="preserve">воду, </w:t>
      </w:r>
      <w:r w:rsidR="00DB65F4" w:rsidRPr="00BE022B">
        <w:rPr>
          <w:sz w:val="28"/>
          <w:szCs w:val="28"/>
        </w:rPr>
        <w:t>свободн</w:t>
      </w:r>
      <w:r w:rsidRPr="00BE022B">
        <w:rPr>
          <w:sz w:val="28"/>
          <w:szCs w:val="28"/>
        </w:rPr>
        <w:t>ую</w:t>
      </w:r>
      <w:r w:rsidR="00DB65F4" w:rsidRPr="00BE022B">
        <w:rPr>
          <w:sz w:val="28"/>
          <w:szCs w:val="28"/>
        </w:rPr>
        <w:t xml:space="preserve"> от алюминия</w:t>
      </w:r>
      <w:r w:rsidRPr="00BE022B">
        <w:rPr>
          <w:sz w:val="28"/>
          <w:szCs w:val="28"/>
        </w:rPr>
        <w:t>,</w:t>
      </w:r>
      <w:r w:rsidR="00DB65F4" w:rsidRPr="00BE022B">
        <w:rPr>
          <w:sz w:val="28"/>
          <w:szCs w:val="28"/>
        </w:rPr>
        <w:t xml:space="preserve"> полученн</w:t>
      </w:r>
      <w:r w:rsidRPr="00BE022B">
        <w:rPr>
          <w:sz w:val="28"/>
          <w:szCs w:val="28"/>
        </w:rPr>
        <w:t>ую</w:t>
      </w:r>
      <w:r w:rsidR="00DB65F4" w:rsidRPr="00BE022B">
        <w:rPr>
          <w:sz w:val="28"/>
          <w:szCs w:val="28"/>
        </w:rPr>
        <w:t xml:space="preserve"> методом обратного</w:t>
      </w:r>
      <w:r w:rsidR="00DB65F4" w:rsidRPr="00D12D26">
        <w:rPr>
          <w:sz w:val="28"/>
          <w:szCs w:val="28"/>
        </w:rPr>
        <w:t xml:space="preserve"> осмоса с последующей многократной дистилляцией</w:t>
      </w:r>
      <w:r>
        <w:rPr>
          <w:sz w:val="28"/>
          <w:szCs w:val="28"/>
        </w:rPr>
        <w:t>.</w:t>
      </w:r>
    </w:p>
    <w:p w:rsidR="00653D8B" w:rsidRDefault="00E35E76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Стандартный раствор </w:t>
      </w:r>
      <w:r w:rsidRPr="00F76331">
        <w:rPr>
          <w:i/>
          <w:sz w:val="28"/>
          <w:szCs w:val="28"/>
        </w:rPr>
        <w:t>1000</w:t>
      </w:r>
      <w:r w:rsidR="00725D17">
        <w:rPr>
          <w:i/>
          <w:sz w:val="28"/>
          <w:szCs w:val="28"/>
        </w:rPr>
        <w:t> </w:t>
      </w:r>
      <w:r w:rsidRPr="00F76331">
        <w:rPr>
          <w:i/>
          <w:sz w:val="28"/>
          <w:szCs w:val="28"/>
        </w:rPr>
        <w:t xml:space="preserve">мг/л </w:t>
      </w:r>
      <w:r>
        <w:rPr>
          <w:i/>
          <w:sz w:val="28"/>
          <w:szCs w:val="28"/>
        </w:rPr>
        <w:t>алюминий-иона</w:t>
      </w:r>
      <w:r w:rsidR="00F74FF2" w:rsidRPr="00F7633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="00F76331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F76331">
        <w:rPr>
          <w:sz w:val="28"/>
          <w:szCs w:val="28"/>
        </w:rPr>
        <w:t xml:space="preserve">7581 г </w:t>
      </w:r>
      <w:r>
        <w:rPr>
          <w:sz w:val="28"/>
          <w:szCs w:val="28"/>
        </w:rPr>
        <w:t xml:space="preserve">алюминия-калия сульфата додекагидрата, </w:t>
      </w:r>
      <w:r>
        <w:rPr>
          <w:sz w:val="28"/>
          <w:szCs w:val="28"/>
          <w:lang w:val="en-US"/>
        </w:rPr>
        <w:t>ALK</w:t>
      </w:r>
      <w:r w:rsidRPr="00E35E76">
        <w:rPr>
          <w:sz w:val="28"/>
          <w:szCs w:val="28"/>
        </w:rPr>
        <w:t>(</w:t>
      </w:r>
      <w:r w:rsidRPr="00E35E76">
        <w:rPr>
          <w:sz w:val="28"/>
          <w:szCs w:val="28"/>
          <w:lang w:val="en-US"/>
        </w:rPr>
        <w:t>SO</w:t>
      </w:r>
      <w:r w:rsidRPr="00E35E76">
        <w:rPr>
          <w:sz w:val="28"/>
          <w:szCs w:val="28"/>
          <w:vertAlign w:val="subscript"/>
        </w:rPr>
        <w:t>4</w:t>
      </w:r>
      <w:r w:rsidRPr="00E35E76">
        <w:rPr>
          <w:sz w:val="28"/>
          <w:szCs w:val="28"/>
        </w:rPr>
        <w:t>)</w:t>
      </w:r>
      <w:r w:rsidRPr="00E35E76">
        <w:rPr>
          <w:sz w:val="28"/>
          <w:szCs w:val="28"/>
          <w:vertAlign w:val="subscript"/>
        </w:rPr>
        <w:t xml:space="preserve">2 </w:t>
      </w:r>
      <w:r w:rsidRPr="00E35E76">
        <w:rPr>
          <w:sz w:val="28"/>
          <w:szCs w:val="28"/>
        </w:rPr>
        <w:t xml:space="preserve"> 12</w:t>
      </w:r>
      <w:r>
        <w:rPr>
          <w:sz w:val="28"/>
          <w:szCs w:val="28"/>
          <w:lang w:val="en-US"/>
        </w:rPr>
        <w:t>H</w:t>
      </w:r>
      <w:r w:rsidRPr="00E35E7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E35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в пластиковую мерную колбу вместимостью 100 мл, растворяют </w:t>
      </w:r>
      <w:r w:rsidR="00F76331">
        <w:rPr>
          <w:sz w:val="28"/>
          <w:szCs w:val="28"/>
        </w:rPr>
        <w:t xml:space="preserve">в воде, </w:t>
      </w:r>
      <w:r w:rsidR="00653D8B">
        <w:rPr>
          <w:sz w:val="28"/>
          <w:szCs w:val="28"/>
        </w:rPr>
        <w:t xml:space="preserve">прибавляют </w:t>
      </w:r>
      <w:r w:rsidR="00F76331">
        <w:rPr>
          <w:sz w:val="28"/>
          <w:szCs w:val="28"/>
        </w:rPr>
        <w:t>0,</w:t>
      </w:r>
      <w:r w:rsidR="00653D8B">
        <w:rPr>
          <w:sz w:val="28"/>
          <w:szCs w:val="28"/>
        </w:rPr>
        <w:t>0</w:t>
      </w:r>
      <w:r w:rsidR="00F76331">
        <w:rPr>
          <w:sz w:val="28"/>
          <w:szCs w:val="28"/>
        </w:rPr>
        <w:t>5 мл кислоты хлористоводородной 25 %</w:t>
      </w:r>
      <w:r w:rsidR="00653D8B">
        <w:rPr>
          <w:sz w:val="28"/>
          <w:szCs w:val="28"/>
        </w:rPr>
        <w:t>, д</w:t>
      </w:r>
      <w:r w:rsidR="00F76331">
        <w:rPr>
          <w:sz w:val="28"/>
          <w:szCs w:val="28"/>
        </w:rPr>
        <w:t>оводят объем раствора водой до метки и перемешивают.</w:t>
      </w:r>
    </w:p>
    <w:p w:rsidR="00F74FF2" w:rsidRDefault="00F76331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годности раствора </w:t>
      </w:r>
      <w:r w:rsidR="006B5A5F" w:rsidRPr="00D66843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1 год при хранении в плотно закрытой полиэтиленовой посуде.</w:t>
      </w:r>
    </w:p>
    <w:p w:rsidR="00F76331" w:rsidRDefault="00F76331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6331">
        <w:rPr>
          <w:i/>
          <w:sz w:val="28"/>
          <w:szCs w:val="28"/>
        </w:rPr>
        <w:t xml:space="preserve">Стандартный раствор </w:t>
      </w:r>
      <w:r w:rsidR="00653D8B">
        <w:rPr>
          <w:i/>
          <w:sz w:val="28"/>
          <w:szCs w:val="28"/>
        </w:rPr>
        <w:t>1м</w:t>
      </w:r>
      <w:r w:rsidR="00200F6B">
        <w:rPr>
          <w:i/>
          <w:sz w:val="28"/>
          <w:szCs w:val="28"/>
        </w:rPr>
        <w:t>к</w:t>
      </w:r>
      <w:r w:rsidR="008F6A05">
        <w:rPr>
          <w:i/>
          <w:sz w:val="28"/>
          <w:szCs w:val="28"/>
        </w:rPr>
        <w:t>г</w:t>
      </w:r>
      <w:r w:rsidR="00653D8B">
        <w:rPr>
          <w:i/>
          <w:sz w:val="28"/>
          <w:szCs w:val="28"/>
        </w:rPr>
        <w:t>/</w:t>
      </w:r>
      <w:r w:rsidR="00200F6B">
        <w:rPr>
          <w:i/>
          <w:sz w:val="28"/>
          <w:szCs w:val="28"/>
        </w:rPr>
        <w:t>мл</w:t>
      </w:r>
      <w:r w:rsidR="00653D8B" w:rsidRPr="00653D8B">
        <w:rPr>
          <w:i/>
          <w:sz w:val="28"/>
          <w:szCs w:val="28"/>
        </w:rPr>
        <w:t xml:space="preserve"> </w:t>
      </w:r>
      <w:r w:rsidR="00653D8B" w:rsidRPr="00F76331">
        <w:rPr>
          <w:i/>
          <w:sz w:val="28"/>
          <w:szCs w:val="28"/>
        </w:rPr>
        <w:t>алюмини</w:t>
      </w:r>
      <w:r w:rsidR="00653D8B">
        <w:rPr>
          <w:i/>
          <w:sz w:val="28"/>
          <w:szCs w:val="28"/>
        </w:rPr>
        <w:t>й-иона</w:t>
      </w:r>
      <w:r w:rsidRPr="00F76331">
        <w:rPr>
          <w:i/>
          <w:sz w:val="28"/>
          <w:szCs w:val="28"/>
        </w:rPr>
        <w:t xml:space="preserve"> </w:t>
      </w:r>
      <w:r w:rsidRPr="00F76331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r w:rsidRPr="00F76331">
        <w:rPr>
          <w:sz w:val="28"/>
          <w:szCs w:val="28"/>
        </w:rPr>
        <w:t xml:space="preserve">мкл </w:t>
      </w:r>
      <w:r w:rsidR="00653D8B">
        <w:rPr>
          <w:sz w:val="28"/>
          <w:szCs w:val="28"/>
        </w:rPr>
        <w:t>(0,1</w:t>
      </w:r>
      <w:r w:rsidR="00725D17">
        <w:rPr>
          <w:sz w:val="28"/>
          <w:szCs w:val="28"/>
        </w:rPr>
        <w:t> </w:t>
      </w:r>
      <w:r w:rsidR="00653D8B">
        <w:rPr>
          <w:sz w:val="28"/>
          <w:szCs w:val="28"/>
        </w:rPr>
        <w:t xml:space="preserve">мл) стандартного </w:t>
      </w:r>
      <w:r>
        <w:rPr>
          <w:sz w:val="28"/>
          <w:szCs w:val="28"/>
        </w:rPr>
        <w:t xml:space="preserve">раствора </w:t>
      </w:r>
      <w:r w:rsidR="00653D8B" w:rsidRPr="00653D8B">
        <w:rPr>
          <w:sz w:val="28"/>
          <w:szCs w:val="28"/>
        </w:rPr>
        <w:t>1000</w:t>
      </w:r>
      <w:r w:rsidR="00725D17">
        <w:rPr>
          <w:sz w:val="28"/>
          <w:szCs w:val="28"/>
        </w:rPr>
        <w:t> </w:t>
      </w:r>
      <w:r w:rsidR="00200F6B">
        <w:rPr>
          <w:sz w:val="28"/>
          <w:szCs w:val="28"/>
        </w:rPr>
        <w:t>м</w:t>
      </w:r>
      <w:r w:rsidR="00653D8B" w:rsidRPr="00653D8B">
        <w:rPr>
          <w:sz w:val="28"/>
          <w:szCs w:val="28"/>
        </w:rPr>
        <w:t>г/л алюминий-иона</w:t>
      </w:r>
      <w:r w:rsidR="00653D8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пластиковую мерную колбу вместимостью 100 мл, прибавляют воду и 1</w:t>
      </w:r>
      <w:r w:rsidR="00653D8B">
        <w:rPr>
          <w:sz w:val="28"/>
          <w:szCs w:val="28"/>
        </w:rPr>
        <w:t> </w:t>
      </w:r>
      <w:r>
        <w:rPr>
          <w:sz w:val="28"/>
          <w:szCs w:val="28"/>
        </w:rPr>
        <w:t>мл азотной кислоты концентрированной. Доводят объем раствора водой до метки и перемешивают.</w:t>
      </w:r>
    </w:p>
    <w:p w:rsidR="00F76331" w:rsidRDefault="00FB0A64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используют свежеприготовленным.</w:t>
      </w:r>
    </w:p>
    <w:p w:rsidR="00D12D26" w:rsidRDefault="00FB0A64" w:rsidP="00A979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7991">
        <w:rPr>
          <w:i/>
          <w:sz w:val="28"/>
          <w:szCs w:val="28"/>
        </w:rPr>
        <w:t>Раствор-модификатор</w:t>
      </w:r>
      <w:r>
        <w:rPr>
          <w:sz w:val="28"/>
          <w:szCs w:val="28"/>
        </w:rPr>
        <w:t xml:space="preserve"> </w:t>
      </w:r>
      <w:r w:rsidR="00D12D26" w:rsidRPr="00D12D26">
        <w:rPr>
          <w:sz w:val="28"/>
          <w:szCs w:val="28"/>
        </w:rPr>
        <w:t>120</w:t>
      </w:r>
      <w:r w:rsidRPr="00D12D26">
        <w:rPr>
          <w:sz w:val="28"/>
          <w:szCs w:val="28"/>
        </w:rPr>
        <w:t> мкл</w:t>
      </w:r>
      <w:r w:rsidR="00D12D26">
        <w:rPr>
          <w:sz w:val="28"/>
          <w:szCs w:val="28"/>
        </w:rPr>
        <w:t xml:space="preserve"> (0,12 мл)</w:t>
      </w:r>
      <w:r>
        <w:rPr>
          <w:sz w:val="28"/>
          <w:szCs w:val="28"/>
        </w:rPr>
        <w:t xml:space="preserve"> азотной кислоты концентрированный помещают в мерную колбу вместимостью</w:t>
      </w:r>
      <w:r w:rsidR="00D12D26">
        <w:rPr>
          <w:sz w:val="28"/>
          <w:szCs w:val="28"/>
        </w:rPr>
        <w:t xml:space="preserve"> 100</w:t>
      </w:r>
      <w:r>
        <w:rPr>
          <w:sz w:val="28"/>
          <w:szCs w:val="28"/>
        </w:rPr>
        <w:t> мл, доводят водой до метки</w:t>
      </w:r>
      <w:r w:rsidR="00D12D26">
        <w:rPr>
          <w:sz w:val="28"/>
          <w:szCs w:val="28"/>
        </w:rPr>
        <w:t xml:space="preserve"> и перемешивают</w:t>
      </w:r>
      <w:r>
        <w:rPr>
          <w:sz w:val="28"/>
          <w:szCs w:val="28"/>
        </w:rPr>
        <w:t xml:space="preserve">. </w:t>
      </w:r>
    </w:p>
    <w:p w:rsidR="0088415A" w:rsidRDefault="0088415A" w:rsidP="00884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A64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99681C">
        <w:rPr>
          <w:sz w:val="28"/>
          <w:szCs w:val="28"/>
        </w:rPr>
        <w:t>25,0 мл препарата переносят в мерную колбу вместимостью 50 мл, прибавляют 2 мл раствора-модификатора и доводят объем раствора водой до метки.</w:t>
      </w:r>
    </w:p>
    <w:p w:rsidR="000C4FBB" w:rsidRDefault="0099681C" w:rsidP="00A979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81C">
        <w:rPr>
          <w:i/>
          <w:sz w:val="28"/>
          <w:szCs w:val="28"/>
        </w:rPr>
        <w:t>Стандартные растворы.</w:t>
      </w:r>
      <w:r w:rsidR="00795C94">
        <w:rPr>
          <w:i/>
          <w:sz w:val="28"/>
          <w:szCs w:val="28"/>
        </w:rPr>
        <w:t xml:space="preserve"> </w:t>
      </w:r>
      <w:r w:rsidR="00795C94" w:rsidRPr="000C4FBB">
        <w:rPr>
          <w:sz w:val="28"/>
          <w:szCs w:val="28"/>
        </w:rPr>
        <w:t xml:space="preserve">Используют стандартный раствор </w:t>
      </w:r>
      <w:r w:rsidR="00200F6B" w:rsidRPr="000C4FBB">
        <w:rPr>
          <w:sz w:val="28"/>
          <w:szCs w:val="28"/>
        </w:rPr>
        <w:t>1мкг/мл алюминий-иона для приготовления стандартных растворов, содержащих 5</w:t>
      </w:r>
      <w:r w:rsidR="000C4FBB">
        <w:rPr>
          <w:sz w:val="28"/>
          <w:szCs w:val="28"/>
        </w:rPr>
        <w:t> м</w:t>
      </w:r>
      <w:r w:rsidR="00200F6B" w:rsidRPr="000C4FBB">
        <w:rPr>
          <w:sz w:val="28"/>
          <w:szCs w:val="28"/>
        </w:rPr>
        <w:t>кг/л, 10</w:t>
      </w:r>
      <w:r w:rsidR="000C4FBB">
        <w:rPr>
          <w:sz w:val="28"/>
          <w:szCs w:val="28"/>
        </w:rPr>
        <w:t> м</w:t>
      </w:r>
      <w:r w:rsidR="00200F6B" w:rsidRPr="000C4FBB">
        <w:rPr>
          <w:sz w:val="28"/>
          <w:szCs w:val="28"/>
        </w:rPr>
        <w:t>кг/л и 15</w:t>
      </w:r>
      <w:r w:rsidR="000C4FBB">
        <w:rPr>
          <w:sz w:val="28"/>
          <w:szCs w:val="28"/>
        </w:rPr>
        <w:t> </w:t>
      </w:r>
      <w:r w:rsidR="00200F6B" w:rsidRPr="000C4FBB">
        <w:rPr>
          <w:sz w:val="28"/>
          <w:szCs w:val="28"/>
        </w:rPr>
        <w:t xml:space="preserve">мкг/л алюминий-иона для построения калибровочного графика </w:t>
      </w:r>
      <w:r w:rsidR="000C4FBB" w:rsidRPr="000C4FBB">
        <w:rPr>
          <w:sz w:val="28"/>
          <w:szCs w:val="28"/>
        </w:rPr>
        <w:t>по методу стандартных добавок. В</w:t>
      </w:r>
      <w:r w:rsidRPr="000C4FBB">
        <w:rPr>
          <w:sz w:val="28"/>
          <w:szCs w:val="28"/>
        </w:rPr>
        <w:t xml:space="preserve"> четыре мер</w:t>
      </w:r>
      <w:r w:rsidR="00795C94" w:rsidRPr="000C4FBB">
        <w:rPr>
          <w:sz w:val="28"/>
          <w:szCs w:val="28"/>
        </w:rPr>
        <w:t xml:space="preserve">ные колбы вместимостью 50 мл помещают по 25 мл препарата. В первую колбу </w:t>
      </w:r>
      <w:r w:rsidR="000C4FBB">
        <w:rPr>
          <w:sz w:val="28"/>
          <w:szCs w:val="28"/>
        </w:rPr>
        <w:t xml:space="preserve">прибавляют 0,25 мл, во вторую </w:t>
      </w:r>
      <w:r w:rsidR="000C4FBB" w:rsidRPr="00D66843">
        <w:rPr>
          <w:color w:val="000000"/>
          <w:sz w:val="28"/>
          <w:szCs w:val="28"/>
        </w:rPr>
        <w:t>–</w:t>
      </w:r>
      <w:r w:rsidR="000C4FBB">
        <w:rPr>
          <w:sz w:val="28"/>
          <w:szCs w:val="28"/>
        </w:rPr>
        <w:t xml:space="preserve"> 0,5 мл, в третью </w:t>
      </w:r>
      <w:r w:rsidR="000C4FBB" w:rsidRPr="00D66843">
        <w:rPr>
          <w:color w:val="000000"/>
          <w:sz w:val="28"/>
          <w:szCs w:val="28"/>
        </w:rPr>
        <w:t>–</w:t>
      </w:r>
      <w:r w:rsidR="000C4FBB">
        <w:rPr>
          <w:sz w:val="28"/>
          <w:szCs w:val="28"/>
        </w:rPr>
        <w:t xml:space="preserve"> 0,75 мл стандартного раствора 1 мкг/мл алюминий-иона. В каждую из четырех колб прибавляют по 2 мл раствора-модификатора, доводят объем раствора в каждой колбе водой до метки и перемешивают.</w:t>
      </w:r>
    </w:p>
    <w:p w:rsidR="00D6725D" w:rsidRPr="003C1D56" w:rsidRDefault="00D6725D" w:rsidP="00A979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725D">
        <w:rPr>
          <w:i/>
          <w:sz w:val="28"/>
          <w:szCs w:val="28"/>
        </w:rPr>
        <w:t>Контрольный раствор.</w:t>
      </w:r>
      <w:r w:rsidRPr="003C1D56">
        <w:rPr>
          <w:sz w:val="28"/>
          <w:szCs w:val="28"/>
        </w:rPr>
        <w:t>2 мл раствора-модидификатора помещают в мерную колбу вместимостью 50 мл</w:t>
      </w:r>
      <w:r w:rsidR="003C1D56" w:rsidRPr="003C1D56">
        <w:rPr>
          <w:sz w:val="28"/>
          <w:szCs w:val="28"/>
        </w:rPr>
        <w:t>,</w:t>
      </w:r>
      <w:r w:rsidRPr="003C1D56">
        <w:rPr>
          <w:sz w:val="28"/>
          <w:szCs w:val="28"/>
        </w:rPr>
        <w:t xml:space="preserve"> </w:t>
      </w:r>
      <w:r w:rsidR="003C1D56" w:rsidRPr="003C1D56">
        <w:rPr>
          <w:sz w:val="28"/>
          <w:szCs w:val="28"/>
        </w:rPr>
        <w:t xml:space="preserve">доводят объем раствора водой до метки </w:t>
      </w:r>
      <w:r w:rsidR="003C1D56" w:rsidRPr="003C1D56">
        <w:rPr>
          <w:sz w:val="28"/>
          <w:szCs w:val="28"/>
        </w:rPr>
        <w:lastRenderedPageBreak/>
        <w:t>и перемешивают.</w:t>
      </w:r>
      <w:r w:rsidRPr="003C1D56">
        <w:rPr>
          <w:sz w:val="28"/>
          <w:szCs w:val="28"/>
        </w:rPr>
        <w:t xml:space="preserve"> </w:t>
      </w:r>
    </w:p>
    <w:p w:rsidR="00A97991" w:rsidRDefault="00A97991" w:rsidP="00A979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7991">
        <w:rPr>
          <w:i/>
          <w:sz w:val="28"/>
          <w:szCs w:val="28"/>
        </w:rPr>
        <w:t>Источник излучения</w:t>
      </w:r>
      <w:r>
        <w:rPr>
          <w:sz w:val="28"/>
          <w:szCs w:val="28"/>
        </w:rPr>
        <w:t>: Лампа с полым катодом на алюминий.</w:t>
      </w:r>
    </w:p>
    <w:p w:rsidR="00D12D26" w:rsidRDefault="00D12D26" w:rsidP="00A979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D26">
        <w:rPr>
          <w:i/>
          <w:sz w:val="28"/>
          <w:szCs w:val="28"/>
        </w:rPr>
        <w:t>Атомизатор</w:t>
      </w:r>
      <w:r>
        <w:rPr>
          <w:sz w:val="28"/>
          <w:szCs w:val="28"/>
        </w:rPr>
        <w:t>: графитовая печь</w:t>
      </w:r>
    </w:p>
    <w:p w:rsidR="00D12D26" w:rsidRDefault="00D12D26" w:rsidP="00A979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D26">
        <w:rPr>
          <w:i/>
          <w:sz w:val="28"/>
          <w:szCs w:val="28"/>
        </w:rPr>
        <w:t>Среда</w:t>
      </w:r>
      <w:r>
        <w:rPr>
          <w:sz w:val="28"/>
          <w:szCs w:val="28"/>
        </w:rPr>
        <w:t>: аргон</w:t>
      </w:r>
    </w:p>
    <w:p w:rsidR="00A97991" w:rsidRDefault="00A97991" w:rsidP="00A979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7991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. 309,3 нм.</w:t>
      </w:r>
    </w:p>
    <w:p w:rsidR="00FB0A64" w:rsidRDefault="002142DF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74CF">
        <w:rPr>
          <w:i/>
          <w:sz w:val="28"/>
          <w:szCs w:val="28"/>
        </w:rPr>
        <w:t xml:space="preserve">Коррекция фона: </w:t>
      </w:r>
      <w:r>
        <w:rPr>
          <w:sz w:val="28"/>
          <w:szCs w:val="28"/>
        </w:rPr>
        <w:t>ультрафиолетовая лампа.</w:t>
      </w:r>
    </w:p>
    <w:p w:rsidR="002E7696" w:rsidRDefault="002E7696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Измеряют значение абсорбции контрольного </w:t>
      </w:r>
      <w:r w:rsidR="003C1D56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, стандартных растворов и испытуемого раствора. Из значений абсорбции стандартных растворов и испытуемого образца вычитают значение абсорбции контрольного опыта. </w:t>
      </w:r>
      <w:r w:rsidR="00F105FA">
        <w:rPr>
          <w:sz w:val="28"/>
          <w:szCs w:val="28"/>
        </w:rPr>
        <w:t xml:space="preserve">Используя полученные значения, строят </w:t>
      </w:r>
      <w:r w:rsidR="003C1D56">
        <w:rPr>
          <w:sz w:val="28"/>
          <w:szCs w:val="28"/>
        </w:rPr>
        <w:t xml:space="preserve">калибровочный </w:t>
      </w:r>
      <w:r w:rsidR="00F105FA">
        <w:rPr>
          <w:sz w:val="28"/>
          <w:szCs w:val="28"/>
        </w:rPr>
        <w:t>график, откладывая по оси ординат значения абсорбции, на оси абсцисс</w:t>
      </w:r>
      <w:r w:rsidR="003C1D56">
        <w:rPr>
          <w:sz w:val="28"/>
          <w:szCs w:val="28"/>
        </w:rPr>
        <w:t xml:space="preserve"> </w:t>
      </w:r>
      <w:r w:rsidR="003C1D56" w:rsidRPr="00D66843">
        <w:rPr>
          <w:color w:val="000000"/>
          <w:sz w:val="28"/>
          <w:szCs w:val="28"/>
        </w:rPr>
        <w:t>–</w:t>
      </w:r>
      <w:r w:rsidR="003C1D56">
        <w:rPr>
          <w:sz w:val="28"/>
          <w:szCs w:val="28"/>
        </w:rPr>
        <w:t xml:space="preserve"> </w:t>
      </w:r>
      <w:r w:rsidR="00F105FA">
        <w:rPr>
          <w:sz w:val="28"/>
          <w:szCs w:val="28"/>
        </w:rPr>
        <w:t xml:space="preserve">концентрацию алюминия в растворах в мкг/мл. </w:t>
      </w:r>
      <w:r w:rsidR="007A7297">
        <w:rPr>
          <w:sz w:val="28"/>
          <w:szCs w:val="28"/>
        </w:rPr>
        <w:t>П</w:t>
      </w:r>
      <w:r w:rsidR="00F105FA">
        <w:rPr>
          <w:sz w:val="28"/>
          <w:szCs w:val="28"/>
        </w:rPr>
        <w:t>о полученному графику определяют количество алюминия в испытуемом растворе в мкг/л.</w:t>
      </w:r>
    </w:p>
    <w:p w:rsidR="005E3E25" w:rsidRDefault="005E3E25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7F6">
        <w:rPr>
          <w:b/>
          <w:sz w:val="28"/>
          <w:szCs w:val="28"/>
        </w:rPr>
        <w:t>5-гидроксимтилфурфурол.</w:t>
      </w:r>
      <w:r>
        <w:rPr>
          <w:b/>
          <w:sz w:val="28"/>
          <w:szCs w:val="28"/>
        </w:rPr>
        <w:t xml:space="preserve"> </w:t>
      </w:r>
      <w:r w:rsidRPr="002F2D4E">
        <w:rPr>
          <w:sz w:val="28"/>
          <w:szCs w:val="28"/>
        </w:rPr>
        <w:t>Определение проводят одним из двух альтернативных методов.</w:t>
      </w:r>
    </w:p>
    <w:p w:rsidR="005E3E25" w:rsidRPr="002F2D4E" w:rsidRDefault="005E3E25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49B5">
        <w:rPr>
          <w:i/>
          <w:sz w:val="28"/>
          <w:szCs w:val="28"/>
        </w:rPr>
        <w:t>1.Спектрофотометрия</w:t>
      </w:r>
      <w:r w:rsidRPr="002F2D4E">
        <w:rPr>
          <w:i/>
          <w:sz w:val="28"/>
          <w:szCs w:val="28"/>
        </w:rPr>
        <w:t xml:space="preserve"> в ультрафи</w:t>
      </w:r>
      <w:r>
        <w:rPr>
          <w:i/>
          <w:sz w:val="28"/>
          <w:szCs w:val="28"/>
        </w:rPr>
        <w:t>о</w:t>
      </w:r>
      <w:r w:rsidRPr="002F2D4E">
        <w:rPr>
          <w:i/>
          <w:sz w:val="28"/>
          <w:szCs w:val="28"/>
        </w:rPr>
        <w:t>летовой области</w:t>
      </w:r>
      <w:r>
        <w:rPr>
          <w:sz w:val="28"/>
          <w:szCs w:val="28"/>
        </w:rPr>
        <w:t>. (ОФС«Спектрофотометрия в ультрафиолетовой и видимой областях».</w:t>
      </w:r>
    </w:p>
    <w:p w:rsidR="005E3E25" w:rsidRDefault="005E3E25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2D4E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2F2D4E">
        <w:rPr>
          <w:sz w:val="28"/>
          <w:szCs w:val="28"/>
        </w:rPr>
        <w:t xml:space="preserve">Точно </w:t>
      </w:r>
      <w:r>
        <w:rPr>
          <w:sz w:val="28"/>
          <w:szCs w:val="28"/>
        </w:rPr>
        <w:t>измеренный объем препарата, эквивалентный</w:t>
      </w:r>
      <w:r w:rsidR="009B135E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</w:t>
      </w:r>
      <w:r w:rsidR="009B135E">
        <w:rPr>
          <w:sz w:val="28"/>
          <w:szCs w:val="28"/>
        </w:rPr>
        <w:t>нию</w:t>
      </w:r>
      <w:r>
        <w:rPr>
          <w:sz w:val="28"/>
          <w:szCs w:val="28"/>
        </w:rPr>
        <w:t xml:space="preserve"> 1,0 г декстрозы</w:t>
      </w:r>
      <w:r w:rsidR="0095219A">
        <w:rPr>
          <w:sz w:val="28"/>
          <w:szCs w:val="28"/>
        </w:rPr>
        <w:t xml:space="preserve"> безводной</w:t>
      </w:r>
      <w:r>
        <w:rPr>
          <w:sz w:val="28"/>
          <w:szCs w:val="28"/>
        </w:rPr>
        <w:t>, помещают в мерную колбу вместимостью 250 мл и доводят объем раствора водой до метки.</w:t>
      </w:r>
    </w:p>
    <w:p w:rsidR="005E3E25" w:rsidRDefault="005E3E25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Измеряют оптическую плотность испытуемого раствора при длине волны 284 нм в кювете с толщиной слоя 10 мм, используя в качестве раствора сравнения воду для инъекций.</w:t>
      </w:r>
    </w:p>
    <w:p w:rsidR="009B135E" w:rsidRDefault="005E3E25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Оптическая плотность испытуемого раствора не должна превышать </w:t>
      </w:r>
      <w:r w:rsidRPr="009B135E">
        <w:rPr>
          <w:sz w:val="28"/>
          <w:szCs w:val="28"/>
        </w:rPr>
        <w:t>0,</w:t>
      </w:r>
      <w:r w:rsidR="00DE3BC4">
        <w:rPr>
          <w:sz w:val="28"/>
          <w:szCs w:val="28"/>
        </w:rPr>
        <w:t>25.</w:t>
      </w:r>
    </w:p>
    <w:p w:rsidR="005E3E25" w:rsidRDefault="005E3E25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49B5">
        <w:rPr>
          <w:i/>
          <w:sz w:val="28"/>
          <w:szCs w:val="28"/>
        </w:rPr>
        <w:t>2.Спектрофотометрия в видимой области.</w:t>
      </w:r>
      <w:r w:rsidRPr="005949B5">
        <w:rPr>
          <w:sz w:val="28"/>
          <w:szCs w:val="28"/>
        </w:rPr>
        <w:t xml:space="preserve"> </w:t>
      </w:r>
      <w:r>
        <w:rPr>
          <w:sz w:val="28"/>
          <w:szCs w:val="28"/>
        </w:rPr>
        <w:t>(ОФС«Спектрофотометрия в ультрафиолетовой и видимой областях»).</w:t>
      </w:r>
    </w:p>
    <w:p w:rsidR="00543FC6" w:rsidRDefault="00543FC6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FC6">
        <w:rPr>
          <w:i/>
          <w:sz w:val="28"/>
          <w:szCs w:val="28"/>
        </w:rPr>
        <w:t xml:space="preserve">Раствор </w:t>
      </w:r>
      <w:r w:rsidRPr="00543FC6">
        <w:rPr>
          <w:i/>
          <w:sz w:val="28"/>
          <w:szCs w:val="28"/>
          <w:lang w:val="en-US"/>
        </w:rPr>
        <w:t>n</w:t>
      </w:r>
      <w:r w:rsidRPr="00543FC6">
        <w:rPr>
          <w:i/>
          <w:sz w:val="28"/>
          <w:szCs w:val="28"/>
        </w:rPr>
        <w:t>-толуидина</w:t>
      </w:r>
      <w:r>
        <w:rPr>
          <w:i/>
          <w:sz w:val="28"/>
          <w:szCs w:val="28"/>
        </w:rPr>
        <w:t xml:space="preserve">. </w:t>
      </w:r>
      <w:r w:rsidRPr="00543FC6">
        <w:rPr>
          <w:sz w:val="28"/>
          <w:szCs w:val="28"/>
        </w:rPr>
        <w:t>10 г</w:t>
      </w:r>
      <w:r w:rsidRPr="00543FC6">
        <w:rPr>
          <w:i/>
          <w:sz w:val="28"/>
          <w:szCs w:val="28"/>
        </w:rPr>
        <w:t xml:space="preserve"> </w:t>
      </w:r>
      <w:r w:rsidRPr="00543FC6">
        <w:rPr>
          <w:i/>
          <w:sz w:val="28"/>
          <w:szCs w:val="28"/>
          <w:lang w:val="en-US"/>
        </w:rPr>
        <w:t>n</w:t>
      </w:r>
      <w:r w:rsidRPr="00543FC6">
        <w:rPr>
          <w:i/>
          <w:sz w:val="28"/>
          <w:szCs w:val="28"/>
        </w:rPr>
        <w:t>-</w:t>
      </w:r>
      <w:r w:rsidRPr="00543FC6">
        <w:rPr>
          <w:sz w:val="28"/>
          <w:szCs w:val="28"/>
        </w:rPr>
        <w:t>толуидина</w:t>
      </w:r>
      <w:r>
        <w:rPr>
          <w:sz w:val="28"/>
          <w:szCs w:val="28"/>
        </w:rPr>
        <w:t xml:space="preserve"> растворяют в 10 мл уксусной кислоте ледяной, прибавляют 90 мл 2-пропанола и перемешивают.</w:t>
      </w:r>
    </w:p>
    <w:p w:rsidR="00543FC6" w:rsidRDefault="00543FC6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годности раствора - 3 суток  при температуре 20°С.</w:t>
      </w:r>
    </w:p>
    <w:p w:rsidR="00543FC6" w:rsidRDefault="00543FC6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FC6">
        <w:rPr>
          <w:i/>
          <w:sz w:val="28"/>
          <w:szCs w:val="28"/>
        </w:rPr>
        <w:t>Раствор барбитуровой кислоты.</w:t>
      </w:r>
      <w:r w:rsidRPr="00543FC6">
        <w:rPr>
          <w:sz w:val="28"/>
          <w:szCs w:val="28"/>
        </w:rPr>
        <w:t>0,5 г</w:t>
      </w:r>
      <w:r>
        <w:rPr>
          <w:sz w:val="28"/>
          <w:szCs w:val="28"/>
        </w:rPr>
        <w:t xml:space="preserve"> барбитуровой кислоты растворяют приблизительно в 70 мл слегка нагретой на водяной бане воды в мерной колбе вместимостью 100 мл. После охлаждения до комнатной температуры доводят объем раствора водой до метки и перемешивают.</w:t>
      </w:r>
    </w:p>
    <w:p w:rsidR="00543FC6" w:rsidRPr="00543FC6" w:rsidRDefault="00543FC6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Срок годности раствора не ограничен.</w:t>
      </w:r>
    </w:p>
    <w:p w:rsidR="005E3E25" w:rsidRDefault="005E3E25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2D4E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К точно измеренному объему препарата, эквивалентно</w:t>
      </w:r>
      <w:r w:rsidR="009B135E">
        <w:rPr>
          <w:sz w:val="28"/>
          <w:szCs w:val="28"/>
        </w:rPr>
        <w:t>му</w:t>
      </w:r>
      <w:r>
        <w:rPr>
          <w:sz w:val="28"/>
          <w:szCs w:val="28"/>
        </w:rPr>
        <w:t xml:space="preserve"> содержанию 25 мг декстрозы</w:t>
      </w:r>
      <w:r w:rsidR="0095219A">
        <w:rPr>
          <w:sz w:val="28"/>
          <w:szCs w:val="28"/>
        </w:rPr>
        <w:t xml:space="preserve"> безводной</w:t>
      </w:r>
      <w:r>
        <w:rPr>
          <w:sz w:val="28"/>
          <w:szCs w:val="28"/>
        </w:rPr>
        <w:t xml:space="preserve">, прибавляют 5 мл 10% раствора </w:t>
      </w:r>
      <w:r w:rsidRPr="00FD0622">
        <w:rPr>
          <w:i/>
          <w:sz w:val="28"/>
          <w:szCs w:val="28"/>
          <w:lang w:val="en-US"/>
        </w:rPr>
        <w:t>n</w:t>
      </w:r>
      <w:r w:rsidRPr="00FD0622">
        <w:rPr>
          <w:sz w:val="28"/>
          <w:szCs w:val="28"/>
        </w:rPr>
        <w:t>-</w:t>
      </w:r>
      <w:r>
        <w:rPr>
          <w:sz w:val="28"/>
          <w:szCs w:val="28"/>
        </w:rPr>
        <w:t>толуидина в 2-пропаноле, содержащего 10</w:t>
      </w:r>
      <w:r w:rsidR="009B135E">
        <w:rPr>
          <w:sz w:val="28"/>
          <w:szCs w:val="28"/>
        </w:rPr>
        <w:t> %</w:t>
      </w:r>
      <w:r>
        <w:rPr>
          <w:sz w:val="28"/>
          <w:szCs w:val="28"/>
        </w:rPr>
        <w:t xml:space="preserve">уксусной кислоты ледяной, затем </w:t>
      </w:r>
      <w:r w:rsidR="009B135E">
        <w:rPr>
          <w:sz w:val="28"/>
          <w:szCs w:val="28"/>
        </w:rPr>
        <w:t>при</w:t>
      </w:r>
      <w:r>
        <w:rPr>
          <w:sz w:val="28"/>
          <w:szCs w:val="28"/>
        </w:rPr>
        <w:t>бавляют 1 мл раствора барбитуровой кислоты, перемешивают и выдерживают 2-3 мин, но не более.</w:t>
      </w:r>
    </w:p>
    <w:p w:rsidR="005E3E25" w:rsidRPr="00F232C7" w:rsidRDefault="005E3E25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2C7">
        <w:rPr>
          <w:i/>
          <w:sz w:val="28"/>
          <w:szCs w:val="28"/>
        </w:rPr>
        <w:t>Раствор 5-гидроксиметилфурфурола 1мг/мл</w:t>
      </w:r>
      <w:r>
        <w:rPr>
          <w:i/>
          <w:sz w:val="28"/>
          <w:szCs w:val="28"/>
        </w:rPr>
        <w:t xml:space="preserve">.                                        </w:t>
      </w:r>
      <w:r w:rsidRPr="00F232C7">
        <w:rPr>
          <w:sz w:val="28"/>
          <w:szCs w:val="28"/>
        </w:rPr>
        <w:t>0,1</w:t>
      </w:r>
      <w:r>
        <w:rPr>
          <w:sz w:val="28"/>
          <w:szCs w:val="28"/>
        </w:rPr>
        <w:t> г  5-гидроксиметилфурфурола растворяют в мерной колбе вместимостью 100 мл, доводят объем раствора водой до метки и перемешивают.</w:t>
      </w:r>
    </w:p>
    <w:p w:rsidR="005E3E25" w:rsidRDefault="005E3E25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4F05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 xml:space="preserve">. </w:t>
      </w:r>
      <w:r w:rsidRPr="00D90A89">
        <w:rPr>
          <w:sz w:val="28"/>
          <w:szCs w:val="28"/>
        </w:rPr>
        <w:t xml:space="preserve">Стандартный раствор </w:t>
      </w:r>
      <w:r>
        <w:rPr>
          <w:sz w:val="28"/>
          <w:szCs w:val="28"/>
        </w:rPr>
        <w:t xml:space="preserve">                                                    </w:t>
      </w:r>
      <w:r w:rsidRPr="00D90A89">
        <w:rPr>
          <w:sz w:val="28"/>
          <w:szCs w:val="28"/>
        </w:rPr>
        <w:t>5-гидроксиметилфурфурол</w:t>
      </w:r>
      <w:r>
        <w:rPr>
          <w:sz w:val="28"/>
          <w:szCs w:val="28"/>
        </w:rPr>
        <w:t>а</w:t>
      </w:r>
      <w:r w:rsidRPr="00D90A89">
        <w:rPr>
          <w:sz w:val="28"/>
          <w:szCs w:val="28"/>
        </w:rPr>
        <w:t xml:space="preserve">, приготовленный из раствора </w:t>
      </w:r>
      <w:r>
        <w:rPr>
          <w:sz w:val="28"/>
          <w:szCs w:val="28"/>
        </w:rPr>
        <w:t xml:space="preserve">                                        </w:t>
      </w:r>
      <w:r w:rsidRPr="00D90A89">
        <w:rPr>
          <w:sz w:val="28"/>
          <w:szCs w:val="28"/>
        </w:rPr>
        <w:t>5-гидроксиметилфурфурола 1мг/мл, должен содержать 10</w:t>
      </w:r>
      <w:r>
        <w:rPr>
          <w:sz w:val="28"/>
          <w:szCs w:val="28"/>
        </w:rPr>
        <w:t> </w:t>
      </w:r>
      <w:r w:rsidRPr="00D90A89">
        <w:rPr>
          <w:sz w:val="28"/>
          <w:szCs w:val="28"/>
        </w:rPr>
        <w:t xml:space="preserve">мкг </w:t>
      </w:r>
      <w:r>
        <w:rPr>
          <w:sz w:val="28"/>
          <w:szCs w:val="28"/>
        </w:rPr>
        <w:t xml:space="preserve">                                    </w:t>
      </w:r>
      <w:r w:rsidRPr="00D90A89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D90A89">
        <w:rPr>
          <w:sz w:val="28"/>
          <w:szCs w:val="28"/>
        </w:rPr>
        <w:t>гидроксиметилфурфурола в таком же объеме, как испытуемый препарат</w:t>
      </w:r>
      <w:r>
        <w:rPr>
          <w:sz w:val="28"/>
          <w:szCs w:val="28"/>
        </w:rPr>
        <w:t xml:space="preserve">.             К рассчитанному и точно измеренному объему раствора                                             5-гидроксиметилфурфурола прибавляют 5 мл 10% раствора </w:t>
      </w:r>
      <w:r w:rsidRPr="00FD0622">
        <w:rPr>
          <w:i/>
          <w:sz w:val="28"/>
          <w:szCs w:val="28"/>
          <w:lang w:val="en-US"/>
        </w:rPr>
        <w:t>n</w:t>
      </w:r>
      <w:r w:rsidRPr="00FD0622">
        <w:rPr>
          <w:sz w:val="28"/>
          <w:szCs w:val="28"/>
        </w:rPr>
        <w:t>-</w:t>
      </w:r>
      <w:r>
        <w:rPr>
          <w:sz w:val="28"/>
          <w:szCs w:val="28"/>
        </w:rPr>
        <w:t xml:space="preserve">толуидина в       2-пропаноле, содержащего 10 % уксусной кислоты ледяной, затем </w:t>
      </w:r>
      <w:r w:rsidR="009B135E">
        <w:rPr>
          <w:sz w:val="28"/>
          <w:szCs w:val="28"/>
        </w:rPr>
        <w:t>при</w:t>
      </w:r>
      <w:r>
        <w:rPr>
          <w:sz w:val="28"/>
          <w:szCs w:val="28"/>
        </w:rPr>
        <w:t>бавляют 1 мл раствора барбитуровой кислоты, перемешивают и выдерживают 2-3мин, но не более.</w:t>
      </w:r>
    </w:p>
    <w:p w:rsidR="005E3E25" w:rsidRDefault="005E3E25" w:rsidP="005E3E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Измеряют оптическую плотность испытуемого и стандартного растворов, приготовленных одновременно, при длине волны 550 нм в кювете с толщиной слоя 10 мм, используя в качестве раствора сравнения воду для инъекций. Оптическая плотность испытуемого раствора не должна превышать оптическую плотность стандартного раствора.</w:t>
      </w:r>
    </w:p>
    <w:p w:rsidR="0060089F" w:rsidRDefault="005E3E25" w:rsidP="006008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6C70">
        <w:rPr>
          <w:b/>
          <w:sz w:val="28"/>
          <w:szCs w:val="28"/>
          <w:lang w:val="en-US"/>
        </w:rPr>
        <w:t>D</w:t>
      </w:r>
      <w:r w:rsidRPr="00656C70">
        <w:rPr>
          <w:b/>
          <w:sz w:val="28"/>
          <w:szCs w:val="28"/>
        </w:rPr>
        <w:t>-фруктоза.</w:t>
      </w:r>
    </w:p>
    <w:p w:rsidR="00915797" w:rsidRPr="00915797" w:rsidRDefault="00915797" w:rsidP="006008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915797">
        <w:rPr>
          <w:color w:val="000000"/>
          <w:sz w:val="27"/>
          <w:szCs w:val="27"/>
        </w:rPr>
        <w:t xml:space="preserve">Не более 0,75 г/л; 1,13 г/л или 2,13 г/л в зависимости от содержания </w:t>
      </w:r>
      <w:r w:rsidRPr="00915797">
        <w:rPr>
          <w:color w:val="000000"/>
          <w:sz w:val="27"/>
          <w:szCs w:val="27"/>
        </w:rPr>
        <w:lastRenderedPageBreak/>
        <w:t>декстрозы безводной в препарате, соответственно: 1,5%, 2,3% или 4,25%.</w:t>
      </w:r>
    </w:p>
    <w:p w:rsidR="008076C4" w:rsidRPr="008076C4" w:rsidRDefault="00915797" w:rsidP="00396F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915797">
        <w:rPr>
          <w:color w:val="000000"/>
          <w:sz w:val="27"/>
          <w:szCs w:val="27"/>
        </w:rPr>
        <w:t>Определение проводят ферментативн</w:t>
      </w:r>
      <w:r w:rsidR="00396F9D">
        <w:rPr>
          <w:color w:val="000000"/>
          <w:sz w:val="27"/>
          <w:szCs w:val="27"/>
        </w:rPr>
        <w:t>ым (гексокиназным) методом после удаления декстрозы при помощи глюкооксидазы или иным валидированным методом.</w:t>
      </w:r>
    </w:p>
    <w:p w:rsidR="00551F69" w:rsidRDefault="000D353C" w:rsidP="009157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53C">
        <w:rPr>
          <w:b/>
          <w:sz w:val="28"/>
          <w:szCs w:val="28"/>
        </w:rPr>
        <w:t>Извлекаемый объем</w:t>
      </w:r>
      <w:r>
        <w:rPr>
          <w:sz w:val="28"/>
          <w:szCs w:val="28"/>
        </w:rPr>
        <w:t xml:space="preserve">. </w:t>
      </w:r>
      <w:r w:rsidR="00551F69">
        <w:rPr>
          <w:sz w:val="28"/>
          <w:szCs w:val="28"/>
        </w:rPr>
        <w:t>Не менее номинального объема. Определение проводят одним из двух альтернативных методов.</w:t>
      </w:r>
    </w:p>
    <w:p w:rsidR="004E005F" w:rsidRDefault="00551F69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F69">
        <w:rPr>
          <w:i/>
          <w:sz w:val="28"/>
          <w:szCs w:val="28"/>
        </w:rPr>
        <w:t>1.Объемный метод.</w:t>
      </w:r>
      <w:r w:rsidR="00514C38">
        <w:rPr>
          <w:i/>
          <w:sz w:val="28"/>
          <w:szCs w:val="28"/>
        </w:rPr>
        <w:t xml:space="preserve"> </w:t>
      </w:r>
      <w:r w:rsidR="00514C38" w:rsidRPr="00514C38">
        <w:rPr>
          <w:sz w:val="28"/>
          <w:szCs w:val="28"/>
        </w:rPr>
        <w:t>Объем препарата измеряют откалиброванным цилиндром</w:t>
      </w:r>
      <w:r w:rsidR="00514C38">
        <w:rPr>
          <w:sz w:val="28"/>
          <w:szCs w:val="28"/>
        </w:rPr>
        <w:t xml:space="preserve"> в соответствии с </w:t>
      </w:r>
      <w:r w:rsidR="000D353C">
        <w:rPr>
          <w:sz w:val="28"/>
          <w:szCs w:val="28"/>
        </w:rPr>
        <w:t>ОФС</w:t>
      </w:r>
      <w:r w:rsidR="00304799">
        <w:rPr>
          <w:sz w:val="28"/>
          <w:szCs w:val="28"/>
        </w:rPr>
        <w:t> </w:t>
      </w:r>
      <w:r w:rsidR="000D353C">
        <w:rPr>
          <w:sz w:val="28"/>
          <w:szCs w:val="28"/>
        </w:rPr>
        <w:t>«Извлекаемый объем лекарственных форм для парентерального применения».</w:t>
      </w:r>
    </w:p>
    <w:p w:rsidR="003F71A3" w:rsidRPr="003F71A3" w:rsidRDefault="00551F69" w:rsidP="003F71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F69">
        <w:rPr>
          <w:i/>
          <w:sz w:val="28"/>
          <w:szCs w:val="28"/>
        </w:rPr>
        <w:t>2.Весовой метод.</w:t>
      </w:r>
      <w:r w:rsidR="003F71A3">
        <w:rPr>
          <w:i/>
          <w:sz w:val="28"/>
          <w:szCs w:val="28"/>
        </w:rPr>
        <w:t xml:space="preserve"> </w:t>
      </w:r>
      <w:r w:rsidR="003F71A3" w:rsidRPr="003F71A3">
        <w:rPr>
          <w:sz w:val="28"/>
          <w:szCs w:val="28"/>
        </w:rPr>
        <w:t>Объем препарата рассчитывают как отношение массы препарата к его плотности в соответствии с ОФС «Извлекаемый объем лекарственных форм для парентерального применения».</w:t>
      </w:r>
    </w:p>
    <w:p w:rsidR="00551F69" w:rsidRDefault="0065116C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Взвешивают первичную упаковку (систему, контейнер). Содержимое упаковки удаляют через коннектор или инъекционный порт и взвешивают упаковку без содержимого. Вычисляют массу содержимого как разницу массы заполненной и опустошенной упаковки.</w:t>
      </w:r>
      <w:r w:rsidR="00367DDA">
        <w:rPr>
          <w:sz w:val="28"/>
          <w:szCs w:val="28"/>
        </w:rPr>
        <w:t xml:space="preserve"> Вычисляют объем содержимого путем деления массы содержимого упаковки на его плотность.</w:t>
      </w:r>
    </w:p>
    <w:p w:rsidR="00367DDA" w:rsidRPr="003F71A3" w:rsidRDefault="00367DDA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Плотность препарата определяют пикнометром (ОФС «Плотность», метод 1)</w:t>
      </w:r>
      <w:r w:rsidR="00CF0467">
        <w:rPr>
          <w:sz w:val="28"/>
          <w:szCs w:val="28"/>
        </w:rPr>
        <w:t>.</w:t>
      </w:r>
    </w:p>
    <w:p w:rsidR="00BE6999" w:rsidRDefault="00812F05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2F05">
        <w:rPr>
          <w:b/>
          <w:sz w:val="28"/>
          <w:szCs w:val="28"/>
        </w:rPr>
        <w:t>Бактериальные эндотоксины</w:t>
      </w:r>
      <w:r w:rsidRPr="00DE3BC4">
        <w:rPr>
          <w:b/>
          <w:sz w:val="28"/>
          <w:szCs w:val="28"/>
        </w:rPr>
        <w:t xml:space="preserve">. </w:t>
      </w:r>
      <w:r w:rsidR="006F65FB" w:rsidRPr="00DE3BC4">
        <w:rPr>
          <w:sz w:val="28"/>
          <w:szCs w:val="28"/>
        </w:rPr>
        <w:t xml:space="preserve">Не более </w:t>
      </w:r>
      <w:r w:rsidRPr="00DE3BC4">
        <w:rPr>
          <w:sz w:val="28"/>
          <w:szCs w:val="28"/>
        </w:rPr>
        <w:t>0,</w:t>
      </w:r>
      <w:r w:rsidR="00F11586">
        <w:rPr>
          <w:sz w:val="28"/>
          <w:szCs w:val="28"/>
        </w:rPr>
        <w:t>11</w:t>
      </w:r>
      <w:r w:rsidR="00123278">
        <w:rPr>
          <w:sz w:val="28"/>
          <w:szCs w:val="28"/>
        </w:rPr>
        <w:t> </w:t>
      </w:r>
      <w:r w:rsidRPr="00DE3BC4">
        <w:rPr>
          <w:sz w:val="28"/>
          <w:szCs w:val="28"/>
        </w:rPr>
        <w:t>ЕЭ на 1 мл препарата</w:t>
      </w:r>
      <w:r w:rsidR="006F65FB" w:rsidRPr="00DE3BC4">
        <w:rPr>
          <w:sz w:val="28"/>
          <w:szCs w:val="28"/>
        </w:rPr>
        <w:t xml:space="preserve"> (</w:t>
      </w:r>
      <w:r w:rsidRPr="00DE3BC4">
        <w:rPr>
          <w:sz w:val="28"/>
          <w:szCs w:val="28"/>
        </w:rPr>
        <w:t>ОФС</w:t>
      </w:r>
      <w:r w:rsidR="006F65FB" w:rsidRPr="00DE3BC4">
        <w:rPr>
          <w:sz w:val="28"/>
          <w:szCs w:val="28"/>
        </w:rPr>
        <w:t> </w:t>
      </w:r>
      <w:r w:rsidRPr="00DE3BC4">
        <w:rPr>
          <w:sz w:val="28"/>
          <w:szCs w:val="28"/>
        </w:rPr>
        <w:t>«</w:t>
      </w:r>
      <w:r w:rsidR="006871F8" w:rsidRPr="00DE3BC4">
        <w:rPr>
          <w:sz w:val="28"/>
          <w:szCs w:val="28"/>
        </w:rPr>
        <w:t>Бактериальные эн</w:t>
      </w:r>
      <w:r w:rsidRPr="00DE3BC4">
        <w:rPr>
          <w:sz w:val="28"/>
          <w:szCs w:val="28"/>
        </w:rPr>
        <w:t>дотоксины»</w:t>
      </w:r>
      <w:r w:rsidR="00964F87" w:rsidRPr="00DE3BC4">
        <w:rPr>
          <w:sz w:val="28"/>
          <w:szCs w:val="28"/>
        </w:rPr>
        <w:t>)</w:t>
      </w:r>
      <w:r w:rsidRPr="00DE3BC4">
        <w:rPr>
          <w:sz w:val="28"/>
          <w:szCs w:val="28"/>
        </w:rPr>
        <w:t>.</w:t>
      </w:r>
    </w:p>
    <w:p w:rsidR="00812F05" w:rsidRDefault="00F11586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812F05" w:rsidRPr="00812F05">
        <w:rPr>
          <w:b/>
          <w:sz w:val="28"/>
          <w:szCs w:val="28"/>
        </w:rPr>
        <w:t>Аномальная токсичность</w:t>
      </w:r>
      <w:r w:rsidR="00812F05">
        <w:rPr>
          <w:sz w:val="28"/>
          <w:szCs w:val="28"/>
        </w:rPr>
        <w:t>. Препарат должен быть нетоксичным.</w:t>
      </w:r>
      <w:r w:rsidR="00294EEF">
        <w:rPr>
          <w:sz w:val="28"/>
          <w:szCs w:val="28"/>
        </w:rPr>
        <w:t xml:space="preserve"> (</w:t>
      </w:r>
      <w:r w:rsidR="00812F05">
        <w:rPr>
          <w:sz w:val="28"/>
          <w:szCs w:val="28"/>
        </w:rPr>
        <w:t>ОФС</w:t>
      </w:r>
      <w:r w:rsidR="00294EEF">
        <w:rPr>
          <w:sz w:val="28"/>
          <w:szCs w:val="28"/>
        </w:rPr>
        <w:t> </w:t>
      </w:r>
      <w:r w:rsidR="00812F05">
        <w:rPr>
          <w:sz w:val="28"/>
          <w:szCs w:val="28"/>
        </w:rPr>
        <w:t>«Аномальная токсичность».</w:t>
      </w:r>
      <w:r w:rsidR="00294EEF">
        <w:rPr>
          <w:sz w:val="28"/>
          <w:szCs w:val="28"/>
        </w:rPr>
        <w:t>)</w:t>
      </w:r>
      <w:r w:rsidR="00812F05">
        <w:rPr>
          <w:sz w:val="28"/>
          <w:szCs w:val="28"/>
        </w:rPr>
        <w:t xml:space="preserve"> </w:t>
      </w:r>
      <w:r w:rsidR="0077185D">
        <w:rPr>
          <w:sz w:val="28"/>
          <w:szCs w:val="28"/>
        </w:rPr>
        <w:t>Тест-доза</w:t>
      </w:r>
      <w:r w:rsidR="00294EEF">
        <w:rPr>
          <w:sz w:val="28"/>
          <w:szCs w:val="28"/>
        </w:rPr>
        <w:t xml:space="preserve"> </w:t>
      </w:r>
      <w:r w:rsidR="000D19F7" w:rsidRPr="00D66843">
        <w:rPr>
          <w:color w:val="000000"/>
          <w:sz w:val="28"/>
          <w:szCs w:val="28"/>
        </w:rPr>
        <w:t>–</w:t>
      </w:r>
      <w:r w:rsidR="000D19F7">
        <w:rPr>
          <w:sz w:val="28"/>
          <w:szCs w:val="28"/>
        </w:rPr>
        <w:t xml:space="preserve"> </w:t>
      </w:r>
      <w:r w:rsidR="0077185D">
        <w:rPr>
          <w:sz w:val="28"/>
          <w:szCs w:val="28"/>
        </w:rPr>
        <w:t>0,5 мл препарата на мышь,</w:t>
      </w:r>
      <w:r w:rsidR="00BD0FD2">
        <w:rPr>
          <w:sz w:val="28"/>
          <w:szCs w:val="28"/>
        </w:rPr>
        <w:t xml:space="preserve"> внутривенно</w:t>
      </w:r>
      <w:r w:rsidR="000717F6">
        <w:rPr>
          <w:sz w:val="28"/>
          <w:szCs w:val="28"/>
        </w:rPr>
        <w:t>.</w:t>
      </w:r>
      <w:r w:rsidR="0077185D">
        <w:rPr>
          <w:sz w:val="28"/>
          <w:szCs w:val="28"/>
        </w:rPr>
        <w:t xml:space="preserve"> Скорость введения 0,1 мл/с. Срок наблюдения 48 ч.</w:t>
      </w:r>
    </w:p>
    <w:p w:rsidR="0077185D" w:rsidRPr="00812F05" w:rsidRDefault="0077185D" w:rsidP="007E41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7185D">
        <w:rPr>
          <w:b/>
          <w:sz w:val="28"/>
          <w:szCs w:val="28"/>
        </w:rPr>
        <w:t>Стерильность</w:t>
      </w:r>
      <w:r>
        <w:rPr>
          <w:sz w:val="28"/>
          <w:szCs w:val="28"/>
        </w:rPr>
        <w:t>. Препарат должен быть стерильным.</w:t>
      </w:r>
      <w:r w:rsidR="000717F6">
        <w:rPr>
          <w:sz w:val="28"/>
          <w:szCs w:val="28"/>
        </w:rPr>
        <w:t xml:space="preserve"> (</w:t>
      </w:r>
      <w:r>
        <w:rPr>
          <w:sz w:val="28"/>
          <w:szCs w:val="28"/>
        </w:rPr>
        <w:t>ОФС</w:t>
      </w:r>
      <w:r w:rsidR="000717F6">
        <w:rPr>
          <w:sz w:val="28"/>
          <w:szCs w:val="28"/>
        </w:rPr>
        <w:t> </w:t>
      </w:r>
      <w:r>
        <w:rPr>
          <w:sz w:val="28"/>
          <w:szCs w:val="28"/>
        </w:rPr>
        <w:t>«Стерильность»</w:t>
      </w:r>
      <w:r w:rsidR="000717F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00DD" w:rsidRDefault="006D3B2E" w:rsidP="007E419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316C3">
        <w:rPr>
          <w:b/>
          <w:sz w:val="28"/>
          <w:szCs w:val="28"/>
        </w:rPr>
        <w:t>Количественное определение</w:t>
      </w:r>
    </w:p>
    <w:p w:rsidR="00964F87" w:rsidRPr="00041B9B" w:rsidRDefault="002D55D5" w:rsidP="00964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55D5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233E02">
        <w:rPr>
          <w:b/>
          <w:sz w:val="28"/>
          <w:szCs w:val="28"/>
        </w:rPr>
        <w:t> </w:t>
      </w:r>
      <w:r w:rsidR="00964F87" w:rsidRPr="00041B9B">
        <w:rPr>
          <w:b/>
          <w:sz w:val="28"/>
          <w:szCs w:val="28"/>
        </w:rPr>
        <w:t>Натрий-ион.</w:t>
      </w:r>
      <w:r w:rsidR="00964F87">
        <w:rPr>
          <w:b/>
          <w:sz w:val="28"/>
          <w:szCs w:val="28"/>
        </w:rPr>
        <w:t xml:space="preserve"> </w:t>
      </w:r>
      <w:r w:rsidR="00964F87" w:rsidRPr="00041B9B">
        <w:rPr>
          <w:sz w:val="28"/>
          <w:szCs w:val="28"/>
        </w:rPr>
        <w:t xml:space="preserve">Определение </w:t>
      </w:r>
      <w:r w:rsidR="00964F87">
        <w:rPr>
          <w:sz w:val="28"/>
          <w:szCs w:val="28"/>
        </w:rPr>
        <w:t xml:space="preserve">проводят методом </w:t>
      </w:r>
      <w:r>
        <w:rPr>
          <w:sz w:val="28"/>
          <w:szCs w:val="28"/>
        </w:rPr>
        <w:t>атомно-эмиссионной спектрометрии (ОФС </w:t>
      </w:r>
      <w:r w:rsidR="00964F87">
        <w:rPr>
          <w:sz w:val="28"/>
          <w:szCs w:val="28"/>
        </w:rPr>
        <w:t>«Атомно-эмиссионная спектрометрия»</w:t>
      </w:r>
      <w:r w:rsidR="006C3EE8">
        <w:rPr>
          <w:sz w:val="28"/>
          <w:szCs w:val="28"/>
        </w:rPr>
        <w:t xml:space="preserve">, метод </w:t>
      </w:r>
      <w:r w:rsidR="00D140BA">
        <w:rPr>
          <w:sz w:val="28"/>
          <w:szCs w:val="28"/>
        </w:rPr>
        <w:t>калибровочной кривой).</w:t>
      </w:r>
    </w:p>
    <w:p w:rsidR="00964F87" w:rsidRDefault="002D55D5" w:rsidP="00964F8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D55D5">
        <w:rPr>
          <w:i/>
          <w:sz w:val="28"/>
          <w:szCs w:val="28"/>
        </w:rPr>
        <w:lastRenderedPageBreak/>
        <w:t>Испытуемый раствор.</w:t>
      </w:r>
      <w:r>
        <w:rPr>
          <w:sz w:val="28"/>
          <w:szCs w:val="28"/>
        </w:rPr>
        <w:t xml:space="preserve"> </w:t>
      </w:r>
      <w:r w:rsidR="00964F87">
        <w:rPr>
          <w:sz w:val="28"/>
          <w:szCs w:val="28"/>
        </w:rPr>
        <w:t>1,0 мл</w:t>
      </w:r>
      <w:r w:rsidR="00964F87" w:rsidRPr="003B78E0">
        <w:rPr>
          <w:sz w:val="28"/>
          <w:szCs w:val="28"/>
        </w:rPr>
        <w:t xml:space="preserve"> препарата</w:t>
      </w:r>
      <w:r w:rsidR="00964F87">
        <w:rPr>
          <w:sz w:val="28"/>
          <w:szCs w:val="28"/>
        </w:rPr>
        <w:t xml:space="preserve"> помещают в мерную колбу вместимостью 500 мл, доводят объем раствора водой до метки и перемешивают</w:t>
      </w:r>
      <w:r>
        <w:rPr>
          <w:sz w:val="28"/>
          <w:szCs w:val="28"/>
        </w:rPr>
        <w:t>.</w:t>
      </w:r>
    </w:p>
    <w:p w:rsidR="00964F87" w:rsidRDefault="00964F87" w:rsidP="00964F8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Стандартные растворы</w:t>
      </w:r>
      <w:r w:rsidR="002D55D5">
        <w:rPr>
          <w:i/>
          <w:color w:val="000000"/>
          <w:sz w:val="28"/>
          <w:szCs w:val="28"/>
        </w:rPr>
        <w:t xml:space="preserve">. </w:t>
      </w:r>
      <w:r w:rsidR="002D55D5" w:rsidRPr="002D55D5">
        <w:rPr>
          <w:color w:val="000000"/>
          <w:sz w:val="28"/>
          <w:szCs w:val="28"/>
        </w:rPr>
        <w:t xml:space="preserve">Используют стандартный </w:t>
      </w:r>
      <w:r w:rsidR="002D55D5">
        <w:rPr>
          <w:color w:val="000000"/>
          <w:sz w:val="28"/>
          <w:szCs w:val="28"/>
        </w:rPr>
        <w:t xml:space="preserve">раствор </w:t>
      </w:r>
      <w:r w:rsidR="00334A2C">
        <w:rPr>
          <w:color w:val="000000"/>
          <w:sz w:val="28"/>
          <w:szCs w:val="28"/>
        </w:rPr>
        <w:t xml:space="preserve">200 мкг/мл натрий-иона для приготовления стандартных растворов, содержащих 2; 4; 6; 8 и 10 мкг/мл (мг/л) натрий-иона. В пять мерных колб вместимостью 50 мл помещают </w:t>
      </w:r>
      <w:r w:rsidRPr="00F04E1D">
        <w:rPr>
          <w:color w:val="000000"/>
          <w:sz w:val="28"/>
          <w:szCs w:val="28"/>
        </w:rPr>
        <w:t xml:space="preserve">0,5; </w:t>
      </w:r>
      <w:r>
        <w:rPr>
          <w:color w:val="000000"/>
          <w:sz w:val="28"/>
          <w:szCs w:val="28"/>
        </w:rPr>
        <w:t>1,0; 1,5; 2,0</w:t>
      </w:r>
      <w:r w:rsidR="00334A2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2,5 мл </w:t>
      </w:r>
      <w:r w:rsidR="00334A2C">
        <w:rPr>
          <w:color w:val="000000"/>
          <w:sz w:val="28"/>
          <w:szCs w:val="28"/>
        </w:rPr>
        <w:t xml:space="preserve">стандартного </w:t>
      </w:r>
      <w:r>
        <w:rPr>
          <w:color w:val="000000"/>
          <w:sz w:val="28"/>
          <w:szCs w:val="28"/>
        </w:rPr>
        <w:t xml:space="preserve">раствора 200 мкг/мл </w:t>
      </w:r>
      <w:r w:rsidR="00334A2C">
        <w:rPr>
          <w:color w:val="000000"/>
          <w:sz w:val="28"/>
          <w:szCs w:val="28"/>
        </w:rPr>
        <w:t>натрий-иона. Дов</w:t>
      </w:r>
      <w:r>
        <w:rPr>
          <w:color w:val="000000"/>
          <w:sz w:val="28"/>
          <w:szCs w:val="28"/>
        </w:rPr>
        <w:t>одят объем раствор</w:t>
      </w:r>
      <w:r w:rsidR="00334A2C">
        <w:rPr>
          <w:color w:val="000000"/>
          <w:sz w:val="28"/>
          <w:szCs w:val="28"/>
        </w:rPr>
        <w:t>а в каждой колбе водой до метки и перемешивают.</w:t>
      </w:r>
    </w:p>
    <w:p w:rsidR="00D140BA" w:rsidRPr="00041B9B" w:rsidRDefault="00D140BA" w:rsidP="00D14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Растворы используют свежеприготовленными.</w:t>
      </w:r>
    </w:p>
    <w:p w:rsidR="00D140BA" w:rsidRDefault="00D140BA" w:rsidP="00964F87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D140BA">
        <w:rPr>
          <w:i/>
          <w:color w:val="000000"/>
          <w:sz w:val="28"/>
          <w:szCs w:val="28"/>
        </w:rPr>
        <w:t>Условия измерений</w:t>
      </w:r>
      <w:r w:rsidR="000D19F7">
        <w:rPr>
          <w:i/>
          <w:color w:val="000000"/>
          <w:sz w:val="28"/>
          <w:szCs w:val="28"/>
        </w:rPr>
        <w:t>:</w:t>
      </w:r>
    </w:p>
    <w:p w:rsidR="00D140BA" w:rsidRDefault="00D140BA" w:rsidP="00964F8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33E02">
        <w:rPr>
          <w:i/>
          <w:color w:val="000000"/>
          <w:sz w:val="28"/>
          <w:szCs w:val="28"/>
        </w:rPr>
        <w:t>Прибор</w:t>
      </w:r>
      <w:r>
        <w:rPr>
          <w:color w:val="000000"/>
          <w:sz w:val="28"/>
          <w:szCs w:val="28"/>
        </w:rPr>
        <w:t>: пламенный фотометр</w:t>
      </w:r>
      <w:r w:rsidR="00233E02">
        <w:rPr>
          <w:color w:val="000000"/>
          <w:sz w:val="28"/>
          <w:szCs w:val="28"/>
        </w:rPr>
        <w:t>.</w:t>
      </w:r>
    </w:p>
    <w:p w:rsidR="00D140BA" w:rsidRDefault="00D140BA" w:rsidP="00964F8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33E02">
        <w:rPr>
          <w:i/>
          <w:color w:val="000000"/>
          <w:sz w:val="28"/>
          <w:szCs w:val="28"/>
        </w:rPr>
        <w:t>Состав горючего газа</w:t>
      </w:r>
      <w:r>
        <w:rPr>
          <w:color w:val="000000"/>
          <w:sz w:val="28"/>
          <w:szCs w:val="28"/>
        </w:rPr>
        <w:t>: пропан-воздух</w:t>
      </w:r>
      <w:r w:rsidR="00233E02">
        <w:rPr>
          <w:color w:val="000000"/>
          <w:sz w:val="28"/>
          <w:szCs w:val="28"/>
        </w:rPr>
        <w:t>.</w:t>
      </w:r>
    </w:p>
    <w:p w:rsidR="00D140BA" w:rsidRPr="00D140BA" w:rsidRDefault="00D140BA" w:rsidP="00964F8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33E02">
        <w:rPr>
          <w:i/>
          <w:color w:val="000000"/>
          <w:sz w:val="28"/>
          <w:szCs w:val="28"/>
        </w:rPr>
        <w:t>Длина волны</w:t>
      </w:r>
      <w:r>
        <w:rPr>
          <w:color w:val="000000"/>
          <w:sz w:val="28"/>
          <w:szCs w:val="28"/>
        </w:rPr>
        <w:t>: 589,0 нм</w:t>
      </w:r>
    </w:p>
    <w:p w:rsidR="00964F87" w:rsidRDefault="00964F87" w:rsidP="00964F8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эмиссию стандартных растворов </w:t>
      </w:r>
      <w:r w:rsidR="00233E02">
        <w:rPr>
          <w:color w:val="000000"/>
          <w:sz w:val="28"/>
          <w:szCs w:val="28"/>
        </w:rPr>
        <w:t>и с</w:t>
      </w:r>
      <w:r>
        <w:rPr>
          <w:color w:val="000000"/>
          <w:sz w:val="28"/>
          <w:szCs w:val="28"/>
        </w:rPr>
        <w:t>троят калибровочный график зависимости эмиссии от концентрации натри</w:t>
      </w:r>
      <w:r w:rsidR="00233E02">
        <w:rPr>
          <w:color w:val="000000"/>
          <w:sz w:val="28"/>
          <w:szCs w:val="28"/>
        </w:rPr>
        <w:t>й-иона</w:t>
      </w:r>
      <w:r>
        <w:rPr>
          <w:color w:val="000000"/>
          <w:sz w:val="28"/>
          <w:szCs w:val="28"/>
        </w:rPr>
        <w:t>.</w:t>
      </w:r>
    </w:p>
    <w:p w:rsidR="00964F87" w:rsidRDefault="00964F87" w:rsidP="00964F8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эмиссию испытуемого раствора </w:t>
      </w:r>
      <w:r w:rsidR="00233E0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по калибровочному графику </w:t>
      </w:r>
      <w:r w:rsidR="00233E02">
        <w:rPr>
          <w:color w:val="000000"/>
          <w:sz w:val="28"/>
          <w:szCs w:val="28"/>
        </w:rPr>
        <w:t xml:space="preserve">определяют </w:t>
      </w:r>
      <w:r>
        <w:rPr>
          <w:color w:val="000000"/>
          <w:sz w:val="28"/>
          <w:szCs w:val="28"/>
        </w:rPr>
        <w:t>содержание натрия в препарате в мкг/мл (мг/л).</w:t>
      </w:r>
    </w:p>
    <w:p w:rsidR="00964F87" w:rsidRDefault="00964F87" w:rsidP="00964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Содержание натрий</w:t>
      </w:r>
      <w:r>
        <w:rPr>
          <w:sz w:val="28"/>
          <w:szCs w:val="28"/>
        </w:rPr>
        <w:t>-иона в препарате в процентах (Х) вычисляют по формуле:</w:t>
      </w:r>
    </w:p>
    <w:p w:rsidR="00964F87" w:rsidRPr="005D769B" w:rsidRDefault="00964F87" w:rsidP="00964F87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500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0,1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22,99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964F87" w:rsidRPr="0002320F" w:rsidRDefault="00964F87" w:rsidP="00964F87">
      <w:pPr>
        <w:spacing w:before="240"/>
        <w:ind w:left="425" w:hanging="425"/>
        <w:jc w:val="both"/>
        <w:rPr>
          <w:sz w:val="28"/>
          <w:szCs w:val="28"/>
        </w:rPr>
      </w:pPr>
      <w:r w:rsidRPr="0002320F">
        <w:rPr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/>
            <w:color w:val="000000"/>
            <w:spacing w:val="20"/>
            <w:sz w:val="28"/>
            <w:szCs w:val="28"/>
          </w:rPr>
          <m:t>С</m:t>
        </m:r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концентрация натрий-иона в испытуемом растворе, мг/</w:t>
      </w:r>
      <w:r>
        <w:rPr>
          <w:sz w:val="28"/>
          <w:szCs w:val="28"/>
        </w:rPr>
        <w:t>л</w:t>
      </w:r>
      <w:r w:rsidRPr="0002320F">
        <w:rPr>
          <w:color w:val="000000"/>
          <w:sz w:val="28"/>
          <w:szCs w:val="28"/>
        </w:rPr>
        <w:t>;</w:t>
      </w:r>
    </w:p>
    <w:p w:rsidR="00964F87" w:rsidRPr="00757740" w:rsidRDefault="00964F87" w:rsidP="00964F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22,99 – атомная масса натрия, г/моль;</w:t>
      </w:r>
    </w:p>
    <w:p w:rsidR="00964F87" w:rsidRDefault="00964F87" w:rsidP="00964F87">
      <w:pPr>
        <w:ind w:firstLine="426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L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заявленное </w:t>
      </w:r>
      <w:r w:rsidRPr="0002320F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натрий-иона</w:t>
      </w:r>
      <w:r w:rsidRPr="0002320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ммоль</w:t>
      </w:r>
      <w:r>
        <w:rPr>
          <w:sz w:val="28"/>
          <w:szCs w:val="28"/>
        </w:rPr>
        <w:t>/л</w:t>
      </w:r>
      <w:r w:rsidRPr="00AF1237">
        <w:rPr>
          <w:color w:val="000000"/>
          <w:sz w:val="28"/>
          <w:szCs w:val="28"/>
        </w:rPr>
        <w:t>;</w:t>
      </w:r>
    </w:p>
    <w:p w:rsidR="00964F87" w:rsidRDefault="00964F87" w:rsidP="00964F87">
      <w:pPr>
        <w:ind w:firstLine="425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AF1237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пересчёта из мг в г;</w:t>
      </w:r>
    </w:p>
    <w:p w:rsidR="00964F87" w:rsidRDefault="00964F87" w:rsidP="00564A80">
      <w:pPr>
        <w:spacing w:after="240"/>
        <w:ind w:firstLine="425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AF1237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пересчёта из моль в ммоль.</w:t>
      </w:r>
    </w:p>
    <w:p w:rsidR="00564A80" w:rsidRDefault="00564A80" w:rsidP="00564A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233E0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Кальций</w:t>
      </w:r>
      <w:r w:rsidRPr="00041B9B">
        <w:rPr>
          <w:b/>
          <w:sz w:val="28"/>
          <w:szCs w:val="28"/>
        </w:rPr>
        <w:t>-ион.</w:t>
      </w:r>
      <w:r>
        <w:rPr>
          <w:b/>
          <w:sz w:val="28"/>
          <w:szCs w:val="28"/>
        </w:rPr>
        <w:t xml:space="preserve"> </w:t>
      </w:r>
      <w:r w:rsidRPr="00041B9B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проводят методом атомно-абсорбционной спектрометрии в присутствии лантана в качестве внутреннего стандарта (ОФС «Атомно-абсорбционная спектрометрия», метод 1</w:t>
      </w:r>
      <w:r w:rsidR="00A47F72">
        <w:rPr>
          <w:sz w:val="28"/>
          <w:szCs w:val="28"/>
        </w:rPr>
        <w:t xml:space="preserve"> </w:t>
      </w:r>
      <w:r w:rsidR="00A47F72" w:rsidRPr="00D66843">
        <w:rPr>
          <w:color w:val="000000"/>
          <w:sz w:val="28"/>
          <w:szCs w:val="28"/>
        </w:rPr>
        <w:t>–</w:t>
      </w:r>
      <w:r w:rsidR="00A47F7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 калибровочной кривой).</w:t>
      </w:r>
    </w:p>
    <w:p w:rsidR="00A6639F" w:rsidRDefault="00564A80" w:rsidP="00A663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61E">
        <w:rPr>
          <w:i/>
          <w:sz w:val="28"/>
          <w:szCs w:val="28"/>
        </w:rPr>
        <w:lastRenderedPageBreak/>
        <w:t xml:space="preserve">Раствор </w:t>
      </w:r>
      <w:r w:rsidR="00A5261E" w:rsidRPr="00A5261E">
        <w:rPr>
          <w:i/>
          <w:sz w:val="28"/>
          <w:szCs w:val="28"/>
        </w:rPr>
        <w:t>лантана</w:t>
      </w:r>
      <w:r w:rsidR="00015DD8">
        <w:rPr>
          <w:i/>
          <w:sz w:val="28"/>
          <w:szCs w:val="28"/>
        </w:rPr>
        <w:t> (</w:t>
      </w:r>
      <w:r w:rsidR="00A5261E" w:rsidRPr="00A5261E">
        <w:rPr>
          <w:i/>
          <w:sz w:val="28"/>
          <w:szCs w:val="28"/>
          <w:lang w:val="en-US"/>
        </w:rPr>
        <w:t>III</w:t>
      </w:r>
      <w:r w:rsidR="00A5261E" w:rsidRPr="00A5261E">
        <w:rPr>
          <w:i/>
          <w:sz w:val="28"/>
          <w:szCs w:val="28"/>
        </w:rPr>
        <w:t>) хлорида</w:t>
      </w:r>
      <w:r w:rsidR="00A5261E">
        <w:rPr>
          <w:i/>
          <w:sz w:val="28"/>
          <w:szCs w:val="28"/>
        </w:rPr>
        <w:t xml:space="preserve">. </w:t>
      </w:r>
      <w:r w:rsidR="00A5261E">
        <w:rPr>
          <w:sz w:val="28"/>
          <w:szCs w:val="28"/>
        </w:rPr>
        <w:t xml:space="preserve">181,8 г лантана хлорида </w:t>
      </w:r>
      <w:r w:rsidR="00196CA4">
        <w:rPr>
          <w:sz w:val="28"/>
          <w:szCs w:val="28"/>
        </w:rPr>
        <w:t xml:space="preserve">гептагидрат </w:t>
      </w:r>
      <w:r w:rsidR="00196CA4">
        <w:rPr>
          <w:sz w:val="28"/>
          <w:szCs w:val="28"/>
          <w:lang w:val="en-US"/>
        </w:rPr>
        <w:t>LaCl</w:t>
      </w:r>
      <w:r w:rsidR="00196CA4" w:rsidRPr="00196CA4">
        <w:rPr>
          <w:sz w:val="28"/>
          <w:szCs w:val="28"/>
          <w:vertAlign w:val="subscript"/>
        </w:rPr>
        <w:t>3</w:t>
      </w:r>
      <w:r w:rsidR="00196CA4" w:rsidRPr="00196CA4">
        <w:rPr>
          <w:sz w:val="28"/>
          <w:szCs w:val="28"/>
        </w:rPr>
        <w:t>·7</w:t>
      </w:r>
      <w:r w:rsidR="00196CA4">
        <w:rPr>
          <w:sz w:val="28"/>
          <w:szCs w:val="28"/>
          <w:lang w:val="en-US"/>
        </w:rPr>
        <w:t>H</w:t>
      </w:r>
      <w:r w:rsidR="00196CA4" w:rsidRPr="00196CA4">
        <w:rPr>
          <w:sz w:val="28"/>
          <w:szCs w:val="28"/>
          <w:vertAlign w:val="subscript"/>
        </w:rPr>
        <w:t>2</w:t>
      </w:r>
      <w:r w:rsidR="00196CA4">
        <w:rPr>
          <w:sz w:val="28"/>
          <w:szCs w:val="28"/>
          <w:lang w:val="en-US"/>
        </w:rPr>
        <w:t>O</w:t>
      </w:r>
      <w:r w:rsidR="00196CA4" w:rsidRPr="00196CA4">
        <w:rPr>
          <w:sz w:val="28"/>
          <w:szCs w:val="28"/>
        </w:rPr>
        <w:t xml:space="preserve"> </w:t>
      </w:r>
      <w:r w:rsidR="00196CA4">
        <w:rPr>
          <w:sz w:val="28"/>
          <w:szCs w:val="28"/>
        </w:rPr>
        <w:t xml:space="preserve">помещают </w:t>
      </w:r>
      <w:r w:rsidR="00A6639F">
        <w:rPr>
          <w:sz w:val="28"/>
          <w:szCs w:val="28"/>
        </w:rPr>
        <w:t>в мерную колбу вместимостью 1000 мл, растворяют в 400 мл воды, прибавляют 50 мл кислоты азотной концентрированной, доводят объем раствора водой до метки и перемешивают.</w:t>
      </w:r>
    </w:p>
    <w:p w:rsidR="00564A80" w:rsidRPr="00196CA4" w:rsidRDefault="00A6639F" w:rsidP="00A663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Срок годности раствора</w:t>
      </w:r>
      <w:r w:rsidR="00A47F72">
        <w:rPr>
          <w:sz w:val="28"/>
          <w:szCs w:val="28"/>
        </w:rPr>
        <w:t xml:space="preserve"> </w:t>
      </w:r>
      <w:r w:rsidR="00A47F72" w:rsidRPr="00D66843">
        <w:rPr>
          <w:color w:val="000000"/>
          <w:sz w:val="28"/>
          <w:szCs w:val="28"/>
        </w:rPr>
        <w:t>–</w:t>
      </w:r>
      <w:r w:rsidR="00A47F72">
        <w:rPr>
          <w:sz w:val="28"/>
          <w:szCs w:val="28"/>
        </w:rPr>
        <w:t xml:space="preserve"> </w:t>
      </w:r>
      <w:r>
        <w:rPr>
          <w:sz w:val="28"/>
          <w:szCs w:val="28"/>
        </w:rPr>
        <w:t>6 месяцев</w:t>
      </w:r>
      <w:r w:rsidR="00E46AD8">
        <w:rPr>
          <w:sz w:val="28"/>
          <w:szCs w:val="28"/>
        </w:rPr>
        <w:t>.</w:t>
      </w:r>
    </w:p>
    <w:p w:rsidR="00564A80" w:rsidRDefault="00564A80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D55D5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="00A6639F">
        <w:rPr>
          <w:sz w:val="28"/>
          <w:szCs w:val="28"/>
        </w:rPr>
        <w:t>3,5</w:t>
      </w:r>
      <w:r>
        <w:rPr>
          <w:sz w:val="28"/>
          <w:szCs w:val="28"/>
        </w:rPr>
        <w:t> мл</w:t>
      </w:r>
      <w:r w:rsidRPr="003B78E0">
        <w:rPr>
          <w:sz w:val="28"/>
          <w:szCs w:val="28"/>
        </w:rPr>
        <w:t xml:space="preserve"> препарата</w:t>
      </w:r>
      <w:r>
        <w:rPr>
          <w:sz w:val="28"/>
          <w:szCs w:val="28"/>
        </w:rPr>
        <w:t xml:space="preserve"> помещают в мерную колбу вместимостью </w:t>
      </w:r>
      <w:r w:rsidR="00015DD8">
        <w:rPr>
          <w:sz w:val="28"/>
          <w:szCs w:val="28"/>
        </w:rPr>
        <w:t>1</w:t>
      </w:r>
      <w:r>
        <w:rPr>
          <w:sz w:val="28"/>
          <w:szCs w:val="28"/>
        </w:rPr>
        <w:t xml:space="preserve">00 мл, </w:t>
      </w:r>
      <w:r w:rsidR="00015DD8">
        <w:rPr>
          <w:sz w:val="28"/>
          <w:szCs w:val="28"/>
        </w:rPr>
        <w:t>прибавляют 10 мл р</w:t>
      </w:r>
      <w:r w:rsidR="00015DD8" w:rsidRPr="00015DD8">
        <w:rPr>
          <w:sz w:val="28"/>
          <w:szCs w:val="28"/>
        </w:rPr>
        <w:t>аствор</w:t>
      </w:r>
      <w:r w:rsidR="00015DD8">
        <w:rPr>
          <w:sz w:val="28"/>
          <w:szCs w:val="28"/>
        </w:rPr>
        <w:t>а</w:t>
      </w:r>
      <w:r w:rsidR="00015DD8" w:rsidRPr="00015DD8">
        <w:rPr>
          <w:sz w:val="28"/>
          <w:szCs w:val="28"/>
        </w:rPr>
        <w:t xml:space="preserve"> лантана(</w:t>
      </w:r>
      <w:r w:rsidR="00015DD8" w:rsidRPr="00015DD8">
        <w:rPr>
          <w:sz w:val="28"/>
          <w:szCs w:val="28"/>
          <w:lang w:val="en-US"/>
        </w:rPr>
        <w:t>III</w:t>
      </w:r>
      <w:r w:rsidR="00015DD8" w:rsidRPr="00015DD8">
        <w:rPr>
          <w:sz w:val="28"/>
          <w:szCs w:val="28"/>
        </w:rPr>
        <w:t>) хлорида</w:t>
      </w:r>
      <w:r w:rsidR="00015DD8">
        <w:rPr>
          <w:sz w:val="28"/>
          <w:szCs w:val="28"/>
        </w:rPr>
        <w:t xml:space="preserve"> и 1 мл хлористоводородной кислоты концентрированной,</w:t>
      </w:r>
      <w:r w:rsidR="00015DD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доводят объем раствора водой до метки и перемешивают.</w:t>
      </w:r>
    </w:p>
    <w:p w:rsidR="00564A80" w:rsidRDefault="00564A80" w:rsidP="00564A8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Стандартные растворы. </w:t>
      </w:r>
      <w:r w:rsidRPr="002D55D5">
        <w:rPr>
          <w:color w:val="000000"/>
          <w:sz w:val="28"/>
          <w:szCs w:val="28"/>
        </w:rPr>
        <w:t xml:space="preserve">Используют стандартный </w:t>
      </w:r>
      <w:r>
        <w:rPr>
          <w:color w:val="000000"/>
          <w:sz w:val="28"/>
          <w:szCs w:val="28"/>
        </w:rPr>
        <w:t xml:space="preserve">раствор </w:t>
      </w:r>
      <w:r w:rsidR="003B5F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00 мкг/мл </w:t>
      </w:r>
      <w:r w:rsidR="003B5F6C">
        <w:rPr>
          <w:color w:val="000000"/>
          <w:sz w:val="28"/>
          <w:szCs w:val="28"/>
        </w:rPr>
        <w:t>кальций</w:t>
      </w:r>
      <w:r>
        <w:rPr>
          <w:color w:val="000000"/>
          <w:sz w:val="28"/>
          <w:szCs w:val="28"/>
        </w:rPr>
        <w:t xml:space="preserve">-иона для приготовления стандартных растворов, содержащих </w:t>
      </w:r>
      <w:r w:rsidR="003B5F6C">
        <w:rPr>
          <w:color w:val="000000"/>
          <w:sz w:val="28"/>
          <w:szCs w:val="28"/>
        </w:rPr>
        <w:t>1,4</w:t>
      </w:r>
      <w:r>
        <w:rPr>
          <w:color w:val="000000"/>
          <w:sz w:val="28"/>
          <w:szCs w:val="28"/>
        </w:rPr>
        <w:t xml:space="preserve">; </w:t>
      </w:r>
      <w:r w:rsidR="003B5F6C">
        <w:rPr>
          <w:color w:val="000000"/>
          <w:sz w:val="28"/>
          <w:szCs w:val="28"/>
        </w:rPr>
        <w:t>1,8</w:t>
      </w:r>
      <w:r>
        <w:rPr>
          <w:color w:val="000000"/>
          <w:sz w:val="28"/>
          <w:szCs w:val="28"/>
        </w:rPr>
        <w:t xml:space="preserve">; </w:t>
      </w:r>
      <w:r w:rsidR="003B5F6C">
        <w:rPr>
          <w:color w:val="000000"/>
          <w:sz w:val="28"/>
          <w:szCs w:val="28"/>
        </w:rPr>
        <w:t xml:space="preserve">2,2 </w:t>
      </w:r>
      <w:r>
        <w:rPr>
          <w:color w:val="000000"/>
          <w:sz w:val="28"/>
          <w:szCs w:val="28"/>
        </w:rPr>
        <w:t xml:space="preserve">мкг/мл (мг/л) </w:t>
      </w:r>
      <w:r w:rsidR="003B5F6C">
        <w:rPr>
          <w:color w:val="000000"/>
          <w:sz w:val="28"/>
          <w:szCs w:val="28"/>
        </w:rPr>
        <w:t>кальций</w:t>
      </w:r>
      <w:r>
        <w:rPr>
          <w:color w:val="000000"/>
          <w:sz w:val="28"/>
          <w:szCs w:val="28"/>
        </w:rPr>
        <w:t xml:space="preserve">-иона. В </w:t>
      </w:r>
      <w:r w:rsidR="003B5F6C">
        <w:rPr>
          <w:color w:val="000000"/>
          <w:sz w:val="28"/>
          <w:szCs w:val="28"/>
        </w:rPr>
        <w:t xml:space="preserve">три </w:t>
      </w:r>
      <w:r>
        <w:rPr>
          <w:color w:val="000000"/>
          <w:sz w:val="28"/>
          <w:szCs w:val="28"/>
        </w:rPr>
        <w:t>мерны</w:t>
      </w:r>
      <w:r w:rsidR="003B5F6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колб</w:t>
      </w:r>
      <w:r w:rsidR="003B5F6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вместимостью </w:t>
      </w:r>
      <w:r w:rsidR="003B5F6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0 мл помещают </w:t>
      </w:r>
      <w:r w:rsidR="003B5F6C">
        <w:rPr>
          <w:color w:val="000000"/>
          <w:sz w:val="28"/>
          <w:szCs w:val="28"/>
        </w:rPr>
        <w:t>1,4; 1,8; и 2,2 мл</w:t>
      </w:r>
      <w:r>
        <w:rPr>
          <w:color w:val="000000"/>
          <w:sz w:val="28"/>
          <w:szCs w:val="28"/>
        </w:rPr>
        <w:t xml:space="preserve"> стандартного раствора </w:t>
      </w:r>
      <w:r w:rsidR="003B5F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00 мкг/мл </w:t>
      </w:r>
      <w:r w:rsidR="003B5F6C">
        <w:rPr>
          <w:color w:val="000000"/>
          <w:sz w:val="28"/>
          <w:szCs w:val="28"/>
        </w:rPr>
        <w:t>кальций</w:t>
      </w:r>
      <w:r>
        <w:rPr>
          <w:color w:val="000000"/>
          <w:sz w:val="28"/>
          <w:szCs w:val="28"/>
        </w:rPr>
        <w:t>-иона</w:t>
      </w:r>
      <w:r w:rsidR="003B5F6C">
        <w:rPr>
          <w:color w:val="000000"/>
          <w:sz w:val="28"/>
          <w:szCs w:val="28"/>
        </w:rPr>
        <w:t xml:space="preserve">, в каждую колбу прибавляют </w:t>
      </w:r>
      <w:r w:rsidR="003B5F6C">
        <w:rPr>
          <w:sz w:val="28"/>
          <w:szCs w:val="28"/>
        </w:rPr>
        <w:t>10 мл р</w:t>
      </w:r>
      <w:r w:rsidR="003B5F6C" w:rsidRPr="00015DD8">
        <w:rPr>
          <w:sz w:val="28"/>
          <w:szCs w:val="28"/>
        </w:rPr>
        <w:t>аствор</w:t>
      </w:r>
      <w:r w:rsidR="003B5F6C">
        <w:rPr>
          <w:sz w:val="28"/>
          <w:szCs w:val="28"/>
        </w:rPr>
        <w:t>а</w:t>
      </w:r>
      <w:r w:rsidR="003B5F6C" w:rsidRPr="00015DD8">
        <w:rPr>
          <w:sz w:val="28"/>
          <w:szCs w:val="28"/>
        </w:rPr>
        <w:t xml:space="preserve"> лантана(</w:t>
      </w:r>
      <w:r w:rsidR="003B5F6C" w:rsidRPr="00015DD8">
        <w:rPr>
          <w:sz w:val="28"/>
          <w:szCs w:val="28"/>
          <w:lang w:val="en-US"/>
        </w:rPr>
        <w:t>III</w:t>
      </w:r>
      <w:r w:rsidR="003B5F6C" w:rsidRPr="00015DD8">
        <w:rPr>
          <w:sz w:val="28"/>
          <w:szCs w:val="28"/>
        </w:rPr>
        <w:t>) хлорида</w:t>
      </w:r>
      <w:r w:rsidR="003B5F6C">
        <w:rPr>
          <w:sz w:val="28"/>
          <w:szCs w:val="28"/>
        </w:rPr>
        <w:t xml:space="preserve"> и 1 мл хлористоводородной кислоты концентрированной</w:t>
      </w:r>
      <w:r w:rsidR="0015672C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Доводят объем раствора в каждой колбе водой до метки и перемешивают.</w:t>
      </w:r>
    </w:p>
    <w:p w:rsid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Растворы используют свежеприготовленными.</w:t>
      </w:r>
    </w:p>
    <w:p w:rsid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5672C">
        <w:rPr>
          <w:i/>
          <w:color w:val="000000"/>
          <w:sz w:val="28"/>
          <w:szCs w:val="28"/>
        </w:rPr>
        <w:t>Контрольный раствор.</w:t>
      </w:r>
      <w:r w:rsidRPr="0015672C">
        <w:rPr>
          <w:sz w:val="28"/>
          <w:szCs w:val="28"/>
        </w:rPr>
        <w:t xml:space="preserve"> </w:t>
      </w:r>
      <w:r>
        <w:rPr>
          <w:sz w:val="28"/>
          <w:szCs w:val="28"/>
        </w:rPr>
        <w:t>10 мл р</w:t>
      </w:r>
      <w:r w:rsidRPr="00015DD8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015DD8">
        <w:rPr>
          <w:sz w:val="28"/>
          <w:szCs w:val="28"/>
        </w:rPr>
        <w:t xml:space="preserve"> лантана(</w:t>
      </w:r>
      <w:r w:rsidRPr="00015DD8">
        <w:rPr>
          <w:sz w:val="28"/>
          <w:szCs w:val="28"/>
          <w:lang w:val="en-US"/>
        </w:rPr>
        <w:t>III</w:t>
      </w:r>
      <w:r w:rsidRPr="00015DD8">
        <w:rPr>
          <w:sz w:val="28"/>
          <w:szCs w:val="28"/>
        </w:rPr>
        <w:t>) хлорида</w:t>
      </w:r>
      <w:r>
        <w:rPr>
          <w:sz w:val="28"/>
          <w:szCs w:val="28"/>
        </w:rPr>
        <w:t xml:space="preserve"> и 1 мл хлористоводородной кислоты концентрированной помещают в мерную колбу вместимостью 100 мл, доводят объем раствора водой до метки и перемешивают.</w:t>
      </w:r>
    </w:p>
    <w:p w:rsid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годности раствора </w:t>
      </w:r>
      <w:r w:rsidR="00A47F72" w:rsidRPr="00D66843">
        <w:rPr>
          <w:color w:val="000000"/>
          <w:sz w:val="28"/>
          <w:szCs w:val="28"/>
        </w:rPr>
        <w:t>–</w:t>
      </w:r>
      <w:r w:rsidR="00A47F72">
        <w:rPr>
          <w:sz w:val="28"/>
          <w:szCs w:val="28"/>
        </w:rPr>
        <w:t xml:space="preserve"> </w:t>
      </w:r>
      <w:r>
        <w:rPr>
          <w:sz w:val="28"/>
          <w:szCs w:val="28"/>
        </w:rPr>
        <w:t>6 месяцев</w:t>
      </w:r>
      <w:r w:rsidR="00E46AD8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15672C">
        <w:rPr>
          <w:i/>
          <w:sz w:val="28"/>
          <w:szCs w:val="28"/>
        </w:rPr>
        <w:t>Условия измерений</w:t>
      </w:r>
      <w:r>
        <w:rPr>
          <w:i/>
          <w:sz w:val="28"/>
          <w:szCs w:val="28"/>
        </w:rPr>
        <w:t>.</w:t>
      </w:r>
    </w:p>
    <w:p w:rsidR="0015672C" w:rsidRP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6AD8">
        <w:rPr>
          <w:i/>
          <w:sz w:val="28"/>
          <w:szCs w:val="28"/>
        </w:rPr>
        <w:t>Прибор</w:t>
      </w:r>
      <w:r w:rsidRPr="0015672C">
        <w:rPr>
          <w:sz w:val="28"/>
          <w:szCs w:val="28"/>
        </w:rPr>
        <w:t>: атомно-абсорбционный спектрофотометр</w:t>
      </w:r>
      <w:r w:rsidR="00677E78">
        <w:rPr>
          <w:sz w:val="28"/>
          <w:szCs w:val="28"/>
        </w:rPr>
        <w:t>.</w:t>
      </w:r>
    </w:p>
    <w:p w:rsidR="0015672C" w:rsidRP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6AD8">
        <w:rPr>
          <w:i/>
          <w:sz w:val="28"/>
          <w:szCs w:val="28"/>
        </w:rPr>
        <w:t>Источник излучения</w:t>
      </w:r>
      <w:r w:rsidRPr="0015672C">
        <w:rPr>
          <w:sz w:val="28"/>
          <w:szCs w:val="28"/>
        </w:rPr>
        <w:t>: лампа с полым катодом на кальций</w:t>
      </w:r>
      <w:r w:rsidR="00677E78">
        <w:rPr>
          <w:sz w:val="28"/>
          <w:szCs w:val="28"/>
        </w:rPr>
        <w:t>.</w:t>
      </w:r>
    </w:p>
    <w:p w:rsidR="0015672C" w:rsidRP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6AD8">
        <w:rPr>
          <w:i/>
          <w:sz w:val="28"/>
          <w:szCs w:val="28"/>
        </w:rPr>
        <w:t>Атомизатор</w:t>
      </w:r>
      <w:r w:rsidRPr="0015672C">
        <w:rPr>
          <w:sz w:val="28"/>
          <w:szCs w:val="28"/>
        </w:rPr>
        <w:t>: пламенный</w:t>
      </w:r>
      <w:r w:rsidR="00677E78">
        <w:rPr>
          <w:sz w:val="28"/>
          <w:szCs w:val="28"/>
        </w:rPr>
        <w:t>.</w:t>
      </w:r>
    </w:p>
    <w:p w:rsidR="0015672C" w:rsidRP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6AD8">
        <w:rPr>
          <w:i/>
          <w:sz w:val="28"/>
          <w:szCs w:val="28"/>
        </w:rPr>
        <w:t>Состав горючего газа</w:t>
      </w:r>
      <w:r w:rsidRPr="0015672C">
        <w:rPr>
          <w:sz w:val="28"/>
          <w:szCs w:val="28"/>
        </w:rPr>
        <w:t>: ацетилен-воздух</w:t>
      </w:r>
      <w:r w:rsidR="00677E78">
        <w:rPr>
          <w:sz w:val="28"/>
          <w:szCs w:val="28"/>
        </w:rPr>
        <w:t>.</w:t>
      </w:r>
    </w:p>
    <w:p w:rsidR="0015672C" w:rsidRP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6AD8">
        <w:rPr>
          <w:i/>
          <w:sz w:val="28"/>
          <w:szCs w:val="28"/>
        </w:rPr>
        <w:t>Длина волны</w:t>
      </w:r>
      <w:r w:rsidRPr="0015672C">
        <w:rPr>
          <w:sz w:val="28"/>
          <w:szCs w:val="28"/>
        </w:rPr>
        <w:t>: 422,7 нм</w:t>
      </w:r>
      <w:r w:rsidR="00677E78">
        <w:rPr>
          <w:sz w:val="28"/>
          <w:szCs w:val="28"/>
        </w:rPr>
        <w:t>.</w:t>
      </w:r>
    </w:p>
    <w:p w:rsidR="0015672C" w:rsidRDefault="0015672C" w:rsidP="00564A8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Измеряют аналитический сигнал контрольного раствора и принимают его за нулевое значение</w:t>
      </w:r>
      <w:r w:rsidR="00677E78">
        <w:rPr>
          <w:color w:val="000000"/>
          <w:sz w:val="28"/>
          <w:szCs w:val="28"/>
        </w:rPr>
        <w:t>.</w:t>
      </w:r>
    </w:p>
    <w:p w:rsidR="0061316C" w:rsidRDefault="0061316C" w:rsidP="00564A8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Измеряют значение абсорбции стандартных растворов кальций-иона 1,4 мкг/мл; 1,8 мкг/мл и 2,2 мкг/мл и строят </w:t>
      </w:r>
      <w:r w:rsidR="00677E78">
        <w:rPr>
          <w:color w:val="000000"/>
          <w:sz w:val="28"/>
          <w:szCs w:val="28"/>
        </w:rPr>
        <w:t xml:space="preserve">калибровочный </w:t>
      </w:r>
      <w:r>
        <w:rPr>
          <w:color w:val="000000"/>
          <w:sz w:val="28"/>
          <w:szCs w:val="28"/>
        </w:rPr>
        <w:t>график, откладывая на оси ординат значения абсорбции, на оси абсцисс</w:t>
      </w:r>
      <w:r w:rsidR="00677E78">
        <w:rPr>
          <w:sz w:val="28"/>
          <w:szCs w:val="28"/>
        </w:rPr>
        <w:t xml:space="preserve"> </w:t>
      </w:r>
      <w:r w:rsidR="00677E78" w:rsidRPr="00D66843">
        <w:rPr>
          <w:color w:val="000000"/>
          <w:sz w:val="28"/>
          <w:szCs w:val="28"/>
        </w:rPr>
        <w:t>–</w:t>
      </w:r>
      <w:r w:rsidR="00677E7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концентрацию кальций-иона в </w:t>
      </w:r>
      <w:r w:rsidR="00677E78">
        <w:rPr>
          <w:color w:val="000000"/>
          <w:sz w:val="28"/>
          <w:szCs w:val="28"/>
        </w:rPr>
        <w:t xml:space="preserve">стандартных </w:t>
      </w:r>
      <w:r>
        <w:rPr>
          <w:color w:val="000000"/>
          <w:sz w:val="28"/>
          <w:szCs w:val="28"/>
        </w:rPr>
        <w:t>растворах в мкг/мл.</w:t>
      </w:r>
    </w:p>
    <w:p w:rsidR="0061316C" w:rsidRDefault="0061316C" w:rsidP="006131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Измеряют значение абс</w:t>
      </w:r>
      <w:r w:rsidR="002F61A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рбции испытуемого раствора и, используя </w:t>
      </w:r>
      <w:r w:rsidR="00677E78">
        <w:rPr>
          <w:color w:val="000000"/>
          <w:sz w:val="28"/>
          <w:szCs w:val="28"/>
        </w:rPr>
        <w:t xml:space="preserve">калибровочный </w:t>
      </w:r>
      <w:r>
        <w:rPr>
          <w:color w:val="000000"/>
          <w:sz w:val="28"/>
          <w:szCs w:val="28"/>
        </w:rPr>
        <w:t>график, вычисляют концентрацию кальций-иона в препарате в мкг/мл (мг/л).</w:t>
      </w:r>
    </w:p>
    <w:p w:rsidR="0061316C" w:rsidRDefault="0061316C" w:rsidP="006131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Содержание кальций</w:t>
      </w:r>
      <w:r>
        <w:rPr>
          <w:sz w:val="28"/>
          <w:szCs w:val="28"/>
        </w:rPr>
        <w:t>-иона в препарате в процентах (Х) вычисляют по формуле:</w:t>
      </w:r>
    </w:p>
    <w:p w:rsidR="0061316C" w:rsidRPr="005D769B" w:rsidRDefault="0061316C" w:rsidP="0061316C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0,1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3,5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40,08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61316C" w:rsidRPr="0002320F" w:rsidRDefault="0061316C" w:rsidP="0061316C">
      <w:pPr>
        <w:spacing w:before="240"/>
        <w:ind w:left="425" w:hanging="425"/>
        <w:jc w:val="both"/>
        <w:rPr>
          <w:sz w:val="28"/>
          <w:szCs w:val="28"/>
        </w:rPr>
      </w:pPr>
      <w:r w:rsidRPr="0002320F">
        <w:rPr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/>
            <w:color w:val="000000"/>
            <w:spacing w:val="20"/>
            <w:sz w:val="28"/>
            <w:szCs w:val="28"/>
          </w:rPr>
          <m:t>С</m:t>
        </m:r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концентрация кальций-иона в испытуемом растворе, мг/</w:t>
      </w:r>
      <w:r>
        <w:rPr>
          <w:sz w:val="28"/>
          <w:szCs w:val="28"/>
        </w:rPr>
        <w:t>л</w:t>
      </w:r>
      <w:r w:rsidRPr="0002320F">
        <w:rPr>
          <w:color w:val="000000"/>
          <w:sz w:val="28"/>
          <w:szCs w:val="28"/>
        </w:rPr>
        <w:t>;</w:t>
      </w:r>
    </w:p>
    <w:p w:rsidR="0061316C" w:rsidRPr="00757740" w:rsidRDefault="0061316C" w:rsidP="0061316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40,08 – атомная масса кальция, г/моль;</w:t>
      </w:r>
    </w:p>
    <w:p w:rsidR="0061316C" w:rsidRDefault="0061316C" w:rsidP="0061316C">
      <w:pPr>
        <w:ind w:firstLine="426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L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заявленное </w:t>
      </w:r>
      <w:r w:rsidRPr="0002320F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кальций-иона</w:t>
      </w:r>
      <w:r w:rsidRPr="0002320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ммоль</w:t>
      </w:r>
      <w:r>
        <w:rPr>
          <w:sz w:val="28"/>
          <w:szCs w:val="28"/>
        </w:rPr>
        <w:t>/л</w:t>
      </w:r>
      <w:r w:rsidRPr="00AF1237">
        <w:rPr>
          <w:color w:val="000000"/>
          <w:sz w:val="28"/>
          <w:szCs w:val="28"/>
        </w:rPr>
        <w:t>;</w:t>
      </w:r>
    </w:p>
    <w:p w:rsidR="0061316C" w:rsidRDefault="0061316C" w:rsidP="0061316C">
      <w:pPr>
        <w:ind w:firstLine="425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AF1237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пересчёта из мг в г;</w:t>
      </w:r>
    </w:p>
    <w:p w:rsidR="0061316C" w:rsidRDefault="0061316C" w:rsidP="0061316C">
      <w:pPr>
        <w:spacing w:after="240"/>
        <w:ind w:firstLine="425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AF1237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пересчёта из моль в ммоль.</w:t>
      </w:r>
    </w:p>
    <w:p w:rsidR="00155C69" w:rsidRDefault="00155C69" w:rsidP="00155C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677E7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Магний</w:t>
      </w:r>
      <w:r w:rsidRPr="00041B9B">
        <w:rPr>
          <w:b/>
          <w:sz w:val="28"/>
          <w:szCs w:val="28"/>
        </w:rPr>
        <w:t>-ион.</w:t>
      </w:r>
      <w:r>
        <w:rPr>
          <w:b/>
          <w:sz w:val="28"/>
          <w:szCs w:val="28"/>
        </w:rPr>
        <w:t xml:space="preserve"> </w:t>
      </w:r>
      <w:r w:rsidRPr="00041B9B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проводят методом атомно-абсорбционной спектрометрии в присутствии лантана в качестве внутреннего стандарта (ОФС «Атомно-абсорбционная спектрометрия», метод 1 </w:t>
      </w:r>
      <w:r w:rsidR="00677E78" w:rsidRPr="00D66843">
        <w:rPr>
          <w:color w:val="000000"/>
          <w:sz w:val="28"/>
          <w:szCs w:val="28"/>
        </w:rPr>
        <w:t>–</w:t>
      </w:r>
      <w:r w:rsidR="00677E78">
        <w:rPr>
          <w:sz w:val="28"/>
          <w:szCs w:val="28"/>
        </w:rPr>
        <w:t xml:space="preserve"> </w:t>
      </w:r>
      <w:r>
        <w:rPr>
          <w:sz w:val="28"/>
          <w:szCs w:val="28"/>
        </w:rPr>
        <w:t>метод калибровочной кривой).</w:t>
      </w:r>
    </w:p>
    <w:p w:rsidR="00155C69" w:rsidRDefault="00155C69" w:rsidP="00155C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61E">
        <w:rPr>
          <w:i/>
          <w:sz w:val="28"/>
          <w:szCs w:val="28"/>
        </w:rPr>
        <w:t>Раствор лантана</w:t>
      </w:r>
      <w:r>
        <w:rPr>
          <w:i/>
          <w:sz w:val="28"/>
          <w:szCs w:val="28"/>
        </w:rPr>
        <w:t> (</w:t>
      </w:r>
      <w:r w:rsidRPr="00A5261E">
        <w:rPr>
          <w:i/>
          <w:sz w:val="28"/>
          <w:szCs w:val="28"/>
          <w:lang w:val="en-US"/>
        </w:rPr>
        <w:t>III</w:t>
      </w:r>
      <w:r w:rsidRPr="00A5261E">
        <w:rPr>
          <w:i/>
          <w:sz w:val="28"/>
          <w:szCs w:val="28"/>
        </w:rPr>
        <w:t>) хлорида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181,8 г лантана хлорида гептагидрат </w:t>
      </w:r>
      <w:r>
        <w:rPr>
          <w:sz w:val="28"/>
          <w:szCs w:val="28"/>
          <w:lang w:val="en-US"/>
        </w:rPr>
        <w:t>LaCl</w:t>
      </w:r>
      <w:r w:rsidRPr="00196CA4">
        <w:rPr>
          <w:sz w:val="28"/>
          <w:szCs w:val="28"/>
          <w:vertAlign w:val="subscript"/>
        </w:rPr>
        <w:t>3</w:t>
      </w:r>
      <w:r w:rsidRPr="00196CA4">
        <w:rPr>
          <w:sz w:val="28"/>
          <w:szCs w:val="28"/>
        </w:rPr>
        <w:t>·7</w:t>
      </w:r>
      <w:r>
        <w:rPr>
          <w:sz w:val="28"/>
          <w:szCs w:val="28"/>
          <w:lang w:val="en-US"/>
        </w:rPr>
        <w:t>H</w:t>
      </w:r>
      <w:r w:rsidRPr="00196CA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196CA4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мерную колбу вместимостью 1000 мл, растворяют в 400 мл воды, прибавляют 50 мл кислоты азотной концентрированной, доводят объем раствора водой до метки и перемешивают.</w:t>
      </w:r>
    </w:p>
    <w:p w:rsidR="00677E78" w:rsidRDefault="00155C69" w:rsidP="00677E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годности раствора </w:t>
      </w:r>
      <w:r w:rsidR="00677E78" w:rsidRPr="00D66843">
        <w:rPr>
          <w:color w:val="000000"/>
          <w:sz w:val="28"/>
          <w:szCs w:val="28"/>
        </w:rPr>
        <w:t>–</w:t>
      </w:r>
      <w:r w:rsidR="00677E78">
        <w:rPr>
          <w:sz w:val="28"/>
          <w:szCs w:val="28"/>
        </w:rPr>
        <w:t xml:space="preserve"> </w:t>
      </w:r>
      <w:r>
        <w:rPr>
          <w:sz w:val="28"/>
          <w:szCs w:val="28"/>
        </w:rPr>
        <w:t>6 месяцев</w:t>
      </w:r>
      <w:r w:rsidR="00677E78">
        <w:rPr>
          <w:sz w:val="28"/>
          <w:szCs w:val="28"/>
        </w:rPr>
        <w:t>.</w:t>
      </w:r>
    </w:p>
    <w:p w:rsidR="00155C69" w:rsidRDefault="00155C69" w:rsidP="00677E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55D5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1,0 мл</w:t>
      </w:r>
      <w:r w:rsidRPr="003B78E0">
        <w:rPr>
          <w:sz w:val="28"/>
          <w:szCs w:val="28"/>
        </w:rPr>
        <w:t xml:space="preserve"> препарата</w:t>
      </w:r>
      <w:r>
        <w:rPr>
          <w:sz w:val="28"/>
          <w:szCs w:val="28"/>
        </w:rPr>
        <w:t xml:space="preserve"> помещают в мерную колбу вместимостью 100 мл, прибавляют 5 мл р</w:t>
      </w:r>
      <w:r w:rsidRPr="00015DD8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015DD8">
        <w:rPr>
          <w:sz w:val="28"/>
          <w:szCs w:val="28"/>
        </w:rPr>
        <w:t xml:space="preserve"> лантана(</w:t>
      </w:r>
      <w:r w:rsidRPr="00015DD8">
        <w:rPr>
          <w:sz w:val="28"/>
          <w:szCs w:val="28"/>
          <w:lang w:val="en-US"/>
        </w:rPr>
        <w:t>III</w:t>
      </w:r>
      <w:r w:rsidRPr="00015DD8">
        <w:rPr>
          <w:sz w:val="28"/>
          <w:szCs w:val="28"/>
        </w:rPr>
        <w:t>) хлорида</w:t>
      </w:r>
      <w:r>
        <w:rPr>
          <w:sz w:val="28"/>
          <w:szCs w:val="28"/>
        </w:rPr>
        <w:t xml:space="preserve"> и 1 мл хлористоводородной кислоты концентрированной,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доводят объем раствора водой до метки и перемешивают.</w:t>
      </w:r>
    </w:p>
    <w:p w:rsidR="00155C69" w:rsidRDefault="00155C69" w:rsidP="00155C6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Стандартные растворы. </w:t>
      </w:r>
      <w:r w:rsidRPr="002D55D5">
        <w:rPr>
          <w:color w:val="000000"/>
          <w:sz w:val="28"/>
          <w:szCs w:val="28"/>
        </w:rPr>
        <w:t xml:space="preserve">Используют стандартный </w:t>
      </w:r>
      <w:r>
        <w:rPr>
          <w:color w:val="000000"/>
          <w:sz w:val="28"/>
          <w:szCs w:val="28"/>
        </w:rPr>
        <w:t xml:space="preserve">раствор 10 мкг/мл магний-иона для приготовления стандартных растворов, содержащих 0,1; </w:t>
      </w:r>
      <w:r>
        <w:rPr>
          <w:color w:val="000000"/>
          <w:sz w:val="28"/>
          <w:szCs w:val="28"/>
        </w:rPr>
        <w:lastRenderedPageBreak/>
        <w:t>0,15 и 0,2 мкг/мл (мг/л) магний-иона. В три мерные колбы вместимостью 100 мл помещают 1,</w:t>
      </w:r>
      <w:r w:rsidR="0068790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; 1,</w:t>
      </w:r>
      <w:r w:rsidR="0068790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 и 2,</w:t>
      </w:r>
      <w:r w:rsidR="0068790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 мл стандартного раствора 10 мкг/мл </w:t>
      </w:r>
      <w:r w:rsidR="0068790E">
        <w:rPr>
          <w:color w:val="000000"/>
          <w:sz w:val="28"/>
          <w:szCs w:val="28"/>
        </w:rPr>
        <w:t>магний</w:t>
      </w:r>
      <w:r>
        <w:rPr>
          <w:color w:val="000000"/>
          <w:sz w:val="28"/>
          <w:szCs w:val="28"/>
        </w:rPr>
        <w:t xml:space="preserve">-иона, в каждую колбу прибавляют </w:t>
      </w:r>
      <w:r w:rsidR="0068790E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> мл р</w:t>
      </w:r>
      <w:r w:rsidRPr="00015DD8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015DD8">
        <w:rPr>
          <w:sz w:val="28"/>
          <w:szCs w:val="28"/>
        </w:rPr>
        <w:t xml:space="preserve"> лантана(</w:t>
      </w:r>
      <w:r w:rsidRPr="00015DD8">
        <w:rPr>
          <w:sz w:val="28"/>
          <w:szCs w:val="28"/>
          <w:lang w:val="en-US"/>
        </w:rPr>
        <w:t>III</w:t>
      </w:r>
      <w:r w:rsidRPr="00015DD8">
        <w:rPr>
          <w:sz w:val="28"/>
          <w:szCs w:val="28"/>
        </w:rPr>
        <w:t>) хлорида</w:t>
      </w:r>
      <w:r>
        <w:rPr>
          <w:sz w:val="28"/>
          <w:szCs w:val="28"/>
        </w:rPr>
        <w:t xml:space="preserve"> и 1 мл хлористоводородной кислоты концентрированной.</w:t>
      </w:r>
      <w:r>
        <w:rPr>
          <w:color w:val="000000"/>
          <w:sz w:val="28"/>
          <w:szCs w:val="28"/>
        </w:rPr>
        <w:t xml:space="preserve"> Доводят объем раствора в каждой колбе водой до метки и перемешивают.</w:t>
      </w:r>
    </w:p>
    <w:p w:rsidR="00155C69" w:rsidRDefault="00155C69" w:rsidP="00155C6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Растворы используют свежеприготовленными.</w:t>
      </w:r>
    </w:p>
    <w:p w:rsidR="00155C69" w:rsidRDefault="00155C69" w:rsidP="00155C6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5672C">
        <w:rPr>
          <w:i/>
          <w:color w:val="000000"/>
          <w:sz w:val="28"/>
          <w:szCs w:val="28"/>
        </w:rPr>
        <w:t>Контрольный раствор.</w:t>
      </w:r>
      <w:r w:rsidRPr="0015672C">
        <w:rPr>
          <w:sz w:val="28"/>
          <w:szCs w:val="28"/>
        </w:rPr>
        <w:t xml:space="preserve"> </w:t>
      </w:r>
      <w:r w:rsidR="0068790E">
        <w:rPr>
          <w:sz w:val="28"/>
          <w:szCs w:val="28"/>
        </w:rPr>
        <w:t>5</w:t>
      </w:r>
      <w:r>
        <w:rPr>
          <w:sz w:val="28"/>
          <w:szCs w:val="28"/>
        </w:rPr>
        <w:t> мл р</w:t>
      </w:r>
      <w:r w:rsidRPr="00015DD8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015DD8">
        <w:rPr>
          <w:sz w:val="28"/>
          <w:szCs w:val="28"/>
        </w:rPr>
        <w:t xml:space="preserve"> лантана(</w:t>
      </w:r>
      <w:r w:rsidRPr="00015DD8">
        <w:rPr>
          <w:sz w:val="28"/>
          <w:szCs w:val="28"/>
          <w:lang w:val="en-US"/>
        </w:rPr>
        <w:t>III</w:t>
      </w:r>
      <w:r w:rsidRPr="00015DD8">
        <w:rPr>
          <w:sz w:val="28"/>
          <w:szCs w:val="28"/>
        </w:rPr>
        <w:t>) хлорида</w:t>
      </w:r>
      <w:r>
        <w:rPr>
          <w:sz w:val="28"/>
          <w:szCs w:val="28"/>
        </w:rPr>
        <w:t xml:space="preserve"> и 1 мл хлористоводородной кислоты концентрированной помещают в мерную колбу вместимостью 100 мл, доводят объем раствора водой до метки и перемешивают.</w:t>
      </w:r>
    </w:p>
    <w:p w:rsidR="00155C69" w:rsidRDefault="00155C69" w:rsidP="00155C6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годности раствора </w:t>
      </w:r>
      <w:r w:rsidR="00677E78" w:rsidRPr="00D66843">
        <w:rPr>
          <w:color w:val="000000"/>
          <w:sz w:val="28"/>
          <w:szCs w:val="28"/>
        </w:rPr>
        <w:t>–</w:t>
      </w:r>
      <w:r w:rsidR="00677E78">
        <w:rPr>
          <w:sz w:val="28"/>
          <w:szCs w:val="28"/>
        </w:rPr>
        <w:t xml:space="preserve"> 6месяцев</w:t>
      </w:r>
      <w:r>
        <w:rPr>
          <w:sz w:val="28"/>
          <w:szCs w:val="28"/>
        </w:rPr>
        <w:t>.</w:t>
      </w:r>
    </w:p>
    <w:p w:rsidR="00155C69" w:rsidRDefault="00155C69" w:rsidP="00155C69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15672C">
        <w:rPr>
          <w:i/>
          <w:sz w:val="28"/>
          <w:szCs w:val="28"/>
        </w:rPr>
        <w:t>Условия измерений</w:t>
      </w:r>
      <w:r>
        <w:rPr>
          <w:i/>
          <w:sz w:val="28"/>
          <w:szCs w:val="28"/>
        </w:rPr>
        <w:t>.</w:t>
      </w:r>
    </w:p>
    <w:p w:rsidR="00155C69" w:rsidRPr="0015672C" w:rsidRDefault="00155C69" w:rsidP="00155C6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77E78">
        <w:rPr>
          <w:i/>
          <w:sz w:val="28"/>
          <w:szCs w:val="28"/>
        </w:rPr>
        <w:t>Прибор</w:t>
      </w:r>
      <w:r w:rsidRPr="0015672C">
        <w:rPr>
          <w:sz w:val="28"/>
          <w:szCs w:val="28"/>
        </w:rPr>
        <w:t>: атомно-абсорбционный спектрофотометр</w:t>
      </w:r>
      <w:r w:rsidR="00677E78">
        <w:rPr>
          <w:sz w:val="28"/>
          <w:szCs w:val="28"/>
        </w:rPr>
        <w:t>.</w:t>
      </w:r>
    </w:p>
    <w:p w:rsidR="00155C69" w:rsidRPr="0015672C" w:rsidRDefault="00155C69" w:rsidP="00155C6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77E78">
        <w:rPr>
          <w:i/>
          <w:sz w:val="28"/>
          <w:szCs w:val="28"/>
        </w:rPr>
        <w:t>Источник излучения</w:t>
      </w:r>
      <w:r w:rsidRPr="0015672C">
        <w:rPr>
          <w:sz w:val="28"/>
          <w:szCs w:val="28"/>
        </w:rPr>
        <w:t xml:space="preserve">: лампа с полым катодом на </w:t>
      </w:r>
      <w:r w:rsidR="009C6CF1">
        <w:rPr>
          <w:sz w:val="28"/>
          <w:szCs w:val="28"/>
        </w:rPr>
        <w:t>магний</w:t>
      </w:r>
    </w:p>
    <w:p w:rsidR="00155C69" w:rsidRPr="0015672C" w:rsidRDefault="00155C69" w:rsidP="00155C6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77E78">
        <w:rPr>
          <w:i/>
          <w:sz w:val="28"/>
          <w:szCs w:val="28"/>
        </w:rPr>
        <w:t>Атомизатор:</w:t>
      </w:r>
      <w:r w:rsidRPr="0015672C">
        <w:rPr>
          <w:sz w:val="28"/>
          <w:szCs w:val="28"/>
        </w:rPr>
        <w:t xml:space="preserve"> пламенный</w:t>
      </w:r>
      <w:r w:rsidR="00677E78">
        <w:rPr>
          <w:sz w:val="28"/>
          <w:szCs w:val="28"/>
        </w:rPr>
        <w:t>.</w:t>
      </w:r>
    </w:p>
    <w:p w:rsidR="00155C69" w:rsidRPr="0015672C" w:rsidRDefault="00155C69" w:rsidP="00155C6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77E78">
        <w:rPr>
          <w:i/>
          <w:sz w:val="28"/>
          <w:szCs w:val="28"/>
        </w:rPr>
        <w:t>Состав горючего газа</w:t>
      </w:r>
      <w:r w:rsidRPr="0015672C">
        <w:rPr>
          <w:sz w:val="28"/>
          <w:szCs w:val="28"/>
        </w:rPr>
        <w:t>: ацетилен-воздух</w:t>
      </w:r>
      <w:r w:rsidR="00677E78">
        <w:rPr>
          <w:sz w:val="28"/>
          <w:szCs w:val="28"/>
        </w:rPr>
        <w:t>.</w:t>
      </w:r>
    </w:p>
    <w:p w:rsidR="00155C69" w:rsidRPr="0015672C" w:rsidRDefault="00155C69" w:rsidP="00155C6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77E78">
        <w:rPr>
          <w:i/>
          <w:sz w:val="28"/>
          <w:szCs w:val="28"/>
        </w:rPr>
        <w:t>Длина волны</w:t>
      </w:r>
      <w:r w:rsidRPr="0015672C">
        <w:rPr>
          <w:sz w:val="28"/>
          <w:szCs w:val="28"/>
        </w:rPr>
        <w:t xml:space="preserve">: </w:t>
      </w:r>
      <w:r w:rsidR="009C6CF1">
        <w:rPr>
          <w:sz w:val="28"/>
          <w:szCs w:val="28"/>
        </w:rPr>
        <w:t>285,2</w:t>
      </w:r>
      <w:r w:rsidRPr="0015672C">
        <w:rPr>
          <w:sz w:val="28"/>
          <w:szCs w:val="28"/>
        </w:rPr>
        <w:t> нм</w:t>
      </w:r>
    </w:p>
    <w:p w:rsidR="00155C69" w:rsidRDefault="00155C69" w:rsidP="00155C6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Измеряют аналитический сигнал контрольного раствора и принимают его за нулевое значение</w:t>
      </w:r>
      <w:r w:rsidR="00677E78">
        <w:rPr>
          <w:color w:val="000000"/>
          <w:sz w:val="28"/>
          <w:szCs w:val="28"/>
        </w:rPr>
        <w:t>.</w:t>
      </w:r>
    </w:p>
    <w:p w:rsidR="00155C69" w:rsidRDefault="00155C69" w:rsidP="00155C6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значение абсорбции стандартных растворов </w:t>
      </w:r>
      <w:r w:rsidR="009C6CF1">
        <w:rPr>
          <w:color w:val="000000"/>
          <w:sz w:val="28"/>
          <w:szCs w:val="28"/>
        </w:rPr>
        <w:t>магний</w:t>
      </w:r>
      <w:r>
        <w:rPr>
          <w:color w:val="000000"/>
          <w:sz w:val="28"/>
          <w:szCs w:val="28"/>
        </w:rPr>
        <w:t xml:space="preserve">-иона </w:t>
      </w:r>
      <w:r w:rsidR="009C6CF1">
        <w:rPr>
          <w:color w:val="000000"/>
          <w:sz w:val="28"/>
          <w:szCs w:val="28"/>
        </w:rPr>
        <w:t>0,1</w:t>
      </w:r>
      <w:r>
        <w:rPr>
          <w:color w:val="000000"/>
          <w:sz w:val="28"/>
          <w:szCs w:val="28"/>
        </w:rPr>
        <w:t xml:space="preserve"> мкг/мл; </w:t>
      </w:r>
      <w:r w:rsidR="009C6CF1">
        <w:rPr>
          <w:color w:val="000000"/>
          <w:sz w:val="28"/>
          <w:szCs w:val="28"/>
        </w:rPr>
        <w:t>0,15</w:t>
      </w:r>
      <w:r>
        <w:rPr>
          <w:color w:val="000000"/>
          <w:sz w:val="28"/>
          <w:szCs w:val="28"/>
        </w:rPr>
        <w:t xml:space="preserve"> мкг/мл и </w:t>
      </w:r>
      <w:r w:rsidR="009C6CF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,2 мкг/мл и строят </w:t>
      </w:r>
      <w:r w:rsidR="00677E78">
        <w:rPr>
          <w:color w:val="000000"/>
          <w:sz w:val="28"/>
          <w:szCs w:val="28"/>
        </w:rPr>
        <w:t xml:space="preserve">калибровочный </w:t>
      </w:r>
      <w:r>
        <w:rPr>
          <w:color w:val="000000"/>
          <w:sz w:val="28"/>
          <w:szCs w:val="28"/>
        </w:rPr>
        <w:t xml:space="preserve">график, откладывая на оси ординат значения абсорбции, на оси абсцисс </w:t>
      </w:r>
      <w:r w:rsidR="00677E78" w:rsidRPr="00D66843">
        <w:rPr>
          <w:color w:val="000000"/>
          <w:sz w:val="28"/>
          <w:szCs w:val="28"/>
        </w:rPr>
        <w:t>–</w:t>
      </w:r>
      <w:r w:rsidR="00677E7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концентрацию </w:t>
      </w:r>
      <w:r w:rsidR="009C6CF1">
        <w:rPr>
          <w:color w:val="000000"/>
          <w:sz w:val="28"/>
          <w:szCs w:val="28"/>
        </w:rPr>
        <w:t>магний</w:t>
      </w:r>
      <w:r>
        <w:rPr>
          <w:color w:val="000000"/>
          <w:sz w:val="28"/>
          <w:szCs w:val="28"/>
        </w:rPr>
        <w:t xml:space="preserve">-иона </w:t>
      </w:r>
      <w:r w:rsidR="00677E7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677E78">
        <w:rPr>
          <w:color w:val="000000"/>
          <w:sz w:val="28"/>
          <w:szCs w:val="28"/>
        </w:rPr>
        <w:t xml:space="preserve">стандартных </w:t>
      </w:r>
      <w:r>
        <w:rPr>
          <w:color w:val="000000"/>
          <w:sz w:val="28"/>
          <w:szCs w:val="28"/>
        </w:rPr>
        <w:t>растворах в мкг/мл.</w:t>
      </w:r>
    </w:p>
    <w:p w:rsidR="00155C69" w:rsidRDefault="00155C69" w:rsidP="00155C6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Измеряют значение абсорбции испытуемого раствора и, используя </w:t>
      </w:r>
      <w:r w:rsidR="00677E78">
        <w:rPr>
          <w:color w:val="000000"/>
          <w:sz w:val="28"/>
          <w:szCs w:val="28"/>
        </w:rPr>
        <w:t xml:space="preserve">калибровочный </w:t>
      </w:r>
      <w:r>
        <w:rPr>
          <w:color w:val="000000"/>
          <w:sz w:val="28"/>
          <w:szCs w:val="28"/>
        </w:rPr>
        <w:t xml:space="preserve">график, вычисляют концентрацию </w:t>
      </w:r>
      <w:r w:rsidR="009C6CF1">
        <w:rPr>
          <w:color w:val="000000"/>
          <w:sz w:val="28"/>
          <w:szCs w:val="28"/>
        </w:rPr>
        <w:t>магний</w:t>
      </w:r>
      <w:r>
        <w:rPr>
          <w:color w:val="000000"/>
          <w:sz w:val="28"/>
          <w:szCs w:val="28"/>
        </w:rPr>
        <w:t>-иона в препарате в мкг/мл (мг/л).</w:t>
      </w:r>
    </w:p>
    <w:p w:rsidR="00155C69" w:rsidRDefault="00155C69" w:rsidP="00155C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r w:rsidR="009C6CF1">
        <w:rPr>
          <w:color w:val="000000"/>
          <w:sz w:val="28"/>
          <w:szCs w:val="28"/>
        </w:rPr>
        <w:t>магний</w:t>
      </w:r>
      <w:r>
        <w:rPr>
          <w:sz w:val="28"/>
          <w:szCs w:val="28"/>
        </w:rPr>
        <w:t>-иона в препарате в процентах (Х) вычисляют по формуле:</w:t>
      </w:r>
    </w:p>
    <w:p w:rsidR="00155C69" w:rsidRPr="005D769B" w:rsidRDefault="00155C69" w:rsidP="00155C69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0,1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1,0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24,31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155C69" w:rsidRPr="0002320F" w:rsidRDefault="00155C69" w:rsidP="00155C69">
      <w:pPr>
        <w:spacing w:before="240"/>
        <w:ind w:left="425" w:hanging="425"/>
        <w:jc w:val="both"/>
        <w:rPr>
          <w:sz w:val="28"/>
          <w:szCs w:val="28"/>
        </w:rPr>
      </w:pPr>
      <w:r w:rsidRPr="0002320F">
        <w:rPr>
          <w:color w:val="000000"/>
          <w:sz w:val="28"/>
          <w:szCs w:val="28"/>
        </w:rPr>
        <w:lastRenderedPageBreak/>
        <w:t xml:space="preserve">где </w:t>
      </w:r>
      <m:oMath>
        <m:r>
          <w:rPr>
            <w:rFonts w:ascii="Cambria Math" w:hAnsi="Cambria Math"/>
            <w:color w:val="000000"/>
            <w:spacing w:val="20"/>
            <w:sz w:val="28"/>
            <w:szCs w:val="28"/>
          </w:rPr>
          <m:t>С</m:t>
        </m:r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концентрация </w:t>
      </w:r>
      <w:r w:rsidR="009C6CF1">
        <w:rPr>
          <w:color w:val="000000"/>
          <w:sz w:val="28"/>
          <w:szCs w:val="28"/>
        </w:rPr>
        <w:t>магний</w:t>
      </w:r>
      <w:r>
        <w:rPr>
          <w:color w:val="000000"/>
          <w:sz w:val="28"/>
          <w:szCs w:val="28"/>
        </w:rPr>
        <w:t>-иона в испытуемом растворе, мг/</w:t>
      </w:r>
      <w:r>
        <w:rPr>
          <w:sz w:val="28"/>
          <w:szCs w:val="28"/>
        </w:rPr>
        <w:t>л</w:t>
      </w:r>
      <w:r w:rsidRPr="0002320F">
        <w:rPr>
          <w:color w:val="000000"/>
          <w:sz w:val="28"/>
          <w:szCs w:val="28"/>
        </w:rPr>
        <w:t>;</w:t>
      </w:r>
    </w:p>
    <w:p w:rsidR="00155C69" w:rsidRPr="00757740" w:rsidRDefault="009C6CF1" w:rsidP="00155C6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24,31</w:t>
      </w:r>
      <w:r w:rsidR="00155C69">
        <w:rPr>
          <w:sz w:val="28"/>
          <w:szCs w:val="28"/>
        </w:rPr>
        <w:t xml:space="preserve"> – атомная масса </w:t>
      </w:r>
      <w:r>
        <w:rPr>
          <w:sz w:val="28"/>
          <w:szCs w:val="28"/>
        </w:rPr>
        <w:t>магния</w:t>
      </w:r>
      <w:r w:rsidR="00155C69">
        <w:rPr>
          <w:sz w:val="28"/>
          <w:szCs w:val="28"/>
        </w:rPr>
        <w:t>, г/моль;</w:t>
      </w:r>
    </w:p>
    <w:p w:rsidR="00155C69" w:rsidRDefault="00155C69" w:rsidP="00155C69">
      <w:pPr>
        <w:ind w:firstLine="426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L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заявленное </w:t>
      </w:r>
      <w:r w:rsidRPr="0002320F">
        <w:rPr>
          <w:color w:val="000000"/>
          <w:sz w:val="28"/>
          <w:szCs w:val="28"/>
        </w:rPr>
        <w:t xml:space="preserve">содержание </w:t>
      </w:r>
      <w:r w:rsidR="009C6CF1">
        <w:rPr>
          <w:color w:val="000000"/>
          <w:sz w:val="28"/>
          <w:szCs w:val="28"/>
        </w:rPr>
        <w:t>магний</w:t>
      </w:r>
      <w:r>
        <w:rPr>
          <w:color w:val="000000"/>
          <w:sz w:val="28"/>
          <w:szCs w:val="28"/>
        </w:rPr>
        <w:t>-иона</w:t>
      </w:r>
      <w:r w:rsidRPr="0002320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ммоль</w:t>
      </w:r>
      <w:r>
        <w:rPr>
          <w:sz w:val="28"/>
          <w:szCs w:val="28"/>
        </w:rPr>
        <w:t>/л</w:t>
      </w:r>
      <w:r w:rsidRPr="00AF1237">
        <w:rPr>
          <w:color w:val="000000"/>
          <w:sz w:val="28"/>
          <w:szCs w:val="28"/>
        </w:rPr>
        <w:t>;</w:t>
      </w:r>
    </w:p>
    <w:p w:rsidR="00155C69" w:rsidRDefault="00155C69" w:rsidP="00155C69">
      <w:pPr>
        <w:ind w:firstLine="425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AF1237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пересчёта из мг в г;</w:t>
      </w:r>
    </w:p>
    <w:p w:rsidR="00155C69" w:rsidRDefault="00155C69" w:rsidP="00155C69">
      <w:pPr>
        <w:spacing w:after="240"/>
        <w:ind w:firstLine="425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AF1237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пересчёта из моль в ммоль.</w:t>
      </w:r>
    </w:p>
    <w:p w:rsidR="00AF1237" w:rsidRDefault="007261D7" w:rsidP="00AF1237">
      <w:pPr>
        <w:shd w:val="clear" w:color="auto" w:fill="FFFFFF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F1237">
        <w:rPr>
          <w:b/>
          <w:sz w:val="28"/>
          <w:szCs w:val="28"/>
        </w:rPr>
        <w:t xml:space="preserve">. Хлорид-ион. </w:t>
      </w:r>
      <w:r w:rsidR="00AF1237" w:rsidRPr="003B78E0">
        <w:rPr>
          <w:sz w:val="28"/>
          <w:szCs w:val="28"/>
        </w:rPr>
        <w:t>Определение проводят методом титриметрии</w:t>
      </w:r>
      <w:r w:rsidR="00C17739">
        <w:rPr>
          <w:sz w:val="28"/>
          <w:szCs w:val="28"/>
        </w:rPr>
        <w:t xml:space="preserve"> (ОФС «Титриметрия (титриметрические методы анализа)», метод Мора)</w:t>
      </w:r>
      <w:r w:rsidR="00AF1237" w:rsidRPr="003B78E0">
        <w:rPr>
          <w:sz w:val="28"/>
          <w:szCs w:val="28"/>
        </w:rPr>
        <w:t>.</w:t>
      </w:r>
    </w:p>
    <w:p w:rsidR="00AF1237" w:rsidRDefault="00677E78" w:rsidP="00AF12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10,0 мл </w:t>
      </w:r>
      <w:r w:rsidR="00AF1237" w:rsidRPr="003B78E0">
        <w:rPr>
          <w:sz w:val="28"/>
          <w:szCs w:val="28"/>
        </w:rPr>
        <w:t>препарата</w:t>
      </w:r>
      <w:r w:rsidR="00AF1237">
        <w:rPr>
          <w:sz w:val="28"/>
          <w:szCs w:val="28"/>
        </w:rPr>
        <w:t xml:space="preserve"> помещают в коническую колбу вместимостью 50 мл,</w:t>
      </w:r>
      <w:r>
        <w:rPr>
          <w:sz w:val="28"/>
          <w:szCs w:val="28"/>
        </w:rPr>
        <w:t xml:space="preserve"> </w:t>
      </w:r>
      <w:r w:rsidR="00BD1EB2">
        <w:rPr>
          <w:sz w:val="28"/>
          <w:szCs w:val="28"/>
        </w:rPr>
        <w:t>прибавляют 10</w:t>
      </w:r>
      <w:r>
        <w:rPr>
          <w:sz w:val="28"/>
          <w:szCs w:val="28"/>
        </w:rPr>
        <w:t> м</w:t>
      </w:r>
      <w:r w:rsidR="00BD1EB2">
        <w:rPr>
          <w:sz w:val="28"/>
          <w:szCs w:val="28"/>
        </w:rPr>
        <w:t>л воды</w:t>
      </w:r>
      <w:r>
        <w:rPr>
          <w:sz w:val="28"/>
          <w:szCs w:val="28"/>
        </w:rPr>
        <w:t>, перемешивают</w:t>
      </w:r>
      <w:r w:rsidR="00BD1EB2">
        <w:rPr>
          <w:sz w:val="28"/>
          <w:szCs w:val="28"/>
        </w:rPr>
        <w:t xml:space="preserve"> и</w:t>
      </w:r>
      <w:r w:rsidR="00AF1237">
        <w:rPr>
          <w:sz w:val="28"/>
          <w:szCs w:val="28"/>
        </w:rPr>
        <w:t xml:space="preserve"> </w:t>
      </w:r>
      <w:r w:rsidR="00BD1EB2">
        <w:rPr>
          <w:sz w:val="28"/>
          <w:szCs w:val="28"/>
        </w:rPr>
        <w:t xml:space="preserve">титруют 0,1 М </w:t>
      </w:r>
      <w:r w:rsidR="00BD1EB2" w:rsidRPr="00667E83">
        <w:rPr>
          <w:sz w:val="28"/>
          <w:szCs w:val="28"/>
        </w:rPr>
        <w:t xml:space="preserve">раствором </w:t>
      </w:r>
      <w:r w:rsidR="00BD1EB2">
        <w:rPr>
          <w:sz w:val="28"/>
          <w:szCs w:val="28"/>
        </w:rPr>
        <w:t>серебра нитрата</w:t>
      </w:r>
      <w:r w:rsidR="00BD1EB2" w:rsidRPr="00BD1EB2">
        <w:rPr>
          <w:sz w:val="28"/>
          <w:szCs w:val="28"/>
        </w:rPr>
        <w:t xml:space="preserve"> </w:t>
      </w:r>
      <w:r w:rsidR="00BD1EB2">
        <w:rPr>
          <w:sz w:val="28"/>
          <w:szCs w:val="28"/>
        </w:rPr>
        <w:t xml:space="preserve">до появления оранжево-желтого окрашивания, используя в качестве индикатора </w:t>
      </w:r>
      <w:r w:rsidR="00AF1237" w:rsidRPr="00667E83">
        <w:rPr>
          <w:sz w:val="28"/>
          <w:szCs w:val="28"/>
        </w:rPr>
        <w:t>0,</w:t>
      </w:r>
      <w:r w:rsidR="00AF1237">
        <w:rPr>
          <w:sz w:val="28"/>
          <w:szCs w:val="28"/>
        </w:rPr>
        <w:t>2</w:t>
      </w:r>
      <w:r w:rsidR="00AF1237" w:rsidRPr="00667E83">
        <w:rPr>
          <w:sz w:val="28"/>
          <w:szCs w:val="28"/>
        </w:rPr>
        <w:t xml:space="preserve"> мл </w:t>
      </w:r>
      <w:r w:rsidR="00AF1237">
        <w:rPr>
          <w:sz w:val="28"/>
          <w:szCs w:val="28"/>
        </w:rPr>
        <w:t>калия хромата раствор 5 %</w:t>
      </w:r>
      <w:r w:rsidR="00BD1EB2">
        <w:rPr>
          <w:sz w:val="28"/>
          <w:szCs w:val="28"/>
        </w:rPr>
        <w:t>,</w:t>
      </w:r>
      <w:r w:rsidR="00AF1237" w:rsidRPr="00667E83">
        <w:rPr>
          <w:sz w:val="28"/>
          <w:szCs w:val="28"/>
        </w:rPr>
        <w:t xml:space="preserve"> </w:t>
      </w:r>
      <w:r w:rsidR="00BD1EB2">
        <w:rPr>
          <w:sz w:val="28"/>
          <w:szCs w:val="28"/>
        </w:rPr>
        <w:t>или потенциометрически, применяя в качестве электрода сравнения комбинированный электрод с серебряным кольцом для аргентометрии.</w:t>
      </w:r>
    </w:p>
    <w:p w:rsidR="00AF1237" w:rsidRDefault="00AF1237" w:rsidP="00AF12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AF1237" w:rsidRDefault="00AF1237" w:rsidP="00AF12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041B9B">
        <w:rPr>
          <w:sz w:val="28"/>
          <w:szCs w:val="28"/>
        </w:rPr>
        <w:t>хлорид</w:t>
      </w:r>
      <w:r>
        <w:rPr>
          <w:sz w:val="28"/>
          <w:szCs w:val="28"/>
        </w:rPr>
        <w:t>-иона в препарате в процентах (Х) вычисляют по формуле:</w:t>
      </w:r>
    </w:p>
    <w:p w:rsidR="00AF1237" w:rsidRPr="005D769B" w:rsidRDefault="00AF1237" w:rsidP="00AF1237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pacing w:val="2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0,1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AF1237" w:rsidRPr="0002320F" w:rsidRDefault="00AF1237" w:rsidP="00AF1237">
      <w:pPr>
        <w:spacing w:before="240"/>
        <w:ind w:left="425" w:hanging="425"/>
        <w:jc w:val="both"/>
        <w:rPr>
          <w:sz w:val="28"/>
          <w:szCs w:val="28"/>
        </w:rPr>
      </w:pPr>
      <w:r w:rsidRPr="0002320F">
        <w:rPr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0</m:t>
            </m:r>
          </m:sub>
        </m:sSub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 w:rsidR="00041B9B">
        <w:rPr>
          <w:sz w:val="28"/>
          <w:szCs w:val="28"/>
        </w:rPr>
        <w:t>серебра нитрата</w:t>
      </w:r>
      <w:r>
        <w:rPr>
          <w:sz w:val="28"/>
          <w:szCs w:val="28"/>
        </w:rPr>
        <w:t>, пошедший на титрование, мл</w:t>
      </w:r>
      <w:r w:rsidRPr="0002320F">
        <w:rPr>
          <w:color w:val="000000"/>
          <w:sz w:val="28"/>
          <w:szCs w:val="28"/>
        </w:rPr>
        <w:t>;</w:t>
      </w:r>
    </w:p>
    <w:p w:rsidR="00AF1237" w:rsidRPr="0002320F" w:rsidRDefault="00AF1237" w:rsidP="00AF1237">
      <w:pPr>
        <w:ind w:firstLine="426"/>
        <w:jc w:val="both"/>
        <w:rPr>
          <w:sz w:val="28"/>
          <w:szCs w:val="28"/>
        </w:rPr>
      </w:pPr>
      <m:oMath>
        <m:r>
          <w:rPr>
            <w:rFonts w:ascii="Cambria Math" w:eastAsiaTheme="minorHAnsi" w:hAnsiTheme="minorHAnsi" w:cstheme="minorBidi"/>
            <w:snapToGrid w:val="0"/>
            <w:sz w:val="28"/>
            <w:szCs w:val="28"/>
            <w:lang w:val="en-US" w:eastAsia="en-US"/>
          </w:rPr>
          <m:t>K</m:t>
        </m:r>
      </m:oMath>
      <w:r w:rsidRPr="0002320F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поправочный коэффициент к титру </w:t>
      </w:r>
      <w:r>
        <w:rPr>
          <w:sz w:val="28"/>
          <w:szCs w:val="28"/>
        </w:rPr>
        <w:t xml:space="preserve">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 w:rsidR="00041B9B">
        <w:rPr>
          <w:sz w:val="28"/>
          <w:szCs w:val="28"/>
        </w:rPr>
        <w:t>серебра нитрата</w:t>
      </w:r>
      <w:r w:rsidRPr="0002320F">
        <w:rPr>
          <w:color w:val="000000"/>
          <w:sz w:val="28"/>
          <w:szCs w:val="28"/>
        </w:rPr>
        <w:t>;</w:t>
      </w:r>
    </w:p>
    <w:p w:rsidR="00AF1237" w:rsidRPr="0002320F" w:rsidRDefault="00AF1237" w:rsidP="00AF1237">
      <w:pPr>
        <w:ind w:firstLine="426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0,1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количество </w:t>
      </w:r>
      <w:r w:rsidR="00041B9B">
        <w:rPr>
          <w:color w:val="000000"/>
          <w:sz w:val="28"/>
          <w:szCs w:val="28"/>
        </w:rPr>
        <w:t>хлорид</w:t>
      </w:r>
      <w:r>
        <w:rPr>
          <w:color w:val="000000"/>
          <w:sz w:val="28"/>
          <w:szCs w:val="28"/>
        </w:rPr>
        <w:t xml:space="preserve">-иона, соответствующее </w:t>
      </w:r>
      <w:r>
        <w:rPr>
          <w:sz w:val="28"/>
          <w:szCs w:val="28"/>
        </w:rPr>
        <w:t xml:space="preserve">1 мл 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 w:rsidR="00041B9B">
        <w:rPr>
          <w:sz w:val="28"/>
          <w:szCs w:val="28"/>
        </w:rPr>
        <w:t>серебра нитрата</w:t>
      </w:r>
      <w:r>
        <w:rPr>
          <w:sz w:val="28"/>
          <w:szCs w:val="28"/>
        </w:rPr>
        <w:t>, ммоль</w:t>
      </w:r>
      <w:r w:rsidRPr="0002320F">
        <w:rPr>
          <w:color w:val="000000"/>
          <w:sz w:val="28"/>
          <w:szCs w:val="28"/>
        </w:rPr>
        <w:t>;</w:t>
      </w:r>
    </w:p>
    <w:p w:rsidR="00AF1237" w:rsidRDefault="00AF1237" w:rsidP="00AF1237">
      <w:pPr>
        <w:ind w:firstLine="426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L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заявленное </w:t>
      </w:r>
      <w:r w:rsidRPr="0002320F">
        <w:rPr>
          <w:color w:val="000000"/>
          <w:sz w:val="28"/>
          <w:szCs w:val="28"/>
        </w:rPr>
        <w:t xml:space="preserve">содержание </w:t>
      </w:r>
      <w:r w:rsidR="00041B9B">
        <w:rPr>
          <w:color w:val="000000"/>
          <w:sz w:val="28"/>
          <w:szCs w:val="28"/>
        </w:rPr>
        <w:t>хлорид</w:t>
      </w:r>
      <w:r>
        <w:rPr>
          <w:color w:val="000000"/>
          <w:sz w:val="28"/>
          <w:szCs w:val="28"/>
        </w:rPr>
        <w:t>-иона</w:t>
      </w:r>
      <w:r w:rsidRPr="0002320F">
        <w:rPr>
          <w:color w:val="000000"/>
          <w:sz w:val="28"/>
          <w:szCs w:val="28"/>
        </w:rPr>
        <w:t xml:space="preserve">, </w:t>
      </w:r>
      <w:r w:rsidR="00041B9B">
        <w:rPr>
          <w:color w:val="000000"/>
          <w:sz w:val="28"/>
          <w:szCs w:val="28"/>
        </w:rPr>
        <w:t>ммоль</w:t>
      </w:r>
      <w:r>
        <w:rPr>
          <w:sz w:val="28"/>
          <w:szCs w:val="28"/>
        </w:rPr>
        <w:t>/л</w:t>
      </w:r>
      <w:r w:rsidRPr="00AF1237">
        <w:rPr>
          <w:color w:val="000000"/>
          <w:sz w:val="28"/>
          <w:szCs w:val="28"/>
        </w:rPr>
        <w:t>;</w:t>
      </w:r>
    </w:p>
    <w:p w:rsidR="00041B9B" w:rsidRDefault="00041B9B" w:rsidP="00041B9B">
      <w:pPr>
        <w:spacing w:after="240"/>
        <w:ind w:firstLine="425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AF1237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пересчёта из мл в л.</w:t>
      </w:r>
    </w:p>
    <w:p w:rsidR="00C17739" w:rsidRPr="000D0CFC" w:rsidRDefault="00C17739" w:rsidP="00BD1E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E7A25" w:rsidRPr="00041B9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Декстроза</w:t>
      </w:r>
      <w:r w:rsidR="000D0CFC">
        <w:rPr>
          <w:b/>
          <w:sz w:val="28"/>
          <w:szCs w:val="28"/>
        </w:rPr>
        <w:t xml:space="preserve">. </w:t>
      </w:r>
      <w:r w:rsidR="000D0CFC" w:rsidRPr="000D0CFC">
        <w:rPr>
          <w:sz w:val="28"/>
          <w:szCs w:val="28"/>
        </w:rPr>
        <w:t>Определение проводят одним из двух альтернативных методов.</w:t>
      </w:r>
    </w:p>
    <w:p w:rsidR="00476EE6" w:rsidRDefault="000D0CFC" w:rsidP="00BD1E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D9F">
        <w:rPr>
          <w:i/>
          <w:sz w:val="28"/>
          <w:szCs w:val="28"/>
        </w:rPr>
        <w:t>1.</w:t>
      </w:r>
      <w:r w:rsidR="00622D9F" w:rsidRPr="00622D9F">
        <w:rPr>
          <w:i/>
          <w:sz w:val="28"/>
          <w:szCs w:val="28"/>
        </w:rPr>
        <w:t> </w:t>
      </w:r>
      <w:r w:rsidRPr="00622D9F">
        <w:rPr>
          <w:i/>
          <w:sz w:val="28"/>
          <w:szCs w:val="28"/>
        </w:rPr>
        <w:t>Высокоэффективная жидкостная хроматография</w:t>
      </w:r>
      <w:r w:rsidR="00476EE6">
        <w:rPr>
          <w:sz w:val="28"/>
          <w:szCs w:val="28"/>
        </w:rPr>
        <w:t xml:space="preserve"> с использованием рефрактометрического детектора</w:t>
      </w:r>
      <w:r w:rsidR="00CE64B3">
        <w:rPr>
          <w:sz w:val="28"/>
          <w:szCs w:val="28"/>
        </w:rPr>
        <w:t xml:space="preserve"> </w:t>
      </w:r>
      <w:r w:rsidR="00476EE6">
        <w:rPr>
          <w:sz w:val="28"/>
          <w:szCs w:val="28"/>
        </w:rPr>
        <w:t>(ОФС «Высокоэффективная жидкостная хроматография»).</w:t>
      </w:r>
    </w:p>
    <w:p w:rsidR="00476EE6" w:rsidRDefault="00476EE6" w:rsidP="00BD1EB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476EE6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>.</w:t>
      </w:r>
    </w:p>
    <w:p w:rsidR="00476EE6" w:rsidRPr="00476EE6" w:rsidRDefault="00476EE6" w:rsidP="00BD1E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476EE6">
        <w:rPr>
          <w:sz w:val="28"/>
          <w:szCs w:val="28"/>
        </w:rPr>
        <w:t xml:space="preserve">для дозировки 1,5% </w:t>
      </w:r>
      <w:r w:rsidR="00622D9F" w:rsidRPr="00D66843">
        <w:rPr>
          <w:color w:val="000000"/>
          <w:sz w:val="28"/>
          <w:szCs w:val="28"/>
        </w:rPr>
        <w:t>–</w:t>
      </w:r>
      <w:r w:rsidR="00622D9F">
        <w:rPr>
          <w:sz w:val="28"/>
          <w:szCs w:val="28"/>
        </w:rPr>
        <w:t xml:space="preserve"> </w:t>
      </w:r>
      <w:r w:rsidRPr="00476EE6">
        <w:rPr>
          <w:sz w:val="28"/>
          <w:szCs w:val="28"/>
        </w:rPr>
        <w:t>используют препарат без разведения;</w:t>
      </w:r>
    </w:p>
    <w:p w:rsidR="00476EE6" w:rsidRPr="00476EE6" w:rsidRDefault="00476EE6" w:rsidP="00BD1E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 w:rsidRPr="00476EE6">
        <w:rPr>
          <w:sz w:val="28"/>
          <w:szCs w:val="28"/>
        </w:rPr>
        <w:t>для дозировки 2,3%: 7 мл препарата помещают в мерную колбу вместимостью 10 мл, доводят объем раствора водой до метки и перемешивают;</w:t>
      </w:r>
    </w:p>
    <w:p w:rsidR="00476EE6" w:rsidRPr="00476EE6" w:rsidRDefault="00476EE6" w:rsidP="00BD1E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6EE6">
        <w:rPr>
          <w:sz w:val="28"/>
          <w:szCs w:val="28"/>
        </w:rPr>
        <w:t xml:space="preserve">для дозировки 4,25%: 7 мл препарата </w:t>
      </w:r>
      <w:r w:rsidR="0025718D" w:rsidRPr="00476EE6">
        <w:rPr>
          <w:sz w:val="28"/>
          <w:szCs w:val="28"/>
        </w:rPr>
        <w:t xml:space="preserve">помещают в мерную колбу вместимостью </w:t>
      </w:r>
      <w:r w:rsidR="0025718D">
        <w:rPr>
          <w:sz w:val="28"/>
          <w:szCs w:val="28"/>
        </w:rPr>
        <w:t>2</w:t>
      </w:r>
      <w:r w:rsidR="0025718D" w:rsidRPr="00476EE6">
        <w:rPr>
          <w:sz w:val="28"/>
          <w:szCs w:val="28"/>
        </w:rPr>
        <w:t>0 мл, доводят объем раствора водой до метки  и перемеш</w:t>
      </w:r>
      <w:r w:rsidR="0025718D">
        <w:rPr>
          <w:sz w:val="28"/>
          <w:szCs w:val="28"/>
        </w:rPr>
        <w:t>ивают.</w:t>
      </w:r>
    </w:p>
    <w:p w:rsidR="00C17739" w:rsidRDefault="00622D9F" w:rsidP="00BD1E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476EE6" w:rsidRPr="00476EE6">
        <w:rPr>
          <w:i/>
          <w:sz w:val="28"/>
          <w:szCs w:val="28"/>
        </w:rPr>
        <w:t>тандартн</w:t>
      </w:r>
      <w:r>
        <w:rPr>
          <w:i/>
          <w:sz w:val="28"/>
          <w:szCs w:val="28"/>
        </w:rPr>
        <w:t>ый раствор</w:t>
      </w:r>
      <w:r w:rsidR="0025718D">
        <w:rPr>
          <w:i/>
          <w:sz w:val="28"/>
          <w:szCs w:val="28"/>
        </w:rPr>
        <w:t xml:space="preserve">. </w:t>
      </w:r>
      <w:r w:rsidR="0025718D" w:rsidRPr="0025718D">
        <w:rPr>
          <w:sz w:val="28"/>
          <w:szCs w:val="28"/>
        </w:rPr>
        <w:t>Около 0,165 г</w:t>
      </w:r>
      <w:r w:rsidR="0025718D">
        <w:rPr>
          <w:sz w:val="28"/>
          <w:szCs w:val="28"/>
        </w:rPr>
        <w:t xml:space="preserve"> </w:t>
      </w:r>
      <w:r w:rsidR="0025718D" w:rsidRPr="0025718D">
        <w:rPr>
          <w:sz w:val="28"/>
          <w:szCs w:val="28"/>
        </w:rPr>
        <w:t>(точная навеска)</w:t>
      </w:r>
      <w:r w:rsidR="0025718D">
        <w:rPr>
          <w:sz w:val="28"/>
          <w:szCs w:val="28"/>
        </w:rPr>
        <w:t xml:space="preserve"> </w:t>
      </w:r>
      <w:r>
        <w:rPr>
          <w:sz w:val="28"/>
          <w:szCs w:val="28"/>
        </w:rPr>
        <w:t>декстрозы</w:t>
      </w:r>
      <w:r w:rsidR="0025718D">
        <w:rPr>
          <w:sz w:val="28"/>
          <w:szCs w:val="28"/>
        </w:rPr>
        <w:t xml:space="preserve"> моногидрата стандартного образца помещают в мерную колбу вместимостью 10 мл, растворяют в воде, доводят объем раствора этим же растворителям до метки, перемешивают.</w:t>
      </w:r>
    </w:p>
    <w:p w:rsidR="0025718D" w:rsidRPr="0025718D" w:rsidRDefault="0025718D" w:rsidP="00BD1E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используют свежеприготовленным.</w:t>
      </w:r>
    </w:p>
    <w:p w:rsidR="00ED6AB1" w:rsidRPr="00FB0784" w:rsidRDefault="00ED6AB1" w:rsidP="00ED6AB1">
      <w:pPr>
        <w:pStyle w:val="a5"/>
        <w:spacing w:before="240" w:line="360" w:lineRule="auto"/>
        <w:ind w:firstLine="720"/>
        <w:jc w:val="both"/>
        <w:rPr>
          <w:b/>
          <w:i/>
        </w:rPr>
      </w:pPr>
      <w:r w:rsidRPr="00FB0784">
        <w:rPr>
          <w:i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794"/>
        <w:gridCol w:w="5670"/>
      </w:tblGrid>
      <w:tr w:rsidR="00ED6AB1" w:rsidRPr="00FB0784" w:rsidTr="00736C5E">
        <w:tc>
          <w:tcPr>
            <w:tcW w:w="3794" w:type="dxa"/>
          </w:tcPr>
          <w:p w:rsidR="00ED6AB1" w:rsidRPr="00FB0784" w:rsidRDefault="00ED6AB1" w:rsidP="00736C5E">
            <w:pPr>
              <w:pStyle w:val="a5"/>
              <w:jc w:val="both"/>
              <w:rPr>
                <w:b/>
              </w:rPr>
            </w:pPr>
            <w:r w:rsidRPr="00FB0784">
              <w:t>Колонка</w:t>
            </w:r>
          </w:p>
        </w:tc>
        <w:tc>
          <w:tcPr>
            <w:tcW w:w="5670" w:type="dxa"/>
          </w:tcPr>
          <w:p w:rsidR="00ED6AB1" w:rsidRPr="00FB0784" w:rsidRDefault="00ED6AB1" w:rsidP="00B33C15">
            <w:pPr>
              <w:pStyle w:val="a5"/>
              <w:spacing w:after="120"/>
              <w:jc w:val="left"/>
              <w:rPr>
                <w:b/>
              </w:rPr>
            </w:pPr>
            <w:r>
              <w:t>300</w:t>
            </w:r>
            <w:r w:rsidRPr="00FB0784">
              <w:t> × </w:t>
            </w:r>
            <w:r>
              <w:t>7,8</w:t>
            </w:r>
            <w:r w:rsidRPr="00FB0784">
              <w:t> </w:t>
            </w:r>
            <w:r>
              <w:t>м</w:t>
            </w:r>
            <w:r w:rsidRPr="00FB0784">
              <w:t xml:space="preserve">м, </w:t>
            </w:r>
            <w:r>
              <w:t xml:space="preserve">9мкм, </w:t>
            </w:r>
            <w:r w:rsidRPr="00FB0784">
              <w:t>сил</w:t>
            </w:r>
            <w:r>
              <w:t>ьная катионо-обменная смола (кальциевая форма)</w:t>
            </w:r>
          </w:p>
        </w:tc>
      </w:tr>
      <w:tr w:rsidR="00ED6AB1" w:rsidRPr="00FB0784" w:rsidTr="00736C5E">
        <w:tc>
          <w:tcPr>
            <w:tcW w:w="3794" w:type="dxa"/>
          </w:tcPr>
          <w:p w:rsidR="00ED6AB1" w:rsidRPr="00FB0784" w:rsidRDefault="00ED6AB1" w:rsidP="00736C5E">
            <w:pPr>
              <w:pStyle w:val="a5"/>
              <w:jc w:val="both"/>
              <w:rPr>
                <w:b/>
              </w:rPr>
            </w:pPr>
            <w:r>
              <w:t>Температура колонки</w:t>
            </w:r>
          </w:p>
        </w:tc>
        <w:tc>
          <w:tcPr>
            <w:tcW w:w="5670" w:type="dxa"/>
          </w:tcPr>
          <w:p w:rsidR="00ED6AB1" w:rsidRDefault="00ED6AB1" w:rsidP="00B33C15">
            <w:pPr>
              <w:pStyle w:val="a5"/>
              <w:spacing w:after="120"/>
              <w:jc w:val="left"/>
              <w:rPr>
                <w:b/>
              </w:rPr>
            </w:pPr>
            <w:r>
              <w:t>(85±1) °С;</w:t>
            </w:r>
          </w:p>
        </w:tc>
      </w:tr>
      <w:tr w:rsidR="00ED6AB1" w:rsidRPr="00FB0784" w:rsidTr="00736C5E">
        <w:tc>
          <w:tcPr>
            <w:tcW w:w="3794" w:type="dxa"/>
          </w:tcPr>
          <w:p w:rsidR="00ED6AB1" w:rsidRPr="00FB0784" w:rsidRDefault="00ED6AB1" w:rsidP="00736C5E">
            <w:pPr>
              <w:pStyle w:val="a5"/>
              <w:jc w:val="both"/>
              <w:rPr>
                <w:b/>
              </w:rPr>
            </w:pPr>
            <w:r w:rsidRPr="00FB0784">
              <w:t>Скорость потока</w:t>
            </w:r>
          </w:p>
        </w:tc>
        <w:tc>
          <w:tcPr>
            <w:tcW w:w="5670" w:type="dxa"/>
          </w:tcPr>
          <w:p w:rsidR="00ED6AB1" w:rsidRPr="00FB0784" w:rsidRDefault="00ED6AB1" w:rsidP="00B33C15">
            <w:pPr>
              <w:pStyle w:val="a5"/>
              <w:spacing w:after="120"/>
              <w:jc w:val="left"/>
              <w:rPr>
                <w:b/>
              </w:rPr>
            </w:pPr>
            <w:r>
              <w:t>0</w:t>
            </w:r>
            <w:r w:rsidRPr="00FB0784">
              <w:t>,</w:t>
            </w:r>
            <w:r>
              <w:t>50</w:t>
            </w:r>
            <w:r w:rsidRPr="00FB0784">
              <w:t> мл/мин;</w:t>
            </w:r>
          </w:p>
        </w:tc>
      </w:tr>
      <w:tr w:rsidR="00ED6AB1" w:rsidRPr="00FB0784" w:rsidTr="00736C5E">
        <w:tc>
          <w:tcPr>
            <w:tcW w:w="3794" w:type="dxa"/>
          </w:tcPr>
          <w:p w:rsidR="00ED6AB1" w:rsidRPr="00FB0784" w:rsidRDefault="00ED6AB1" w:rsidP="00736C5E">
            <w:pPr>
              <w:pStyle w:val="a5"/>
              <w:jc w:val="both"/>
              <w:rPr>
                <w:b/>
              </w:rPr>
            </w:pPr>
            <w:r w:rsidRPr="00FB0784">
              <w:t>Детектор</w:t>
            </w:r>
          </w:p>
        </w:tc>
        <w:tc>
          <w:tcPr>
            <w:tcW w:w="5670" w:type="dxa"/>
          </w:tcPr>
          <w:p w:rsidR="00ED6AB1" w:rsidRPr="00FB0784" w:rsidRDefault="00ED6AB1" w:rsidP="00B33C15">
            <w:pPr>
              <w:pStyle w:val="a5"/>
              <w:tabs>
                <w:tab w:val="left" w:pos="2835"/>
              </w:tabs>
              <w:spacing w:after="120"/>
              <w:jc w:val="left"/>
              <w:rPr>
                <w:b/>
                <w:lang w:val="en-US"/>
              </w:rPr>
            </w:pPr>
            <w:r>
              <w:t>рефрактометрический</w:t>
            </w:r>
          </w:p>
        </w:tc>
      </w:tr>
      <w:tr w:rsidR="00ED6AB1" w:rsidRPr="00FB0784" w:rsidTr="00736C5E">
        <w:tc>
          <w:tcPr>
            <w:tcW w:w="3794" w:type="dxa"/>
          </w:tcPr>
          <w:p w:rsidR="00ED6AB1" w:rsidRPr="00FB0784" w:rsidRDefault="00ED6AB1" w:rsidP="00736C5E">
            <w:pPr>
              <w:pStyle w:val="a5"/>
              <w:jc w:val="both"/>
              <w:rPr>
                <w:b/>
              </w:rPr>
            </w:pPr>
            <w:r>
              <w:t>Объём</w:t>
            </w:r>
            <w:r w:rsidRPr="00FB0784">
              <w:t xml:space="preserve"> пробы</w:t>
            </w:r>
          </w:p>
        </w:tc>
        <w:tc>
          <w:tcPr>
            <w:tcW w:w="5670" w:type="dxa"/>
          </w:tcPr>
          <w:p w:rsidR="00ED6AB1" w:rsidRPr="00FB0784" w:rsidRDefault="00ED6AB1" w:rsidP="00B33C15">
            <w:pPr>
              <w:pStyle w:val="a5"/>
              <w:tabs>
                <w:tab w:val="left" w:pos="2835"/>
              </w:tabs>
              <w:spacing w:after="120"/>
              <w:jc w:val="left"/>
              <w:rPr>
                <w:b/>
                <w:spacing w:val="-10"/>
              </w:rPr>
            </w:pPr>
            <w:r>
              <w:rPr>
                <w:spacing w:val="-10"/>
              </w:rPr>
              <w:t>2</w:t>
            </w:r>
            <w:r w:rsidRPr="00FB0784">
              <w:rPr>
                <w:spacing w:val="-10"/>
              </w:rPr>
              <w:t>0 мкл;</w:t>
            </w:r>
          </w:p>
        </w:tc>
      </w:tr>
      <w:tr w:rsidR="00ED6AB1" w:rsidRPr="00FB0784" w:rsidTr="00736C5E">
        <w:tc>
          <w:tcPr>
            <w:tcW w:w="3794" w:type="dxa"/>
          </w:tcPr>
          <w:p w:rsidR="00ED6AB1" w:rsidRDefault="00ED6AB1" w:rsidP="00ED6AB1">
            <w:pPr>
              <w:pStyle w:val="a5"/>
              <w:jc w:val="left"/>
            </w:pPr>
            <w:r w:rsidRPr="00FB0784">
              <w:t xml:space="preserve">Время </w:t>
            </w:r>
            <w:r>
              <w:t>регистрации</w:t>
            </w:r>
            <w:r w:rsidR="00B33C15">
              <w:t xml:space="preserve"> </w:t>
            </w:r>
            <w:r>
              <w:t>хроматограммы</w:t>
            </w:r>
          </w:p>
          <w:p w:rsidR="00B33C15" w:rsidRDefault="00B33C15" w:rsidP="00ED6AB1">
            <w:pPr>
              <w:pStyle w:val="a5"/>
              <w:jc w:val="left"/>
            </w:pPr>
          </w:p>
          <w:p w:rsidR="00B33C15" w:rsidRPr="00FB0784" w:rsidRDefault="00B33C15" w:rsidP="00ED6AB1">
            <w:pPr>
              <w:pStyle w:val="a5"/>
              <w:jc w:val="left"/>
              <w:rPr>
                <w:b/>
              </w:rPr>
            </w:pPr>
            <w:r>
              <w:t>Подвижная фаза</w:t>
            </w:r>
          </w:p>
        </w:tc>
        <w:tc>
          <w:tcPr>
            <w:tcW w:w="5670" w:type="dxa"/>
          </w:tcPr>
          <w:p w:rsidR="00ED6AB1" w:rsidRDefault="00ED6AB1" w:rsidP="00B33C15">
            <w:pPr>
              <w:pStyle w:val="a5"/>
              <w:tabs>
                <w:tab w:val="left" w:pos="0"/>
              </w:tabs>
              <w:spacing w:after="120"/>
              <w:jc w:val="left"/>
              <w:rPr>
                <w:spacing w:val="-10"/>
              </w:rPr>
            </w:pPr>
            <w:r w:rsidRPr="00ED6AB1">
              <w:rPr>
                <w:spacing w:val="-10"/>
              </w:rPr>
              <w:t>15 мин</w:t>
            </w:r>
          </w:p>
          <w:p w:rsidR="00B33C15" w:rsidRDefault="00B33C15" w:rsidP="00B33C15">
            <w:pPr>
              <w:pStyle w:val="a5"/>
              <w:tabs>
                <w:tab w:val="left" w:pos="0"/>
              </w:tabs>
              <w:spacing w:after="120"/>
              <w:jc w:val="left"/>
              <w:rPr>
                <w:spacing w:val="-10"/>
              </w:rPr>
            </w:pPr>
          </w:p>
          <w:p w:rsidR="00B33C15" w:rsidRPr="00ED6AB1" w:rsidRDefault="00B33C15" w:rsidP="00B33C15">
            <w:pPr>
              <w:pStyle w:val="a5"/>
              <w:tabs>
                <w:tab w:val="left" w:pos="0"/>
              </w:tabs>
              <w:spacing w:after="120"/>
              <w:jc w:val="left"/>
              <w:rPr>
                <w:spacing w:val="-10"/>
              </w:rPr>
            </w:pPr>
            <w:r>
              <w:rPr>
                <w:spacing w:val="-10"/>
              </w:rPr>
              <w:t>Вода</w:t>
            </w:r>
          </w:p>
        </w:tc>
      </w:tr>
    </w:tbl>
    <w:p w:rsidR="00622D9F" w:rsidRDefault="00622D9F" w:rsidP="003E7A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7739" w:rsidRDefault="00E213C1" w:rsidP="003E7A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13C1">
        <w:rPr>
          <w:sz w:val="28"/>
          <w:szCs w:val="28"/>
        </w:rPr>
        <w:t>Хроматографируют стандартный раствор, получая не менее 5</w:t>
      </w:r>
      <w:r>
        <w:rPr>
          <w:sz w:val="28"/>
          <w:szCs w:val="28"/>
        </w:rPr>
        <w:t> х</w:t>
      </w:r>
      <w:r w:rsidRPr="00E213C1">
        <w:rPr>
          <w:sz w:val="28"/>
          <w:szCs w:val="28"/>
        </w:rPr>
        <w:t>роматограмм,</w:t>
      </w:r>
      <w:r w:rsidR="00622D9F">
        <w:rPr>
          <w:sz w:val="28"/>
          <w:szCs w:val="28"/>
        </w:rPr>
        <w:t xml:space="preserve"> и</w:t>
      </w:r>
      <w:r w:rsidRPr="00E213C1">
        <w:rPr>
          <w:sz w:val="28"/>
          <w:szCs w:val="28"/>
        </w:rPr>
        <w:t xml:space="preserve"> идентифицируют пик декстрозы</w:t>
      </w:r>
      <w:r>
        <w:rPr>
          <w:sz w:val="28"/>
          <w:szCs w:val="28"/>
        </w:rPr>
        <w:t xml:space="preserve">. </w:t>
      </w:r>
      <w:r w:rsidRPr="00E213C1">
        <w:rPr>
          <w:sz w:val="28"/>
          <w:szCs w:val="28"/>
        </w:rPr>
        <w:t>Результаты ана</w:t>
      </w:r>
      <w:r>
        <w:rPr>
          <w:sz w:val="28"/>
          <w:szCs w:val="28"/>
        </w:rPr>
        <w:t>л</w:t>
      </w:r>
      <w:r w:rsidRPr="00E213C1">
        <w:rPr>
          <w:sz w:val="28"/>
          <w:szCs w:val="28"/>
        </w:rPr>
        <w:t>из</w:t>
      </w:r>
      <w:r>
        <w:rPr>
          <w:sz w:val="28"/>
          <w:szCs w:val="28"/>
        </w:rPr>
        <w:t xml:space="preserve">а считаются достоверными, если выполняются требования теста </w:t>
      </w:r>
      <w:r w:rsidR="00622D9F">
        <w:rPr>
          <w:sz w:val="28"/>
          <w:szCs w:val="28"/>
        </w:rPr>
        <w:t>«</w:t>
      </w:r>
      <w:r>
        <w:rPr>
          <w:sz w:val="28"/>
          <w:szCs w:val="28"/>
        </w:rPr>
        <w:t>Проверка пригодности хроматографической системы»</w:t>
      </w:r>
      <w:r w:rsidR="00622D9F">
        <w:rPr>
          <w:sz w:val="28"/>
          <w:szCs w:val="28"/>
        </w:rPr>
        <w:t>.</w:t>
      </w:r>
    </w:p>
    <w:p w:rsidR="003071C8" w:rsidRPr="00622D9F" w:rsidRDefault="003071C8" w:rsidP="003E7A2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22D9F">
        <w:rPr>
          <w:i/>
          <w:sz w:val="28"/>
          <w:szCs w:val="28"/>
        </w:rPr>
        <w:t>Проверка пригодности хроматографической системы.</w:t>
      </w:r>
    </w:p>
    <w:p w:rsidR="00360196" w:rsidRDefault="003071C8" w:rsidP="003E7A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Хроматографическая система считается пригодной</w:t>
      </w:r>
      <w:r w:rsidR="00360196">
        <w:rPr>
          <w:sz w:val="28"/>
          <w:szCs w:val="28"/>
        </w:rPr>
        <w:t>, если на хроматограммах стандартного раствора для пиков декстрозы выполняются следующие условия:</w:t>
      </w:r>
    </w:p>
    <w:p w:rsidR="003071C8" w:rsidRDefault="00360196" w:rsidP="003E7A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относительное стандартное отклонение площади и времени удерживания пика декстрозы, рассчитанное по пяти последовательным хроматограммам</w:t>
      </w:r>
      <w:r w:rsidR="00622D9F">
        <w:rPr>
          <w:sz w:val="28"/>
          <w:szCs w:val="28"/>
        </w:rPr>
        <w:t xml:space="preserve"> </w:t>
      </w:r>
      <w:r w:rsidR="00622D9F" w:rsidRPr="00D66843">
        <w:rPr>
          <w:color w:val="000000"/>
          <w:sz w:val="28"/>
          <w:szCs w:val="28"/>
        </w:rPr>
        <w:t>–</w:t>
      </w:r>
      <w:r w:rsidR="00622D9F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2,0</w:t>
      </w:r>
      <w:r w:rsidR="002F3FB8">
        <w:rPr>
          <w:sz w:val="28"/>
          <w:szCs w:val="28"/>
        </w:rPr>
        <w:t>%;</w:t>
      </w:r>
    </w:p>
    <w:p w:rsidR="002F3FB8" w:rsidRDefault="002F3FB8" w:rsidP="003E7A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-эффективность хроматографической колонки, рассчитанная по пику декстрозы </w:t>
      </w:r>
      <w:r w:rsidR="00622D9F" w:rsidRPr="00D66843">
        <w:rPr>
          <w:color w:val="000000"/>
          <w:sz w:val="28"/>
          <w:szCs w:val="28"/>
        </w:rPr>
        <w:t>–</w:t>
      </w:r>
      <w:r w:rsidR="00622D9F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1000</w:t>
      </w:r>
      <w:r w:rsidR="00622D9F">
        <w:rPr>
          <w:sz w:val="28"/>
          <w:szCs w:val="28"/>
        </w:rPr>
        <w:t> </w:t>
      </w:r>
      <w:r>
        <w:rPr>
          <w:sz w:val="28"/>
          <w:szCs w:val="28"/>
        </w:rPr>
        <w:t>теоретических тарелок;</w:t>
      </w:r>
    </w:p>
    <w:p w:rsidR="002F3FB8" w:rsidRDefault="002F3FB8" w:rsidP="003E7A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-фактор ассиметрии пика декстрозы</w:t>
      </w:r>
      <w:r w:rsidR="00622D9F">
        <w:rPr>
          <w:sz w:val="28"/>
          <w:szCs w:val="28"/>
        </w:rPr>
        <w:t xml:space="preserve"> </w:t>
      </w:r>
      <w:r w:rsidR="00622D9F" w:rsidRPr="00D66843">
        <w:rPr>
          <w:color w:val="000000"/>
          <w:sz w:val="28"/>
          <w:szCs w:val="28"/>
        </w:rPr>
        <w:t>–</w:t>
      </w:r>
      <w:r w:rsidR="00622D9F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2,0.</w:t>
      </w:r>
    </w:p>
    <w:p w:rsidR="002F3FB8" w:rsidRDefault="002F3FB8" w:rsidP="003E7A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испытуемый раствор</w:t>
      </w:r>
      <w:r w:rsidRPr="002F3FB8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проверки пригодности хроматографической системы не менее трех раз и идентифицируют пик декстрозы.</w:t>
      </w:r>
    </w:p>
    <w:p w:rsidR="00EA02BF" w:rsidRDefault="002F3FB8" w:rsidP="003E7A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декстрозы в препарате в процентах (Х) вычисляют по формуле:</w:t>
      </w:r>
    </w:p>
    <w:p w:rsidR="008F5FF7" w:rsidRPr="008F5FF7" w:rsidRDefault="008F5FF7" w:rsidP="008F5FF7">
      <w:pPr>
        <w:widowControl w:val="0"/>
        <w:shd w:val="clear" w:color="auto" w:fill="FFFFFF"/>
        <w:ind w:right="-1"/>
        <w:jc w:val="center"/>
        <w:rPr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 xml:space="preserve">  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∙1000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∙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 </m:t>
          </m:r>
        </m:oMath>
      </m:oMathPara>
    </w:p>
    <w:p w:rsidR="008F5FF7" w:rsidRDefault="008F5FF7" w:rsidP="003E7A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8F5FF7" w:rsidRPr="008F5FF7" w:rsidTr="00736C5E">
        <w:tc>
          <w:tcPr>
            <w:tcW w:w="637" w:type="dxa"/>
          </w:tcPr>
          <w:p w:rsidR="008F5FF7" w:rsidRPr="008F5FF7" w:rsidRDefault="008F5FF7" w:rsidP="00736C5E">
            <w:pPr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F5FF7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8F5FF7" w:rsidRPr="008F5FF7" w:rsidRDefault="008F5FF7" w:rsidP="00736C5E">
            <w:pPr>
              <w:jc w:val="both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F5FF7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F5FF7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8F5FF7" w:rsidRPr="008F5FF7" w:rsidRDefault="008F5FF7" w:rsidP="00736C5E">
            <w:pPr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F5FF7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F5FF7" w:rsidRPr="008F5FF7" w:rsidRDefault="008F5FF7" w:rsidP="008F5FF7">
            <w:pPr>
              <w:jc w:val="both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средняя 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декстрозы 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>на хроматограмм</w:t>
            </w:r>
            <w:r>
              <w:rPr>
                <w:rStyle w:val="80"/>
                <w:rFonts w:eastAsia="Calibri"/>
                <w:sz w:val="28"/>
                <w:szCs w:val="28"/>
              </w:rPr>
              <w:t>ах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8F5FF7" w:rsidRPr="008F5FF7" w:rsidTr="00736C5E">
        <w:tc>
          <w:tcPr>
            <w:tcW w:w="637" w:type="dxa"/>
          </w:tcPr>
          <w:p w:rsidR="008F5FF7" w:rsidRPr="008F5FF7" w:rsidRDefault="008F5FF7" w:rsidP="00736C5E">
            <w:pPr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F5FF7" w:rsidRPr="008F5FF7" w:rsidRDefault="008F5FF7" w:rsidP="00736C5E">
            <w:pPr>
              <w:ind w:right="-1"/>
              <w:jc w:val="both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F5FF7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F5FF7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8F5FF7" w:rsidRPr="008F5FF7" w:rsidRDefault="008F5FF7" w:rsidP="00736C5E">
            <w:pPr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F5FF7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F5FF7" w:rsidRPr="008F5FF7" w:rsidRDefault="008F5FF7" w:rsidP="008F5FF7">
            <w:pPr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средняя 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декастрозы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 xml:space="preserve"> на хроматограмм</w:t>
            </w:r>
            <w:r>
              <w:rPr>
                <w:rStyle w:val="80"/>
                <w:rFonts w:eastAsia="Calibri"/>
                <w:sz w:val="28"/>
                <w:szCs w:val="28"/>
              </w:rPr>
              <w:t>ах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 xml:space="preserve"> стандартного раствора;</w:t>
            </w:r>
          </w:p>
        </w:tc>
      </w:tr>
      <w:tr w:rsidR="008F5FF7" w:rsidRPr="008F5FF7" w:rsidTr="00736C5E">
        <w:tc>
          <w:tcPr>
            <w:tcW w:w="637" w:type="dxa"/>
          </w:tcPr>
          <w:p w:rsidR="008F5FF7" w:rsidRPr="008F5FF7" w:rsidRDefault="008F5FF7" w:rsidP="00736C5E">
            <w:pPr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F5FF7" w:rsidRPr="008F5FF7" w:rsidRDefault="008F5FF7" w:rsidP="00736C5E">
            <w:pPr>
              <w:jc w:val="both"/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8F5FF7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F5FF7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8F5FF7" w:rsidRPr="008F5FF7" w:rsidRDefault="008F5FF7" w:rsidP="00736C5E">
            <w:pPr>
              <w:jc w:val="both"/>
              <w:rPr>
                <w:b/>
                <w:sz w:val="28"/>
                <w:szCs w:val="28"/>
              </w:rPr>
            </w:pPr>
            <w:r w:rsidRPr="008F5FF7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F5FF7" w:rsidRPr="008F5FF7" w:rsidRDefault="008F5FF7" w:rsidP="00622D9F">
            <w:pPr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F5FF7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0"/>
                <w:rFonts w:eastAsia="Calibri"/>
                <w:sz w:val="28"/>
                <w:szCs w:val="28"/>
              </w:rPr>
              <w:t>декстрозы моногидрата, взята</w:t>
            </w:r>
            <w:r w:rsidR="00622D9F">
              <w:rPr>
                <w:rStyle w:val="80"/>
                <w:rFonts w:eastAsia="Calibri"/>
                <w:sz w:val="28"/>
                <w:szCs w:val="28"/>
              </w:rPr>
              <w:t>я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для приготовления стандартного раствора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 xml:space="preserve">, </w:t>
            </w:r>
            <w:r w:rsidR="00C60333">
              <w:rPr>
                <w:rStyle w:val="80"/>
                <w:rFonts w:eastAsia="Calibri"/>
                <w:sz w:val="28"/>
                <w:szCs w:val="28"/>
              </w:rPr>
              <w:t>м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>г;</w:t>
            </w:r>
          </w:p>
        </w:tc>
      </w:tr>
      <w:tr w:rsidR="008F5FF7" w:rsidRPr="008F5FF7" w:rsidTr="00736C5E">
        <w:tc>
          <w:tcPr>
            <w:tcW w:w="637" w:type="dxa"/>
          </w:tcPr>
          <w:p w:rsidR="008F5FF7" w:rsidRPr="008F5FF7" w:rsidRDefault="008F5FF7" w:rsidP="00736C5E">
            <w:pPr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F5FF7" w:rsidRPr="008F5FF7" w:rsidRDefault="008F5FF7" w:rsidP="00736C5E">
            <w:pPr>
              <w:ind w:right="-1"/>
              <w:jc w:val="both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F5FF7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8F5FF7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8F5FF7" w:rsidRPr="008F5FF7" w:rsidRDefault="008F5FF7" w:rsidP="00736C5E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F5FF7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F5FF7" w:rsidRPr="008F5FF7" w:rsidRDefault="008F5FF7" w:rsidP="00622D9F">
            <w:pPr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F5FF7">
              <w:rPr>
                <w:rStyle w:val="80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(для 1,5% </w:t>
            </w:r>
            <w:r w:rsidR="00622D9F" w:rsidRPr="00D66843">
              <w:rPr>
                <w:color w:val="000000"/>
                <w:sz w:val="28"/>
                <w:szCs w:val="28"/>
              </w:rPr>
              <w:t>–</w:t>
            </w:r>
            <w:r w:rsidR="00622D9F">
              <w:rPr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>1мл; для 2,3%</w:t>
            </w:r>
            <w:r w:rsidR="00C60333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="00622D9F" w:rsidRPr="00D66843">
              <w:rPr>
                <w:color w:val="000000"/>
                <w:sz w:val="28"/>
                <w:szCs w:val="28"/>
              </w:rPr>
              <w:t>–</w:t>
            </w:r>
            <w:r w:rsidR="00622D9F">
              <w:rPr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7 мл; </w:t>
            </w:r>
            <w:r w:rsidR="00622D9F">
              <w:rPr>
                <w:rStyle w:val="80"/>
                <w:rFonts w:eastAsia="Calibri"/>
                <w:sz w:val="28"/>
                <w:szCs w:val="28"/>
              </w:rPr>
              <w:t xml:space="preserve">                               </w:t>
            </w:r>
            <w:r>
              <w:rPr>
                <w:rStyle w:val="80"/>
                <w:rFonts w:eastAsia="Calibri"/>
                <w:sz w:val="28"/>
                <w:szCs w:val="28"/>
              </w:rPr>
              <w:t>для 4,25</w:t>
            </w:r>
            <w:r w:rsidR="00C60333">
              <w:rPr>
                <w:rStyle w:val="80"/>
                <w:rFonts w:eastAsia="Calibri"/>
                <w:sz w:val="28"/>
                <w:szCs w:val="28"/>
              </w:rPr>
              <w:t xml:space="preserve">% </w:t>
            </w:r>
            <w:r w:rsidR="00622D9F" w:rsidRPr="00D66843">
              <w:rPr>
                <w:color w:val="000000"/>
                <w:sz w:val="28"/>
                <w:szCs w:val="28"/>
              </w:rPr>
              <w:t>–</w:t>
            </w:r>
            <w:r w:rsidR="00622D9F">
              <w:rPr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>7 мл);</w:t>
            </w:r>
          </w:p>
        </w:tc>
      </w:tr>
      <w:tr w:rsidR="00C60333" w:rsidRPr="008F5FF7" w:rsidTr="00736C5E">
        <w:tc>
          <w:tcPr>
            <w:tcW w:w="637" w:type="dxa"/>
          </w:tcPr>
          <w:p w:rsidR="00C60333" w:rsidRPr="008F5FF7" w:rsidRDefault="00C60333" w:rsidP="00736C5E">
            <w:pPr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60333" w:rsidRPr="008F5FF7" w:rsidRDefault="00C60333" w:rsidP="00736C5E">
            <w:pPr>
              <w:ind w:right="-1"/>
              <w:jc w:val="both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F5FF7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V</w:t>
            </w:r>
            <w:r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4" w:type="dxa"/>
          </w:tcPr>
          <w:p w:rsidR="00C60333" w:rsidRPr="008F5FF7" w:rsidRDefault="00C60333" w:rsidP="00736C5E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F5FF7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60333" w:rsidRPr="008F5FF7" w:rsidRDefault="00C60333" w:rsidP="00622D9F">
            <w:pPr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F5FF7">
              <w:rPr>
                <w:rStyle w:val="80"/>
                <w:rFonts w:eastAsia="Calibri"/>
                <w:sz w:val="28"/>
                <w:szCs w:val="28"/>
              </w:rPr>
              <w:t xml:space="preserve">объём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разведения испытуемого раствора (для 1,5% </w:t>
            </w:r>
            <w:r w:rsidR="00622D9F" w:rsidRPr="00D66843">
              <w:rPr>
                <w:color w:val="000000"/>
                <w:sz w:val="28"/>
                <w:szCs w:val="28"/>
              </w:rPr>
              <w:t>–</w:t>
            </w:r>
            <w:r w:rsidR="00622D9F">
              <w:rPr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1мл; для 2,3% </w:t>
            </w:r>
            <w:r w:rsidR="00622D9F" w:rsidRPr="00D66843">
              <w:rPr>
                <w:color w:val="000000"/>
                <w:sz w:val="28"/>
                <w:szCs w:val="28"/>
              </w:rPr>
              <w:t>–</w:t>
            </w:r>
            <w:r w:rsidR="00622D9F">
              <w:rPr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10 мл; для 4,25% </w:t>
            </w:r>
            <w:r w:rsidR="00622D9F" w:rsidRPr="00D66843">
              <w:rPr>
                <w:color w:val="000000"/>
                <w:sz w:val="28"/>
                <w:szCs w:val="28"/>
              </w:rPr>
              <w:t>–</w:t>
            </w:r>
            <w:r w:rsidR="00622D9F">
              <w:rPr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>20 мл);</w:t>
            </w:r>
          </w:p>
        </w:tc>
      </w:tr>
      <w:tr w:rsidR="00C60333" w:rsidRPr="008F5FF7" w:rsidTr="00736C5E">
        <w:tc>
          <w:tcPr>
            <w:tcW w:w="637" w:type="dxa"/>
          </w:tcPr>
          <w:p w:rsidR="00C60333" w:rsidRPr="008F5FF7" w:rsidRDefault="00C60333" w:rsidP="00736C5E">
            <w:pPr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60333" w:rsidRPr="008F5FF7" w:rsidRDefault="00C60333" w:rsidP="00736C5E">
            <w:pPr>
              <w:ind w:right="-1"/>
              <w:jc w:val="both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8F5FF7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C60333" w:rsidRPr="008F5FF7" w:rsidRDefault="00C60333" w:rsidP="00736C5E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F5FF7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60333" w:rsidRPr="008F5FF7" w:rsidRDefault="00C60333" w:rsidP="00C60333">
            <w:pPr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F5FF7">
              <w:rPr>
                <w:rStyle w:val="80"/>
                <w:rFonts w:eastAsia="Calibri"/>
                <w:sz w:val="28"/>
                <w:szCs w:val="28"/>
              </w:rPr>
              <w:t xml:space="preserve">содержание </w:t>
            </w:r>
            <w:r>
              <w:rPr>
                <w:rStyle w:val="80"/>
                <w:rFonts w:eastAsia="Calibri"/>
                <w:sz w:val="28"/>
                <w:szCs w:val="28"/>
              </w:rPr>
              <w:t>декстрозы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 xml:space="preserve"> в стандартном образце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декстрозы моногидрат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>, %;</w:t>
            </w:r>
          </w:p>
        </w:tc>
      </w:tr>
      <w:tr w:rsidR="00C60333" w:rsidRPr="008F5FF7" w:rsidTr="00736C5E">
        <w:tc>
          <w:tcPr>
            <w:tcW w:w="637" w:type="dxa"/>
          </w:tcPr>
          <w:p w:rsidR="00C60333" w:rsidRPr="008F5FF7" w:rsidRDefault="00C60333" w:rsidP="00C37607">
            <w:pPr>
              <w:spacing w:line="360" w:lineRule="auto"/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60333" w:rsidRPr="008F5FF7" w:rsidRDefault="00C60333" w:rsidP="00C37607">
            <w:pPr>
              <w:spacing w:line="360" w:lineRule="auto"/>
              <w:ind w:right="-1"/>
              <w:jc w:val="both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F5FF7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C60333" w:rsidRPr="008F5FF7" w:rsidRDefault="00C60333" w:rsidP="00C37607">
            <w:pPr>
              <w:spacing w:line="360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8F5FF7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60333" w:rsidRPr="008F5FF7" w:rsidRDefault="00C60333" w:rsidP="00C37607">
            <w:pPr>
              <w:spacing w:line="360" w:lineRule="auto"/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F5FF7">
              <w:rPr>
                <w:rStyle w:val="80"/>
                <w:rFonts w:eastAsia="Calibri"/>
                <w:sz w:val="28"/>
                <w:szCs w:val="28"/>
              </w:rPr>
              <w:t xml:space="preserve">заявленное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содержание декстрозы </w:t>
            </w:r>
            <w:r w:rsidRPr="008F5FF7">
              <w:rPr>
                <w:rStyle w:val="80"/>
                <w:rFonts w:eastAsia="Calibri"/>
                <w:sz w:val="28"/>
                <w:szCs w:val="28"/>
              </w:rPr>
              <w:t>в препарате, мг/мл.</w:t>
            </w:r>
          </w:p>
        </w:tc>
      </w:tr>
    </w:tbl>
    <w:p w:rsidR="008F5FF7" w:rsidRPr="00CE64B3" w:rsidRDefault="00CE64B3" w:rsidP="00C3760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64B3">
        <w:rPr>
          <w:color w:val="000000"/>
          <w:sz w:val="28"/>
          <w:szCs w:val="28"/>
        </w:rPr>
        <w:t>2. Титриметрический метод (ОФС</w:t>
      </w:r>
      <w:r w:rsidR="00622D9F">
        <w:rPr>
          <w:color w:val="000000"/>
          <w:sz w:val="28"/>
          <w:szCs w:val="28"/>
        </w:rPr>
        <w:t> </w:t>
      </w:r>
      <w:r w:rsidRPr="00CE64B3">
        <w:rPr>
          <w:color w:val="000000"/>
          <w:sz w:val="28"/>
          <w:szCs w:val="28"/>
        </w:rPr>
        <w:t>«Титриметрия (титриметрические методы анализа)»</w:t>
      </w:r>
      <w:r w:rsidR="00622D9F">
        <w:rPr>
          <w:color w:val="000000"/>
          <w:sz w:val="28"/>
          <w:szCs w:val="28"/>
        </w:rPr>
        <w:t>.</w:t>
      </w:r>
      <w:r w:rsidRPr="00CE64B3">
        <w:rPr>
          <w:color w:val="000000"/>
          <w:sz w:val="28"/>
          <w:szCs w:val="28"/>
        </w:rPr>
        <w:t xml:space="preserve"> </w:t>
      </w:r>
      <w:r w:rsidR="00622D9F">
        <w:rPr>
          <w:color w:val="000000"/>
          <w:sz w:val="28"/>
          <w:szCs w:val="28"/>
        </w:rPr>
        <w:t>Й</w:t>
      </w:r>
      <w:r w:rsidRPr="00CE64B3">
        <w:rPr>
          <w:color w:val="000000"/>
          <w:sz w:val="28"/>
          <w:szCs w:val="28"/>
        </w:rPr>
        <w:t>одометрия).</w:t>
      </w:r>
    </w:p>
    <w:p w:rsidR="008F5FF7" w:rsidRPr="00CE64B3" w:rsidRDefault="00CE64B3" w:rsidP="00B674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64B3">
        <w:rPr>
          <w:color w:val="000000"/>
          <w:sz w:val="28"/>
          <w:szCs w:val="28"/>
        </w:rPr>
        <w:t xml:space="preserve">Объем препарата, эквивалентный содержанию 75 мг декстрозы </w:t>
      </w:r>
      <w:r w:rsidR="00622D9F">
        <w:rPr>
          <w:color w:val="000000"/>
          <w:sz w:val="28"/>
          <w:szCs w:val="28"/>
        </w:rPr>
        <w:t xml:space="preserve">моногидрата </w:t>
      </w:r>
      <w:r w:rsidRPr="00CE64B3">
        <w:rPr>
          <w:color w:val="000000"/>
          <w:sz w:val="28"/>
          <w:szCs w:val="28"/>
        </w:rPr>
        <w:t xml:space="preserve">помещают </w:t>
      </w:r>
      <w:r>
        <w:rPr>
          <w:color w:val="000000"/>
          <w:sz w:val="28"/>
          <w:szCs w:val="28"/>
        </w:rPr>
        <w:t>в коническую колбу с притертой пробкой, прибавляют 25 мл воды и 25 мл 0,1 </w:t>
      </w:r>
      <w:r w:rsidR="00C74F1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раствора </w:t>
      </w:r>
      <w:r w:rsidR="0052514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ода. Колбу закрывают пробкой и оставляют в темном месте при 20°С точно на 30</w:t>
      </w:r>
      <w:r w:rsidR="00C74F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мин. Затем прибавляют 30 мл</w:t>
      </w:r>
      <w:r w:rsidR="00AA1978">
        <w:rPr>
          <w:color w:val="000000"/>
          <w:sz w:val="28"/>
          <w:szCs w:val="28"/>
        </w:rPr>
        <w:t xml:space="preserve"> 2 М раствора хлористоводородной кислоты и немедленно </w:t>
      </w:r>
      <w:r w:rsidR="00AA1978">
        <w:rPr>
          <w:color w:val="000000"/>
          <w:sz w:val="28"/>
          <w:szCs w:val="28"/>
        </w:rPr>
        <w:lastRenderedPageBreak/>
        <w:t>титруют 0,1</w:t>
      </w:r>
      <w:r w:rsidR="00C74F1D">
        <w:rPr>
          <w:color w:val="000000"/>
          <w:sz w:val="28"/>
          <w:szCs w:val="28"/>
        </w:rPr>
        <w:t> </w:t>
      </w:r>
      <w:r w:rsidR="00AA1978">
        <w:rPr>
          <w:color w:val="000000"/>
          <w:sz w:val="28"/>
          <w:szCs w:val="28"/>
        </w:rPr>
        <w:t>М раствор</w:t>
      </w:r>
      <w:r w:rsidR="00C74F1D">
        <w:rPr>
          <w:color w:val="000000"/>
          <w:sz w:val="28"/>
          <w:szCs w:val="28"/>
        </w:rPr>
        <w:t>ом</w:t>
      </w:r>
      <w:r w:rsidR="00AA1978">
        <w:rPr>
          <w:color w:val="000000"/>
          <w:sz w:val="28"/>
          <w:szCs w:val="28"/>
        </w:rPr>
        <w:t xml:space="preserve"> натрия тиосульфата, используя в качестве индикатора </w:t>
      </w:r>
      <w:r w:rsidR="00C74F1D">
        <w:rPr>
          <w:color w:val="000000"/>
          <w:sz w:val="28"/>
          <w:szCs w:val="28"/>
        </w:rPr>
        <w:t>0,2 мл</w:t>
      </w:r>
      <w:r w:rsidR="00AA1978">
        <w:rPr>
          <w:color w:val="000000"/>
          <w:sz w:val="28"/>
          <w:szCs w:val="28"/>
        </w:rPr>
        <w:t xml:space="preserve"> раствора крахмала</w:t>
      </w:r>
      <w:r w:rsidR="00C74F1D">
        <w:rPr>
          <w:color w:val="000000"/>
          <w:sz w:val="28"/>
          <w:szCs w:val="28"/>
        </w:rPr>
        <w:t xml:space="preserve"> 0,1%</w:t>
      </w:r>
      <w:r w:rsidR="00AA1978">
        <w:rPr>
          <w:color w:val="000000"/>
          <w:sz w:val="28"/>
          <w:szCs w:val="28"/>
        </w:rPr>
        <w:t>.</w:t>
      </w:r>
    </w:p>
    <w:p w:rsidR="008F5FF7" w:rsidRDefault="00AA1978" w:rsidP="00B674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1978">
        <w:rPr>
          <w:color w:val="000000"/>
          <w:sz w:val="28"/>
          <w:szCs w:val="28"/>
        </w:rPr>
        <w:t xml:space="preserve">Параллельно проводят контрольный опыт, используя </w:t>
      </w:r>
      <w:r w:rsidR="00C74F1D">
        <w:rPr>
          <w:color w:val="000000"/>
          <w:sz w:val="28"/>
          <w:szCs w:val="28"/>
        </w:rPr>
        <w:t xml:space="preserve">вместо испытуемого раствора </w:t>
      </w:r>
      <w:r w:rsidRPr="00AA1978">
        <w:rPr>
          <w:color w:val="000000"/>
          <w:sz w:val="28"/>
          <w:szCs w:val="28"/>
        </w:rPr>
        <w:t>эквивален</w:t>
      </w:r>
      <w:r>
        <w:rPr>
          <w:color w:val="000000"/>
          <w:sz w:val="28"/>
          <w:szCs w:val="28"/>
        </w:rPr>
        <w:t>тный объем воды.</w:t>
      </w:r>
    </w:p>
    <w:p w:rsidR="00AA1978" w:rsidRDefault="00AA1978" w:rsidP="00AA19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декстрозы в препарате в процентах (Х) вычисляют по формуле:</w:t>
      </w:r>
    </w:p>
    <w:p w:rsidR="00AA1978" w:rsidRPr="005D769B" w:rsidRDefault="00AA1978" w:rsidP="00AA1978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pacing w:val="2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V)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0,00991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pacing w:val="2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  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DD1DCF" w:rsidRDefault="00065F68" w:rsidP="00065F68">
      <w:pPr>
        <w:spacing w:before="240"/>
        <w:ind w:left="425" w:hanging="425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0</m:t>
            </m:r>
          </m:sub>
        </m:sSub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натрия тиосульфата, пошедший на титрование </w:t>
      </w:r>
      <w:r w:rsidR="00C74F1D">
        <w:rPr>
          <w:sz w:val="28"/>
          <w:szCs w:val="28"/>
        </w:rPr>
        <w:t>испытуемого</w:t>
      </w:r>
      <w:r>
        <w:rPr>
          <w:sz w:val="28"/>
          <w:szCs w:val="28"/>
        </w:rPr>
        <w:t xml:space="preserve"> </w:t>
      </w:r>
      <w:r w:rsidR="00E85902">
        <w:rPr>
          <w:sz w:val="28"/>
          <w:szCs w:val="28"/>
        </w:rPr>
        <w:t>раствора</w:t>
      </w:r>
      <w:r>
        <w:rPr>
          <w:sz w:val="28"/>
          <w:szCs w:val="28"/>
        </w:rPr>
        <w:t>, мл</w:t>
      </w:r>
      <w:r w:rsidRPr="0002320F">
        <w:rPr>
          <w:color w:val="000000"/>
          <w:sz w:val="28"/>
          <w:szCs w:val="28"/>
        </w:rPr>
        <w:t>;</w:t>
      </w:r>
    </w:p>
    <w:p w:rsidR="00E85902" w:rsidRPr="0002320F" w:rsidRDefault="00E85902" w:rsidP="00065F68">
      <w:pPr>
        <w:spacing w:before="240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V</m:t>
            </m:r>
          </m:e>
          <m:sub/>
        </m:sSub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натрия тиосульфата, пошедший на титрование </w:t>
      </w:r>
      <w:r w:rsidR="00C74F1D">
        <w:rPr>
          <w:sz w:val="28"/>
          <w:szCs w:val="28"/>
        </w:rPr>
        <w:t>контрольного опыта</w:t>
      </w:r>
      <w:r>
        <w:rPr>
          <w:sz w:val="28"/>
          <w:szCs w:val="28"/>
        </w:rPr>
        <w:t>, мл</w:t>
      </w:r>
      <w:r w:rsidRPr="0002320F">
        <w:rPr>
          <w:color w:val="000000"/>
          <w:sz w:val="28"/>
          <w:szCs w:val="28"/>
        </w:rPr>
        <w:t>;</w:t>
      </w:r>
    </w:p>
    <w:p w:rsidR="00065F68" w:rsidRPr="0002320F" w:rsidRDefault="00065F68" w:rsidP="00065F68">
      <w:pPr>
        <w:ind w:firstLine="426"/>
        <w:jc w:val="both"/>
        <w:rPr>
          <w:sz w:val="28"/>
          <w:szCs w:val="28"/>
        </w:rPr>
      </w:pPr>
      <m:oMath>
        <m:r>
          <w:rPr>
            <w:rFonts w:ascii="Cambria Math" w:eastAsiaTheme="minorHAnsi" w:hAnsiTheme="minorHAnsi" w:cstheme="minorBidi"/>
            <w:snapToGrid w:val="0"/>
            <w:sz w:val="28"/>
            <w:szCs w:val="28"/>
            <w:lang w:val="en-US" w:eastAsia="en-US"/>
          </w:rPr>
          <m:t>K</m:t>
        </m:r>
      </m:oMath>
      <w:r w:rsidRPr="0002320F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поправочный коэффициент к титру </w:t>
      </w:r>
      <w:r>
        <w:rPr>
          <w:sz w:val="28"/>
          <w:szCs w:val="28"/>
        </w:rPr>
        <w:t xml:space="preserve">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 w:rsidR="00DD1DCF">
        <w:rPr>
          <w:sz w:val="28"/>
          <w:szCs w:val="28"/>
        </w:rPr>
        <w:t>натрия тиосульфата</w:t>
      </w:r>
      <w:r w:rsidRPr="0002320F">
        <w:rPr>
          <w:color w:val="000000"/>
          <w:sz w:val="28"/>
          <w:szCs w:val="28"/>
        </w:rPr>
        <w:t>;</w:t>
      </w:r>
    </w:p>
    <w:p w:rsidR="00065F68" w:rsidRPr="0002320F" w:rsidRDefault="00065F68" w:rsidP="00065F68">
      <w:pPr>
        <w:ind w:firstLine="426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0,00991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 w:rsidR="00DD1DCF">
        <w:rPr>
          <w:color w:val="000000"/>
          <w:sz w:val="28"/>
          <w:szCs w:val="28"/>
        </w:rPr>
        <w:t>грамм-эквивалент декстрозы, соот</w:t>
      </w:r>
      <w:r>
        <w:rPr>
          <w:color w:val="000000"/>
          <w:sz w:val="28"/>
          <w:szCs w:val="28"/>
        </w:rPr>
        <w:t>ветствующ</w:t>
      </w:r>
      <w:r w:rsidR="00DD1DCF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 мл 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 w:rsidR="00DD1DCF">
        <w:rPr>
          <w:sz w:val="28"/>
          <w:szCs w:val="28"/>
        </w:rPr>
        <w:t>натрия тиосульфата</w:t>
      </w:r>
      <w:r>
        <w:rPr>
          <w:sz w:val="28"/>
          <w:szCs w:val="28"/>
        </w:rPr>
        <w:t>, ммоль</w:t>
      </w:r>
      <w:r w:rsidRPr="0002320F">
        <w:rPr>
          <w:color w:val="000000"/>
          <w:sz w:val="28"/>
          <w:szCs w:val="28"/>
        </w:rPr>
        <w:t>;</w:t>
      </w:r>
    </w:p>
    <w:p w:rsidR="00065F68" w:rsidRPr="0002320F" w:rsidRDefault="00DE4E42" w:rsidP="00065F68">
      <w:pPr>
        <w:ind w:firstLine="42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1</m:t>
            </m:r>
          </m:sub>
        </m:sSub>
      </m:oMath>
      <w:r w:rsidR="00065F68" w:rsidRPr="0002320F">
        <w:rPr>
          <w:i/>
          <w:iCs/>
          <w:color w:val="000000"/>
          <w:spacing w:val="20"/>
          <w:sz w:val="28"/>
          <w:szCs w:val="28"/>
        </w:rPr>
        <w:t xml:space="preserve"> </w:t>
      </w:r>
      <w:r w:rsidR="00065F68">
        <w:rPr>
          <w:i/>
          <w:iCs/>
          <w:color w:val="000000"/>
          <w:spacing w:val="20"/>
          <w:sz w:val="28"/>
          <w:szCs w:val="28"/>
        </w:rPr>
        <w:t>–</w:t>
      </w:r>
      <w:r w:rsidR="00065F68" w:rsidRPr="0002320F">
        <w:rPr>
          <w:color w:val="000000"/>
          <w:sz w:val="28"/>
          <w:szCs w:val="28"/>
        </w:rPr>
        <w:t xml:space="preserve"> </w:t>
      </w:r>
      <w:r w:rsidR="00065F68">
        <w:rPr>
          <w:color w:val="000000"/>
          <w:sz w:val="28"/>
          <w:szCs w:val="28"/>
        </w:rPr>
        <w:t xml:space="preserve">объем </w:t>
      </w:r>
      <w:r w:rsidR="00DD1DCF">
        <w:rPr>
          <w:color w:val="000000"/>
          <w:sz w:val="28"/>
          <w:szCs w:val="28"/>
        </w:rPr>
        <w:t xml:space="preserve">раствора </w:t>
      </w:r>
      <w:r w:rsidR="00065F68">
        <w:rPr>
          <w:color w:val="000000"/>
          <w:sz w:val="28"/>
          <w:szCs w:val="28"/>
        </w:rPr>
        <w:t xml:space="preserve">препарата, взятый на анализ, </w:t>
      </w:r>
      <w:r w:rsidR="00DD1DCF">
        <w:rPr>
          <w:color w:val="000000"/>
          <w:sz w:val="28"/>
          <w:szCs w:val="28"/>
        </w:rPr>
        <w:t xml:space="preserve">эквивалентный содержанию 75 мг декстрозы моногидрата, </w:t>
      </w:r>
      <w:r w:rsidR="00065F68">
        <w:rPr>
          <w:color w:val="000000"/>
          <w:sz w:val="28"/>
          <w:szCs w:val="28"/>
        </w:rPr>
        <w:t>мл</w:t>
      </w:r>
      <w:r w:rsidR="00065F68" w:rsidRPr="0002320F">
        <w:rPr>
          <w:color w:val="000000"/>
          <w:sz w:val="28"/>
          <w:szCs w:val="28"/>
        </w:rPr>
        <w:t>;</w:t>
      </w:r>
    </w:p>
    <w:p w:rsidR="00C74F1D" w:rsidRDefault="00C74F1D" w:rsidP="00347735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347735" w:rsidRDefault="00347735" w:rsidP="0034773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47735">
        <w:rPr>
          <w:b/>
          <w:color w:val="000000"/>
          <w:sz w:val="28"/>
          <w:szCs w:val="28"/>
        </w:rPr>
        <w:t>Лактат</w:t>
      </w:r>
      <w:r w:rsidR="00C74F1D">
        <w:rPr>
          <w:b/>
          <w:color w:val="000000"/>
          <w:sz w:val="28"/>
          <w:szCs w:val="28"/>
        </w:rPr>
        <w:t>-ион</w:t>
      </w:r>
      <w:r w:rsidRPr="00347735">
        <w:rPr>
          <w:b/>
          <w:color w:val="000000"/>
          <w:sz w:val="28"/>
          <w:szCs w:val="28"/>
        </w:rPr>
        <w:t>.</w:t>
      </w:r>
      <w:r w:rsidRPr="00347735">
        <w:rPr>
          <w:color w:val="000000"/>
          <w:sz w:val="28"/>
          <w:szCs w:val="28"/>
        </w:rPr>
        <w:t xml:space="preserve"> </w:t>
      </w:r>
      <w:r w:rsidRPr="00CE64B3">
        <w:rPr>
          <w:color w:val="000000"/>
          <w:sz w:val="28"/>
          <w:szCs w:val="28"/>
        </w:rPr>
        <w:t>Титриметрический метод</w:t>
      </w:r>
      <w:r w:rsidR="003316DC">
        <w:rPr>
          <w:color w:val="000000"/>
          <w:sz w:val="28"/>
          <w:szCs w:val="28"/>
        </w:rPr>
        <w:t>.</w:t>
      </w:r>
      <w:r w:rsidR="00701D31">
        <w:rPr>
          <w:color w:val="000000"/>
          <w:sz w:val="28"/>
          <w:szCs w:val="28"/>
        </w:rPr>
        <w:t xml:space="preserve"> (ОФС «Титриметрия (титриметрические методы анализа). Алкалиметрия»</w:t>
      </w:r>
      <w:r w:rsidR="00DE3BC4">
        <w:rPr>
          <w:color w:val="000000"/>
          <w:sz w:val="28"/>
          <w:szCs w:val="28"/>
        </w:rPr>
        <w:t>.</w:t>
      </w:r>
    </w:p>
    <w:p w:rsidR="003316DC" w:rsidRPr="00B23486" w:rsidRDefault="003316DC" w:rsidP="00B234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486">
        <w:rPr>
          <w:color w:val="000000"/>
          <w:sz w:val="28"/>
          <w:szCs w:val="28"/>
        </w:rPr>
        <w:t>25,0 мл препарата</w:t>
      </w:r>
      <w:r w:rsidR="00C74F1D">
        <w:rPr>
          <w:color w:val="000000"/>
          <w:sz w:val="28"/>
          <w:szCs w:val="28"/>
        </w:rPr>
        <w:t xml:space="preserve"> помещают в колбу для титрования,</w:t>
      </w:r>
      <w:r w:rsidRPr="00B23486">
        <w:rPr>
          <w:color w:val="000000"/>
          <w:sz w:val="28"/>
          <w:szCs w:val="28"/>
        </w:rPr>
        <w:t xml:space="preserve"> прибавляют 15 мл 0,1 </w:t>
      </w:r>
      <w:r w:rsidR="00C74F1D">
        <w:rPr>
          <w:color w:val="000000"/>
          <w:sz w:val="28"/>
          <w:szCs w:val="28"/>
        </w:rPr>
        <w:t>М</w:t>
      </w:r>
      <w:r w:rsidRPr="00B23486">
        <w:rPr>
          <w:color w:val="000000"/>
          <w:sz w:val="28"/>
          <w:szCs w:val="28"/>
        </w:rPr>
        <w:t xml:space="preserve"> раствора хлористоводородной кислоты и 50 мл ацетонитрила, перемешивают</w:t>
      </w:r>
      <w:r w:rsidR="00701D31" w:rsidRPr="00B23486">
        <w:rPr>
          <w:color w:val="000000"/>
          <w:sz w:val="28"/>
          <w:szCs w:val="28"/>
        </w:rPr>
        <w:t xml:space="preserve"> и титруют</w:t>
      </w:r>
      <w:r w:rsidRPr="00B23486">
        <w:rPr>
          <w:color w:val="000000"/>
          <w:sz w:val="28"/>
          <w:szCs w:val="28"/>
        </w:rPr>
        <w:t xml:space="preserve"> 0,1 М раствором натрия гидроксида</w:t>
      </w:r>
      <w:r w:rsidR="00701D31" w:rsidRPr="00B23486">
        <w:rPr>
          <w:color w:val="000000"/>
          <w:sz w:val="28"/>
          <w:szCs w:val="28"/>
        </w:rPr>
        <w:t>.</w:t>
      </w:r>
      <w:r w:rsidRPr="00B23486">
        <w:rPr>
          <w:color w:val="000000"/>
          <w:sz w:val="28"/>
          <w:szCs w:val="28"/>
        </w:rPr>
        <w:t xml:space="preserve"> </w:t>
      </w:r>
      <w:r w:rsidR="00701D31" w:rsidRPr="00B23486">
        <w:rPr>
          <w:color w:val="000000"/>
          <w:sz w:val="28"/>
          <w:szCs w:val="28"/>
        </w:rPr>
        <w:t>Конечную точку</w:t>
      </w:r>
      <w:r w:rsidR="00EB3A2F" w:rsidRPr="00B23486">
        <w:rPr>
          <w:color w:val="000000"/>
          <w:sz w:val="28"/>
          <w:szCs w:val="28"/>
        </w:rPr>
        <w:t xml:space="preserve"> </w:t>
      </w:r>
      <w:r w:rsidR="00701D31" w:rsidRPr="00B23486">
        <w:rPr>
          <w:color w:val="000000"/>
          <w:sz w:val="28"/>
          <w:szCs w:val="28"/>
        </w:rPr>
        <w:t>титрования определяют потенциометрически (ОФС</w:t>
      </w:r>
      <w:r w:rsidR="00B23486">
        <w:rPr>
          <w:color w:val="000000"/>
          <w:sz w:val="28"/>
          <w:szCs w:val="28"/>
        </w:rPr>
        <w:t> </w:t>
      </w:r>
      <w:r w:rsidR="00EB3A2F" w:rsidRPr="00B23486">
        <w:rPr>
          <w:color w:val="000000"/>
          <w:sz w:val="28"/>
          <w:szCs w:val="28"/>
        </w:rPr>
        <w:t>«Потенциометрическое титрование») с использованием комбинированного стеклянного электрода. На кривой титрования фиксиру</w:t>
      </w:r>
      <w:r w:rsidR="00B23486" w:rsidRPr="00B23486">
        <w:rPr>
          <w:color w:val="000000"/>
          <w:sz w:val="28"/>
          <w:szCs w:val="28"/>
        </w:rPr>
        <w:t>ют</w:t>
      </w:r>
      <w:r w:rsidR="00EB3A2F" w:rsidRPr="00B23486">
        <w:rPr>
          <w:color w:val="000000"/>
          <w:sz w:val="28"/>
          <w:szCs w:val="28"/>
        </w:rPr>
        <w:t xml:space="preserve"> две точки перегиба</w:t>
      </w:r>
      <w:r w:rsidR="00B23486" w:rsidRPr="00B23486">
        <w:rPr>
          <w:color w:val="000000"/>
          <w:sz w:val="28"/>
          <w:szCs w:val="28"/>
        </w:rPr>
        <w:t>. У</w:t>
      </w:r>
      <w:r w:rsidR="00EB3A2F" w:rsidRPr="00B23486">
        <w:rPr>
          <w:color w:val="000000"/>
          <w:sz w:val="28"/>
          <w:szCs w:val="28"/>
        </w:rPr>
        <w:t xml:space="preserve">читывают расход </w:t>
      </w:r>
      <w:r w:rsidR="00B23486" w:rsidRPr="00B23486">
        <w:rPr>
          <w:color w:val="000000"/>
          <w:sz w:val="28"/>
          <w:szCs w:val="28"/>
        </w:rPr>
        <w:t xml:space="preserve">0,1 М раствора натрия гидроксида </w:t>
      </w:r>
      <w:r w:rsidR="00EB3A2F" w:rsidRPr="00B23486">
        <w:rPr>
          <w:color w:val="000000"/>
          <w:sz w:val="28"/>
          <w:szCs w:val="28"/>
        </w:rPr>
        <w:t>между двумя точками</w:t>
      </w:r>
      <w:r w:rsidR="00B23486" w:rsidRPr="00B23486">
        <w:rPr>
          <w:color w:val="000000"/>
          <w:sz w:val="28"/>
          <w:szCs w:val="28"/>
        </w:rPr>
        <w:t xml:space="preserve"> перегиба на кривой титрования.</w:t>
      </w:r>
    </w:p>
    <w:p w:rsidR="00347735" w:rsidRPr="00B23486" w:rsidRDefault="00B23486" w:rsidP="00B234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486">
        <w:rPr>
          <w:color w:val="000000"/>
          <w:sz w:val="28"/>
          <w:szCs w:val="28"/>
        </w:rPr>
        <w:t>Параллельно проводят контрольный опыт, используя вместо испытуемого раствора воду</w:t>
      </w:r>
      <w:r>
        <w:rPr>
          <w:color w:val="000000"/>
          <w:sz w:val="28"/>
          <w:szCs w:val="28"/>
        </w:rPr>
        <w:t>.</w:t>
      </w:r>
    </w:p>
    <w:p w:rsidR="00B23486" w:rsidRDefault="00B23486" w:rsidP="00B23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лактат</w:t>
      </w:r>
      <w:r w:rsidR="00C74F1D">
        <w:rPr>
          <w:sz w:val="28"/>
          <w:szCs w:val="28"/>
        </w:rPr>
        <w:t>-иона</w:t>
      </w:r>
      <w:r>
        <w:rPr>
          <w:sz w:val="28"/>
          <w:szCs w:val="28"/>
        </w:rPr>
        <w:t xml:space="preserve"> в препарате в процентах (Х) вычисляют по формуле:</w:t>
      </w:r>
    </w:p>
    <w:p w:rsidR="00B23486" w:rsidRDefault="00B23486" w:rsidP="00B23486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w:lastRenderedPageBreak/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pacing w:val="2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color w:val="000000"/>
                  <w:spacing w:val="20"/>
                  <w:sz w:val="28"/>
                  <w:szCs w:val="28"/>
                </w:rPr>
                <m:t>V)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0,1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C6147D" w:rsidRPr="00C6147D" w:rsidRDefault="00C6147D" w:rsidP="00B23486">
      <w:pPr>
        <w:ind w:left="426" w:hanging="426"/>
        <w:jc w:val="both"/>
        <w:rPr>
          <w:sz w:val="28"/>
          <w:szCs w:val="28"/>
        </w:rPr>
      </w:pPr>
    </w:p>
    <w:p w:rsidR="00C74F1D" w:rsidRDefault="00B23486" w:rsidP="00242008">
      <w:pPr>
        <w:ind w:hanging="425"/>
        <w:jc w:val="both"/>
        <w:rPr>
          <w:color w:val="000000"/>
          <w:sz w:val="28"/>
          <w:szCs w:val="28"/>
        </w:rPr>
      </w:pPr>
      <w:r w:rsidRPr="0002320F">
        <w:rPr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0</m:t>
            </m:r>
          </m:sub>
        </m:sSub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 гидроксида, пошедший на титрование испытуемой пробы между двумя точками перегиба на кривой титрования, мл</w:t>
      </w:r>
      <w:r w:rsidRPr="0002320F">
        <w:rPr>
          <w:color w:val="000000"/>
          <w:sz w:val="28"/>
          <w:szCs w:val="28"/>
        </w:rPr>
        <w:t>;</w:t>
      </w:r>
    </w:p>
    <w:p w:rsidR="00B23486" w:rsidRPr="0002320F" w:rsidRDefault="00B23486" w:rsidP="00242008">
      <w:pPr>
        <w:ind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V</m:t>
            </m:r>
          </m:e>
          <m:sub/>
        </m:sSub>
      </m:oMath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D7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 гидроксида, пошедший на титрование контрольного опыта, мл</w:t>
      </w:r>
      <w:r w:rsidRPr="0002320F">
        <w:rPr>
          <w:color w:val="000000"/>
          <w:sz w:val="28"/>
          <w:szCs w:val="28"/>
        </w:rPr>
        <w:t>;</w:t>
      </w:r>
    </w:p>
    <w:p w:rsidR="00B23486" w:rsidRPr="0002320F" w:rsidRDefault="00B23486" w:rsidP="00242008">
      <w:pPr>
        <w:ind w:firstLine="426"/>
        <w:jc w:val="both"/>
        <w:rPr>
          <w:sz w:val="28"/>
          <w:szCs w:val="28"/>
        </w:rPr>
      </w:pPr>
      <m:oMath>
        <m:r>
          <w:rPr>
            <w:rFonts w:ascii="Cambria Math" w:eastAsiaTheme="minorHAnsi" w:hAnsiTheme="minorHAnsi" w:cstheme="minorBidi"/>
            <w:snapToGrid w:val="0"/>
            <w:sz w:val="28"/>
            <w:szCs w:val="28"/>
            <w:lang w:val="en-US" w:eastAsia="en-US"/>
          </w:rPr>
          <m:t>K</m:t>
        </m:r>
      </m:oMath>
      <w:r w:rsidRPr="0002320F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поправочный коэффициент к титру </w:t>
      </w:r>
      <w:r>
        <w:rPr>
          <w:sz w:val="28"/>
          <w:szCs w:val="28"/>
        </w:rPr>
        <w:t xml:space="preserve">0,1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 гидроксида</w:t>
      </w:r>
      <w:r w:rsidRPr="0002320F">
        <w:rPr>
          <w:color w:val="000000"/>
          <w:sz w:val="28"/>
          <w:szCs w:val="28"/>
        </w:rPr>
        <w:t>;</w:t>
      </w:r>
    </w:p>
    <w:p w:rsidR="00B23486" w:rsidRPr="0002320F" w:rsidRDefault="00B23486" w:rsidP="00242008">
      <w:pPr>
        <w:ind w:firstLine="426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0,1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количество ммоль лактата, соответствующее 1мл </w:t>
      </w:r>
      <w:r>
        <w:rPr>
          <w:sz w:val="28"/>
          <w:szCs w:val="28"/>
        </w:rPr>
        <w:t xml:space="preserve">1 М </w:t>
      </w:r>
      <w:r w:rsidRPr="00667E8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667E83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 гидроксида, ммоль</w:t>
      </w:r>
      <w:r w:rsidRPr="0002320F">
        <w:rPr>
          <w:color w:val="000000"/>
          <w:sz w:val="28"/>
          <w:szCs w:val="28"/>
        </w:rPr>
        <w:t>;</w:t>
      </w:r>
    </w:p>
    <w:p w:rsidR="00B23486" w:rsidRDefault="00B23486" w:rsidP="00242008">
      <w:pPr>
        <w:ind w:firstLine="42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20"/>
          <w:sz w:val="28"/>
          <w:szCs w:val="28"/>
        </w:rPr>
        <w:t>25–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 раствора препарата, взятый для анализа, мл</w:t>
      </w:r>
      <w:r w:rsidRPr="0002320F">
        <w:rPr>
          <w:color w:val="000000"/>
          <w:sz w:val="28"/>
          <w:szCs w:val="28"/>
        </w:rPr>
        <w:t>;</w:t>
      </w:r>
    </w:p>
    <w:p w:rsidR="00242008" w:rsidRDefault="00242008" w:rsidP="00242008">
      <w:pPr>
        <w:ind w:firstLine="426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L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2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заявленное </w:t>
      </w:r>
      <w:r w:rsidRPr="0002320F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лактат-иона</w:t>
      </w:r>
      <w:r w:rsidRPr="0002320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ммоль</w:t>
      </w:r>
      <w:r>
        <w:rPr>
          <w:sz w:val="28"/>
          <w:szCs w:val="28"/>
        </w:rPr>
        <w:t>/л</w:t>
      </w:r>
      <w:r w:rsidRPr="00AF1237">
        <w:rPr>
          <w:color w:val="000000"/>
          <w:sz w:val="28"/>
          <w:szCs w:val="28"/>
        </w:rPr>
        <w:t>;</w:t>
      </w:r>
    </w:p>
    <w:p w:rsidR="00B23486" w:rsidRDefault="00B23486" w:rsidP="00242008">
      <w:pPr>
        <w:ind w:firstLine="425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02320F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0"/>
          <w:sz w:val="28"/>
          <w:szCs w:val="28"/>
        </w:rPr>
        <w:t>–</w:t>
      </w:r>
      <w:r w:rsidRPr="00AF1237">
        <w:rPr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коэффициент пересчёта из мл в л.</w:t>
      </w:r>
    </w:p>
    <w:p w:rsidR="00242008" w:rsidRDefault="00242008" w:rsidP="00242008">
      <w:pPr>
        <w:ind w:firstLine="425"/>
        <w:jc w:val="both"/>
        <w:rPr>
          <w:color w:val="000000"/>
          <w:sz w:val="28"/>
          <w:szCs w:val="28"/>
        </w:rPr>
      </w:pPr>
    </w:p>
    <w:p w:rsidR="00736C5E" w:rsidRDefault="006D7577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FDD">
        <w:rPr>
          <w:b/>
          <w:color w:val="000000"/>
          <w:sz w:val="28"/>
          <w:szCs w:val="28"/>
        </w:rPr>
        <w:t>Упаковка.</w:t>
      </w:r>
      <w:r w:rsidR="00927F0D" w:rsidRPr="00C01FDD">
        <w:rPr>
          <w:b/>
          <w:color w:val="000000"/>
          <w:sz w:val="28"/>
          <w:szCs w:val="28"/>
        </w:rPr>
        <w:t xml:space="preserve"> </w:t>
      </w:r>
      <w:r w:rsidR="00736C5E" w:rsidRPr="00736C5E">
        <w:rPr>
          <w:color w:val="000000"/>
          <w:sz w:val="28"/>
          <w:szCs w:val="28"/>
        </w:rPr>
        <w:t>Должна соответствовать требованиям ОФС</w:t>
      </w:r>
      <w:r w:rsidR="00736C5E">
        <w:rPr>
          <w:b/>
          <w:color w:val="000000"/>
          <w:sz w:val="28"/>
          <w:szCs w:val="28"/>
        </w:rPr>
        <w:t> </w:t>
      </w:r>
      <w:r w:rsidR="00736C5E">
        <w:rPr>
          <w:color w:val="000000"/>
          <w:sz w:val="28"/>
          <w:szCs w:val="28"/>
        </w:rPr>
        <w:t>«Упаковка, маркировка и транспортирование лекарственных средств».</w:t>
      </w:r>
    </w:p>
    <w:p w:rsidR="00C01FDD" w:rsidRDefault="00927F0D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FDD">
        <w:rPr>
          <w:color w:val="000000"/>
          <w:sz w:val="28"/>
          <w:szCs w:val="28"/>
        </w:rPr>
        <w:t xml:space="preserve">По 1000 мл- 6000 мл в упаковке, </w:t>
      </w:r>
      <w:r w:rsidR="00C01FDD" w:rsidRPr="00C01FDD">
        <w:rPr>
          <w:color w:val="000000"/>
          <w:sz w:val="28"/>
          <w:szCs w:val="28"/>
        </w:rPr>
        <w:t xml:space="preserve">состоящей из первичной упаковки, </w:t>
      </w:r>
      <w:r w:rsidRPr="00C01FDD">
        <w:rPr>
          <w:color w:val="000000"/>
          <w:sz w:val="28"/>
          <w:szCs w:val="28"/>
        </w:rPr>
        <w:t>пре</w:t>
      </w:r>
      <w:r w:rsidR="00C01FDD" w:rsidRPr="00C01FDD">
        <w:rPr>
          <w:color w:val="000000"/>
          <w:sz w:val="28"/>
          <w:szCs w:val="28"/>
        </w:rPr>
        <w:t xml:space="preserve">дставляющей собой, как правило, </w:t>
      </w:r>
      <w:r w:rsidRPr="00C01FDD">
        <w:rPr>
          <w:color w:val="000000"/>
          <w:sz w:val="28"/>
          <w:szCs w:val="28"/>
        </w:rPr>
        <w:t>контейнер из полимерных материалов (полипропилена, полиэтилена, полиамида), снабженны</w:t>
      </w:r>
      <w:r w:rsidR="00C01FDD" w:rsidRPr="00C01FDD">
        <w:rPr>
          <w:color w:val="000000"/>
          <w:sz w:val="28"/>
          <w:szCs w:val="28"/>
        </w:rPr>
        <w:t>й</w:t>
      </w:r>
      <w:r w:rsidRPr="00C01FDD">
        <w:rPr>
          <w:color w:val="000000"/>
          <w:sz w:val="28"/>
          <w:szCs w:val="28"/>
        </w:rPr>
        <w:t xml:space="preserve"> специальными соединительными устройствами</w:t>
      </w:r>
      <w:r w:rsidR="00C01FDD" w:rsidRPr="00C01FDD">
        <w:rPr>
          <w:color w:val="000000"/>
          <w:sz w:val="28"/>
          <w:szCs w:val="28"/>
        </w:rPr>
        <w:t xml:space="preserve"> (коннектором, инъекционным портом, диском-переключателем, соединительными магистралямии и др.), и вторичной упаковки - пакета из полимерных материалов.</w:t>
      </w:r>
    </w:p>
    <w:p w:rsidR="00736C5E" w:rsidRDefault="00C01FDD" w:rsidP="00736C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FDD">
        <w:rPr>
          <w:b/>
          <w:color w:val="000000"/>
          <w:sz w:val="28"/>
          <w:szCs w:val="28"/>
        </w:rPr>
        <w:t>Маркировка.</w:t>
      </w:r>
      <w:r w:rsidR="00736C5E">
        <w:rPr>
          <w:b/>
          <w:color w:val="000000"/>
          <w:sz w:val="28"/>
          <w:szCs w:val="28"/>
        </w:rPr>
        <w:t xml:space="preserve"> </w:t>
      </w:r>
      <w:r w:rsidR="00736C5E" w:rsidRPr="00736C5E">
        <w:rPr>
          <w:color w:val="000000"/>
          <w:sz w:val="28"/>
          <w:szCs w:val="28"/>
        </w:rPr>
        <w:t>Должна соответствовать требованиям ОФС</w:t>
      </w:r>
      <w:r w:rsidR="00736C5E">
        <w:rPr>
          <w:b/>
          <w:color w:val="000000"/>
          <w:sz w:val="28"/>
          <w:szCs w:val="28"/>
        </w:rPr>
        <w:t> </w:t>
      </w:r>
      <w:r w:rsidR="00736C5E">
        <w:rPr>
          <w:color w:val="000000"/>
          <w:sz w:val="28"/>
          <w:szCs w:val="28"/>
        </w:rPr>
        <w:t>«Упаковка, маркировка и транспортирование лекарственных средств».</w:t>
      </w:r>
    </w:p>
    <w:p w:rsidR="00C01FDD" w:rsidRDefault="00736C5E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C5E">
        <w:rPr>
          <w:color w:val="000000"/>
          <w:sz w:val="28"/>
          <w:szCs w:val="28"/>
        </w:rPr>
        <w:t>На этикетке растворов для п</w:t>
      </w:r>
      <w:r>
        <w:rPr>
          <w:color w:val="000000"/>
          <w:sz w:val="28"/>
          <w:szCs w:val="28"/>
        </w:rPr>
        <w:t xml:space="preserve">еритонеального диализа </w:t>
      </w:r>
      <w:r w:rsidRPr="00736C5E">
        <w:rPr>
          <w:color w:val="000000"/>
          <w:sz w:val="28"/>
          <w:szCs w:val="28"/>
        </w:rPr>
        <w:t>должны быть указаны следующие сведения:</w:t>
      </w:r>
    </w:p>
    <w:p w:rsidR="00736C5E" w:rsidRDefault="00736C5E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062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состав раствора для перитонеального диализа, концентрация должна быть выражена в граммах в 1литре и в ммоль в 1литре;</w:t>
      </w:r>
    </w:p>
    <w:p w:rsidR="00736C5E" w:rsidRDefault="00736C5E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062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теоретическая осмолярность, выраженная в мОсм/л (миллиосмолях на литр);</w:t>
      </w:r>
    </w:p>
    <w:p w:rsidR="00C062EF" w:rsidRDefault="00C062EF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-номинальный объем раствора для перитонеального диализа в упаковке;</w:t>
      </w:r>
    </w:p>
    <w:p w:rsidR="00C062EF" w:rsidRDefault="00C062EF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-«Стерильно и свободно от бактериальных эндотоксинов»;</w:t>
      </w:r>
    </w:p>
    <w:p w:rsidR="00C062EF" w:rsidRDefault="00C062EF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«Использовать только если раствор чистый и упаковка не повреждена»;</w:t>
      </w:r>
    </w:p>
    <w:p w:rsidR="00C062EF" w:rsidRDefault="00C062EF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Для однократного применения»;</w:t>
      </w:r>
    </w:p>
    <w:p w:rsidR="00C062EF" w:rsidRDefault="00C062EF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«Все неиспользованные количества раствора должны быть уничтожены!»;</w:t>
      </w:r>
    </w:p>
    <w:p w:rsidR="00C062EF" w:rsidRDefault="00C062EF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Раствор не должен применяться внутривенно!»;</w:t>
      </w:r>
    </w:p>
    <w:p w:rsidR="00736C5E" w:rsidRPr="00736C5E" w:rsidRDefault="00C062EF" w:rsidP="00C01F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Способ применения: «Для интраперитонеального введения».</w:t>
      </w:r>
    </w:p>
    <w:p w:rsidR="00B67400" w:rsidRDefault="00B67400" w:rsidP="00C01FDD">
      <w:pPr>
        <w:spacing w:line="360" w:lineRule="auto"/>
        <w:ind w:firstLine="709"/>
        <w:jc w:val="both"/>
        <w:rPr>
          <w:sz w:val="28"/>
          <w:szCs w:val="28"/>
        </w:rPr>
      </w:pPr>
      <w:r w:rsidRPr="00C01FDD">
        <w:rPr>
          <w:b/>
          <w:color w:val="000000"/>
          <w:sz w:val="28"/>
          <w:szCs w:val="28"/>
        </w:rPr>
        <w:t>Хранение</w:t>
      </w:r>
      <w:r w:rsidRPr="00C01FDD">
        <w:rPr>
          <w:color w:val="000000"/>
          <w:sz w:val="28"/>
          <w:szCs w:val="28"/>
        </w:rPr>
        <w:t xml:space="preserve">. </w:t>
      </w:r>
      <w:r w:rsidR="006871F8" w:rsidRPr="00C01FDD">
        <w:rPr>
          <w:sz w:val="28"/>
          <w:szCs w:val="28"/>
        </w:rPr>
        <w:t>При температуре не выше 25</w:t>
      </w:r>
      <w:r w:rsidR="00F93FFA" w:rsidRPr="00C01FDD">
        <w:rPr>
          <w:sz w:val="28"/>
          <w:szCs w:val="28"/>
        </w:rPr>
        <w:t xml:space="preserve"> </w:t>
      </w:r>
      <w:r w:rsidR="00F93FFA" w:rsidRPr="00C01FDD">
        <w:rPr>
          <w:sz w:val="28"/>
          <w:szCs w:val="28"/>
        </w:rPr>
        <w:sym w:font="Symbol" w:char="F0B0"/>
      </w:r>
      <w:r w:rsidR="006871F8" w:rsidRPr="00C01FDD">
        <w:rPr>
          <w:sz w:val="28"/>
          <w:szCs w:val="28"/>
        </w:rPr>
        <w:t>С</w:t>
      </w:r>
      <w:r w:rsidRPr="00C01FDD">
        <w:rPr>
          <w:sz w:val="28"/>
          <w:szCs w:val="28"/>
        </w:rPr>
        <w:t>.</w:t>
      </w:r>
      <w:r w:rsidR="006D7577" w:rsidRPr="00C01FDD">
        <w:rPr>
          <w:sz w:val="28"/>
          <w:szCs w:val="28"/>
        </w:rPr>
        <w:t>Не замораживать.</w:t>
      </w:r>
    </w:p>
    <w:p w:rsidR="00A204F5" w:rsidRDefault="00A204F5" w:rsidP="00C01F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357FC">
        <w:rPr>
          <w:b/>
          <w:i/>
          <w:sz w:val="28"/>
          <w:szCs w:val="28"/>
        </w:rPr>
        <w:t>Примечание</w:t>
      </w:r>
      <w:r w:rsidR="00B357FC" w:rsidRPr="00B357FC">
        <w:rPr>
          <w:b/>
          <w:i/>
          <w:sz w:val="28"/>
          <w:szCs w:val="28"/>
        </w:rPr>
        <w:t>.</w:t>
      </w:r>
    </w:p>
    <w:p w:rsidR="00B357FC" w:rsidRPr="006871F8" w:rsidRDefault="00B357FC" w:rsidP="00B357FC">
      <w:pPr>
        <w:shd w:val="clear" w:color="auto" w:fill="FFFFFF"/>
        <w:ind w:firstLine="720"/>
        <w:jc w:val="both"/>
        <w:rPr>
          <w:szCs w:val="28"/>
        </w:rPr>
      </w:pPr>
      <w:r>
        <w:rPr>
          <w:sz w:val="28"/>
          <w:szCs w:val="28"/>
        </w:rPr>
        <w:t>*Контроль по показателю «Аномальная токсичность» проводят для препарата в полимерной упаковке.</w:t>
      </w:r>
    </w:p>
    <w:p w:rsidR="00B357FC" w:rsidRPr="00B357FC" w:rsidRDefault="00B357FC" w:rsidP="00C01F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sectPr w:rsidR="00B357FC" w:rsidRPr="00B357FC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F8" w:rsidRDefault="00102AF8">
      <w:r>
        <w:separator/>
      </w:r>
    </w:p>
  </w:endnote>
  <w:endnote w:type="continuationSeparator" w:id="0">
    <w:p w:rsidR="00102AF8" w:rsidRDefault="0010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64" w:rsidRPr="002065F6" w:rsidRDefault="00DE4E42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172C64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123278">
      <w:rPr>
        <w:noProof/>
        <w:sz w:val="28"/>
      </w:rPr>
      <w:t>17</w:t>
    </w:r>
    <w:r w:rsidRPr="002065F6">
      <w:rPr>
        <w:sz w:val="28"/>
      </w:rPr>
      <w:fldChar w:fldCharType="end"/>
    </w:r>
  </w:p>
  <w:p w:rsidR="00172C64" w:rsidRDefault="00172C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F8" w:rsidRDefault="00102AF8">
      <w:r>
        <w:separator/>
      </w:r>
    </w:p>
  </w:footnote>
  <w:footnote w:type="continuationSeparator" w:id="0">
    <w:p w:rsidR="00102AF8" w:rsidRDefault="00102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64" w:rsidRPr="00C92A2F" w:rsidRDefault="00172C64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24E3"/>
    <w:rsid w:val="00014E8A"/>
    <w:rsid w:val="00015DD8"/>
    <w:rsid w:val="00022D2C"/>
    <w:rsid w:val="0003081F"/>
    <w:rsid w:val="00035218"/>
    <w:rsid w:val="00041B9B"/>
    <w:rsid w:val="00042E1C"/>
    <w:rsid w:val="0004311C"/>
    <w:rsid w:val="000451E0"/>
    <w:rsid w:val="0004689C"/>
    <w:rsid w:val="0004718A"/>
    <w:rsid w:val="00051B02"/>
    <w:rsid w:val="00055892"/>
    <w:rsid w:val="00056DAD"/>
    <w:rsid w:val="00061D16"/>
    <w:rsid w:val="000631F4"/>
    <w:rsid w:val="00065F68"/>
    <w:rsid w:val="00066DE0"/>
    <w:rsid w:val="000712A0"/>
    <w:rsid w:val="000717F6"/>
    <w:rsid w:val="000858D8"/>
    <w:rsid w:val="000904CF"/>
    <w:rsid w:val="00091D44"/>
    <w:rsid w:val="00095029"/>
    <w:rsid w:val="000A10E3"/>
    <w:rsid w:val="000B3206"/>
    <w:rsid w:val="000B3715"/>
    <w:rsid w:val="000B5F37"/>
    <w:rsid w:val="000C03E0"/>
    <w:rsid w:val="000C4FBB"/>
    <w:rsid w:val="000C70E4"/>
    <w:rsid w:val="000D0769"/>
    <w:rsid w:val="000D0CFC"/>
    <w:rsid w:val="000D19F7"/>
    <w:rsid w:val="000D23E4"/>
    <w:rsid w:val="000D353C"/>
    <w:rsid w:val="000D5091"/>
    <w:rsid w:val="000D63BA"/>
    <w:rsid w:val="000E09A8"/>
    <w:rsid w:val="000F30D6"/>
    <w:rsid w:val="000F47DC"/>
    <w:rsid w:val="000F6A61"/>
    <w:rsid w:val="000F7061"/>
    <w:rsid w:val="00102AF8"/>
    <w:rsid w:val="00103B99"/>
    <w:rsid w:val="001056CC"/>
    <w:rsid w:val="001056D6"/>
    <w:rsid w:val="00106B67"/>
    <w:rsid w:val="00106CAA"/>
    <w:rsid w:val="00110621"/>
    <w:rsid w:val="00112FC5"/>
    <w:rsid w:val="001132BD"/>
    <w:rsid w:val="001147C5"/>
    <w:rsid w:val="00116E16"/>
    <w:rsid w:val="001170A1"/>
    <w:rsid w:val="00123278"/>
    <w:rsid w:val="00134D75"/>
    <w:rsid w:val="001424EE"/>
    <w:rsid w:val="00146FF9"/>
    <w:rsid w:val="00147567"/>
    <w:rsid w:val="00154119"/>
    <w:rsid w:val="00155C69"/>
    <w:rsid w:val="0015672C"/>
    <w:rsid w:val="00157106"/>
    <w:rsid w:val="0016125C"/>
    <w:rsid w:val="00161BA5"/>
    <w:rsid w:val="001636D2"/>
    <w:rsid w:val="00166457"/>
    <w:rsid w:val="0017052E"/>
    <w:rsid w:val="00171FF0"/>
    <w:rsid w:val="00172AA2"/>
    <w:rsid w:val="00172C64"/>
    <w:rsid w:val="00176E19"/>
    <w:rsid w:val="00183D47"/>
    <w:rsid w:val="001848A3"/>
    <w:rsid w:val="001858F8"/>
    <w:rsid w:val="00185EF0"/>
    <w:rsid w:val="00186BCC"/>
    <w:rsid w:val="00191824"/>
    <w:rsid w:val="0019193A"/>
    <w:rsid w:val="001969EA"/>
    <w:rsid w:val="00196CA4"/>
    <w:rsid w:val="001A32C9"/>
    <w:rsid w:val="001A5058"/>
    <w:rsid w:val="001B0260"/>
    <w:rsid w:val="001B05E5"/>
    <w:rsid w:val="001B3E02"/>
    <w:rsid w:val="001B52DE"/>
    <w:rsid w:val="001B7DA6"/>
    <w:rsid w:val="001C4E8D"/>
    <w:rsid w:val="001D0379"/>
    <w:rsid w:val="001D7548"/>
    <w:rsid w:val="001E75A3"/>
    <w:rsid w:val="001F6065"/>
    <w:rsid w:val="00200D6B"/>
    <w:rsid w:val="00200F6B"/>
    <w:rsid w:val="0020188D"/>
    <w:rsid w:val="002053B9"/>
    <w:rsid w:val="002065F6"/>
    <w:rsid w:val="00211051"/>
    <w:rsid w:val="00211937"/>
    <w:rsid w:val="00213C1D"/>
    <w:rsid w:val="002141AA"/>
    <w:rsid w:val="002142DF"/>
    <w:rsid w:val="002176EA"/>
    <w:rsid w:val="00221283"/>
    <w:rsid w:val="00221E9E"/>
    <w:rsid w:val="00225568"/>
    <w:rsid w:val="00227428"/>
    <w:rsid w:val="00231125"/>
    <w:rsid w:val="00231A48"/>
    <w:rsid w:val="00232C1D"/>
    <w:rsid w:val="00232E1F"/>
    <w:rsid w:val="00233E02"/>
    <w:rsid w:val="00234FAF"/>
    <w:rsid w:val="0023654B"/>
    <w:rsid w:val="00237709"/>
    <w:rsid w:val="00237869"/>
    <w:rsid w:val="00241615"/>
    <w:rsid w:val="00242008"/>
    <w:rsid w:val="00242D13"/>
    <w:rsid w:val="00243276"/>
    <w:rsid w:val="00244338"/>
    <w:rsid w:val="00250CE8"/>
    <w:rsid w:val="00251B96"/>
    <w:rsid w:val="00254004"/>
    <w:rsid w:val="002567B8"/>
    <w:rsid w:val="0025718D"/>
    <w:rsid w:val="00257247"/>
    <w:rsid w:val="002651E8"/>
    <w:rsid w:val="00273D86"/>
    <w:rsid w:val="00275F8E"/>
    <w:rsid w:val="0027683E"/>
    <w:rsid w:val="00276C6A"/>
    <w:rsid w:val="0027755D"/>
    <w:rsid w:val="00283928"/>
    <w:rsid w:val="00284239"/>
    <w:rsid w:val="00287A41"/>
    <w:rsid w:val="00291615"/>
    <w:rsid w:val="00293741"/>
    <w:rsid w:val="00294EEF"/>
    <w:rsid w:val="002B00A2"/>
    <w:rsid w:val="002B28DF"/>
    <w:rsid w:val="002C4881"/>
    <w:rsid w:val="002C4B17"/>
    <w:rsid w:val="002D0585"/>
    <w:rsid w:val="002D55D5"/>
    <w:rsid w:val="002D675D"/>
    <w:rsid w:val="002E0F19"/>
    <w:rsid w:val="002E2629"/>
    <w:rsid w:val="002E3997"/>
    <w:rsid w:val="002E7696"/>
    <w:rsid w:val="002F126D"/>
    <w:rsid w:val="002F2D4E"/>
    <w:rsid w:val="002F3BC9"/>
    <w:rsid w:val="002F3FB8"/>
    <w:rsid w:val="002F61A6"/>
    <w:rsid w:val="002F6D37"/>
    <w:rsid w:val="002F787F"/>
    <w:rsid w:val="00304440"/>
    <w:rsid w:val="00304799"/>
    <w:rsid w:val="003071C8"/>
    <w:rsid w:val="00310D6B"/>
    <w:rsid w:val="00320F86"/>
    <w:rsid w:val="003211BF"/>
    <w:rsid w:val="00322B53"/>
    <w:rsid w:val="003316DC"/>
    <w:rsid w:val="003325D9"/>
    <w:rsid w:val="003338CB"/>
    <w:rsid w:val="003347EB"/>
    <w:rsid w:val="00334A2C"/>
    <w:rsid w:val="00340B73"/>
    <w:rsid w:val="00342648"/>
    <w:rsid w:val="003466F8"/>
    <w:rsid w:val="003469A9"/>
    <w:rsid w:val="00347735"/>
    <w:rsid w:val="00353619"/>
    <w:rsid w:val="0035795D"/>
    <w:rsid w:val="00360196"/>
    <w:rsid w:val="003603FD"/>
    <w:rsid w:val="00366B40"/>
    <w:rsid w:val="00367DDA"/>
    <w:rsid w:val="00374124"/>
    <w:rsid w:val="00381C17"/>
    <w:rsid w:val="00382E91"/>
    <w:rsid w:val="003854DF"/>
    <w:rsid w:val="00390A96"/>
    <w:rsid w:val="003930E4"/>
    <w:rsid w:val="00394077"/>
    <w:rsid w:val="00394B07"/>
    <w:rsid w:val="00396F9D"/>
    <w:rsid w:val="003A1809"/>
    <w:rsid w:val="003A3E77"/>
    <w:rsid w:val="003A5773"/>
    <w:rsid w:val="003A7474"/>
    <w:rsid w:val="003B3647"/>
    <w:rsid w:val="003B5F6C"/>
    <w:rsid w:val="003B78E0"/>
    <w:rsid w:val="003C0D1C"/>
    <w:rsid w:val="003C1AEC"/>
    <w:rsid w:val="003C1D56"/>
    <w:rsid w:val="003C7969"/>
    <w:rsid w:val="003C7C9C"/>
    <w:rsid w:val="003D4C96"/>
    <w:rsid w:val="003D657F"/>
    <w:rsid w:val="003D6647"/>
    <w:rsid w:val="003D6B35"/>
    <w:rsid w:val="003D7F0D"/>
    <w:rsid w:val="003E7A25"/>
    <w:rsid w:val="003F4AAD"/>
    <w:rsid w:val="003F5203"/>
    <w:rsid w:val="003F6A5D"/>
    <w:rsid w:val="003F719C"/>
    <w:rsid w:val="003F71A3"/>
    <w:rsid w:val="00401F73"/>
    <w:rsid w:val="004024E4"/>
    <w:rsid w:val="00404414"/>
    <w:rsid w:val="00407040"/>
    <w:rsid w:val="0041179B"/>
    <w:rsid w:val="00412D00"/>
    <w:rsid w:val="004152FA"/>
    <w:rsid w:val="00415388"/>
    <w:rsid w:val="00417AAE"/>
    <w:rsid w:val="00421830"/>
    <w:rsid w:val="004237BF"/>
    <w:rsid w:val="00423EDB"/>
    <w:rsid w:val="004243BC"/>
    <w:rsid w:val="004251B0"/>
    <w:rsid w:val="004300BA"/>
    <w:rsid w:val="004302D5"/>
    <w:rsid w:val="00437A83"/>
    <w:rsid w:val="00447198"/>
    <w:rsid w:val="00451A08"/>
    <w:rsid w:val="004523F8"/>
    <w:rsid w:val="00453119"/>
    <w:rsid w:val="0045677A"/>
    <w:rsid w:val="00464972"/>
    <w:rsid w:val="0046615B"/>
    <w:rsid w:val="004669F1"/>
    <w:rsid w:val="004702A4"/>
    <w:rsid w:val="0047137D"/>
    <w:rsid w:val="00473815"/>
    <w:rsid w:val="00474E35"/>
    <w:rsid w:val="004751C6"/>
    <w:rsid w:val="00476EE6"/>
    <w:rsid w:val="00481129"/>
    <w:rsid w:val="004848C7"/>
    <w:rsid w:val="00485B6E"/>
    <w:rsid w:val="00486348"/>
    <w:rsid w:val="00486771"/>
    <w:rsid w:val="00487B82"/>
    <w:rsid w:val="00492BCB"/>
    <w:rsid w:val="00494098"/>
    <w:rsid w:val="00494E64"/>
    <w:rsid w:val="00496493"/>
    <w:rsid w:val="004A4463"/>
    <w:rsid w:val="004B0D46"/>
    <w:rsid w:val="004B554C"/>
    <w:rsid w:val="004C1020"/>
    <w:rsid w:val="004C2731"/>
    <w:rsid w:val="004C612A"/>
    <w:rsid w:val="004D0884"/>
    <w:rsid w:val="004D0ED3"/>
    <w:rsid w:val="004D29B4"/>
    <w:rsid w:val="004D3E63"/>
    <w:rsid w:val="004D4D5A"/>
    <w:rsid w:val="004E005F"/>
    <w:rsid w:val="004E4151"/>
    <w:rsid w:val="004E52D0"/>
    <w:rsid w:val="004F7C04"/>
    <w:rsid w:val="00501ABB"/>
    <w:rsid w:val="00504B72"/>
    <w:rsid w:val="005052B2"/>
    <w:rsid w:val="005053F5"/>
    <w:rsid w:val="00506979"/>
    <w:rsid w:val="00506B2D"/>
    <w:rsid w:val="00507B50"/>
    <w:rsid w:val="005114B4"/>
    <w:rsid w:val="00514C38"/>
    <w:rsid w:val="0051558E"/>
    <w:rsid w:val="0051725A"/>
    <w:rsid w:val="0052514F"/>
    <w:rsid w:val="00527423"/>
    <w:rsid w:val="00531891"/>
    <w:rsid w:val="00541AA6"/>
    <w:rsid w:val="00543FC6"/>
    <w:rsid w:val="00544D8E"/>
    <w:rsid w:val="005459DF"/>
    <w:rsid w:val="005466D5"/>
    <w:rsid w:val="005479F7"/>
    <w:rsid w:val="00550BF6"/>
    <w:rsid w:val="00551F69"/>
    <w:rsid w:val="00555D0A"/>
    <w:rsid w:val="0055738E"/>
    <w:rsid w:val="00557480"/>
    <w:rsid w:val="00563C80"/>
    <w:rsid w:val="005646F8"/>
    <w:rsid w:val="00564A80"/>
    <w:rsid w:val="00564FDA"/>
    <w:rsid w:val="00570FCD"/>
    <w:rsid w:val="00575C7B"/>
    <w:rsid w:val="00576356"/>
    <w:rsid w:val="00580A8A"/>
    <w:rsid w:val="005831B2"/>
    <w:rsid w:val="00592B61"/>
    <w:rsid w:val="005949B5"/>
    <w:rsid w:val="00594E35"/>
    <w:rsid w:val="00596186"/>
    <w:rsid w:val="00597E22"/>
    <w:rsid w:val="005A1A69"/>
    <w:rsid w:val="005A6405"/>
    <w:rsid w:val="005A708C"/>
    <w:rsid w:val="005B093A"/>
    <w:rsid w:val="005B3A56"/>
    <w:rsid w:val="005B505D"/>
    <w:rsid w:val="005C0D05"/>
    <w:rsid w:val="005C22DA"/>
    <w:rsid w:val="005C4904"/>
    <w:rsid w:val="005C61A4"/>
    <w:rsid w:val="005D5E46"/>
    <w:rsid w:val="005D7435"/>
    <w:rsid w:val="005D7BDB"/>
    <w:rsid w:val="005E2C59"/>
    <w:rsid w:val="005E3E25"/>
    <w:rsid w:val="005E6F50"/>
    <w:rsid w:val="005E790B"/>
    <w:rsid w:val="005F355F"/>
    <w:rsid w:val="005F4031"/>
    <w:rsid w:val="005F43B6"/>
    <w:rsid w:val="005F4716"/>
    <w:rsid w:val="005F76C4"/>
    <w:rsid w:val="0060089F"/>
    <w:rsid w:val="00607B29"/>
    <w:rsid w:val="00607D80"/>
    <w:rsid w:val="00610A4F"/>
    <w:rsid w:val="0061316C"/>
    <w:rsid w:val="00613AE1"/>
    <w:rsid w:val="00614890"/>
    <w:rsid w:val="00622D9F"/>
    <w:rsid w:val="00622F55"/>
    <w:rsid w:val="00623D6F"/>
    <w:rsid w:val="00623F5F"/>
    <w:rsid w:val="00627CF7"/>
    <w:rsid w:val="00641440"/>
    <w:rsid w:val="00644E47"/>
    <w:rsid w:val="006455F0"/>
    <w:rsid w:val="006462C5"/>
    <w:rsid w:val="0065116C"/>
    <w:rsid w:val="00653D8B"/>
    <w:rsid w:val="00655D71"/>
    <w:rsid w:val="00656C70"/>
    <w:rsid w:val="00657ADE"/>
    <w:rsid w:val="00667E83"/>
    <w:rsid w:val="00670D6A"/>
    <w:rsid w:val="0067232D"/>
    <w:rsid w:val="0067499D"/>
    <w:rsid w:val="0067536F"/>
    <w:rsid w:val="00675AC8"/>
    <w:rsid w:val="00677E78"/>
    <w:rsid w:val="00680185"/>
    <w:rsid w:val="006871F8"/>
    <w:rsid w:val="0068790E"/>
    <w:rsid w:val="006909A7"/>
    <w:rsid w:val="00694527"/>
    <w:rsid w:val="0069494A"/>
    <w:rsid w:val="006A3384"/>
    <w:rsid w:val="006A37BC"/>
    <w:rsid w:val="006B0789"/>
    <w:rsid w:val="006B0F85"/>
    <w:rsid w:val="006B4531"/>
    <w:rsid w:val="006B45A0"/>
    <w:rsid w:val="006B542A"/>
    <w:rsid w:val="006B5A5F"/>
    <w:rsid w:val="006C3EE8"/>
    <w:rsid w:val="006C659F"/>
    <w:rsid w:val="006D3B2E"/>
    <w:rsid w:val="006D4B11"/>
    <w:rsid w:val="006D6CCA"/>
    <w:rsid w:val="006D715D"/>
    <w:rsid w:val="006D7577"/>
    <w:rsid w:val="006D7FB8"/>
    <w:rsid w:val="006E0318"/>
    <w:rsid w:val="006F1276"/>
    <w:rsid w:val="006F2988"/>
    <w:rsid w:val="006F3595"/>
    <w:rsid w:val="006F45A0"/>
    <w:rsid w:val="006F65FB"/>
    <w:rsid w:val="006F69BD"/>
    <w:rsid w:val="0070137C"/>
    <w:rsid w:val="007014E4"/>
    <w:rsid w:val="00701D31"/>
    <w:rsid w:val="00702830"/>
    <w:rsid w:val="00703236"/>
    <w:rsid w:val="00707600"/>
    <w:rsid w:val="007162CE"/>
    <w:rsid w:val="00725A2B"/>
    <w:rsid w:val="00725D17"/>
    <w:rsid w:val="007261D7"/>
    <w:rsid w:val="00733EB5"/>
    <w:rsid w:val="00734AF1"/>
    <w:rsid w:val="00735864"/>
    <w:rsid w:val="0073631A"/>
    <w:rsid w:val="0073679C"/>
    <w:rsid w:val="00736C5E"/>
    <w:rsid w:val="00736CAC"/>
    <w:rsid w:val="00743711"/>
    <w:rsid w:val="00747775"/>
    <w:rsid w:val="00753821"/>
    <w:rsid w:val="00757740"/>
    <w:rsid w:val="00757BAB"/>
    <w:rsid w:val="00761FFB"/>
    <w:rsid w:val="007648B6"/>
    <w:rsid w:val="0077185D"/>
    <w:rsid w:val="007723D9"/>
    <w:rsid w:val="00777753"/>
    <w:rsid w:val="007811C2"/>
    <w:rsid w:val="00782A26"/>
    <w:rsid w:val="007834F6"/>
    <w:rsid w:val="00786567"/>
    <w:rsid w:val="00787110"/>
    <w:rsid w:val="00793228"/>
    <w:rsid w:val="007951BB"/>
    <w:rsid w:val="00795C94"/>
    <w:rsid w:val="00797E02"/>
    <w:rsid w:val="007A0E01"/>
    <w:rsid w:val="007A4BB3"/>
    <w:rsid w:val="007A613C"/>
    <w:rsid w:val="007A7297"/>
    <w:rsid w:val="007B0C34"/>
    <w:rsid w:val="007B2C30"/>
    <w:rsid w:val="007B5B0C"/>
    <w:rsid w:val="007B65AB"/>
    <w:rsid w:val="007C2902"/>
    <w:rsid w:val="007C5838"/>
    <w:rsid w:val="007D1F77"/>
    <w:rsid w:val="007D52B7"/>
    <w:rsid w:val="007D5985"/>
    <w:rsid w:val="007E02E1"/>
    <w:rsid w:val="007E38DB"/>
    <w:rsid w:val="007E419A"/>
    <w:rsid w:val="007E5B1F"/>
    <w:rsid w:val="007F01E5"/>
    <w:rsid w:val="007F01F0"/>
    <w:rsid w:val="007F0545"/>
    <w:rsid w:val="007F1477"/>
    <w:rsid w:val="0080043E"/>
    <w:rsid w:val="00803E7D"/>
    <w:rsid w:val="008076C4"/>
    <w:rsid w:val="00812150"/>
    <w:rsid w:val="00812A98"/>
    <w:rsid w:val="00812B42"/>
    <w:rsid w:val="00812C3D"/>
    <w:rsid w:val="00812F05"/>
    <w:rsid w:val="00821178"/>
    <w:rsid w:val="008222CE"/>
    <w:rsid w:val="008260D2"/>
    <w:rsid w:val="00833419"/>
    <w:rsid w:val="008341E5"/>
    <w:rsid w:val="00847DF6"/>
    <w:rsid w:val="008547FE"/>
    <w:rsid w:val="0085533D"/>
    <w:rsid w:val="00855EBF"/>
    <w:rsid w:val="00855F5E"/>
    <w:rsid w:val="008576BF"/>
    <w:rsid w:val="00864BFD"/>
    <w:rsid w:val="00870706"/>
    <w:rsid w:val="00872E37"/>
    <w:rsid w:val="00873141"/>
    <w:rsid w:val="00873A9B"/>
    <w:rsid w:val="008750A3"/>
    <w:rsid w:val="0087548B"/>
    <w:rsid w:val="00875C3D"/>
    <w:rsid w:val="00877D02"/>
    <w:rsid w:val="00877E1A"/>
    <w:rsid w:val="00880C9A"/>
    <w:rsid w:val="0088415A"/>
    <w:rsid w:val="00885E26"/>
    <w:rsid w:val="00891C25"/>
    <w:rsid w:val="00891D06"/>
    <w:rsid w:val="00894E38"/>
    <w:rsid w:val="008950D6"/>
    <w:rsid w:val="00897F7C"/>
    <w:rsid w:val="008A0571"/>
    <w:rsid w:val="008A710D"/>
    <w:rsid w:val="008B003B"/>
    <w:rsid w:val="008B127A"/>
    <w:rsid w:val="008B4209"/>
    <w:rsid w:val="008C0386"/>
    <w:rsid w:val="008C1594"/>
    <w:rsid w:val="008D0924"/>
    <w:rsid w:val="008D38E9"/>
    <w:rsid w:val="008D6B22"/>
    <w:rsid w:val="008D71FD"/>
    <w:rsid w:val="008E56F1"/>
    <w:rsid w:val="008E61A5"/>
    <w:rsid w:val="008F02A8"/>
    <w:rsid w:val="008F226D"/>
    <w:rsid w:val="008F394A"/>
    <w:rsid w:val="008F5FF7"/>
    <w:rsid w:val="008F6A05"/>
    <w:rsid w:val="008F6B21"/>
    <w:rsid w:val="0090023B"/>
    <w:rsid w:val="00901148"/>
    <w:rsid w:val="009012BE"/>
    <w:rsid w:val="00902675"/>
    <w:rsid w:val="00906B22"/>
    <w:rsid w:val="0090784E"/>
    <w:rsid w:val="009139F8"/>
    <w:rsid w:val="00915797"/>
    <w:rsid w:val="0092437D"/>
    <w:rsid w:val="00927F0D"/>
    <w:rsid w:val="00937966"/>
    <w:rsid w:val="009401DD"/>
    <w:rsid w:val="00945066"/>
    <w:rsid w:val="00946114"/>
    <w:rsid w:val="00947586"/>
    <w:rsid w:val="00951147"/>
    <w:rsid w:val="0095219A"/>
    <w:rsid w:val="0095266B"/>
    <w:rsid w:val="009578FC"/>
    <w:rsid w:val="0096261D"/>
    <w:rsid w:val="00963CB7"/>
    <w:rsid w:val="00964CB9"/>
    <w:rsid w:val="00964F87"/>
    <w:rsid w:val="00964FBE"/>
    <w:rsid w:val="00966CC3"/>
    <w:rsid w:val="009674C9"/>
    <w:rsid w:val="00972ED0"/>
    <w:rsid w:val="00973892"/>
    <w:rsid w:val="00975E3C"/>
    <w:rsid w:val="00985CC8"/>
    <w:rsid w:val="00987D48"/>
    <w:rsid w:val="009911BB"/>
    <w:rsid w:val="009919EE"/>
    <w:rsid w:val="009924E7"/>
    <w:rsid w:val="00993DC1"/>
    <w:rsid w:val="00995387"/>
    <w:rsid w:val="0099681C"/>
    <w:rsid w:val="00996FD4"/>
    <w:rsid w:val="009A0B6D"/>
    <w:rsid w:val="009A25B7"/>
    <w:rsid w:val="009A7F69"/>
    <w:rsid w:val="009B135E"/>
    <w:rsid w:val="009C4D17"/>
    <w:rsid w:val="009C57DE"/>
    <w:rsid w:val="009C6CF1"/>
    <w:rsid w:val="009C7363"/>
    <w:rsid w:val="009D0F4B"/>
    <w:rsid w:val="009D29E5"/>
    <w:rsid w:val="009D60CE"/>
    <w:rsid w:val="009D6270"/>
    <w:rsid w:val="009E0401"/>
    <w:rsid w:val="009E3CAC"/>
    <w:rsid w:val="009E6BD5"/>
    <w:rsid w:val="009F384D"/>
    <w:rsid w:val="00A00DC4"/>
    <w:rsid w:val="00A016CC"/>
    <w:rsid w:val="00A020F4"/>
    <w:rsid w:val="00A04CA5"/>
    <w:rsid w:val="00A04DB9"/>
    <w:rsid w:val="00A0526E"/>
    <w:rsid w:val="00A0537B"/>
    <w:rsid w:val="00A06B13"/>
    <w:rsid w:val="00A07E7C"/>
    <w:rsid w:val="00A154A6"/>
    <w:rsid w:val="00A15DB2"/>
    <w:rsid w:val="00A17731"/>
    <w:rsid w:val="00A204F5"/>
    <w:rsid w:val="00A224B5"/>
    <w:rsid w:val="00A262B2"/>
    <w:rsid w:val="00A30A38"/>
    <w:rsid w:val="00A316C3"/>
    <w:rsid w:val="00A3350E"/>
    <w:rsid w:val="00A3769E"/>
    <w:rsid w:val="00A37A2A"/>
    <w:rsid w:val="00A409DF"/>
    <w:rsid w:val="00A41029"/>
    <w:rsid w:val="00A4128D"/>
    <w:rsid w:val="00A433D1"/>
    <w:rsid w:val="00A43EA8"/>
    <w:rsid w:val="00A47F72"/>
    <w:rsid w:val="00A5012E"/>
    <w:rsid w:val="00A5261E"/>
    <w:rsid w:val="00A66373"/>
    <w:rsid w:val="00A6639F"/>
    <w:rsid w:val="00A669FF"/>
    <w:rsid w:val="00A670EF"/>
    <w:rsid w:val="00A6733C"/>
    <w:rsid w:val="00A804EF"/>
    <w:rsid w:val="00A82F55"/>
    <w:rsid w:val="00A83EE4"/>
    <w:rsid w:val="00A86BB7"/>
    <w:rsid w:val="00A900EB"/>
    <w:rsid w:val="00A90AF6"/>
    <w:rsid w:val="00A9429A"/>
    <w:rsid w:val="00A97991"/>
    <w:rsid w:val="00AA1978"/>
    <w:rsid w:val="00AA2051"/>
    <w:rsid w:val="00AA3324"/>
    <w:rsid w:val="00AA3F2F"/>
    <w:rsid w:val="00AA5919"/>
    <w:rsid w:val="00AA752B"/>
    <w:rsid w:val="00AA7C92"/>
    <w:rsid w:val="00AB6562"/>
    <w:rsid w:val="00AC02A6"/>
    <w:rsid w:val="00AC0B79"/>
    <w:rsid w:val="00AC5BE0"/>
    <w:rsid w:val="00AC65FB"/>
    <w:rsid w:val="00AD37ED"/>
    <w:rsid w:val="00AD7144"/>
    <w:rsid w:val="00AE0413"/>
    <w:rsid w:val="00AE0869"/>
    <w:rsid w:val="00AE0E12"/>
    <w:rsid w:val="00AE1F60"/>
    <w:rsid w:val="00AE6100"/>
    <w:rsid w:val="00AF1237"/>
    <w:rsid w:val="00AF3122"/>
    <w:rsid w:val="00AF5843"/>
    <w:rsid w:val="00B006E0"/>
    <w:rsid w:val="00B04666"/>
    <w:rsid w:val="00B07072"/>
    <w:rsid w:val="00B20274"/>
    <w:rsid w:val="00B232E7"/>
    <w:rsid w:val="00B23447"/>
    <w:rsid w:val="00B23486"/>
    <w:rsid w:val="00B254F7"/>
    <w:rsid w:val="00B3168B"/>
    <w:rsid w:val="00B3396D"/>
    <w:rsid w:val="00B33C15"/>
    <w:rsid w:val="00B357FC"/>
    <w:rsid w:val="00B36882"/>
    <w:rsid w:val="00B372EE"/>
    <w:rsid w:val="00B41CC7"/>
    <w:rsid w:val="00B41CD3"/>
    <w:rsid w:val="00B41EA7"/>
    <w:rsid w:val="00B41EBF"/>
    <w:rsid w:val="00B45FC1"/>
    <w:rsid w:val="00B474CF"/>
    <w:rsid w:val="00B4768A"/>
    <w:rsid w:val="00B54EEB"/>
    <w:rsid w:val="00B55D45"/>
    <w:rsid w:val="00B57F77"/>
    <w:rsid w:val="00B60071"/>
    <w:rsid w:val="00B661A2"/>
    <w:rsid w:val="00B66200"/>
    <w:rsid w:val="00B66468"/>
    <w:rsid w:val="00B66DA7"/>
    <w:rsid w:val="00B67400"/>
    <w:rsid w:val="00B67B84"/>
    <w:rsid w:val="00B71363"/>
    <w:rsid w:val="00B8031B"/>
    <w:rsid w:val="00B83395"/>
    <w:rsid w:val="00B836B9"/>
    <w:rsid w:val="00B86A50"/>
    <w:rsid w:val="00B900DD"/>
    <w:rsid w:val="00B90619"/>
    <w:rsid w:val="00B92139"/>
    <w:rsid w:val="00B955B0"/>
    <w:rsid w:val="00B95671"/>
    <w:rsid w:val="00B96D1A"/>
    <w:rsid w:val="00BA6FDC"/>
    <w:rsid w:val="00BB1B0D"/>
    <w:rsid w:val="00BB2421"/>
    <w:rsid w:val="00BB48DE"/>
    <w:rsid w:val="00BB5381"/>
    <w:rsid w:val="00BC06EE"/>
    <w:rsid w:val="00BC1E84"/>
    <w:rsid w:val="00BC2242"/>
    <w:rsid w:val="00BC4029"/>
    <w:rsid w:val="00BC54E7"/>
    <w:rsid w:val="00BC6FC5"/>
    <w:rsid w:val="00BD0FD2"/>
    <w:rsid w:val="00BD1EB2"/>
    <w:rsid w:val="00BE022B"/>
    <w:rsid w:val="00BE1154"/>
    <w:rsid w:val="00BE1160"/>
    <w:rsid w:val="00BE2E0C"/>
    <w:rsid w:val="00BE37A6"/>
    <w:rsid w:val="00BE45A8"/>
    <w:rsid w:val="00BE4844"/>
    <w:rsid w:val="00BE50FC"/>
    <w:rsid w:val="00BE6999"/>
    <w:rsid w:val="00BE7083"/>
    <w:rsid w:val="00BE70F7"/>
    <w:rsid w:val="00BF03B9"/>
    <w:rsid w:val="00BF4D9F"/>
    <w:rsid w:val="00BF5FCC"/>
    <w:rsid w:val="00BF77E9"/>
    <w:rsid w:val="00BF7C1C"/>
    <w:rsid w:val="00C003EA"/>
    <w:rsid w:val="00C012CF"/>
    <w:rsid w:val="00C01FDD"/>
    <w:rsid w:val="00C020AE"/>
    <w:rsid w:val="00C03688"/>
    <w:rsid w:val="00C062EF"/>
    <w:rsid w:val="00C136CB"/>
    <w:rsid w:val="00C14EDD"/>
    <w:rsid w:val="00C15CDA"/>
    <w:rsid w:val="00C17268"/>
    <w:rsid w:val="00C17739"/>
    <w:rsid w:val="00C209E6"/>
    <w:rsid w:val="00C2385A"/>
    <w:rsid w:val="00C273E4"/>
    <w:rsid w:val="00C328F9"/>
    <w:rsid w:val="00C32EB0"/>
    <w:rsid w:val="00C34320"/>
    <w:rsid w:val="00C34F87"/>
    <w:rsid w:val="00C36937"/>
    <w:rsid w:val="00C36AE3"/>
    <w:rsid w:val="00C37146"/>
    <w:rsid w:val="00C37607"/>
    <w:rsid w:val="00C41584"/>
    <w:rsid w:val="00C45EC9"/>
    <w:rsid w:val="00C46D4C"/>
    <w:rsid w:val="00C513E0"/>
    <w:rsid w:val="00C528DE"/>
    <w:rsid w:val="00C57447"/>
    <w:rsid w:val="00C60333"/>
    <w:rsid w:val="00C6147D"/>
    <w:rsid w:val="00C61F7E"/>
    <w:rsid w:val="00C64757"/>
    <w:rsid w:val="00C64F72"/>
    <w:rsid w:val="00C65CD7"/>
    <w:rsid w:val="00C705D3"/>
    <w:rsid w:val="00C74F1D"/>
    <w:rsid w:val="00C77C37"/>
    <w:rsid w:val="00C77F11"/>
    <w:rsid w:val="00C809CD"/>
    <w:rsid w:val="00C852DA"/>
    <w:rsid w:val="00C92A2F"/>
    <w:rsid w:val="00C932EF"/>
    <w:rsid w:val="00C94E22"/>
    <w:rsid w:val="00CA3067"/>
    <w:rsid w:val="00CA4F05"/>
    <w:rsid w:val="00CC2CCC"/>
    <w:rsid w:val="00CD150E"/>
    <w:rsid w:val="00CD15DF"/>
    <w:rsid w:val="00CE224B"/>
    <w:rsid w:val="00CE2400"/>
    <w:rsid w:val="00CE64B3"/>
    <w:rsid w:val="00CF0467"/>
    <w:rsid w:val="00CF3862"/>
    <w:rsid w:val="00CF6C8C"/>
    <w:rsid w:val="00D0319D"/>
    <w:rsid w:val="00D04B67"/>
    <w:rsid w:val="00D04BFC"/>
    <w:rsid w:val="00D06E79"/>
    <w:rsid w:val="00D12D26"/>
    <w:rsid w:val="00D13938"/>
    <w:rsid w:val="00D140BA"/>
    <w:rsid w:val="00D16C4A"/>
    <w:rsid w:val="00D16E03"/>
    <w:rsid w:val="00D21A55"/>
    <w:rsid w:val="00D225F5"/>
    <w:rsid w:val="00D233A6"/>
    <w:rsid w:val="00D26DEA"/>
    <w:rsid w:val="00D301C6"/>
    <w:rsid w:val="00D3049E"/>
    <w:rsid w:val="00D333DB"/>
    <w:rsid w:val="00D33659"/>
    <w:rsid w:val="00D33681"/>
    <w:rsid w:val="00D33770"/>
    <w:rsid w:val="00D35771"/>
    <w:rsid w:val="00D36287"/>
    <w:rsid w:val="00D40D96"/>
    <w:rsid w:val="00D40DD7"/>
    <w:rsid w:val="00D414B7"/>
    <w:rsid w:val="00D423D5"/>
    <w:rsid w:val="00D4406A"/>
    <w:rsid w:val="00D47292"/>
    <w:rsid w:val="00D5353D"/>
    <w:rsid w:val="00D5372B"/>
    <w:rsid w:val="00D540F8"/>
    <w:rsid w:val="00D56371"/>
    <w:rsid w:val="00D57884"/>
    <w:rsid w:val="00D62729"/>
    <w:rsid w:val="00D67004"/>
    <w:rsid w:val="00D6725D"/>
    <w:rsid w:val="00D67F18"/>
    <w:rsid w:val="00D8479C"/>
    <w:rsid w:val="00D860E7"/>
    <w:rsid w:val="00D86340"/>
    <w:rsid w:val="00D871EC"/>
    <w:rsid w:val="00D87F3C"/>
    <w:rsid w:val="00D90A89"/>
    <w:rsid w:val="00D93322"/>
    <w:rsid w:val="00D93E9D"/>
    <w:rsid w:val="00D94B57"/>
    <w:rsid w:val="00DA288B"/>
    <w:rsid w:val="00DA2D5E"/>
    <w:rsid w:val="00DA41B5"/>
    <w:rsid w:val="00DB0451"/>
    <w:rsid w:val="00DB21EF"/>
    <w:rsid w:val="00DB2766"/>
    <w:rsid w:val="00DB65F4"/>
    <w:rsid w:val="00DB7053"/>
    <w:rsid w:val="00DC31A7"/>
    <w:rsid w:val="00DC49EA"/>
    <w:rsid w:val="00DC638F"/>
    <w:rsid w:val="00DD051D"/>
    <w:rsid w:val="00DD08EA"/>
    <w:rsid w:val="00DD1DCF"/>
    <w:rsid w:val="00DD43B3"/>
    <w:rsid w:val="00DD5983"/>
    <w:rsid w:val="00DE3BC4"/>
    <w:rsid w:val="00DE4929"/>
    <w:rsid w:val="00DE4E42"/>
    <w:rsid w:val="00DE71F9"/>
    <w:rsid w:val="00DF209E"/>
    <w:rsid w:val="00DF2EED"/>
    <w:rsid w:val="00DF3193"/>
    <w:rsid w:val="00E00B63"/>
    <w:rsid w:val="00E02506"/>
    <w:rsid w:val="00E03B18"/>
    <w:rsid w:val="00E05E1C"/>
    <w:rsid w:val="00E06FA7"/>
    <w:rsid w:val="00E1111E"/>
    <w:rsid w:val="00E13A3A"/>
    <w:rsid w:val="00E14B22"/>
    <w:rsid w:val="00E15BCD"/>
    <w:rsid w:val="00E213C1"/>
    <w:rsid w:val="00E25736"/>
    <w:rsid w:val="00E30CFE"/>
    <w:rsid w:val="00E30FB6"/>
    <w:rsid w:val="00E34BF3"/>
    <w:rsid w:val="00E357EE"/>
    <w:rsid w:val="00E35E76"/>
    <w:rsid w:val="00E46806"/>
    <w:rsid w:val="00E46AD8"/>
    <w:rsid w:val="00E47B9E"/>
    <w:rsid w:val="00E47EBE"/>
    <w:rsid w:val="00E530C3"/>
    <w:rsid w:val="00E53E1F"/>
    <w:rsid w:val="00E62321"/>
    <w:rsid w:val="00E80335"/>
    <w:rsid w:val="00E85902"/>
    <w:rsid w:val="00E87E46"/>
    <w:rsid w:val="00E903C6"/>
    <w:rsid w:val="00E9287F"/>
    <w:rsid w:val="00E9386D"/>
    <w:rsid w:val="00E948B3"/>
    <w:rsid w:val="00E956E2"/>
    <w:rsid w:val="00EA02BF"/>
    <w:rsid w:val="00EA6171"/>
    <w:rsid w:val="00EB3844"/>
    <w:rsid w:val="00EB3A2F"/>
    <w:rsid w:val="00EB6548"/>
    <w:rsid w:val="00EB74C8"/>
    <w:rsid w:val="00EC4505"/>
    <w:rsid w:val="00EC48B2"/>
    <w:rsid w:val="00EC4EDF"/>
    <w:rsid w:val="00EC68C3"/>
    <w:rsid w:val="00ED1202"/>
    <w:rsid w:val="00ED3691"/>
    <w:rsid w:val="00ED640F"/>
    <w:rsid w:val="00ED6AB1"/>
    <w:rsid w:val="00EE052C"/>
    <w:rsid w:val="00EE0A76"/>
    <w:rsid w:val="00EE1CCC"/>
    <w:rsid w:val="00EE5F02"/>
    <w:rsid w:val="00EE79FB"/>
    <w:rsid w:val="00EF651E"/>
    <w:rsid w:val="00F02B65"/>
    <w:rsid w:val="00F04E1D"/>
    <w:rsid w:val="00F05CFE"/>
    <w:rsid w:val="00F069BD"/>
    <w:rsid w:val="00F105FA"/>
    <w:rsid w:val="00F109EE"/>
    <w:rsid w:val="00F11586"/>
    <w:rsid w:val="00F13402"/>
    <w:rsid w:val="00F2057D"/>
    <w:rsid w:val="00F22BEA"/>
    <w:rsid w:val="00F232C7"/>
    <w:rsid w:val="00F256CF"/>
    <w:rsid w:val="00F25A76"/>
    <w:rsid w:val="00F37125"/>
    <w:rsid w:val="00F3792D"/>
    <w:rsid w:val="00F42CBC"/>
    <w:rsid w:val="00F4536B"/>
    <w:rsid w:val="00F47202"/>
    <w:rsid w:val="00F505B4"/>
    <w:rsid w:val="00F52A56"/>
    <w:rsid w:val="00F56DF1"/>
    <w:rsid w:val="00F60218"/>
    <w:rsid w:val="00F6084B"/>
    <w:rsid w:val="00F60910"/>
    <w:rsid w:val="00F61CC1"/>
    <w:rsid w:val="00F64109"/>
    <w:rsid w:val="00F724C8"/>
    <w:rsid w:val="00F73276"/>
    <w:rsid w:val="00F74FF2"/>
    <w:rsid w:val="00F76331"/>
    <w:rsid w:val="00F80E9B"/>
    <w:rsid w:val="00F83429"/>
    <w:rsid w:val="00F8639C"/>
    <w:rsid w:val="00F87B6B"/>
    <w:rsid w:val="00F93813"/>
    <w:rsid w:val="00F93FFA"/>
    <w:rsid w:val="00F97C54"/>
    <w:rsid w:val="00FA0311"/>
    <w:rsid w:val="00FA0C1F"/>
    <w:rsid w:val="00FA12A6"/>
    <w:rsid w:val="00FA474A"/>
    <w:rsid w:val="00FA5C56"/>
    <w:rsid w:val="00FB0A64"/>
    <w:rsid w:val="00FB1B5E"/>
    <w:rsid w:val="00FB3346"/>
    <w:rsid w:val="00FB5228"/>
    <w:rsid w:val="00FB526E"/>
    <w:rsid w:val="00FB7B29"/>
    <w:rsid w:val="00FC55B1"/>
    <w:rsid w:val="00FD0622"/>
    <w:rsid w:val="00FD0B78"/>
    <w:rsid w:val="00FD2045"/>
    <w:rsid w:val="00FD4A97"/>
    <w:rsid w:val="00FD4BCB"/>
    <w:rsid w:val="00FD58E9"/>
    <w:rsid w:val="00FE44B8"/>
    <w:rsid w:val="00FE585D"/>
    <w:rsid w:val="00FF10B7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D38E9"/>
    <w:rPr>
      <w:b/>
      <w:bCs/>
    </w:rPr>
  </w:style>
  <w:style w:type="character" w:styleId="af0">
    <w:name w:val="annotation reference"/>
    <w:basedOn w:val="a0"/>
    <w:rsid w:val="008260D2"/>
    <w:rPr>
      <w:sz w:val="16"/>
      <w:szCs w:val="16"/>
    </w:rPr>
  </w:style>
  <w:style w:type="paragraph" w:styleId="af1">
    <w:name w:val="annotation text"/>
    <w:basedOn w:val="a"/>
    <w:link w:val="af2"/>
    <w:rsid w:val="008260D2"/>
  </w:style>
  <w:style w:type="character" w:customStyle="1" w:styleId="af2">
    <w:name w:val="Текст примечания Знак"/>
    <w:basedOn w:val="a0"/>
    <w:link w:val="af1"/>
    <w:rsid w:val="008260D2"/>
  </w:style>
  <w:style w:type="paragraph" w:styleId="af3">
    <w:name w:val="annotation subject"/>
    <w:basedOn w:val="af1"/>
    <w:next w:val="af1"/>
    <w:link w:val="af4"/>
    <w:rsid w:val="008260D2"/>
    <w:rPr>
      <w:b/>
      <w:bCs/>
    </w:rPr>
  </w:style>
  <w:style w:type="character" w:customStyle="1" w:styleId="af4">
    <w:name w:val="Тема примечания Знак"/>
    <w:basedOn w:val="af2"/>
    <w:link w:val="af3"/>
    <w:rsid w:val="008260D2"/>
    <w:rPr>
      <w:b/>
      <w:bCs/>
    </w:rPr>
  </w:style>
  <w:style w:type="character" w:customStyle="1" w:styleId="80">
    <w:name w:val="Основной текст8"/>
    <w:basedOn w:val="a0"/>
    <w:rsid w:val="008F5F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05AD-B5BE-46E6-88C1-873C5920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Shishova</dc:creator>
  <cp:lastModifiedBy>shishova</cp:lastModifiedBy>
  <cp:revision>7</cp:revision>
  <cp:lastPrinted>2019-08-12T11:48:00Z</cp:lastPrinted>
  <dcterms:created xsi:type="dcterms:W3CDTF">2019-08-26T06:25:00Z</dcterms:created>
  <dcterms:modified xsi:type="dcterms:W3CDTF">2020-01-20T08:39:00Z</dcterms:modified>
</cp:coreProperties>
</file>