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0D" w:rsidRPr="004C350D" w:rsidRDefault="00C9262B" w:rsidP="004C350D">
      <w:pPr>
        <w:shd w:val="clear" w:color="auto" w:fill="FFFFFF"/>
        <w:spacing w:after="230"/>
        <w:ind w:hanging="284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50D" w:rsidRPr="004C350D"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 xml:space="preserve">МИНИСТЕРСТВО ЗДРАВООХРАНЕНИЯ РОССИЙСКОЙ ФЕДЕРАЦИИ </w:t>
      </w:r>
    </w:p>
    <w:p w:rsidR="004C350D" w:rsidRPr="004C350D" w:rsidRDefault="004C350D" w:rsidP="004C350D">
      <w:pPr>
        <w:widowControl w:val="0"/>
        <w:spacing w:line="360" w:lineRule="auto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</w:p>
    <w:p w:rsidR="004C350D" w:rsidRPr="004C350D" w:rsidRDefault="004C350D" w:rsidP="004C350D">
      <w:pPr>
        <w:widowControl w:val="0"/>
        <w:spacing w:line="360" w:lineRule="auto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</w:p>
    <w:p w:rsidR="004C350D" w:rsidRPr="004C350D" w:rsidRDefault="004C350D" w:rsidP="004C350D">
      <w:pPr>
        <w:widowControl w:val="0"/>
        <w:spacing w:line="360" w:lineRule="auto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</w:p>
    <w:p w:rsidR="004C350D" w:rsidRPr="004C350D" w:rsidRDefault="004C350D" w:rsidP="004C350D">
      <w:pPr>
        <w:widowControl w:val="0"/>
        <w:spacing w:line="360" w:lineRule="auto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  <w:r w:rsidRPr="004C350D"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>ФАРМАКОПЕЙНАЯ СТАТЬЯ</w:t>
      </w:r>
    </w:p>
    <w:p w:rsidR="000958AD" w:rsidRPr="004C350D" w:rsidRDefault="000958AD" w:rsidP="000958AD">
      <w:pPr>
        <w:tabs>
          <w:tab w:val="left" w:pos="504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C350D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0958AD" w:rsidRPr="004C350D" w:rsidRDefault="000958AD" w:rsidP="000958AD">
      <w:pPr>
        <w:tabs>
          <w:tab w:val="left" w:pos="5040"/>
        </w:tabs>
        <w:spacing w:before="12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C350D">
        <w:rPr>
          <w:rFonts w:ascii="Times New Roman" w:hAnsi="Times New Roman" w:cs="Times New Roman"/>
          <w:b/>
          <w:sz w:val="28"/>
          <w:szCs w:val="28"/>
        </w:rPr>
        <w:t xml:space="preserve">Вакцина </w:t>
      </w:r>
      <w:proofErr w:type="spellStart"/>
      <w:r w:rsidRPr="004C350D">
        <w:rPr>
          <w:rFonts w:ascii="Times New Roman" w:hAnsi="Times New Roman" w:cs="Times New Roman"/>
          <w:b/>
          <w:sz w:val="28"/>
          <w:szCs w:val="28"/>
        </w:rPr>
        <w:t>паротитно-коревая</w:t>
      </w:r>
      <w:proofErr w:type="spellEnd"/>
      <w:r w:rsidRPr="004C350D">
        <w:rPr>
          <w:rFonts w:ascii="Times New Roman" w:hAnsi="Times New Roman" w:cs="Times New Roman"/>
          <w:b/>
          <w:sz w:val="28"/>
          <w:szCs w:val="28"/>
        </w:rPr>
        <w:tab/>
      </w:r>
      <w:r w:rsidR="004C350D">
        <w:rPr>
          <w:rFonts w:ascii="Times New Roman" w:hAnsi="Times New Roman" w:cs="Times New Roman"/>
          <w:b/>
          <w:sz w:val="28"/>
          <w:szCs w:val="28"/>
        </w:rPr>
        <w:tab/>
      </w:r>
      <w:r w:rsidR="004C350D">
        <w:rPr>
          <w:rFonts w:ascii="Times New Roman" w:hAnsi="Times New Roman" w:cs="Times New Roman"/>
          <w:b/>
          <w:sz w:val="28"/>
          <w:szCs w:val="28"/>
        </w:rPr>
        <w:tab/>
      </w:r>
      <w:r w:rsidRPr="004C350D">
        <w:rPr>
          <w:rFonts w:ascii="Times New Roman" w:hAnsi="Times New Roman" w:cs="Times New Roman"/>
          <w:b/>
          <w:sz w:val="28"/>
          <w:szCs w:val="28"/>
        </w:rPr>
        <w:t xml:space="preserve">ФС </w:t>
      </w:r>
    </w:p>
    <w:p w:rsidR="006054E1" w:rsidRPr="004C350D" w:rsidRDefault="000958AD" w:rsidP="000958AD">
      <w:pPr>
        <w:pStyle w:val="a3"/>
        <w:pBdr>
          <w:bottom w:val="single" w:sz="6" w:space="1" w:color="auto"/>
        </w:pBdr>
        <w:tabs>
          <w:tab w:val="left" w:pos="5040"/>
        </w:tabs>
        <w:rPr>
          <w:b/>
          <w:szCs w:val="28"/>
        </w:rPr>
      </w:pPr>
      <w:proofErr w:type="spellStart"/>
      <w:r w:rsidRPr="004C350D">
        <w:rPr>
          <w:b/>
          <w:szCs w:val="28"/>
        </w:rPr>
        <w:t>культуральная</w:t>
      </w:r>
      <w:proofErr w:type="spellEnd"/>
      <w:r w:rsidRPr="004C350D">
        <w:rPr>
          <w:b/>
          <w:szCs w:val="28"/>
        </w:rPr>
        <w:t xml:space="preserve"> живая</w:t>
      </w:r>
      <w:r w:rsidR="006054E1" w:rsidRPr="004C350D">
        <w:rPr>
          <w:b/>
          <w:szCs w:val="28"/>
        </w:rPr>
        <w:t xml:space="preserve">, </w:t>
      </w:r>
    </w:p>
    <w:p w:rsidR="006054E1" w:rsidRPr="004C350D" w:rsidRDefault="006054E1" w:rsidP="000958AD">
      <w:pPr>
        <w:pStyle w:val="a3"/>
        <w:pBdr>
          <w:bottom w:val="single" w:sz="6" w:space="1" w:color="auto"/>
        </w:pBdr>
        <w:tabs>
          <w:tab w:val="left" w:pos="5040"/>
        </w:tabs>
        <w:rPr>
          <w:b/>
          <w:szCs w:val="28"/>
        </w:rPr>
      </w:pPr>
      <w:proofErr w:type="spellStart"/>
      <w:r w:rsidRPr="004C350D">
        <w:rPr>
          <w:b/>
          <w:szCs w:val="28"/>
        </w:rPr>
        <w:t>лиофилизат</w:t>
      </w:r>
      <w:proofErr w:type="spellEnd"/>
      <w:r w:rsidRPr="004C350D">
        <w:rPr>
          <w:b/>
          <w:szCs w:val="28"/>
        </w:rPr>
        <w:t xml:space="preserve"> для приготовления </w:t>
      </w:r>
    </w:p>
    <w:p w:rsidR="000958AD" w:rsidRPr="004C350D" w:rsidRDefault="006054E1" w:rsidP="000958AD">
      <w:pPr>
        <w:pStyle w:val="a3"/>
        <w:pBdr>
          <w:bottom w:val="single" w:sz="6" w:space="1" w:color="auto"/>
        </w:pBdr>
        <w:tabs>
          <w:tab w:val="left" w:pos="5040"/>
        </w:tabs>
        <w:rPr>
          <w:b/>
          <w:szCs w:val="28"/>
        </w:rPr>
      </w:pPr>
      <w:r w:rsidRPr="004C350D">
        <w:rPr>
          <w:b/>
          <w:szCs w:val="28"/>
        </w:rPr>
        <w:t>раствора для подкожного введения</w:t>
      </w:r>
      <w:proofErr w:type="gramStart"/>
      <w:r w:rsidR="004C350D">
        <w:rPr>
          <w:b/>
          <w:szCs w:val="28"/>
        </w:rPr>
        <w:tab/>
      </w:r>
      <w:r w:rsidR="004C350D">
        <w:rPr>
          <w:b/>
          <w:szCs w:val="28"/>
        </w:rPr>
        <w:tab/>
      </w:r>
      <w:r w:rsidR="004C350D">
        <w:rPr>
          <w:b/>
          <w:szCs w:val="28"/>
        </w:rPr>
        <w:tab/>
      </w:r>
      <w:r w:rsidR="000958AD" w:rsidRPr="004C350D">
        <w:rPr>
          <w:b/>
          <w:szCs w:val="28"/>
        </w:rPr>
        <w:t>В</w:t>
      </w:r>
      <w:proofErr w:type="gramEnd"/>
      <w:r w:rsidR="000958AD" w:rsidRPr="004C350D">
        <w:rPr>
          <w:b/>
          <w:szCs w:val="28"/>
        </w:rPr>
        <w:t>водится впервые</w:t>
      </w:r>
    </w:p>
    <w:p w:rsidR="00E959ED" w:rsidRDefault="00E959ED"/>
    <w:p w:rsidR="006054E1" w:rsidRDefault="006054E1" w:rsidP="008F5E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054E1">
        <w:rPr>
          <w:rFonts w:ascii="Times New Roman" w:hAnsi="Times New Roman" w:cs="Times New Roman"/>
          <w:sz w:val="28"/>
          <w:szCs w:val="28"/>
        </w:rPr>
        <w:t>Настоящая</w:t>
      </w:r>
      <w:r>
        <w:rPr>
          <w:rFonts w:ascii="Times New Roman" w:hAnsi="Times New Roman" w:cs="Times New Roman"/>
          <w:sz w:val="28"/>
          <w:szCs w:val="28"/>
        </w:rPr>
        <w:t xml:space="preserve"> фармакопейная статья распространяется на вакцину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пароти</w:t>
      </w:r>
      <w:r w:rsidR="000E1D05">
        <w:rPr>
          <w:rFonts w:ascii="Times New Roman" w:hAnsi="Times New Roman" w:cs="Times New Roman"/>
          <w:sz w:val="28"/>
          <w:szCs w:val="28"/>
        </w:rPr>
        <w:t>тно-коревую</w:t>
      </w:r>
      <w:proofErr w:type="spellEnd"/>
      <w:r w:rsidR="000E1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1D05">
        <w:rPr>
          <w:rFonts w:ascii="Times New Roman" w:hAnsi="Times New Roman" w:cs="Times New Roman"/>
          <w:sz w:val="28"/>
          <w:szCs w:val="28"/>
        </w:rPr>
        <w:t>культуральную</w:t>
      </w:r>
      <w:proofErr w:type="spellEnd"/>
      <w:r w:rsidR="000E1D05">
        <w:rPr>
          <w:rFonts w:ascii="Times New Roman" w:hAnsi="Times New Roman" w:cs="Times New Roman"/>
          <w:sz w:val="28"/>
          <w:szCs w:val="28"/>
        </w:rPr>
        <w:t xml:space="preserve"> живую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лиофилизат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приготовления р</w:t>
      </w:r>
      <w:r w:rsidR="008E16BA">
        <w:rPr>
          <w:rFonts w:ascii="Times New Roman" w:hAnsi="Times New Roman" w:cs="Times New Roman"/>
          <w:sz w:val="28"/>
          <w:szCs w:val="28"/>
        </w:rPr>
        <w:t>аствора для подкожного введения</w:t>
      </w:r>
      <w:r w:rsidR="000E1D05">
        <w:rPr>
          <w:rFonts w:ascii="Times New Roman" w:hAnsi="Times New Roman" w:cs="Times New Roman"/>
          <w:sz w:val="28"/>
          <w:szCs w:val="28"/>
        </w:rPr>
        <w:t>)</w:t>
      </w:r>
      <w:r w:rsidR="008E16BA">
        <w:rPr>
          <w:rFonts w:ascii="Times New Roman" w:hAnsi="Times New Roman" w:cs="Times New Roman"/>
          <w:sz w:val="28"/>
          <w:szCs w:val="28"/>
        </w:rPr>
        <w:t xml:space="preserve">, </w:t>
      </w:r>
      <w:r w:rsidR="008E16BA" w:rsidRPr="005D047D">
        <w:rPr>
          <w:rFonts w:ascii="Times New Roman" w:hAnsi="Times New Roman" w:cs="Times New Roman"/>
          <w:sz w:val="28"/>
          <w:szCs w:val="28"/>
        </w:rPr>
        <w:t>котор</w:t>
      </w:r>
      <w:r w:rsidR="000E1D05" w:rsidRPr="005D047D">
        <w:rPr>
          <w:rFonts w:ascii="Times New Roman" w:hAnsi="Times New Roman" w:cs="Times New Roman"/>
          <w:sz w:val="28"/>
          <w:szCs w:val="28"/>
        </w:rPr>
        <w:t xml:space="preserve">ая </w:t>
      </w:r>
      <w:r w:rsidR="008E16BA" w:rsidRPr="005D047D">
        <w:rPr>
          <w:rFonts w:ascii="Times New Roman" w:hAnsi="Times New Roman" w:cs="Times New Roman"/>
          <w:sz w:val="28"/>
          <w:szCs w:val="28"/>
        </w:rPr>
        <w:t xml:space="preserve"> </w:t>
      </w:r>
      <w:r w:rsidRPr="005D047D">
        <w:rPr>
          <w:rFonts w:ascii="Times New Roman" w:hAnsi="Times New Roman" w:cs="Times New Roman"/>
          <w:sz w:val="28"/>
          <w:szCs w:val="28"/>
        </w:rPr>
        <w:t xml:space="preserve">представляет собой </w:t>
      </w:r>
      <w:r w:rsidR="000E1D05" w:rsidRPr="005D047D">
        <w:rPr>
          <w:rFonts w:ascii="Times New Roman" w:hAnsi="Times New Roman" w:cs="Times New Roman"/>
          <w:sz w:val="28"/>
          <w:szCs w:val="28"/>
        </w:rPr>
        <w:t xml:space="preserve">препарат, </w:t>
      </w:r>
      <w:r w:rsidR="000264F8" w:rsidRPr="005D047D">
        <w:rPr>
          <w:rFonts w:ascii="Times New Roman" w:hAnsi="Times New Roman" w:cs="Times New Roman"/>
          <w:sz w:val="28"/>
          <w:szCs w:val="28"/>
        </w:rPr>
        <w:t>содерж</w:t>
      </w:r>
      <w:r w:rsidR="000E1D05" w:rsidRPr="005D047D">
        <w:rPr>
          <w:rFonts w:ascii="Times New Roman" w:hAnsi="Times New Roman" w:cs="Times New Roman"/>
          <w:sz w:val="28"/>
          <w:szCs w:val="28"/>
        </w:rPr>
        <w:t xml:space="preserve">ащий </w:t>
      </w:r>
      <w:proofErr w:type="spellStart"/>
      <w:r w:rsidR="000E1D05" w:rsidRPr="005D047D">
        <w:rPr>
          <w:rFonts w:ascii="Times New Roman" w:hAnsi="Times New Roman" w:cs="Times New Roman"/>
          <w:sz w:val="28"/>
          <w:szCs w:val="28"/>
        </w:rPr>
        <w:t>аттенуированные</w:t>
      </w:r>
      <w:proofErr w:type="spellEnd"/>
      <w:r w:rsidRPr="005D047D">
        <w:rPr>
          <w:rFonts w:ascii="Times New Roman" w:hAnsi="Times New Roman" w:cs="Times New Roman"/>
          <w:sz w:val="28"/>
          <w:szCs w:val="28"/>
        </w:rPr>
        <w:t xml:space="preserve"> вакцинные штаммы вируса </w:t>
      </w:r>
      <w:r w:rsidR="000264F8" w:rsidRPr="005D047D">
        <w:rPr>
          <w:rFonts w:ascii="Times New Roman" w:hAnsi="Times New Roman" w:cs="Times New Roman"/>
          <w:sz w:val="28"/>
          <w:szCs w:val="28"/>
        </w:rPr>
        <w:t xml:space="preserve">эпидемического </w:t>
      </w:r>
      <w:r w:rsidRPr="005D047D">
        <w:rPr>
          <w:rFonts w:ascii="Times New Roman" w:hAnsi="Times New Roman" w:cs="Times New Roman"/>
          <w:sz w:val="28"/>
          <w:szCs w:val="28"/>
        </w:rPr>
        <w:t>паротита</w:t>
      </w:r>
      <w:r w:rsidR="00A108F6" w:rsidRPr="005D047D">
        <w:rPr>
          <w:rFonts w:ascii="Times New Roman" w:hAnsi="Times New Roman" w:cs="Times New Roman"/>
          <w:sz w:val="28"/>
          <w:szCs w:val="28"/>
        </w:rPr>
        <w:t xml:space="preserve"> (ЭП)</w:t>
      </w:r>
      <w:r w:rsidRPr="005D047D">
        <w:rPr>
          <w:rFonts w:ascii="Times New Roman" w:hAnsi="Times New Roman" w:cs="Times New Roman"/>
          <w:sz w:val="28"/>
          <w:szCs w:val="28"/>
        </w:rPr>
        <w:t xml:space="preserve"> Ленинград</w:t>
      </w:r>
      <w:r w:rsidR="008E16BA" w:rsidRPr="005D047D">
        <w:rPr>
          <w:rFonts w:ascii="Times New Roman" w:hAnsi="Times New Roman" w:cs="Times New Roman"/>
          <w:sz w:val="28"/>
          <w:szCs w:val="28"/>
        </w:rPr>
        <w:t xml:space="preserve">-3 </w:t>
      </w:r>
      <w:r w:rsidR="000E1D05" w:rsidRPr="005D047D">
        <w:rPr>
          <w:rFonts w:ascii="Times New Roman" w:hAnsi="Times New Roman" w:cs="Times New Roman"/>
          <w:sz w:val="28"/>
          <w:szCs w:val="28"/>
        </w:rPr>
        <w:t>(</w:t>
      </w:r>
      <w:r w:rsidRPr="005D047D">
        <w:rPr>
          <w:rFonts w:ascii="Times New Roman" w:hAnsi="Times New Roman" w:cs="Times New Roman"/>
          <w:sz w:val="28"/>
          <w:szCs w:val="28"/>
        </w:rPr>
        <w:t>Л-3) и вируса кори Ленингр</w:t>
      </w:r>
      <w:r w:rsidR="008E16BA" w:rsidRPr="005D047D">
        <w:rPr>
          <w:rFonts w:ascii="Times New Roman" w:hAnsi="Times New Roman" w:cs="Times New Roman"/>
          <w:sz w:val="28"/>
          <w:szCs w:val="28"/>
        </w:rPr>
        <w:t>ад</w:t>
      </w:r>
      <w:r w:rsidRPr="005D047D">
        <w:rPr>
          <w:rFonts w:ascii="Times New Roman" w:hAnsi="Times New Roman" w:cs="Times New Roman"/>
          <w:sz w:val="28"/>
          <w:szCs w:val="28"/>
        </w:rPr>
        <w:t>-16</w:t>
      </w:r>
      <w:r w:rsidR="008E16BA" w:rsidRPr="005D047D">
        <w:rPr>
          <w:rFonts w:ascii="Times New Roman" w:hAnsi="Times New Roman" w:cs="Times New Roman"/>
          <w:sz w:val="28"/>
          <w:szCs w:val="28"/>
        </w:rPr>
        <w:t xml:space="preserve"> </w:t>
      </w:r>
      <w:r w:rsidRPr="005D047D">
        <w:rPr>
          <w:rFonts w:ascii="Times New Roman" w:hAnsi="Times New Roman" w:cs="Times New Roman"/>
          <w:sz w:val="28"/>
          <w:szCs w:val="28"/>
        </w:rPr>
        <w:t xml:space="preserve">(Л-16), </w:t>
      </w:r>
      <w:r w:rsidR="000E1D05" w:rsidRPr="005D047D">
        <w:rPr>
          <w:rFonts w:ascii="Times New Roman" w:hAnsi="Times New Roman" w:cs="Times New Roman"/>
          <w:sz w:val="28"/>
          <w:szCs w:val="28"/>
        </w:rPr>
        <w:t xml:space="preserve"> выращенные</w:t>
      </w:r>
      <w:r w:rsidRPr="005D047D">
        <w:rPr>
          <w:rFonts w:ascii="Times New Roman" w:hAnsi="Times New Roman" w:cs="Times New Roman"/>
          <w:sz w:val="28"/>
          <w:szCs w:val="28"/>
        </w:rPr>
        <w:t xml:space="preserve"> на первичной культуре фибробластов эмбрионов перепелов (ФЭП)</w:t>
      </w:r>
      <w:r w:rsidR="008F5E06" w:rsidRPr="005D047D">
        <w:rPr>
          <w:rFonts w:ascii="Times New Roman" w:hAnsi="Times New Roman" w:cs="Times New Roman"/>
          <w:sz w:val="28"/>
          <w:szCs w:val="28"/>
        </w:rPr>
        <w:t>.</w:t>
      </w:r>
      <w:r w:rsidRPr="005D047D">
        <w:rPr>
          <w:rFonts w:ascii="Times New Roman" w:hAnsi="Times New Roman" w:cs="Times New Roman"/>
          <w:sz w:val="28"/>
          <w:szCs w:val="28"/>
        </w:rPr>
        <w:t xml:space="preserve"> </w:t>
      </w:r>
      <w:r w:rsidR="005D047D" w:rsidRPr="005D047D">
        <w:rPr>
          <w:rFonts w:ascii="Times New Roman" w:hAnsi="Times New Roman" w:cs="Times New Roman"/>
          <w:sz w:val="28"/>
          <w:szCs w:val="28"/>
        </w:rPr>
        <w:t>Активными</w:t>
      </w:r>
      <w:r w:rsidRPr="005D047D">
        <w:rPr>
          <w:rFonts w:ascii="Times New Roman" w:hAnsi="Times New Roman" w:cs="Times New Roman"/>
          <w:sz w:val="28"/>
          <w:szCs w:val="28"/>
        </w:rPr>
        <w:t xml:space="preserve"> веществами </w:t>
      </w:r>
      <w:r w:rsidR="008F5E06" w:rsidRPr="005D047D">
        <w:rPr>
          <w:rFonts w:ascii="Times New Roman" w:hAnsi="Times New Roman" w:cs="Times New Roman"/>
          <w:sz w:val="28"/>
          <w:szCs w:val="28"/>
        </w:rPr>
        <w:t xml:space="preserve">препарата </w:t>
      </w:r>
      <w:r w:rsidR="00457064" w:rsidRPr="005D047D">
        <w:rPr>
          <w:rFonts w:ascii="Times New Roman" w:hAnsi="Times New Roman" w:cs="Times New Roman"/>
          <w:sz w:val="28"/>
          <w:szCs w:val="28"/>
        </w:rPr>
        <w:t xml:space="preserve">являются: вирус кори – не менее 1000 (3,0 </w:t>
      </w:r>
      <w:proofErr w:type="spellStart"/>
      <w:r w:rsidR="00457064" w:rsidRPr="005D047D">
        <w:rPr>
          <w:rFonts w:ascii="Times New Roman" w:hAnsi="Times New Roman" w:cs="Times New Roman"/>
          <w:sz w:val="28"/>
          <w:szCs w:val="28"/>
          <w:lang w:val="en-US"/>
        </w:rPr>
        <w:t>lg</w:t>
      </w:r>
      <w:proofErr w:type="spellEnd"/>
      <w:r w:rsidR="00457064" w:rsidRPr="005D047D">
        <w:rPr>
          <w:rFonts w:ascii="Times New Roman" w:hAnsi="Times New Roman" w:cs="Times New Roman"/>
          <w:sz w:val="28"/>
          <w:szCs w:val="28"/>
        </w:rPr>
        <w:t>) тканевых цитопатогенных доз (ТЦД</w:t>
      </w:r>
      <w:r w:rsidR="00457064" w:rsidRPr="005D047D">
        <w:rPr>
          <w:rFonts w:ascii="Times New Roman" w:hAnsi="Times New Roman" w:cs="Times New Roman"/>
          <w:sz w:val="28"/>
          <w:szCs w:val="28"/>
          <w:vertAlign w:val="subscript"/>
        </w:rPr>
        <w:t>50</w:t>
      </w:r>
      <w:r w:rsidR="00457064" w:rsidRPr="005D047D">
        <w:rPr>
          <w:rFonts w:ascii="Times New Roman" w:hAnsi="Times New Roman" w:cs="Times New Roman"/>
          <w:sz w:val="28"/>
          <w:szCs w:val="28"/>
        </w:rPr>
        <w:t>) и вирус</w:t>
      </w:r>
      <w:r w:rsidR="00A108F6" w:rsidRPr="005D047D">
        <w:rPr>
          <w:rFonts w:ascii="Times New Roman" w:hAnsi="Times New Roman" w:cs="Times New Roman"/>
          <w:sz w:val="28"/>
          <w:szCs w:val="28"/>
        </w:rPr>
        <w:t xml:space="preserve"> ЭП</w:t>
      </w:r>
      <w:r w:rsidR="00457064">
        <w:rPr>
          <w:rFonts w:ascii="Times New Roman" w:hAnsi="Times New Roman" w:cs="Times New Roman"/>
          <w:sz w:val="28"/>
          <w:szCs w:val="28"/>
        </w:rPr>
        <w:t xml:space="preserve"> – не менее 20000 (4,3 </w:t>
      </w:r>
      <w:proofErr w:type="spellStart"/>
      <w:r w:rsidR="00457064">
        <w:rPr>
          <w:rFonts w:ascii="Times New Roman" w:hAnsi="Times New Roman" w:cs="Times New Roman"/>
          <w:sz w:val="28"/>
          <w:szCs w:val="28"/>
          <w:lang w:val="en-US"/>
        </w:rPr>
        <w:t>lg</w:t>
      </w:r>
      <w:proofErr w:type="spellEnd"/>
      <w:r w:rsidR="00457064" w:rsidRPr="00457064">
        <w:rPr>
          <w:rFonts w:ascii="Times New Roman" w:hAnsi="Times New Roman" w:cs="Times New Roman"/>
          <w:sz w:val="28"/>
          <w:szCs w:val="28"/>
        </w:rPr>
        <w:t xml:space="preserve">) </w:t>
      </w:r>
      <w:r w:rsidR="00457064">
        <w:rPr>
          <w:rFonts w:ascii="Times New Roman" w:hAnsi="Times New Roman" w:cs="Times New Roman"/>
          <w:sz w:val="28"/>
          <w:szCs w:val="28"/>
        </w:rPr>
        <w:t>тканевых цитопатогенных доз (ТЦД</w:t>
      </w:r>
      <w:r w:rsidR="00457064" w:rsidRPr="00457064">
        <w:rPr>
          <w:rFonts w:ascii="Times New Roman" w:hAnsi="Times New Roman" w:cs="Times New Roman"/>
          <w:sz w:val="28"/>
          <w:szCs w:val="28"/>
          <w:vertAlign w:val="subscript"/>
        </w:rPr>
        <w:t>50</w:t>
      </w:r>
      <w:r w:rsidR="00457064">
        <w:rPr>
          <w:rFonts w:ascii="Times New Roman" w:hAnsi="Times New Roman" w:cs="Times New Roman"/>
          <w:sz w:val="28"/>
          <w:szCs w:val="28"/>
        </w:rPr>
        <w:t>)</w:t>
      </w:r>
      <w:r w:rsidR="00457064" w:rsidRPr="00457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47D" w:rsidRDefault="005D047D" w:rsidP="008F5E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состав препарата входят вспомогательные вещества.</w:t>
      </w:r>
    </w:p>
    <w:p w:rsidR="008F5E06" w:rsidRDefault="006054E1" w:rsidP="008F5E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8F5E06" w:rsidRDefault="008F5E06" w:rsidP="000E1D05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ПРОИЗВОДСТВО</w:t>
      </w:r>
    </w:p>
    <w:p w:rsidR="00196EA0" w:rsidRDefault="001B174E" w:rsidP="00196EA0">
      <w:pPr>
        <w:tabs>
          <w:tab w:val="left" w:pos="32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Производство вакцины </w:t>
      </w:r>
      <w:r w:rsidR="000E1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должно осуществляться с соблюдением установленных требований к правилам надлежащей организации производства и контроля качества лекарственных препаратов на всех этапах производства</w:t>
      </w:r>
      <w:r w:rsidR="00196EA0">
        <w:rPr>
          <w:rFonts w:ascii="Times New Roman" w:hAnsi="Times New Roman" w:cs="Times New Roman"/>
          <w:sz w:val="28"/>
          <w:szCs w:val="28"/>
        </w:rPr>
        <w:t>, в основе которого заложена система</w:t>
      </w:r>
      <w:r w:rsidR="000E1D05">
        <w:rPr>
          <w:rFonts w:ascii="Times New Roman" w:hAnsi="Times New Roman" w:cs="Times New Roman"/>
          <w:sz w:val="28"/>
          <w:szCs w:val="28"/>
        </w:rPr>
        <w:t xml:space="preserve"> </w:t>
      </w:r>
      <w:r w:rsidR="00196EA0">
        <w:rPr>
          <w:rFonts w:ascii="Times New Roman" w:hAnsi="Times New Roman" w:cs="Times New Roman"/>
          <w:sz w:val="28"/>
          <w:szCs w:val="28"/>
        </w:rPr>
        <w:t xml:space="preserve">посевных вирусов. В </w:t>
      </w:r>
      <w:r w:rsidR="00196EA0">
        <w:rPr>
          <w:rFonts w:ascii="Times New Roman" w:hAnsi="Times New Roman" w:cs="Times New Roman"/>
          <w:sz w:val="28"/>
          <w:szCs w:val="28"/>
        </w:rPr>
        <w:lastRenderedPageBreak/>
        <w:t>качестве  субстрата для накопления вируса используют первичную культуру ФЭП.</w:t>
      </w:r>
    </w:p>
    <w:p w:rsidR="00766C8F" w:rsidRPr="002C006D" w:rsidRDefault="00766C8F" w:rsidP="00766C8F">
      <w:pPr>
        <w:pStyle w:val="1"/>
        <w:shd w:val="clear" w:color="auto" w:fill="auto"/>
        <w:tabs>
          <w:tab w:val="left" w:pos="8789"/>
        </w:tabs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727" w:rsidRDefault="002C2727" w:rsidP="00E069BB">
      <w:pPr>
        <w:pStyle w:val="1"/>
        <w:shd w:val="clear" w:color="auto" w:fill="auto"/>
        <w:tabs>
          <w:tab w:val="left" w:pos="878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26F">
        <w:rPr>
          <w:rFonts w:ascii="Times New Roman" w:hAnsi="Times New Roman" w:cs="Times New Roman"/>
          <w:sz w:val="28"/>
          <w:szCs w:val="28"/>
        </w:rPr>
        <w:t>Производственны</w:t>
      </w:r>
      <w:r w:rsidR="00E069BB" w:rsidRPr="0051726F">
        <w:rPr>
          <w:rFonts w:ascii="Times New Roman" w:hAnsi="Times New Roman" w:cs="Times New Roman"/>
          <w:sz w:val="28"/>
          <w:szCs w:val="28"/>
        </w:rPr>
        <w:t xml:space="preserve">е </w:t>
      </w:r>
      <w:r w:rsidRPr="0051726F">
        <w:rPr>
          <w:rFonts w:ascii="Times New Roman" w:hAnsi="Times New Roman" w:cs="Times New Roman"/>
          <w:sz w:val="28"/>
          <w:szCs w:val="28"/>
        </w:rPr>
        <w:t>штамм</w:t>
      </w:r>
      <w:r w:rsidR="00E069BB" w:rsidRPr="0051726F">
        <w:rPr>
          <w:rFonts w:ascii="Times New Roman" w:hAnsi="Times New Roman" w:cs="Times New Roman"/>
          <w:sz w:val="28"/>
          <w:szCs w:val="28"/>
        </w:rPr>
        <w:t>ы</w:t>
      </w:r>
      <w:r w:rsidR="00E069BB" w:rsidRPr="00375363">
        <w:rPr>
          <w:rFonts w:ascii="Times New Roman" w:hAnsi="Times New Roman" w:cs="Times New Roman"/>
          <w:sz w:val="28"/>
          <w:szCs w:val="28"/>
        </w:rPr>
        <w:t>.</w:t>
      </w:r>
      <w:r w:rsidR="00E069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006D">
        <w:rPr>
          <w:rFonts w:ascii="Times New Roman" w:hAnsi="Times New Roman" w:cs="Times New Roman"/>
          <w:sz w:val="28"/>
          <w:szCs w:val="28"/>
        </w:rPr>
        <w:t>Производственны</w:t>
      </w:r>
      <w:r w:rsidR="00375363">
        <w:rPr>
          <w:rFonts w:ascii="Times New Roman" w:hAnsi="Times New Roman" w:cs="Times New Roman"/>
          <w:sz w:val="28"/>
          <w:szCs w:val="28"/>
        </w:rPr>
        <w:t>е</w:t>
      </w:r>
      <w:r w:rsidRPr="002C006D">
        <w:rPr>
          <w:rFonts w:ascii="Times New Roman" w:hAnsi="Times New Roman" w:cs="Times New Roman"/>
          <w:sz w:val="28"/>
          <w:szCs w:val="28"/>
        </w:rPr>
        <w:t xml:space="preserve"> штамм</w:t>
      </w:r>
      <w:r w:rsidR="00375363">
        <w:rPr>
          <w:rFonts w:ascii="Times New Roman" w:hAnsi="Times New Roman" w:cs="Times New Roman"/>
          <w:sz w:val="28"/>
          <w:szCs w:val="28"/>
        </w:rPr>
        <w:t>ы</w:t>
      </w:r>
      <w:r w:rsidRPr="002C006D">
        <w:rPr>
          <w:rFonts w:ascii="Times New Roman" w:hAnsi="Times New Roman" w:cs="Times New Roman"/>
          <w:sz w:val="28"/>
          <w:szCs w:val="28"/>
        </w:rPr>
        <w:t xml:space="preserve"> долж</w:t>
      </w:r>
      <w:r w:rsidR="000E1D05">
        <w:rPr>
          <w:rFonts w:ascii="Times New Roman" w:hAnsi="Times New Roman" w:cs="Times New Roman"/>
          <w:sz w:val="28"/>
          <w:szCs w:val="28"/>
        </w:rPr>
        <w:t>ны</w:t>
      </w:r>
      <w:r w:rsidRPr="002C006D">
        <w:rPr>
          <w:rFonts w:ascii="Times New Roman" w:hAnsi="Times New Roman" w:cs="Times New Roman"/>
          <w:sz w:val="28"/>
          <w:szCs w:val="28"/>
        </w:rPr>
        <w:t xml:space="preserve"> быть идентифицирован</w:t>
      </w:r>
      <w:r w:rsidR="00F13521">
        <w:rPr>
          <w:rFonts w:ascii="Times New Roman" w:hAnsi="Times New Roman" w:cs="Times New Roman"/>
          <w:sz w:val="28"/>
          <w:szCs w:val="28"/>
        </w:rPr>
        <w:t>ы</w:t>
      </w:r>
      <w:r w:rsidRPr="002C006D">
        <w:rPr>
          <w:rFonts w:ascii="Times New Roman" w:hAnsi="Times New Roman" w:cs="Times New Roman"/>
          <w:sz w:val="28"/>
          <w:szCs w:val="28"/>
        </w:rPr>
        <w:t xml:space="preserve"> с помощью документов,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06D">
        <w:rPr>
          <w:rFonts w:ascii="Times New Roman" w:hAnsi="Times New Roman" w:cs="Times New Roman"/>
          <w:sz w:val="28"/>
          <w:szCs w:val="28"/>
        </w:rPr>
        <w:t xml:space="preserve">которые должны включать сведения о происхождении штамма, методе </w:t>
      </w:r>
      <w:proofErr w:type="spellStart"/>
      <w:r w:rsidRPr="002C006D">
        <w:rPr>
          <w:rFonts w:ascii="Times New Roman" w:hAnsi="Times New Roman" w:cs="Times New Roman"/>
          <w:sz w:val="28"/>
          <w:szCs w:val="28"/>
        </w:rPr>
        <w:t>аттенуации</w:t>
      </w:r>
      <w:proofErr w:type="spellEnd"/>
      <w:r w:rsidRPr="002C006D">
        <w:rPr>
          <w:rFonts w:ascii="Times New Roman" w:hAnsi="Times New Roman" w:cs="Times New Roman"/>
          <w:sz w:val="28"/>
          <w:szCs w:val="28"/>
        </w:rPr>
        <w:t xml:space="preserve"> и уровне пассажа, на котором </w:t>
      </w:r>
      <w:proofErr w:type="spellStart"/>
      <w:r w:rsidRPr="002C006D">
        <w:rPr>
          <w:rFonts w:ascii="Times New Roman" w:hAnsi="Times New Roman" w:cs="Times New Roman"/>
          <w:sz w:val="28"/>
          <w:szCs w:val="28"/>
        </w:rPr>
        <w:t>аттенуация</w:t>
      </w:r>
      <w:proofErr w:type="spellEnd"/>
      <w:r w:rsidRPr="002C006D">
        <w:rPr>
          <w:rFonts w:ascii="Times New Roman" w:hAnsi="Times New Roman" w:cs="Times New Roman"/>
          <w:sz w:val="28"/>
          <w:szCs w:val="28"/>
        </w:rPr>
        <w:t xml:space="preserve"> была подтверждена результатами клинических испытаний. С помощью соответствующих лабораторных методов и клиническ</w:t>
      </w:r>
      <w:r>
        <w:rPr>
          <w:rFonts w:ascii="Times New Roman" w:hAnsi="Times New Roman" w:cs="Times New Roman"/>
          <w:sz w:val="28"/>
          <w:szCs w:val="28"/>
        </w:rPr>
        <w:t>их испытаний на восприимчивых к</w:t>
      </w:r>
      <w:r w:rsidRPr="002C006D">
        <w:rPr>
          <w:rFonts w:ascii="Times New Roman" w:hAnsi="Times New Roman" w:cs="Times New Roman"/>
          <w:sz w:val="28"/>
          <w:szCs w:val="28"/>
        </w:rPr>
        <w:t xml:space="preserve"> кори </w:t>
      </w:r>
      <w:r w:rsidR="00F13521" w:rsidRPr="0051726F">
        <w:rPr>
          <w:rFonts w:ascii="Times New Roman" w:hAnsi="Times New Roman" w:cs="Times New Roman"/>
          <w:sz w:val="28"/>
          <w:szCs w:val="28"/>
        </w:rPr>
        <w:t>и</w:t>
      </w:r>
      <w:r w:rsidR="00375363" w:rsidRPr="0051726F">
        <w:rPr>
          <w:rFonts w:ascii="Times New Roman" w:hAnsi="Times New Roman" w:cs="Times New Roman"/>
          <w:sz w:val="28"/>
          <w:szCs w:val="28"/>
        </w:rPr>
        <w:t xml:space="preserve"> </w:t>
      </w:r>
      <w:r w:rsidR="00A108F6" w:rsidRPr="0051726F">
        <w:rPr>
          <w:rFonts w:ascii="Times New Roman" w:hAnsi="Times New Roman" w:cs="Times New Roman"/>
          <w:sz w:val="28"/>
          <w:szCs w:val="28"/>
        </w:rPr>
        <w:t xml:space="preserve"> ЭП</w:t>
      </w:r>
      <w:r w:rsidR="00375363">
        <w:rPr>
          <w:rFonts w:ascii="Times New Roman" w:hAnsi="Times New Roman" w:cs="Times New Roman"/>
          <w:sz w:val="28"/>
          <w:szCs w:val="28"/>
        </w:rPr>
        <w:t xml:space="preserve"> </w:t>
      </w:r>
      <w:r w:rsidR="00A108F6" w:rsidRPr="002C006D">
        <w:rPr>
          <w:rFonts w:ascii="Times New Roman" w:hAnsi="Times New Roman" w:cs="Times New Roman"/>
          <w:sz w:val="28"/>
          <w:szCs w:val="28"/>
        </w:rPr>
        <w:t xml:space="preserve">людях </w:t>
      </w:r>
      <w:r w:rsidRPr="002C006D">
        <w:rPr>
          <w:rFonts w:ascii="Times New Roman" w:hAnsi="Times New Roman" w:cs="Times New Roman"/>
          <w:sz w:val="28"/>
          <w:szCs w:val="28"/>
        </w:rPr>
        <w:t>должно быть</w:t>
      </w:r>
      <w:r>
        <w:rPr>
          <w:rFonts w:ascii="Times New Roman" w:hAnsi="Times New Roman" w:cs="Times New Roman"/>
          <w:sz w:val="28"/>
          <w:szCs w:val="28"/>
        </w:rPr>
        <w:t xml:space="preserve">  доказано</w:t>
      </w:r>
      <w:r w:rsidRPr="002C006D">
        <w:rPr>
          <w:rFonts w:ascii="Times New Roman" w:hAnsi="Times New Roman" w:cs="Times New Roman"/>
          <w:sz w:val="28"/>
          <w:szCs w:val="28"/>
        </w:rPr>
        <w:t>, что штамм</w:t>
      </w:r>
      <w:r w:rsidR="00F13521">
        <w:rPr>
          <w:rFonts w:ascii="Times New Roman" w:hAnsi="Times New Roman" w:cs="Times New Roman"/>
          <w:sz w:val="28"/>
          <w:szCs w:val="28"/>
        </w:rPr>
        <w:t>ы</w:t>
      </w:r>
      <w:r w:rsidRPr="002C006D">
        <w:rPr>
          <w:rFonts w:ascii="Times New Roman" w:hAnsi="Times New Roman" w:cs="Times New Roman"/>
          <w:sz w:val="28"/>
          <w:szCs w:val="28"/>
        </w:rPr>
        <w:t>, используемы</w:t>
      </w:r>
      <w:r w:rsidR="00F13521">
        <w:rPr>
          <w:rFonts w:ascii="Times New Roman" w:hAnsi="Times New Roman" w:cs="Times New Roman"/>
          <w:sz w:val="28"/>
          <w:szCs w:val="28"/>
        </w:rPr>
        <w:t xml:space="preserve">е </w:t>
      </w:r>
      <w:r w:rsidRPr="002C006D">
        <w:rPr>
          <w:rFonts w:ascii="Times New Roman" w:hAnsi="Times New Roman" w:cs="Times New Roman"/>
          <w:sz w:val="28"/>
          <w:szCs w:val="28"/>
        </w:rPr>
        <w:t>в производстве вакцины, безопасн</w:t>
      </w:r>
      <w:r w:rsidR="00F13521">
        <w:rPr>
          <w:rFonts w:ascii="Times New Roman" w:hAnsi="Times New Roman" w:cs="Times New Roman"/>
          <w:sz w:val="28"/>
          <w:szCs w:val="28"/>
        </w:rPr>
        <w:t>ы</w:t>
      </w:r>
      <w:r w:rsidRPr="002C006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C006D">
        <w:rPr>
          <w:rFonts w:ascii="Times New Roman" w:hAnsi="Times New Roman" w:cs="Times New Roman"/>
          <w:sz w:val="28"/>
          <w:szCs w:val="28"/>
        </w:rPr>
        <w:t>иммуноген</w:t>
      </w:r>
      <w:r w:rsidR="00F13521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2C00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260E" w:rsidRDefault="002C2727" w:rsidP="00B4260E">
      <w:pPr>
        <w:pStyle w:val="1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Производственный штамм вируса</w:t>
      </w:r>
      <w:r w:rsidRPr="002C006D">
        <w:rPr>
          <w:rFonts w:ascii="Times New Roman" w:hAnsi="Times New Roman" w:cs="Times New Roman"/>
          <w:sz w:val="28"/>
          <w:szCs w:val="28"/>
        </w:rPr>
        <w:t xml:space="preserve"> кори</w:t>
      </w:r>
      <w:r>
        <w:rPr>
          <w:rFonts w:ascii="Times New Roman" w:hAnsi="Times New Roman" w:cs="Times New Roman"/>
          <w:sz w:val="28"/>
          <w:szCs w:val="28"/>
        </w:rPr>
        <w:t>, приготовленный из вакцинного штамма Л-16</w:t>
      </w:r>
      <w:r w:rsidR="008E16BA">
        <w:rPr>
          <w:rFonts w:ascii="Times New Roman" w:hAnsi="Times New Roman" w:cs="Times New Roman"/>
          <w:sz w:val="28"/>
          <w:szCs w:val="28"/>
        </w:rPr>
        <w:t xml:space="preserve">, </w:t>
      </w:r>
      <w:r w:rsidR="00B4260E">
        <w:rPr>
          <w:rFonts w:ascii="Times New Roman" w:hAnsi="Times New Roman" w:cs="Times New Roman"/>
          <w:sz w:val="28"/>
          <w:szCs w:val="28"/>
        </w:rPr>
        <w:t xml:space="preserve"> и производственный штамм вируса</w:t>
      </w:r>
      <w:r w:rsidR="00B4260E" w:rsidRPr="002C006D">
        <w:rPr>
          <w:rFonts w:ascii="Times New Roman" w:hAnsi="Times New Roman" w:cs="Times New Roman"/>
          <w:sz w:val="28"/>
          <w:szCs w:val="28"/>
        </w:rPr>
        <w:t xml:space="preserve"> </w:t>
      </w:r>
      <w:r w:rsidR="00A108F6">
        <w:rPr>
          <w:rFonts w:ascii="Times New Roman" w:hAnsi="Times New Roman" w:cs="Times New Roman"/>
          <w:sz w:val="28"/>
          <w:szCs w:val="28"/>
        </w:rPr>
        <w:t xml:space="preserve"> </w:t>
      </w:r>
      <w:r w:rsidR="00A108F6" w:rsidRPr="0051726F">
        <w:rPr>
          <w:rFonts w:ascii="Times New Roman" w:hAnsi="Times New Roman" w:cs="Times New Roman"/>
          <w:sz w:val="28"/>
          <w:szCs w:val="28"/>
        </w:rPr>
        <w:t>ЭП</w:t>
      </w:r>
      <w:r w:rsidR="00B4260E" w:rsidRPr="0051726F">
        <w:rPr>
          <w:rFonts w:ascii="Times New Roman" w:hAnsi="Times New Roman" w:cs="Times New Roman"/>
          <w:sz w:val="28"/>
          <w:szCs w:val="28"/>
        </w:rPr>
        <w:t>,</w:t>
      </w:r>
      <w:r w:rsidR="00B4260E">
        <w:rPr>
          <w:rFonts w:ascii="Times New Roman" w:hAnsi="Times New Roman" w:cs="Times New Roman"/>
          <w:sz w:val="28"/>
          <w:szCs w:val="28"/>
        </w:rPr>
        <w:t xml:space="preserve"> приготовленный из вакцинного штамма Л-3, </w:t>
      </w:r>
      <w:r w:rsidR="00B4260E" w:rsidRPr="002C006D">
        <w:rPr>
          <w:rFonts w:ascii="Times New Roman" w:hAnsi="Times New Roman" w:cs="Times New Roman"/>
          <w:sz w:val="28"/>
          <w:szCs w:val="28"/>
        </w:rPr>
        <w:t>депонирован</w:t>
      </w:r>
      <w:r w:rsidR="00B4260E">
        <w:rPr>
          <w:rFonts w:ascii="Times New Roman" w:hAnsi="Times New Roman" w:cs="Times New Roman"/>
          <w:sz w:val="28"/>
          <w:szCs w:val="28"/>
        </w:rPr>
        <w:t>ы</w:t>
      </w:r>
      <w:r w:rsidR="00B4260E" w:rsidRPr="002C006D">
        <w:rPr>
          <w:rFonts w:ascii="Times New Roman" w:hAnsi="Times New Roman" w:cs="Times New Roman"/>
          <w:sz w:val="28"/>
          <w:szCs w:val="28"/>
        </w:rPr>
        <w:t xml:space="preserve"> в официа</w:t>
      </w:r>
      <w:r w:rsidR="00B4260E">
        <w:rPr>
          <w:rFonts w:ascii="Times New Roman" w:hAnsi="Times New Roman" w:cs="Times New Roman"/>
          <w:sz w:val="28"/>
          <w:szCs w:val="28"/>
        </w:rPr>
        <w:t xml:space="preserve">льной Государственной </w:t>
      </w:r>
      <w:r w:rsidR="00B4260E" w:rsidRPr="005A6B52">
        <w:rPr>
          <w:rFonts w:ascii="Times New Roman" w:hAnsi="Times New Roman" w:cs="Times New Roman"/>
          <w:sz w:val="28"/>
          <w:szCs w:val="28"/>
        </w:rPr>
        <w:t>коллекции</w:t>
      </w:r>
      <w:r w:rsidR="005D047D">
        <w:rPr>
          <w:rFonts w:ascii="Times New Roman" w:hAnsi="Times New Roman" w:cs="Times New Roman"/>
          <w:sz w:val="28"/>
          <w:szCs w:val="28"/>
        </w:rPr>
        <w:t xml:space="preserve"> </w:t>
      </w:r>
      <w:r w:rsidR="00B4260E" w:rsidRPr="005A6B52">
        <w:rPr>
          <w:rFonts w:ascii="Times New Roman" w:hAnsi="Times New Roman" w:cs="Times New Roman"/>
          <w:sz w:val="28"/>
          <w:szCs w:val="28"/>
        </w:rPr>
        <w:t xml:space="preserve"> вирусов.</w:t>
      </w:r>
      <w:r w:rsidR="00B4260E" w:rsidRPr="002C00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75363" w:rsidRDefault="00766C8F" w:rsidP="00F13521">
      <w:pPr>
        <w:pStyle w:val="1"/>
        <w:shd w:val="clear" w:color="auto" w:fill="auto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363">
        <w:rPr>
          <w:rFonts w:ascii="Times New Roman" w:hAnsi="Times New Roman" w:cs="Times New Roman"/>
          <w:sz w:val="28"/>
          <w:szCs w:val="28"/>
        </w:rPr>
        <w:t>Производственны</w:t>
      </w:r>
      <w:r w:rsidR="00A108F6">
        <w:rPr>
          <w:rFonts w:ascii="Times New Roman" w:hAnsi="Times New Roman" w:cs="Times New Roman"/>
          <w:sz w:val="28"/>
          <w:szCs w:val="28"/>
        </w:rPr>
        <w:t>е</w:t>
      </w:r>
      <w:r w:rsidR="00375363">
        <w:rPr>
          <w:rFonts w:ascii="Times New Roman" w:hAnsi="Times New Roman" w:cs="Times New Roman"/>
          <w:sz w:val="28"/>
          <w:szCs w:val="28"/>
        </w:rPr>
        <w:t xml:space="preserve"> </w:t>
      </w:r>
      <w:r w:rsidR="00375363" w:rsidRPr="00793252">
        <w:rPr>
          <w:rFonts w:ascii="Times New Roman" w:hAnsi="Times New Roman" w:cs="Times New Roman"/>
          <w:sz w:val="28"/>
          <w:szCs w:val="28"/>
        </w:rPr>
        <w:t>штамм</w:t>
      </w:r>
      <w:r w:rsidR="00A108F6">
        <w:rPr>
          <w:rFonts w:ascii="Times New Roman" w:hAnsi="Times New Roman" w:cs="Times New Roman"/>
          <w:sz w:val="28"/>
          <w:szCs w:val="28"/>
        </w:rPr>
        <w:t>ы</w:t>
      </w:r>
      <w:r w:rsidR="00375363" w:rsidRPr="00793252">
        <w:rPr>
          <w:rFonts w:ascii="Times New Roman" w:hAnsi="Times New Roman" w:cs="Times New Roman"/>
          <w:sz w:val="28"/>
          <w:szCs w:val="28"/>
        </w:rPr>
        <w:t xml:space="preserve"> </w:t>
      </w:r>
      <w:r w:rsidR="00375363">
        <w:rPr>
          <w:rFonts w:ascii="Times New Roman" w:hAnsi="Times New Roman" w:cs="Times New Roman"/>
          <w:sz w:val="28"/>
          <w:szCs w:val="28"/>
        </w:rPr>
        <w:t>в процессе хранения долж</w:t>
      </w:r>
      <w:r w:rsidR="00A108F6">
        <w:rPr>
          <w:rFonts w:ascii="Times New Roman" w:hAnsi="Times New Roman" w:cs="Times New Roman"/>
          <w:sz w:val="28"/>
          <w:szCs w:val="28"/>
        </w:rPr>
        <w:t>ны</w:t>
      </w:r>
      <w:r w:rsidR="00375363">
        <w:rPr>
          <w:rFonts w:ascii="Times New Roman" w:hAnsi="Times New Roman" w:cs="Times New Roman"/>
          <w:sz w:val="28"/>
          <w:szCs w:val="28"/>
        </w:rPr>
        <w:t xml:space="preserve"> быть проверен</w:t>
      </w:r>
      <w:r w:rsidR="00A108F6">
        <w:rPr>
          <w:rFonts w:ascii="Times New Roman" w:hAnsi="Times New Roman" w:cs="Times New Roman"/>
          <w:sz w:val="28"/>
          <w:szCs w:val="28"/>
        </w:rPr>
        <w:t xml:space="preserve">ы </w:t>
      </w:r>
      <w:r w:rsidR="00375363">
        <w:rPr>
          <w:rFonts w:ascii="Times New Roman" w:hAnsi="Times New Roman" w:cs="Times New Roman"/>
          <w:sz w:val="28"/>
          <w:szCs w:val="28"/>
        </w:rPr>
        <w:t xml:space="preserve"> на генетическую стабильность</w:t>
      </w:r>
      <w:r w:rsidR="00A108F6">
        <w:rPr>
          <w:rFonts w:ascii="Times New Roman" w:hAnsi="Times New Roman" w:cs="Times New Roman"/>
          <w:sz w:val="28"/>
          <w:szCs w:val="28"/>
        </w:rPr>
        <w:t xml:space="preserve"> </w:t>
      </w:r>
      <w:r w:rsidR="00375363" w:rsidRPr="00793252">
        <w:rPr>
          <w:rFonts w:ascii="Times New Roman" w:hAnsi="Times New Roman" w:cs="Times New Roman"/>
          <w:sz w:val="28"/>
          <w:szCs w:val="28"/>
        </w:rPr>
        <w:t>не реже 1 раза</w:t>
      </w:r>
      <w:r w:rsidR="00375363" w:rsidRPr="00A73A4F">
        <w:rPr>
          <w:rFonts w:ascii="Times New Roman" w:hAnsi="Times New Roman" w:cs="Times New Roman"/>
          <w:sz w:val="28"/>
          <w:szCs w:val="28"/>
        </w:rPr>
        <w:t xml:space="preserve"> </w:t>
      </w:r>
      <w:r w:rsidR="00375363" w:rsidRPr="00793252">
        <w:rPr>
          <w:rFonts w:ascii="Times New Roman" w:hAnsi="Times New Roman" w:cs="Times New Roman"/>
          <w:sz w:val="28"/>
          <w:szCs w:val="28"/>
        </w:rPr>
        <w:t>в 5 лет</w:t>
      </w:r>
      <w:r w:rsidR="00375363">
        <w:rPr>
          <w:rFonts w:ascii="Times New Roman" w:hAnsi="Times New Roman" w:cs="Times New Roman"/>
          <w:sz w:val="28"/>
          <w:szCs w:val="28"/>
        </w:rPr>
        <w:t>.</w:t>
      </w:r>
    </w:p>
    <w:p w:rsidR="001F64F9" w:rsidRDefault="001F64F9" w:rsidP="001F64F9">
      <w:pPr>
        <w:pStyle w:val="1"/>
        <w:shd w:val="clear" w:color="auto" w:fill="auto"/>
        <w:tabs>
          <w:tab w:val="left" w:pos="921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A19" w:rsidRPr="00217A19" w:rsidRDefault="00711DA2" w:rsidP="001F64F9">
      <w:pPr>
        <w:spacing w:line="24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Cambria" w:eastAsia="Arial" w:hAnsi="Cambria" w:cs="Times New Roman"/>
          <w:sz w:val="28"/>
          <w:szCs w:val="28"/>
        </w:rPr>
        <w:t>*</w:t>
      </w:r>
      <w:r w:rsidR="00217A19" w:rsidRPr="00217A19">
        <w:rPr>
          <w:rFonts w:ascii="Times New Roman" w:eastAsia="Arial" w:hAnsi="Times New Roman" w:cs="Times New Roman"/>
          <w:sz w:val="28"/>
          <w:szCs w:val="28"/>
        </w:rPr>
        <w:t xml:space="preserve">Испытание на присутствие </w:t>
      </w:r>
      <w:proofErr w:type="spellStart"/>
      <w:r w:rsidR="00217A19" w:rsidRPr="00217A19">
        <w:rPr>
          <w:rFonts w:ascii="Times New Roman" w:eastAsia="Arial" w:hAnsi="Times New Roman" w:cs="Times New Roman"/>
          <w:sz w:val="28"/>
          <w:szCs w:val="28"/>
        </w:rPr>
        <w:t>микоплазм</w:t>
      </w:r>
      <w:proofErr w:type="spellEnd"/>
      <w:r w:rsidR="00217A19" w:rsidRPr="00217A19">
        <w:rPr>
          <w:rFonts w:ascii="Times New Roman" w:eastAsia="Arial" w:hAnsi="Times New Roman" w:cs="Times New Roman"/>
          <w:sz w:val="28"/>
          <w:szCs w:val="28"/>
        </w:rPr>
        <w:t xml:space="preserve"> производственного штамма, а также посевного вируса, клеточной культуры,  сыворотки крупного рогатого скота, вирусных сборов и других материалов в процессе производства проводят в соответствии с ОФС «Испытание на присутствие   </w:t>
      </w:r>
      <w:proofErr w:type="spellStart"/>
      <w:r w:rsidR="00217A19" w:rsidRPr="00217A19">
        <w:rPr>
          <w:rFonts w:ascii="Times New Roman" w:eastAsia="Arial" w:hAnsi="Times New Roman" w:cs="Times New Roman"/>
          <w:sz w:val="28"/>
          <w:szCs w:val="28"/>
        </w:rPr>
        <w:t>микоплазм</w:t>
      </w:r>
      <w:proofErr w:type="spellEnd"/>
      <w:r w:rsidR="00217A19" w:rsidRPr="00217A19">
        <w:rPr>
          <w:rFonts w:ascii="Times New Roman" w:eastAsia="Arial" w:hAnsi="Times New Roman" w:cs="Times New Roman"/>
          <w:sz w:val="28"/>
          <w:szCs w:val="28"/>
        </w:rPr>
        <w:t>».</w:t>
      </w:r>
      <w:r w:rsidR="00217A19" w:rsidRPr="00217A19">
        <w:rPr>
          <w:rFonts w:ascii="Times New Roman" w:eastAsia="Arial" w:hAnsi="Times New Roman" w:cs="Times New Roman"/>
          <w:sz w:val="28"/>
          <w:szCs w:val="28"/>
        </w:rPr>
        <w:tab/>
      </w:r>
    </w:p>
    <w:p w:rsidR="000376BA" w:rsidRPr="00593FD7" w:rsidRDefault="00A108F6" w:rsidP="005D04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69A9">
        <w:rPr>
          <w:rFonts w:ascii="Times New Roman" w:hAnsi="Times New Roman" w:cs="Times New Roman"/>
          <w:sz w:val="28"/>
          <w:szCs w:val="28"/>
        </w:rPr>
        <w:t>Посевной вирус.</w:t>
      </w:r>
      <w:r w:rsidR="00593FD7" w:rsidRPr="00593FD7">
        <w:rPr>
          <w:rFonts w:ascii="Times New Roman" w:hAnsi="Times New Roman" w:cs="Times New Roman"/>
          <w:sz w:val="28"/>
          <w:szCs w:val="28"/>
        </w:rPr>
        <w:t xml:space="preserve"> </w:t>
      </w:r>
      <w:r w:rsidR="00766C8F">
        <w:rPr>
          <w:rFonts w:ascii="Times New Roman" w:hAnsi="Times New Roman" w:cs="Times New Roman"/>
          <w:sz w:val="28"/>
          <w:szCs w:val="28"/>
        </w:rPr>
        <w:t xml:space="preserve"> Д</w:t>
      </w:r>
      <w:r w:rsidR="000376BA" w:rsidRPr="00593FD7">
        <w:rPr>
          <w:rFonts w:ascii="Times New Roman" w:hAnsi="Times New Roman" w:cs="Times New Roman"/>
          <w:sz w:val="28"/>
          <w:szCs w:val="28"/>
        </w:rPr>
        <w:t xml:space="preserve">олжен обладать теми же характеристиками, что и штамм, из которого он получен. Каждая серия посевного вируса должна быть </w:t>
      </w:r>
      <w:r w:rsidR="007660EE" w:rsidRPr="00593FD7">
        <w:rPr>
          <w:rFonts w:ascii="Times New Roman" w:hAnsi="Times New Roman" w:cs="Times New Roman"/>
          <w:sz w:val="28"/>
          <w:szCs w:val="28"/>
        </w:rPr>
        <w:t>идентифицирована как вирус кори (</w:t>
      </w:r>
      <w:r w:rsidR="000376BA" w:rsidRPr="00593FD7">
        <w:rPr>
          <w:rFonts w:ascii="Times New Roman" w:hAnsi="Times New Roman" w:cs="Times New Roman"/>
          <w:sz w:val="28"/>
          <w:szCs w:val="28"/>
        </w:rPr>
        <w:t>ЭП) с помощью соответствующих методов.</w:t>
      </w:r>
    </w:p>
    <w:p w:rsidR="000376BA" w:rsidRPr="005D047D" w:rsidRDefault="000376BA" w:rsidP="000376BA">
      <w:pPr>
        <w:pStyle w:val="1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47D">
        <w:rPr>
          <w:rFonts w:ascii="Times New Roman" w:hAnsi="Times New Roman" w:cs="Times New Roman"/>
          <w:sz w:val="28"/>
          <w:szCs w:val="28"/>
        </w:rPr>
        <w:t xml:space="preserve">Каждая серия посевного вируса должна быть проверена на  </w:t>
      </w:r>
      <w:proofErr w:type="gramStart"/>
      <w:r w:rsidR="00880D88" w:rsidRPr="005D047D">
        <w:rPr>
          <w:rFonts w:ascii="Times New Roman" w:hAnsi="Times New Roman" w:cs="Times New Roman"/>
          <w:sz w:val="28"/>
          <w:szCs w:val="28"/>
        </w:rPr>
        <w:t>остаточную</w:t>
      </w:r>
      <w:proofErr w:type="gramEnd"/>
      <w:r w:rsidR="00880D88" w:rsidRPr="005D0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D88" w:rsidRPr="005D047D">
        <w:rPr>
          <w:rFonts w:ascii="Times New Roman" w:hAnsi="Times New Roman" w:cs="Times New Roman"/>
          <w:sz w:val="28"/>
          <w:szCs w:val="28"/>
        </w:rPr>
        <w:t>нейровирулентность</w:t>
      </w:r>
      <w:proofErr w:type="spellEnd"/>
      <w:r w:rsidRPr="005D047D">
        <w:rPr>
          <w:rFonts w:ascii="Times New Roman" w:hAnsi="Times New Roman" w:cs="Times New Roman"/>
          <w:sz w:val="28"/>
          <w:szCs w:val="28"/>
        </w:rPr>
        <w:t xml:space="preserve"> в тесте на обезьянах по ОФС «Оценка специфической безопасности производственных штаммов и посевных вирусов кори, паротита и краснухи».</w:t>
      </w:r>
    </w:p>
    <w:p w:rsidR="004C350D" w:rsidRDefault="004C350D" w:rsidP="00E64293">
      <w:pPr>
        <w:pStyle w:val="1"/>
        <w:widowControl w:val="0"/>
        <w:shd w:val="clear" w:color="auto" w:fill="auto"/>
        <w:tabs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293" w:rsidRDefault="00E64293" w:rsidP="00E64293">
      <w:pPr>
        <w:pStyle w:val="1"/>
        <w:widowControl w:val="0"/>
        <w:shd w:val="clear" w:color="auto" w:fill="auto"/>
        <w:tabs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219">
        <w:rPr>
          <w:rFonts w:ascii="Times New Roman" w:hAnsi="Times New Roman" w:cs="Times New Roman"/>
          <w:b/>
          <w:sz w:val="28"/>
          <w:szCs w:val="28"/>
        </w:rPr>
        <w:lastRenderedPageBreak/>
        <w:t>Описание.</w:t>
      </w:r>
      <w:r w:rsidRPr="00094B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Лиофилизат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C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094B14">
        <w:rPr>
          <w:rFonts w:ascii="Times New Roman" w:hAnsi="Times New Roman" w:cs="Times New Roman"/>
          <w:sz w:val="28"/>
          <w:szCs w:val="28"/>
        </w:rPr>
        <w:t>днородная п</w:t>
      </w:r>
      <w:r w:rsidR="004F37B7">
        <w:rPr>
          <w:rFonts w:ascii="Times New Roman" w:hAnsi="Times New Roman" w:cs="Times New Roman"/>
          <w:sz w:val="28"/>
          <w:szCs w:val="28"/>
        </w:rPr>
        <w:t xml:space="preserve">ористая масса, </w:t>
      </w:r>
      <w:r w:rsidR="004F37B7" w:rsidRPr="001F556B">
        <w:rPr>
          <w:rFonts w:ascii="Times New Roman" w:hAnsi="Times New Roman" w:cs="Times New Roman"/>
          <w:sz w:val="28"/>
          <w:szCs w:val="28"/>
        </w:rPr>
        <w:t>гигроскопична.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8A4">
        <w:rPr>
          <w:rFonts w:ascii="Times New Roman" w:hAnsi="Times New Roman" w:cs="Times New Roman"/>
          <w:sz w:val="28"/>
          <w:szCs w:val="28"/>
        </w:rPr>
        <w:t xml:space="preserve">Цвет </w:t>
      </w:r>
      <w:proofErr w:type="spellStart"/>
      <w:r w:rsidRPr="002258A4">
        <w:rPr>
          <w:rFonts w:ascii="Times New Roman" w:hAnsi="Times New Roman" w:cs="Times New Roman"/>
          <w:sz w:val="28"/>
          <w:szCs w:val="28"/>
        </w:rPr>
        <w:t>лиофилизата</w:t>
      </w:r>
      <w:proofErr w:type="spellEnd"/>
      <w:r w:rsidRPr="002258A4">
        <w:rPr>
          <w:rFonts w:ascii="Times New Roman" w:hAnsi="Times New Roman" w:cs="Times New Roman"/>
          <w:sz w:val="28"/>
          <w:szCs w:val="28"/>
        </w:rPr>
        <w:t xml:space="preserve"> указывают в </w:t>
      </w:r>
      <w:r>
        <w:rPr>
          <w:rFonts w:ascii="Times New Roman" w:hAnsi="Times New Roman" w:cs="Times New Roman"/>
          <w:sz w:val="28"/>
          <w:szCs w:val="28"/>
        </w:rPr>
        <w:t xml:space="preserve">нормативной документации.  </w:t>
      </w:r>
      <w:r w:rsidRPr="00444EA2">
        <w:rPr>
          <w:rFonts w:ascii="Times New Roman" w:hAnsi="Times New Roman" w:cs="Times New Roman"/>
          <w:sz w:val="28"/>
          <w:szCs w:val="28"/>
        </w:rPr>
        <w:t>Определение проводят визуально</w:t>
      </w:r>
      <w:r w:rsidRPr="00444EA2">
        <w:rPr>
          <w:sz w:val="28"/>
          <w:szCs w:val="28"/>
        </w:rPr>
        <w:t>.</w:t>
      </w:r>
      <w:r w:rsidRPr="00366F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4293" w:rsidRPr="00612F75" w:rsidRDefault="00E64293" w:rsidP="00E64293">
      <w:pPr>
        <w:pStyle w:val="1"/>
        <w:widowControl w:val="0"/>
        <w:shd w:val="clear" w:color="auto" w:fill="auto"/>
        <w:tabs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FDA">
        <w:rPr>
          <w:rFonts w:ascii="Times New Roman" w:hAnsi="Times New Roman" w:cs="Times New Roman"/>
          <w:sz w:val="28"/>
          <w:szCs w:val="28"/>
        </w:rPr>
        <w:t>Восстановленный препарат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CA8">
        <w:rPr>
          <w:rFonts w:ascii="Times New Roman" w:hAnsi="Times New Roman" w:cs="Times New Roman"/>
          <w:sz w:val="28"/>
          <w:szCs w:val="28"/>
        </w:rPr>
        <w:t>–</w:t>
      </w:r>
      <w:r w:rsidRPr="005D0FDA">
        <w:rPr>
          <w:rFonts w:ascii="Times New Roman" w:hAnsi="Times New Roman" w:cs="Times New Roman"/>
          <w:sz w:val="28"/>
          <w:szCs w:val="28"/>
        </w:rPr>
        <w:t xml:space="preserve"> прозрачн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D0F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жидкость.</w:t>
      </w:r>
      <w:r w:rsidRPr="00DE377F">
        <w:rPr>
          <w:rFonts w:ascii="Times New Roman" w:hAnsi="Times New Roman" w:cs="Times New Roman"/>
          <w:sz w:val="28"/>
          <w:szCs w:val="28"/>
        </w:rPr>
        <w:t xml:space="preserve"> </w:t>
      </w:r>
      <w:r w:rsidRPr="002258A4">
        <w:rPr>
          <w:rFonts w:ascii="Times New Roman" w:hAnsi="Times New Roman" w:cs="Times New Roman"/>
          <w:sz w:val="28"/>
          <w:szCs w:val="28"/>
        </w:rPr>
        <w:t>Цветность восстановленного препарата указывают в</w:t>
      </w:r>
      <w:r>
        <w:rPr>
          <w:rFonts w:ascii="Times New Roman" w:hAnsi="Times New Roman" w:cs="Times New Roman"/>
          <w:sz w:val="28"/>
          <w:szCs w:val="28"/>
        </w:rPr>
        <w:t xml:space="preserve"> нормативной документации.</w:t>
      </w:r>
      <w:r w:rsidRPr="001C342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B28B7">
        <w:rPr>
          <w:rFonts w:ascii="Times New Roman" w:hAnsi="Times New Roman" w:cs="Times New Roman"/>
          <w:sz w:val="28"/>
          <w:szCs w:val="28"/>
        </w:rPr>
        <w:t>Определение проводят визуально</w:t>
      </w:r>
      <w:r w:rsidR="00EB682E">
        <w:rPr>
          <w:rFonts w:ascii="Times New Roman" w:hAnsi="Times New Roman" w:cs="Times New Roman"/>
          <w:sz w:val="28"/>
          <w:szCs w:val="28"/>
        </w:rPr>
        <w:t xml:space="preserve"> </w:t>
      </w:r>
      <w:r w:rsidR="00EB682E" w:rsidRPr="00612F75">
        <w:rPr>
          <w:rFonts w:ascii="Times New Roman" w:hAnsi="Times New Roman" w:cs="Times New Roman"/>
          <w:sz w:val="28"/>
          <w:szCs w:val="28"/>
        </w:rPr>
        <w:t>в проходящем свете в сравнении с растворителем для вакцин</w:t>
      </w:r>
      <w:r w:rsidRPr="00612F75">
        <w:rPr>
          <w:rFonts w:ascii="Times New Roman" w:hAnsi="Times New Roman" w:cs="Times New Roman"/>
          <w:sz w:val="28"/>
          <w:szCs w:val="28"/>
        </w:rPr>
        <w:t>.</w:t>
      </w:r>
    </w:p>
    <w:p w:rsidR="00E95284" w:rsidRDefault="00E64293" w:rsidP="00E64293">
      <w:pPr>
        <w:pStyle w:val="1"/>
        <w:shd w:val="clear" w:color="auto" w:fill="auto"/>
        <w:tabs>
          <w:tab w:val="left" w:pos="9214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5219">
        <w:rPr>
          <w:rFonts w:ascii="Times New Roman" w:hAnsi="Times New Roman" w:cs="Times New Roman"/>
          <w:b/>
          <w:sz w:val="28"/>
          <w:szCs w:val="28"/>
        </w:rPr>
        <w:t>Подлинность.</w:t>
      </w:r>
      <w:r w:rsidRPr="003C7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94B14">
        <w:rPr>
          <w:rFonts w:ascii="Times New Roman" w:hAnsi="Times New Roman" w:cs="Times New Roman"/>
          <w:sz w:val="28"/>
          <w:szCs w:val="28"/>
        </w:rPr>
        <w:t>олжен содержать вирус</w:t>
      </w:r>
      <w:r w:rsidR="00EB682E">
        <w:rPr>
          <w:rFonts w:ascii="Times New Roman" w:hAnsi="Times New Roman" w:cs="Times New Roman"/>
          <w:sz w:val="28"/>
          <w:szCs w:val="28"/>
        </w:rPr>
        <w:t>ы кори и</w:t>
      </w:r>
      <w:r w:rsidRPr="00094B14">
        <w:rPr>
          <w:rFonts w:ascii="Times New Roman" w:hAnsi="Times New Roman" w:cs="Times New Roman"/>
          <w:sz w:val="28"/>
          <w:szCs w:val="28"/>
        </w:rPr>
        <w:t xml:space="preserve"> </w:t>
      </w:r>
      <w:r w:rsidR="00781D00">
        <w:rPr>
          <w:rFonts w:ascii="Times New Roman" w:hAnsi="Times New Roman" w:cs="Times New Roman"/>
          <w:sz w:val="28"/>
          <w:szCs w:val="28"/>
        </w:rPr>
        <w:t xml:space="preserve">ЭП. </w:t>
      </w:r>
      <w:r w:rsidRPr="00094B14">
        <w:rPr>
          <w:rFonts w:ascii="Times New Roman" w:hAnsi="Times New Roman" w:cs="Times New Roman"/>
          <w:sz w:val="28"/>
          <w:szCs w:val="28"/>
        </w:rPr>
        <w:t xml:space="preserve"> Определяют</w:t>
      </w:r>
      <w:r>
        <w:rPr>
          <w:rFonts w:ascii="Times New Roman" w:hAnsi="Times New Roman" w:cs="Times New Roman"/>
          <w:sz w:val="28"/>
          <w:szCs w:val="28"/>
        </w:rPr>
        <w:t xml:space="preserve"> в реакции нейтрализации</w:t>
      </w:r>
      <w:r w:rsidRPr="00094B14">
        <w:rPr>
          <w:rFonts w:ascii="Times New Roman" w:hAnsi="Times New Roman" w:cs="Times New Roman"/>
          <w:sz w:val="28"/>
          <w:szCs w:val="28"/>
        </w:rPr>
        <w:t xml:space="preserve"> на культуре клеток </w:t>
      </w:r>
      <w:r w:rsidRPr="000C4574">
        <w:rPr>
          <w:rFonts w:ascii="Times New Roman" w:hAnsi="Times New Roman" w:cs="Times New Roman"/>
          <w:i/>
          <w:sz w:val="28"/>
          <w:szCs w:val="28"/>
          <w:lang w:val="en-US"/>
        </w:rPr>
        <w:t>Vero</w:t>
      </w:r>
      <w:r w:rsidRPr="00094B14">
        <w:rPr>
          <w:rFonts w:ascii="Times New Roman" w:hAnsi="Times New Roman" w:cs="Times New Roman"/>
          <w:sz w:val="28"/>
          <w:szCs w:val="28"/>
        </w:rPr>
        <w:t xml:space="preserve">. Подлинность вируса </w:t>
      </w:r>
      <w:r w:rsidR="00FB7AE1">
        <w:rPr>
          <w:rFonts w:ascii="Times New Roman" w:hAnsi="Times New Roman" w:cs="Times New Roman"/>
          <w:sz w:val="28"/>
          <w:szCs w:val="28"/>
        </w:rPr>
        <w:t xml:space="preserve"> </w:t>
      </w:r>
      <w:r w:rsidRPr="00094B14">
        <w:rPr>
          <w:rFonts w:ascii="Times New Roman" w:hAnsi="Times New Roman" w:cs="Times New Roman"/>
          <w:sz w:val="28"/>
          <w:szCs w:val="28"/>
        </w:rPr>
        <w:t xml:space="preserve"> в вакцине устанавливают на основании нейтрали</w:t>
      </w:r>
      <w:r>
        <w:rPr>
          <w:rFonts w:ascii="Times New Roman" w:hAnsi="Times New Roman" w:cs="Times New Roman"/>
          <w:sz w:val="28"/>
          <w:szCs w:val="28"/>
        </w:rPr>
        <w:t xml:space="preserve">зации цитопатогенного </w:t>
      </w:r>
      <w:r w:rsidRPr="005A6B52">
        <w:rPr>
          <w:rFonts w:ascii="Times New Roman" w:hAnsi="Times New Roman" w:cs="Times New Roman"/>
          <w:sz w:val="28"/>
          <w:szCs w:val="28"/>
        </w:rPr>
        <w:t xml:space="preserve">действия (ЦПД) </w:t>
      </w:r>
      <w:r w:rsidR="00EB682E">
        <w:rPr>
          <w:rFonts w:ascii="Times New Roman" w:hAnsi="Times New Roman" w:cs="Times New Roman"/>
          <w:sz w:val="28"/>
          <w:szCs w:val="28"/>
        </w:rPr>
        <w:t xml:space="preserve">на клетки </w:t>
      </w:r>
      <w:r w:rsidR="00EB682E" w:rsidRPr="00EB682E">
        <w:rPr>
          <w:rFonts w:ascii="Times New Roman" w:hAnsi="Times New Roman" w:cs="Times New Roman"/>
          <w:i/>
          <w:sz w:val="28"/>
          <w:szCs w:val="28"/>
          <w:lang w:val="en-US"/>
        </w:rPr>
        <w:t>Vero</w:t>
      </w:r>
      <w:r w:rsidR="00EB682E">
        <w:rPr>
          <w:rFonts w:ascii="Times New Roman" w:hAnsi="Times New Roman" w:cs="Times New Roman"/>
          <w:sz w:val="28"/>
          <w:szCs w:val="28"/>
        </w:rPr>
        <w:t xml:space="preserve"> каждого из компонентов вакцины специфической иммунной коревой/</w:t>
      </w:r>
      <w:proofErr w:type="spellStart"/>
      <w:r w:rsidR="00EB682E">
        <w:rPr>
          <w:rFonts w:ascii="Times New Roman" w:hAnsi="Times New Roman" w:cs="Times New Roman"/>
          <w:sz w:val="28"/>
          <w:szCs w:val="28"/>
        </w:rPr>
        <w:t>паротитной</w:t>
      </w:r>
      <w:proofErr w:type="spellEnd"/>
      <w:r w:rsidR="00EB682E">
        <w:rPr>
          <w:rFonts w:ascii="Times New Roman" w:hAnsi="Times New Roman" w:cs="Times New Roman"/>
          <w:sz w:val="28"/>
          <w:szCs w:val="28"/>
        </w:rPr>
        <w:t xml:space="preserve"> сывороткой.</w:t>
      </w:r>
      <w:r w:rsidRPr="00094B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284" w:rsidRDefault="00277351" w:rsidP="00E64293">
      <w:pPr>
        <w:pStyle w:val="1"/>
        <w:shd w:val="clear" w:color="auto" w:fill="auto"/>
        <w:tabs>
          <w:tab w:val="left" w:pos="9214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56B">
        <w:rPr>
          <w:rFonts w:ascii="Times New Roman" w:hAnsi="Times New Roman" w:cs="Times New Roman"/>
          <w:sz w:val="28"/>
          <w:szCs w:val="28"/>
        </w:rPr>
        <w:t xml:space="preserve"> </w:t>
      </w:r>
      <w:r w:rsidR="004D3DBB" w:rsidRPr="001F556B">
        <w:rPr>
          <w:rFonts w:ascii="Times New Roman" w:hAnsi="Times New Roman" w:cs="Times New Roman"/>
          <w:sz w:val="28"/>
          <w:szCs w:val="28"/>
        </w:rPr>
        <w:t xml:space="preserve"> </w:t>
      </w:r>
      <w:r w:rsidR="00FB7AE1" w:rsidRPr="001F556B">
        <w:rPr>
          <w:rFonts w:ascii="Times New Roman" w:hAnsi="Times New Roman" w:cs="Times New Roman"/>
          <w:sz w:val="28"/>
          <w:szCs w:val="28"/>
        </w:rPr>
        <w:t xml:space="preserve"> </w:t>
      </w:r>
      <w:r w:rsidR="00766C8F">
        <w:rPr>
          <w:rFonts w:ascii="Times New Roman" w:hAnsi="Times New Roman" w:cs="Times New Roman"/>
          <w:sz w:val="28"/>
          <w:szCs w:val="28"/>
        </w:rPr>
        <w:t xml:space="preserve"> </w:t>
      </w:r>
      <w:r w:rsidR="005B619D">
        <w:rPr>
          <w:rFonts w:ascii="Times New Roman" w:hAnsi="Times New Roman" w:cs="Times New Roman"/>
          <w:sz w:val="28"/>
          <w:szCs w:val="28"/>
        </w:rPr>
        <w:t>Н</w:t>
      </w:r>
      <w:r w:rsidR="00EB682E" w:rsidRPr="001F556B">
        <w:rPr>
          <w:rFonts w:ascii="Times New Roman" w:hAnsi="Times New Roman" w:cs="Times New Roman"/>
          <w:sz w:val="28"/>
          <w:szCs w:val="28"/>
        </w:rPr>
        <w:t xml:space="preserve">ейтрализация отдельных компонентов вакцины при определении специфической активности </w:t>
      </w:r>
      <w:r w:rsidR="00E95284" w:rsidRPr="001F556B">
        <w:rPr>
          <w:rFonts w:ascii="Times New Roman" w:hAnsi="Times New Roman" w:cs="Times New Roman"/>
          <w:sz w:val="28"/>
          <w:szCs w:val="28"/>
        </w:rPr>
        <w:t>вирусов может служить испытанием на подлинность</w:t>
      </w:r>
      <w:r w:rsidR="004D3DBB" w:rsidRPr="001F556B">
        <w:rPr>
          <w:rFonts w:ascii="Times New Roman" w:hAnsi="Times New Roman" w:cs="Times New Roman"/>
          <w:sz w:val="28"/>
          <w:szCs w:val="28"/>
        </w:rPr>
        <w:t>.</w:t>
      </w:r>
      <w:r w:rsidR="00ED2447" w:rsidRPr="001F556B">
        <w:rPr>
          <w:rFonts w:ascii="Times New Roman" w:hAnsi="Times New Roman" w:cs="Times New Roman"/>
          <w:sz w:val="28"/>
          <w:szCs w:val="28"/>
        </w:rPr>
        <w:t xml:space="preserve"> Определение проводят по разделу «Специфическая активность».</w:t>
      </w:r>
      <w:r w:rsidR="00E807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293" w:rsidRPr="00E64293" w:rsidRDefault="00E64293" w:rsidP="00F96E70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293">
        <w:rPr>
          <w:rFonts w:ascii="Times New Roman" w:hAnsi="Times New Roman" w:cs="Times New Roman"/>
          <w:b/>
          <w:sz w:val="28"/>
          <w:szCs w:val="28"/>
        </w:rPr>
        <w:t>Время растворения.</w:t>
      </w:r>
      <w:r w:rsidRPr="00E64293">
        <w:rPr>
          <w:rFonts w:ascii="Times New Roman" w:hAnsi="Times New Roman" w:cs="Times New Roman"/>
          <w:sz w:val="28"/>
          <w:szCs w:val="28"/>
        </w:rPr>
        <w:t xml:space="preserve"> Вакцина должна растворяться в течение 3 мин при внесении в ампулу 0,5 мл растворителя для вакцин</w:t>
      </w:r>
      <w:r w:rsidR="004F3E58">
        <w:rPr>
          <w:rFonts w:ascii="Times New Roman" w:hAnsi="Times New Roman" w:cs="Times New Roman"/>
          <w:sz w:val="28"/>
          <w:szCs w:val="28"/>
        </w:rPr>
        <w:t xml:space="preserve"> н</w:t>
      </w:r>
      <w:r w:rsidRPr="00E64293">
        <w:rPr>
          <w:rFonts w:ascii="Times New Roman" w:hAnsi="Times New Roman" w:cs="Times New Roman"/>
          <w:sz w:val="28"/>
          <w:szCs w:val="28"/>
        </w:rPr>
        <w:t>а дозу. Определение проводят</w:t>
      </w:r>
      <w:r w:rsidR="001B0021">
        <w:rPr>
          <w:rFonts w:ascii="Times New Roman" w:hAnsi="Times New Roman" w:cs="Times New Roman"/>
          <w:sz w:val="28"/>
          <w:szCs w:val="28"/>
        </w:rPr>
        <w:t xml:space="preserve"> </w:t>
      </w:r>
      <w:r w:rsidRPr="00E64293">
        <w:rPr>
          <w:rFonts w:ascii="Times New Roman" w:hAnsi="Times New Roman" w:cs="Times New Roman"/>
          <w:sz w:val="28"/>
          <w:szCs w:val="28"/>
        </w:rPr>
        <w:t>визуально.</w:t>
      </w:r>
    </w:p>
    <w:p w:rsidR="00E64293" w:rsidRPr="001F556B" w:rsidRDefault="00E64293" w:rsidP="005B619D">
      <w:pPr>
        <w:pStyle w:val="1"/>
        <w:shd w:val="clear" w:color="auto" w:fill="auto"/>
        <w:tabs>
          <w:tab w:val="left" w:pos="9214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56B">
        <w:rPr>
          <w:rFonts w:ascii="Times New Roman" w:hAnsi="Times New Roman" w:cs="Times New Roman"/>
          <w:b/>
          <w:sz w:val="28"/>
          <w:szCs w:val="28"/>
        </w:rPr>
        <w:t xml:space="preserve">Механические </w:t>
      </w:r>
      <w:r w:rsidR="004F3E58" w:rsidRPr="001F556B">
        <w:rPr>
          <w:rFonts w:ascii="Times New Roman" w:hAnsi="Times New Roman" w:cs="Times New Roman"/>
          <w:b/>
          <w:sz w:val="28"/>
          <w:szCs w:val="28"/>
        </w:rPr>
        <w:t>включени</w:t>
      </w:r>
      <w:r w:rsidR="001F556B">
        <w:rPr>
          <w:rFonts w:ascii="Times New Roman" w:hAnsi="Times New Roman" w:cs="Times New Roman"/>
          <w:b/>
          <w:sz w:val="28"/>
          <w:szCs w:val="28"/>
        </w:rPr>
        <w:t xml:space="preserve">я. </w:t>
      </w:r>
      <w:r w:rsidR="001F556B" w:rsidRPr="001F556B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8269A9">
        <w:rPr>
          <w:rFonts w:ascii="Times New Roman" w:hAnsi="Times New Roman" w:cs="Times New Roman"/>
          <w:sz w:val="28"/>
          <w:szCs w:val="28"/>
        </w:rPr>
        <w:t xml:space="preserve">отвечать </w:t>
      </w:r>
      <w:r w:rsidR="008269A9" w:rsidRPr="008269A9">
        <w:rPr>
          <w:rFonts w:ascii="Times New Roman" w:hAnsi="Times New Roman" w:cs="Times New Roman"/>
          <w:sz w:val="28"/>
          <w:szCs w:val="28"/>
        </w:rPr>
        <w:t>т</w:t>
      </w:r>
      <w:r w:rsidR="001F556B">
        <w:rPr>
          <w:rFonts w:ascii="Times New Roman" w:hAnsi="Times New Roman" w:cs="Times New Roman"/>
          <w:sz w:val="28"/>
          <w:szCs w:val="28"/>
        </w:rPr>
        <w:t>ребованиям</w:t>
      </w:r>
      <w:r w:rsidR="008269A9">
        <w:rPr>
          <w:rFonts w:ascii="Times New Roman" w:hAnsi="Times New Roman" w:cs="Times New Roman"/>
          <w:sz w:val="28"/>
          <w:szCs w:val="28"/>
        </w:rPr>
        <w:t>, указанным в</w:t>
      </w:r>
      <w:r w:rsidR="00E7759F" w:rsidRPr="001F556B">
        <w:rPr>
          <w:rFonts w:ascii="Times New Roman" w:hAnsi="Times New Roman" w:cs="Times New Roman"/>
          <w:sz w:val="28"/>
          <w:szCs w:val="28"/>
        </w:rPr>
        <w:t xml:space="preserve"> </w:t>
      </w:r>
      <w:r w:rsidRPr="001F556B">
        <w:rPr>
          <w:rFonts w:ascii="Times New Roman" w:hAnsi="Times New Roman" w:cs="Times New Roman"/>
          <w:sz w:val="28"/>
          <w:szCs w:val="28"/>
        </w:rPr>
        <w:t>ОФС</w:t>
      </w:r>
      <w:r w:rsidRPr="001F556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F556B">
        <w:rPr>
          <w:rFonts w:ascii="Times New Roman" w:hAnsi="Times New Roman" w:cs="Times New Roman"/>
          <w:sz w:val="28"/>
          <w:szCs w:val="28"/>
        </w:rPr>
        <w:t>«Видимые механические включения в лекарственных формах для пар</w:t>
      </w:r>
      <w:r w:rsidR="00B4260E" w:rsidRPr="001F556B">
        <w:rPr>
          <w:rFonts w:ascii="Times New Roman" w:hAnsi="Times New Roman" w:cs="Times New Roman"/>
          <w:sz w:val="28"/>
          <w:szCs w:val="28"/>
        </w:rPr>
        <w:t>е</w:t>
      </w:r>
      <w:r w:rsidRPr="001F556B">
        <w:rPr>
          <w:rFonts w:ascii="Times New Roman" w:hAnsi="Times New Roman" w:cs="Times New Roman"/>
          <w:sz w:val="28"/>
          <w:szCs w:val="28"/>
        </w:rPr>
        <w:t>нтерального применения и в глазных лекарственных формах»</w:t>
      </w:r>
      <w:r w:rsidR="001D2F94" w:rsidRPr="001F556B">
        <w:rPr>
          <w:rFonts w:ascii="Times New Roman" w:hAnsi="Times New Roman" w:cs="Times New Roman"/>
          <w:sz w:val="28"/>
          <w:szCs w:val="28"/>
        </w:rPr>
        <w:t>.</w:t>
      </w:r>
      <w:r w:rsidRPr="001F5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59F" w:rsidRDefault="004F37B7" w:rsidP="005B619D">
      <w:pPr>
        <w:pStyle w:val="1"/>
        <w:widowControl w:val="0"/>
        <w:shd w:val="clear" w:color="auto" w:fill="auto"/>
        <w:tabs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59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E64293" w:rsidRPr="00635219">
        <w:rPr>
          <w:rFonts w:ascii="Times New Roman" w:hAnsi="Times New Roman" w:cs="Times New Roman"/>
          <w:b/>
          <w:sz w:val="28"/>
          <w:szCs w:val="28"/>
        </w:rPr>
        <w:t>рН</w:t>
      </w:r>
      <w:proofErr w:type="spellEnd"/>
      <w:r w:rsidR="001F556B">
        <w:rPr>
          <w:rFonts w:ascii="Times New Roman" w:hAnsi="Times New Roman" w:cs="Times New Roman"/>
          <w:b/>
          <w:sz w:val="28"/>
          <w:szCs w:val="28"/>
        </w:rPr>
        <w:t>.</w:t>
      </w:r>
      <w:r w:rsidR="00E64293" w:rsidRPr="006352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4293" w:rsidRPr="00F504C5">
        <w:rPr>
          <w:rFonts w:ascii="Times New Roman" w:hAnsi="Times New Roman" w:cs="Times New Roman"/>
          <w:sz w:val="28"/>
          <w:szCs w:val="28"/>
        </w:rPr>
        <w:t>От 7,</w:t>
      </w:r>
      <w:r w:rsidR="006F69F6">
        <w:rPr>
          <w:rFonts w:ascii="Times New Roman" w:hAnsi="Times New Roman" w:cs="Times New Roman"/>
          <w:sz w:val="28"/>
          <w:szCs w:val="28"/>
        </w:rPr>
        <w:t xml:space="preserve"> </w:t>
      </w:r>
      <w:r w:rsidR="00E64293" w:rsidRPr="00F504C5">
        <w:rPr>
          <w:rFonts w:ascii="Times New Roman" w:hAnsi="Times New Roman" w:cs="Times New Roman"/>
          <w:sz w:val="28"/>
          <w:szCs w:val="28"/>
        </w:rPr>
        <w:t>2 до 7,8</w:t>
      </w:r>
      <w:r w:rsidR="00F13521">
        <w:rPr>
          <w:rFonts w:ascii="Times New Roman" w:hAnsi="Times New Roman" w:cs="Times New Roman"/>
          <w:sz w:val="28"/>
          <w:szCs w:val="28"/>
        </w:rPr>
        <w:t>.</w:t>
      </w:r>
      <w:r w:rsidR="00E64293">
        <w:rPr>
          <w:rFonts w:ascii="Times New Roman" w:hAnsi="Times New Roman" w:cs="Times New Roman"/>
          <w:sz w:val="28"/>
          <w:szCs w:val="28"/>
        </w:rPr>
        <w:t xml:space="preserve"> </w:t>
      </w:r>
      <w:r w:rsidR="00E64293" w:rsidRPr="00D80193">
        <w:rPr>
          <w:rFonts w:ascii="Times New Roman" w:hAnsi="Times New Roman" w:cs="Times New Roman"/>
          <w:sz w:val="28"/>
          <w:szCs w:val="28"/>
        </w:rPr>
        <w:t xml:space="preserve">Определение проводят </w:t>
      </w:r>
      <w:r w:rsidR="00E64293">
        <w:rPr>
          <w:rFonts w:ascii="Times New Roman" w:hAnsi="Times New Roman" w:cs="Times New Roman"/>
          <w:sz w:val="28"/>
          <w:szCs w:val="28"/>
        </w:rPr>
        <w:t>п</w:t>
      </w:r>
      <w:r w:rsidR="00E64293" w:rsidRPr="00F504C5">
        <w:rPr>
          <w:rFonts w:ascii="Times New Roman" w:hAnsi="Times New Roman" w:cs="Times New Roman"/>
          <w:sz w:val="28"/>
          <w:szCs w:val="28"/>
        </w:rPr>
        <w:t>отенциометрическ</w:t>
      </w:r>
      <w:r w:rsidR="00E64293">
        <w:rPr>
          <w:rFonts w:ascii="Times New Roman" w:hAnsi="Times New Roman" w:cs="Times New Roman"/>
          <w:sz w:val="28"/>
          <w:szCs w:val="28"/>
        </w:rPr>
        <w:t xml:space="preserve">им методом в соответствии с </w:t>
      </w:r>
      <w:r w:rsidR="00E64293" w:rsidRPr="00F504C5">
        <w:rPr>
          <w:rFonts w:ascii="Times New Roman" w:hAnsi="Times New Roman" w:cs="Times New Roman"/>
          <w:sz w:val="28"/>
          <w:szCs w:val="28"/>
        </w:rPr>
        <w:t>ОФС</w:t>
      </w:r>
      <w:r w:rsidR="00E7759F">
        <w:rPr>
          <w:rFonts w:ascii="Times New Roman" w:hAnsi="Times New Roman" w:cs="Times New Roman"/>
          <w:sz w:val="28"/>
          <w:szCs w:val="28"/>
        </w:rPr>
        <w:t xml:space="preserve"> </w:t>
      </w:r>
      <w:r w:rsidR="00827A4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27A4B">
        <w:rPr>
          <w:rFonts w:ascii="Times New Roman" w:hAnsi="Times New Roman" w:cs="Times New Roman"/>
          <w:sz w:val="28"/>
          <w:szCs w:val="28"/>
        </w:rPr>
        <w:t>Ионометрия</w:t>
      </w:r>
      <w:proofErr w:type="spellEnd"/>
      <w:r w:rsidR="00827A4B">
        <w:rPr>
          <w:rFonts w:ascii="Times New Roman" w:hAnsi="Times New Roman" w:cs="Times New Roman"/>
          <w:sz w:val="28"/>
          <w:szCs w:val="28"/>
        </w:rPr>
        <w:t>»</w:t>
      </w:r>
      <w:r w:rsidR="003807AC">
        <w:rPr>
          <w:rFonts w:ascii="Times New Roman" w:hAnsi="Times New Roman" w:cs="Times New Roman"/>
          <w:sz w:val="28"/>
          <w:szCs w:val="28"/>
        </w:rPr>
        <w:t>.</w:t>
      </w:r>
    </w:p>
    <w:p w:rsidR="00E64293" w:rsidRDefault="00E7759F" w:rsidP="005B619D">
      <w:pPr>
        <w:pStyle w:val="1"/>
        <w:widowControl w:val="0"/>
        <w:shd w:val="clear" w:color="auto" w:fill="auto"/>
        <w:tabs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293" w:rsidRPr="00635219">
        <w:rPr>
          <w:rFonts w:ascii="Times New Roman" w:hAnsi="Times New Roman" w:cs="Times New Roman"/>
          <w:b/>
          <w:sz w:val="28"/>
          <w:szCs w:val="28"/>
        </w:rPr>
        <w:t>Потеря в массе при высушивании.</w:t>
      </w:r>
      <w:r w:rsidR="00E64293">
        <w:rPr>
          <w:sz w:val="28"/>
          <w:szCs w:val="28"/>
        </w:rPr>
        <w:t xml:space="preserve"> </w:t>
      </w:r>
      <w:r w:rsidR="00E64293" w:rsidRPr="00A8485B">
        <w:rPr>
          <w:rFonts w:ascii="Times New Roman" w:hAnsi="Times New Roman" w:cs="Times New Roman"/>
          <w:sz w:val="28"/>
          <w:szCs w:val="28"/>
        </w:rPr>
        <w:t>Не более 2</w:t>
      </w:r>
      <w:r w:rsidR="00E64293">
        <w:rPr>
          <w:rFonts w:ascii="Times New Roman" w:hAnsi="Times New Roman" w:cs="Times New Roman"/>
          <w:sz w:val="28"/>
          <w:szCs w:val="28"/>
        </w:rPr>
        <w:t>,0</w:t>
      </w:r>
      <w:r w:rsidR="00E64293" w:rsidRPr="00A8485B">
        <w:rPr>
          <w:rFonts w:ascii="Times New Roman" w:hAnsi="Times New Roman" w:cs="Times New Roman"/>
          <w:sz w:val="28"/>
          <w:szCs w:val="28"/>
        </w:rPr>
        <w:t xml:space="preserve"> %.</w:t>
      </w:r>
      <w:r w:rsidR="00E64293" w:rsidRPr="007E68F1">
        <w:rPr>
          <w:sz w:val="28"/>
          <w:szCs w:val="28"/>
        </w:rPr>
        <w:t xml:space="preserve"> </w:t>
      </w:r>
      <w:r w:rsidR="00E64293" w:rsidRPr="00B00101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E64293" w:rsidRPr="001F556B">
        <w:rPr>
          <w:rFonts w:ascii="Times New Roman" w:hAnsi="Times New Roman" w:cs="Times New Roman"/>
          <w:sz w:val="28"/>
          <w:szCs w:val="28"/>
        </w:rPr>
        <w:t xml:space="preserve">проводят </w:t>
      </w:r>
      <w:r w:rsidR="002635D1" w:rsidRPr="001F556B">
        <w:rPr>
          <w:rFonts w:ascii="Times New Roman" w:hAnsi="Times New Roman" w:cs="Times New Roman"/>
          <w:sz w:val="28"/>
          <w:szCs w:val="28"/>
        </w:rPr>
        <w:t xml:space="preserve"> гравиметрическим методом </w:t>
      </w:r>
      <w:r w:rsidR="00E5536C" w:rsidRPr="001F556B">
        <w:rPr>
          <w:rFonts w:ascii="Times New Roman" w:hAnsi="Times New Roman" w:cs="Times New Roman"/>
          <w:sz w:val="28"/>
          <w:szCs w:val="28"/>
        </w:rPr>
        <w:t xml:space="preserve"> </w:t>
      </w:r>
      <w:r w:rsidR="00E64293" w:rsidRPr="001F556B">
        <w:rPr>
          <w:rFonts w:ascii="Times New Roman" w:hAnsi="Times New Roman" w:cs="Times New Roman"/>
          <w:sz w:val="28"/>
          <w:szCs w:val="28"/>
        </w:rPr>
        <w:t>в</w:t>
      </w:r>
      <w:r w:rsidR="00E64293" w:rsidRPr="00B00101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4C5">
        <w:rPr>
          <w:rFonts w:ascii="Times New Roman" w:hAnsi="Times New Roman" w:cs="Times New Roman"/>
          <w:sz w:val="28"/>
          <w:szCs w:val="28"/>
        </w:rPr>
        <w:t>ОФС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A4B">
        <w:rPr>
          <w:rFonts w:ascii="Times New Roman" w:hAnsi="Times New Roman" w:cs="Times New Roman"/>
          <w:sz w:val="28"/>
          <w:szCs w:val="28"/>
        </w:rPr>
        <w:t xml:space="preserve"> «Потеря в массе при высушивании»</w:t>
      </w:r>
      <w:r w:rsidR="008269A9">
        <w:rPr>
          <w:rFonts w:ascii="Times New Roman" w:hAnsi="Times New Roman" w:cs="Times New Roman"/>
          <w:sz w:val="28"/>
          <w:szCs w:val="28"/>
        </w:rPr>
        <w:t>.</w:t>
      </w:r>
    </w:p>
    <w:p w:rsidR="00265CA0" w:rsidRPr="001F556B" w:rsidRDefault="00E64293" w:rsidP="005B619D">
      <w:pPr>
        <w:pStyle w:val="1"/>
        <w:widowControl w:val="0"/>
        <w:shd w:val="clear" w:color="auto" w:fill="auto"/>
        <w:tabs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219">
        <w:rPr>
          <w:rFonts w:ascii="Times New Roman" w:hAnsi="Times New Roman" w:cs="Times New Roman"/>
          <w:b/>
          <w:sz w:val="28"/>
          <w:szCs w:val="28"/>
        </w:rPr>
        <w:t>Бычий сывороточный альбумин</w:t>
      </w:r>
      <w:r w:rsidRPr="00635219">
        <w:rPr>
          <w:rFonts w:ascii="Times New Roman" w:hAnsi="Times New Roman" w:cs="Times New Roman"/>
          <w:sz w:val="28"/>
          <w:szCs w:val="28"/>
        </w:rPr>
        <w:t xml:space="preserve">. </w:t>
      </w:r>
      <w:r w:rsidRPr="005D0FDA">
        <w:rPr>
          <w:rFonts w:ascii="Times New Roman" w:hAnsi="Times New Roman" w:cs="Times New Roman"/>
          <w:sz w:val="28"/>
          <w:szCs w:val="28"/>
        </w:rPr>
        <w:t>Не более</w:t>
      </w:r>
      <w:r>
        <w:rPr>
          <w:rFonts w:ascii="Times New Roman" w:hAnsi="Times New Roman" w:cs="Times New Roman"/>
          <w:sz w:val="28"/>
          <w:szCs w:val="28"/>
        </w:rPr>
        <w:t xml:space="preserve"> 50 </w:t>
      </w:r>
      <w:proofErr w:type="spellStart"/>
      <w:r>
        <w:rPr>
          <w:rFonts w:ascii="Times New Roman" w:hAnsi="Times New Roman" w:cs="Times New Roman"/>
          <w:sz w:val="28"/>
          <w:szCs w:val="28"/>
        </w:rPr>
        <w:t>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одной прививочной дозе</w:t>
      </w:r>
      <w:r w:rsidRPr="00D80193">
        <w:rPr>
          <w:rFonts w:ascii="Times New Roman" w:hAnsi="Times New Roman" w:cs="Times New Roman"/>
          <w:sz w:val="28"/>
          <w:szCs w:val="28"/>
        </w:rPr>
        <w:t xml:space="preserve">. </w:t>
      </w:r>
      <w:r w:rsidR="00265CA0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иммуноферментного анализа  </w:t>
      </w:r>
      <w:r w:rsidR="007D7D3D">
        <w:rPr>
          <w:rFonts w:ascii="Times New Roman" w:hAnsi="Times New Roman" w:cs="Times New Roman"/>
          <w:sz w:val="28"/>
          <w:szCs w:val="28"/>
        </w:rPr>
        <w:t xml:space="preserve"> на образце готовой серии </w:t>
      </w:r>
      <w:r w:rsidR="00265CA0">
        <w:rPr>
          <w:rFonts w:ascii="Times New Roman" w:hAnsi="Times New Roman" w:cs="Times New Roman"/>
          <w:sz w:val="28"/>
          <w:szCs w:val="28"/>
        </w:rPr>
        <w:t xml:space="preserve">в  соответствии </w:t>
      </w:r>
      <w:r w:rsidR="00265CA0" w:rsidRPr="001F556B">
        <w:rPr>
          <w:rFonts w:ascii="Times New Roman" w:hAnsi="Times New Roman" w:cs="Times New Roman"/>
          <w:sz w:val="28"/>
          <w:szCs w:val="28"/>
        </w:rPr>
        <w:t xml:space="preserve">с ОФС «Метод </w:t>
      </w:r>
      <w:r w:rsidR="00265CA0" w:rsidRPr="001F556B">
        <w:rPr>
          <w:rFonts w:ascii="Times New Roman" w:hAnsi="Times New Roman" w:cs="Times New Roman"/>
          <w:sz w:val="28"/>
          <w:szCs w:val="28"/>
        </w:rPr>
        <w:lastRenderedPageBreak/>
        <w:t>иммуноферментного анализа»</w:t>
      </w:r>
      <w:r w:rsidR="000C216D" w:rsidRPr="001F556B">
        <w:rPr>
          <w:rFonts w:ascii="Times New Roman" w:hAnsi="Times New Roman" w:cs="Times New Roman"/>
          <w:sz w:val="28"/>
          <w:szCs w:val="28"/>
        </w:rPr>
        <w:t>.</w:t>
      </w:r>
      <w:r w:rsidR="00265CA0" w:rsidRPr="001F5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DC2" w:rsidRPr="00E6185B" w:rsidRDefault="00E64293" w:rsidP="001F64F9">
      <w:pPr>
        <w:pStyle w:val="1"/>
        <w:shd w:val="clear" w:color="auto" w:fill="auto"/>
        <w:spacing w:line="360" w:lineRule="auto"/>
        <w:ind w:firstLine="1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619D">
        <w:rPr>
          <w:rFonts w:ascii="Times New Roman" w:hAnsi="Times New Roman" w:cs="Times New Roman"/>
          <w:b/>
          <w:sz w:val="28"/>
          <w:szCs w:val="28"/>
        </w:rPr>
        <w:t xml:space="preserve">Стерильность. </w:t>
      </w:r>
      <w:r w:rsidR="005B619D" w:rsidRPr="005B619D">
        <w:rPr>
          <w:rFonts w:ascii="Times New Roman" w:hAnsi="Times New Roman" w:cs="Times New Roman"/>
          <w:sz w:val="28"/>
          <w:szCs w:val="28"/>
        </w:rPr>
        <w:t>Н</w:t>
      </w:r>
      <w:r w:rsidRPr="005B619D">
        <w:rPr>
          <w:rFonts w:ascii="Times New Roman" w:hAnsi="Times New Roman" w:cs="Times New Roman"/>
          <w:sz w:val="28"/>
          <w:szCs w:val="28"/>
        </w:rPr>
        <w:t>е</w:t>
      </w:r>
      <w:r w:rsidRPr="00F504C5">
        <w:rPr>
          <w:rFonts w:ascii="Times New Roman" w:hAnsi="Times New Roman" w:cs="Times New Roman"/>
          <w:sz w:val="28"/>
          <w:szCs w:val="28"/>
        </w:rPr>
        <w:t xml:space="preserve"> должен содержать бактерий и </w:t>
      </w:r>
      <w:r w:rsidRPr="00521C2D">
        <w:rPr>
          <w:rFonts w:ascii="Times New Roman" w:hAnsi="Times New Roman" w:cs="Times New Roman"/>
          <w:sz w:val="28"/>
          <w:szCs w:val="28"/>
        </w:rPr>
        <w:t>грибов.</w:t>
      </w:r>
      <w:r w:rsidRPr="00F50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55E7">
        <w:rPr>
          <w:rFonts w:ascii="Times New Roman" w:hAnsi="Times New Roman" w:cs="Times New Roman"/>
          <w:sz w:val="28"/>
          <w:szCs w:val="28"/>
        </w:rPr>
        <w:t xml:space="preserve">Определение проводят </w:t>
      </w:r>
      <w:r w:rsidRPr="00F504C5">
        <w:rPr>
          <w:rFonts w:ascii="Times New Roman" w:hAnsi="Times New Roman" w:cs="Times New Roman"/>
          <w:sz w:val="28"/>
          <w:szCs w:val="28"/>
        </w:rPr>
        <w:t xml:space="preserve">методом прямого посева или мембранной фильтрации с использованием </w:t>
      </w:r>
      <w:r w:rsidR="00E055E7">
        <w:rPr>
          <w:rFonts w:ascii="Times New Roman" w:hAnsi="Times New Roman" w:cs="Times New Roman"/>
          <w:sz w:val="28"/>
          <w:szCs w:val="28"/>
        </w:rPr>
        <w:t xml:space="preserve"> </w:t>
      </w:r>
      <w:r w:rsidR="00766C8F">
        <w:rPr>
          <w:rFonts w:ascii="Times New Roman" w:hAnsi="Times New Roman" w:cs="Times New Roman"/>
          <w:sz w:val="28"/>
          <w:szCs w:val="28"/>
        </w:rPr>
        <w:t xml:space="preserve"> </w:t>
      </w:r>
      <w:r w:rsidR="00E055E7">
        <w:rPr>
          <w:rFonts w:ascii="Times New Roman" w:hAnsi="Times New Roman" w:cs="Times New Roman"/>
          <w:sz w:val="28"/>
          <w:szCs w:val="28"/>
        </w:rPr>
        <w:t xml:space="preserve"> </w:t>
      </w:r>
      <w:r w:rsidRPr="00F504C5">
        <w:rPr>
          <w:rFonts w:ascii="Times New Roman" w:hAnsi="Times New Roman" w:cs="Times New Roman"/>
          <w:sz w:val="28"/>
          <w:szCs w:val="28"/>
        </w:rPr>
        <w:t xml:space="preserve">тиогликолевой среды </w:t>
      </w:r>
      <w:r w:rsidRPr="00F63DC2">
        <w:rPr>
          <w:rFonts w:ascii="Times New Roman" w:hAnsi="Times New Roman" w:cs="Times New Roman"/>
          <w:sz w:val="28"/>
          <w:szCs w:val="28"/>
        </w:rPr>
        <w:t>при двух температурных режимах</w:t>
      </w:r>
      <w:r w:rsidR="006F69F6" w:rsidRPr="00F63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9F6" w:rsidRPr="00F63DC2">
        <w:rPr>
          <w:rFonts w:ascii="Times New Roman" w:hAnsi="Times New Roman" w:cs="Times New Roman"/>
          <w:sz w:val="28"/>
          <w:szCs w:val="28"/>
        </w:rPr>
        <w:t>инкубирования</w:t>
      </w:r>
      <w:proofErr w:type="spellEnd"/>
      <w:r w:rsidRPr="00F63DC2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Pr="009E0138">
        <w:rPr>
          <w:rFonts w:ascii="Times New Roman" w:hAnsi="Times New Roman" w:cs="Times New Roman"/>
          <w:sz w:val="28"/>
          <w:szCs w:val="28"/>
        </w:rPr>
        <w:t xml:space="preserve"> </w:t>
      </w:r>
      <w:r w:rsidR="00766C8F">
        <w:rPr>
          <w:rFonts w:ascii="Times New Roman" w:hAnsi="Times New Roman" w:cs="Times New Roman"/>
          <w:sz w:val="28"/>
          <w:szCs w:val="28"/>
        </w:rPr>
        <w:t xml:space="preserve"> </w:t>
      </w:r>
      <w:r w:rsidR="009E0138" w:rsidRPr="00EE6169">
        <w:rPr>
          <w:rFonts w:ascii="Times New Roman" w:hAnsi="Times New Roman" w:cs="Times New Roman"/>
          <w:sz w:val="28"/>
          <w:szCs w:val="28"/>
        </w:rPr>
        <w:t>ОФС</w:t>
      </w:r>
      <w:r w:rsidR="00766C8F">
        <w:rPr>
          <w:rFonts w:ascii="Times New Roman" w:hAnsi="Times New Roman" w:cs="Times New Roman"/>
          <w:sz w:val="28"/>
          <w:szCs w:val="28"/>
        </w:rPr>
        <w:t xml:space="preserve">  </w:t>
      </w:r>
      <w:r w:rsidR="009E0138" w:rsidRPr="00EE6169">
        <w:rPr>
          <w:rFonts w:ascii="Times New Roman" w:hAnsi="Times New Roman" w:cs="Times New Roman"/>
          <w:sz w:val="28"/>
          <w:szCs w:val="28"/>
        </w:rPr>
        <w:t>«Стерильность»</w:t>
      </w:r>
      <w:r w:rsidRPr="00EE6169">
        <w:rPr>
          <w:rFonts w:ascii="Times New Roman" w:hAnsi="Times New Roman" w:cs="Times New Roman"/>
          <w:sz w:val="28"/>
          <w:szCs w:val="28"/>
        </w:rPr>
        <w:t>.</w:t>
      </w:r>
      <w:r w:rsidR="00AA74C7" w:rsidRPr="00EE6169">
        <w:rPr>
          <w:rFonts w:ascii="Times New Roman" w:hAnsi="Times New Roman" w:cs="Times New Roman"/>
          <w:sz w:val="28"/>
          <w:szCs w:val="28"/>
        </w:rPr>
        <w:t xml:space="preserve"> </w:t>
      </w:r>
      <w:r w:rsidR="00766C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5E7" w:rsidRDefault="00E64293" w:rsidP="00F96E70">
      <w:pPr>
        <w:spacing w:after="0"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35219">
        <w:rPr>
          <w:rFonts w:ascii="Times New Roman" w:hAnsi="Times New Roman" w:cs="Times New Roman"/>
          <w:b/>
          <w:sz w:val="28"/>
          <w:szCs w:val="28"/>
        </w:rPr>
        <w:t xml:space="preserve">Присутствие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5219">
        <w:rPr>
          <w:rFonts w:ascii="Times New Roman" w:hAnsi="Times New Roman" w:cs="Times New Roman"/>
          <w:b/>
          <w:sz w:val="28"/>
          <w:szCs w:val="28"/>
        </w:rPr>
        <w:t>микоплазм</w:t>
      </w:r>
      <w:proofErr w:type="spellEnd"/>
      <w:r w:rsidR="00EE61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E6169" w:rsidRPr="00EE6169">
        <w:rPr>
          <w:rFonts w:ascii="Times New Roman" w:hAnsi="Times New Roman" w:cs="Times New Roman"/>
          <w:sz w:val="28"/>
          <w:szCs w:val="28"/>
        </w:rPr>
        <w:t>Н</w:t>
      </w:r>
      <w:r w:rsidR="00E055E7" w:rsidRPr="00EE6169">
        <w:rPr>
          <w:rFonts w:ascii="Times New Roman" w:hAnsi="Times New Roman" w:cs="Times New Roman"/>
          <w:sz w:val="28"/>
          <w:szCs w:val="28"/>
        </w:rPr>
        <w:t xml:space="preserve">е должен содержать </w:t>
      </w:r>
      <w:proofErr w:type="spellStart"/>
      <w:r w:rsidR="00E055E7" w:rsidRPr="00EE6169">
        <w:rPr>
          <w:rFonts w:ascii="Times New Roman" w:hAnsi="Times New Roman" w:cs="Times New Roman"/>
          <w:sz w:val="28"/>
          <w:szCs w:val="28"/>
        </w:rPr>
        <w:t>микоплазм</w:t>
      </w:r>
      <w:proofErr w:type="spellEnd"/>
      <w:r w:rsidR="00E055E7" w:rsidRPr="00EE6169">
        <w:rPr>
          <w:rFonts w:ascii="Times New Roman" w:hAnsi="Times New Roman" w:cs="Times New Roman"/>
          <w:b/>
          <w:sz w:val="28"/>
          <w:szCs w:val="28"/>
        </w:rPr>
        <w:t>.</w:t>
      </w:r>
      <w:r w:rsidR="00E055E7" w:rsidRPr="00405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55E7" w:rsidRPr="00EE6169">
        <w:rPr>
          <w:rFonts w:ascii="Times New Roman" w:hAnsi="Times New Roman" w:cs="Times New Roman"/>
          <w:sz w:val="28"/>
          <w:szCs w:val="28"/>
        </w:rPr>
        <w:t xml:space="preserve">Испытание   проводят в соответствии с </w:t>
      </w:r>
      <w:r w:rsidR="00766C8F">
        <w:rPr>
          <w:rFonts w:ascii="Times New Roman" w:hAnsi="Times New Roman" w:cs="Times New Roman"/>
          <w:sz w:val="28"/>
          <w:szCs w:val="28"/>
        </w:rPr>
        <w:t xml:space="preserve"> </w:t>
      </w:r>
      <w:r w:rsidR="00E055E7" w:rsidRPr="00EE6169">
        <w:rPr>
          <w:rFonts w:ascii="Times New Roman" w:hAnsi="Times New Roman" w:cs="Times New Roman"/>
          <w:sz w:val="28"/>
          <w:szCs w:val="28"/>
        </w:rPr>
        <w:t xml:space="preserve">  ОФС</w:t>
      </w:r>
      <w:r w:rsidR="00766C8F">
        <w:rPr>
          <w:rFonts w:ascii="Times New Roman" w:hAnsi="Times New Roman" w:cs="Times New Roman"/>
          <w:sz w:val="28"/>
          <w:szCs w:val="28"/>
        </w:rPr>
        <w:t xml:space="preserve"> </w:t>
      </w:r>
      <w:r w:rsidR="00E055E7" w:rsidRPr="00EE6169">
        <w:rPr>
          <w:rFonts w:ascii="Times New Roman" w:hAnsi="Times New Roman" w:cs="Times New Roman"/>
          <w:sz w:val="28"/>
          <w:szCs w:val="28"/>
        </w:rPr>
        <w:t xml:space="preserve"> </w:t>
      </w:r>
      <w:r w:rsidR="00E8070B" w:rsidRPr="00EE6169">
        <w:rPr>
          <w:rFonts w:ascii="Times New Roman" w:hAnsi="Times New Roman" w:cs="Times New Roman"/>
          <w:sz w:val="28"/>
          <w:szCs w:val="28"/>
        </w:rPr>
        <w:t>«</w:t>
      </w:r>
      <w:r w:rsidR="00E055E7" w:rsidRPr="00EE6169">
        <w:rPr>
          <w:rFonts w:ascii="Times New Roman" w:hAnsi="Times New Roman" w:cs="Times New Roman"/>
          <w:bCs/>
          <w:sz w:val="28"/>
          <w:szCs w:val="28"/>
        </w:rPr>
        <w:t xml:space="preserve">Испытание на присутствие </w:t>
      </w:r>
      <w:proofErr w:type="spellStart"/>
      <w:r w:rsidR="00E055E7" w:rsidRPr="00EE6169">
        <w:rPr>
          <w:rFonts w:ascii="Times New Roman" w:hAnsi="Times New Roman" w:cs="Times New Roman"/>
          <w:sz w:val="28"/>
          <w:szCs w:val="28"/>
        </w:rPr>
        <w:t>микоплазм</w:t>
      </w:r>
      <w:proofErr w:type="spellEnd"/>
      <w:r w:rsidR="00E055E7" w:rsidRPr="00EE6169">
        <w:rPr>
          <w:rFonts w:ascii="Times New Roman" w:hAnsi="Times New Roman" w:cs="Times New Roman"/>
          <w:sz w:val="28"/>
          <w:szCs w:val="28"/>
        </w:rPr>
        <w:t>».</w:t>
      </w:r>
    </w:p>
    <w:p w:rsidR="00E055E7" w:rsidRDefault="00EE6169" w:rsidP="00711DA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5E7" w:rsidRPr="00C158AE">
        <w:rPr>
          <w:rFonts w:ascii="Times New Roman" w:hAnsi="Times New Roman" w:cs="Times New Roman"/>
          <w:sz w:val="28"/>
          <w:szCs w:val="28"/>
        </w:rPr>
        <w:tab/>
      </w:r>
      <w:r w:rsidR="00711DA2">
        <w:rPr>
          <w:rFonts w:ascii="Cambria" w:hAnsi="Cambria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 w:rsidR="00E055E7" w:rsidRPr="00EE6169">
        <w:rPr>
          <w:rFonts w:ascii="Times New Roman" w:hAnsi="Times New Roman" w:cs="Times New Roman"/>
          <w:sz w:val="28"/>
          <w:szCs w:val="28"/>
        </w:rPr>
        <w:t>отсутстви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055E7" w:rsidRPr="00EE6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5E7" w:rsidRPr="00EE6169">
        <w:rPr>
          <w:rFonts w:ascii="Times New Roman" w:hAnsi="Times New Roman" w:cs="Times New Roman"/>
          <w:sz w:val="28"/>
          <w:szCs w:val="28"/>
        </w:rPr>
        <w:t>микоплазменной</w:t>
      </w:r>
      <w:proofErr w:type="spellEnd"/>
      <w:r w:rsidR="00E055E7" w:rsidRPr="00EE6169">
        <w:rPr>
          <w:rFonts w:ascii="Times New Roman" w:hAnsi="Times New Roman" w:cs="Times New Roman"/>
          <w:sz w:val="28"/>
          <w:szCs w:val="28"/>
        </w:rPr>
        <w:t xml:space="preserve"> контаминация  при входном контроле сырья и материалов и на всех контрольных точках в технологическом процессе, испытание готовой серии препарата на присутствие </w:t>
      </w:r>
      <w:proofErr w:type="spellStart"/>
      <w:r w:rsidR="00E055E7" w:rsidRPr="00EE6169">
        <w:rPr>
          <w:rFonts w:ascii="Times New Roman" w:hAnsi="Times New Roman" w:cs="Times New Roman"/>
          <w:sz w:val="28"/>
          <w:szCs w:val="28"/>
        </w:rPr>
        <w:t>микоплазм</w:t>
      </w:r>
      <w:proofErr w:type="spellEnd"/>
      <w:r w:rsidR="00E055E7" w:rsidRPr="00EE6169">
        <w:rPr>
          <w:rFonts w:ascii="Times New Roman" w:hAnsi="Times New Roman" w:cs="Times New Roman"/>
          <w:sz w:val="28"/>
          <w:szCs w:val="28"/>
        </w:rPr>
        <w:t xml:space="preserve"> может быть исключено.</w:t>
      </w:r>
    </w:p>
    <w:p w:rsidR="005B619D" w:rsidRDefault="005B619D" w:rsidP="005B61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4293" w:rsidRDefault="005B619D" w:rsidP="00F96E7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="00E055E7">
        <w:rPr>
          <w:rFonts w:ascii="Times New Roman" w:hAnsi="Times New Roman" w:cs="Times New Roman"/>
          <w:sz w:val="28"/>
          <w:szCs w:val="28"/>
        </w:rPr>
        <w:t>А</w:t>
      </w:r>
      <w:r w:rsidR="00E64293" w:rsidRPr="00635219">
        <w:rPr>
          <w:rFonts w:ascii="Times New Roman" w:hAnsi="Times New Roman" w:cs="Times New Roman"/>
          <w:b/>
          <w:sz w:val="28"/>
          <w:szCs w:val="28"/>
        </w:rPr>
        <w:t>номальная токсичность</w:t>
      </w:r>
      <w:r w:rsidR="00E64293" w:rsidRPr="00635219">
        <w:rPr>
          <w:b/>
          <w:sz w:val="28"/>
          <w:szCs w:val="28"/>
        </w:rPr>
        <w:t>.</w:t>
      </w:r>
      <w:r w:rsidR="00E64293">
        <w:rPr>
          <w:sz w:val="28"/>
          <w:szCs w:val="28"/>
        </w:rPr>
        <w:t xml:space="preserve"> </w:t>
      </w:r>
      <w:r w:rsidR="00EE6169">
        <w:rPr>
          <w:sz w:val="28"/>
          <w:szCs w:val="28"/>
        </w:rPr>
        <w:t>Д</w:t>
      </w:r>
      <w:r w:rsidR="00E64293" w:rsidRPr="00E33B63">
        <w:rPr>
          <w:rFonts w:ascii="Times New Roman" w:hAnsi="Times New Roman" w:cs="Times New Roman"/>
          <w:sz w:val="28"/>
          <w:szCs w:val="28"/>
        </w:rPr>
        <w:t>олжен быть нетоксичным</w:t>
      </w:r>
      <w:r w:rsidR="00E64293" w:rsidRPr="007E68F1">
        <w:rPr>
          <w:sz w:val="28"/>
          <w:szCs w:val="28"/>
        </w:rPr>
        <w:t xml:space="preserve">. </w:t>
      </w:r>
      <w:r w:rsidR="00E64293" w:rsidRPr="008F41A4">
        <w:rPr>
          <w:rFonts w:ascii="Times New Roman" w:hAnsi="Times New Roman" w:cs="Times New Roman"/>
          <w:sz w:val="28"/>
          <w:szCs w:val="28"/>
        </w:rPr>
        <w:t>Испытание проводят биологическим методом</w:t>
      </w:r>
      <w:r w:rsidR="00E64293">
        <w:rPr>
          <w:rFonts w:ascii="Times New Roman" w:hAnsi="Times New Roman" w:cs="Times New Roman"/>
          <w:sz w:val="28"/>
          <w:szCs w:val="28"/>
        </w:rPr>
        <w:t xml:space="preserve"> </w:t>
      </w:r>
      <w:r w:rsidR="00E64293" w:rsidRPr="008F41A4">
        <w:rPr>
          <w:rFonts w:ascii="Times New Roman" w:hAnsi="Times New Roman" w:cs="Times New Roman"/>
          <w:sz w:val="28"/>
          <w:szCs w:val="28"/>
        </w:rPr>
        <w:t xml:space="preserve">на белых мышах и на морских свинках обоего </w:t>
      </w:r>
      <w:r w:rsidR="00E64293" w:rsidRPr="00EE6169">
        <w:rPr>
          <w:rFonts w:ascii="Times New Roman" w:hAnsi="Times New Roman" w:cs="Times New Roman"/>
          <w:sz w:val="28"/>
          <w:szCs w:val="28"/>
        </w:rPr>
        <w:t>пола</w:t>
      </w:r>
      <w:r w:rsidR="00E055E7" w:rsidRPr="00EE6169">
        <w:rPr>
          <w:rFonts w:ascii="Times New Roman" w:hAnsi="Times New Roman" w:cs="Times New Roman"/>
          <w:sz w:val="28"/>
          <w:szCs w:val="28"/>
        </w:rPr>
        <w:t xml:space="preserve"> в соответствии с ОФС «Аномальная токсичность»</w:t>
      </w:r>
      <w:r w:rsidR="00E64293" w:rsidRPr="00EE6169">
        <w:rPr>
          <w:rFonts w:ascii="Times New Roman" w:hAnsi="Times New Roman" w:cs="Times New Roman"/>
          <w:sz w:val="28"/>
          <w:szCs w:val="28"/>
        </w:rPr>
        <w:t xml:space="preserve">. </w:t>
      </w:r>
      <w:r w:rsidR="00AA74C7" w:rsidRPr="00EE6169">
        <w:rPr>
          <w:rFonts w:ascii="Times New Roman" w:hAnsi="Times New Roman" w:cs="Times New Roman"/>
          <w:sz w:val="28"/>
          <w:szCs w:val="28"/>
        </w:rPr>
        <w:t xml:space="preserve">Тест-доза   восстановленного препарата  для внутрибрюшинного введения мышам и подкожного введения морским свинкам </w:t>
      </w:r>
      <w:r w:rsidR="007D2558" w:rsidRPr="00EE6169">
        <w:rPr>
          <w:rFonts w:ascii="Times New Roman" w:hAnsi="Times New Roman" w:cs="Times New Roman"/>
          <w:sz w:val="28"/>
          <w:szCs w:val="28"/>
        </w:rPr>
        <w:t xml:space="preserve">- </w:t>
      </w:r>
      <w:r w:rsidR="00AA74C7" w:rsidRPr="00EE6169">
        <w:rPr>
          <w:rFonts w:ascii="Times New Roman" w:hAnsi="Times New Roman" w:cs="Times New Roman"/>
          <w:sz w:val="28"/>
          <w:szCs w:val="28"/>
        </w:rPr>
        <w:t xml:space="preserve">  </w:t>
      </w:r>
      <w:r w:rsidR="007D2558" w:rsidRPr="00EE6169">
        <w:rPr>
          <w:rFonts w:ascii="Times New Roman" w:hAnsi="Times New Roman" w:cs="Times New Roman"/>
          <w:sz w:val="28"/>
          <w:szCs w:val="28"/>
        </w:rPr>
        <w:t>одна прививочная  доза    в объеме 0,5 мл</w:t>
      </w:r>
      <w:r w:rsidR="00E63927" w:rsidRPr="00EE6169">
        <w:rPr>
          <w:rFonts w:ascii="Times New Roman" w:hAnsi="Times New Roman" w:cs="Times New Roman"/>
          <w:sz w:val="28"/>
          <w:szCs w:val="28"/>
        </w:rPr>
        <w:t>.</w:t>
      </w:r>
      <w:r w:rsidR="00E64293" w:rsidRPr="00EE6169">
        <w:rPr>
          <w:rFonts w:ascii="Times New Roman" w:hAnsi="Times New Roman" w:cs="Times New Roman"/>
          <w:sz w:val="28"/>
          <w:szCs w:val="28"/>
        </w:rPr>
        <w:t xml:space="preserve"> </w:t>
      </w:r>
      <w:r w:rsidR="00E055E7" w:rsidRPr="00EE6169">
        <w:rPr>
          <w:rFonts w:ascii="Times New Roman" w:hAnsi="Times New Roman" w:cs="Times New Roman"/>
          <w:sz w:val="28"/>
          <w:szCs w:val="28"/>
        </w:rPr>
        <w:t xml:space="preserve"> </w:t>
      </w:r>
      <w:r w:rsidR="00E64293" w:rsidRPr="00EE61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7FB" w:rsidRDefault="00E64293" w:rsidP="00E64293">
      <w:pPr>
        <w:pStyle w:val="1"/>
        <w:shd w:val="clear" w:color="auto" w:fill="auto"/>
        <w:tabs>
          <w:tab w:val="left" w:pos="9214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5219">
        <w:rPr>
          <w:rFonts w:ascii="Times New Roman" w:hAnsi="Times New Roman" w:cs="Times New Roman"/>
          <w:b/>
          <w:sz w:val="28"/>
          <w:szCs w:val="28"/>
        </w:rPr>
        <w:t>Специфическая активность.</w:t>
      </w:r>
      <w:r w:rsidRPr="001D0E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E9D">
        <w:rPr>
          <w:rFonts w:ascii="Times New Roman" w:hAnsi="Times New Roman" w:cs="Times New Roman"/>
          <w:sz w:val="28"/>
          <w:szCs w:val="28"/>
        </w:rPr>
        <w:t>Прививочная доза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E9D">
        <w:rPr>
          <w:rFonts w:ascii="Times New Roman" w:hAnsi="Times New Roman" w:cs="Times New Roman"/>
          <w:sz w:val="28"/>
          <w:szCs w:val="28"/>
        </w:rPr>
        <w:t>(0,5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E9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л) должна содержать </w:t>
      </w:r>
      <w:r w:rsidR="00BD77FB">
        <w:rPr>
          <w:rFonts w:ascii="Times New Roman" w:hAnsi="Times New Roman" w:cs="Times New Roman"/>
          <w:sz w:val="28"/>
          <w:szCs w:val="28"/>
        </w:rPr>
        <w:t xml:space="preserve">не менее 1000 </w:t>
      </w:r>
      <w:r w:rsidR="00636C52">
        <w:rPr>
          <w:rFonts w:ascii="Times New Roman" w:hAnsi="Times New Roman" w:cs="Times New Roman"/>
          <w:sz w:val="28"/>
          <w:szCs w:val="28"/>
        </w:rPr>
        <w:t xml:space="preserve"> (</w:t>
      </w:r>
      <w:r w:rsidR="00636C52" w:rsidRPr="005B619D">
        <w:rPr>
          <w:rFonts w:ascii="Times New Roman" w:hAnsi="Times New Roman" w:cs="Times New Roman"/>
          <w:sz w:val="28"/>
          <w:szCs w:val="28"/>
        </w:rPr>
        <w:t xml:space="preserve">3,0 </w:t>
      </w:r>
      <w:proofErr w:type="spellStart"/>
      <w:r w:rsidR="00636C52" w:rsidRPr="005B619D">
        <w:rPr>
          <w:rFonts w:ascii="Times New Roman" w:hAnsi="Times New Roman" w:cs="Times New Roman"/>
          <w:sz w:val="28"/>
          <w:szCs w:val="28"/>
          <w:lang w:val="en-US"/>
        </w:rPr>
        <w:t>lg</w:t>
      </w:r>
      <w:proofErr w:type="spellEnd"/>
      <w:r w:rsidR="00636C52">
        <w:rPr>
          <w:rFonts w:ascii="Times New Roman" w:hAnsi="Times New Roman" w:cs="Times New Roman"/>
          <w:sz w:val="28"/>
          <w:szCs w:val="28"/>
        </w:rPr>
        <w:t>)</w:t>
      </w:r>
      <w:r w:rsidR="00636C52" w:rsidRPr="00636C52">
        <w:rPr>
          <w:rFonts w:ascii="Times New Roman" w:hAnsi="Times New Roman" w:cs="Times New Roman"/>
          <w:sz w:val="28"/>
          <w:szCs w:val="28"/>
        </w:rPr>
        <w:t xml:space="preserve"> </w:t>
      </w:r>
      <w:r w:rsidR="00BD77FB">
        <w:rPr>
          <w:rFonts w:ascii="Times New Roman" w:hAnsi="Times New Roman" w:cs="Times New Roman"/>
          <w:sz w:val="28"/>
          <w:szCs w:val="28"/>
        </w:rPr>
        <w:t xml:space="preserve">тканевых цитопатогенных доз </w:t>
      </w:r>
      <w:r w:rsidR="00636C52" w:rsidRPr="00636C52">
        <w:rPr>
          <w:rFonts w:ascii="Times New Roman" w:hAnsi="Times New Roman" w:cs="Times New Roman"/>
          <w:sz w:val="28"/>
          <w:szCs w:val="28"/>
        </w:rPr>
        <w:t>(</w:t>
      </w:r>
      <w:r w:rsidR="00BD77FB" w:rsidRPr="001D0E9D">
        <w:rPr>
          <w:rFonts w:ascii="Times New Roman" w:hAnsi="Times New Roman" w:cs="Times New Roman"/>
          <w:sz w:val="28"/>
          <w:szCs w:val="28"/>
        </w:rPr>
        <w:t>ТЦД</w:t>
      </w:r>
      <w:r w:rsidR="00BD77FB" w:rsidRPr="001D0E9D">
        <w:rPr>
          <w:rFonts w:ascii="Times New Roman" w:hAnsi="Times New Roman" w:cs="Times New Roman"/>
          <w:sz w:val="28"/>
          <w:szCs w:val="28"/>
          <w:vertAlign w:val="subscript"/>
        </w:rPr>
        <w:t>50</w:t>
      </w:r>
      <w:r w:rsidR="00636C52" w:rsidRPr="00636C52">
        <w:rPr>
          <w:rFonts w:ascii="Times New Roman" w:hAnsi="Times New Roman" w:cs="Times New Roman"/>
          <w:sz w:val="28"/>
          <w:szCs w:val="28"/>
        </w:rPr>
        <w:t>)</w:t>
      </w:r>
      <w:r w:rsidR="00BD77F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BD77FB">
        <w:rPr>
          <w:rFonts w:ascii="Times New Roman" w:hAnsi="Times New Roman" w:cs="Times New Roman"/>
          <w:sz w:val="28"/>
          <w:szCs w:val="28"/>
        </w:rPr>
        <w:t xml:space="preserve">вируса кори </w:t>
      </w:r>
      <w:r w:rsidR="00636C52" w:rsidRPr="0051726F">
        <w:rPr>
          <w:rFonts w:ascii="Times New Roman" w:hAnsi="Times New Roman" w:cs="Times New Roman"/>
          <w:sz w:val="28"/>
          <w:szCs w:val="28"/>
        </w:rPr>
        <w:t xml:space="preserve"> </w:t>
      </w:r>
      <w:r w:rsidR="00BD77F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BD77F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не менее 20000 (4</w:t>
      </w:r>
      <w:r w:rsidRPr="001D0E9D">
        <w:rPr>
          <w:rFonts w:ascii="Times New Roman" w:hAnsi="Times New Roman" w:cs="Times New Roman"/>
          <w:sz w:val="28"/>
          <w:szCs w:val="28"/>
        </w:rPr>
        <w:t xml:space="preserve">,3 </w:t>
      </w:r>
      <w:proofErr w:type="spellStart"/>
      <w:r w:rsidRPr="001D0E9D">
        <w:rPr>
          <w:rFonts w:ascii="Times New Roman" w:hAnsi="Times New Roman" w:cs="Times New Roman"/>
          <w:sz w:val="28"/>
          <w:szCs w:val="28"/>
          <w:lang w:val="en-US"/>
        </w:rPr>
        <w:t>lg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1D0E9D">
        <w:rPr>
          <w:rFonts w:ascii="Times New Roman" w:hAnsi="Times New Roman" w:cs="Times New Roman"/>
          <w:sz w:val="28"/>
          <w:szCs w:val="28"/>
        </w:rPr>
        <w:t xml:space="preserve"> ТЦД</w:t>
      </w:r>
      <w:r w:rsidRPr="001D0E9D">
        <w:rPr>
          <w:rFonts w:ascii="Times New Roman" w:hAnsi="Times New Roman" w:cs="Times New Roman"/>
          <w:sz w:val="28"/>
          <w:szCs w:val="28"/>
          <w:vertAlign w:val="subscript"/>
        </w:rPr>
        <w:t xml:space="preserve">50 </w:t>
      </w:r>
      <w:r w:rsidRPr="001D0E9D">
        <w:rPr>
          <w:rFonts w:ascii="Times New Roman" w:hAnsi="Times New Roman" w:cs="Times New Roman"/>
          <w:sz w:val="28"/>
          <w:szCs w:val="28"/>
        </w:rPr>
        <w:t>вируса</w:t>
      </w:r>
      <w:r w:rsidR="00DB6F3B">
        <w:rPr>
          <w:rFonts w:ascii="Times New Roman" w:hAnsi="Times New Roman" w:cs="Times New Roman"/>
          <w:sz w:val="28"/>
          <w:szCs w:val="28"/>
        </w:rPr>
        <w:t xml:space="preserve"> ЭП</w:t>
      </w:r>
      <w:r w:rsidR="00BD77FB">
        <w:rPr>
          <w:rFonts w:ascii="Times New Roman" w:hAnsi="Times New Roman" w:cs="Times New Roman"/>
          <w:sz w:val="28"/>
          <w:szCs w:val="28"/>
        </w:rPr>
        <w:t xml:space="preserve"> с преобладанием </w:t>
      </w:r>
      <w:proofErr w:type="spellStart"/>
      <w:r w:rsidR="00BD77FB">
        <w:rPr>
          <w:rFonts w:ascii="Times New Roman" w:hAnsi="Times New Roman" w:cs="Times New Roman"/>
          <w:sz w:val="28"/>
          <w:szCs w:val="28"/>
        </w:rPr>
        <w:t>паротитного</w:t>
      </w:r>
      <w:proofErr w:type="spellEnd"/>
      <w:r w:rsidR="00BD77FB">
        <w:rPr>
          <w:rFonts w:ascii="Times New Roman" w:hAnsi="Times New Roman" w:cs="Times New Roman"/>
          <w:sz w:val="28"/>
          <w:szCs w:val="28"/>
        </w:rPr>
        <w:t xml:space="preserve"> компонента не менее</w:t>
      </w:r>
      <w:proofErr w:type="gramStart"/>
      <w:r w:rsidR="00BD77F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D77FB">
        <w:rPr>
          <w:rFonts w:ascii="Times New Roman" w:hAnsi="Times New Roman" w:cs="Times New Roman"/>
          <w:sz w:val="28"/>
          <w:szCs w:val="28"/>
        </w:rPr>
        <w:t xml:space="preserve"> чем на 0,</w:t>
      </w:r>
      <w:r w:rsidR="00BD77FB" w:rsidRPr="005B619D">
        <w:rPr>
          <w:rFonts w:ascii="Times New Roman" w:hAnsi="Times New Roman" w:cs="Times New Roman"/>
          <w:sz w:val="28"/>
          <w:szCs w:val="28"/>
        </w:rPr>
        <w:t xml:space="preserve">9 </w:t>
      </w:r>
      <w:r w:rsidR="007D2558" w:rsidRPr="005B61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558" w:rsidRPr="005B619D">
        <w:rPr>
          <w:rFonts w:ascii="Times New Roman" w:hAnsi="Times New Roman" w:cs="Times New Roman"/>
          <w:sz w:val="28"/>
          <w:szCs w:val="28"/>
          <w:lang w:val="en-US"/>
        </w:rPr>
        <w:t>lg</w:t>
      </w:r>
      <w:proofErr w:type="spellEnd"/>
      <w:r w:rsidR="007D2558" w:rsidRPr="007D2558">
        <w:rPr>
          <w:rFonts w:ascii="Times New Roman" w:hAnsi="Times New Roman" w:cs="Times New Roman"/>
          <w:sz w:val="28"/>
          <w:szCs w:val="28"/>
        </w:rPr>
        <w:t xml:space="preserve"> </w:t>
      </w:r>
      <w:r w:rsidR="00BD77FB" w:rsidRPr="001D0E9D">
        <w:rPr>
          <w:rFonts w:ascii="Times New Roman" w:hAnsi="Times New Roman" w:cs="Times New Roman"/>
          <w:sz w:val="28"/>
          <w:szCs w:val="28"/>
        </w:rPr>
        <w:t>ТЦД</w:t>
      </w:r>
      <w:r w:rsidR="00BD77FB" w:rsidRPr="001D0E9D">
        <w:rPr>
          <w:rFonts w:ascii="Times New Roman" w:hAnsi="Times New Roman" w:cs="Times New Roman"/>
          <w:sz w:val="28"/>
          <w:szCs w:val="28"/>
          <w:vertAlign w:val="subscript"/>
        </w:rPr>
        <w:t>50</w:t>
      </w:r>
      <w:r w:rsidR="00BD77FB">
        <w:rPr>
          <w:rFonts w:ascii="Times New Roman" w:hAnsi="Times New Roman" w:cs="Times New Roman"/>
          <w:sz w:val="28"/>
          <w:szCs w:val="28"/>
        </w:rPr>
        <w:t>.</w:t>
      </w:r>
      <w:r w:rsidRPr="001D0E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293" w:rsidRDefault="00E64293" w:rsidP="00E64293">
      <w:pPr>
        <w:pStyle w:val="1"/>
        <w:shd w:val="clear" w:color="auto" w:fill="auto"/>
        <w:tabs>
          <w:tab w:val="left" w:pos="9214"/>
        </w:tabs>
        <w:spacing w:after="958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E9D">
        <w:rPr>
          <w:rFonts w:ascii="Times New Roman" w:hAnsi="Times New Roman" w:cs="Times New Roman"/>
          <w:sz w:val="28"/>
          <w:szCs w:val="28"/>
        </w:rPr>
        <w:t>Титр вируса определяют в каждой из 5 ампул серии готового препарата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E9D">
        <w:rPr>
          <w:rFonts w:ascii="Times New Roman" w:hAnsi="Times New Roman" w:cs="Times New Roman"/>
          <w:sz w:val="28"/>
          <w:szCs w:val="28"/>
        </w:rPr>
        <w:t>по ЦПД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E9D">
        <w:rPr>
          <w:rFonts w:ascii="Times New Roman" w:hAnsi="Times New Roman" w:cs="Times New Roman"/>
          <w:sz w:val="28"/>
          <w:szCs w:val="28"/>
        </w:rPr>
        <w:t xml:space="preserve"> вируса на культуре клеток </w:t>
      </w:r>
      <w:r w:rsidRPr="000C4574">
        <w:rPr>
          <w:rFonts w:ascii="Times New Roman" w:hAnsi="Times New Roman" w:cs="Times New Roman"/>
          <w:i/>
          <w:sz w:val="28"/>
          <w:szCs w:val="28"/>
          <w:lang w:val="en-US"/>
        </w:rPr>
        <w:t>Vero</w:t>
      </w:r>
      <w:r w:rsidRPr="001D0E9D">
        <w:rPr>
          <w:rFonts w:ascii="Times New Roman" w:hAnsi="Times New Roman" w:cs="Times New Roman"/>
          <w:sz w:val="28"/>
          <w:szCs w:val="28"/>
        </w:rPr>
        <w:t>. Каждый образец вакцины должен иметь специфическую активность не ниже регламен</w:t>
      </w:r>
      <w:r>
        <w:rPr>
          <w:rFonts w:ascii="Times New Roman" w:hAnsi="Times New Roman" w:cs="Times New Roman"/>
          <w:sz w:val="28"/>
          <w:szCs w:val="28"/>
        </w:rPr>
        <w:t xml:space="preserve">тированной, в противном случае </w:t>
      </w:r>
      <w:r w:rsidRPr="001D0E9D">
        <w:rPr>
          <w:rFonts w:ascii="Times New Roman" w:hAnsi="Times New Roman" w:cs="Times New Roman"/>
          <w:sz w:val="28"/>
          <w:szCs w:val="28"/>
        </w:rPr>
        <w:t>проводят повторный контроль специфической</w:t>
      </w:r>
      <w:r w:rsidRPr="001D0E9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D0E9D">
        <w:rPr>
          <w:rFonts w:ascii="Times New Roman" w:hAnsi="Times New Roman" w:cs="Times New Roman"/>
          <w:sz w:val="28"/>
          <w:szCs w:val="28"/>
        </w:rPr>
        <w:t>активности дополнительных 5 образцов, результат которого считают окончательным. Минимально регламентированное содержание вируса в прививочной дозе должно сохраняться в течение всего срока годности.</w:t>
      </w:r>
    </w:p>
    <w:p w:rsidR="00E64293" w:rsidRDefault="00E64293" w:rsidP="00E64293">
      <w:pPr>
        <w:pStyle w:val="1"/>
        <w:shd w:val="clear" w:color="auto" w:fill="auto"/>
        <w:tabs>
          <w:tab w:val="left" w:pos="9214"/>
        </w:tabs>
        <w:spacing w:after="958" w:line="360" w:lineRule="auto"/>
        <w:ind w:left="23" w:firstLine="6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E9D">
        <w:rPr>
          <w:rFonts w:ascii="Times New Roman" w:hAnsi="Times New Roman" w:cs="Times New Roman"/>
          <w:sz w:val="28"/>
          <w:szCs w:val="28"/>
        </w:rPr>
        <w:lastRenderedPageBreak/>
        <w:t>Одновременно с определением титра вируса в образцах серии проводят титрование стандартного образца (</w:t>
      </w:r>
      <w:proofErr w:type="gramStart"/>
      <w:r w:rsidRPr="001D0E9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D0E9D">
        <w:rPr>
          <w:rFonts w:ascii="Times New Roman" w:hAnsi="Times New Roman" w:cs="Times New Roman"/>
          <w:sz w:val="28"/>
          <w:szCs w:val="28"/>
        </w:rPr>
        <w:t>) активности вируса</w:t>
      </w:r>
      <w:r w:rsidR="00DB6F3B">
        <w:rPr>
          <w:rFonts w:ascii="Times New Roman" w:hAnsi="Times New Roman" w:cs="Times New Roman"/>
          <w:sz w:val="28"/>
          <w:szCs w:val="28"/>
        </w:rPr>
        <w:t xml:space="preserve"> кори и ЭП</w:t>
      </w:r>
      <w:r w:rsidRPr="001D0E9D">
        <w:rPr>
          <w:rFonts w:ascii="Times New Roman" w:hAnsi="Times New Roman" w:cs="Times New Roman"/>
          <w:sz w:val="28"/>
          <w:szCs w:val="28"/>
        </w:rPr>
        <w:t xml:space="preserve">. Одну ампулу </w:t>
      </w:r>
      <w:r w:rsidR="00DB6F3B">
        <w:rPr>
          <w:rFonts w:ascii="Times New Roman" w:hAnsi="Times New Roman" w:cs="Times New Roman"/>
          <w:sz w:val="28"/>
          <w:szCs w:val="28"/>
        </w:rPr>
        <w:t xml:space="preserve"> каждого </w:t>
      </w:r>
      <w:r w:rsidRPr="001D0E9D">
        <w:rPr>
          <w:rFonts w:ascii="Times New Roman" w:hAnsi="Times New Roman" w:cs="Times New Roman"/>
          <w:sz w:val="28"/>
          <w:szCs w:val="28"/>
        </w:rPr>
        <w:t>стандартного образца титруют три раза для подтверждения достоверности каждого количественного определения активности.</w:t>
      </w:r>
    </w:p>
    <w:p w:rsidR="00E64293" w:rsidRDefault="00E64293" w:rsidP="00E64293">
      <w:pPr>
        <w:pStyle w:val="1"/>
        <w:shd w:val="clear" w:color="auto" w:fill="auto"/>
        <w:tabs>
          <w:tab w:val="left" w:pos="9214"/>
        </w:tabs>
        <w:spacing w:after="958" w:line="360" w:lineRule="auto"/>
        <w:ind w:left="23" w:firstLine="6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E9D">
        <w:rPr>
          <w:rFonts w:ascii="Times New Roman" w:hAnsi="Times New Roman" w:cs="Times New Roman"/>
          <w:sz w:val="28"/>
          <w:szCs w:val="28"/>
        </w:rPr>
        <w:t>Учет результатов проводят по ЦПД с помощью инвертированного микроскопа (увеличение: объектив 10</w:t>
      </w:r>
      <w:r w:rsidRPr="001D0E9D">
        <w:rPr>
          <w:rFonts w:ascii="Times New Roman" w:hAnsi="Times New Roman" w:cs="Times New Roman"/>
          <w:sz w:val="28"/>
          <w:szCs w:val="28"/>
        </w:rPr>
        <w:sym w:font="Symbol" w:char="00B4"/>
      </w:r>
      <w:r w:rsidRPr="001D0E9D">
        <w:rPr>
          <w:rFonts w:ascii="Times New Roman" w:hAnsi="Times New Roman" w:cs="Times New Roman"/>
          <w:sz w:val="28"/>
          <w:szCs w:val="28"/>
        </w:rPr>
        <w:t xml:space="preserve"> – окуляр 10</w:t>
      </w:r>
      <w:r w:rsidRPr="001D0E9D">
        <w:rPr>
          <w:rFonts w:ascii="Times New Roman" w:hAnsi="Times New Roman" w:cs="Times New Roman"/>
          <w:sz w:val="28"/>
          <w:szCs w:val="28"/>
        </w:rPr>
        <w:sym w:font="Symbol" w:char="00B4"/>
      </w:r>
      <w:r w:rsidRPr="001D0E9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E9D">
        <w:rPr>
          <w:rFonts w:ascii="Times New Roman" w:hAnsi="Times New Roman" w:cs="Times New Roman"/>
          <w:sz w:val="28"/>
          <w:szCs w:val="28"/>
        </w:rPr>
        <w:t xml:space="preserve">в сроки, указанные в </w:t>
      </w:r>
      <w:r>
        <w:rPr>
          <w:rFonts w:ascii="Times New Roman" w:hAnsi="Times New Roman" w:cs="Times New Roman"/>
          <w:sz w:val="28"/>
          <w:szCs w:val="28"/>
        </w:rPr>
        <w:t xml:space="preserve">нормативной документации.  </w:t>
      </w:r>
    </w:p>
    <w:p w:rsidR="00E64293" w:rsidRDefault="00E64293" w:rsidP="00E64293">
      <w:pPr>
        <w:pStyle w:val="1"/>
        <w:shd w:val="clear" w:color="auto" w:fill="auto"/>
        <w:tabs>
          <w:tab w:val="left" w:pos="9214"/>
        </w:tabs>
        <w:spacing w:after="958" w:line="360" w:lineRule="auto"/>
        <w:ind w:left="23" w:firstLine="6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ABE">
        <w:rPr>
          <w:rFonts w:ascii="Times New Roman" w:hAnsi="Times New Roman" w:cs="Times New Roman"/>
          <w:sz w:val="28"/>
          <w:szCs w:val="28"/>
        </w:rPr>
        <w:t>Наибольшее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ABE">
        <w:rPr>
          <w:rFonts w:ascii="Times New Roman" w:hAnsi="Times New Roman" w:cs="Times New Roman"/>
          <w:sz w:val="28"/>
          <w:szCs w:val="28"/>
        </w:rPr>
        <w:t>разведение</w:t>
      </w:r>
      <w:r>
        <w:rPr>
          <w:rFonts w:ascii="Times New Roman" w:hAnsi="Times New Roman" w:cs="Times New Roman"/>
          <w:sz w:val="28"/>
          <w:szCs w:val="28"/>
        </w:rPr>
        <w:t xml:space="preserve"> вакцины, вызывающее ЦПД в 50 % лунок с зараженной клеточной культурой, принимают за титр вируса. Титр вируса в</w:t>
      </w:r>
      <w:r w:rsidRPr="00DD1ABE">
        <w:rPr>
          <w:rFonts w:ascii="Times New Roman" w:hAnsi="Times New Roman" w:cs="Times New Roman"/>
          <w:sz w:val="28"/>
          <w:szCs w:val="28"/>
        </w:rPr>
        <w:t xml:space="preserve"> вакцине рассчитывают по методу Рида и </w:t>
      </w:r>
      <w:proofErr w:type="spellStart"/>
      <w:r w:rsidRPr="00DD1ABE">
        <w:rPr>
          <w:rFonts w:ascii="Times New Roman" w:hAnsi="Times New Roman" w:cs="Times New Roman"/>
          <w:sz w:val="28"/>
          <w:szCs w:val="28"/>
        </w:rPr>
        <w:t>Менча</w:t>
      </w:r>
      <w:proofErr w:type="spellEnd"/>
      <w:r w:rsidRPr="00DD1AB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DD1ABE">
        <w:rPr>
          <w:rFonts w:ascii="Times New Roman" w:hAnsi="Times New Roman" w:cs="Times New Roman"/>
          <w:sz w:val="28"/>
          <w:szCs w:val="28"/>
        </w:rPr>
        <w:t>Спирмена-Керб</w:t>
      </w:r>
      <w:r>
        <w:rPr>
          <w:rFonts w:ascii="Times New Roman" w:hAnsi="Times New Roman" w:cs="Times New Roman"/>
          <w:sz w:val="28"/>
          <w:szCs w:val="28"/>
        </w:rPr>
        <w:t>ера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4293" w:rsidRDefault="00E64293" w:rsidP="00E64293">
      <w:pPr>
        <w:pStyle w:val="1"/>
        <w:shd w:val="clear" w:color="auto" w:fill="auto"/>
        <w:tabs>
          <w:tab w:val="left" w:pos="9214"/>
        </w:tabs>
        <w:spacing w:after="958" w:line="360" w:lineRule="auto"/>
        <w:ind w:left="23" w:firstLine="6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титровании вакцины в </w:t>
      </w:r>
      <w:r w:rsidRPr="00DD1ABE">
        <w:rPr>
          <w:rFonts w:ascii="Times New Roman" w:hAnsi="Times New Roman" w:cs="Times New Roman"/>
          <w:sz w:val="28"/>
          <w:szCs w:val="28"/>
        </w:rPr>
        <w:t>лунки планшетов вносят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ABE">
        <w:rPr>
          <w:rFonts w:ascii="Times New Roman" w:hAnsi="Times New Roman" w:cs="Times New Roman"/>
          <w:sz w:val="28"/>
          <w:szCs w:val="28"/>
        </w:rPr>
        <w:t xml:space="preserve">по 0,1 мл каждого разведения вакцины, т.е. объем, в 5 раз меньший, чем </w:t>
      </w:r>
      <w:r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DD1ABE">
        <w:rPr>
          <w:rFonts w:ascii="Times New Roman" w:hAnsi="Times New Roman" w:cs="Times New Roman"/>
          <w:sz w:val="28"/>
          <w:szCs w:val="28"/>
        </w:rPr>
        <w:t>прививочн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DD1ABE">
        <w:rPr>
          <w:rFonts w:ascii="Times New Roman" w:hAnsi="Times New Roman" w:cs="Times New Roman"/>
          <w:sz w:val="28"/>
          <w:szCs w:val="28"/>
        </w:rPr>
        <w:t>доз</w:t>
      </w:r>
      <w:r w:rsidR="007D2558">
        <w:rPr>
          <w:rFonts w:ascii="Times New Roman" w:hAnsi="Times New Roman" w:cs="Times New Roman"/>
          <w:sz w:val="28"/>
          <w:szCs w:val="28"/>
        </w:rPr>
        <w:t>ы</w:t>
      </w:r>
      <w:r w:rsidRPr="00DD1ABE">
        <w:rPr>
          <w:rFonts w:ascii="Times New Roman" w:hAnsi="Times New Roman" w:cs="Times New Roman"/>
          <w:sz w:val="28"/>
          <w:szCs w:val="28"/>
        </w:rPr>
        <w:t xml:space="preserve">. Для расчета активности вируса в прививочной дозе к титру вируса, рассчитанному в </w:t>
      </w:r>
      <w:proofErr w:type="spellStart"/>
      <w:r w:rsidRPr="00DD1ABE">
        <w:rPr>
          <w:rFonts w:ascii="Times New Roman" w:hAnsi="Times New Roman" w:cs="Times New Roman"/>
          <w:sz w:val="28"/>
          <w:szCs w:val="28"/>
          <w:lang w:val="en-US"/>
        </w:rPr>
        <w:t>lg</w:t>
      </w:r>
      <w:proofErr w:type="spellEnd"/>
      <w:r w:rsidRPr="00DD1ABE">
        <w:rPr>
          <w:rFonts w:ascii="Times New Roman" w:hAnsi="Times New Roman" w:cs="Times New Roman"/>
          <w:sz w:val="28"/>
          <w:szCs w:val="28"/>
        </w:rPr>
        <w:t xml:space="preserve"> ТЦД</w:t>
      </w:r>
      <w:r w:rsidRPr="00DD1ABE">
        <w:rPr>
          <w:rFonts w:ascii="Times New Roman" w:hAnsi="Times New Roman" w:cs="Times New Roman"/>
          <w:sz w:val="28"/>
          <w:szCs w:val="28"/>
          <w:vertAlign w:val="subscript"/>
        </w:rPr>
        <w:t>50</w:t>
      </w:r>
      <w:r w:rsidRPr="00DD1ABE">
        <w:rPr>
          <w:rFonts w:ascii="Times New Roman" w:hAnsi="Times New Roman" w:cs="Times New Roman"/>
          <w:sz w:val="28"/>
          <w:szCs w:val="28"/>
        </w:rPr>
        <w:t xml:space="preserve">/0,1мл, добавляют постоянную величину, равную </w:t>
      </w:r>
    </w:p>
    <w:p w:rsidR="00E64293" w:rsidRDefault="00E64293" w:rsidP="00E64293">
      <w:pPr>
        <w:pStyle w:val="1"/>
        <w:shd w:val="clear" w:color="auto" w:fill="auto"/>
        <w:tabs>
          <w:tab w:val="left" w:pos="9214"/>
        </w:tabs>
        <w:spacing w:after="958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D1ABE">
        <w:rPr>
          <w:rFonts w:ascii="Times New Roman" w:hAnsi="Times New Roman" w:cs="Times New Roman"/>
          <w:sz w:val="28"/>
          <w:szCs w:val="28"/>
          <w:lang w:val="en-US"/>
        </w:rPr>
        <w:t>lg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5, т.е. 0,7.</w:t>
      </w:r>
    </w:p>
    <w:p w:rsidR="00E64293" w:rsidRDefault="00E64293" w:rsidP="00E64293">
      <w:pPr>
        <w:pStyle w:val="1"/>
        <w:shd w:val="clear" w:color="auto" w:fill="auto"/>
        <w:tabs>
          <w:tab w:val="left" w:pos="9214"/>
        </w:tabs>
        <w:spacing w:after="958" w:line="360" w:lineRule="auto"/>
        <w:ind w:left="23" w:firstLine="6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ABE">
        <w:rPr>
          <w:rFonts w:ascii="Times New Roman" w:hAnsi="Times New Roman" w:cs="Times New Roman"/>
          <w:sz w:val="28"/>
          <w:szCs w:val="28"/>
        </w:rPr>
        <w:t>Критерии приемлемости результатов:</w:t>
      </w:r>
    </w:p>
    <w:p w:rsidR="00E64293" w:rsidRDefault="00E64293" w:rsidP="00E64293">
      <w:pPr>
        <w:pStyle w:val="1"/>
        <w:shd w:val="clear" w:color="auto" w:fill="auto"/>
        <w:spacing w:line="36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E9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Pr="005F393D">
        <w:rPr>
          <w:rFonts w:ascii="Times New Roman" w:hAnsi="Times New Roman" w:cs="Times New Roman"/>
          <w:sz w:val="28"/>
          <w:szCs w:val="28"/>
        </w:rPr>
        <w:t>диапазон доверительного интервала (</w:t>
      </w:r>
      <w:proofErr w:type="gramStart"/>
      <w:r w:rsidRPr="005F393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F393D">
        <w:rPr>
          <w:rFonts w:ascii="Times New Roman" w:hAnsi="Times New Roman" w:cs="Times New Roman"/>
          <w:sz w:val="28"/>
          <w:szCs w:val="28"/>
        </w:rPr>
        <w:t xml:space="preserve">=0,95) среднего значения титра СО, определенного при трехкратном титровании 1 ампулы, должен быть в пределах  ± 0,3 </w:t>
      </w:r>
      <w:proofErr w:type="spellStart"/>
      <w:r w:rsidRPr="005F393D">
        <w:rPr>
          <w:rFonts w:ascii="Times New Roman" w:hAnsi="Times New Roman" w:cs="Times New Roman"/>
          <w:sz w:val="28"/>
          <w:szCs w:val="28"/>
          <w:lang w:val="en-US"/>
        </w:rPr>
        <w:t>lg</w:t>
      </w:r>
      <w:proofErr w:type="spellEnd"/>
      <w:r w:rsidRPr="005F393D">
        <w:rPr>
          <w:rFonts w:ascii="Times New Roman" w:hAnsi="Times New Roman" w:cs="Times New Roman"/>
          <w:sz w:val="28"/>
          <w:szCs w:val="28"/>
        </w:rPr>
        <w:t xml:space="preserve"> ТЦД</w:t>
      </w:r>
      <w:r w:rsidRPr="005F393D">
        <w:rPr>
          <w:rFonts w:ascii="Times New Roman" w:hAnsi="Times New Roman" w:cs="Times New Roman"/>
          <w:sz w:val="28"/>
          <w:szCs w:val="28"/>
          <w:vertAlign w:val="subscript"/>
        </w:rPr>
        <w:t>50</w:t>
      </w:r>
      <w:r w:rsidRPr="005F393D">
        <w:rPr>
          <w:rFonts w:ascii="Times New Roman" w:hAnsi="Times New Roman" w:cs="Times New Roman"/>
          <w:sz w:val="28"/>
          <w:szCs w:val="28"/>
        </w:rPr>
        <w:t>;</w:t>
      </w:r>
    </w:p>
    <w:p w:rsidR="00E64293" w:rsidRDefault="00E64293" w:rsidP="00E64293">
      <w:pPr>
        <w:pStyle w:val="1"/>
        <w:shd w:val="clear" w:color="auto" w:fill="auto"/>
        <w:spacing w:line="36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Pr="001D0E9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Pr="00DD1ABE">
        <w:rPr>
          <w:rFonts w:ascii="Times New Roman" w:hAnsi="Times New Roman" w:cs="Times New Roman"/>
          <w:sz w:val="28"/>
          <w:szCs w:val="28"/>
        </w:rPr>
        <w:t>титр вируса в СО не должен отличаться более</w:t>
      </w:r>
      <w:proofErr w:type="gramStart"/>
      <w:r w:rsidRPr="00DD1AB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D1ABE">
        <w:rPr>
          <w:rFonts w:ascii="Times New Roman" w:hAnsi="Times New Roman" w:cs="Times New Roman"/>
          <w:sz w:val="28"/>
          <w:szCs w:val="28"/>
        </w:rPr>
        <w:t xml:space="preserve"> чем на 0,5 </w:t>
      </w:r>
      <w:proofErr w:type="spellStart"/>
      <w:r w:rsidRPr="00DD1ABE">
        <w:rPr>
          <w:rFonts w:ascii="Times New Roman" w:hAnsi="Times New Roman" w:cs="Times New Roman"/>
          <w:sz w:val="28"/>
          <w:szCs w:val="28"/>
          <w:lang w:val="en-US"/>
        </w:rPr>
        <w:t>lg</w:t>
      </w:r>
      <w:proofErr w:type="spellEnd"/>
      <w:r w:rsidRPr="00DD1ABE">
        <w:rPr>
          <w:rFonts w:ascii="Times New Roman" w:hAnsi="Times New Roman" w:cs="Times New Roman"/>
          <w:sz w:val="28"/>
          <w:szCs w:val="28"/>
        </w:rPr>
        <w:t xml:space="preserve"> ТЦД</w:t>
      </w:r>
      <w:r w:rsidRPr="00DD1ABE">
        <w:rPr>
          <w:rFonts w:ascii="Times New Roman" w:hAnsi="Times New Roman" w:cs="Times New Roman"/>
          <w:sz w:val="28"/>
          <w:szCs w:val="28"/>
          <w:vertAlign w:val="subscript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807AC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="007D2558" w:rsidRPr="00B8151B">
        <w:rPr>
          <w:rFonts w:ascii="Times New Roman" w:hAnsi="Times New Roman" w:cs="Times New Roman"/>
          <w:sz w:val="28"/>
          <w:szCs w:val="28"/>
          <w:highlight w:val="yellow"/>
        </w:rPr>
        <w:t xml:space="preserve">    </w:t>
      </w:r>
      <w:r w:rsidR="00B8151B" w:rsidRPr="00B8151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B8151B" w:rsidRPr="005B619D">
        <w:rPr>
          <w:rFonts w:ascii="Times New Roman" w:hAnsi="Times New Roman" w:cs="Times New Roman"/>
          <w:sz w:val="28"/>
          <w:szCs w:val="28"/>
        </w:rPr>
        <w:t xml:space="preserve">аттестованного </w:t>
      </w:r>
      <w:r w:rsidR="007D2558" w:rsidRPr="005B619D">
        <w:rPr>
          <w:rFonts w:ascii="Times New Roman" w:hAnsi="Times New Roman" w:cs="Times New Roman"/>
          <w:sz w:val="28"/>
          <w:szCs w:val="28"/>
        </w:rPr>
        <w:t xml:space="preserve"> </w:t>
      </w:r>
      <w:r w:rsidRPr="005B619D">
        <w:rPr>
          <w:rFonts w:ascii="Times New Roman" w:hAnsi="Times New Roman" w:cs="Times New Roman"/>
          <w:sz w:val="28"/>
          <w:szCs w:val="28"/>
        </w:rPr>
        <w:t>значения</w:t>
      </w:r>
      <w:r w:rsidRPr="00B8151B">
        <w:rPr>
          <w:rFonts w:ascii="Times New Roman" w:hAnsi="Times New Roman" w:cs="Times New Roman"/>
          <w:sz w:val="28"/>
          <w:szCs w:val="28"/>
        </w:rPr>
        <w:t>.</w:t>
      </w:r>
    </w:p>
    <w:p w:rsidR="004C350D" w:rsidRDefault="006800AA" w:rsidP="004C350D">
      <w:pPr>
        <w:pStyle w:val="1"/>
        <w:shd w:val="clear" w:color="auto" w:fill="auto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19D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E64293" w:rsidRPr="008C5AC2">
        <w:rPr>
          <w:rFonts w:ascii="Times New Roman" w:hAnsi="Times New Roman" w:cs="Times New Roman"/>
          <w:b/>
          <w:sz w:val="28"/>
          <w:szCs w:val="28"/>
        </w:rPr>
        <w:t>Термостабильность</w:t>
      </w:r>
      <w:proofErr w:type="spellEnd"/>
      <w:r w:rsidR="00E64293" w:rsidRPr="008C5AC2">
        <w:rPr>
          <w:rFonts w:ascii="Times New Roman" w:hAnsi="Times New Roman" w:cs="Times New Roman"/>
          <w:b/>
          <w:sz w:val="28"/>
          <w:szCs w:val="28"/>
        </w:rPr>
        <w:t>.</w:t>
      </w:r>
      <w:r w:rsidR="00E64293" w:rsidRPr="008C5AC2">
        <w:rPr>
          <w:rFonts w:ascii="Times New Roman" w:hAnsi="Times New Roman" w:cs="Times New Roman"/>
          <w:sz w:val="28"/>
          <w:szCs w:val="28"/>
        </w:rPr>
        <w:t xml:space="preserve"> </w:t>
      </w:r>
      <w:r w:rsidR="005B619D">
        <w:rPr>
          <w:rFonts w:ascii="Times New Roman" w:hAnsi="Times New Roman" w:cs="Times New Roman"/>
          <w:sz w:val="28"/>
          <w:szCs w:val="28"/>
        </w:rPr>
        <w:t>Д</w:t>
      </w:r>
      <w:r w:rsidR="00E64293" w:rsidRPr="008C5AC2">
        <w:rPr>
          <w:rFonts w:ascii="Times New Roman" w:hAnsi="Times New Roman" w:cs="Times New Roman"/>
          <w:sz w:val="28"/>
          <w:szCs w:val="28"/>
        </w:rPr>
        <w:t xml:space="preserve">олжен быть </w:t>
      </w:r>
      <w:proofErr w:type="spellStart"/>
      <w:r w:rsidR="00E64293" w:rsidRPr="008C5AC2">
        <w:rPr>
          <w:rFonts w:ascii="Times New Roman" w:hAnsi="Times New Roman" w:cs="Times New Roman"/>
          <w:sz w:val="28"/>
          <w:szCs w:val="28"/>
        </w:rPr>
        <w:t>термостабильным</w:t>
      </w:r>
      <w:proofErr w:type="spellEnd"/>
      <w:r w:rsidR="00E64293" w:rsidRPr="008C5AC2">
        <w:rPr>
          <w:rFonts w:ascii="Times New Roman" w:hAnsi="Times New Roman" w:cs="Times New Roman"/>
          <w:sz w:val="28"/>
          <w:szCs w:val="28"/>
        </w:rPr>
        <w:t xml:space="preserve">. Испытание проводят, определяя специфическую активность при одновременном титровании 5 образцов вакцины, инкубированных при температуре (37 ± 1) </w:t>
      </w:r>
      <w:r w:rsidR="00E64293" w:rsidRPr="008C5AC2">
        <w:rPr>
          <w:rFonts w:ascii="Times New Roman" w:hAnsi="Times New Roman" w:cs="Times New Roman"/>
          <w:sz w:val="28"/>
          <w:szCs w:val="28"/>
        </w:rPr>
        <w:sym w:font="Symbol" w:char="00B0"/>
      </w:r>
      <w:r w:rsidR="00E64293" w:rsidRPr="008C5AC2">
        <w:rPr>
          <w:rFonts w:ascii="Times New Roman" w:hAnsi="Times New Roman" w:cs="Times New Roman"/>
          <w:sz w:val="28"/>
          <w:szCs w:val="28"/>
        </w:rPr>
        <w:t xml:space="preserve">С в течение 7 </w:t>
      </w:r>
      <w:proofErr w:type="spellStart"/>
      <w:proofErr w:type="gramStart"/>
      <w:r w:rsidR="00E64293" w:rsidRPr="008C5AC2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E64293" w:rsidRPr="008C5AC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E64293" w:rsidRPr="008C5AC2">
        <w:rPr>
          <w:rFonts w:ascii="Times New Roman" w:hAnsi="Times New Roman" w:cs="Times New Roman"/>
          <w:sz w:val="28"/>
          <w:szCs w:val="28"/>
        </w:rPr>
        <w:t xml:space="preserve"> 5 образцов вакцины, хранившихся при температуре от 2 до 8 °С. </w:t>
      </w:r>
      <w:r w:rsidR="00E64293" w:rsidRPr="00E8070B">
        <w:rPr>
          <w:rFonts w:ascii="Times New Roman" w:hAnsi="Times New Roman" w:cs="Times New Roman"/>
          <w:sz w:val="28"/>
          <w:szCs w:val="28"/>
        </w:rPr>
        <w:t xml:space="preserve">Препарат считают прошедшим испытание, если средняя геометрическая величина титра </w:t>
      </w:r>
      <w:r w:rsidR="007D2558" w:rsidRPr="00E8070B">
        <w:rPr>
          <w:rFonts w:ascii="Times New Roman" w:hAnsi="Times New Roman" w:cs="Times New Roman"/>
          <w:sz w:val="28"/>
          <w:szCs w:val="28"/>
        </w:rPr>
        <w:t xml:space="preserve"> каждого  вирусного компонента  </w:t>
      </w:r>
      <w:r w:rsidR="00E64293" w:rsidRPr="00E8070B">
        <w:rPr>
          <w:rFonts w:ascii="Times New Roman" w:hAnsi="Times New Roman" w:cs="Times New Roman"/>
          <w:sz w:val="28"/>
          <w:szCs w:val="28"/>
        </w:rPr>
        <w:t xml:space="preserve"> после прогревания снижается не более, чем на 1 </w:t>
      </w:r>
      <w:proofErr w:type="spellStart"/>
      <w:r w:rsidR="00E64293" w:rsidRPr="00E8070B">
        <w:rPr>
          <w:rFonts w:ascii="Times New Roman" w:hAnsi="Times New Roman" w:cs="Times New Roman"/>
          <w:sz w:val="28"/>
          <w:szCs w:val="28"/>
          <w:lang w:val="en-US"/>
        </w:rPr>
        <w:t>lg</w:t>
      </w:r>
      <w:proofErr w:type="spellEnd"/>
      <w:r w:rsidR="00F96E70">
        <w:rPr>
          <w:rFonts w:ascii="Times New Roman" w:hAnsi="Times New Roman" w:cs="Times New Roman"/>
          <w:sz w:val="28"/>
          <w:szCs w:val="28"/>
        </w:rPr>
        <w:t>.</w:t>
      </w:r>
    </w:p>
    <w:p w:rsidR="00E64293" w:rsidRPr="005F393D" w:rsidRDefault="00E64293" w:rsidP="004C350D">
      <w:pPr>
        <w:pStyle w:val="1"/>
        <w:shd w:val="clear" w:color="auto" w:fill="auto"/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93D">
        <w:rPr>
          <w:rFonts w:ascii="Times New Roman" w:hAnsi="Times New Roman" w:cs="Times New Roman"/>
          <w:b/>
          <w:sz w:val="28"/>
          <w:szCs w:val="28"/>
        </w:rPr>
        <w:t>Упаковка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и м</w:t>
      </w:r>
      <w:r w:rsidRPr="005F393D">
        <w:rPr>
          <w:rFonts w:ascii="Times New Roman" w:hAnsi="Times New Roman" w:cs="Times New Roman"/>
          <w:b/>
          <w:sz w:val="28"/>
          <w:szCs w:val="28"/>
        </w:rPr>
        <w:t xml:space="preserve">аркировка. </w:t>
      </w:r>
      <w:r w:rsidR="00F87A0E" w:rsidRPr="002B50A6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В соответствии с </w:t>
      </w:r>
      <w:r w:rsidR="00F87A0E" w:rsidRPr="002B50A6">
        <w:rPr>
          <w:rFonts w:ascii="Times New Roman" w:hAnsi="Times New Roman"/>
          <w:color w:val="000000" w:themeColor="text1"/>
          <w:sz w:val="28"/>
          <w:szCs w:val="28"/>
        </w:rPr>
        <w:t>ОФС «Упаковка, маркировка и транспортирование лекарственных средств»</w:t>
      </w:r>
      <w:r w:rsidR="00A4238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7A0E" w:rsidRPr="002B50A6">
        <w:rPr>
          <w:rFonts w:ascii="Times New Roman" w:hAnsi="Times New Roman"/>
          <w:color w:val="000000" w:themeColor="text1"/>
          <w:sz w:val="28"/>
          <w:szCs w:val="28"/>
        </w:rPr>
        <w:t xml:space="preserve"> ОФС </w:t>
      </w:r>
      <w:r w:rsidR="00F87A0E" w:rsidRPr="002B50A6">
        <w:rPr>
          <w:rFonts w:ascii="Times New Roman" w:hAnsi="Times New Roman"/>
          <w:color w:val="000000" w:themeColor="text1"/>
          <w:sz w:val="28"/>
          <w:szCs w:val="28"/>
        </w:rPr>
        <w:lastRenderedPageBreak/>
        <w:t>«Лекарственные формы»</w:t>
      </w:r>
      <w:r w:rsidR="00A42381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Pr="005F393D">
        <w:rPr>
          <w:rFonts w:ascii="Times New Roman" w:hAnsi="Times New Roman" w:cs="Times New Roman"/>
          <w:sz w:val="28"/>
          <w:szCs w:val="28"/>
        </w:rPr>
        <w:t xml:space="preserve"> ОФС «Иммунобиологические лекарственные</w:t>
      </w:r>
      <w:r w:rsidRPr="005F3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393D">
        <w:rPr>
          <w:rFonts w:ascii="Times New Roman" w:hAnsi="Times New Roman" w:cs="Times New Roman"/>
          <w:sz w:val="28"/>
          <w:szCs w:val="28"/>
        </w:rPr>
        <w:t>препараты»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7A0E" w:rsidRPr="005F393D" w:rsidRDefault="00711DA2" w:rsidP="00F87A0E">
      <w:pPr>
        <w:pStyle w:val="1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="00E64293" w:rsidRPr="00025AA4">
        <w:rPr>
          <w:rFonts w:ascii="Times New Roman" w:hAnsi="Times New Roman" w:cs="Times New Roman"/>
          <w:b/>
          <w:sz w:val="28"/>
          <w:szCs w:val="28"/>
        </w:rPr>
        <w:t>ранение</w:t>
      </w:r>
      <w:r w:rsidR="00E64293" w:rsidRPr="005F393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4293" w:rsidRPr="005F393D">
        <w:rPr>
          <w:rFonts w:ascii="Times New Roman" w:hAnsi="Times New Roman" w:cs="Times New Roman"/>
          <w:sz w:val="28"/>
          <w:szCs w:val="28"/>
        </w:rPr>
        <w:t xml:space="preserve">При температуре от 2 до 8 </w:t>
      </w:r>
      <w:proofErr w:type="spellStart"/>
      <w:r w:rsidR="00E64293" w:rsidRPr="005F393D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E64293" w:rsidRPr="005F393D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82279D">
        <w:rPr>
          <w:rFonts w:ascii="Times New Roman" w:hAnsi="Times New Roman" w:cs="Times New Roman"/>
          <w:sz w:val="28"/>
          <w:szCs w:val="28"/>
        </w:rPr>
        <w:t xml:space="preserve"> в</w:t>
      </w:r>
      <w:r w:rsidR="00F87A0E" w:rsidRPr="005F393D">
        <w:rPr>
          <w:rFonts w:ascii="Times New Roman" w:hAnsi="Times New Roman" w:cs="Times New Roman"/>
          <w:sz w:val="28"/>
          <w:szCs w:val="28"/>
        </w:rPr>
        <w:t xml:space="preserve"> соответствии с ОФС «</w:t>
      </w:r>
      <w:r>
        <w:rPr>
          <w:rFonts w:ascii="Times New Roman" w:hAnsi="Times New Roman" w:cs="Times New Roman"/>
          <w:sz w:val="28"/>
          <w:szCs w:val="28"/>
        </w:rPr>
        <w:t>Хранение</w:t>
      </w:r>
      <w:r w:rsidR="00F87A0E" w:rsidRPr="005F393D">
        <w:rPr>
          <w:rFonts w:ascii="Times New Roman" w:hAnsi="Times New Roman" w:cs="Times New Roman"/>
          <w:sz w:val="28"/>
          <w:szCs w:val="28"/>
        </w:rPr>
        <w:t xml:space="preserve"> лекарственны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87A0E" w:rsidRPr="005F39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F87A0E" w:rsidRPr="005F393D">
        <w:rPr>
          <w:rFonts w:ascii="Times New Roman" w:hAnsi="Times New Roman" w:cs="Times New Roman"/>
          <w:sz w:val="28"/>
          <w:szCs w:val="28"/>
        </w:rPr>
        <w:t>»</w:t>
      </w:r>
      <w:r w:rsidR="00F87A0E">
        <w:rPr>
          <w:rFonts w:ascii="Times New Roman" w:hAnsi="Times New Roman" w:cs="Times New Roman"/>
          <w:sz w:val="28"/>
          <w:szCs w:val="28"/>
        </w:rPr>
        <w:t>.</w:t>
      </w:r>
    </w:p>
    <w:p w:rsidR="00E64293" w:rsidRPr="005F393D" w:rsidRDefault="00E64293" w:rsidP="00E64293">
      <w:pPr>
        <w:pStyle w:val="1"/>
        <w:shd w:val="clear" w:color="auto" w:fill="auto"/>
        <w:tabs>
          <w:tab w:val="left" w:pos="822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93D">
        <w:rPr>
          <w:rFonts w:ascii="Times New Roman" w:hAnsi="Times New Roman" w:cs="Times New Roman"/>
          <w:sz w:val="28"/>
          <w:szCs w:val="28"/>
        </w:rPr>
        <w:tab/>
      </w:r>
    </w:p>
    <w:p w:rsidR="00E64293" w:rsidRDefault="00E64293" w:rsidP="00E64293">
      <w:pPr>
        <w:pStyle w:val="1"/>
        <w:shd w:val="clear" w:color="auto" w:fill="auto"/>
        <w:tabs>
          <w:tab w:val="left" w:pos="9214"/>
        </w:tabs>
        <w:spacing w:line="360" w:lineRule="auto"/>
        <w:contextualSpacing/>
        <w:jc w:val="both"/>
      </w:pPr>
    </w:p>
    <w:sectPr w:rsidR="00E64293" w:rsidSect="00E6429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2DA" w:rsidRDefault="007B12DA" w:rsidP="00E64293">
      <w:pPr>
        <w:spacing w:after="0" w:line="240" w:lineRule="auto"/>
      </w:pPr>
      <w:r>
        <w:separator/>
      </w:r>
    </w:p>
  </w:endnote>
  <w:endnote w:type="continuationSeparator" w:id="0">
    <w:p w:rsidR="007B12DA" w:rsidRDefault="007B12DA" w:rsidP="00E64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02797"/>
      <w:docPartObj>
        <w:docPartGallery w:val="Page Numbers (Bottom of Page)"/>
        <w:docPartUnique/>
      </w:docPartObj>
    </w:sdtPr>
    <w:sdtContent>
      <w:p w:rsidR="004C350D" w:rsidRDefault="004C350D">
        <w:pPr>
          <w:pStyle w:val="a8"/>
          <w:jc w:val="center"/>
        </w:pPr>
        <w:r w:rsidRPr="004C350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C350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C350D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C350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D2F94" w:rsidRDefault="001D2F9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2DA" w:rsidRDefault="007B12DA" w:rsidP="00E64293">
      <w:pPr>
        <w:spacing w:after="0" w:line="240" w:lineRule="auto"/>
      </w:pPr>
      <w:r>
        <w:separator/>
      </w:r>
    </w:p>
  </w:footnote>
  <w:footnote w:type="continuationSeparator" w:id="0">
    <w:p w:rsidR="007B12DA" w:rsidRDefault="007B12DA" w:rsidP="00E642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958AD"/>
    <w:rsid w:val="00015060"/>
    <w:rsid w:val="000264F8"/>
    <w:rsid w:val="00035717"/>
    <w:rsid w:val="000376BA"/>
    <w:rsid w:val="00067AA2"/>
    <w:rsid w:val="00071758"/>
    <w:rsid w:val="00090B0D"/>
    <w:rsid w:val="000958AD"/>
    <w:rsid w:val="000C216D"/>
    <w:rsid w:val="000D7055"/>
    <w:rsid w:val="000E1D05"/>
    <w:rsid w:val="000F0A57"/>
    <w:rsid w:val="001154D4"/>
    <w:rsid w:val="00196EA0"/>
    <w:rsid w:val="001B0021"/>
    <w:rsid w:val="001B174E"/>
    <w:rsid w:val="001C03A1"/>
    <w:rsid w:val="001D0516"/>
    <w:rsid w:val="001D2F94"/>
    <w:rsid w:val="001D622F"/>
    <w:rsid w:val="001F556B"/>
    <w:rsid w:val="001F64F9"/>
    <w:rsid w:val="00210D22"/>
    <w:rsid w:val="00217A19"/>
    <w:rsid w:val="0023203A"/>
    <w:rsid w:val="00247392"/>
    <w:rsid w:val="002620BE"/>
    <w:rsid w:val="002635D1"/>
    <w:rsid w:val="00265CA0"/>
    <w:rsid w:val="00277351"/>
    <w:rsid w:val="002A060D"/>
    <w:rsid w:val="002C2727"/>
    <w:rsid w:val="002D7F26"/>
    <w:rsid w:val="0031191E"/>
    <w:rsid w:val="00321811"/>
    <w:rsid w:val="00327377"/>
    <w:rsid w:val="0035611E"/>
    <w:rsid w:val="00356EC4"/>
    <w:rsid w:val="00375363"/>
    <w:rsid w:val="003807AC"/>
    <w:rsid w:val="003B1402"/>
    <w:rsid w:val="003D055A"/>
    <w:rsid w:val="003D633F"/>
    <w:rsid w:val="003F534C"/>
    <w:rsid w:val="00405F17"/>
    <w:rsid w:val="00415592"/>
    <w:rsid w:val="00417EF4"/>
    <w:rsid w:val="0042305F"/>
    <w:rsid w:val="00457064"/>
    <w:rsid w:val="00466F6C"/>
    <w:rsid w:val="004716F7"/>
    <w:rsid w:val="00491C67"/>
    <w:rsid w:val="00495C00"/>
    <w:rsid w:val="004C350D"/>
    <w:rsid w:val="004D3DBB"/>
    <w:rsid w:val="004F1F92"/>
    <w:rsid w:val="004F37B7"/>
    <w:rsid w:val="004F3E58"/>
    <w:rsid w:val="00501201"/>
    <w:rsid w:val="0051726F"/>
    <w:rsid w:val="005301D9"/>
    <w:rsid w:val="0053067A"/>
    <w:rsid w:val="005346CF"/>
    <w:rsid w:val="005429ED"/>
    <w:rsid w:val="00584601"/>
    <w:rsid w:val="00593FD7"/>
    <w:rsid w:val="00595150"/>
    <w:rsid w:val="005B2362"/>
    <w:rsid w:val="005B5B3F"/>
    <w:rsid w:val="005B619D"/>
    <w:rsid w:val="005D047D"/>
    <w:rsid w:val="005E067A"/>
    <w:rsid w:val="005F633F"/>
    <w:rsid w:val="006054E1"/>
    <w:rsid w:val="00612F75"/>
    <w:rsid w:val="00636C52"/>
    <w:rsid w:val="00636F2A"/>
    <w:rsid w:val="006800AA"/>
    <w:rsid w:val="006A74AD"/>
    <w:rsid w:val="006C33C8"/>
    <w:rsid w:val="006F3E88"/>
    <w:rsid w:val="006F69F6"/>
    <w:rsid w:val="00711DA2"/>
    <w:rsid w:val="00722351"/>
    <w:rsid w:val="00724AFA"/>
    <w:rsid w:val="00732330"/>
    <w:rsid w:val="0073378F"/>
    <w:rsid w:val="00735FE6"/>
    <w:rsid w:val="007660EE"/>
    <w:rsid w:val="00766C8F"/>
    <w:rsid w:val="00781D00"/>
    <w:rsid w:val="007924F9"/>
    <w:rsid w:val="007B12DA"/>
    <w:rsid w:val="007D2558"/>
    <w:rsid w:val="007D7D3D"/>
    <w:rsid w:val="007F7645"/>
    <w:rsid w:val="0082279D"/>
    <w:rsid w:val="008269A9"/>
    <w:rsid w:val="00827A4B"/>
    <w:rsid w:val="00832915"/>
    <w:rsid w:val="00832DE0"/>
    <w:rsid w:val="00875CDC"/>
    <w:rsid w:val="00880D88"/>
    <w:rsid w:val="00893572"/>
    <w:rsid w:val="008B7E3E"/>
    <w:rsid w:val="008E16BA"/>
    <w:rsid w:val="008F5E06"/>
    <w:rsid w:val="0091040C"/>
    <w:rsid w:val="00911C5B"/>
    <w:rsid w:val="009E0138"/>
    <w:rsid w:val="009F0504"/>
    <w:rsid w:val="00A108F6"/>
    <w:rsid w:val="00A10D6F"/>
    <w:rsid w:val="00A16164"/>
    <w:rsid w:val="00A42381"/>
    <w:rsid w:val="00A51FAB"/>
    <w:rsid w:val="00A553F3"/>
    <w:rsid w:val="00AA2595"/>
    <w:rsid w:val="00AA74C7"/>
    <w:rsid w:val="00AB148A"/>
    <w:rsid w:val="00AB5D48"/>
    <w:rsid w:val="00AD40F3"/>
    <w:rsid w:val="00AE0D45"/>
    <w:rsid w:val="00AE61B6"/>
    <w:rsid w:val="00B20B9F"/>
    <w:rsid w:val="00B4260E"/>
    <w:rsid w:val="00B8151B"/>
    <w:rsid w:val="00B861E0"/>
    <w:rsid w:val="00B87E7F"/>
    <w:rsid w:val="00BD77FB"/>
    <w:rsid w:val="00C158AE"/>
    <w:rsid w:val="00C60CB4"/>
    <w:rsid w:val="00C9262B"/>
    <w:rsid w:val="00C94C68"/>
    <w:rsid w:val="00CD3B7C"/>
    <w:rsid w:val="00CF59B6"/>
    <w:rsid w:val="00D21638"/>
    <w:rsid w:val="00D31044"/>
    <w:rsid w:val="00D4774F"/>
    <w:rsid w:val="00D55708"/>
    <w:rsid w:val="00D67D3E"/>
    <w:rsid w:val="00D95FC1"/>
    <w:rsid w:val="00DB58B9"/>
    <w:rsid w:val="00DB6F3B"/>
    <w:rsid w:val="00DC37B0"/>
    <w:rsid w:val="00DC742E"/>
    <w:rsid w:val="00DE2588"/>
    <w:rsid w:val="00DF0235"/>
    <w:rsid w:val="00E055E7"/>
    <w:rsid w:val="00E069BB"/>
    <w:rsid w:val="00E23EBB"/>
    <w:rsid w:val="00E43A61"/>
    <w:rsid w:val="00E5536C"/>
    <w:rsid w:val="00E63927"/>
    <w:rsid w:val="00E64293"/>
    <w:rsid w:val="00E7759F"/>
    <w:rsid w:val="00E8070B"/>
    <w:rsid w:val="00E95284"/>
    <w:rsid w:val="00E959ED"/>
    <w:rsid w:val="00EB682E"/>
    <w:rsid w:val="00ED2447"/>
    <w:rsid w:val="00EE6169"/>
    <w:rsid w:val="00F06316"/>
    <w:rsid w:val="00F13521"/>
    <w:rsid w:val="00F32ABC"/>
    <w:rsid w:val="00F63DC2"/>
    <w:rsid w:val="00F73285"/>
    <w:rsid w:val="00F87A0E"/>
    <w:rsid w:val="00F96E70"/>
    <w:rsid w:val="00FB1988"/>
    <w:rsid w:val="00FB3B91"/>
    <w:rsid w:val="00FB7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958AD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958AD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_"/>
    <w:basedOn w:val="a0"/>
    <w:link w:val="1"/>
    <w:rsid w:val="00E64293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5"/>
    <w:rsid w:val="00E64293"/>
    <w:pPr>
      <w:shd w:val="clear" w:color="auto" w:fill="FFFFFF"/>
      <w:spacing w:after="0" w:line="432" w:lineRule="exact"/>
    </w:pPr>
    <w:rPr>
      <w:rFonts w:ascii="Arial" w:eastAsia="Arial" w:hAnsi="Arial" w:cs="Arial"/>
    </w:rPr>
  </w:style>
  <w:style w:type="paragraph" w:styleId="a6">
    <w:name w:val="header"/>
    <w:basedOn w:val="a"/>
    <w:link w:val="a7"/>
    <w:uiPriority w:val="99"/>
    <w:semiHidden/>
    <w:unhideWhenUsed/>
    <w:rsid w:val="00E64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64293"/>
  </w:style>
  <w:style w:type="paragraph" w:styleId="a8">
    <w:name w:val="footer"/>
    <w:basedOn w:val="a"/>
    <w:link w:val="a9"/>
    <w:uiPriority w:val="99"/>
    <w:unhideWhenUsed/>
    <w:rsid w:val="00E64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4293"/>
  </w:style>
  <w:style w:type="paragraph" w:styleId="aa">
    <w:name w:val="No Spacing"/>
    <w:qFormat/>
    <w:rsid w:val="00C158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12565-A09E-4D32-8642-4C60D4533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Kargina</dc:creator>
  <cp:lastModifiedBy>Razov</cp:lastModifiedBy>
  <cp:revision>7</cp:revision>
  <cp:lastPrinted>2019-04-05T12:44:00Z</cp:lastPrinted>
  <dcterms:created xsi:type="dcterms:W3CDTF">2019-04-05T12:39:00Z</dcterms:created>
  <dcterms:modified xsi:type="dcterms:W3CDTF">2020-01-21T07:03:00Z</dcterms:modified>
</cp:coreProperties>
</file>