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5260" w:rsidRPr="009135AC" w:rsidRDefault="00125260" w:rsidP="00125260">
      <w:pPr>
        <w:pStyle w:val="a8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9135AC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02685" w:rsidRPr="00E46050" w:rsidRDefault="00C16D02" w:rsidP="00E46050">
      <w:pPr>
        <w:shd w:val="clear" w:color="auto" w:fill="FFFFFF"/>
        <w:suppressAutoHyphens w:val="0"/>
        <w:spacing w:after="230"/>
        <w:ind w:hanging="284"/>
        <w:jc w:val="center"/>
        <w:rPr>
          <w:b/>
          <w:color w:val="FFFFFF" w:themeColor="background1"/>
          <w:sz w:val="28"/>
          <w:szCs w:val="28"/>
        </w:rPr>
      </w:pPr>
      <w:r w:rsidRPr="00C16D02">
        <w:rPr>
          <w:b/>
          <w:color w:val="FFFFFF" w:themeColor="background1"/>
          <w:spacing w:val="-10"/>
          <w:sz w:val="28"/>
          <w:szCs w:val="28"/>
        </w:rPr>
        <w:t>МИНИСТЕРСТВО ЗДРАВООХРАНЕНИЯ РОССИЙСКОЙ ФЕДЕРАЦИИ</w:t>
      </w:r>
      <w:r w:rsidRPr="00E46050">
        <w:rPr>
          <w:b/>
          <w:color w:val="FFFFFF" w:themeColor="background1"/>
          <w:sz w:val="28"/>
          <w:szCs w:val="28"/>
        </w:rPr>
        <w:t xml:space="preserve"> </w:t>
      </w:r>
      <w:r w:rsidR="00F02685" w:rsidRPr="00E46050">
        <w:rPr>
          <w:b/>
          <w:color w:val="FFFFFF" w:themeColor="background1"/>
          <w:sz w:val="28"/>
          <w:szCs w:val="28"/>
        </w:rPr>
        <w:t>МИНИСТЕРСТВО ЗДРАВООХРАНЕНИЯ</w:t>
      </w:r>
      <w:r w:rsidR="00E46050" w:rsidRPr="00E46050">
        <w:rPr>
          <w:b/>
          <w:color w:val="FFFFFF" w:themeColor="background1"/>
          <w:sz w:val="28"/>
          <w:szCs w:val="28"/>
        </w:rPr>
        <w:t xml:space="preserve"> </w:t>
      </w:r>
      <w:r w:rsidR="00F02685" w:rsidRPr="00E46050">
        <w:rPr>
          <w:b/>
          <w:color w:val="FFFFFF" w:themeColor="background1"/>
          <w:sz w:val="28"/>
          <w:szCs w:val="28"/>
        </w:rPr>
        <w:t>РОССИЙСКОЙ ФЕДЕР</w:t>
      </w:r>
      <w:r w:rsidR="00F02685" w:rsidRPr="00E46050">
        <w:rPr>
          <w:b/>
          <w:color w:val="FFFFFF" w:themeColor="background1"/>
          <w:sz w:val="28"/>
          <w:szCs w:val="28"/>
        </w:rPr>
        <w:t>А</w:t>
      </w:r>
      <w:r w:rsidR="00F02685" w:rsidRPr="00E46050">
        <w:rPr>
          <w:b/>
          <w:color w:val="FFFFFF" w:themeColor="background1"/>
          <w:sz w:val="28"/>
          <w:szCs w:val="28"/>
        </w:rPr>
        <w:t>ЦИИ</w:t>
      </w:r>
    </w:p>
    <w:p w:rsidR="00E46050" w:rsidRDefault="00E4605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46050" w:rsidRDefault="00E4605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46050" w:rsidRDefault="00E4605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B3E4E" w:rsidRPr="00E46050" w:rsidRDefault="0039617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46050">
        <w:rPr>
          <w:b/>
          <w:sz w:val="28"/>
          <w:szCs w:val="28"/>
        </w:rPr>
        <w:t>ФАРМАКОПЕЙНАЯ СТАТЬЯ</w:t>
      </w:r>
    </w:p>
    <w:p w:rsidR="00B75844" w:rsidRPr="0033267F" w:rsidRDefault="00B75844" w:rsidP="00B7584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061"/>
        <w:gridCol w:w="3508"/>
      </w:tblGrid>
      <w:tr w:rsidR="00B75844" w:rsidRPr="0033267F" w:rsidTr="00C52BF2">
        <w:tc>
          <w:tcPr>
            <w:tcW w:w="6062" w:type="dxa"/>
          </w:tcPr>
          <w:p w:rsidR="00B75844" w:rsidRPr="0033267F" w:rsidRDefault="00D9582E" w:rsidP="00157CA7">
            <w:pPr>
              <w:spacing w:before="240" w:after="24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Берберина гидросульфат,</w:t>
            </w:r>
            <w:r w:rsidR="00B75844" w:rsidRPr="00B75844">
              <w:rPr>
                <w:b/>
                <w:sz w:val="28"/>
                <w:szCs w:val="28"/>
              </w:rPr>
              <w:t xml:space="preserve"> </w:t>
            </w:r>
            <w:r w:rsidR="00B75844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3509" w:type="dxa"/>
          </w:tcPr>
          <w:p w:rsidR="00B75844" w:rsidRPr="0033267F" w:rsidRDefault="00B75844" w:rsidP="00157CA7">
            <w:pPr>
              <w:spacing w:before="240" w:line="360" w:lineRule="auto"/>
              <w:ind w:firstLine="35"/>
              <w:rPr>
                <w:b/>
                <w:sz w:val="28"/>
                <w:szCs w:val="28"/>
              </w:rPr>
            </w:pPr>
            <w:r w:rsidRPr="0033267F">
              <w:rPr>
                <w:b/>
                <w:sz w:val="28"/>
                <w:szCs w:val="28"/>
              </w:rPr>
              <w:t>ФС</w:t>
            </w:r>
          </w:p>
        </w:tc>
      </w:tr>
      <w:tr w:rsidR="00B75844" w:rsidRPr="00894BF6" w:rsidTr="00C52BF2">
        <w:tc>
          <w:tcPr>
            <w:tcW w:w="6062" w:type="dxa"/>
          </w:tcPr>
          <w:p w:rsidR="00B75844" w:rsidRPr="00D9582E" w:rsidRDefault="00D9582E" w:rsidP="00157CA7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Berberini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hydrosulfatis</w:t>
            </w:r>
            <w:proofErr w:type="spellEnd"/>
            <w:r w:rsidR="00257B62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2AFB">
              <w:rPr>
                <w:b/>
                <w:i/>
                <w:sz w:val="28"/>
                <w:szCs w:val="28"/>
                <w:lang w:val="en-US"/>
              </w:rPr>
              <w:t>tabuletta</w:t>
            </w:r>
            <w:proofErr w:type="spellEnd"/>
            <w:r w:rsidRPr="00E46050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509" w:type="dxa"/>
          </w:tcPr>
          <w:p w:rsidR="00B75844" w:rsidRPr="00014596" w:rsidRDefault="00B75844" w:rsidP="00B43511">
            <w:pPr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B43511">
              <w:rPr>
                <w:b/>
                <w:sz w:val="28"/>
                <w:szCs w:val="28"/>
              </w:rPr>
              <w:t>Взамен ФС 42-</w:t>
            </w:r>
            <w:r w:rsidR="00B43511" w:rsidRPr="00B43511">
              <w:rPr>
                <w:b/>
                <w:sz w:val="28"/>
                <w:szCs w:val="28"/>
              </w:rPr>
              <w:t>1819</w:t>
            </w:r>
            <w:r w:rsidRPr="00B43511">
              <w:rPr>
                <w:b/>
                <w:sz w:val="28"/>
                <w:szCs w:val="28"/>
              </w:rPr>
              <w:t>-</w:t>
            </w:r>
            <w:r w:rsidR="00B43511" w:rsidRPr="00B43511">
              <w:rPr>
                <w:b/>
                <w:sz w:val="28"/>
                <w:szCs w:val="28"/>
              </w:rPr>
              <w:t>82</w:t>
            </w:r>
          </w:p>
        </w:tc>
      </w:tr>
    </w:tbl>
    <w:p w:rsidR="00B75844" w:rsidRDefault="00B75844" w:rsidP="00B75844">
      <w:pPr>
        <w:ind w:firstLine="709"/>
      </w:pPr>
    </w:p>
    <w:p w:rsidR="00B75844" w:rsidRDefault="00B75844" w:rsidP="00B75844">
      <w:pPr>
        <w:ind w:firstLine="709"/>
      </w:pPr>
    </w:p>
    <w:p w:rsidR="00CB3E4E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874B38">
        <w:rPr>
          <w:sz w:val="28"/>
          <w:szCs w:val="28"/>
        </w:rPr>
        <w:t>Берберина гидросульфат,</w:t>
      </w:r>
      <w:r w:rsidR="00C029DD">
        <w:rPr>
          <w:sz w:val="28"/>
          <w:szCs w:val="28"/>
        </w:rPr>
        <w:t xml:space="preserve"> таблетки</w:t>
      </w:r>
      <w:r w:rsidR="007D2B2D">
        <w:rPr>
          <w:sz w:val="28"/>
          <w:szCs w:val="28"/>
        </w:rPr>
        <w:t>. Лекарственный препарат должен соответствовать требованиям ОФС «Таблетки» и ниже приведенным требованиям.</w:t>
      </w:r>
    </w:p>
    <w:p w:rsidR="007D2B2D" w:rsidRPr="007D2B2D" w:rsidRDefault="007D2B2D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>Содерж</w:t>
      </w:r>
      <w:r w:rsidR="00E46050">
        <w:rPr>
          <w:sz w:val="28"/>
          <w:szCs w:val="28"/>
        </w:rPr>
        <w:t>ит</w:t>
      </w:r>
      <w:r w:rsidR="001147E2">
        <w:rPr>
          <w:sz w:val="28"/>
          <w:szCs w:val="28"/>
        </w:rPr>
        <w:t xml:space="preserve"> </w:t>
      </w:r>
      <w:r w:rsidR="00D53E31">
        <w:rPr>
          <w:sz w:val="28"/>
          <w:szCs w:val="28"/>
        </w:rPr>
        <w:t xml:space="preserve">берберина гидросульфата </w:t>
      </w:r>
      <w:r w:rsidRPr="007D2B2D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257B62">
        <w:rPr>
          <w:sz w:val="28"/>
          <w:szCs w:val="28"/>
        </w:rPr>
        <w:t>90</w:t>
      </w:r>
      <w:r w:rsidR="00D53E31">
        <w:rPr>
          <w:sz w:val="28"/>
          <w:szCs w:val="28"/>
        </w:rPr>
        <w:t>,</w:t>
      </w:r>
      <w:r w:rsidR="00257B62">
        <w:rPr>
          <w:sz w:val="28"/>
          <w:szCs w:val="28"/>
        </w:rPr>
        <w:t>0</w:t>
      </w:r>
      <w:r w:rsidR="00E46050">
        <w:rPr>
          <w:sz w:val="28"/>
          <w:szCs w:val="28"/>
        </w:rPr>
        <w:t> </w:t>
      </w:r>
      <w:r w:rsidR="00257B62">
        <w:rPr>
          <w:sz w:val="28"/>
          <w:szCs w:val="28"/>
        </w:rPr>
        <w:t>%</w:t>
      </w:r>
      <w:r>
        <w:rPr>
          <w:sz w:val="28"/>
          <w:szCs w:val="28"/>
        </w:rPr>
        <w:t xml:space="preserve"> и не более </w:t>
      </w:r>
      <w:r w:rsidR="00257B62">
        <w:rPr>
          <w:sz w:val="28"/>
          <w:szCs w:val="28"/>
        </w:rPr>
        <w:t>110</w:t>
      </w:r>
      <w:r w:rsidR="00D53E31">
        <w:rPr>
          <w:sz w:val="28"/>
          <w:szCs w:val="28"/>
        </w:rPr>
        <w:t>,</w:t>
      </w:r>
      <w:r w:rsidR="00257B62">
        <w:rPr>
          <w:sz w:val="28"/>
          <w:szCs w:val="28"/>
        </w:rPr>
        <w:t>0 </w:t>
      </w:r>
      <w:r w:rsidR="00D53E31">
        <w:rPr>
          <w:sz w:val="28"/>
          <w:szCs w:val="28"/>
        </w:rPr>
        <w:t>мг</w:t>
      </w:r>
      <w:r w:rsidR="00C935CC">
        <w:rPr>
          <w:sz w:val="28"/>
          <w:szCs w:val="28"/>
        </w:rPr>
        <w:t xml:space="preserve"> </w:t>
      </w:r>
      <w:r w:rsidR="00257B62">
        <w:rPr>
          <w:sz w:val="28"/>
          <w:szCs w:val="28"/>
        </w:rPr>
        <w:t>от заявленного</w:t>
      </w:r>
      <w:r w:rsidR="00DE2033">
        <w:rPr>
          <w:sz w:val="28"/>
          <w:szCs w:val="28"/>
        </w:rPr>
        <w:t xml:space="preserve"> количества</w:t>
      </w:r>
      <w:r w:rsidR="006A4655">
        <w:rPr>
          <w:sz w:val="28"/>
          <w:szCs w:val="28"/>
        </w:rPr>
        <w:t>.</w:t>
      </w:r>
    </w:p>
    <w:p w:rsidR="006122E1" w:rsidRDefault="00376D06" w:rsidP="00B758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92B81" w:rsidRPr="008A34BA">
        <w:rPr>
          <w:b/>
          <w:i/>
          <w:sz w:val="28"/>
          <w:szCs w:val="28"/>
        </w:rPr>
        <w:t>.</w:t>
      </w:r>
      <w:r w:rsidR="00392B81"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 w:rsidR="00AF5D20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ниями ОФС «Таблетки».</w:t>
      </w:r>
    </w:p>
    <w:p w:rsidR="00C81BF9" w:rsidRDefault="00125260" w:rsidP="00C81B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962E34" w:rsidRPr="00257B62" w:rsidRDefault="00962E34" w:rsidP="00257B62">
      <w:pPr>
        <w:pStyle w:val="afc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A3A0B">
        <w:rPr>
          <w:rFonts w:ascii="Times New Roman" w:hAnsi="Times New Roman"/>
          <w:b/>
          <w:i/>
          <w:sz w:val="28"/>
          <w:szCs w:val="28"/>
        </w:rPr>
        <w:t>Спектрофотометрия</w:t>
      </w:r>
      <w:r w:rsidR="00257B6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Спектр поглощения </w:t>
      </w:r>
      <w:r w:rsidRPr="0099784A">
        <w:rPr>
          <w:rFonts w:ascii="Times New Roman" w:hAnsi="Times New Roman"/>
          <w:sz w:val="28"/>
          <w:szCs w:val="28"/>
        </w:rPr>
        <w:t>испытуемого раствора</w:t>
      </w:r>
      <w:r>
        <w:rPr>
          <w:rFonts w:ascii="Times New Roman" w:hAnsi="Times New Roman"/>
          <w:sz w:val="28"/>
          <w:szCs w:val="28"/>
        </w:rPr>
        <w:t xml:space="preserve">, приготовленного в разделе </w:t>
      </w:r>
      <w:r w:rsidRPr="00222B2E">
        <w:rPr>
          <w:rFonts w:ascii="Times New Roman" w:hAnsi="Times New Roman"/>
          <w:sz w:val="28"/>
          <w:szCs w:val="28"/>
        </w:rPr>
        <w:t>«Количественное определение»</w:t>
      </w:r>
      <w:r>
        <w:rPr>
          <w:rFonts w:ascii="Times New Roman" w:hAnsi="Times New Roman"/>
          <w:sz w:val="28"/>
          <w:szCs w:val="28"/>
        </w:rPr>
        <w:t>, в области длин волн от 380 нм до 460 нм должен иметь максимум поглощения при длине волны (420±3) нм.</w:t>
      </w:r>
    </w:p>
    <w:p w:rsidR="00962E34" w:rsidRDefault="00962E34" w:rsidP="00962E34">
      <w:pPr>
        <w:pStyle w:val="af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3A0B">
        <w:rPr>
          <w:rFonts w:ascii="Times New Roman" w:hAnsi="Times New Roman"/>
          <w:b/>
          <w:i/>
          <w:sz w:val="28"/>
          <w:szCs w:val="28"/>
        </w:rPr>
        <w:t> Качественные реакции</w:t>
      </w:r>
    </w:p>
    <w:p w:rsidR="00962E34" w:rsidRDefault="00962E34" w:rsidP="00962E34">
      <w:pPr>
        <w:pStyle w:val="af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20 мг порошка растертых таблеток растворяют 2 мл воды и филь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руют. К полученному фильтрату прибавляют 0,15 мл р</w:t>
      </w:r>
      <w:r w:rsidRPr="00BF1F12">
        <w:rPr>
          <w:rFonts w:ascii="Times New Roman" w:hAnsi="Times New Roman"/>
          <w:sz w:val="28"/>
          <w:szCs w:val="28"/>
        </w:rPr>
        <w:t>еактив</w:t>
      </w:r>
      <w:r>
        <w:rPr>
          <w:rFonts w:ascii="Times New Roman" w:hAnsi="Times New Roman"/>
          <w:sz w:val="28"/>
          <w:szCs w:val="28"/>
        </w:rPr>
        <w:t>а</w:t>
      </w:r>
      <w:r w:rsidRPr="00BF1F12">
        <w:rPr>
          <w:rFonts w:ascii="Times New Roman" w:hAnsi="Times New Roman"/>
          <w:sz w:val="28"/>
          <w:szCs w:val="28"/>
        </w:rPr>
        <w:t xml:space="preserve"> Майера</w:t>
      </w:r>
      <w:r>
        <w:rPr>
          <w:rFonts w:ascii="Times New Roman" w:hAnsi="Times New Roman"/>
          <w:sz w:val="28"/>
          <w:szCs w:val="28"/>
        </w:rPr>
        <w:t>;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образоваться осадок желтого цвета (алкалоиды).</w:t>
      </w:r>
    </w:p>
    <w:p w:rsidR="00962E34" w:rsidRDefault="00962E34" w:rsidP="00962E34">
      <w:pPr>
        <w:pStyle w:val="af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0,05 г порошка растертых таблеток растворяют в 1 мл </w:t>
      </w:r>
      <w:r w:rsidRPr="008A3A0B">
        <w:rPr>
          <w:rFonts w:ascii="Times New Roman" w:hAnsi="Times New Roman"/>
          <w:sz w:val="28"/>
          <w:szCs w:val="28"/>
        </w:rPr>
        <w:t>серной кисл</w:t>
      </w:r>
      <w:r w:rsidRPr="008A3A0B">
        <w:rPr>
          <w:rFonts w:ascii="Times New Roman" w:hAnsi="Times New Roman"/>
          <w:sz w:val="28"/>
          <w:szCs w:val="28"/>
        </w:rPr>
        <w:t>о</w:t>
      </w:r>
      <w:r w:rsidRPr="008A3A0B">
        <w:rPr>
          <w:rFonts w:ascii="Times New Roman" w:hAnsi="Times New Roman"/>
          <w:sz w:val="28"/>
          <w:szCs w:val="28"/>
        </w:rPr>
        <w:t>ты концентрированной</w:t>
      </w:r>
      <w:r>
        <w:rPr>
          <w:rFonts w:ascii="Times New Roman" w:hAnsi="Times New Roman"/>
          <w:sz w:val="28"/>
          <w:szCs w:val="28"/>
        </w:rPr>
        <w:t xml:space="preserve"> и фильтруют через стеклянный фильтр ПОР-16; </w:t>
      </w:r>
      <w:r>
        <w:rPr>
          <w:rFonts w:ascii="Times New Roman" w:hAnsi="Times New Roman"/>
          <w:sz w:val="28"/>
          <w:szCs w:val="28"/>
        </w:rPr>
        <w:lastRenderedPageBreak/>
        <w:t>должно наблюдаться оранжево-желтое окрашивание, постепенно приобр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тающее зеленоватый оттенок. После прибавления нескольких кристаллов </w:t>
      </w:r>
      <w:r w:rsidRPr="008A3A0B">
        <w:rPr>
          <w:rFonts w:ascii="Times New Roman" w:hAnsi="Times New Roman"/>
          <w:sz w:val="28"/>
          <w:szCs w:val="28"/>
        </w:rPr>
        <w:t>к</w:t>
      </w:r>
      <w:r w:rsidRPr="008A3A0B">
        <w:rPr>
          <w:rFonts w:ascii="Times New Roman" w:hAnsi="Times New Roman"/>
          <w:sz w:val="28"/>
          <w:szCs w:val="28"/>
        </w:rPr>
        <w:t>а</w:t>
      </w:r>
      <w:r w:rsidRPr="008A3A0B">
        <w:rPr>
          <w:rFonts w:ascii="Times New Roman" w:hAnsi="Times New Roman"/>
          <w:sz w:val="28"/>
          <w:szCs w:val="28"/>
        </w:rPr>
        <w:t>лия дихромата</w:t>
      </w:r>
      <w:r>
        <w:rPr>
          <w:rFonts w:ascii="Times New Roman" w:hAnsi="Times New Roman"/>
          <w:sz w:val="28"/>
          <w:szCs w:val="28"/>
        </w:rPr>
        <w:t xml:space="preserve"> должно наблюдаться темно-коричневое окрашивание (берб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рин).</w:t>
      </w:r>
    </w:p>
    <w:p w:rsidR="00AF5D20" w:rsidRPr="003A36DF" w:rsidRDefault="00962E34" w:rsidP="00962E34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A3A0B">
        <w:rPr>
          <w:sz w:val="28"/>
          <w:szCs w:val="28"/>
        </w:rPr>
        <w:t xml:space="preserve">3. </w:t>
      </w:r>
      <w:r>
        <w:rPr>
          <w:sz w:val="28"/>
          <w:szCs w:val="28"/>
        </w:rPr>
        <w:t>3</w:t>
      </w:r>
      <w:r w:rsidRPr="008A3A0B">
        <w:rPr>
          <w:sz w:val="28"/>
          <w:szCs w:val="28"/>
        </w:rPr>
        <w:t xml:space="preserve"> % раствор </w:t>
      </w:r>
      <w:r>
        <w:rPr>
          <w:sz w:val="28"/>
          <w:szCs w:val="28"/>
        </w:rPr>
        <w:t>порошка растертых таблеток</w:t>
      </w:r>
      <w:r w:rsidRPr="008A3A0B">
        <w:rPr>
          <w:sz w:val="28"/>
          <w:szCs w:val="28"/>
        </w:rPr>
        <w:t xml:space="preserve"> в воде дает реакцию</w:t>
      </w:r>
      <w:r>
        <w:rPr>
          <w:sz w:val="28"/>
          <w:szCs w:val="28"/>
        </w:rPr>
        <w:t> </w:t>
      </w:r>
      <w:r w:rsidRPr="008A3A0B">
        <w:rPr>
          <w:sz w:val="28"/>
          <w:szCs w:val="28"/>
        </w:rPr>
        <w:t>на сульфаты (ОФС «Общие реакции на подлинности»).</w:t>
      </w:r>
    </w:p>
    <w:p w:rsidR="009D776A" w:rsidRPr="008A34BA" w:rsidRDefault="003C67E0" w:rsidP="009C13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Однородность </w:t>
      </w:r>
      <w:r w:rsidR="004763D4">
        <w:rPr>
          <w:b/>
          <w:sz w:val="28"/>
          <w:szCs w:val="28"/>
        </w:rPr>
        <w:t>масс</w:t>
      </w:r>
      <w:r>
        <w:rPr>
          <w:b/>
          <w:sz w:val="28"/>
          <w:szCs w:val="28"/>
        </w:rPr>
        <w:t>ы</w:t>
      </w:r>
      <w:r w:rsidR="009D776A"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В соответствии с требованиями</w:t>
      </w:r>
      <w:r w:rsidR="009C13C0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ОФС «Однородность массы дозированных лекарственных форм»</w:t>
      </w:r>
      <w:r w:rsidR="00B81ACA" w:rsidRPr="003C67E0">
        <w:rPr>
          <w:sz w:val="28"/>
          <w:szCs w:val="28"/>
        </w:rPr>
        <w:t>.</w:t>
      </w:r>
    </w:p>
    <w:p w:rsidR="00B8556F" w:rsidRPr="00BE5481" w:rsidRDefault="004763D4" w:rsidP="002660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Распадаемость</w:t>
      </w:r>
      <w:r w:rsidR="0009197C" w:rsidRPr="008213EC">
        <w:rPr>
          <w:sz w:val="28"/>
          <w:szCs w:val="28"/>
        </w:rPr>
        <w:t xml:space="preserve">. </w:t>
      </w:r>
      <w:r w:rsidR="00156EC7" w:rsidRPr="00156EC7">
        <w:rPr>
          <w:sz w:val="28"/>
          <w:szCs w:val="28"/>
        </w:rPr>
        <w:t>Н</w:t>
      </w:r>
      <w:r w:rsidR="0009197C" w:rsidRPr="00156EC7">
        <w:rPr>
          <w:sz w:val="28"/>
          <w:szCs w:val="28"/>
        </w:rPr>
        <w:t xml:space="preserve">е более </w:t>
      </w:r>
      <w:r w:rsidR="009C13C0">
        <w:rPr>
          <w:sz w:val="28"/>
          <w:szCs w:val="28"/>
        </w:rPr>
        <w:t>15</w:t>
      </w:r>
      <w:r w:rsidR="00156EC7" w:rsidRPr="00156EC7">
        <w:rPr>
          <w:sz w:val="28"/>
          <w:szCs w:val="28"/>
        </w:rPr>
        <w:t xml:space="preserve"> мин</w:t>
      </w:r>
      <w:r w:rsidR="0009197C" w:rsidRPr="00156EC7">
        <w:rPr>
          <w:sz w:val="28"/>
          <w:szCs w:val="28"/>
        </w:rPr>
        <w:t>.</w:t>
      </w:r>
      <w:r w:rsidR="003C67E0" w:rsidRPr="003C67E0">
        <w:rPr>
          <w:sz w:val="28"/>
          <w:szCs w:val="28"/>
        </w:rPr>
        <w:t xml:space="preserve"> В соответствии с требованиями ОФС «</w:t>
      </w:r>
      <w:r w:rsidR="003C67E0">
        <w:rPr>
          <w:sz w:val="28"/>
          <w:szCs w:val="28"/>
        </w:rPr>
        <w:t>Распадаемость таблеток и капсул»</w:t>
      </w:r>
      <w:r w:rsidR="00156EC7">
        <w:rPr>
          <w:sz w:val="28"/>
          <w:szCs w:val="28"/>
        </w:rPr>
        <w:t>.</w:t>
      </w: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 xml:space="preserve">В </w:t>
      </w:r>
      <w:r w:rsidR="007A08BC" w:rsidRPr="00156EC7">
        <w:rPr>
          <w:sz w:val="28"/>
          <w:szCs w:val="28"/>
        </w:rPr>
        <w:t>соответствии с требованиями ОФС </w:t>
      </w:r>
      <w:r w:rsidRPr="00156EC7">
        <w:rPr>
          <w:sz w:val="28"/>
          <w:szCs w:val="28"/>
        </w:rPr>
        <w:t>«Микробиологическая чистота».</w:t>
      </w:r>
    </w:p>
    <w:p w:rsidR="00C87FC3" w:rsidRDefault="00C87FC3" w:rsidP="00C87FC3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</w:rPr>
      </w:pPr>
      <w:r w:rsidRPr="00B86DC2">
        <w:rPr>
          <w:b/>
          <w:sz w:val="28"/>
        </w:rPr>
        <w:t>Количественное определение</w:t>
      </w:r>
    </w:p>
    <w:p w:rsidR="00684D16" w:rsidRPr="00684D16" w:rsidRDefault="00125260" w:rsidP="00684D16">
      <w:pPr>
        <w:tabs>
          <w:tab w:val="left" w:pos="1418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</w:t>
      </w:r>
    </w:p>
    <w:p w:rsidR="00684D16" w:rsidRDefault="00684D16" w:rsidP="00684D16">
      <w:pPr>
        <w:tabs>
          <w:tab w:val="left" w:pos="1418"/>
        </w:tabs>
        <w:ind w:firstLine="709"/>
        <w:jc w:val="both"/>
        <w:rPr>
          <w:sz w:val="28"/>
        </w:rPr>
      </w:pPr>
      <w:r w:rsidRPr="00684D16">
        <w:rPr>
          <w:i/>
          <w:sz w:val="28"/>
        </w:rPr>
        <w:t>Раствор стандартного образца (СО) берберина гидросульфата.</w:t>
      </w:r>
      <w:r>
        <w:rPr>
          <w:i/>
          <w:sz w:val="28"/>
        </w:rPr>
        <w:t xml:space="preserve"> </w:t>
      </w:r>
      <w:r>
        <w:rPr>
          <w:sz w:val="28"/>
        </w:rPr>
        <w:t xml:space="preserve">Около 0,05 г (точная навеска) берберина гидросульфата помещают в мерную колбу вместимостью 100 мл, </w:t>
      </w:r>
      <w:r w:rsidR="00014596">
        <w:rPr>
          <w:sz w:val="28"/>
        </w:rPr>
        <w:t xml:space="preserve">растворяют в 50 мл воды, </w:t>
      </w:r>
      <w:r>
        <w:rPr>
          <w:sz w:val="28"/>
        </w:rPr>
        <w:t xml:space="preserve">доводят объем раствора </w:t>
      </w:r>
      <w:r w:rsidR="00014596">
        <w:rPr>
          <w:sz w:val="28"/>
        </w:rPr>
        <w:t>тем же растворителем</w:t>
      </w:r>
      <w:r>
        <w:rPr>
          <w:sz w:val="28"/>
        </w:rPr>
        <w:t xml:space="preserve"> до метки и перемешивают (раствор А).</w:t>
      </w:r>
    </w:p>
    <w:p w:rsidR="00684D16" w:rsidRDefault="00684D16" w:rsidP="00684D1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10,0 мл раствора А помещают в мерную колбу вместимостью 200 мл, доводят объем раствора водой до метки и перемешивают (раствор Б).</w:t>
      </w:r>
    </w:p>
    <w:p w:rsidR="00684D16" w:rsidRPr="00684D16" w:rsidRDefault="00684D16" w:rsidP="00684D16">
      <w:pPr>
        <w:tabs>
          <w:tab w:val="left" w:pos="1418"/>
        </w:tabs>
        <w:ind w:firstLine="709"/>
        <w:jc w:val="both"/>
        <w:rPr>
          <w:sz w:val="28"/>
        </w:rPr>
      </w:pPr>
      <w:r w:rsidRPr="00D162A5">
        <w:rPr>
          <w:sz w:val="28"/>
          <w:szCs w:val="28"/>
        </w:rPr>
        <w:t xml:space="preserve">Срок годности раствора не более </w:t>
      </w:r>
      <w:r>
        <w:rPr>
          <w:sz w:val="28"/>
          <w:szCs w:val="28"/>
        </w:rPr>
        <w:t>3</w:t>
      </w:r>
      <w:r w:rsidRPr="00F146A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сут</w:t>
      </w:r>
      <w:proofErr w:type="spellEnd"/>
      <w:r w:rsidRPr="00D162A5">
        <w:rPr>
          <w:snapToGrid w:val="0"/>
          <w:sz w:val="28"/>
          <w:szCs w:val="28"/>
        </w:rPr>
        <w:t xml:space="preserve"> при хранении </w:t>
      </w:r>
      <w:r w:rsidRPr="00D162A5">
        <w:rPr>
          <w:sz w:val="28"/>
          <w:szCs w:val="28"/>
        </w:rPr>
        <w:t>в прохладном, защищенном от света месте.</w:t>
      </w:r>
    </w:p>
    <w:p w:rsidR="00684D16" w:rsidRDefault="00684D16" w:rsidP="00962E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707" w:rsidRDefault="00962E34" w:rsidP="00962E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10F1">
        <w:rPr>
          <w:sz w:val="28"/>
          <w:szCs w:val="28"/>
        </w:rPr>
        <w:t>Около 0,</w:t>
      </w:r>
      <w:r>
        <w:rPr>
          <w:sz w:val="28"/>
          <w:szCs w:val="28"/>
        </w:rPr>
        <w:t xml:space="preserve"> 5 </w:t>
      </w:r>
      <w:r w:rsidRPr="00A710F1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порошка растертых таблеток</w:t>
      </w:r>
      <w:r w:rsidRPr="00A710F1">
        <w:rPr>
          <w:sz w:val="28"/>
          <w:szCs w:val="28"/>
        </w:rPr>
        <w:t xml:space="preserve"> помещают в </w:t>
      </w:r>
      <w:r>
        <w:rPr>
          <w:sz w:val="28"/>
          <w:szCs w:val="28"/>
        </w:rPr>
        <w:t xml:space="preserve">колбу с притертой пробкой вместимостью 250 мл, прибавляют 100 мл воды, встряхивают в течение 20 мин, затем центрифугируют при 3000 об/мин в течение 10 мин. </w:t>
      </w:r>
    </w:p>
    <w:p w:rsidR="00962E34" w:rsidRDefault="00962E34" w:rsidP="00962E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10,0 мл надосадочной жидкости</w:t>
      </w:r>
      <w:r w:rsidR="000D1707">
        <w:rPr>
          <w:sz w:val="28"/>
          <w:szCs w:val="28"/>
        </w:rPr>
        <w:t xml:space="preserve"> помещают в мерную колбу вместимостью 100 мл, доводят объем раствора водой до метки и перемешивают (испытуемый раствор).</w:t>
      </w:r>
    </w:p>
    <w:p w:rsidR="00962E34" w:rsidRDefault="00962E34" w:rsidP="00962E34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bCs/>
          <w:color w:val="000000"/>
          <w:spacing w:val="-5"/>
          <w:sz w:val="28"/>
          <w:szCs w:val="28"/>
        </w:rPr>
      </w:pPr>
      <w:r w:rsidRPr="00A710F1">
        <w:rPr>
          <w:bCs/>
          <w:color w:val="000000"/>
          <w:spacing w:val="-5"/>
          <w:sz w:val="28"/>
          <w:szCs w:val="28"/>
        </w:rPr>
        <w:t xml:space="preserve">Оптическую плотность испытуемого раствора измеряют на спектрофотометре при длине волны </w:t>
      </w:r>
      <w:r>
        <w:rPr>
          <w:bCs/>
          <w:color w:val="000000"/>
          <w:spacing w:val="-5"/>
          <w:sz w:val="28"/>
          <w:szCs w:val="28"/>
        </w:rPr>
        <w:t>420</w:t>
      </w:r>
      <w:r w:rsidRPr="00A710F1">
        <w:rPr>
          <w:bCs/>
          <w:color w:val="000000"/>
          <w:spacing w:val="-5"/>
          <w:sz w:val="28"/>
          <w:szCs w:val="28"/>
        </w:rPr>
        <w:t xml:space="preserve"> нм в кювете с толщиной слоя 10 мм</w:t>
      </w:r>
      <w:r w:rsidR="00125260">
        <w:rPr>
          <w:bCs/>
          <w:color w:val="000000"/>
          <w:spacing w:val="-5"/>
          <w:sz w:val="28"/>
          <w:szCs w:val="28"/>
        </w:rPr>
        <w:t xml:space="preserve"> относительно раствора сравнения</w:t>
      </w:r>
      <w:r w:rsidRPr="00A710F1">
        <w:rPr>
          <w:bCs/>
          <w:color w:val="000000"/>
          <w:spacing w:val="-5"/>
          <w:sz w:val="28"/>
          <w:szCs w:val="28"/>
        </w:rPr>
        <w:t xml:space="preserve">. В качестве раствора сравнения используют </w:t>
      </w:r>
      <w:r>
        <w:rPr>
          <w:bCs/>
          <w:color w:val="000000"/>
          <w:spacing w:val="-5"/>
          <w:sz w:val="28"/>
          <w:szCs w:val="28"/>
        </w:rPr>
        <w:t>воду.</w:t>
      </w:r>
      <w:r w:rsidRPr="00A710F1">
        <w:rPr>
          <w:bCs/>
          <w:color w:val="000000"/>
          <w:spacing w:val="-5"/>
          <w:sz w:val="28"/>
          <w:szCs w:val="28"/>
        </w:rPr>
        <w:t xml:space="preserve"> </w:t>
      </w:r>
    </w:p>
    <w:p w:rsidR="00684D16" w:rsidRPr="00A710F1" w:rsidRDefault="00684D16" w:rsidP="00962E34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Параллельно в </w:t>
      </w:r>
      <w:r w:rsidR="00125260">
        <w:rPr>
          <w:bCs/>
          <w:color w:val="000000"/>
          <w:spacing w:val="-5"/>
          <w:sz w:val="28"/>
          <w:szCs w:val="28"/>
        </w:rPr>
        <w:t>аналогичных</w:t>
      </w:r>
      <w:r>
        <w:rPr>
          <w:bCs/>
          <w:color w:val="000000"/>
          <w:spacing w:val="-5"/>
          <w:sz w:val="28"/>
          <w:szCs w:val="28"/>
        </w:rPr>
        <w:t xml:space="preserve"> условиях измеряют оптическую плотность раствора СО </w:t>
      </w:r>
      <w:r>
        <w:rPr>
          <w:sz w:val="28"/>
        </w:rPr>
        <w:t>берберина гидросульфата</w:t>
      </w:r>
      <w:r>
        <w:rPr>
          <w:bCs/>
          <w:color w:val="000000"/>
          <w:spacing w:val="-5"/>
          <w:sz w:val="28"/>
          <w:szCs w:val="28"/>
        </w:rPr>
        <w:t>.</w:t>
      </w:r>
    </w:p>
    <w:p w:rsidR="00962E34" w:rsidRPr="00A710F1" w:rsidRDefault="00962E34" w:rsidP="00962E34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A710F1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берберина гидросульфата</w:t>
      </w:r>
      <w:r w:rsidRPr="00A710F1">
        <w:rPr>
          <w:sz w:val="28"/>
          <w:szCs w:val="28"/>
        </w:rPr>
        <w:t xml:space="preserve"> </w:t>
      </w:r>
      <w:r w:rsidR="000D1707" w:rsidRPr="00591E5D">
        <w:rPr>
          <w:sz w:val="28"/>
          <w:szCs w:val="28"/>
        </w:rPr>
        <w:t xml:space="preserve">в </w:t>
      </w:r>
      <w:r w:rsidR="000D1707">
        <w:rPr>
          <w:sz w:val="28"/>
          <w:szCs w:val="28"/>
        </w:rPr>
        <w:t xml:space="preserve">таблетке в </w:t>
      </w:r>
      <w:r w:rsidR="00257B62">
        <w:rPr>
          <w:sz w:val="28"/>
          <w:szCs w:val="28"/>
        </w:rPr>
        <w:t xml:space="preserve">процентах от заявленного </w:t>
      </w:r>
      <w:r w:rsidRPr="00A710F1">
        <w:rPr>
          <w:snapToGrid w:val="0"/>
          <w:sz w:val="28"/>
          <w:szCs w:val="28"/>
        </w:rPr>
        <w:t>(</w:t>
      </w:r>
      <w:r w:rsidRPr="00A710F1">
        <w:rPr>
          <w:i/>
          <w:snapToGrid w:val="0"/>
          <w:sz w:val="28"/>
          <w:szCs w:val="28"/>
        </w:rPr>
        <w:t>Х</w:t>
      </w:r>
      <w:r w:rsidRPr="00A710F1">
        <w:rPr>
          <w:snapToGrid w:val="0"/>
          <w:sz w:val="28"/>
          <w:szCs w:val="28"/>
        </w:rPr>
        <w:t xml:space="preserve">) </w:t>
      </w:r>
      <w:r w:rsidRPr="00A710F1">
        <w:rPr>
          <w:sz w:val="28"/>
          <w:szCs w:val="28"/>
        </w:rPr>
        <w:t xml:space="preserve">вычисляют по формуле: </w:t>
      </w:r>
    </w:p>
    <w:p w:rsidR="00962E34" w:rsidRPr="00204F83" w:rsidRDefault="00204F83" w:rsidP="00962E34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Aₒ∙100∙200∙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Aₒ∙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∙2 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"/>
        <w:gridCol w:w="731"/>
        <w:gridCol w:w="567"/>
        <w:gridCol w:w="6888"/>
      </w:tblGrid>
      <w:tr w:rsidR="00962E34" w:rsidRPr="00E165CF" w:rsidTr="00E165CF">
        <w:tc>
          <w:tcPr>
            <w:tcW w:w="711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5C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31" w:type="dxa"/>
          </w:tcPr>
          <w:p w:rsidR="00962E34" w:rsidRPr="00E165CF" w:rsidRDefault="00962E34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А</w:t>
            </w:r>
          </w:p>
        </w:tc>
        <w:tc>
          <w:tcPr>
            <w:tcW w:w="567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962E34" w:rsidRPr="00E165CF" w:rsidRDefault="00962E34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5CF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962E34" w:rsidRPr="00E165CF" w:rsidTr="00E165CF">
        <w:tc>
          <w:tcPr>
            <w:tcW w:w="711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962E34" w:rsidRPr="00E165CF" w:rsidRDefault="00E165CF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Aₒ</w:t>
            </w:r>
          </w:p>
        </w:tc>
        <w:tc>
          <w:tcPr>
            <w:tcW w:w="567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962E34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5CF">
              <w:rPr>
                <w:rFonts w:ascii="Times New Roman" w:hAnsi="Times New Roman"/>
                <w:sz w:val="28"/>
                <w:szCs w:val="28"/>
              </w:rPr>
              <w:t>оптическая плотность раствора СО берберина гидросульфата</w:t>
            </w:r>
            <w:r w:rsidR="00962E34" w:rsidRPr="00E165C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62E34" w:rsidRPr="00E165CF" w:rsidTr="00E165CF">
        <w:tc>
          <w:tcPr>
            <w:tcW w:w="711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962E34" w:rsidRPr="00E165CF" w:rsidRDefault="00962E34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962E34" w:rsidRPr="00E165CF" w:rsidRDefault="00962E34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5CF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E165CF" w:rsidRPr="00E165CF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порошка растертых таблеток</w:t>
            </w:r>
            <w:r w:rsidRPr="00E165CF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962E34" w:rsidRPr="00E165CF" w:rsidTr="00E165CF">
        <w:tc>
          <w:tcPr>
            <w:tcW w:w="711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962E34" w:rsidRPr="00E165CF" w:rsidRDefault="00E165CF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aₒ</w:t>
            </w:r>
          </w:p>
        </w:tc>
        <w:tc>
          <w:tcPr>
            <w:tcW w:w="567" w:type="dxa"/>
          </w:tcPr>
          <w:p w:rsidR="00962E34" w:rsidRPr="00E165CF" w:rsidRDefault="00962E34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962E34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E165CF">
              <w:rPr>
                <w:rFonts w:ascii="Times New Roman" w:hAnsi="Times New Roman"/>
                <w:sz w:val="28"/>
                <w:szCs w:val="28"/>
              </w:rPr>
              <w:t xml:space="preserve">навеска СО </w:t>
            </w:r>
            <w:r w:rsidR="00950F99" w:rsidRPr="00E165CF">
              <w:rPr>
                <w:rFonts w:ascii="Times New Roman" w:hAnsi="Times New Roman"/>
                <w:sz w:val="28"/>
                <w:szCs w:val="28"/>
              </w:rPr>
              <w:t>берберина гидросульфата</w:t>
            </w:r>
            <w:r w:rsidRPr="00E165C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E165CF" w:rsidRPr="00E165CF" w:rsidTr="00E165CF">
        <w:tc>
          <w:tcPr>
            <w:tcW w:w="711" w:type="dxa"/>
          </w:tcPr>
          <w:p w:rsidR="00E165CF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E165CF" w:rsidRPr="00E165CF" w:rsidRDefault="00E165CF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E165CF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E165CF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5CF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содержание основного вещества в СО </w:t>
            </w:r>
            <w:r w:rsidRPr="00E165CF">
              <w:rPr>
                <w:rFonts w:ascii="Times New Roman" w:hAnsi="Times New Roman"/>
                <w:sz w:val="28"/>
                <w:szCs w:val="28"/>
              </w:rPr>
              <w:t>берберина гидросульфата</w:t>
            </w:r>
            <w:r w:rsidRPr="00E165CF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, %.</w:t>
            </w:r>
          </w:p>
        </w:tc>
      </w:tr>
      <w:tr w:rsidR="00E165CF" w:rsidRPr="00E165CF" w:rsidTr="00E165CF">
        <w:tc>
          <w:tcPr>
            <w:tcW w:w="711" w:type="dxa"/>
          </w:tcPr>
          <w:p w:rsidR="00E165CF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E165CF" w:rsidRPr="00E165CF" w:rsidRDefault="00E165CF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E165CF" w:rsidRPr="00E165CF" w:rsidRDefault="00E165CF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E165CF" w:rsidRPr="00257B62" w:rsidRDefault="00E165CF" w:rsidP="00257B6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средняя масса таблетки, г</w:t>
            </w:r>
            <w:r w:rsidR="00257B6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7B62" w:rsidRPr="00257B62" w:rsidTr="00E165CF">
        <w:tc>
          <w:tcPr>
            <w:tcW w:w="711" w:type="dxa"/>
          </w:tcPr>
          <w:p w:rsidR="00257B62" w:rsidRPr="00257B62" w:rsidRDefault="00257B62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57B62" w:rsidRPr="00257B62" w:rsidRDefault="00257B62" w:rsidP="00E165C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257B62" w:rsidRPr="00257B62" w:rsidRDefault="00257B62" w:rsidP="009E77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5CF"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257B62" w:rsidRPr="00257B62" w:rsidRDefault="00257B62" w:rsidP="00257B6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берберина гидросульфата, г</w:t>
            </w:r>
          </w:p>
        </w:tc>
      </w:tr>
    </w:tbl>
    <w:p w:rsidR="00E165CF" w:rsidRPr="00257B62" w:rsidRDefault="00E165CF" w:rsidP="009E03B2">
      <w:pPr>
        <w:spacing w:line="360" w:lineRule="auto"/>
        <w:ind w:firstLine="709"/>
        <w:jc w:val="both"/>
        <w:rPr>
          <w:sz w:val="28"/>
          <w:szCs w:val="28"/>
        </w:rPr>
      </w:pPr>
    </w:p>
    <w:p w:rsidR="00CB3E4E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</w:t>
      </w:r>
      <w:r w:rsidR="00157B93" w:rsidRPr="00CB499A">
        <w:rPr>
          <w:color w:val="000000"/>
          <w:sz w:val="28"/>
          <w:szCs w:val="28"/>
        </w:rPr>
        <w:t>В защищённом от света месте при температуре не выше 25</w:t>
      </w:r>
      <w:r w:rsidR="00157B93">
        <w:rPr>
          <w:color w:val="000000"/>
          <w:sz w:val="28"/>
          <w:szCs w:val="28"/>
        </w:rPr>
        <w:t> </w:t>
      </w:r>
      <w:r w:rsidR="00157B93" w:rsidRPr="00CB499A">
        <w:rPr>
          <w:color w:val="000000"/>
          <w:sz w:val="28"/>
          <w:szCs w:val="28"/>
        </w:rPr>
        <w:t>°С.</w:t>
      </w:r>
    </w:p>
    <w:p w:rsidR="00A61A96" w:rsidRPr="007A08BC" w:rsidRDefault="00A61A9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A61A96" w:rsidRPr="007A08BC" w:rsidSect="00B6637D">
      <w:footerReference w:type="default" r:id="rId8"/>
      <w:footerReference w:type="firs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10" w:rsidRDefault="00AD2610">
      <w:r>
        <w:separator/>
      </w:r>
    </w:p>
  </w:endnote>
  <w:endnote w:type="continuationSeparator" w:id="1">
    <w:p w:rsidR="00AD2610" w:rsidRDefault="00AD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59" w:rsidRPr="007A529C" w:rsidRDefault="00377C85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064C59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125260">
      <w:rPr>
        <w:noProof/>
        <w:sz w:val="28"/>
        <w:szCs w:val="28"/>
      </w:rPr>
      <w:t>3</w:t>
    </w:r>
    <w:r w:rsidRPr="007A529C">
      <w:rPr>
        <w:sz w:val="28"/>
        <w:szCs w:val="28"/>
      </w:rPr>
      <w:fldChar w:fldCharType="end"/>
    </w:r>
  </w:p>
  <w:p w:rsidR="00064C59" w:rsidRDefault="00064C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59" w:rsidRDefault="00064C59">
    <w:pPr>
      <w:pStyle w:val="ac"/>
      <w:jc w:val="center"/>
    </w:pPr>
  </w:p>
  <w:p w:rsidR="00064C59" w:rsidRDefault="00064C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10" w:rsidRDefault="00AD2610">
      <w:r>
        <w:separator/>
      </w:r>
    </w:p>
  </w:footnote>
  <w:footnote w:type="continuationSeparator" w:id="1">
    <w:p w:rsidR="00AD2610" w:rsidRDefault="00AD2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BC01CD"/>
    <w:multiLevelType w:val="hybridMultilevel"/>
    <w:tmpl w:val="9684B532"/>
    <w:lvl w:ilvl="0" w:tplc="7F1A83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6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3A"/>
    <w:rsid w:val="000001E5"/>
    <w:rsid w:val="0000564D"/>
    <w:rsid w:val="000118D0"/>
    <w:rsid w:val="00014596"/>
    <w:rsid w:val="0001499F"/>
    <w:rsid w:val="000220A2"/>
    <w:rsid w:val="000232B4"/>
    <w:rsid w:val="00024062"/>
    <w:rsid w:val="00025273"/>
    <w:rsid w:val="00030BFB"/>
    <w:rsid w:val="00032F91"/>
    <w:rsid w:val="00035B0C"/>
    <w:rsid w:val="00041368"/>
    <w:rsid w:val="000440B9"/>
    <w:rsid w:val="000445BC"/>
    <w:rsid w:val="000512E8"/>
    <w:rsid w:val="00052680"/>
    <w:rsid w:val="000533DC"/>
    <w:rsid w:val="00063F2A"/>
    <w:rsid w:val="00064C59"/>
    <w:rsid w:val="0006570E"/>
    <w:rsid w:val="00065E3A"/>
    <w:rsid w:val="0006679F"/>
    <w:rsid w:val="0006691E"/>
    <w:rsid w:val="00067FD6"/>
    <w:rsid w:val="000703F0"/>
    <w:rsid w:val="0007298B"/>
    <w:rsid w:val="00075CA5"/>
    <w:rsid w:val="000809D9"/>
    <w:rsid w:val="000809E3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3A02"/>
    <w:rsid w:val="000C40EC"/>
    <w:rsid w:val="000C424F"/>
    <w:rsid w:val="000C5130"/>
    <w:rsid w:val="000C60BD"/>
    <w:rsid w:val="000C7308"/>
    <w:rsid w:val="000D1707"/>
    <w:rsid w:val="000D2250"/>
    <w:rsid w:val="000D22ED"/>
    <w:rsid w:val="000E6678"/>
    <w:rsid w:val="000F01B6"/>
    <w:rsid w:val="000F1227"/>
    <w:rsid w:val="000F2B01"/>
    <w:rsid w:val="000F47DE"/>
    <w:rsid w:val="00102E67"/>
    <w:rsid w:val="001045AE"/>
    <w:rsid w:val="0010521A"/>
    <w:rsid w:val="00106140"/>
    <w:rsid w:val="00110D18"/>
    <w:rsid w:val="0011179E"/>
    <w:rsid w:val="00114331"/>
    <w:rsid w:val="001147E2"/>
    <w:rsid w:val="00114C60"/>
    <w:rsid w:val="00125260"/>
    <w:rsid w:val="0012657F"/>
    <w:rsid w:val="0012676D"/>
    <w:rsid w:val="001270A3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57B93"/>
    <w:rsid w:val="00157CA7"/>
    <w:rsid w:val="00160B10"/>
    <w:rsid w:val="00160B26"/>
    <w:rsid w:val="001626F8"/>
    <w:rsid w:val="00164B1F"/>
    <w:rsid w:val="00166567"/>
    <w:rsid w:val="00167D0F"/>
    <w:rsid w:val="00171C5A"/>
    <w:rsid w:val="00173296"/>
    <w:rsid w:val="00175390"/>
    <w:rsid w:val="00182B4D"/>
    <w:rsid w:val="00183C8B"/>
    <w:rsid w:val="00191153"/>
    <w:rsid w:val="00193D33"/>
    <w:rsid w:val="00194150"/>
    <w:rsid w:val="00194E10"/>
    <w:rsid w:val="001A08BE"/>
    <w:rsid w:val="001A12A5"/>
    <w:rsid w:val="001A1A61"/>
    <w:rsid w:val="001A1C9A"/>
    <w:rsid w:val="001A4BA8"/>
    <w:rsid w:val="001A5EE4"/>
    <w:rsid w:val="001B2EB6"/>
    <w:rsid w:val="001B3091"/>
    <w:rsid w:val="001B4B31"/>
    <w:rsid w:val="001C4121"/>
    <w:rsid w:val="001C6AD4"/>
    <w:rsid w:val="001C73D3"/>
    <w:rsid w:val="001D53A5"/>
    <w:rsid w:val="001D6786"/>
    <w:rsid w:val="001E0F61"/>
    <w:rsid w:val="001F15CA"/>
    <w:rsid w:val="001F186B"/>
    <w:rsid w:val="001F3689"/>
    <w:rsid w:val="001F5534"/>
    <w:rsid w:val="002023C8"/>
    <w:rsid w:val="00204F83"/>
    <w:rsid w:val="00206CC4"/>
    <w:rsid w:val="00214155"/>
    <w:rsid w:val="00221C63"/>
    <w:rsid w:val="00226718"/>
    <w:rsid w:val="00227D1B"/>
    <w:rsid w:val="002345DA"/>
    <w:rsid w:val="0024424F"/>
    <w:rsid w:val="0024504A"/>
    <w:rsid w:val="002451FE"/>
    <w:rsid w:val="0024597D"/>
    <w:rsid w:val="00245EA4"/>
    <w:rsid w:val="0025264A"/>
    <w:rsid w:val="00253712"/>
    <w:rsid w:val="00257B62"/>
    <w:rsid w:val="00263C6C"/>
    <w:rsid w:val="00264C8A"/>
    <w:rsid w:val="00265073"/>
    <w:rsid w:val="0026600D"/>
    <w:rsid w:val="00267DF6"/>
    <w:rsid w:val="002728C6"/>
    <w:rsid w:val="00272941"/>
    <w:rsid w:val="002820EB"/>
    <w:rsid w:val="002826B0"/>
    <w:rsid w:val="00285D1B"/>
    <w:rsid w:val="00286B6F"/>
    <w:rsid w:val="00290C79"/>
    <w:rsid w:val="00291915"/>
    <w:rsid w:val="0029282F"/>
    <w:rsid w:val="00293DBA"/>
    <w:rsid w:val="002A1D4B"/>
    <w:rsid w:val="002A2470"/>
    <w:rsid w:val="002B09A4"/>
    <w:rsid w:val="002B184C"/>
    <w:rsid w:val="002B273D"/>
    <w:rsid w:val="002B42C0"/>
    <w:rsid w:val="002B536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3E98"/>
    <w:rsid w:val="002E468E"/>
    <w:rsid w:val="002E658D"/>
    <w:rsid w:val="002F01CC"/>
    <w:rsid w:val="002F2971"/>
    <w:rsid w:val="002F36FE"/>
    <w:rsid w:val="002F4F0C"/>
    <w:rsid w:val="002F51BF"/>
    <w:rsid w:val="0030442F"/>
    <w:rsid w:val="00304795"/>
    <w:rsid w:val="00305A88"/>
    <w:rsid w:val="00320E7D"/>
    <w:rsid w:val="00325180"/>
    <w:rsid w:val="00333DE7"/>
    <w:rsid w:val="00336AAE"/>
    <w:rsid w:val="00337110"/>
    <w:rsid w:val="0034066B"/>
    <w:rsid w:val="00342488"/>
    <w:rsid w:val="00344D82"/>
    <w:rsid w:val="0034543A"/>
    <w:rsid w:val="00350D76"/>
    <w:rsid w:val="00350F10"/>
    <w:rsid w:val="00350FCC"/>
    <w:rsid w:val="00353558"/>
    <w:rsid w:val="00360642"/>
    <w:rsid w:val="003616E4"/>
    <w:rsid w:val="00364FD6"/>
    <w:rsid w:val="00366F92"/>
    <w:rsid w:val="00373705"/>
    <w:rsid w:val="00376000"/>
    <w:rsid w:val="00376D06"/>
    <w:rsid w:val="00377C85"/>
    <w:rsid w:val="0038227B"/>
    <w:rsid w:val="00382A57"/>
    <w:rsid w:val="0038596D"/>
    <w:rsid w:val="00387452"/>
    <w:rsid w:val="00392B81"/>
    <w:rsid w:val="00396170"/>
    <w:rsid w:val="003A2BFF"/>
    <w:rsid w:val="003A36DF"/>
    <w:rsid w:val="003A3A99"/>
    <w:rsid w:val="003A45E9"/>
    <w:rsid w:val="003B2E28"/>
    <w:rsid w:val="003B35C6"/>
    <w:rsid w:val="003C1ACF"/>
    <w:rsid w:val="003C67E0"/>
    <w:rsid w:val="003D2EF7"/>
    <w:rsid w:val="003D515A"/>
    <w:rsid w:val="003D5D0D"/>
    <w:rsid w:val="003E5B49"/>
    <w:rsid w:val="003E799A"/>
    <w:rsid w:val="003F1D97"/>
    <w:rsid w:val="003F5B11"/>
    <w:rsid w:val="003F758E"/>
    <w:rsid w:val="00406A5C"/>
    <w:rsid w:val="00406DF6"/>
    <w:rsid w:val="004102CC"/>
    <w:rsid w:val="00410760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512FC"/>
    <w:rsid w:val="0045460B"/>
    <w:rsid w:val="00456E13"/>
    <w:rsid w:val="00457BB7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1C2D"/>
    <w:rsid w:val="004822A6"/>
    <w:rsid w:val="0048374E"/>
    <w:rsid w:val="00487ED6"/>
    <w:rsid w:val="004963A7"/>
    <w:rsid w:val="004A0E9E"/>
    <w:rsid w:val="004A28AF"/>
    <w:rsid w:val="004A2E07"/>
    <w:rsid w:val="004B02A8"/>
    <w:rsid w:val="004B1D38"/>
    <w:rsid w:val="004B537E"/>
    <w:rsid w:val="004B54EF"/>
    <w:rsid w:val="004B58DD"/>
    <w:rsid w:val="004B6797"/>
    <w:rsid w:val="004B6D40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5005A0"/>
    <w:rsid w:val="005027E0"/>
    <w:rsid w:val="00507207"/>
    <w:rsid w:val="0051341A"/>
    <w:rsid w:val="005152FA"/>
    <w:rsid w:val="0051618C"/>
    <w:rsid w:val="005168DB"/>
    <w:rsid w:val="00523CBF"/>
    <w:rsid w:val="00531724"/>
    <w:rsid w:val="00537721"/>
    <w:rsid w:val="0054312D"/>
    <w:rsid w:val="005454B1"/>
    <w:rsid w:val="00562E49"/>
    <w:rsid w:val="00566D8E"/>
    <w:rsid w:val="0056782E"/>
    <w:rsid w:val="0057033B"/>
    <w:rsid w:val="005732B1"/>
    <w:rsid w:val="00573507"/>
    <w:rsid w:val="005738DB"/>
    <w:rsid w:val="0058116E"/>
    <w:rsid w:val="005812F1"/>
    <w:rsid w:val="005857E9"/>
    <w:rsid w:val="005876B4"/>
    <w:rsid w:val="00587A40"/>
    <w:rsid w:val="00593022"/>
    <w:rsid w:val="00593CBA"/>
    <w:rsid w:val="005A2898"/>
    <w:rsid w:val="005A76BB"/>
    <w:rsid w:val="005B0F05"/>
    <w:rsid w:val="005B141B"/>
    <w:rsid w:val="005C1405"/>
    <w:rsid w:val="005C1FFA"/>
    <w:rsid w:val="005D0ADC"/>
    <w:rsid w:val="005D26E6"/>
    <w:rsid w:val="005D2A07"/>
    <w:rsid w:val="005D4DBC"/>
    <w:rsid w:val="005D51B0"/>
    <w:rsid w:val="005E6844"/>
    <w:rsid w:val="005E6AAE"/>
    <w:rsid w:val="005F1402"/>
    <w:rsid w:val="005F4589"/>
    <w:rsid w:val="005F553E"/>
    <w:rsid w:val="00603C81"/>
    <w:rsid w:val="006050E8"/>
    <w:rsid w:val="00607971"/>
    <w:rsid w:val="00610729"/>
    <w:rsid w:val="006122E1"/>
    <w:rsid w:val="006126DC"/>
    <w:rsid w:val="00614656"/>
    <w:rsid w:val="0061683A"/>
    <w:rsid w:val="00616DEC"/>
    <w:rsid w:val="00616EA0"/>
    <w:rsid w:val="00620927"/>
    <w:rsid w:val="0062449D"/>
    <w:rsid w:val="006246F4"/>
    <w:rsid w:val="00624837"/>
    <w:rsid w:val="00626471"/>
    <w:rsid w:val="006277B6"/>
    <w:rsid w:val="00627D29"/>
    <w:rsid w:val="006322BE"/>
    <w:rsid w:val="0063373D"/>
    <w:rsid w:val="00637C4F"/>
    <w:rsid w:val="00646827"/>
    <w:rsid w:val="00650F55"/>
    <w:rsid w:val="00652B18"/>
    <w:rsid w:val="00652E84"/>
    <w:rsid w:val="0065393C"/>
    <w:rsid w:val="00655752"/>
    <w:rsid w:val="00663A3A"/>
    <w:rsid w:val="00667C5F"/>
    <w:rsid w:val="00670B47"/>
    <w:rsid w:val="0067214F"/>
    <w:rsid w:val="0067459D"/>
    <w:rsid w:val="00674654"/>
    <w:rsid w:val="00684173"/>
    <w:rsid w:val="00684581"/>
    <w:rsid w:val="00684D16"/>
    <w:rsid w:val="00686148"/>
    <w:rsid w:val="00687B3E"/>
    <w:rsid w:val="00690BD6"/>
    <w:rsid w:val="00694B3B"/>
    <w:rsid w:val="006968E5"/>
    <w:rsid w:val="006A4655"/>
    <w:rsid w:val="006A73CB"/>
    <w:rsid w:val="006A7531"/>
    <w:rsid w:val="006B1D36"/>
    <w:rsid w:val="006B2349"/>
    <w:rsid w:val="006B4146"/>
    <w:rsid w:val="006B4F5A"/>
    <w:rsid w:val="006B579F"/>
    <w:rsid w:val="006B7935"/>
    <w:rsid w:val="006B7CB3"/>
    <w:rsid w:val="006C16CD"/>
    <w:rsid w:val="006C2933"/>
    <w:rsid w:val="006C3785"/>
    <w:rsid w:val="006C6B32"/>
    <w:rsid w:val="006D39D9"/>
    <w:rsid w:val="006D7C6C"/>
    <w:rsid w:val="006E5BD5"/>
    <w:rsid w:val="006E6AB5"/>
    <w:rsid w:val="006E6B93"/>
    <w:rsid w:val="006F0289"/>
    <w:rsid w:val="006F0D43"/>
    <w:rsid w:val="006F0FD2"/>
    <w:rsid w:val="006F2AFB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D20"/>
    <w:rsid w:val="00727C11"/>
    <w:rsid w:val="00730FDC"/>
    <w:rsid w:val="00737133"/>
    <w:rsid w:val="007459DF"/>
    <w:rsid w:val="007529BD"/>
    <w:rsid w:val="007549A4"/>
    <w:rsid w:val="00763922"/>
    <w:rsid w:val="007642A2"/>
    <w:rsid w:val="00764465"/>
    <w:rsid w:val="00776ADA"/>
    <w:rsid w:val="007809E9"/>
    <w:rsid w:val="0078409F"/>
    <w:rsid w:val="0078657A"/>
    <w:rsid w:val="00790947"/>
    <w:rsid w:val="007A01E4"/>
    <w:rsid w:val="007A08BC"/>
    <w:rsid w:val="007A3E30"/>
    <w:rsid w:val="007A529C"/>
    <w:rsid w:val="007A687D"/>
    <w:rsid w:val="007A75A1"/>
    <w:rsid w:val="007B4535"/>
    <w:rsid w:val="007B49D9"/>
    <w:rsid w:val="007D2B2D"/>
    <w:rsid w:val="007D33D9"/>
    <w:rsid w:val="007D5B81"/>
    <w:rsid w:val="007D74C8"/>
    <w:rsid w:val="007D771F"/>
    <w:rsid w:val="007E2D5D"/>
    <w:rsid w:val="007E7045"/>
    <w:rsid w:val="007F1927"/>
    <w:rsid w:val="008000A4"/>
    <w:rsid w:val="008008E6"/>
    <w:rsid w:val="008008FB"/>
    <w:rsid w:val="008057FB"/>
    <w:rsid w:val="008100C4"/>
    <w:rsid w:val="008118AE"/>
    <w:rsid w:val="00811D80"/>
    <w:rsid w:val="008213EC"/>
    <w:rsid w:val="008230E2"/>
    <w:rsid w:val="008319B5"/>
    <w:rsid w:val="00832118"/>
    <w:rsid w:val="008344A4"/>
    <w:rsid w:val="00836E41"/>
    <w:rsid w:val="008375FA"/>
    <w:rsid w:val="0084160A"/>
    <w:rsid w:val="0084168E"/>
    <w:rsid w:val="0084247C"/>
    <w:rsid w:val="0084386F"/>
    <w:rsid w:val="00843B0D"/>
    <w:rsid w:val="00847987"/>
    <w:rsid w:val="00854380"/>
    <w:rsid w:val="00862430"/>
    <w:rsid w:val="00863278"/>
    <w:rsid w:val="00865FD3"/>
    <w:rsid w:val="00867C0C"/>
    <w:rsid w:val="00870413"/>
    <w:rsid w:val="00870EFB"/>
    <w:rsid w:val="00872336"/>
    <w:rsid w:val="008737E6"/>
    <w:rsid w:val="00874B38"/>
    <w:rsid w:val="008856C4"/>
    <w:rsid w:val="00886654"/>
    <w:rsid w:val="008869F8"/>
    <w:rsid w:val="00887161"/>
    <w:rsid w:val="00892EB7"/>
    <w:rsid w:val="0089583E"/>
    <w:rsid w:val="00897B88"/>
    <w:rsid w:val="008A03AB"/>
    <w:rsid w:val="008A1669"/>
    <w:rsid w:val="008A1ED7"/>
    <w:rsid w:val="008A2752"/>
    <w:rsid w:val="008A34BA"/>
    <w:rsid w:val="008A3CD3"/>
    <w:rsid w:val="008A56FE"/>
    <w:rsid w:val="008A6B30"/>
    <w:rsid w:val="008B7B96"/>
    <w:rsid w:val="008C0E24"/>
    <w:rsid w:val="008C2858"/>
    <w:rsid w:val="008C2BB6"/>
    <w:rsid w:val="008C3E71"/>
    <w:rsid w:val="008C4726"/>
    <w:rsid w:val="008C5220"/>
    <w:rsid w:val="008D1EEF"/>
    <w:rsid w:val="008D414B"/>
    <w:rsid w:val="008E19AB"/>
    <w:rsid w:val="008E6FCD"/>
    <w:rsid w:val="008F00FC"/>
    <w:rsid w:val="00900905"/>
    <w:rsid w:val="009018B0"/>
    <w:rsid w:val="0090359B"/>
    <w:rsid w:val="009073A2"/>
    <w:rsid w:val="00912114"/>
    <w:rsid w:val="00913CA7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43A1"/>
    <w:rsid w:val="00945B46"/>
    <w:rsid w:val="00950F99"/>
    <w:rsid w:val="0095135C"/>
    <w:rsid w:val="009513B9"/>
    <w:rsid w:val="0095396F"/>
    <w:rsid w:val="00954C16"/>
    <w:rsid w:val="00960F4D"/>
    <w:rsid w:val="00962E34"/>
    <w:rsid w:val="00963F86"/>
    <w:rsid w:val="00965069"/>
    <w:rsid w:val="00965443"/>
    <w:rsid w:val="009654F7"/>
    <w:rsid w:val="00966985"/>
    <w:rsid w:val="00967FE1"/>
    <w:rsid w:val="00972712"/>
    <w:rsid w:val="00976FBA"/>
    <w:rsid w:val="00983915"/>
    <w:rsid w:val="009851C6"/>
    <w:rsid w:val="00985CBD"/>
    <w:rsid w:val="00990580"/>
    <w:rsid w:val="00994ED3"/>
    <w:rsid w:val="009A09D8"/>
    <w:rsid w:val="009A25B1"/>
    <w:rsid w:val="009A3ADB"/>
    <w:rsid w:val="009B2A0E"/>
    <w:rsid w:val="009B2AEA"/>
    <w:rsid w:val="009B6256"/>
    <w:rsid w:val="009C13C0"/>
    <w:rsid w:val="009D1786"/>
    <w:rsid w:val="009D3B48"/>
    <w:rsid w:val="009D46DF"/>
    <w:rsid w:val="009D6D4A"/>
    <w:rsid w:val="009D776A"/>
    <w:rsid w:val="009E03B2"/>
    <w:rsid w:val="009E05FA"/>
    <w:rsid w:val="009E1336"/>
    <w:rsid w:val="009E403A"/>
    <w:rsid w:val="009F2AA5"/>
    <w:rsid w:val="009F73D4"/>
    <w:rsid w:val="009F76CB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15BD2"/>
    <w:rsid w:val="00A2004F"/>
    <w:rsid w:val="00A20421"/>
    <w:rsid w:val="00A2124F"/>
    <w:rsid w:val="00A228B8"/>
    <w:rsid w:val="00A2440F"/>
    <w:rsid w:val="00A26E42"/>
    <w:rsid w:val="00A32411"/>
    <w:rsid w:val="00A33588"/>
    <w:rsid w:val="00A40A7C"/>
    <w:rsid w:val="00A42E95"/>
    <w:rsid w:val="00A50BAA"/>
    <w:rsid w:val="00A5404E"/>
    <w:rsid w:val="00A56A3C"/>
    <w:rsid w:val="00A61A96"/>
    <w:rsid w:val="00A65344"/>
    <w:rsid w:val="00A65AA0"/>
    <w:rsid w:val="00A71A76"/>
    <w:rsid w:val="00A7211F"/>
    <w:rsid w:val="00A75B41"/>
    <w:rsid w:val="00A803EE"/>
    <w:rsid w:val="00A808C8"/>
    <w:rsid w:val="00A848FA"/>
    <w:rsid w:val="00A93866"/>
    <w:rsid w:val="00A93E6D"/>
    <w:rsid w:val="00A94963"/>
    <w:rsid w:val="00A955F0"/>
    <w:rsid w:val="00A965B6"/>
    <w:rsid w:val="00AA2B5C"/>
    <w:rsid w:val="00AA782C"/>
    <w:rsid w:val="00AB17A5"/>
    <w:rsid w:val="00AB3852"/>
    <w:rsid w:val="00AB63FC"/>
    <w:rsid w:val="00AB6583"/>
    <w:rsid w:val="00AB67A3"/>
    <w:rsid w:val="00AB71E9"/>
    <w:rsid w:val="00AB78BA"/>
    <w:rsid w:val="00AC1840"/>
    <w:rsid w:val="00AC499C"/>
    <w:rsid w:val="00AC4D36"/>
    <w:rsid w:val="00AC51B5"/>
    <w:rsid w:val="00AD2610"/>
    <w:rsid w:val="00AD2AF6"/>
    <w:rsid w:val="00AD34DA"/>
    <w:rsid w:val="00AD3853"/>
    <w:rsid w:val="00AD4990"/>
    <w:rsid w:val="00AD4AEF"/>
    <w:rsid w:val="00AD5D51"/>
    <w:rsid w:val="00AE310C"/>
    <w:rsid w:val="00AE3F06"/>
    <w:rsid w:val="00AE4081"/>
    <w:rsid w:val="00AF3A32"/>
    <w:rsid w:val="00AF5D20"/>
    <w:rsid w:val="00B065B8"/>
    <w:rsid w:val="00B071C1"/>
    <w:rsid w:val="00B1192D"/>
    <w:rsid w:val="00B13143"/>
    <w:rsid w:val="00B140E4"/>
    <w:rsid w:val="00B156FB"/>
    <w:rsid w:val="00B21530"/>
    <w:rsid w:val="00B23611"/>
    <w:rsid w:val="00B23EA1"/>
    <w:rsid w:val="00B26C10"/>
    <w:rsid w:val="00B3251B"/>
    <w:rsid w:val="00B3555A"/>
    <w:rsid w:val="00B36D0A"/>
    <w:rsid w:val="00B379A5"/>
    <w:rsid w:val="00B4088B"/>
    <w:rsid w:val="00B40FE7"/>
    <w:rsid w:val="00B43511"/>
    <w:rsid w:val="00B4357E"/>
    <w:rsid w:val="00B50B2B"/>
    <w:rsid w:val="00B5134D"/>
    <w:rsid w:val="00B55F71"/>
    <w:rsid w:val="00B628A3"/>
    <w:rsid w:val="00B630A7"/>
    <w:rsid w:val="00B63F26"/>
    <w:rsid w:val="00B65314"/>
    <w:rsid w:val="00B6637D"/>
    <w:rsid w:val="00B66679"/>
    <w:rsid w:val="00B752CA"/>
    <w:rsid w:val="00B75844"/>
    <w:rsid w:val="00B76097"/>
    <w:rsid w:val="00B80083"/>
    <w:rsid w:val="00B81ACA"/>
    <w:rsid w:val="00B835AD"/>
    <w:rsid w:val="00B8556F"/>
    <w:rsid w:val="00B86695"/>
    <w:rsid w:val="00B87364"/>
    <w:rsid w:val="00B87B6A"/>
    <w:rsid w:val="00B91D79"/>
    <w:rsid w:val="00B9486F"/>
    <w:rsid w:val="00B97B75"/>
    <w:rsid w:val="00BB26F4"/>
    <w:rsid w:val="00BB28A1"/>
    <w:rsid w:val="00BB427B"/>
    <w:rsid w:val="00BB6E04"/>
    <w:rsid w:val="00BC0965"/>
    <w:rsid w:val="00BC295F"/>
    <w:rsid w:val="00BC2E91"/>
    <w:rsid w:val="00BD7424"/>
    <w:rsid w:val="00BE2EEB"/>
    <w:rsid w:val="00BE5185"/>
    <w:rsid w:val="00BE5481"/>
    <w:rsid w:val="00BF0B35"/>
    <w:rsid w:val="00BF0D1A"/>
    <w:rsid w:val="00BF6DF2"/>
    <w:rsid w:val="00C016EB"/>
    <w:rsid w:val="00C01CE2"/>
    <w:rsid w:val="00C024BA"/>
    <w:rsid w:val="00C029DD"/>
    <w:rsid w:val="00C03C34"/>
    <w:rsid w:val="00C0650F"/>
    <w:rsid w:val="00C06DB6"/>
    <w:rsid w:val="00C10324"/>
    <w:rsid w:val="00C1076A"/>
    <w:rsid w:val="00C133F1"/>
    <w:rsid w:val="00C1562C"/>
    <w:rsid w:val="00C16D02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5599"/>
    <w:rsid w:val="00C46A82"/>
    <w:rsid w:val="00C4795E"/>
    <w:rsid w:val="00C52BF2"/>
    <w:rsid w:val="00C5362F"/>
    <w:rsid w:val="00C562D9"/>
    <w:rsid w:val="00C610A8"/>
    <w:rsid w:val="00C61E0D"/>
    <w:rsid w:val="00C63750"/>
    <w:rsid w:val="00C650C8"/>
    <w:rsid w:val="00C727CC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35CC"/>
    <w:rsid w:val="00C95C03"/>
    <w:rsid w:val="00CA1A93"/>
    <w:rsid w:val="00CA5015"/>
    <w:rsid w:val="00CA755A"/>
    <w:rsid w:val="00CB1768"/>
    <w:rsid w:val="00CB3E4E"/>
    <w:rsid w:val="00CC176B"/>
    <w:rsid w:val="00CC7300"/>
    <w:rsid w:val="00CD02B1"/>
    <w:rsid w:val="00CD268A"/>
    <w:rsid w:val="00CD6001"/>
    <w:rsid w:val="00CD68A6"/>
    <w:rsid w:val="00CE1D91"/>
    <w:rsid w:val="00CE2D71"/>
    <w:rsid w:val="00CE6EDA"/>
    <w:rsid w:val="00CF0BC0"/>
    <w:rsid w:val="00CF18E2"/>
    <w:rsid w:val="00CF6F2F"/>
    <w:rsid w:val="00D0511F"/>
    <w:rsid w:val="00D0724E"/>
    <w:rsid w:val="00D14311"/>
    <w:rsid w:val="00D2396B"/>
    <w:rsid w:val="00D27A09"/>
    <w:rsid w:val="00D31331"/>
    <w:rsid w:val="00D31E55"/>
    <w:rsid w:val="00D35295"/>
    <w:rsid w:val="00D37915"/>
    <w:rsid w:val="00D4207F"/>
    <w:rsid w:val="00D46125"/>
    <w:rsid w:val="00D50BAD"/>
    <w:rsid w:val="00D525DC"/>
    <w:rsid w:val="00D53E31"/>
    <w:rsid w:val="00D566F4"/>
    <w:rsid w:val="00D5723F"/>
    <w:rsid w:val="00D6241D"/>
    <w:rsid w:val="00D63E4D"/>
    <w:rsid w:val="00D67555"/>
    <w:rsid w:val="00D71FF0"/>
    <w:rsid w:val="00D732C0"/>
    <w:rsid w:val="00D739C3"/>
    <w:rsid w:val="00D73CF0"/>
    <w:rsid w:val="00D754EE"/>
    <w:rsid w:val="00D82CAC"/>
    <w:rsid w:val="00D90666"/>
    <w:rsid w:val="00D9582E"/>
    <w:rsid w:val="00DA0D37"/>
    <w:rsid w:val="00DA2F5D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3C82"/>
    <w:rsid w:val="00DE2033"/>
    <w:rsid w:val="00DE2D71"/>
    <w:rsid w:val="00DE35CF"/>
    <w:rsid w:val="00DF023F"/>
    <w:rsid w:val="00DF15F8"/>
    <w:rsid w:val="00DF16B8"/>
    <w:rsid w:val="00DF419D"/>
    <w:rsid w:val="00DF50F9"/>
    <w:rsid w:val="00DF55B2"/>
    <w:rsid w:val="00DF7789"/>
    <w:rsid w:val="00DF7DB7"/>
    <w:rsid w:val="00E01B84"/>
    <w:rsid w:val="00E02BFC"/>
    <w:rsid w:val="00E06B2F"/>
    <w:rsid w:val="00E165CF"/>
    <w:rsid w:val="00E169D1"/>
    <w:rsid w:val="00E179C0"/>
    <w:rsid w:val="00E20B48"/>
    <w:rsid w:val="00E26B9C"/>
    <w:rsid w:val="00E27A87"/>
    <w:rsid w:val="00E3409D"/>
    <w:rsid w:val="00E35837"/>
    <w:rsid w:val="00E40AB1"/>
    <w:rsid w:val="00E46050"/>
    <w:rsid w:val="00E53FD9"/>
    <w:rsid w:val="00E548E9"/>
    <w:rsid w:val="00E57358"/>
    <w:rsid w:val="00E60058"/>
    <w:rsid w:val="00E671AA"/>
    <w:rsid w:val="00E712E9"/>
    <w:rsid w:val="00E718F4"/>
    <w:rsid w:val="00E72226"/>
    <w:rsid w:val="00E83BC8"/>
    <w:rsid w:val="00E84AD3"/>
    <w:rsid w:val="00E850F5"/>
    <w:rsid w:val="00E93F15"/>
    <w:rsid w:val="00E961AE"/>
    <w:rsid w:val="00EA3A36"/>
    <w:rsid w:val="00EA67D3"/>
    <w:rsid w:val="00EB00E4"/>
    <w:rsid w:val="00EB1960"/>
    <w:rsid w:val="00EB418F"/>
    <w:rsid w:val="00EB62BE"/>
    <w:rsid w:val="00EB66B3"/>
    <w:rsid w:val="00EB69EA"/>
    <w:rsid w:val="00EC2D3A"/>
    <w:rsid w:val="00EC568E"/>
    <w:rsid w:val="00ED01F5"/>
    <w:rsid w:val="00ED2DCE"/>
    <w:rsid w:val="00ED320A"/>
    <w:rsid w:val="00ED5341"/>
    <w:rsid w:val="00ED5407"/>
    <w:rsid w:val="00EE162A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3ED1"/>
    <w:rsid w:val="00EF700A"/>
    <w:rsid w:val="00F0126A"/>
    <w:rsid w:val="00F02685"/>
    <w:rsid w:val="00F058DA"/>
    <w:rsid w:val="00F13F62"/>
    <w:rsid w:val="00F146DE"/>
    <w:rsid w:val="00F153A3"/>
    <w:rsid w:val="00F15C90"/>
    <w:rsid w:val="00F20410"/>
    <w:rsid w:val="00F21158"/>
    <w:rsid w:val="00F2420B"/>
    <w:rsid w:val="00F30208"/>
    <w:rsid w:val="00F339CB"/>
    <w:rsid w:val="00F3431D"/>
    <w:rsid w:val="00F42526"/>
    <w:rsid w:val="00F429B3"/>
    <w:rsid w:val="00F450D6"/>
    <w:rsid w:val="00F45CDB"/>
    <w:rsid w:val="00F45D5F"/>
    <w:rsid w:val="00F52735"/>
    <w:rsid w:val="00F53DD1"/>
    <w:rsid w:val="00F624F7"/>
    <w:rsid w:val="00F632A6"/>
    <w:rsid w:val="00F67B9F"/>
    <w:rsid w:val="00F706BB"/>
    <w:rsid w:val="00F72C5D"/>
    <w:rsid w:val="00F742B0"/>
    <w:rsid w:val="00F75E57"/>
    <w:rsid w:val="00F7704A"/>
    <w:rsid w:val="00F7715D"/>
    <w:rsid w:val="00F80FB1"/>
    <w:rsid w:val="00F8170B"/>
    <w:rsid w:val="00F83500"/>
    <w:rsid w:val="00F83FF2"/>
    <w:rsid w:val="00F872B1"/>
    <w:rsid w:val="00F8761B"/>
    <w:rsid w:val="00F87664"/>
    <w:rsid w:val="00F919C6"/>
    <w:rsid w:val="00F925CC"/>
    <w:rsid w:val="00F92B9F"/>
    <w:rsid w:val="00FA01DB"/>
    <w:rsid w:val="00FA05AD"/>
    <w:rsid w:val="00FA1671"/>
    <w:rsid w:val="00FA2C0F"/>
    <w:rsid w:val="00FB0EC1"/>
    <w:rsid w:val="00FB1C44"/>
    <w:rsid w:val="00FB1FE3"/>
    <w:rsid w:val="00FB44FA"/>
    <w:rsid w:val="00FB699B"/>
    <w:rsid w:val="00FB69F0"/>
    <w:rsid w:val="00FB7314"/>
    <w:rsid w:val="00FC6D05"/>
    <w:rsid w:val="00FC79B4"/>
    <w:rsid w:val="00FD171D"/>
    <w:rsid w:val="00FD177D"/>
    <w:rsid w:val="00FD44D3"/>
    <w:rsid w:val="00FD622D"/>
    <w:rsid w:val="00FD70FA"/>
    <w:rsid w:val="00FD7A42"/>
    <w:rsid w:val="00FE1DEC"/>
    <w:rsid w:val="00FE63B7"/>
    <w:rsid w:val="00FE6A00"/>
    <w:rsid w:val="00FF0DCE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link w:val="a9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a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b">
    <w:name w:val="Strong"/>
    <w:basedOn w:val="a0"/>
    <w:uiPriority w:val="22"/>
    <w:qFormat/>
    <w:locked/>
    <w:rsid w:val="00F02685"/>
    <w:rPr>
      <w:b/>
      <w:bCs/>
    </w:rPr>
  </w:style>
  <w:style w:type="paragraph" w:styleId="afc">
    <w:name w:val="Plain Text"/>
    <w:aliases w:val="Plain Text Char"/>
    <w:basedOn w:val="a"/>
    <w:link w:val="afd"/>
    <w:rsid w:val="0026600D"/>
    <w:pPr>
      <w:suppressAutoHyphens w:val="0"/>
    </w:pPr>
    <w:rPr>
      <w:rFonts w:ascii="Courier New" w:hAnsi="Courier New"/>
      <w:lang w:eastAsia="ru-RU"/>
    </w:rPr>
  </w:style>
  <w:style w:type="character" w:customStyle="1" w:styleId="afd">
    <w:name w:val="Текст Знак"/>
    <w:aliases w:val="Plain Text Char Знак"/>
    <w:basedOn w:val="a0"/>
    <w:link w:val="afc"/>
    <w:rsid w:val="0026600D"/>
    <w:rPr>
      <w:rFonts w:ascii="Courier New" w:hAnsi="Courier New"/>
    </w:rPr>
  </w:style>
  <w:style w:type="character" w:customStyle="1" w:styleId="80">
    <w:name w:val="Основной текст8"/>
    <w:basedOn w:val="a0"/>
    <w:rsid w:val="00AB78B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5260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6733-A07C-4E7C-8192-0706302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471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EvdokimovaOV</cp:lastModifiedBy>
  <cp:revision>5</cp:revision>
  <cp:lastPrinted>2020-01-15T10:52:00Z</cp:lastPrinted>
  <dcterms:created xsi:type="dcterms:W3CDTF">2019-12-18T11:05:00Z</dcterms:created>
  <dcterms:modified xsi:type="dcterms:W3CDTF">2020-01-15T10:52:00Z</dcterms:modified>
</cp:coreProperties>
</file>