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6A" w:rsidRPr="00225334" w:rsidRDefault="0039466A" w:rsidP="0039466A">
      <w:pPr>
        <w:pStyle w:val="af0"/>
        <w:jc w:val="center"/>
        <w:rPr>
          <w:b/>
          <w:color w:val="000000" w:themeColor="text1"/>
          <w:spacing w:val="-10"/>
          <w:szCs w:val="28"/>
        </w:rPr>
      </w:pPr>
      <w:r w:rsidRPr="00225334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9466A" w:rsidRPr="00225334" w:rsidRDefault="0039466A" w:rsidP="0039466A">
      <w:pPr>
        <w:spacing w:line="360" w:lineRule="auto"/>
        <w:rPr>
          <w:b/>
        </w:rPr>
      </w:pPr>
    </w:p>
    <w:p w:rsidR="0039466A" w:rsidRPr="00225334" w:rsidRDefault="0039466A" w:rsidP="0039466A">
      <w:pPr>
        <w:spacing w:line="360" w:lineRule="auto"/>
        <w:rPr>
          <w:b/>
        </w:rPr>
      </w:pPr>
    </w:p>
    <w:p w:rsidR="0039466A" w:rsidRPr="00225334" w:rsidRDefault="0039466A" w:rsidP="0039466A">
      <w:pPr>
        <w:spacing w:line="360" w:lineRule="auto"/>
        <w:rPr>
          <w:b/>
        </w:rPr>
      </w:pPr>
    </w:p>
    <w:p w:rsidR="0039466A" w:rsidRPr="00225334" w:rsidRDefault="0039466A" w:rsidP="0039466A">
      <w:pPr>
        <w:spacing w:line="360" w:lineRule="auto"/>
        <w:rPr>
          <w:b/>
        </w:rPr>
      </w:pPr>
    </w:p>
    <w:p w:rsidR="0039466A" w:rsidRPr="00225334" w:rsidRDefault="0039466A" w:rsidP="0039466A">
      <w:pPr>
        <w:spacing w:line="360" w:lineRule="auto"/>
        <w:rPr>
          <w:b/>
        </w:rPr>
      </w:pPr>
    </w:p>
    <w:p w:rsidR="0039466A" w:rsidRDefault="0039466A" w:rsidP="0039466A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25334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225334" w:rsidRPr="00225334" w:rsidRDefault="00225334" w:rsidP="0039466A">
      <w:pPr>
        <w:jc w:val="center"/>
        <w:rPr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DD792E" w:rsidRPr="00553073" w:rsidTr="00225334">
        <w:tc>
          <w:tcPr>
            <w:tcW w:w="5920" w:type="dxa"/>
          </w:tcPr>
          <w:p w:rsidR="00DD792E" w:rsidRPr="00225334" w:rsidRDefault="00DD792E" w:rsidP="00ED2F0A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>Аскорбиновая кислота</w:t>
            </w:r>
            <w:r w:rsidR="005704A3"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 xml:space="preserve"> </w:t>
            </w:r>
            <w:r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 xml:space="preserve"> + </w:t>
            </w:r>
            <w:proofErr w:type="spellStart"/>
            <w:r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>Ретинола</w:t>
            </w:r>
            <w:proofErr w:type="spellEnd"/>
            <w:r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 xml:space="preserve"> пальмитат</w:t>
            </w:r>
            <w:r w:rsidR="005704A3"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 xml:space="preserve"> </w:t>
            </w:r>
            <w:r w:rsidRPr="00225334">
              <w:rPr>
                <w:rStyle w:val="4"/>
                <w:rFonts w:eastAsia="Courier New"/>
                <w:bCs w:val="0"/>
                <w:sz w:val="28"/>
                <w:szCs w:val="28"/>
              </w:rPr>
              <w:t xml:space="preserve">+ </w:t>
            </w:r>
            <w:r w:rsidRPr="00225334">
              <w:rPr>
                <w:rStyle w:val="0pt"/>
                <w:rFonts w:eastAsia="Courier New"/>
                <w:sz w:val="28"/>
                <w:szCs w:val="28"/>
              </w:rPr>
              <w:t xml:space="preserve">Рибофлавин </w:t>
            </w:r>
            <w:r w:rsidRPr="00225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6C2382" w:rsidRPr="00225334">
              <w:rPr>
                <w:rFonts w:ascii="Times New Roman" w:hAnsi="Times New Roman" w:cs="Times New Roman"/>
                <w:b/>
                <w:sz w:val="28"/>
                <w:szCs w:val="28"/>
              </w:rPr>
              <w:t>Тиамина  гидрохлорид</w:t>
            </w:r>
            <w:r w:rsidRPr="00225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драже </w:t>
            </w:r>
          </w:p>
          <w:p w:rsidR="00DD792E" w:rsidRPr="00225334" w:rsidRDefault="00DD792E" w:rsidP="00184727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</w:t>
            </w:r>
            <w:r w:rsidR="00721C30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F30CED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spellEnd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ascorbic</w:t>
            </w:r>
            <w:r w:rsidR="00F30CED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+</w:t>
            </w:r>
            <w:r w:rsidR="00E75B9B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B9B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Retinoli</w:t>
            </w:r>
            <w:proofErr w:type="spellEnd"/>
            <w:r w:rsidR="00E75B9B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B9B" w:rsidRPr="0022533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palmitat</w:t>
            </w:r>
            <w:r w:rsidR="00F30CED" w:rsidRPr="0022533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="00E75B9B" w:rsidRPr="0022533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+</w:t>
            </w:r>
            <w:r w:rsidR="00E75B9B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B9B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Riboflavin</w:t>
            </w:r>
            <w:r w:rsidR="00F30CED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="00E75B9B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+</w:t>
            </w:r>
            <w:r w:rsidR="00E75B9B" w:rsidRPr="0022533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5704A3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</w:t>
            </w:r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chlorid</w:t>
            </w:r>
            <w:r w:rsidR="00F30CED"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2253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80A44" w:rsidRPr="0022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dragee</w:t>
            </w:r>
            <w:proofErr w:type="spellEnd"/>
          </w:p>
        </w:tc>
        <w:tc>
          <w:tcPr>
            <w:tcW w:w="3650" w:type="dxa"/>
          </w:tcPr>
          <w:p w:rsidR="00442DCA" w:rsidRPr="00225334" w:rsidRDefault="00225334" w:rsidP="00442DCA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533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D792E" w:rsidRPr="0022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</w:p>
          <w:p w:rsidR="00DD792E" w:rsidRPr="00225334" w:rsidRDefault="00DD792E" w:rsidP="00442DCA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D792E" w:rsidRPr="00225334" w:rsidRDefault="00DD792E" w:rsidP="00ED2F0A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D792E" w:rsidRPr="00225334" w:rsidRDefault="00DD792E" w:rsidP="0010506A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442DCA" w:rsidRPr="00225334" w:rsidRDefault="00442DCA" w:rsidP="00A27AE0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5334">
              <w:rPr>
                <w:rFonts w:ascii="Times New Roman" w:hAnsi="Times New Roman" w:cs="Times New Roman"/>
                <w:b/>
                <w:sz w:val="28"/>
                <w:szCs w:val="28"/>
              </w:rPr>
              <w:t>Взамен  ФС 42-</w:t>
            </w:r>
            <w:r w:rsidRPr="0022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1676</w:t>
            </w:r>
            <w:r w:rsidRPr="00225334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Pr="0022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1220D3" w:rsidRDefault="001220D3">
      <w:pPr>
        <w:rPr>
          <w:lang w:val="en-US"/>
        </w:rPr>
      </w:pPr>
    </w:p>
    <w:p w:rsidR="00F30CED" w:rsidRPr="004D7983" w:rsidRDefault="00E75B9B" w:rsidP="00E75B9B">
      <w:pPr>
        <w:spacing w:line="36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>Настоящая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фармакопейная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статья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на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лекарственный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препарат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DD792E">
        <w:rPr>
          <w:rStyle w:val="4"/>
          <w:rFonts w:eastAsia="Courier New"/>
          <w:b w:val="0"/>
          <w:bCs w:val="0"/>
          <w:sz w:val="28"/>
          <w:szCs w:val="28"/>
        </w:rPr>
        <w:t>Аскорбиновая</w:t>
      </w:r>
      <w:r w:rsidRPr="00EF514A">
        <w:rPr>
          <w:rStyle w:val="4"/>
          <w:rFonts w:eastAsia="Courier New"/>
          <w:b w:val="0"/>
          <w:bCs w:val="0"/>
          <w:sz w:val="28"/>
          <w:szCs w:val="28"/>
        </w:rPr>
        <w:t xml:space="preserve"> </w:t>
      </w:r>
      <w:r w:rsidRPr="00DD792E">
        <w:rPr>
          <w:rStyle w:val="4"/>
          <w:rFonts w:eastAsia="Courier New"/>
          <w:b w:val="0"/>
          <w:bCs w:val="0"/>
          <w:sz w:val="28"/>
          <w:szCs w:val="28"/>
        </w:rPr>
        <w:t>кислота</w:t>
      </w:r>
      <w:r w:rsidR="005704A3" w:rsidRPr="00EF514A">
        <w:rPr>
          <w:rStyle w:val="4"/>
          <w:rFonts w:eastAsia="Courier New"/>
          <w:b w:val="0"/>
          <w:bCs w:val="0"/>
          <w:sz w:val="28"/>
          <w:szCs w:val="28"/>
        </w:rPr>
        <w:t xml:space="preserve"> </w:t>
      </w:r>
      <w:r w:rsidRPr="00EF514A">
        <w:rPr>
          <w:rStyle w:val="4"/>
          <w:rFonts w:eastAsia="Courier New"/>
          <w:b w:val="0"/>
          <w:bCs w:val="0"/>
          <w:sz w:val="28"/>
          <w:szCs w:val="28"/>
        </w:rPr>
        <w:t xml:space="preserve">+ </w:t>
      </w:r>
      <w:proofErr w:type="spellStart"/>
      <w:r w:rsidRPr="00DD792E">
        <w:rPr>
          <w:rStyle w:val="4"/>
          <w:rFonts w:eastAsia="Courier New"/>
          <w:b w:val="0"/>
          <w:bCs w:val="0"/>
          <w:sz w:val="28"/>
          <w:szCs w:val="28"/>
        </w:rPr>
        <w:t>Ретинола</w:t>
      </w:r>
      <w:proofErr w:type="spellEnd"/>
      <w:r w:rsidRPr="00EF514A">
        <w:rPr>
          <w:rStyle w:val="4"/>
          <w:rFonts w:eastAsia="Courier New"/>
          <w:b w:val="0"/>
          <w:bCs w:val="0"/>
          <w:sz w:val="28"/>
          <w:szCs w:val="28"/>
        </w:rPr>
        <w:t xml:space="preserve"> </w:t>
      </w:r>
      <w:r w:rsidRPr="00DD792E">
        <w:rPr>
          <w:rStyle w:val="4"/>
          <w:rFonts w:eastAsia="Courier New"/>
          <w:b w:val="0"/>
          <w:bCs w:val="0"/>
          <w:sz w:val="28"/>
          <w:szCs w:val="28"/>
        </w:rPr>
        <w:t>пальмитат</w:t>
      </w:r>
      <w:r w:rsidR="005704A3" w:rsidRPr="00EF514A">
        <w:rPr>
          <w:rStyle w:val="4"/>
          <w:rFonts w:eastAsia="Courier New"/>
          <w:b w:val="0"/>
          <w:bCs w:val="0"/>
          <w:sz w:val="28"/>
          <w:szCs w:val="28"/>
        </w:rPr>
        <w:t xml:space="preserve"> </w:t>
      </w:r>
      <w:r w:rsidRPr="00EF514A">
        <w:rPr>
          <w:rStyle w:val="4"/>
          <w:rFonts w:eastAsia="Courier New"/>
          <w:b w:val="0"/>
          <w:bCs w:val="0"/>
          <w:sz w:val="28"/>
          <w:szCs w:val="28"/>
        </w:rPr>
        <w:t>+</w:t>
      </w:r>
      <w:r w:rsidR="005704A3" w:rsidRPr="00EF514A">
        <w:rPr>
          <w:rStyle w:val="4"/>
          <w:rFonts w:eastAsia="Courier New"/>
          <w:b w:val="0"/>
          <w:bCs w:val="0"/>
          <w:sz w:val="28"/>
          <w:szCs w:val="28"/>
        </w:rPr>
        <w:t xml:space="preserve"> </w:t>
      </w:r>
      <w:r w:rsidRPr="00DD792E">
        <w:rPr>
          <w:rStyle w:val="0pt"/>
          <w:rFonts w:eastAsia="Courier New"/>
          <w:b w:val="0"/>
          <w:sz w:val="28"/>
          <w:szCs w:val="28"/>
        </w:rPr>
        <w:t>Рибофлавин</w:t>
      </w:r>
      <w:r w:rsidR="005704A3" w:rsidRPr="00EF514A">
        <w:rPr>
          <w:rStyle w:val="0pt"/>
          <w:rFonts w:eastAsia="Courier New"/>
          <w:b w:val="0"/>
          <w:sz w:val="28"/>
          <w:szCs w:val="28"/>
        </w:rPr>
        <w:t xml:space="preserve"> </w:t>
      </w:r>
      <w:r w:rsidRPr="00EF514A">
        <w:rPr>
          <w:rFonts w:ascii="Times New Roman" w:hAnsi="Times New Roman" w:cs="Times New Roman"/>
          <w:b/>
          <w:sz w:val="28"/>
          <w:szCs w:val="28"/>
        </w:rPr>
        <w:t>+</w:t>
      </w:r>
      <w:r w:rsidR="005704A3" w:rsidRPr="00EF5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2E">
        <w:rPr>
          <w:rFonts w:ascii="Times New Roman" w:hAnsi="Times New Roman" w:cs="Times New Roman"/>
          <w:sz w:val="28"/>
          <w:szCs w:val="28"/>
        </w:rPr>
        <w:t>Тиамина</w:t>
      </w:r>
      <w:r w:rsidRPr="00EF514A">
        <w:rPr>
          <w:rFonts w:ascii="Times New Roman" w:hAnsi="Times New Roman" w:cs="Times New Roman"/>
          <w:sz w:val="28"/>
          <w:szCs w:val="28"/>
        </w:rPr>
        <w:t xml:space="preserve"> </w:t>
      </w:r>
      <w:r w:rsidRPr="00DD792E">
        <w:rPr>
          <w:rFonts w:ascii="Times New Roman" w:hAnsi="Times New Roman" w:cs="Times New Roman"/>
          <w:sz w:val="28"/>
          <w:szCs w:val="28"/>
        </w:rPr>
        <w:t>гидрохлорид</w:t>
      </w:r>
      <w:r w:rsidRPr="00EF514A">
        <w:rPr>
          <w:rFonts w:ascii="Times New Roman" w:hAnsi="Times New Roman" w:cs="Times New Roman"/>
          <w:sz w:val="28"/>
          <w:szCs w:val="28"/>
        </w:rPr>
        <w:t xml:space="preserve">, </w:t>
      </w:r>
      <w:r w:rsidR="00EF514A">
        <w:rPr>
          <w:rFonts w:ascii="Times New Roman" w:hAnsi="Times New Roman" w:cs="Times New Roman"/>
          <w:sz w:val="28"/>
          <w:szCs w:val="28"/>
        </w:rPr>
        <w:t xml:space="preserve">драже.  </w:t>
      </w:r>
    </w:p>
    <w:p w:rsidR="00F30CED" w:rsidRPr="008F334B" w:rsidRDefault="00F30CED" w:rsidP="00F30CED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Препарат должен соответствовать требованиям ОФС «Драже», ОФС «Лекарственные формы» и выдерживать испытания, характерные для данной лекарственной формы.</w:t>
      </w:r>
    </w:p>
    <w:p w:rsidR="00F30CED" w:rsidRPr="00606420" w:rsidRDefault="00F30CED" w:rsidP="00F30CED">
      <w:p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7B5EF5">
        <w:rPr>
          <w:rFonts w:ascii="Times New Roman" w:hAnsi="Times New Roman" w:cs="Times New Roman"/>
          <w:sz w:val="28"/>
          <w:szCs w:val="28"/>
        </w:rPr>
        <w:t xml:space="preserve">Препарат содержит от заявленного количества: </w:t>
      </w:r>
      <w:r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606420">
        <w:rPr>
          <w:rFonts w:ascii="Times New Roman" w:hAnsi="Times New Roman" w:cs="Times New Roman"/>
          <w:sz w:val="28"/>
          <w:szCs w:val="28"/>
        </w:rPr>
        <w:t>1</w:t>
      </w:r>
      <w:r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r w:rsidRPr="00F30CED">
        <w:rPr>
          <w:rFonts w:ascii="Times New Roman" w:hAnsi="Times New Roman" w:cs="Times New Roman"/>
          <w:sz w:val="28"/>
          <w:szCs w:val="28"/>
        </w:rPr>
        <w:t>а</w:t>
      </w:r>
      <w:r w:rsidRPr="00F30CED">
        <w:rPr>
          <w:rStyle w:val="4"/>
          <w:rFonts w:eastAsia="Courier New"/>
          <w:b w:val="0"/>
          <w:color w:val="auto"/>
          <w:sz w:val="28"/>
          <w:szCs w:val="28"/>
        </w:rPr>
        <w:t>скорбиновой кислоты</w:t>
      </w:r>
      <w:r w:rsidRPr="004B2C6E">
        <w:rPr>
          <w:rStyle w:val="4"/>
          <w:rFonts w:eastAsia="Courier New"/>
          <w:color w:val="auto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>C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B2C6E">
        <w:rPr>
          <w:rFonts w:ascii="Times New Roman" w:hAnsi="Times New Roman" w:cs="Times New Roman"/>
          <w:sz w:val="28"/>
          <w:szCs w:val="28"/>
        </w:rPr>
        <w:t>H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B2C6E">
        <w:rPr>
          <w:rFonts w:ascii="Times New Roman" w:hAnsi="Times New Roman" w:cs="Times New Roman"/>
          <w:sz w:val="28"/>
          <w:szCs w:val="28"/>
        </w:rPr>
        <w:t>O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B2C6E">
        <w:rPr>
          <w:rFonts w:ascii="Times New Roman" w:hAnsi="Times New Roman" w:cs="Times New Roman"/>
          <w:sz w:val="28"/>
          <w:szCs w:val="28"/>
        </w:rPr>
        <w:t>;</w:t>
      </w:r>
      <w:r w:rsidRPr="00F30CED">
        <w:rPr>
          <w:rFonts w:ascii="Times New Roman" w:hAnsi="Times New Roman" w:cs="Times New Roman"/>
          <w:sz w:val="28"/>
          <w:szCs w:val="28"/>
        </w:rPr>
        <w:t xml:space="preserve"> </w:t>
      </w:r>
      <w:r w:rsidR="00606420"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06420">
        <w:rPr>
          <w:rFonts w:ascii="Times New Roman" w:hAnsi="Times New Roman" w:cs="Times New Roman"/>
          <w:sz w:val="28"/>
          <w:szCs w:val="28"/>
        </w:rPr>
        <w:t>85</w:t>
      </w:r>
      <w:r w:rsidR="00606420" w:rsidRPr="004B2C6E"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606420">
        <w:rPr>
          <w:rFonts w:ascii="Times New Roman" w:hAnsi="Times New Roman" w:cs="Times New Roman"/>
          <w:sz w:val="28"/>
          <w:szCs w:val="28"/>
        </w:rPr>
        <w:t>15</w:t>
      </w:r>
      <w:r w:rsidR="00606420" w:rsidRPr="004B2C6E">
        <w:rPr>
          <w:rFonts w:ascii="Times New Roman" w:hAnsi="Times New Roman" w:cs="Times New Roman"/>
          <w:sz w:val="28"/>
          <w:szCs w:val="28"/>
        </w:rPr>
        <w:t xml:space="preserve"> %</w:t>
      </w:r>
      <w:r w:rsidR="006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D25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884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пальмитат </w:t>
      </w:r>
      <w:r w:rsidRPr="00884D25">
        <w:rPr>
          <w:rFonts w:ascii="Times New Roman" w:hAnsi="Times New Roman" w:cs="Times New Roman"/>
          <w:sz w:val="28"/>
          <w:szCs w:val="28"/>
        </w:rPr>
        <w:t>С</w:t>
      </w:r>
      <w:r w:rsidRPr="005704A3">
        <w:rPr>
          <w:rFonts w:ascii="Times New Roman" w:hAnsi="Times New Roman" w:cs="Times New Roman"/>
          <w:sz w:val="28"/>
          <w:szCs w:val="28"/>
          <w:vertAlign w:val="subscript"/>
        </w:rPr>
        <w:t>36</w:t>
      </w:r>
      <w:r w:rsidRPr="00884D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60</w:t>
      </w:r>
      <w:r w:rsidRPr="00884D25">
        <w:rPr>
          <w:rFonts w:ascii="Times New Roman" w:hAnsi="Times New Roman" w:cs="Times New Roman"/>
          <w:sz w:val="28"/>
          <w:szCs w:val="28"/>
        </w:rPr>
        <w:t>О</w:t>
      </w:r>
      <w:r w:rsidRPr="00884D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06420">
        <w:rPr>
          <w:rFonts w:ascii="Times New Roman" w:hAnsi="Times New Roman" w:cs="Times New Roman"/>
          <w:sz w:val="28"/>
          <w:szCs w:val="28"/>
        </w:rPr>
        <w:t xml:space="preserve">; </w:t>
      </w:r>
      <w:r w:rsidR="00606420"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606420">
        <w:rPr>
          <w:rFonts w:ascii="Times New Roman" w:hAnsi="Times New Roman" w:cs="Times New Roman"/>
          <w:sz w:val="28"/>
          <w:szCs w:val="28"/>
        </w:rPr>
        <w:t>1</w:t>
      </w:r>
      <w:r w:rsidR="00606420" w:rsidRPr="004B2C6E">
        <w:rPr>
          <w:rFonts w:ascii="Times New Roman" w:hAnsi="Times New Roman" w:cs="Times New Roman"/>
          <w:sz w:val="28"/>
          <w:szCs w:val="28"/>
        </w:rPr>
        <w:t>0 %</w:t>
      </w:r>
      <w:r w:rsidRPr="00F30CED">
        <w:rPr>
          <w:rStyle w:val="2"/>
          <w:rFonts w:eastAsiaTheme="minorEastAsia"/>
          <w:color w:val="auto"/>
        </w:rPr>
        <w:t xml:space="preserve"> </w:t>
      </w:r>
      <w:r w:rsidRPr="00884D25">
        <w:rPr>
          <w:rStyle w:val="2"/>
          <w:rFonts w:eastAsiaTheme="minorEastAsia"/>
          <w:color w:val="auto"/>
        </w:rPr>
        <w:t>рибофлавин</w:t>
      </w:r>
      <w:r w:rsidRPr="00884D25">
        <w:rPr>
          <w:rFonts w:ascii="Times New Roman" w:hAnsi="Times New Roman" w:cs="Times New Roman"/>
          <w:sz w:val="28"/>
          <w:szCs w:val="28"/>
        </w:rPr>
        <w:t xml:space="preserve"> C</w:t>
      </w:r>
      <w:r w:rsidRPr="00884D2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884D25">
        <w:rPr>
          <w:rFonts w:ascii="Times New Roman" w:hAnsi="Times New Roman" w:cs="Times New Roman"/>
          <w:sz w:val="28"/>
          <w:szCs w:val="28"/>
        </w:rPr>
        <w:t>H</w:t>
      </w:r>
      <w:r w:rsidRPr="00884D2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884D25">
        <w:rPr>
          <w:rFonts w:ascii="Times New Roman" w:hAnsi="Times New Roman" w:cs="Times New Roman"/>
          <w:sz w:val="28"/>
          <w:szCs w:val="28"/>
        </w:rPr>
        <w:t>N</w:t>
      </w:r>
      <w:r w:rsidRPr="00884D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84D25">
        <w:rPr>
          <w:rFonts w:ascii="Times New Roman" w:hAnsi="Times New Roman" w:cs="Times New Roman"/>
          <w:sz w:val="28"/>
          <w:szCs w:val="28"/>
        </w:rPr>
        <w:t>O</w:t>
      </w:r>
      <w:r w:rsidRPr="00884D2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06420">
        <w:rPr>
          <w:rFonts w:ascii="Times New Roman" w:hAnsi="Times New Roman" w:cs="Times New Roman"/>
          <w:sz w:val="28"/>
          <w:szCs w:val="28"/>
        </w:rPr>
        <w:t xml:space="preserve">; </w:t>
      </w:r>
      <w:r w:rsidR="00606420"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606420">
        <w:rPr>
          <w:rFonts w:ascii="Times New Roman" w:hAnsi="Times New Roman" w:cs="Times New Roman"/>
          <w:sz w:val="28"/>
          <w:szCs w:val="28"/>
        </w:rPr>
        <w:t>1</w:t>
      </w:r>
      <w:r w:rsidR="00606420" w:rsidRPr="004B2C6E">
        <w:rPr>
          <w:rFonts w:ascii="Times New Roman" w:hAnsi="Times New Roman" w:cs="Times New Roman"/>
          <w:sz w:val="28"/>
          <w:szCs w:val="28"/>
        </w:rPr>
        <w:t>0 %</w:t>
      </w:r>
      <w:r w:rsidRPr="00F30CED">
        <w:rPr>
          <w:rStyle w:val="2"/>
          <w:rFonts w:eastAsiaTheme="minorEastAsia"/>
          <w:color w:val="auto"/>
        </w:rPr>
        <w:t xml:space="preserve"> </w:t>
      </w:r>
      <w:r>
        <w:rPr>
          <w:rStyle w:val="2"/>
          <w:rFonts w:eastAsiaTheme="minorEastAsia"/>
          <w:color w:val="auto"/>
        </w:rPr>
        <w:t>т</w:t>
      </w:r>
      <w:r w:rsidRPr="00AD24C8">
        <w:rPr>
          <w:rFonts w:ascii="Times New Roman" w:hAnsi="Times New Roman" w:cs="Times New Roman"/>
          <w:sz w:val="28"/>
          <w:szCs w:val="28"/>
        </w:rPr>
        <w:t>иамина</w:t>
      </w:r>
      <w:r w:rsidRPr="00D61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гидро</w:t>
      </w:r>
      <w:r w:rsidRPr="00AD24C8">
        <w:rPr>
          <w:rFonts w:ascii="Times New Roman" w:hAnsi="Times New Roman" w:cs="Times New Roman"/>
          <w:sz w:val="28"/>
          <w:szCs w:val="28"/>
        </w:rPr>
        <w:t>хлорид</w:t>
      </w:r>
      <w:r w:rsidRPr="00D61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119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6119F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11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D6119F">
        <w:rPr>
          <w:rFonts w:ascii="Times New Roman" w:hAnsi="Times New Roman" w:cs="Times New Roman"/>
          <w:sz w:val="28"/>
          <w:szCs w:val="28"/>
        </w:rPr>
        <w:t>·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606420">
        <w:rPr>
          <w:rFonts w:ascii="Times New Roman" w:hAnsi="Times New Roman" w:cs="Times New Roman"/>
          <w:sz w:val="28"/>
          <w:szCs w:val="28"/>
        </w:rPr>
        <w:t>.</w:t>
      </w:r>
    </w:p>
    <w:p w:rsidR="00E75B9B" w:rsidRPr="00011553" w:rsidRDefault="00E75B9B" w:rsidP="00E75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553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</w:p>
    <w:p w:rsidR="00F30CED" w:rsidRPr="00184727" w:rsidRDefault="00F30CED" w:rsidP="00EF514A">
      <w:pPr>
        <w:spacing w:line="360" w:lineRule="auto"/>
        <w:ind w:firstLine="708"/>
        <w:jc w:val="both"/>
        <w:rPr>
          <w:rStyle w:val="0pt"/>
          <w:rFonts w:eastAsiaTheme="minorEastAsia"/>
          <w:sz w:val="28"/>
          <w:szCs w:val="28"/>
        </w:rPr>
      </w:pPr>
    </w:p>
    <w:p w:rsidR="005704A3" w:rsidRDefault="005704A3" w:rsidP="00EF514A">
      <w:pPr>
        <w:spacing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Style w:val="11pt"/>
          <w:rFonts w:eastAsiaTheme="minorEastAsia"/>
          <w:sz w:val="28"/>
          <w:szCs w:val="28"/>
        </w:rPr>
        <w:t>ОФС «</w:t>
      </w:r>
      <w:r w:rsidR="00812D6D">
        <w:rPr>
          <w:rStyle w:val="11pt"/>
          <w:rFonts w:eastAsiaTheme="minorEastAsia"/>
          <w:sz w:val="28"/>
          <w:szCs w:val="28"/>
        </w:rPr>
        <w:t>Драже</w:t>
      </w:r>
      <w:r>
        <w:rPr>
          <w:rStyle w:val="11pt"/>
          <w:rFonts w:eastAsiaTheme="minorEastAsia"/>
          <w:sz w:val="28"/>
          <w:szCs w:val="28"/>
        </w:rPr>
        <w:t xml:space="preserve">». </w:t>
      </w:r>
    </w:p>
    <w:p w:rsidR="005704A3" w:rsidRPr="004D7983" w:rsidRDefault="005704A3" w:rsidP="005704A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F30CED" w:rsidRDefault="00F30CED" w:rsidP="00F30CE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C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 w:cs="Times New Roman"/>
          <w:sz w:val="28"/>
          <w:szCs w:val="28"/>
        </w:rPr>
        <w:t xml:space="preserve">методом ВЭЖХ по разделу «Количественное определение» </w:t>
      </w:r>
      <w:r w:rsidRPr="001F52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t xml:space="preserve">Высокоэффективная жидкостная 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lastRenderedPageBreak/>
        <w:t>хроматография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F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ED" w:rsidRPr="00066219" w:rsidRDefault="00F30CED" w:rsidP="00F30CED">
      <w:pPr>
        <w:pStyle w:val="8"/>
        <w:shd w:val="clear" w:color="auto" w:fill="auto"/>
        <w:spacing w:after="0" w:line="360" w:lineRule="auto"/>
        <w:ind w:left="20" w:firstLine="0"/>
        <w:jc w:val="both"/>
        <w:rPr>
          <w:b/>
          <w:sz w:val="28"/>
          <w:szCs w:val="28"/>
        </w:rPr>
      </w:pPr>
      <w:r w:rsidRPr="00066219">
        <w:rPr>
          <w:rStyle w:val="11"/>
          <w:sz w:val="28"/>
          <w:szCs w:val="28"/>
        </w:rPr>
        <w:t xml:space="preserve">Времена удерживания основных пиков на </w:t>
      </w:r>
      <w:proofErr w:type="spellStart"/>
      <w:r w:rsidRPr="00066219">
        <w:rPr>
          <w:rStyle w:val="11"/>
          <w:sz w:val="28"/>
          <w:szCs w:val="28"/>
        </w:rPr>
        <w:t>хроматограмме</w:t>
      </w:r>
      <w:proofErr w:type="spellEnd"/>
      <w:r w:rsidRPr="00066219">
        <w:rPr>
          <w:rStyle w:val="11"/>
          <w:sz w:val="28"/>
          <w:szCs w:val="28"/>
        </w:rPr>
        <w:t xml:space="preserve"> испытуемых растворо</w:t>
      </w:r>
      <w:r w:rsidRPr="00F30CED">
        <w:rPr>
          <w:rStyle w:val="11"/>
          <w:sz w:val="28"/>
          <w:szCs w:val="28"/>
        </w:rPr>
        <w:t>в</w:t>
      </w:r>
      <w:r w:rsidRPr="00F30CED">
        <w:rPr>
          <w:i/>
          <w:sz w:val="28"/>
          <w:szCs w:val="28"/>
        </w:rPr>
        <w:t xml:space="preserve"> </w:t>
      </w:r>
      <w:proofErr w:type="spellStart"/>
      <w:r w:rsidRPr="00184727">
        <w:rPr>
          <w:sz w:val="28"/>
          <w:szCs w:val="28"/>
        </w:rPr>
        <w:t>ретинола</w:t>
      </w:r>
      <w:proofErr w:type="spellEnd"/>
      <w:r w:rsidRPr="00184727">
        <w:rPr>
          <w:sz w:val="28"/>
          <w:szCs w:val="28"/>
        </w:rPr>
        <w:t xml:space="preserve"> пальмитата,</w:t>
      </w:r>
      <w:r w:rsidRPr="00184727">
        <w:rPr>
          <w:rStyle w:val="a5"/>
          <w:sz w:val="28"/>
          <w:szCs w:val="28"/>
          <w:u w:val="none"/>
        </w:rPr>
        <w:t xml:space="preserve"> </w:t>
      </w:r>
      <w:r w:rsidRPr="00184727">
        <w:rPr>
          <w:rStyle w:val="a5"/>
          <w:i w:val="0"/>
          <w:sz w:val="28"/>
          <w:szCs w:val="28"/>
          <w:u w:val="none"/>
        </w:rPr>
        <w:t>тиамина гидрохлорида, рибофлавина</w:t>
      </w:r>
      <w:r w:rsidRPr="00184727">
        <w:rPr>
          <w:rStyle w:val="a5"/>
          <w:sz w:val="28"/>
          <w:szCs w:val="28"/>
          <w:u w:val="none"/>
        </w:rPr>
        <w:t xml:space="preserve">, </w:t>
      </w:r>
      <w:r w:rsidRPr="00184727">
        <w:rPr>
          <w:rStyle w:val="a5"/>
          <w:i w:val="0"/>
          <w:sz w:val="28"/>
          <w:szCs w:val="28"/>
          <w:u w:val="none"/>
        </w:rPr>
        <w:t>аскорбиновой кислоты</w:t>
      </w:r>
      <w:r>
        <w:rPr>
          <w:rStyle w:val="a5"/>
          <w:sz w:val="28"/>
          <w:szCs w:val="28"/>
          <w:u w:val="none"/>
        </w:rPr>
        <w:t xml:space="preserve"> </w:t>
      </w:r>
      <w:r w:rsidRPr="00066219">
        <w:rPr>
          <w:rStyle w:val="11"/>
          <w:sz w:val="28"/>
          <w:szCs w:val="28"/>
        </w:rPr>
        <w:t xml:space="preserve">должны соответствовать </w:t>
      </w:r>
      <w:r w:rsidRPr="00066219">
        <w:rPr>
          <w:sz w:val="28"/>
          <w:szCs w:val="28"/>
        </w:rPr>
        <w:t xml:space="preserve">по времени удерживания соответствующим пикам на </w:t>
      </w:r>
      <w:proofErr w:type="spellStart"/>
      <w:r w:rsidRPr="00066219">
        <w:rPr>
          <w:sz w:val="28"/>
          <w:szCs w:val="28"/>
        </w:rPr>
        <w:t>хроматограмм</w:t>
      </w:r>
      <w:r>
        <w:rPr>
          <w:sz w:val="28"/>
          <w:szCs w:val="28"/>
        </w:rPr>
        <w:t>ах</w:t>
      </w:r>
      <w:proofErr w:type="spellEnd"/>
      <w:r w:rsidRPr="00066219">
        <w:rPr>
          <w:sz w:val="28"/>
          <w:szCs w:val="28"/>
        </w:rPr>
        <w:t xml:space="preserve"> стандартн</w:t>
      </w:r>
      <w:r>
        <w:rPr>
          <w:sz w:val="28"/>
          <w:szCs w:val="28"/>
        </w:rPr>
        <w:t>ых</w:t>
      </w:r>
      <w:r w:rsidRPr="00066219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ов.</w:t>
      </w:r>
      <w:r w:rsidRPr="00066219">
        <w:rPr>
          <w:sz w:val="28"/>
          <w:szCs w:val="28"/>
        </w:rPr>
        <w:t xml:space="preserve"> </w:t>
      </w:r>
    </w:p>
    <w:p w:rsidR="00734F29" w:rsidRDefault="00C91A35" w:rsidP="00184727">
      <w:pPr>
        <w:pStyle w:val="8"/>
        <w:shd w:val="clear" w:color="auto" w:fill="auto"/>
        <w:spacing w:after="0" w:line="360" w:lineRule="auto"/>
        <w:ind w:left="20" w:firstLine="688"/>
        <w:jc w:val="both"/>
        <w:rPr>
          <w:rStyle w:val="11pt"/>
          <w:rFonts w:eastAsia="Courier New"/>
          <w:sz w:val="28"/>
          <w:szCs w:val="28"/>
        </w:rPr>
      </w:pPr>
      <w:r>
        <w:rPr>
          <w:rStyle w:val="a5"/>
          <w:sz w:val="28"/>
          <w:szCs w:val="28"/>
          <w:u w:val="none"/>
        </w:rPr>
        <w:t>Т</w:t>
      </w:r>
      <w:r w:rsidRPr="00C91A35">
        <w:rPr>
          <w:rStyle w:val="a5"/>
          <w:sz w:val="28"/>
          <w:szCs w:val="28"/>
          <w:u w:val="none"/>
        </w:rPr>
        <w:t>иамина гидрохлорид</w:t>
      </w:r>
      <w:r>
        <w:rPr>
          <w:rStyle w:val="a5"/>
          <w:sz w:val="28"/>
          <w:szCs w:val="28"/>
          <w:u w:val="none"/>
        </w:rPr>
        <w:t>.</w:t>
      </w:r>
      <w:r w:rsidR="00D70F29">
        <w:rPr>
          <w:rStyle w:val="a5"/>
          <w:sz w:val="28"/>
          <w:szCs w:val="28"/>
          <w:u w:val="none"/>
        </w:rPr>
        <w:t xml:space="preserve"> </w:t>
      </w:r>
      <w:r w:rsidR="00D70F29">
        <w:rPr>
          <w:rStyle w:val="11pt"/>
          <w:rFonts w:eastAsia="Courier New"/>
        </w:rPr>
        <w:t>(</w:t>
      </w:r>
      <w:r w:rsidR="00C952D1" w:rsidRPr="00C952D1">
        <w:rPr>
          <w:rStyle w:val="11pt"/>
          <w:rFonts w:eastAsia="Courier New"/>
          <w:sz w:val="28"/>
          <w:szCs w:val="28"/>
        </w:rPr>
        <w:t>А</w:t>
      </w:r>
      <w:r w:rsidR="00D70F29" w:rsidRPr="00D70F29">
        <w:rPr>
          <w:rStyle w:val="11pt"/>
          <w:rFonts w:eastAsia="Courier New"/>
          <w:sz w:val="28"/>
          <w:szCs w:val="28"/>
        </w:rPr>
        <w:t xml:space="preserve">льтернативный метод) </w:t>
      </w:r>
      <w:proofErr w:type="spellStart"/>
      <w:r w:rsidR="00D70F29" w:rsidRPr="00D70F29">
        <w:rPr>
          <w:rStyle w:val="11pt"/>
          <w:rFonts w:eastAsia="Courier New"/>
          <w:sz w:val="28"/>
          <w:szCs w:val="28"/>
        </w:rPr>
        <w:t>Флуориметрический</w:t>
      </w:r>
      <w:proofErr w:type="spellEnd"/>
      <w:r w:rsidR="00734F29">
        <w:rPr>
          <w:rStyle w:val="11pt"/>
          <w:rFonts w:eastAsia="Courier New"/>
          <w:sz w:val="28"/>
          <w:szCs w:val="28"/>
        </w:rPr>
        <w:t xml:space="preserve"> метод</w:t>
      </w:r>
      <w:r w:rsidR="00D70F29">
        <w:rPr>
          <w:rStyle w:val="11pt"/>
          <w:rFonts w:eastAsia="Courier New"/>
          <w:sz w:val="28"/>
          <w:szCs w:val="28"/>
        </w:rPr>
        <w:t>.</w:t>
      </w:r>
      <w:r w:rsidR="00D70F29" w:rsidRPr="00D70F29">
        <w:rPr>
          <w:rStyle w:val="11pt"/>
          <w:rFonts w:eastAsia="Courier New"/>
          <w:sz w:val="28"/>
          <w:szCs w:val="28"/>
        </w:rPr>
        <w:t xml:space="preserve"> </w:t>
      </w:r>
    </w:p>
    <w:p w:rsidR="00C91A35" w:rsidRPr="00D70F29" w:rsidRDefault="00D70F29" w:rsidP="00184727">
      <w:pPr>
        <w:pStyle w:val="8"/>
        <w:shd w:val="clear" w:color="auto" w:fill="auto"/>
        <w:spacing w:after="0" w:line="360" w:lineRule="auto"/>
        <w:ind w:left="20" w:firstLine="688"/>
        <w:jc w:val="both"/>
        <w:rPr>
          <w:rStyle w:val="a5"/>
          <w:sz w:val="28"/>
          <w:szCs w:val="28"/>
          <w:u w:val="none"/>
        </w:rPr>
      </w:pPr>
      <w:r w:rsidRPr="00D70F29">
        <w:rPr>
          <w:rStyle w:val="4"/>
          <w:rFonts w:eastAsiaTheme="minorEastAsia"/>
          <w:b w:val="0"/>
          <w:bCs w:val="0"/>
          <w:sz w:val="28"/>
          <w:szCs w:val="28"/>
        </w:rPr>
        <w:t>Качественная р</w:t>
      </w:r>
      <w:r w:rsidRPr="00D70F29">
        <w:rPr>
          <w:rStyle w:val="11pt"/>
          <w:rFonts w:eastAsia="Courier New"/>
          <w:sz w:val="28"/>
          <w:szCs w:val="28"/>
        </w:rPr>
        <w:t xml:space="preserve">еакция окисления калия </w:t>
      </w:r>
      <w:proofErr w:type="spellStart"/>
      <w:r w:rsidRPr="00D70F29">
        <w:rPr>
          <w:rStyle w:val="11pt"/>
          <w:rFonts w:eastAsia="Courier New"/>
          <w:sz w:val="28"/>
          <w:szCs w:val="28"/>
        </w:rPr>
        <w:t>феррицианидом</w:t>
      </w:r>
      <w:proofErr w:type="spellEnd"/>
      <w:r w:rsidR="006E6BF1">
        <w:rPr>
          <w:rStyle w:val="11pt"/>
          <w:rFonts w:eastAsia="Courier New"/>
          <w:sz w:val="28"/>
          <w:szCs w:val="28"/>
        </w:rPr>
        <w:t>.</w:t>
      </w:r>
    </w:p>
    <w:p w:rsidR="00D70F29" w:rsidRPr="00D70F29" w:rsidRDefault="00D70F29" w:rsidP="00184727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D70F29">
        <w:rPr>
          <w:rStyle w:val="11"/>
          <w:i/>
          <w:sz w:val="28"/>
          <w:szCs w:val="28"/>
        </w:rPr>
        <w:t>Испытуемый раствор</w:t>
      </w:r>
      <w:r w:rsidRPr="00D70F29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 xml:space="preserve"> </w:t>
      </w:r>
      <w:r w:rsidR="004A22FA" w:rsidRPr="00400B74">
        <w:rPr>
          <w:sz w:val="28"/>
          <w:szCs w:val="28"/>
        </w:rPr>
        <w:t xml:space="preserve">Точную навеску порошка растертых </w:t>
      </w:r>
      <w:r w:rsidR="004A22FA">
        <w:rPr>
          <w:sz w:val="28"/>
          <w:szCs w:val="28"/>
        </w:rPr>
        <w:t>драже</w:t>
      </w:r>
      <w:r w:rsidR="004A22FA" w:rsidRPr="00400B74">
        <w:rPr>
          <w:sz w:val="28"/>
          <w:szCs w:val="28"/>
        </w:rPr>
        <w:t xml:space="preserve">, эквивалентную </w:t>
      </w:r>
      <w:r w:rsidR="004A22FA">
        <w:rPr>
          <w:sz w:val="28"/>
          <w:szCs w:val="28"/>
        </w:rPr>
        <w:t xml:space="preserve">по содержанию </w:t>
      </w:r>
      <w:r w:rsidR="004A22FA" w:rsidRPr="004A22FA">
        <w:rPr>
          <w:sz w:val="28"/>
          <w:szCs w:val="28"/>
        </w:rPr>
        <w:t>10</w:t>
      </w:r>
      <w:r w:rsidR="004A22FA">
        <w:rPr>
          <w:sz w:val="28"/>
          <w:szCs w:val="28"/>
        </w:rPr>
        <w:t xml:space="preserve"> </w:t>
      </w:r>
      <w:r w:rsidR="004A22FA" w:rsidRPr="00400B74">
        <w:rPr>
          <w:sz w:val="28"/>
          <w:szCs w:val="28"/>
        </w:rPr>
        <w:t xml:space="preserve">мг </w:t>
      </w:r>
      <w:r w:rsidR="002E0582" w:rsidRPr="002E0582">
        <w:rPr>
          <w:sz w:val="28"/>
          <w:szCs w:val="28"/>
        </w:rPr>
        <w:t>т</w:t>
      </w:r>
      <w:r w:rsidR="002E0582" w:rsidRPr="002E0582">
        <w:rPr>
          <w:rStyle w:val="a5"/>
          <w:i w:val="0"/>
          <w:sz w:val="28"/>
          <w:szCs w:val="28"/>
          <w:u w:val="none"/>
        </w:rPr>
        <w:t>иамина гидрохлорид</w:t>
      </w:r>
      <w:r w:rsidR="002E0582" w:rsidRPr="002E0582">
        <w:rPr>
          <w:rStyle w:val="11"/>
          <w:color w:val="auto"/>
          <w:sz w:val="28"/>
          <w:szCs w:val="28"/>
        </w:rPr>
        <w:t>а</w:t>
      </w:r>
      <w:r w:rsidR="002E0582">
        <w:rPr>
          <w:rStyle w:val="11"/>
          <w:color w:val="auto"/>
          <w:sz w:val="28"/>
          <w:szCs w:val="28"/>
        </w:rPr>
        <w:t>, 10 мг рибофлавина и 350 мг аскорбиновой кислоты</w:t>
      </w:r>
      <w:r w:rsidR="002E0582" w:rsidRPr="002E0582">
        <w:rPr>
          <w:rStyle w:val="11"/>
          <w:color w:val="auto"/>
          <w:sz w:val="28"/>
          <w:szCs w:val="28"/>
        </w:rPr>
        <w:t xml:space="preserve"> </w:t>
      </w:r>
      <w:r w:rsidRPr="002E0582">
        <w:rPr>
          <w:rStyle w:val="11"/>
          <w:color w:val="auto"/>
          <w:sz w:val="28"/>
          <w:szCs w:val="28"/>
        </w:rPr>
        <w:t>взбалтывают с 25 мл воды и фильтруют через бумажный фильтр</w:t>
      </w:r>
      <w:r w:rsidRPr="00D70F29">
        <w:rPr>
          <w:rStyle w:val="11"/>
          <w:sz w:val="28"/>
          <w:szCs w:val="28"/>
        </w:rPr>
        <w:t xml:space="preserve"> «красная лента».</w:t>
      </w:r>
    </w:p>
    <w:p w:rsidR="00D70F29" w:rsidRDefault="00D70F29" w:rsidP="00D70F29">
      <w:pPr>
        <w:pStyle w:val="52"/>
        <w:shd w:val="clear" w:color="auto" w:fill="auto"/>
        <w:spacing w:before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D70F29">
        <w:rPr>
          <w:rStyle w:val="11"/>
          <w:sz w:val="28"/>
          <w:szCs w:val="28"/>
        </w:rPr>
        <w:t xml:space="preserve">К 5 мл испытуемого раствора прибавляют 1 мл натрия </w:t>
      </w:r>
      <w:proofErr w:type="spellStart"/>
      <w:r w:rsidRPr="00D70F29">
        <w:rPr>
          <w:rStyle w:val="11"/>
          <w:sz w:val="28"/>
          <w:szCs w:val="28"/>
        </w:rPr>
        <w:t>гидроксида</w:t>
      </w:r>
      <w:proofErr w:type="spellEnd"/>
      <w:r w:rsidRPr="00D70F29">
        <w:rPr>
          <w:rStyle w:val="11"/>
          <w:sz w:val="28"/>
          <w:szCs w:val="28"/>
        </w:rPr>
        <w:t xml:space="preserve"> раствора</w:t>
      </w:r>
      <w:r>
        <w:rPr>
          <w:rStyle w:val="11"/>
          <w:sz w:val="28"/>
          <w:szCs w:val="28"/>
        </w:rPr>
        <w:t xml:space="preserve"> </w:t>
      </w:r>
      <w:r w:rsidRPr="00D70F29">
        <w:rPr>
          <w:rStyle w:val="11"/>
          <w:sz w:val="28"/>
          <w:szCs w:val="28"/>
        </w:rPr>
        <w:t>10</w:t>
      </w:r>
      <w:r>
        <w:rPr>
          <w:rStyle w:val="11"/>
          <w:sz w:val="28"/>
          <w:szCs w:val="28"/>
        </w:rPr>
        <w:t xml:space="preserve"> </w:t>
      </w:r>
      <w:r w:rsidRPr="00D70F29">
        <w:rPr>
          <w:rStyle w:val="11"/>
          <w:sz w:val="28"/>
          <w:szCs w:val="28"/>
        </w:rPr>
        <w:t xml:space="preserve">%, 1 мл калия </w:t>
      </w:r>
      <w:proofErr w:type="spellStart"/>
      <w:r w:rsidRPr="00D70F29">
        <w:rPr>
          <w:rStyle w:val="11"/>
          <w:sz w:val="28"/>
          <w:szCs w:val="28"/>
        </w:rPr>
        <w:t>феррицианида</w:t>
      </w:r>
      <w:proofErr w:type="spellEnd"/>
      <w:r w:rsidRPr="00D70F29">
        <w:rPr>
          <w:rStyle w:val="11"/>
          <w:sz w:val="28"/>
          <w:szCs w:val="28"/>
        </w:rPr>
        <w:t xml:space="preserve"> раствора</w:t>
      </w:r>
      <w:r>
        <w:rPr>
          <w:rStyle w:val="11"/>
          <w:sz w:val="28"/>
          <w:szCs w:val="28"/>
        </w:rPr>
        <w:t xml:space="preserve"> </w:t>
      </w:r>
      <w:r w:rsidRPr="00D70F29">
        <w:rPr>
          <w:rStyle w:val="11"/>
          <w:sz w:val="28"/>
          <w:szCs w:val="28"/>
        </w:rPr>
        <w:t>5</w:t>
      </w:r>
      <w:r>
        <w:rPr>
          <w:rStyle w:val="11"/>
          <w:sz w:val="28"/>
          <w:szCs w:val="28"/>
        </w:rPr>
        <w:t xml:space="preserve"> </w:t>
      </w:r>
      <w:r w:rsidRPr="00D70F29">
        <w:rPr>
          <w:rStyle w:val="11"/>
          <w:sz w:val="28"/>
          <w:szCs w:val="28"/>
        </w:rPr>
        <w:t>%, 5 мл бутанола или 2-метилпропанола, встряхивают и дают разделиться слоям. В верхнем спир</w:t>
      </w:r>
      <w:r w:rsidRPr="00D70F29">
        <w:rPr>
          <w:rStyle w:val="11"/>
          <w:sz w:val="28"/>
          <w:szCs w:val="28"/>
        </w:rPr>
        <w:softHyphen/>
        <w:t xml:space="preserve">товом слое при просмотре в ультрафиолетовом свете должна наблюдаться синяя флуоресценция, исчезающая при подкислении хлористоводородной кислотой разведенной </w:t>
      </w:r>
      <w:r w:rsidRPr="00D70F29">
        <w:rPr>
          <w:rStyle w:val="125pt0pt"/>
          <w:sz w:val="28"/>
          <w:szCs w:val="28"/>
        </w:rPr>
        <w:t>10</w:t>
      </w:r>
      <w:r w:rsidRPr="00D70F29">
        <w:rPr>
          <w:rStyle w:val="11"/>
          <w:sz w:val="28"/>
          <w:szCs w:val="28"/>
        </w:rPr>
        <w:t xml:space="preserve"> % и вновь возникающая при подщелачивании </w:t>
      </w:r>
      <w:r w:rsidRPr="00D70F29">
        <w:rPr>
          <w:rStyle w:val="125pt0pt"/>
          <w:sz w:val="28"/>
          <w:szCs w:val="28"/>
        </w:rPr>
        <w:t>10</w:t>
      </w:r>
      <w:r w:rsidRPr="00D70F29">
        <w:rPr>
          <w:rStyle w:val="11"/>
          <w:sz w:val="28"/>
          <w:szCs w:val="28"/>
        </w:rPr>
        <w:t xml:space="preserve"> % раствором натрия </w:t>
      </w:r>
      <w:proofErr w:type="spellStart"/>
      <w:r w:rsidRPr="00D70F29">
        <w:rPr>
          <w:rStyle w:val="11"/>
          <w:sz w:val="28"/>
          <w:szCs w:val="28"/>
        </w:rPr>
        <w:t>гидроксида</w:t>
      </w:r>
      <w:proofErr w:type="spellEnd"/>
      <w:r w:rsidR="00184727">
        <w:rPr>
          <w:rStyle w:val="11"/>
          <w:sz w:val="28"/>
          <w:szCs w:val="28"/>
        </w:rPr>
        <w:t>.</w:t>
      </w:r>
    </w:p>
    <w:p w:rsidR="00D70F29" w:rsidRPr="00175332" w:rsidRDefault="00D70F29" w:rsidP="00184727">
      <w:pPr>
        <w:pStyle w:val="52"/>
        <w:shd w:val="clear" w:color="auto" w:fill="auto"/>
        <w:spacing w:before="0" w:line="360" w:lineRule="auto"/>
        <w:ind w:right="20" w:firstLine="708"/>
        <w:jc w:val="both"/>
        <w:rPr>
          <w:i/>
          <w:sz w:val="28"/>
          <w:szCs w:val="28"/>
        </w:rPr>
      </w:pPr>
      <w:r w:rsidRPr="00D70F29">
        <w:rPr>
          <w:i/>
          <w:sz w:val="28"/>
          <w:szCs w:val="28"/>
        </w:rPr>
        <w:t>Рибофлавин.</w:t>
      </w:r>
      <w:r w:rsidR="00175332">
        <w:rPr>
          <w:i/>
          <w:sz w:val="28"/>
          <w:szCs w:val="28"/>
        </w:rPr>
        <w:t xml:space="preserve"> </w:t>
      </w:r>
      <w:r w:rsidR="00175332">
        <w:rPr>
          <w:rStyle w:val="11pt"/>
          <w:rFonts w:eastAsia="Courier New"/>
        </w:rPr>
        <w:t>(</w:t>
      </w:r>
      <w:r w:rsidR="00C952D1">
        <w:rPr>
          <w:rStyle w:val="11pt"/>
          <w:rFonts w:eastAsia="Courier New"/>
          <w:sz w:val="28"/>
          <w:szCs w:val="28"/>
        </w:rPr>
        <w:t>А</w:t>
      </w:r>
      <w:r w:rsidR="00175332" w:rsidRPr="00D70F29">
        <w:rPr>
          <w:rStyle w:val="11pt"/>
          <w:rFonts w:eastAsia="Courier New"/>
          <w:sz w:val="28"/>
          <w:szCs w:val="28"/>
        </w:rPr>
        <w:t xml:space="preserve">льтернативный метод) </w:t>
      </w:r>
      <w:proofErr w:type="spellStart"/>
      <w:r w:rsidR="00175332" w:rsidRPr="00D70F29">
        <w:rPr>
          <w:rStyle w:val="11pt"/>
          <w:rFonts w:eastAsia="Courier New"/>
          <w:sz w:val="28"/>
          <w:szCs w:val="28"/>
        </w:rPr>
        <w:t>Флуориметрический</w:t>
      </w:r>
      <w:proofErr w:type="spellEnd"/>
      <w:r w:rsidR="00734F29">
        <w:rPr>
          <w:rStyle w:val="11pt"/>
          <w:rFonts w:eastAsia="Courier New"/>
          <w:sz w:val="28"/>
          <w:szCs w:val="28"/>
        </w:rPr>
        <w:t xml:space="preserve"> метод</w:t>
      </w:r>
      <w:r w:rsidR="00175332">
        <w:rPr>
          <w:rStyle w:val="11pt"/>
          <w:rFonts w:eastAsia="Courier New"/>
          <w:sz w:val="28"/>
          <w:szCs w:val="28"/>
        </w:rPr>
        <w:t>.</w:t>
      </w:r>
      <w:r w:rsidR="00175332" w:rsidRPr="00D70F29">
        <w:rPr>
          <w:rStyle w:val="11pt"/>
          <w:rFonts w:eastAsia="Courier New"/>
          <w:sz w:val="28"/>
          <w:szCs w:val="28"/>
        </w:rPr>
        <w:t xml:space="preserve"> </w:t>
      </w:r>
      <w:r w:rsidR="00175332" w:rsidRPr="00175332">
        <w:rPr>
          <w:rStyle w:val="11pt"/>
          <w:rFonts w:eastAsia="Courier New"/>
          <w:sz w:val="28"/>
          <w:szCs w:val="28"/>
        </w:rPr>
        <w:t>Характерная флуоресценция водного раствора</w:t>
      </w:r>
      <w:r w:rsidR="00175332">
        <w:rPr>
          <w:rStyle w:val="11pt"/>
          <w:rFonts w:eastAsia="Courier New"/>
          <w:sz w:val="28"/>
          <w:szCs w:val="28"/>
        </w:rPr>
        <w:t>.</w:t>
      </w:r>
    </w:p>
    <w:p w:rsidR="00D70F29" w:rsidRPr="00D70F29" w:rsidRDefault="00D70F29" w:rsidP="00D70F29">
      <w:pPr>
        <w:pStyle w:val="52"/>
        <w:shd w:val="clear" w:color="auto" w:fill="auto"/>
        <w:spacing w:before="0" w:line="360" w:lineRule="auto"/>
        <w:ind w:left="20" w:firstLine="720"/>
        <w:jc w:val="both"/>
        <w:rPr>
          <w:sz w:val="28"/>
          <w:szCs w:val="28"/>
        </w:rPr>
      </w:pPr>
      <w:r w:rsidRPr="00D70F29">
        <w:rPr>
          <w:rStyle w:val="11"/>
          <w:sz w:val="28"/>
          <w:szCs w:val="28"/>
        </w:rPr>
        <w:t>5 мл того же испытуемого раствора просматривают в ультрафиолето</w:t>
      </w:r>
      <w:r w:rsidRPr="00D70F29">
        <w:rPr>
          <w:rStyle w:val="11"/>
          <w:sz w:val="28"/>
          <w:szCs w:val="28"/>
        </w:rPr>
        <w:softHyphen/>
        <w:t>вом свете; должна наблюдаться интенсивная желтовато-зеленая флуоресцен</w:t>
      </w:r>
      <w:r w:rsidRPr="00D70F29">
        <w:rPr>
          <w:rStyle w:val="11"/>
          <w:sz w:val="28"/>
          <w:szCs w:val="28"/>
        </w:rPr>
        <w:softHyphen/>
        <w:t>ция, исчезающая при подкислении хлористоводородной кислотой разведен</w:t>
      </w:r>
      <w:r w:rsidRPr="00D70F29">
        <w:rPr>
          <w:rStyle w:val="11"/>
          <w:sz w:val="28"/>
          <w:szCs w:val="28"/>
        </w:rPr>
        <w:softHyphen/>
        <w:t xml:space="preserve">ной 10 % или при подщелачивании  натрия </w:t>
      </w:r>
      <w:proofErr w:type="spellStart"/>
      <w:r w:rsidRPr="00D70F29">
        <w:rPr>
          <w:rStyle w:val="11"/>
          <w:sz w:val="28"/>
          <w:szCs w:val="28"/>
        </w:rPr>
        <w:t>гидроксида</w:t>
      </w:r>
      <w:proofErr w:type="spellEnd"/>
      <w:r w:rsidR="00175332" w:rsidRPr="00175332">
        <w:rPr>
          <w:rStyle w:val="11"/>
          <w:sz w:val="28"/>
          <w:szCs w:val="28"/>
        </w:rPr>
        <w:t xml:space="preserve"> </w:t>
      </w:r>
      <w:r w:rsidR="00175332" w:rsidRPr="00D70F29">
        <w:rPr>
          <w:rStyle w:val="11"/>
          <w:sz w:val="28"/>
          <w:szCs w:val="28"/>
        </w:rPr>
        <w:t>раствором</w:t>
      </w:r>
      <w:r w:rsidR="00175332">
        <w:rPr>
          <w:rStyle w:val="11"/>
          <w:sz w:val="28"/>
          <w:szCs w:val="28"/>
        </w:rPr>
        <w:t xml:space="preserve"> </w:t>
      </w:r>
      <w:r w:rsidR="00175332" w:rsidRPr="00D70F29">
        <w:rPr>
          <w:rStyle w:val="11"/>
          <w:sz w:val="28"/>
          <w:szCs w:val="28"/>
        </w:rPr>
        <w:t>10 %</w:t>
      </w:r>
      <w:r w:rsidRPr="00D70F29">
        <w:rPr>
          <w:rStyle w:val="11"/>
          <w:sz w:val="28"/>
          <w:szCs w:val="28"/>
        </w:rPr>
        <w:t>. Флу</w:t>
      </w:r>
      <w:r w:rsidRPr="00D70F29">
        <w:rPr>
          <w:rStyle w:val="11"/>
          <w:sz w:val="28"/>
          <w:szCs w:val="28"/>
        </w:rPr>
        <w:softHyphen/>
        <w:t xml:space="preserve">оресценция также исчезает при прибавлении </w:t>
      </w:r>
      <w:r w:rsidRPr="00D70F29">
        <w:rPr>
          <w:rStyle w:val="125pt0pt"/>
          <w:sz w:val="28"/>
          <w:szCs w:val="28"/>
        </w:rPr>
        <w:t>0,1</w:t>
      </w:r>
      <w:r w:rsidRPr="00D70F29">
        <w:rPr>
          <w:rStyle w:val="11"/>
          <w:sz w:val="28"/>
          <w:szCs w:val="28"/>
        </w:rPr>
        <w:t xml:space="preserve"> г натрия гидрокарбоната и </w:t>
      </w:r>
      <w:r w:rsidRPr="00D70F29">
        <w:rPr>
          <w:rStyle w:val="125pt0pt"/>
          <w:sz w:val="28"/>
          <w:szCs w:val="28"/>
        </w:rPr>
        <w:t>0,1</w:t>
      </w:r>
      <w:r w:rsidRPr="00D70F29">
        <w:rPr>
          <w:rStyle w:val="11"/>
          <w:sz w:val="28"/>
          <w:szCs w:val="28"/>
        </w:rPr>
        <w:t xml:space="preserve"> г натрия гидросульфита</w:t>
      </w:r>
      <w:r w:rsidR="00184727">
        <w:rPr>
          <w:rStyle w:val="11"/>
          <w:sz w:val="28"/>
          <w:szCs w:val="28"/>
        </w:rPr>
        <w:t>.</w:t>
      </w:r>
      <w:r w:rsidRPr="00D70F29">
        <w:rPr>
          <w:rStyle w:val="11"/>
          <w:sz w:val="28"/>
          <w:szCs w:val="28"/>
        </w:rPr>
        <w:t xml:space="preserve"> </w:t>
      </w:r>
    </w:p>
    <w:p w:rsidR="00175332" w:rsidRDefault="005704A3" w:rsidP="00184727">
      <w:pPr>
        <w:pStyle w:val="21"/>
        <w:shd w:val="clear" w:color="auto" w:fill="auto"/>
        <w:spacing w:after="0" w:line="360" w:lineRule="auto"/>
        <w:ind w:left="20" w:firstLine="688"/>
        <w:jc w:val="both"/>
        <w:rPr>
          <w:b w:val="0"/>
          <w:sz w:val="28"/>
          <w:szCs w:val="28"/>
        </w:rPr>
      </w:pPr>
      <w:r w:rsidRPr="003A288D">
        <w:rPr>
          <w:b w:val="0"/>
          <w:i/>
          <w:sz w:val="28"/>
          <w:szCs w:val="28"/>
        </w:rPr>
        <w:t>Аскорбиновая кислота</w:t>
      </w:r>
      <w:r>
        <w:rPr>
          <w:b w:val="0"/>
          <w:i/>
          <w:sz w:val="28"/>
          <w:szCs w:val="28"/>
        </w:rPr>
        <w:t>.</w:t>
      </w:r>
      <w:r w:rsidR="00175332" w:rsidRPr="00175332">
        <w:rPr>
          <w:rStyle w:val="40"/>
        </w:rPr>
        <w:t xml:space="preserve"> </w:t>
      </w:r>
      <w:r w:rsidR="00175332" w:rsidRPr="00175332">
        <w:rPr>
          <w:rStyle w:val="11pt"/>
          <w:b w:val="0"/>
          <w:sz w:val="28"/>
          <w:szCs w:val="28"/>
        </w:rPr>
        <w:t>(</w:t>
      </w:r>
      <w:r w:rsidR="00C952D1">
        <w:rPr>
          <w:rStyle w:val="11pt"/>
          <w:b w:val="0"/>
          <w:sz w:val="28"/>
          <w:szCs w:val="28"/>
        </w:rPr>
        <w:t>А</w:t>
      </w:r>
      <w:r w:rsidR="00175332" w:rsidRPr="00175332">
        <w:rPr>
          <w:rStyle w:val="11pt"/>
          <w:b w:val="0"/>
          <w:sz w:val="28"/>
          <w:szCs w:val="28"/>
        </w:rPr>
        <w:t>льтернативный метод)</w:t>
      </w:r>
      <w:r w:rsidR="00175332">
        <w:rPr>
          <w:rStyle w:val="11pt"/>
          <w:b w:val="0"/>
          <w:sz w:val="28"/>
          <w:szCs w:val="28"/>
        </w:rPr>
        <w:t>.</w:t>
      </w:r>
      <w:r>
        <w:rPr>
          <w:b w:val="0"/>
          <w:i/>
          <w:sz w:val="28"/>
          <w:szCs w:val="28"/>
        </w:rPr>
        <w:t xml:space="preserve"> </w:t>
      </w:r>
      <w:r w:rsidR="00175332" w:rsidRPr="00175332">
        <w:rPr>
          <w:rStyle w:val="11pt"/>
          <w:b w:val="0"/>
          <w:sz w:val="28"/>
          <w:szCs w:val="28"/>
        </w:rPr>
        <w:t xml:space="preserve">Качественная реакция с </w:t>
      </w:r>
      <w:proofErr w:type="spellStart"/>
      <w:r w:rsidR="00175332" w:rsidRPr="00175332">
        <w:rPr>
          <w:rStyle w:val="11pt"/>
          <w:b w:val="0"/>
          <w:sz w:val="28"/>
          <w:szCs w:val="28"/>
        </w:rPr>
        <w:t>фосфорномолибденовой</w:t>
      </w:r>
      <w:proofErr w:type="spellEnd"/>
      <w:r w:rsidR="00175332" w:rsidRPr="00175332">
        <w:rPr>
          <w:rStyle w:val="11pt"/>
          <w:b w:val="0"/>
          <w:sz w:val="28"/>
          <w:szCs w:val="28"/>
        </w:rPr>
        <w:t xml:space="preserve"> кислотой</w:t>
      </w:r>
      <w:r w:rsidR="00175332">
        <w:rPr>
          <w:b w:val="0"/>
          <w:sz w:val="28"/>
          <w:szCs w:val="28"/>
        </w:rPr>
        <w:t>.</w:t>
      </w:r>
      <w:r w:rsidR="00175332" w:rsidRPr="00175332">
        <w:rPr>
          <w:rStyle w:val="11"/>
          <w:sz w:val="28"/>
          <w:szCs w:val="28"/>
        </w:rPr>
        <w:t xml:space="preserve"> </w:t>
      </w:r>
      <w:r w:rsidR="00175332" w:rsidRPr="00175332">
        <w:rPr>
          <w:rStyle w:val="11"/>
          <w:b w:val="0"/>
          <w:sz w:val="28"/>
          <w:szCs w:val="28"/>
        </w:rPr>
        <w:t xml:space="preserve">К 5 мл того же испытуемого раствора прибавляют 5 мл </w:t>
      </w:r>
      <w:proofErr w:type="spellStart"/>
      <w:r w:rsidR="00175332" w:rsidRPr="00175332">
        <w:rPr>
          <w:rStyle w:val="11"/>
          <w:b w:val="0"/>
          <w:sz w:val="28"/>
          <w:szCs w:val="28"/>
        </w:rPr>
        <w:t>фосфорномолибденовой</w:t>
      </w:r>
      <w:proofErr w:type="spellEnd"/>
      <w:r w:rsidR="00175332" w:rsidRPr="00175332">
        <w:rPr>
          <w:rStyle w:val="11"/>
          <w:b w:val="0"/>
          <w:sz w:val="28"/>
          <w:szCs w:val="28"/>
        </w:rPr>
        <w:t xml:space="preserve"> кислоты раствора</w:t>
      </w:r>
      <w:r w:rsidR="00175332">
        <w:rPr>
          <w:rStyle w:val="11"/>
          <w:b w:val="0"/>
          <w:sz w:val="28"/>
          <w:szCs w:val="28"/>
        </w:rPr>
        <w:t xml:space="preserve"> </w:t>
      </w:r>
      <w:r w:rsidR="00175332" w:rsidRPr="00175332">
        <w:rPr>
          <w:rStyle w:val="11"/>
          <w:b w:val="0"/>
          <w:sz w:val="28"/>
          <w:szCs w:val="28"/>
        </w:rPr>
        <w:t>4 %;</w:t>
      </w:r>
      <w:r w:rsidR="00CE2FFB" w:rsidRPr="00CE2FFB">
        <w:rPr>
          <w:rStyle w:val="11"/>
          <w:b w:val="0"/>
          <w:sz w:val="28"/>
          <w:szCs w:val="28"/>
        </w:rPr>
        <w:t xml:space="preserve"> </w:t>
      </w:r>
      <w:r w:rsidR="00175332" w:rsidRPr="00175332">
        <w:rPr>
          <w:rStyle w:val="11"/>
          <w:b w:val="0"/>
          <w:sz w:val="28"/>
          <w:szCs w:val="28"/>
        </w:rPr>
        <w:lastRenderedPageBreak/>
        <w:t>должно образоваться синее окрашивание</w:t>
      </w:r>
    </w:p>
    <w:p w:rsidR="005704A3" w:rsidRDefault="005704A3" w:rsidP="005704A3">
      <w:pPr>
        <w:pStyle w:val="52"/>
        <w:shd w:val="clear" w:color="auto" w:fill="auto"/>
        <w:spacing w:before="0" w:line="360" w:lineRule="auto"/>
        <w:ind w:left="20" w:firstLine="720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523697">
        <w:rPr>
          <w:b/>
          <w:color w:val="auto"/>
          <w:sz w:val="28"/>
          <w:szCs w:val="28"/>
        </w:rPr>
        <w:t xml:space="preserve">Однородность массы. </w:t>
      </w:r>
      <w:r w:rsidR="00812D6D">
        <w:rPr>
          <w:rStyle w:val="40pt"/>
          <w:rFonts w:eastAsia="Courier New"/>
          <w:b w:val="0"/>
          <w:color w:val="auto"/>
          <w:sz w:val="28"/>
          <w:szCs w:val="28"/>
        </w:rPr>
        <w:t>Испытания</w:t>
      </w:r>
      <w:r w:rsidRPr="00812D6D">
        <w:rPr>
          <w:rStyle w:val="40pt"/>
          <w:rFonts w:eastAsia="Courier New"/>
          <w:b w:val="0"/>
          <w:color w:val="auto"/>
          <w:sz w:val="28"/>
          <w:szCs w:val="28"/>
        </w:rPr>
        <w:t xml:space="preserve"> проводят в соответствии с </w:t>
      </w:r>
      <w:r w:rsidR="00812D6D">
        <w:rPr>
          <w:rStyle w:val="40pt"/>
          <w:rFonts w:eastAsia="Courier New"/>
          <w:b w:val="0"/>
          <w:color w:val="auto"/>
          <w:sz w:val="28"/>
          <w:szCs w:val="28"/>
        </w:rPr>
        <w:t xml:space="preserve">требованиями </w:t>
      </w:r>
      <w:r w:rsidR="00CE2FFB" w:rsidRPr="00CE2FFB">
        <w:rPr>
          <w:rStyle w:val="40pt"/>
          <w:rFonts w:eastAsia="Courier New"/>
          <w:b w:val="0"/>
          <w:color w:val="auto"/>
          <w:sz w:val="28"/>
          <w:szCs w:val="28"/>
        </w:rPr>
        <w:t xml:space="preserve"> </w:t>
      </w:r>
      <w:r w:rsidRPr="00812D6D">
        <w:rPr>
          <w:rStyle w:val="40pt"/>
          <w:rFonts w:eastAsia="Courier New"/>
          <w:b w:val="0"/>
          <w:color w:val="auto"/>
          <w:sz w:val="28"/>
          <w:szCs w:val="28"/>
        </w:rPr>
        <w:t>ОФС «</w:t>
      </w:r>
      <w:r w:rsidRPr="00812D6D">
        <w:rPr>
          <w:rStyle w:val="4"/>
          <w:rFonts w:eastAsia="Courier New"/>
          <w:b w:val="0"/>
          <w:color w:val="auto"/>
          <w:sz w:val="28"/>
          <w:szCs w:val="28"/>
        </w:rPr>
        <w:t>Однородность массы дозированных лекарственных форм</w:t>
      </w:r>
      <w:r w:rsidRPr="00812D6D">
        <w:rPr>
          <w:rStyle w:val="40pt"/>
          <w:rFonts w:eastAsia="Courier New"/>
          <w:b w:val="0"/>
          <w:color w:val="auto"/>
          <w:sz w:val="28"/>
          <w:szCs w:val="28"/>
        </w:rPr>
        <w:t xml:space="preserve">». </w:t>
      </w:r>
    </w:p>
    <w:p w:rsidR="006E6BF1" w:rsidRPr="008F334B" w:rsidRDefault="00EF514A" w:rsidP="006E6BF1">
      <w:pPr>
        <w:spacing w:line="360" w:lineRule="auto"/>
        <w:ind w:left="20" w:firstLine="720"/>
        <w:jc w:val="both"/>
        <w:rPr>
          <w:sz w:val="28"/>
          <w:szCs w:val="28"/>
        </w:rPr>
      </w:pPr>
      <w:r w:rsidRPr="00EF514A">
        <w:rPr>
          <w:rStyle w:val="0pt"/>
          <w:rFonts w:eastAsia="Courier New"/>
          <w:sz w:val="28"/>
          <w:szCs w:val="28"/>
        </w:rPr>
        <w:t xml:space="preserve">Тальк. </w:t>
      </w:r>
      <w:r w:rsidRPr="00EF514A">
        <w:rPr>
          <w:rStyle w:val="11"/>
          <w:rFonts w:eastAsia="Courier New"/>
          <w:sz w:val="28"/>
          <w:szCs w:val="28"/>
        </w:rPr>
        <w:t xml:space="preserve">Не более 3,0 %. </w:t>
      </w:r>
      <w:r w:rsidR="006E6BF1" w:rsidRPr="008F334B">
        <w:rPr>
          <w:rStyle w:val="11"/>
          <w:rFonts w:eastAsia="Courier New"/>
          <w:sz w:val="28"/>
          <w:szCs w:val="28"/>
        </w:rPr>
        <w:t>Определение проводят в соответствии с ОФС «Таблетки», раздел «Определение вспомогательных веществ».</w:t>
      </w:r>
    </w:p>
    <w:p w:rsidR="005704A3" w:rsidRPr="009642F5" w:rsidRDefault="005704A3" w:rsidP="005704A3">
      <w:pPr>
        <w:pStyle w:val="6"/>
        <w:shd w:val="clear" w:color="auto" w:fill="auto"/>
        <w:tabs>
          <w:tab w:val="left" w:pos="9354"/>
        </w:tabs>
        <w:spacing w:before="0" w:line="360" w:lineRule="auto"/>
        <w:ind w:left="100" w:right="-1" w:firstLine="560"/>
        <w:jc w:val="both"/>
        <w:rPr>
          <w:color w:val="auto"/>
        </w:rPr>
      </w:pPr>
      <w:proofErr w:type="spellStart"/>
      <w:r>
        <w:rPr>
          <w:b/>
        </w:rPr>
        <w:t>Распадаемость</w:t>
      </w:r>
      <w:proofErr w:type="spellEnd"/>
      <w:r>
        <w:rPr>
          <w:b/>
        </w:rPr>
        <w:t xml:space="preserve">. </w:t>
      </w:r>
      <w:r w:rsidRPr="003F62CD">
        <w:t>Не более 30 мин</w:t>
      </w:r>
      <w:r w:rsidRPr="00735EB9">
        <w:t>.</w:t>
      </w:r>
      <w:r>
        <w:t xml:space="preserve"> Определение проводят в соответствии с </w:t>
      </w:r>
      <w:r w:rsidRPr="009642F5">
        <w:rPr>
          <w:color w:val="auto"/>
        </w:rPr>
        <w:t>ОФС «</w:t>
      </w:r>
      <w:proofErr w:type="spellStart"/>
      <w:r w:rsidRPr="009642F5">
        <w:rPr>
          <w:color w:val="auto"/>
        </w:rPr>
        <w:t>Распадаемость</w:t>
      </w:r>
      <w:proofErr w:type="spellEnd"/>
      <w:r w:rsidRPr="009642F5">
        <w:rPr>
          <w:color w:val="auto"/>
        </w:rPr>
        <w:t xml:space="preserve"> таблеток и капсул» применяя прибор типа «</w:t>
      </w:r>
      <w:r w:rsidR="009642F5" w:rsidRPr="009642F5">
        <w:rPr>
          <w:color w:val="auto"/>
        </w:rPr>
        <w:t>К</w:t>
      </w:r>
      <w:r w:rsidRPr="009642F5">
        <w:rPr>
          <w:color w:val="auto"/>
        </w:rPr>
        <w:t xml:space="preserve">орзинка», с использованием дисков или иным </w:t>
      </w:r>
      <w:proofErr w:type="spellStart"/>
      <w:r w:rsidRPr="009642F5">
        <w:rPr>
          <w:color w:val="auto"/>
        </w:rPr>
        <w:t>валидированным</w:t>
      </w:r>
      <w:proofErr w:type="spellEnd"/>
      <w:r w:rsidRPr="009642F5">
        <w:rPr>
          <w:color w:val="auto"/>
        </w:rPr>
        <w:t xml:space="preserve"> методом. </w:t>
      </w:r>
    </w:p>
    <w:p w:rsidR="005704A3" w:rsidRPr="009642F5" w:rsidRDefault="005704A3" w:rsidP="009642F5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rStyle w:val="11"/>
          <w:b w:val="0"/>
          <w:color w:val="auto"/>
          <w:sz w:val="28"/>
          <w:szCs w:val="28"/>
        </w:rPr>
      </w:pPr>
      <w:r w:rsidRPr="009642F5">
        <w:rPr>
          <w:rStyle w:val="11"/>
          <w:b w:val="0"/>
          <w:color w:val="auto"/>
          <w:sz w:val="28"/>
          <w:szCs w:val="28"/>
        </w:rPr>
        <w:t>Условия испытания:</w:t>
      </w:r>
    </w:p>
    <w:p w:rsidR="009642F5" w:rsidRPr="009642F5" w:rsidRDefault="009642F5" w:rsidP="009642F5">
      <w:pPr>
        <w:pStyle w:val="52"/>
        <w:shd w:val="clear" w:color="auto" w:fill="auto"/>
        <w:spacing w:before="0" w:line="276" w:lineRule="auto"/>
        <w:ind w:firstLine="0"/>
        <w:jc w:val="left"/>
        <w:rPr>
          <w:color w:val="auto"/>
          <w:sz w:val="28"/>
          <w:szCs w:val="28"/>
        </w:rPr>
      </w:pPr>
      <w:r w:rsidRPr="009642F5">
        <w:rPr>
          <w:rStyle w:val="11"/>
          <w:color w:val="auto"/>
          <w:sz w:val="28"/>
          <w:szCs w:val="28"/>
        </w:rPr>
        <w:t>Среда проведения испытания - вода.</w:t>
      </w:r>
    </w:p>
    <w:p w:rsidR="005704A3" w:rsidRPr="009642F5" w:rsidRDefault="005704A3" w:rsidP="009642F5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42F5">
        <w:rPr>
          <w:rFonts w:ascii="Times New Roman" w:hAnsi="Times New Roman" w:cs="Times New Roman"/>
          <w:color w:val="auto"/>
          <w:sz w:val="28"/>
          <w:szCs w:val="28"/>
        </w:rPr>
        <w:t>Температура - (37+ 2)°</w:t>
      </w:r>
      <w:proofErr w:type="gramStart"/>
      <w:r w:rsidRPr="009642F5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9642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704A3" w:rsidRPr="009642F5" w:rsidRDefault="005704A3" w:rsidP="009642F5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42F5">
        <w:rPr>
          <w:rFonts w:ascii="Times New Roman" w:hAnsi="Times New Roman" w:cs="Times New Roman"/>
          <w:color w:val="auto"/>
          <w:sz w:val="28"/>
          <w:szCs w:val="28"/>
        </w:rPr>
        <w:t xml:space="preserve">Электромеханическое устройство, сообщающее корзинке возвратно-поступательное движение в вертикальной плоскости при частоте 29 - 32 цикла в 1 мин на расстоянии не менее 5,3 см и не более 5,7 см; </w:t>
      </w:r>
    </w:p>
    <w:p w:rsidR="00EF514A" w:rsidRPr="009642F5" w:rsidRDefault="009642F5" w:rsidP="009642F5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4A3" w:rsidRPr="009642F5">
        <w:rPr>
          <w:rFonts w:ascii="Times New Roman" w:hAnsi="Times New Roman" w:cs="Times New Roman"/>
          <w:color w:val="auto"/>
          <w:sz w:val="28"/>
          <w:szCs w:val="28"/>
        </w:rPr>
        <w:t xml:space="preserve">ремя </w:t>
      </w:r>
      <w:proofErr w:type="spellStart"/>
      <w:r w:rsidR="005704A3" w:rsidRPr="009642F5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9642F5">
        <w:rPr>
          <w:rFonts w:ascii="Times New Roman" w:hAnsi="Times New Roman" w:cs="Times New Roman"/>
          <w:color w:val="auto"/>
          <w:sz w:val="28"/>
          <w:szCs w:val="28"/>
        </w:rPr>
        <w:t>падаемости</w:t>
      </w:r>
      <w:proofErr w:type="spellEnd"/>
      <w:r w:rsidR="005704A3" w:rsidRPr="009642F5">
        <w:rPr>
          <w:rFonts w:ascii="Times New Roman" w:hAnsi="Times New Roman" w:cs="Times New Roman"/>
          <w:color w:val="auto"/>
          <w:sz w:val="28"/>
          <w:szCs w:val="28"/>
        </w:rPr>
        <w:t xml:space="preserve"> -  не более 30 мин.</w:t>
      </w:r>
      <w:r w:rsidR="00EF514A" w:rsidRPr="009642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F514A" w:rsidRPr="00966928" w:rsidRDefault="00EF514A" w:rsidP="00964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="00184727" w:rsidRPr="004E37DD">
        <w:rPr>
          <w:rStyle w:val="11"/>
          <w:rFonts w:eastAsiaTheme="minorEastAsia"/>
          <w:sz w:val="28"/>
          <w:szCs w:val="28"/>
        </w:rPr>
        <w:t>Испытание проводят в соответствии с требованиями ОФС «Микробиологическая чистота</w:t>
      </w:r>
      <w:r w:rsidR="00184727">
        <w:rPr>
          <w:rStyle w:val="11"/>
          <w:rFonts w:eastAsiaTheme="minorEastAsia"/>
          <w:sz w:val="28"/>
          <w:szCs w:val="28"/>
        </w:rPr>
        <w:t>».</w:t>
      </w:r>
    </w:p>
    <w:p w:rsidR="005704A3" w:rsidRPr="00EF514A" w:rsidRDefault="005704A3" w:rsidP="009642F5">
      <w:pPr>
        <w:pStyle w:val="6"/>
        <w:shd w:val="clear" w:color="auto" w:fill="auto"/>
        <w:spacing w:before="0" w:line="360" w:lineRule="auto"/>
        <w:ind w:left="100" w:firstLine="560"/>
        <w:jc w:val="both"/>
        <w:rPr>
          <w:b/>
        </w:rPr>
      </w:pPr>
      <w:r w:rsidRPr="001F03F8">
        <w:rPr>
          <w:b/>
        </w:rPr>
        <w:t>Количественное определение</w:t>
      </w:r>
    </w:p>
    <w:p w:rsidR="00EF514A" w:rsidRPr="00EF514A" w:rsidRDefault="00EF514A" w:rsidP="00184727">
      <w:pPr>
        <w:pStyle w:val="52"/>
        <w:shd w:val="clear" w:color="auto" w:fill="auto"/>
        <w:spacing w:before="0" w:line="360" w:lineRule="auto"/>
        <w:ind w:firstLine="660"/>
        <w:jc w:val="both"/>
        <w:rPr>
          <w:sz w:val="28"/>
          <w:szCs w:val="28"/>
        </w:rPr>
      </w:pPr>
      <w:proofErr w:type="spellStart"/>
      <w:r w:rsidRPr="00EF514A">
        <w:rPr>
          <w:rStyle w:val="0pt"/>
          <w:b w:val="0"/>
          <w:i/>
          <w:sz w:val="28"/>
          <w:szCs w:val="28"/>
        </w:rPr>
        <w:t>Ретинола</w:t>
      </w:r>
      <w:proofErr w:type="spellEnd"/>
      <w:r w:rsidRPr="00EF514A">
        <w:rPr>
          <w:rStyle w:val="0pt"/>
          <w:b w:val="0"/>
          <w:i/>
          <w:sz w:val="28"/>
          <w:szCs w:val="28"/>
        </w:rPr>
        <w:t xml:space="preserve"> пальмитат.</w:t>
      </w:r>
      <w:r w:rsidRPr="00EF514A">
        <w:rPr>
          <w:rStyle w:val="0pt"/>
          <w:sz w:val="28"/>
          <w:szCs w:val="28"/>
        </w:rPr>
        <w:t xml:space="preserve"> </w:t>
      </w:r>
      <w:r w:rsidRPr="00EF514A">
        <w:rPr>
          <w:rStyle w:val="11"/>
          <w:sz w:val="28"/>
          <w:szCs w:val="28"/>
        </w:rPr>
        <w:t>Определение проводят методом ВЭЖХ.</w:t>
      </w:r>
    </w:p>
    <w:p w:rsidR="00EF514A" w:rsidRPr="00EF514A" w:rsidRDefault="00EF514A" w:rsidP="00EF514A">
      <w:pPr>
        <w:pStyle w:val="52"/>
        <w:shd w:val="clear" w:color="auto" w:fill="auto"/>
        <w:spacing w:before="0" w:line="360" w:lineRule="auto"/>
        <w:ind w:left="20" w:firstLine="720"/>
        <w:jc w:val="both"/>
        <w:rPr>
          <w:sz w:val="28"/>
          <w:szCs w:val="28"/>
        </w:rPr>
      </w:pPr>
      <w:r w:rsidRPr="00EF514A">
        <w:rPr>
          <w:rStyle w:val="11"/>
          <w:sz w:val="28"/>
          <w:szCs w:val="28"/>
        </w:rPr>
        <w:t>При приготовлении растворов используют растворители квалификации «для жидкостной хроматографии».</w:t>
      </w:r>
    </w:p>
    <w:p w:rsidR="00EF514A" w:rsidRPr="00EF514A" w:rsidRDefault="00EF514A" w:rsidP="00184727">
      <w:pPr>
        <w:pStyle w:val="52"/>
        <w:shd w:val="clear" w:color="auto" w:fill="auto"/>
        <w:spacing w:before="0" w:line="360" w:lineRule="auto"/>
        <w:ind w:left="20" w:firstLine="688"/>
        <w:jc w:val="both"/>
        <w:rPr>
          <w:sz w:val="28"/>
          <w:szCs w:val="28"/>
        </w:rPr>
      </w:pPr>
      <w:r w:rsidRPr="007D6B10">
        <w:rPr>
          <w:rStyle w:val="a5"/>
          <w:sz w:val="28"/>
          <w:szCs w:val="28"/>
          <w:u w:val="none"/>
        </w:rPr>
        <w:t>Испытуемый раствор.</w:t>
      </w:r>
      <w:r w:rsidRPr="00EF514A">
        <w:rPr>
          <w:rStyle w:val="11"/>
          <w:sz w:val="28"/>
          <w:szCs w:val="28"/>
        </w:rPr>
        <w:t xml:space="preserve"> </w:t>
      </w:r>
      <w:r w:rsidR="00871959" w:rsidRPr="00400B74">
        <w:rPr>
          <w:sz w:val="28"/>
          <w:szCs w:val="28"/>
        </w:rPr>
        <w:t xml:space="preserve">Точную навеску порошка растертых </w:t>
      </w:r>
      <w:r w:rsidR="00871959">
        <w:rPr>
          <w:sz w:val="28"/>
          <w:szCs w:val="28"/>
        </w:rPr>
        <w:t>драже</w:t>
      </w:r>
      <w:r w:rsidR="00871959" w:rsidRPr="00400B74">
        <w:rPr>
          <w:sz w:val="28"/>
          <w:szCs w:val="28"/>
        </w:rPr>
        <w:t xml:space="preserve">, эквивалентную </w:t>
      </w:r>
      <w:r w:rsidR="00871959">
        <w:rPr>
          <w:sz w:val="28"/>
          <w:szCs w:val="28"/>
        </w:rPr>
        <w:t xml:space="preserve">по содержанию </w:t>
      </w:r>
      <w:r w:rsidR="00871959" w:rsidRPr="00400B74">
        <w:rPr>
          <w:sz w:val="28"/>
          <w:szCs w:val="28"/>
        </w:rPr>
        <w:t>2,</w:t>
      </w:r>
      <w:r w:rsidR="00871959">
        <w:rPr>
          <w:sz w:val="28"/>
          <w:szCs w:val="28"/>
        </w:rPr>
        <w:t xml:space="preserve">76 </w:t>
      </w:r>
      <w:r w:rsidR="00871959" w:rsidRPr="00400B74">
        <w:rPr>
          <w:sz w:val="28"/>
          <w:szCs w:val="28"/>
        </w:rPr>
        <w:t xml:space="preserve">мг </w:t>
      </w:r>
      <w:proofErr w:type="spellStart"/>
      <w:r w:rsidR="00871959" w:rsidRPr="00400B74">
        <w:rPr>
          <w:sz w:val="28"/>
          <w:szCs w:val="28"/>
        </w:rPr>
        <w:t>ретинола</w:t>
      </w:r>
      <w:proofErr w:type="spellEnd"/>
      <w:r w:rsidR="00871959" w:rsidRPr="00400B74">
        <w:rPr>
          <w:sz w:val="28"/>
          <w:szCs w:val="28"/>
        </w:rPr>
        <w:t xml:space="preserve"> </w:t>
      </w:r>
      <w:r w:rsidR="00871959">
        <w:rPr>
          <w:sz w:val="28"/>
          <w:szCs w:val="28"/>
        </w:rPr>
        <w:t xml:space="preserve">пальмитата </w:t>
      </w:r>
      <w:r w:rsidRPr="00EF514A">
        <w:rPr>
          <w:rStyle w:val="11"/>
          <w:sz w:val="28"/>
          <w:szCs w:val="28"/>
        </w:rPr>
        <w:t>помещают в коническую колбу вместимостью 100 мл, прибавляют 5 мл хлористоводородной кислоты</w:t>
      </w:r>
      <w:r w:rsidR="00871959" w:rsidRPr="00871959">
        <w:rPr>
          <w:rStyle w:val="11"/>
          <w:sz w:val="28"/>
          <w:szCs w:val="28"/>
        </w:rPr>
        <w:t xml:space="preserve"> </w:t>
      </w:r>
      <w:r w:rsidR="00871959" w:rsidRPr="00EF514A">
        <w:rPr>
          <w:rStyle w:val="11"/>
          <w:sz w:val="28"/>
          <w:szCs w:val="28"/>
        </w:rPr>
        <w:t>раствора</w:t>
      </w:r>
      <w:r w:rsidR="00871959">
        <w:rPr>
          <w:rStyle w:val="11"/>
          <w:sz w:val="28"/>
          <w:szCs w:val="28"/>
        </w:rPr>
        <w:t xml:space="preserve"> </w:t>
      </w:r>
      <w:r w:rsidR="00871959" w:rsidRPr="00EF514A">
        <w:rPr>
          <w:rStyle w:val="11"/>
          <w:sz w:val="28"/>
          <w:szCs w:val="28"/>
        </w:rPr>
        <w:t>0,1 М</w:t>
      </w:r>
      <w:r w:rsidRPr="00EF514A">
        <w:rPr>
          <w:rStyle w:val="11"/>
          <w:sz w:val="28"/>
          <w:szCs w:val="28"/>
        </w:rPr>
        <w:t xml:space="preserve">, 2 мл спирта 96 </w:t>
      </w:r>
      <w:r w:rsidRPr="00EF514A">
        <w:rPr>
          <w:rStyle w:val="2"/>
        </w:rPr>
        <w:t xml:space="preserve">% </w:t>
      </w:r>
      <w:r w:rsidRPr="00EF514A">
        <w:rPr>
          <w:rStyle w:val="11"/>
          <w:sz w:val="28"/>
          <w:szCs w:val="28"/>
        </w:rPr>
        <w:t>и нагревают на водяной бане при температуре 60 - 65</w:t>
      </w:r>
      <w:proofErr w:type="gramStart"/>
      <w:r w:rsidRPr="00EF514A">
        <w:rPr>
          <w:rStyle w:val="11"/>
          <w:sz w:val="28"/>
          <w:szCs w:val="28"/>
        </w:rPr>
        <w:t xml:space="preserve"> °С</w:t>
      </w:r>
      <w:proofErr w:type="gramEnd"/>
      <w:r w:rsidRPr="00EF514A">
        <w:rPr>
          <w:rStyle w:val="11"/>
          <w:sz w:val="28"/>
          <w:szCs w:val="28"/>
        </w:rPr>
        <w:t xml:space="preserve"> при перемешивании в течение 3 мин. Колбу охлаждают под струей холодной воды, содержимое количественно переносят 10 мл спирта 96 % в </w:t>
      </w:r>
      <w:r w:rsidR="00D0210F" w:rsidRPr="00D0210F">
        <w:rPr>
          <w:rStyle w:val="11"/>
          <w:sz w:val="28"/>
          <w:szCs w:val="28"/>
        </w:rPr>
        <w:t>раз</w:t>
      </w:r>
      <w:r w:rsidRPr="00EF514A">
        <w:rPr>
          <w:rStyle w:val="11"/>
          <w:sz w:val="28"/>
          <w:szCs w:val="28"/>
        </w:rPr>
        <w:t xml:space="preserve">делительную воронку и извлекают 15 мл </w:t>
      </w:r>
      <w:proofErr w:type="spellStart"/>
      <w:r w:rsidRPr="00EF514A">
        <w:rPr>
          <w:rStyle w:val="11"/>
          <w:sz w:val="28"/>
          <w:szCs w:val="28"/>
        </w:rPr>
        <w:t>гексана</w:t>
      </w:r>
      <w:proofErr w:type="spellEnd"/>
      <w:r w:rsidRPr="00EF514A">
        <w:rPr>
          <w:rStyle w:val="11"/>
          <w:sz w:val="28"/>
          <w:szCs w:val="28"/>
        </w:rPr>
        <w:t xml:space="preserve"> в течение 3 мин. </w:t>
      </w:r>
      <w:r w:rsidR="00C952D1">
        <w:rPr>
          <w:rStyle w:val="11"/>
          <w:sz w:val="28"/>
          <w:szCs w:val="28"/>
        </w:rPr>
        <w:t xml:space="preserve"> </w:t>
      </w:r>
      <w:r w:rsidRPr="00EF514A">
        <w:rPr>
          <w:rStyle w:val="11"/>
          <w:sz w:val="28"/>
          <w:szCs w:val="28"/>
        </w:rPr>
        <w:t xml:space="preserve">Экстракцию повторяют дважды 15 </w:t>
      </w:r>
      <w:r w:rsidRPr="00EF514A">
        <w:rPr>
          <w:rStyle w:val="11"/>
          <w:sz w:val="28"/>
          <w:szCs w:val="28"/>
        </w:rPr>
        <w:lastRenderedPageBreak/>
        <w:t xml:space="preserve">мл </w:t>
      </w:r>
      <w:proofErr w:type="spellStart"/>
      <w:r w:rsidRPr="00EF514A">
        <w:rPr>
          <w:rStyle w:val="11"/>
          <w:sz w:val="28"/>
          <w:szCs w:val="28"/>
        </w:rPr>
        <w:t>гексана</w:t>
      </w:r>
      <w:proofErr w:type="spellEnd"/>
      <w:r w:rsidRPr="00EF514A">
        <w:rPr>
          <w:rStyle w:val="11"/>
          <w:sz w:val="28"/>
          <w:szCs w:val="28"/>
        </w:rPr>
        <w:t>.</w:t>
      </w:r>
      <w:r w:rsidR="00465BD4">
        <w:rPr>
          <w:rStyle w:val="11"/>
          <w:sz w:val="28"/>
          <w:szCs w:val="28"/>
        </w:rPr>
        <w:t xml:space="preserve"> </w:t>
      </w:r>
      <w:proofErr w:type="spellStart"/>
      <w:r w:rsidRPr="00EF514A">
        <w:rPr>
          <w:rStyle w:val="11"/>
          <w:sz w:val="28"/>
          <w:szCs w:val="28"/>
        </w:rPr>
        <w:t>Гексановые</w:t>
      </w:r>
      <w:proofErr w:type="spellEnd"/>
      <w:r w:rsidRPr="00EF514A">
        <w:rPr>
          <w:rStyle w:val="11"/>
          <w:sz w:val="28"/>
          <w:szCs w:val="28"/>
        </w:rPr>
        <w:t xml:space="preserve"> экстракты объединяют и фильтруют через вату, на которую помещено около 3 г натрия сульфата безводного, в </w:t>
      </w:r>
      <w:proofErr w:type="spellStart"/>
      <w:r w:rsidRPr="00EF514A">
        <w:rPr>
          <w:rStyle w:val="11"/>
          <w:sz w:val="28"/>
          <w:szCs w:val="28"/>
        </w:rPr>
        <w:t>круглодонную</w:t>
      </w:r>
      <w:proofErr w:type="spellEnd"/>
      <w:r w:rsidRPr="00EF514A">
        <w:rPr>
          <w:rStyle w:val="11"/>
          <w:sz w:val="28"/>
          <w:szCs w:val="28"/>
        </w:rPr>
        <w:t xml:space="preserve"> колбу вместимостью 100 мл. </w:t>
      </w:r>
      <w:proofErr w:type="spellStart"/>
      <w:r w:rsidRPr="00EF514A">
        <w:rPr>
          <w:rStyle w:val="11"/>
          <w:sz w:val="28"/>
          <w:szCs w:val="28"/>
        </w:rPr>
        <w:t>Гексан</w:t>
      </w:r>
      <w:proofErr w:type="spellEnd"/>
      <w:r w:rsidRPr="00EF514A">
        <w:rPr>
          <w:rStyle w:val="11"/>
          <w:sz w:val="28"/>
          <w:szCs w:val="28"/>
        </w:rPr>
        <w:t xml:space="preserve"> отгоняют под вакуумом на роторном испарителе при температуре </w:t>
      </w:r>
      <w:r w:rsidR="00C952D1">
        <w:rPr>
          <w:rStyle w:val="11"/>
          <w:sz w:val="28"/>
          <w:szCs w:val="28"/>
        </w:rPr>
        <w:t xml:space="preserve"> </w:t>
      </w:r>
      <w:r w:rsidRPr="00EF514A">
        <w:rPr>
          <w:rStyle w:val="11"/>
          <w:sz w:val="28"/>
          <w:szCs w:val="28"/>
        </w:rPr>
        <w:t>не выше 40 °С. Сухой остаток количественно, с помощью метанола, переносят в мерную колбу вместимостью 25 мл, доводят объем раствора метанолом до метки, перемешивают и фильтруют через мембранный фильтр с размером пор 0,45 мкм.</w:t>
      </w:r>
    </w:p>
    <w:p w:rsidR="00EF514A" w:rsidRPr="00EF514A" w:rsidRDefault="00EF514A" w:rsidP="00184727">
      <w:pPr>
        <w:pStyle w:val="52"/>
        <w:shd w:val="clear" w:color="auto" w:fill="auto"/>
        <w:spacing w:before="0" w:line="360" w:lineRule="auto"/>
        <w:ind w:left="20" w:right="40" w:firstLine="688"/>
        <w:jc w:val="both"/>
        <w:rPr>
          <w:sz w:val="28"/>
          <w:szCs w:val="28"/>
        </w:rPr>
      </w:pPr>
      <w:r w:rsidRPr="00EF514A">
        <w:rPr>
          <w:rStyle w:val="a5"/>
          <w:sz w:val="28"/>
          <w:szCs w:val="28"/>
          <w:u w:val="none"/>
        </w:rPr>
        <w:t xml:space="preserve">Раствор стандартного образца (СО) </w:t>
      </w:r>
      <w:proofErr w:type="spellStart"/>
      <w:r w:rsidRPr="00EF514A">
        <w:rPr>
          <w:rStyle w:val="a5"/>
          <w:sz w:val="28"/>
          <w:szCs w:val="28"/>
          <w:u w:val="none"/>
        </w:rPr>
        <w:t>ретинола</w:t>
      </w:r>
      <w:proofErr w:type="spellEnd"/>
      <w:r w:rsidR="004200FA">
        <w:rPr>
          <w:rStyle w:val="a5"/>
          <w:sz w:val="28"/>
          <w:szCs w:val="28"/>
          <w:u w:val="none"/>
        </w:rPr>
        <w:t xml:space="preserve"> </w:t>
      </w:r>
      <w:r w:rsidRPr="00EF514A">
        <w:rPr>
          <w:rStyle w:val="a5"/>
          <w:sz w:val="28"/>
          <w:szCs w:val="28"/>
          <w:u w:val="none"/>
        </w:rPr>
        <w:t xml:space="preserve"> </w:t>
      </w:r>
      <w:proofErr w:type="spellStart"/>
      <w:r w:rsidRPr="00EF514A">
        <w:rPr>
          <w:rStyle w:val="a5"/>
          <w:sz w:val="28"/>
          <w:szCs w:val="28"/>
          <w:u w:val="none"/>
        </w:rPr>
        <w:t>палъмитата</w:t>
      </w:r>
      <w:proofErr w:type="spellEnd"/>
      <w:r w:rsidRPr="00EF514A">
        <w:rPr>
          <w:rStyle w:val="a5"/>
          <w:sz w:val="28"/>
          <w:szCs w:val="28"/>
          <w:u w:val="none"/>
        </w:rPr>
        <w:t>.</w:t>
      </w:r>
      <w:r w:rsidRPr="00EF514A">
        <w:rPr>
          <w:rStyle w:val="11"/>
          <w:sz w:val="28"/>
          <w:szCs w:val="28"/>
        </w:rPr>
        <w:t xml:space="preserve"> Около 0,075 г (точная навеска) </w:t>
      </w:r>
      <w:proofErr w:type="spellStart"/>
      <w:r w:rsidRPr="00EF514A">
        <w:rPr>
          <w:rStyle w:val="11"/>
          <w:sz w:val="28"/>
          <w:szCs w:val="28"/>
        </w:rPr>
        <w:t>ретинола</w:t>
      </w:r>
      <w:proofErr w:type="spellEnd"/>
      <w:r w:rsidRPr="00EF514A">
        <w:rPr>
          <w:rStyle w:val="11"/>
          <w:sz w:val="28"/>
          <w:szCs w:val="28"/>
        </w:rPr>
        <w:t xml:space="preserve"> пальмитата фармакопейн</w:t>
      </w:r>
      <w:r>
        <w:rPr>
          <w:rStyle w:val="11"/>
          <w:sz w:val="28"/>
          <w:szCs w:val="28"/>
        </w:rPr>
        <w:t>ого</w:t>
      </w:r>
      <w:r w:rsidRPr="00EF514A">
        <w:rPr>
          <w:rStyle w:val="11"/>
          <w:sz w:val="28"/>
          <w:szCs w:val="28"/>
        </w:rPr>
        <w:t xml:space="preserve"> </w:t>
      </w:r>
      <w:r w:rsidR="009642F5">
        <w:rPr>
          <w:rStyle w:val="11"/>
          <w:sz w:val="28"/>
          <w:szCs w:val="28"/>
        </w:rPr>
        <w:t>СО</w:t>
      </w:r>
      <w:r>
        <w:rPr>
          <w:rStyle w:val="11"/>
          <w:sz w:val="28"/>
          <w:szCs w:val="28"/>
        </w:rPr>
        <w:t xml:space="preserve"> или </w:t>
      </w:r>
      <w:r w:rsidRPr="00EF514A">
        <w:rPr>
          <w:rStyle w:val="11"/>
          <w:sz w:val="28"/>
          <w:szCs w:val="28"/>
        </w:rPr>
        <w:t>аналогичного качества</w:t>
      </w:r>
      <w:r>
        <w:rPr>
          <w:rStyle w:val="11"/>
          <w:sz w:val="28"/>
          <w:szCs w:val="28"/>
        </w:rPr>
        <w:t xml:space="preserve"> </w:t>
      </w:r>
      <w:r w:rsidRPr="00EF514A">
        <w:rPr>
          <w:rStyle w:val="11"/>
          <w:sz w:val="28"/>
          <w:szCs w:val="28"/>
        </w:rPr>
        <w:t xml:space="preserve">помещают в мерную колбу вместимостью 50 мл, растворяют в 30 мл 2-пропанола, доводят объем раствора </w:t>
      </w:r>
      <w:r w:rsidRPr="00EF514A">
        <w:rPr>
          <w:rStyle w:val="125pt0pt"/>
          <w:sz w:val="28"/>
          <w:szCs w:val="28"/>
        </w:rPr>
        <w:t>2</w:t>
      </w:r>
      <w:r w:rsidRPr="00EF514A">
        <w:rPr>
          <w:rStyle w:val="11"/>
          <w:sz w:val="28"/>
          <w:szCs w:val="28"/>
        </w:rPr>
        <w:t>-пропанолом до метки и перемешивают (основной раствор).</w:t>
      </w:r>
      <w:r w:rsidR="00184727">
        <w:rPr>
          <w:rStyle w:val="11"/>
          <w:sz w:val="28"/>
          <w:szCs w:val="28"/>
        </w:rPr>
        <w:t xml:space="preserve"> </w:t>
      </w:r>
      <w:r w:rsidRPr="00EF514A">
        <w:rPr>
          <w:rStyle w:val="11"/>
          <w:sz w:val="28"/>
          <w:szCs w:val="28"/>
        </w:rPr>
        <w:t>Раствор хран</w:t>
      </w:r>
      <w:r w:rsidR="008B779B">
        <w:rPr>
          <w:rStyle w:val="11"/>
          <w:sz w:val="28"/>
          <w:szCs w:val="28"/>
        </w:rPr>
        <w:t>ят</w:t>
      </w:r>
      <w:r w:rsidRPr="00EF514A">
        <w:rPr>
          <w:rStyle w:val="11"/>
          <w:sz w:val="28"/>
          <w:szCs w:val="28"/>
        </w:rPr>
        <w:t xml:space="preserve"> в склянке с притёртой пробкой при температуре минус (20 </w:t>
      </w:r>
      <w:r w:rsidRPr="00EF514A">
        <w:rPr>
          <w:rStyle w:val="2"/>
        </w:rPr>
        <w:t xml:space="preserve">± </w:t>
      </w:r>
      <w:r w:rsidRPr="00EF514A">
        <w:rPr>
          <w:rStyle w:val="11"/>
          <w:sz w:val="28"/>
          <w:szCs w:val="28"/>
        </w:rPr>
        <w:t>5) °</w:t>
      </w:r>
      <w:proofErr w:type="gramStart"/>
      <w:r w:rsidRPr="00EF514A">
        <w:rPr>
          <w:rStyle w:val="11"/>
          <w:sz w:val="28"/>
          <w:szCs w:val="28"/>
        </w:rPr>
        <w:t>С</w:t>
      </w:r>
      <w:proofErr w:type="gramEnd"/>
      <w:r w:rsidR="008B779B" w:rsidRPr="00EF514A">
        <w:rPr>
          <w:rStyle w:val="11"/>
          <w:sz w:val="28"/>
          <w:szCs w:val="28"/>
        </w:rPr>
        <w:t xml:space="preserve"> в течение 7 </w:t>
      </w:r>
      <w:proofErr w:type="spellStart"/>
      <w:r w:rsidR="008B779B" w:rsidRPr="00EF514A">
        <w:rPr>
          <w:rStyle w:val="11"/>
          <w:sz w:val="28"/>
          <w:szCs w:val="28"/>
        </w:rPr>
        <w:t>сут</w:t>
      </w:r>
      <w:proofErr w:type="spellEnd"/>
      <w:r w:rsidR="008B779B">
        <w:rPr>
          <w:rStyle w:val="11"/>
          <w:sz w:val="28"/>
          <w:szCs w:val="28"/>
        </w:rPr>
        <w:t>.</w:t>
      </w:r>
    </w:p>
    <w:p w:rsidR="00EF514A" w:rsidRPr="004200FA" w:rsidRDefault="00EF514A" w:rsidP="009642F5">
      <w:pPr>
        <w:pStyle w:val="52"/>
        <w:shd w:val="clear" w:color="auto" w:fill="auto"/>
        <w:spacing w:before="0" w:line="360" w:lineRule="auto"/>
        <w:ind w:left="20" w:right="40" w:firstLine="700"/>
        <w:jc w:val="both"/>
        <w:rPr>
          <w:sz w:val="28"/>
          <w:szCs w:val="28"/>
        </w:rPr>
      </w:pPr>
      <w:r w:rsidRPr="004200FA">
        <w:rPr>
          <w:rStyle w:val="125pt0pt"/>
          <w:sz w:val="28"/>
          <w:szCs w:val="28"/>
        </w:rPr>
        <w:t>2</w:t>
      </w:r>
      <w:r w:rsidRPr="004200FA">
        <w:rPr>
          <w:rStyle w:val="11"/>
          <w:sz w:val="28"/>
          <w:szCs w:val="28"/>
        </w:rPr>
        <w:t xml:space="preserve"> мл основного раствора помещают в мерную колбу вместимостью 25 мл, </w:t>
      </w:r>
      <w:r w:rsidR="00CA302C">
        <w:rPr>
          <w:rStyle w:val="11"/>
          <w:sz w:val="28"/>
          <w:szCs w:val="28"/>
        </w:rPr>
        <w:t xml:space="preserve"> </w:t>
      </w:r>
      <w:r w:rsidRPr="004200FA">
        <w:rPr>
          <w:rStyle w:val="11"/>
          <w:sz w:val="28"/>
          <w:szCs w:val="28"/>
        </w:rPr>
        <w:t>доводят объем раствора метанолом до метки и перемешивают.</w:t>
      </w:r>
      <w:r w:rsidR="009642F5">
        <w:rPr>
          <w:rStyle w:val="11"/>
          <w:sz w:val="28"/>
          <w:szCs w:val="28"/>
        </w:rPr>
        <w:t xml:space="preserve"> </w:t>
      </w:r>
      <w:r w:rsidRPr="004200FA">
        <w:rPr>
          <w:rStyle w:val="11"/>
          <w:sz w:val="28"/>
          <w:szCs w:val="28"/>
        </w:rPr>
        <w:t xml:space="preserve">Раствор годен в течение </w:t>
      </w:r>
      <w:r w:rsidRPr="004200FA">
        <w:rPr>
          <w:rStyle w:val="125pt0pt"/>
          <w:sz w:val="28"/>
          <w:szCs w:val="28"/>
        </w:rPr>
        <w:t>8</w:t>
      </w:r>
      <w:r w:rsidRPr="004200FA">
        <w:rPr>
          <w:rStyle w:val="11"/>
          <w:sz w:val="28"/>
          <w:szCs w:val="28"/>
        </w:rPr>
        <w:t xml:space="preserve"> ч.</w:t>
      </w:r>
    </w:p>
    <w:p w:rsidR="006E6BF1" w:rsidRPr="00F861A3" w:rsidRDefault="006E6BF1" w:rsidP="00184727">
      <w:pPr>
        <w:spacing w:line="360" w:lineRule="auto"/>
        <w:ind w:left="20" w:firstLine="560"/>
        <w:jc w:val="both"/>
        <w:rPr>
          <w:sz w:val="28"/>
          <w:szCs w:val="28"/>
        </w:rPr>
      </w:pPr>
      <w:r w:rsidRPr="00465BD4">
        <w:rPr>
          <w:rStyle w:val="70"/>
          <w:rFonts w:eastAsiaTheme="minorEastAsia"/>
          <w:sz w:val="28"/>
          <w:szCs w:val="28"/>
          <w:u w:val="none"/>
        </w:rPr>
        <w:t>Подвижная  фаза</w:t>
      </w:r>
      <w:r w:rsidRPr="00F861A3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7"/>
          <w:rFonts w:eastAsiaTheme="minorEastAsia"/>
        </w:rPr>
        <w:t xml:space="preserve">  </w:t>
      </w:r>
      <w:r>
        <w:rPr>
          <w:rStyle w:val="7"/>
          <w:rFonts w:eastAsiaTheme="minorEastAsia"/>
          <w:sz w:val="28"/>
          <w:szCs w:val="28"/>
        </w:rPr>
        <w:t>метанол</w:t>
      </w:r>
      <w:r w:rsidRPr="00F861A3">
        <w:rPr>
          <w:rStyle w:val="7"/>
          <w:rFonts w:eastAsiaTheme="minorEastAsia"/>
          <w:sz w:val="28"/>
          <w:szCs w:val="28"/>
        </w:rPr>
        <w:t>.</w:t>
      </w:r>
    </w:p>
    <w:p w:rsidR="005704A3" w:rsidRDefault="005704A3" w:rsidP="005704A3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5704A3" w:rsidRPr="0050023E" w:rsidTr="00912BC0">
        <w:tc>
          <w:tcPr>
            <w:tcW w:w="4219" w:type="dxa"/>
          </w:tcPr>
          <w:p w:rsidR="005704A3" w:rsidRPr="00AF1494" w:rsidRDefault="005704A3" w:rsidP="00912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245" w:type="dxa"/>
          </w:tcPr>
          <w:p w:rsidR="005704A3" w:rsidRPr="00AF1494" w:rsidRDefault="005704A3" w:rsidP="00184727">
            <w:pPr>
              <w:pStyle w:val="52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79B">
              <w:rPr>
                <w:sz w:val="28"/>
                <w:szCs w:val="28"/>
              </w:rPr>
              <w:t>2</w:t>
            </w:r>
            <w:r w:rsidRPr="00AF1494">
              <w:rPr>
                <w:sz w:val="28"/>
                <w:szCs w:val="28"/>
              </w:rPr>
              <w:t xml:space="preserve">5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 w:rsidR="008B779B"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мм</w:t>
            </w:r>
            <w:r w:rsidR="008B779B">
              <w:rPr>
                <w:sz w:val="28"/>
                <w:szCs w:val="28"/>
              </w:rPr>
              <w:t xml:space="preserve"> или 125 </w:t>
            </w:r>
            <w:proofErr w:type="spellStart"/>
            <w:r w:rsidR="008B779B">
              <w:rPr>
                <w:sz w:val="28"/>
                <w:szCs w:val="28"/>
              </w:rPr>
              <w:t>x</w:t>
            </w:r>
            <w:proofErr w:type="spellEnd"/>
            <w:r w:rsidR="008B779B">
              <w:rPr>
                <w:sz w:val="28"/>
                <w:szCs w:val="28"/>
              </w:rPr>
              <w:t xml:space="preserve"> 3 мм</w:t>
            </w:r>
            <w:r w:rsidRPr="00AF1494">
              <w:rPr>
                <w:sz w:val="28"/>
                <w:szCs w:val="28"/>
              </w:rPr>
              <w:t xml:space="preserve">, </w:t>
            </w:r>
            <w:r w:rsidR="002A7077" w:rsidRPr="007F6851">
              <w:rPr>
                <w:sz w:val="28"/>
                <w:szCs w:val="28"/>
              </w:rPr>
              <w:t xml:space="preserve">сорбент: силикагель </w:t>
            </w:r>
            <w:proofErr w:type="spellStart"/>
            <w:r w:rsidR="002A7077"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="002A7077" w:rsidRPr="007F6851">
              <w:rPr>
                <w:sz w:val="28"/>
                <w:szCs w:val="28"/>
              </w:rPr>
              <w:t xml:space="preserve"> (С18) с диаметром частиц 5 мкм. </w:t>
            </w:r>
          </w:p>
        </w:tc>
      </w:tr>
      <w:tr w:rsidR="005704A3" w:rsidRPr="0050023E" w:rsidTr="00912BC0">
        <w:tc>
          <w:tcPr>
            <w:tcW w:w="4219" w:type="dxa"/>
          </w:tcPr>
          <w:p w:rsidR="005704A3" w:rsidRPr="00AF1494" w:rsidRDefault="005704A3" w:rsidP="00912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245" w:type="dxa"/>
          </w:tcPr>
          <w:p w:rsidR="005704A3" w:rsidRPr="00D17C68" w:rsidRDefault="005704A3" w:rsidP="002A70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077"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04A3" w:rsidRPr="0050023E" w:rsidTr="00912BC0">
        <w:tc>
          <w:tcPr>
            <w:tcW w:w="4219" w:type="dxa"/>
          </w:tcPr>
          <w:p w:rsidR="005704A3" w:rsidRPr="00AF1494" w:rsidRDefault="005704A3" w:rsidP="00912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245" w:type="dxa"/>
          </w:tcPr>
          <w:p w:rsidR="005704A3" w:rsidRPr="00AF1494" w:rsidRDefault="005704A3" w:rsidP="002A7077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32</w:t>
            </w:r>
            <w:r w:rsidR="002A7077">
              <w:t>6</w:t>
            </w:r>
            <w:r w:rsidRPr="00BF370D">
              <w:t xml:space="preserve"> нм</w:t>
            </w:r>
          </w:p>
        </w:tc>
      </w:tr>
      <w:tr w:rsidR="005704A3" w:rsidRPr="0050023E" w:rsidTr="00912BC0">
        <w:tc>
          <w:tcPr>
            <w:tcW w:w="4219" w:type="dxa"/>
          </w:tcPr>
          <w:p w:rsidR="005704A3" w:rsidRPr="00AF1494" w:rsidRDefault="005704A3" w:rsidP="00912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245" w:type="dxa"/>
          </w:tcPr>
          <w:p w:rsidR="005704A3" w:rsidRPr="00AF1494" w:rsidRDefault="002A7077" w:rsidP="002A70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04A3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5704A3" w:rsidRPr="0050023E" w:rsidTr="00912BC0">
        <w:tc>
          <w:tcPr>
            <w:tcW w:w="4219" w:type="dxa"/>
          </w:tcPr>
          <w:p w:rsidR="005704A3" w:rsidRPr="00AF1494" w:rsidRDefault="005704A3" w:rsidP="00912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245" w:type="dxa"/>
          </w:tcPr>
          <w:p w:rsidR="005704A3" w:rsidRDefault="005704A3" w:rsidP="002A70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2A7077">
              <w:rPr>
                <w:rFonts w:ascii="Times New Roman" w:hAnsi="Times New Roman" w:cs="Times New Roman"/>
                <w:sz w:val="28"/>
                <w:szCs w:val="28"/>
              </w:rPr>
              <w:t xml:space="preserve"> для колонки 125 </w:t>
            </w:r>
            <w:proofErr w:type="spellStart"/>
            <w:r w:rsidR="002A70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7077">
              <w:rPr>
                <w:rFonts w:ascii="Times New Roman" w:hAnsi="Times New Roman" w:cs="Times New Roman"/>
                <w:sz w:val="28"/>
                <w:szCs w:val="28"/>
              </w:rPr>
              <w:t xml:space="preserve"> 4 мм или</w:t>
            </w:r>
          </w:p>
          <w:p w:rsidR="002A7077" w:rsidRPr="00AF1494" w:rsidRDefault="002A7077" w:rsidP="002A70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мл/мин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колонки 125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мм</w:t>
            </w:r>
          </w:p>
        </w:tc>
      </w:tr>
    </w:tbl>
    <w:p w:rsidR="00306DE7" w:rsidRPr="00306DE7" w:rsidRDefault="00306DE7" w:rsidP="00306DE7">
      <w:pPr>
        <w:pStyle w:val="52"/>
        <w:shd w:val="clear" w:color="auto" w:fill="auto"/>
        <w:spacing w:line="360" w:lineRule="auto"/>
        <w:ind w:left="20" w:right="40" w:firstLine="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 xml:space="preserve">Колонку уравновешивают подвижной фазой до достижения стабильной базовой линии и последовательно </w:t>
      </w:r>
      <w:proofErr w:type="spellStart"/>
      <w:r w:rsidRPr="00306DE7">
        <w:rPr>
          <w:rStyle w:val="11"/>
          <w:sz w:val="28"/>
          <w:szCs w:val="28"/>
        </w:rPr>
        <w:t>хроматографируют</w:t>
      </w:r>
      <w:proofErr w:type="spellEnd"/>
      <w:r w:rsidRPr="00306DE7">
        <w:rPr>
          <w:rStyle w:val="11"/>
          <w:sz w:val="28"/>
          <w:szCs w:val="28"/>
        </w:rPr>
        <w:t xml:space="preserve"> раствор СО </w:t>
      </w:r>
      <w:proofErr w:type="spellStart"/>
      <w:r w:rsidRPr="00306DE7">
        <w:rPr>
          <w:rStyle w:val="11"/>
          <w:sz w:val="28"/>
          <w:szCs w:val="28"/>
        </w:rPr>
        <w:t>ретинола</w:t>
      </w:r>
      <w:proofErr w:type="spellEnd"/>
      <w:r w:rsidRPr="00306DE7">
        <w:rPr>
          <w:rStyle w:val="11"/>
          <w:sz w:val="28"/>
          <w:szCs w:val="28"/>
        </w:rPr>
        <w:t xml:space="preserve"> пальмитата и испытуемый раствор не менее трех раз каждый.</w:t>
      </w:r>
    </w:p>
    <w:p w:rsidR="00306DE7" w:rsidRPr="00306DE7" w:rsidRDefault="00306DE7" w:rsidP="00184727">
      <w:pPr>
        <w:pStyle w:val="52"/>
        <w:shd w:val="clear" w:color="auto" w:fill="auto"/>
        <w:spacing w:before="0" w:line="360" w:lineRule="auto"/>
        <w:ind w:right="40" w:firstLine="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 xml:space="preserve">Ориентировочное время удерживания </w:t>
      </w:r>
      <w:proofErr w:type="spellStart"/>
      <w:r w:rsidRPr="00306DE7">
        <w:rPr>
          <w:rStyle w:val="11"/>
          <w:sz w:val="28"/>
          <w:szCs w:val="28"/>
        </w:rPr>
        <w:t>ретинола</w:t>
      </w:r>
      <w:proofErr w:type="spellEnd"/>
      <w:r w:rsidRPr="00306DE7">
        <w:rPr>
          <w:rStyle w:val="11"/>
          <w:sz w:val="28"/>
          <w:szCs w:val="28"/>
        </w:rPr>
        <w:t xml:space="preserve"> пальмитата - около </w:t>
      </w:r>
      <w:r w:rsidRPr="00306DE7">
        <w:rPr>
          <w:rStyle w:val="125pt0pt"/>
          <w:sz w:val="28"/>
          <w:szCs w:val="28"/>
        </w:rPr>
        <w:t>8</w:t>
      </w:r>
      <w:r w:rsidRPr="00306DE7">
        <w:rPr>
          <w:rStyle w:val="11"/>
          <w:sz w:val="28"/>
          <w:szCs w:val="28"/>
        </w:rPr>
        <w:t xml:space="preserve"> мин.</w:t>
      </w:r>
    </w:p>
    <w:p w:rsidR="00306DE7" w:rsidRPr="00306DE7" w:rsidRDefault="00306DE7" w:rsidP="00606420">
      <w:pPr>
        <w:pStyle w:val="52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 xml:space="preserve">Общее время </w:t>
      </w:r>
      <w:proofErr w:type="spellStart"/>
      <w:r w:rsidRPr="00306DE7">
        <w:rPr>
          <w:rStyle w:val="11"/>
          <w:sz w:val="28"/>
          <w:szCs w:val="28"/>
        </w:rPr>
        <w:t>хроматографирования</w:t>
      </w:r>
      <w:proofErr w:type="spellEnd"/>
      <w:r w:rsidRPr="00306DE7">
        <w:rPr>
          <w:rStyle w:val="11"/>
          <w:sz w:val="28"/>
          <w:szCs w:val="28"/>
        </w:rPr>
        <w:t xml:space="preserve"> должно быть не менее 15 мин.</w:t>
      </w:r>
    </w:p>
    <w:p w:rsidR="00306DE7" w:rsidRDefault="00306DE7" w:rsidP="00306DE7">
      <w:pPr>
        <w:pStyle w:val="52"/>
        <w:shd w:val="clear" w:color="auto" w:fill="auto"/>
        <w:spacing w:before="0" w:line="360" w:lineRule="auto"/>
        <w:ind w:left="20" w:right="40" w:firstLine="700"/>
        <w:jc w:val="both"/>
        <w:rPr>
          <w:rStyle w:val="11"/>
          <w:sz w:val="28"/>
          <w:szCs w:val="28"/>
        </w:rPr>
      </w:pPr>
      <w:r w:rsidRPr="00306DE7">
        <w:rPr>
          <w:rStyle w:val="11"/>
          <w:sz w:val="28"/>
          <w:szCs w:val="28"/>
        </w:rPr>
        <w:lastRenderedPageBreak/>
        <w:t>Результаты анализа считаются достоверными, если выполняются тре</w:t>
      </w:r>
      <w:r w:rsidRPr="00306DE7">
        <w:rPr>
          <w:rStyle w:val="11"/>
          <w:sz w:val="28"/>
          <w:szCs w:val="28"/>
        </w:rPr>
        <w:softHyphen/>
        <w:t xml:space="preserve">бования теста «Проверка пригодности </w:t>
      </w:r>
      <w:proofErr w:type="spellStart"/>
      <w:r w:rsidRPr="00306DE7">
        <w:rPr>
          <w:rStyle w:val="11"/>
          <w:sz w:val="28"/>
          <w:szCs w:val="28"/>
        </w:rPr>
        <w:t>хроматографической</w:t>
      </w:r>
      <w:proofErr w:type="spellEnd"/>
      <w:r w:rsidRPr="00306DE7">
        <w:rPr>
          <w:rStyle w:val="11"/>
          <w:sz w:val="28"/>
          <w:szCs w:val="28"/>
        </w:rPr>
        <w:t xml:space="preserve"> системы». </w:t>
      </w:r>
    </w:p>
    <w:p w:rsidR="00306DE7" w:rsidRPr="00306DE7" w:rsidRDefault="00306DE7" w:rsidP="00306DE7">
      <w:pPr>
        <w:pStyle w:val="52"/>
        <w:shd w:val="clear" w:color="auto" w:fill="auto"/>
        <w:spacing w:before="0" w:line="360" w:lineRule="auto"/>
        <w:ind w:left="20" w:right="40" w:firstLine="0"/>
        <w:jc w:val="both"/>
        <w:rPr>
          <w:sz w:val="28"/>
          <w:szCs w:val="28"/>
        </w:rPr>
      </w:pPr>
      <w:proofErr w:type="spellStart"/>
      <w:r w:rsidRPr="00306DE7">
        <w:rPr>
          <w:rStyle w:val="11"/>
          <w:sz w:val="28"/>
          <w:szCs w:val="28"/>
        </w:rPr>
        <w:t>Хроматографическая</w:t>
      </w:r>
      <w:proofErr w:type="spellEnd"/>
      <w:r w:rsidRPr="00306DE7">
        <w:rPr>
          <w:rStyle w:val="11"/>
          <w:sz w:val="28"/>
          <w:szCs w:val="28"/>
        </w:rPr>
        <w:t xml:space="preserve"> система считается пригодной, если на </w:t>
      </w:r>
      <w:proofErr w:type="spellStart"/>
      <w:r w:rsidRPr="00306DE7">
        <w:rPr>
          <w:rStyle w:val="11"/>
          <w:sz w:val="28"/>
          <w:szCs w:val="28"/>
        </w:rPr>
        <w:t>хроматограммах</w:t>
      </w:r>
      <w:proofErr w:type="spellEnd"/>
      <w:r w:rsidRPr="00306DE7">
        <w:rPr>
          <w:rStyle w:val="11"/>
          <w:sz w:val="28"/>
          <w:szCs w:val="28"/>
        </w:rPr>
        <w:t xml:space="preserve"> раствора СО </w:t>
      </w:r>
      <w:proofErr w:type="spellStart"/>
      <w:r w:rsidRPr="00306DE7">
        <w:rPr>
          <w:rStyle w:val="11"/>
          <w:sz w:val="28"/>
          <w:szCs w:val="28"/>
        </w:rPr>
        <w:t>ретинола</w:t>
      </w:r>
      <w:proofErr w:type="spellEnd"/>
      <w:r w:rsidRPr="00306DE7">
        <w:rPr>
          <w:rStyle w:val="11"/>
          <w:sz w:val="28"/>
          <w:szCs w:val="28"/>
        </w:rPr>
        <w:t xml:space="preserve"> пальмитата выполняются следующие условия:</w:t>
      </w:r>
    </w:p>
    <w:p w:rsidR="00306DE7" w:rsidRPr="00306DE7" w:rsidRDefault="00306DE7" w:rsidP="00306DE7">
      <w:pPr>
        <w:pStyle w:val="52"/>
        <w:numPr>
          <w:ilvl w:val="0"/>
          <w:numId w:val="5"/>
        </w:numPr>
        <w:shd w:val="clear" w:color="auto" w:fill="auto"/>
        <w:tabs>
          <w:tab w:val="left" w:pos="919"/>
        </w:tabs>
        <w:spacing w:before="0" w:line="276" w:lineRule="auto"/>
        <w:ind w:right="4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 xml:space="preserve">эффективность </w:t>
      </w:r>
      <w:proofErr w:type="spellStart"/>
      <w:r w:rsidRPr="00306DE7">
        <w:rPr>
          <w:rStyle w:val="11"/>
          <w:sz w:val="28"/>
          <w:szCs w:val="28"/>
        </w:rPr>
        <w:t>хроматографической</w:t>
      </w:r>
      <w:proofErr w:type="spellEnd"/>
      <w:r w:rsidRPr="00306DE7">
        <w:rPr>
          <w:rStyle w:val="11"/>
          <w:sz w:val="28"/>
          <w:szCs w:val="28"/>
        </w:rPr>
        <w:t xml:space="preserve"> колонки должна составлять не менее </w:t>
      </w:r>
      <w:r w:rsidRPr="00306DE7">
        <w:rPr>
          <w:rStyle w:val="125pt0pt"/>
          <w:sz w:val="28"/>
          <w:szCs w:val="28"/>
        </w:rPr>
        <w:t>1000</w:t>
      </w:r>
      <w:r w:rsidRPr="00306DE7">
        <w:rPr>
          <w:rStyle w:val="11"/>
          <w:sz w:val="28"/>
          <w:szCs w:val="28"/>
        </w:rPr>
        <w:t xml:space="preserve"> теоретических тарелок;</w:t>
      </w:r>
    </w:p>
    <w:p w:rsidR="00306DE7" w:rsidRPr="00306DE7" w:rsidRDefault="00306DE7" w:rsidP="00306DE7">
      <w:pPr>
        <w:pStyle w:val="52"/>
        <w:numPr>
          <w:ilvl w:val="0"/>
          <w:numId w:val="5"/>
        </w:numPr>
        <w:shd w:val="clear" w:color="auto" w:fill="auto"/>
        <w:tabs>
          <w:tab w:val="left" w:pos="919"/>
        </w:tabs>
        <w:spacing w:before="0" w:line="276" w:lineRule="auto"/>
        <w:ind w:right="4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 xml:space="preserve">относительное стандартное отклонение площадей пиков </w:t>
      </w:r>
      <w:proofErr w:type="spellStart"/>
      <w:r w:rsidRPr="00306DE7">
        <w:rPr>
          <w:rStyle w:val="11"/>
          <w:sz w:val="28"/>
          <w:szCs w:val="28"/>
        </w:rPr>
        <w:t>ретинола</w:t>
      </w:r>
      <w:proofErr w:type="spellEnd"/>
      <w:r w:rsidRPr="00306DE7">
        <w:rPr>
          <w:rStyle w:val="11"/>
          <w:sz w:val="28"/>
          <w:szCs w:val="28"/>
        </w:rPr>
        <w:t xml:space="preserve"> пальмитата, рассчитанное по 3 </w:t>
      </w:r>
      <w:proofErr w:type="gramStart"/>
      <w:r w:rsidRPr="00306DE7">
        <w:rPr>
          <w:rStyle w:val="11"/>
          <w:sz w:val="28"/>
          <w:szCs w:val="28"/>
        </w:rPr>
        <w:t>последовательным</w:t>
      </w:r>
      <w:proofErr w:type="gramEnd"/>
      <w:r w:rsidRPr="00306DE7">
        <w:rPr>
          <w:rStyle w:val="11"/>
          <w:sz w:val="28"/>
          <w:szCs w:val="28"/>
        </w:rPr>
        <w:t xml:space="preserve"> </w:t>
      </w:r>
      <w:proofErr w:type="spellStart"/>
      <w:r w:rsidRPr="00306DE7">
        <w:rPr>
          <w:rStyle w:val="11"/>
          <w:sz w:val="28"/>
          <w:szCs w:val="28"/>
        </w:rPr>
        <w:t>хроматограммам</w:t>
      </w:r>
      <w:proofErr w:type="spellEnd"/>
      <w:r w:rsidRPr="00306DE7">
        <w:rPr>
          <w:rStyle w:val="11"/>
          <w:sz w:val="28"/>
          <w:szCs w:val="28"/>
        </w:rPr>
        <w:t xml:space="preserve">, не более </w:t>
      </w:r>
      <w:r w:rsidRPr="00306DE7">
        <w:rPr>
          <w:rStyle w:val="125pt0pt"/>
          <w:sz w:val="28"/>
          <w:szCs w:val="28"/>
        </w:rPr>
        <w:t>2,0</w:t>
      </w:r>
      <w:r w:rsidRPr="00306DE7">
        <w:rPr>
          <w:rStyle w:val="11"/>
          <w:sz w:val="28"/>
          <w:szCs w:val="28"/>
        </w:rPr>
        <w:t xml:space="preserve"> %;</w:t>
      </w:r>
    </w:p>
    <w:p w:rsidR="00306DE7" w:rsidRPr="00306DE7" w:rsidRDefault="00306DE7" w:rsidP="00673B69">
      <w:pPr>
        <w:pStyle w:val="52"/>
        <w:numPr>
          <w:ilvl w:val="0"/>
          <w:numId w:val="5"/>
        </w:numPr>
        <w:shd w:val="clear" w:color="auto" w:fill="auto"/>
        <w:tabs>
          <w:tab w:val="left" w:pos="919"/>
        </w:tabs>
        <w:spacing w:before="0" w:line="276" w:lineRule="auto"/>
        <w:ind w:right="4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>фактор асимметрии (</w:t>
      </w:r>
      <w:r>
        <w:rPr>
          <w:rStyle w:val="11"/>
          <w:sz w:val="28"/>
          <w:szCs w:val="28"/>
          <w:lang w:val="en-US"/>
        </w:rPr>
        <w:t>As</w:t>
      </w:r>
      <w:r w:rsidRPr="00306DE7">
        <w:rPr>
          <w:rStyle w:val="11"/>
          <w:sz w:val="28"/>
          <w:szCs w:val="28"/>
        </w:rPr>
        <w:t xml:space="preserve">), рассчитанный для пика </w:t>
      </w:r>
      <w:proofErr w:type="spellStart"/>
      <w:r w:rsidRPr="00306DE7">
        <w:rPr>
          <w:rStyle w:val="11"/>
          <w:sz w:val="28"/>
          <w:szCs w:val="28"/>
        </w:rPr>
        <w:t>ретинола</w:t>
      </w:r>
      <w:proofErr w:type="spellEnd"/>
      <w:r w:rsidRPr="00306DE7">
        <w:rPr>
          <w:rStyle w:val="11"/>
          <w:sz w:val="28"/>
          <w:szCs w:val="28"/>
        </w:rPr>
        <w:t xml:space="preserve"> пальмитата, - не более </w:t>
      </w:r>
      <w:r w:rsidRPr="00306DE7">
        <w:rPr>
          <w:rStyle w:val="125pt0pt"/>
          <w:sz w:val="28"/>
          <w:szCs w:val="28"/>
        </w:rPr>
        <w:t>2</w:t>
      </w:r>
      <w:r w:rsidRPr="00306DE7">
        <w:rPr>
          <w:rStyle w:val="11"/>
          <w:sz w:val="28"/>
          <w:szCs w:val="28"/>
        </w:rPr>
        <w:t>,</w:t>
      </w:r>
      <w:r w:rsidRPr="00306DE7">
        <w:rPr>
          <w:rStyle w:val="125pt0pt"/>
          <w:sz w:val="28"/>
          <w:szCs w:val="28"/>
        </w:rPr>
        <w:t>0</w:t>
      </w:r>
      <w:r w:rsidRPr="00306DE7">
        <w:rPr>
          <w:rStyle w:val="11"/>
          <w:sz w:val="28"/>
          <w:szCs w:val="28"/>
        </w:rPr>
        <w:t>.</w:t>
      </w:r>
    </w:p>
    <w:p w:rsidR="00306DE7" w:rsidRPr="00306DE7" w:rsidRDefault="00306DE7" w:rsidP="00673B69">
      <w:pPr>
        <w:pStyle w:val="52"/>
        <w:shd w:val="clear" w:color="auto" w:fill="auto"/>
        <w:spacing w:line="360" w:lineRule="auto"/>
        <w:ind w:left="20" w:right="40" w:firstLine="700"/>
        <w:jc w:val="both"/>
        <w:rPr>
          <w:sz w:val="28"/>
          <w:szCs w:val="28"/>
        </w:rPr>
      </w:pPr>
      <w:r w:rsidRPr="00306DE7">
        <w:rPr>
          <w:rStyle w:val="11"/>
          <w:sz w:val="28"/>
          <w:szCs w:val="28"/>
        </w:rPr>
        <w:t xml:space="preserve">Содержание </w:t>
      </w:r>
      <w:proofErr w:type="spellStart"/>
      <w:r w:rsidRPr="00306DE7">
        <w:rPr>
          <w:rStyle w:val="11"/>
          <w:sz w:val="28"/>
          <w:szCs w:val="28"/>
        </w:rPr>
        <w:t>ретинола</w:t>
      </w:r>
      <w:proofErr w:type="spellEnd"/>
      <w:r w:rsidRPr="00306DE7">
        <w:rPr>
          <w:rStyle w:val="11"/>
          <w:sz w:val="28"/>
          <w:szCs w:val="28"/>
        </w:rPr>
        <w:t xml:space="preserve"> пальмитата (X) в одном драже, в процентах, </w:t>
      </w:r>
      <w:r w:rsidR="0031228B">
        <w:rPr>
          <w:rStyle w:val="11"/>
          <w:sz w:val="28"/>
          <w:szCs w:val="28"/>
        </w:rPr>
        <w:t xml:space="preserve">от заявленного количества </w:t>
      </w:r>
      <w:r w:rsidRPr="00306DE7">
        <w:rPr>
          <w:rStyle w:val="11"/>
          <w:sz w:val="28"/>
          <w:szCs w:val="28"/>
        </w:rPr>
        <w:t>вычисляют по формуле:</w:t>
      </w:r>
    </w:p>
    <w:p w:rsidR="0031228B" w:rsidRPr="006B0DEB" w:rsidRDefault="0031228B" w:rsidP="0031228B">
      <w:pPr>
        <w:tabs>
          <w:tab w:val="left" w:leader="hyphen" w:pos="4705"/>
          <w:tab w:val="left" w:leader="hyphen" w:pos="6438"/>
        </w:tabs>
        <w:spacing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6B0DE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</w:rPr>
              <m:t>ˑGˑ100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∙FˑP∙G∙100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</m:t>
            </m:r>
          </m:den>
        </m:f>
      </m:oMath>
      <w:r w:rsidRPr="006B0DEB">
        <w:rPr>
          <w:rFonts w:ascii="Times New Roman" w:hAnsi="Times New Roman" w:cs="Times New Roman"/>
          <w:sz w:val="32"/>
          <w:szCs w:val="32"/>
        </w:rPr>
        <w:t>,</w:t>
      </w:r>
    </w:p>
    <w:p w:rsidR="005704A3" w:rsidRPr="00ED6A71" w:rsidRDefault="005704A3" w:rsidP="00606420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DE3BFC">
        <w:rPr>
          <w:rStyle w:val="a5"/>
          <w:i w:val="0"/>
          <w:sz w:val="28"/>
          <w:szCs w:val="28"/>
          <w:u w:val="none"/>
        </w:rPr>
        <w:t xml:space="preserve">где: </w:t>
      </w:r>
      <w:r w:rsidRPr="00DE3BFC">
        <w:rPr>
          <w:rStyle w:val="a5"/>
          <w:i w:val="0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proofErr w:type="spellStart"/>
      <w:r w:rsidR="0058138B">
        <w:rPr>
          <w:sz w:val="28"/>
          <w:szCs w:val="28"/>
        </w:rPr>
        <w:t>ретинола</w:t>
      </w:r>
      <w:proofErr w:type="spellEnd"/>
      <w:r w:rsidR="0058138B">
        <w:rPr>
          <w:sz w:val="28"/>
          <w:szCs w:val="28"/>
        </w:rPr>
        <w:t xml:space="preserve"> пальмитата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 </w:t>
      </w:r>
      <w:r>
        <w:rPr>
          <w:sz w:val="28"/>
          <w:szCs w:val="28"/>
        </w:rPr>
        <w:tab/>
      </w:r>
      <w:r w:rsidRPr="00ED6A71">
        <w:rPr>
          <w:sz w:val="28"/>
          <w:szCs w:val="28"/>
        </w:rPr>
        <w:t>раствора;</w:t>
      </w:r>
    </w:p>
    <w:p w:rsidR="005704A3" w:rsidRDefault="005704A3" w:rsidP="0060642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58138B">
        <w:rPr>
          <w:rStyle w:val="a5"/>
          <w:sz w:val="28"/>
          <w:szCs w:val="28"/>
          <w:u w:val="none"/>
          <w:lang w:val="en-US"/>
        </w:rPr>
        <w:t>S</w:t>
      </w:r>
      <w:r w:rsidRPr="0058138B">
        <w:rPr>
          <w:rStyle w:val="a5"/>
          <w:sz w:val="28"/>
          <w:szCs w:val="28"/>
          <w:u w:val="none"/>
          <w:vertAlign w:val="subscript"/>
        </w:rPr>
        <w:t>0</w:t>
      </w:r>
      <w:r w:rsidRPr="0058138B">
        <w:rPr>
          <w:rStyle w:val="a5"/>
          <w:sz w:val="28"/>
          <w:szCs w:val="28"/>
          <w:u w:val="none"/>
        </w:rPr>
        <w:t xml:space="preserve"> -</w:t>
      </w:r>
      <w:r w:rsidRPr="0058138B">
        <w:rPr>
          <w:sz w:val="28"/>
          <w:szCs w:val="28"/>
        </w:rPr>
        <w:t xml:space="preserve"> </w:t>
      </w:r>
      <w:r w:rsidRPr="00ED6A71">
        <w:rPr>
          <w:sz w:val="28"/>
          <w:szCs w:val="28"/>
        </w:rPr>
        <w:t xml:space="preserve">площадь пика </w:t>
      </w:r>
      <w:proofErr w:type="spellStart"/>
      <w:r w:rsidR="0058138B">
        <w:rPr>
          <w:sz w:val="28"/>
          <w:szCs w:val="28"/>
        </w:rPr>
        <w:t>ретинола</w:t>
      </w:r>
      <w:proofErr w:type="spellEnd"/>
      <w:r w:rsidR="0058138B">
        <w:rPr>
          <w:sz w:val="28"/>
          <w:szCs w:val="28"/>
        </w:rPr>
        <w:t xml:space="preserve"> пальмитата</w:t>
      </w:r>
      <w:r w:rsidR="0058138B" w:rsidRPr="00ED6A71">
        <w:rPr>
          <w:sz w:val="28"/>
          <w:szCs w:val="28"/>
        </w:rPr>
        <w:t xml:space="preserve"> </w:t>
      </w:r>
      <w:r w:rsidRPr="00ED6A71">
        <w:rPr>
          <w:sz w:val="28"/>
          <w:szCs w:val="28"/>
        </w:rPr>
        <w:t xml:space="preserve">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 </w:t>
      </w:r>
    </w:p>
    <w:p w:rsidR="005704A3" w:rsidRPr="00ED6A71" w:rsidRDefault="005704A3" w:rsidP="0060642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5704A3" w:rsidRPr="00645690" w:rsidRDefault="005704A3" w:rsidP="00606420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D7624D">
        <w:rPr>
          <w:rStyle w:val="a5"/>
          <w:rFonts w:eastAsiaTheme="minorEastAsia"/>
          <w:sz w:val="28"/>
          <w:szCs w:val="28"/>
          <w:u w:val="none"/>
          <w:lang w:val="en-US"/>
        </w:rPr>
        <w:t>a</w:t>
      </w:r>
      <w:r w:rsidRPr="00D7624D">
        <w:rPr>
          <w:rStyle w:val="a5"/>
          <w:rFonts w:eastAsiaTheme="minorEastAsia"/>
          <w:sz w:val="28"/>
          <w:szCs w:val="28"/>
          <w:u w:val="none"/>
          <w:vertAlign w:val="subscript"/>
        </w:rPr>
        <w:t>0</w:t>
      </w:r>
      <w:r w:rsidRPr="00D7624D">
        <w:rPr>
          <w:rStyle w:val="a5"/>
          <w:rFonts w:eastAsiaTheme="minorEastAsia"/>
          <w:sz w:val="28"/>
          <w:szCs w:val="28"/>
          <w:u w:val="none"/>
        </w:rPr>
        <w:t>-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690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="00B5369C">
        <w:rPr>
          <w:rFonts w:ascii="Times New Roman" w:hAnsi="Times New Roman" w:cs="Times New Roman"/>
          <w:sz w:val="28"/>
          <w:szCs w:val="28"/>
        </w:rPr>
        <w:t xml:space="preserve"> </w:t>
      </w:r>
      <w:r w:rsidR="00B5369C" w:rsidRPr="00B5369C">
        <w:rPr>
          <w:rFonts w:ascii="Times New Roman" w:hAnsi="Times New Roman" w:cs="Times New Roman"/>
          <w:sz w:val="28"/>
          <w:szCs w:val="28"/>
        </w:rPr>
        <w:t>пальмитата</w:t>
      </w:r>
      <w:r w:rsidR="00B5369C"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r w:rsidR="00B5369C">
        <w:rPr>
          <w:rFonts w:ascii="Times New Roman" w:hAnsi="Times New Roman" w:cs="Times New Roman"/>
          <w:sz w:val="28"/>
          <w:szCs w:val="28"/>
        </w:rPr>
        <w:t>с</w:t>
      </w:r>
      <w:r w:rsidRPr="00645690">
        <w:rPr>
          <w:rFonts w:ascii="Times New Roman" w:hAnsi="Times New Roman" w:cs="Times New Roman"/>
          <w:sz w:val="28"/>
          <w:szCs w:val="28"/>
        </w:rPr>
        <w:t xml:space="preserve">тандартного </w:t>
      </w:r>
      <w:r w:rsidR="00B5369C"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г;</w:t>
      </w:r>
    </w:p>
    <w:p w:rsidR="005704A3" w:rsidRPr="00645690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</w:t>
      </w:r>
      <w:r w:rsidR="0058138B">
        <w:rPr>
          <w:rFonts w:ascii="Times New Roman" w:hAnsi="Times New Roman" w:cs="Times New Roman"/>
          <w:sz w:val="28"/>
          <w:szCs w:val="28"/>
        </w:rPr>
        <w:t xml:space="preserve">растертых драже </w:t>
      </w:r>
      <w:r w:rsidRPr="00645690">
        <w:rPr>
          <w:rFonts w:ascii="Times New Roman" w:hAnsi="Times New Roman" w:cs="Times New Roman"/>
          <w:sz w:val="28"/>
          <w:szCs w:val="28"/>
        </w:rPr>
        <w:t xml:space="preserve">для приготовления испытуемого </w:t>
      </w:r>
    </w:p>
    <w:p w:rsidR="005704A3" w:rsidRPr="00645690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раствора,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704A3" w:rsidRPr="00150BBC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</w:t>
      </w:r>
      <w:r w:rsidR="00673B69">
        <w:rPr>
          <w:rFonts w:ascii="Times New Roman" w:hAnsi="Times New Roman" w:cs="Times New Roman"/>
          <w:sz w:val="28"/>
          <w:szCs w:val="28"/>
        </w:rPr>
        <w:t>драже</w:t>
      </w:r>
      <w:r w:rsidRPr="00645690">
        <w:rPr>
          <w:rFonts w:ascii="Times New Roman" w:hAnsi="Times New Roman" w:cs="Times New Roman"/>
          <w:sz w:val="28"/>
          <w:szCs w:val="28"/>
        </w:rPr>
        <w:t>, г;</w:t>
      </w:r>
    </w:p>
    <w:p w:rsidR="00B5369C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hAnsi="Times New Roman" w:cs="Times New Roman"/>
          <w:sz w:val="28"/>
          <w:szCs w:val="28"/>
          <w:lang w:bidi="ru-RU"/>
        </w:rPr>
        <w:t>содержание</w:t>
      </w:r>
      <w:proofErr w:type="gramEnd"/>
      <w:r w:rsidRPr="002854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8549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8549B">
        <w:rPr>
          <w:rFonts w:ascii="Times New Roman" w:hAnsi="Times New Roman" w:cs="Times New Roman"/>
          <w:sz w:val="28"/>
          <w:szCs w:val="28"/>
        </w:rPr>
        <w:t xml:space="preserve"> </w:t>
      </w:r>
      <w:r w:rsidR="00B5369C">
        <w:rPr>
          <w:rFonts w:ascii="Times New Roman" w:hAnsi="Times New Roman" w:cs="Times New Roman"/>
          <w:sz w:val="28"/>
          <w:szCs w:val="28"/>
        </w:rPr>
        <w:t xml:space="preserve">пальмитата </w:t>
      </w:r>
      <w:r w:rsidRPr="0028549B">
        <w:rPr>
          <w:rFonts w:ascii="Times New Roman" w:hAnsi="Times New Roman" w:cs="Times New Roman"/>
          <w:sz w:val="28"/>
          <w:szCs w:val="28"/>
        </w:rPr>
        <w:t>ацетат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49B">
        <w:rPr>
          <w:rFonts w:ascii="Times New Roman" w:hAnsi="Times New Roman" w:cs="Times New Roman"/>
          <w:sz w:val="28"/>
          <w:szCs w:val="28"/>
        </w:rPr>
        <w:t xml:space="preserve">  </w:t>
      </w:r>
      <w:r w:rsidRPr="0028549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28549B">
        <w:rPr>
          <w:rFonts w:ascii="Times New Roman" w:hAnsi="Times New Roman" w:cs="Times New Roman"/>
          <w:sz w:val="28"/>
          <w:szCs w:val="28"/>
          <w:lang w:val="en-US" w:bidi="ru-RU"/>
        </w:rPr>
        <w:t>CO</w:t>
      </w:r>
      <w:r w:rsidRPr="002854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8549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85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A3" w:rsidRDefault="00B5369C" w:rsidP="00606420">
      <w:pPr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5369C">
        <w:rPr>
          <w:rFonts w:ascii="Times New Roman" w:hAnsi="Times New Roman" w:cs="Times New Roman"/>
          <w:sz w:val="28"/>
          <w:szCs w:val="28"/>
        </w:rPr>
        <w:t>пальмитата</w:t>
      </w:r>
      <w:r w:rsidR="005704A3" w:rsidRPr="0028549B">
        <w:rPr>
          <w:rFonts w:ascii="Times New Roman" w:hAnsi="Times New Roman" w:cs="Times New Roman"/>
          <w:sz w:val="28"/>
          <w:szCs w:val="28"/>
        </w:rPr>
        <w:t xml:space="preserve"> </w:t>
      </w:r>
      <w:r w:rsidR="005704A3" w:rsidRPr="0028549B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5704A3" w:rsidRPr="002854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360B" w:rsidRPr="005D360B" w:rsidRDefault="005D360B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EE6F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EE6FD0">
        <w:rPr>
          <w:rFonts w:ascii="Times New Roman" w:eastAsia="Calibri" w:hAnsi="Times New Roman" w:cs="Times New Roman"/>
          <w:sz w:val="28"/>
          <w:szCs w:val="28"/>
        </w:rPr>
        <w:t>фактор</w:t>
      </w:r>
      <w:proofErr w:type="gramEnd"/>
      <w:r w:rsidRPr="00EE6FD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азведения;</w:t>
      </w:r>
    </w:p>
    <w:p w:rsidR="005704A3" w:rsidRPr="00F30CED" w:rsidRDefault="005704A3" w:rsidP="00734F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ретинола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69C" w:rsidRPr="00B5369C">
        <w:rPr>
          <w:rFonts w:ascii="Times New Roman" w:hAnsi="Times New Roman" w:cs="Times New Roman"/>
          <w:sz w:val="28"/>
          <w:szCs w:val="28"/>
        </w:rPr>
        <w:t>пальмитата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</w:t>
      </w:r>
      <w:r w:rsidR="00B5369C">
        <w:rPr>
          <w:rFonts w:ascii="Times New Roman" w:eastAsia="Calibri" w:hAnsi="Times New Roman" w:cs="Times New Roman"/>
          <w:sz w:val="28"/>
          <w:szCs w:val="28"/>
        </w:rPr>
        <w:t>м драже</w:t>
      </w:r>
      <w:r w:rsidRPr="0028549B">
        <w:rPr>
          <w:rFonts w:ascii="Times New Roman" w:eastAsia="Calibri" w:hAnsi="Times New Roman" w:cs="Times New Roman"/>
          <w:sz w:val="28"/>
          <w:szCs w:val="28"/>
        </w:rPr>
        <w:t>, г;</w:t>
      </w:r>
    </w:p>
    <w:p w:rsidR="009A0FCE" w:rsidRDefault="00DE3BFC" w:rsidP="00734F29">
      <w:pPr>
        <w:pStyle w:val="52"/>
        <w:shd w:val="clear" w:color="auto" w:fill="auto"/>
        <w:spacing w:line="360" w:lineRule="auto"/>
        <w:ind w:left="20" w:right="20" w:firstLine="688"/>
        <w:jc w:val="both"/>
        <w:rPr>
          <w:rStyle w:val="0pt"/>
          <w:sz w:val="28"/>
          <w:szCs w:val="28"/>
        </w:rPr>
      </w:pPr>
      <w:r w:rsidRPr="008D4946">
        <w:rPr>
          <w:rStyle w:val="0pt"/>
          <w:b w:val="0"/>
          <w:i/>
          <w:sz w:val="28"/>
          <w:szCs w:val="28"/>
        </w:rPr>
        <w:t>Тиамина гидрохлорид, рибофлавин, аскорбиновая кислота.</w:t>
      </w:r>
      <w:r w:rsidRPr="008D4946">
        <w:rPr>
          <w:rStyle w:val="0pt"/>
          <w:sz w:val="28"/>
          <w:szCs w:val="28"/>
        </w:rPr>
        <w:t xml:space="preserve"> </w:t>
      </w:r>
    </w:p>
    <w:p w:rsidR="00DE3BFC" w:rsidRPr="00B5369C" w:rsidRDefault="00DE3BFC" w:rsidP="00556F55">
      <w:pPr>
        <w:pStyle w:val="52"/>
        <w:shd w:val="clear" w:color="auto" w:fill="auto"/>
        <w:spacing w:line="360" w:lineRule="auto"/>
        <w:ind w:left="20" w:right="20" w:firstLine="0"/>
        <w:jc w:val="both"/>
        <w:rPr>
          <w:color w:val="auto"/>
          <w:sz w:val="28"/>
          <w:szCs w:val="28"/>
        </w:rPr>
      </w:pPr>
      <w:r w:rsidRPr="00B5369C">
        <w:rPr>
          <w:rStyle w:val="11"/>
          <w:color w:val="auto"/>
          <w:sz w:val="28"/>
          <w:szCs w:val="28"/>
        </w:rPr>
        <w:t>Определение проводят одним из альтернативных методов</w:t>
      </w:r>
      <w:r w:rsidR="00B5369C" w:rsidRPr="00B5369C">
        <w:rPr>
          <w:rStyle w:val="11"/>
          <w:color w:val="auto"/>
          <w:sz w:val="28"/>
          <w:szCs w:val="28"/>
        </w:rPr>
        <w:t>.</w:t>
      </w:r>
      <w:r w:rsidR="009A0FCE" w:rsidRPr="00B5369C">
        <w:rPr>
          <w:rStyle w:val="11"/>
          <w:color w:val="auto"/>
          <w:sz w:val="28"/>
          <w:szCs w:val="28"/>
        </w:rPr>
        <w:t xml:space="preserve"> </w:t>
      </w:r>
    </w:p>
    <w:p w:rsidR="00DE3BFC" w:rsidRPr="00556F55" w:rsidRDefault="00DE3BFC" w:rsidP="00556F55">
      <w:pPr>
        <w:spacing w:line="360" w:lineRule="auto"/>
        <w:jc w:val="both"/>
        <w:rPr>
          <w:sz w:val="28"/>
          <w:szCs w:val="28"/>
        </w:rPr>
      </w:pPr>
      <w:r w:rsidRPr="00556F55">
        <w:rPr>
          <w:rStyle w:val="4"/>
          <w:rFonts w:eastAsia="Courier New"/>
          <w:b w:val="0"/>
          <w:bCs w:val="0"/>
          <w:sz w:val="28"/>
          <w:szCs w:val="28"/>
        </w:rPr>
        <w:t>Метод (ВЭЖХ).</w:t>
      </w:r>
    </w:p>
    <w:p w:rsidR="00DE3BFC" w:rsidRPr="00556F55" w:rsidRDefault="00DE3BFC" w:rsidP="00556F55">
      <w:pPr>
        <w:pStyle w:val="52"/>
        <w:shd w:val="clear" w:color="auto" w:fill="auto"/>
        <w:spacing w:line="360" w:lineRule="auto"/>
        <w:ind w:left="20" w:right="20" w:firstLine="0"/>
        <w:jc w:val="both"/>
        <w:rPr>
          <w:rStyle w:val="11"/>
          <w:sz w:val="28"/>
          <w:szCs w:val="28"/>
        </w:rPr>
      </w:pPr>
      <w:r w:rsidRPr="00556F55">
        <w:rPr>
          <w:rStyle w:val="11"/>
          <w:sz w:val="28"/>
          <w:szCs w:val="28"/>
        </w:rPr>
        <w:t>При приготовлении растворов используют растворители квалификации «для жидкостной хроматографии».</w:t>
      </w:r>
    </w:p>
    <w:p w:rsidR="00556F55" w:rsidRPr="00556F55" w:rsidRDefault="00556F55" w:rsidP="00606420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556F55">
        <w:rPr>
          <w:rStyle w:val="a5"/>
          <w:sz w:val="28"/>
          <w:szCs w:val="28"/>
          <w:u w:val="none"/>
        </w:rPr>
        <w:t>Испытуемый раствор.</w:t>
      </w:r>
      <w:r w:rsidRPr="00556F55">
        <w:rPr>
          <w:rStyle w:val="11"/>
          <w:sz w:val="28"/>
          <w:szCs w:val="28"/>
        </w:rPr>
        <w:t xml:space="preserve"> </w:t>
      </w:r>
      <w:proofErr w:type="gramStart"/>
      <w:r w:rsidRPr="00400B74">
        <w:rPr>
          <w:sz w:val="28"/>
          <w:szCs w:val="28"/>
        </w:rPr>
        <w:t xml:space="preserve">Точную навеску порошка </w:t>
      </w:r>
      <w:r w:rsidRPr="00556F55">
        <w:rPr>
          <w:rStyle w:val="11"/>
          <w:sz w:val="28"/>
          <w:szCs w:val="28"/>
        </w:rPr>
        <w:t>растертых драже,</w:t>
      </w:r>
      <w:r w:rsidRPr="00400B74">
        <w:rPr>
          <w:sz w:val="28"/>
          <w:szCs w:val="28"/>
        </w:rPr>
        <w:t xml:space="preserve"> эквивалентную </w:t>
      </w:r>
      <w:r>
        <w:rPr>
          <w:sz w:val="28"/>
          <w:szCs w:val="28"/>
        </w:rPr>
        <w:t xml:space="preserve">по содержанию 1,0 мг тиамина гидрохлорида, 1,0 мг </w:t>
      </w:r>
      <w:r>
        <w:rPr>
          <w:sz w:val="28"/>
          <w:szCs w:val="28"/>
        </w:rPr>
        <w:lastRenderedPageBreak/>
        <w:t xml:space="preserve">рибофлавина и 35,0 мг аскорбиновой кислоты </w:t>
      </w:r>
      <w:r w:rsidRPr="00556F55">
        <w:rPr>
          <w:rStyle w:val="11"/>
          <w:sz w:val="28"/>
          <w:szCs w:val="28"/>
        </w:rPr>
        <w:t>помещают в мерную колбу вместимостью 50 мл, растворяют в 40 мл растворителя пробы и нагревают на водяной бане в течение 15 мин при температуре 50 - 60 °С. Содержимое колбы быстро охлаждают, доводят объем полученной суспензии разбавителем пробы до метки, перемешивают</w:t>
      </w:r>
      <w:proofErr w:type="gramEnd"/>
      <w:r w:rsidRPr="00556F55">
        <w:rPr>
          <w:rStyle w:val="11"/>
          <w:sz w:val="28"/>
          <w:szCs w:val="28"/>
        </w:rPr>
        <w:t xml:space="preserve"> и затем центрифугируют при 8000 </w:t>
      </w:r>
      <w:proofErr w:type="gramStart"/>
      <w:r w:rsidRPr="00556F55">
        <w:rPr>
          <w:rStyle w:val="11"/>
          <w:sz w:val="28"/>
          <w:szCs w:val="28"/>
        </w:rPr>
        <w:t>об</w:t>
      </w:r>
      <w:proofErr w:type="gramEnd"/>
      <w:r w:rsidRPr="00556F55">
        <w:rPr>
          <w:rStyle w:val="11"/>
          <w:sz w:val="28"/>
          <w:szCs w:val="28"/>
        </w:rPr>
        <w:t>/</w:t>
      </w:r>
      <w:proofErr w:type="gramStart"/>
      <w:r w:rsidRPr="00556F55">
        <w:rPr>
          <w:rStyle w:val="11"/>
          <w:sz w:val="28"/>
          <w:szCs w:val="28"/>
        </w:rPr>
        <w:t>мин</w:t>
      </w:r>
      <w:proofErr w:type="gramEnd"/>
      <w:r w:rsidRPr="00556F55">
        <w:rPr>
          <w:rStyle w:val="11"/>
          <w:sz w:val="28"/>
          <w:szCs w:val="28"/>
        </w:rPr>
        <w:t xml:space="preserve"> в течение </w:t>
      </w:r>
      <w:r w:rsidRPr="00556F55">
        <w:rPr>
          <w:rStyle w:val="125pt0pt"/>
          <w:sz w:val="28"/>
          <w:szCs w:val="28"/>
        </w:rPr>
        <w:t>10</w:t>
      </w:r>
      <w:r w:rsidRPr="00556F55">
        <w:rPr>
          <w:rStyle w:val="11"/>
          <w:sz w:val="28"/>
          <w:szCs w:val="28"/>
        </w:rPr>
        <w:t xml:space="preserve"> мин. Верхний слой декантируют и фильтруют через мембранный фильтр с размером пор 0,45 мкм.</w:t>
      </w:r>
    </w:p>
    <w:p w:rsidR="009A0FCE" w:rsidRPr="009A0FCE" w:rsidRDefault="00556F55" w:rsidP="00606420">
      <w:pPr>
        <w:pStyle w:val="52"/>
        <w:shd w:val="clear" w:color="auto" w:fill="auto"/>
        <w:spacing w:before="0" w:line="360" w:lineRule="auto"/>
        <w:ind w:right="-1" w:firstLine="708"/>
        <w:jc w:val="both"/>
        <w:rPr>
          <w:sz w:val="28"/>
          <w:szCs w:val="28"/>
        </w:rPr>
      </w:pPr>
      <w:r w:rsidRPr="009A0FCE">
        <w:rPr>
          <w:rStyle w:val="a5"/>
          <w:sz w:val="28"/>
          <w:szCs w:val="28"/>
          <w:u w:val="none"/>
        </w:rPr>
        <w:t>Стандартный раствор.</w:t>
      </w:r>
      <w:r w:rsidRPr="009A0FCE">
        <w:rPr>
          <w:rStyle w:val="11"/>
          <w:sz w:val="28"/>
          <w:szCs w:val="28"/>
        </w:rPr>
        <w:t xml:space="preserve"> Около 0,010 г (точная навеска) тиамина гидрохлорида фармакопейного стандартного образца, 0,010 г (точная навеска) рибофлавина фармакопейного СО и 0,35 г (точная навеска) аскорбиновой кислоты </w:t>
      </w:r>
      <w:r w:rsidR="009A0FCE" w:rsidRPr="009A0FCE">
        <w:rPr>
          <w:rStyle w:val="11"/>
          <w:sz w:val="28"/>
          <w:szCs w:val="28"/>
        </w:rPr>
        <w:t>СО</w:t>
      </w:r>
      <w:r w:rsidRPr="009A0FCE">
        <w:rPr>
          <w:rStyle w:val="11"/>
          <w:sz w:val="28"/>
          <w:szCs w:val="28"/>
        </w:rPr>
        <w:t xml:space="preserve"> помещают в мерную колбу вместимостью 100 мл и растворяют в 50 мл разбавителя пробы при нагревании на водяной бане при температуре 50 - 60</w:t>
      </w:r>
      <w:proofErr w:type="gramStart"/>
      <w:r w:rsidRPr="009A0FCE">
        <w:rPr>
          <w:rStyle w:val="11"/>
          <w:sz w:val="28"/>
          <w:szCs w:val="28"/>
        </w:rPr>
        <w:t xml:space="preserve"> °С</w:t>
      </w:r>
      <w:proofErr w:type="gramEnd"/>
      <w:r w:rsidRPr="009A0FCE">
        <w:rPr>
          <w:rStyle w:val="11"/>
          <w:sz w:val="28"/>
          <w:szCs w:val="28"/>
        </w:rPr>
        <w:t>, затем охлаждают, доводят объем раствора разбавителем пробы до метки и тщательно перемешивают. 5 мл полученного раствора помещают в мерную колбу вместимостью 25 мл,</w:t>
      </w:r>
      <w:r w:rsidR="009A0FCE" w:rsidRPr="009A0FCE">
        <w:rPr>
          <w:rStyle w:val="11"/>
          <w:sz w:val="28"/>
          <w:szCs w:val="28"/>
        </w:rPr>
        <w:t xml:space="preserve"> доводят объем раствора разбавителем пробы до метки, перемешивают </w:t>
      </w:r>
      <w:r w:rsidR="009A0FCE" w:rsidRPr="009A0FCE">
        <w:rPr>
          <w:sz w:val="28"/>
          <w:szCs w:val="28"/>
        </w:rPr>
        <w:t xml:space="preserve">и </w:t>
      </w:r>
      <w:r w:rsidR="009A0FCE" w:rsidRPr="009A0FCE">
        <w:rPr>
          <w:rStyle w:val="11"/>
          <w:sz w:val="28"/>
          <w:szCs w:val="28"/>
        </w:rPr>
        <w:t>фильтруют через мембранный фильтр с размером пор 0,45 мкм.</w:t>
      </w:r>
    </w:p>
    <w:p w:rsidR="008D4946" w:rsidRPr="009A0FCE" w:rsidRDefault="009A0FCE" w:rsidP="00606420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rStyle w:val="11"/>
          <w:i/>
          <w:sz w:val="28"/>
          <w:szCs w:val="28"/>
        </w:rPr>
      </w:pPr>
      <w:r w:rsidRPr="009A0FCE">
        <w:rPr>
          <w:rStyle w:val="11"/>
          <w:i/>
          <w:sz w:val="28"/>
          <w:szCs w:val="28"/>
        </w:rPr>
        <w:t>Подвижная фаза:</w:t>
      </w:r>
      <w:r>
        <w:rPr>
          <w:rStyle w:val="11"/>
          <w:i/>
          <w:sz w:val="28"/>
          <w:szCs w:val="28"/>
        </w:rPr>
        <w:t xml:space="preserve"> </w:t>
      </w:r>
      <w:r w:rsidRPr="009A0FCE">
        <w:rPr>
          <w:rStyle w:val="11"/>
          <w:sz w:val="28"/>
          <w:szCs w:val="28"/>
        </w:rPr>
        <w:t xml:space="preserve">Смешивают </w:t>
      </w:r>
      <w:r>
        <w:rPr>
          <w:rStyle w:val="11"/>
          <w:sz w:val="28"/>
          <w:szCs w:val="28"/>
        </w:rPr>
        <w:t>раствор</w:t>
      </w:r>
      <w:r w:rsidRPr="009A0FCE">
        <w:rPr>
          <w:rStyle w:val="11"/>
          <w:sz w:val="28"/>
          <w:szCs w:val="28"/>
        </w:rPr>
        <w:t xml:space="preserve"> </w:t>
      </w:r>
      <w:r w:rsidRPr="009A0FCE">
        <w:rPr>
          <w:sz w:val="28"/>
          <w:szCs w:val="28"/>
        </w:rPr>
        <w:t xml:space="preserve">1 </w:t>
      </w:r>
      <w:r w:rsidRPr="009A0FCE">
        <w:rPr>
          <w:rStyle w:val="11"/>
          <w:sz w:val="28"/>
          <w:szCs w:val="28"/>
        </w:rPr>
        <w:t xml:space="preserve">и </w:t>
      </w:r>
      <w:r>
        <w:rPr>
          <w:rStyle w:val="11"/>
          <w:sz w:val="28"/>
          <w:szCs w:val="28"/>
        </w:rPr>
        <w:t>раствор</w:t>
      </w:r>
      <w:r w:rsidRPr="009A0FCE">
        <w:rPr>
          <w:rStyle w:val="11"/>
          <w:sz w:val="28"/>
          <w:szCs w:val="28"/>
        </w:rPr>
        <w:t xml:space="preserve"> 2 в объемном соотношении 78</w:t>
      </w:r>
      <w:proofErr w:type="gramStart"/>
      <w:r w:rsidRPr="009A0FCE">
        <w:rPr>
          <w:rStyle w:val="11"/>
          <w:sz w:val="28"/>
          <w:szCs w:val="28"/>
        </w:rPr>
        <w:t xml:space="preserve"> :</w:t>
      </w:r>
      <w:proofErr w:type="gramEnd"/>
      <w:r w:rsidRPr="009A0FCE">
        <w:rPr>
          <w:rStyle w:val="11"/>
          <w:sz w:val="28"/>
          <w:szCs w:val="28"/>
        </w:rPr>
        <w:t xml:space="preserve"> 22 и дегазируют любым удобным способом. Допускается корректировка соотношения компонентов подвижной фазы для достижения критериев пригодности </w:t>
      </w:r>
      <w:proofErr w:type="spellStart"/>
      <w:r w:rsidRPr="009A0FCE">
        <w:rPr>
          <w:rStyle w:val="11"/>
          <w:sz w:val="28"/>
          <w:szCs w:val="28"/>
        </w:rPr>
        <w:t>хроматографической</w:t>
      </w:r>
      <w:proofErr w:type="spellEnd"/>
      <w:r w:rsidRPr="009A0FCE">
        <w:rPr>
          <w:rStyle w:val="11"/>
          <w:sz w:val="28"/>
          <w:szCs w:val="28"/>
        </w:rPr>
        <w:t xml:space="preserve"> системы.</w:t>
      </w:r>
    </w:p>
    <w:p w:rsidR="00DE3BFC" w:rsidRPr="006664FB" w:rsidRDefault="00DE3BFC" w:rsidP="00606420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6664FB">
        <w:rPr>
          <w:rStyle w:val="a5"/>
          <w:sz w:val="28"/>
          <w:szCs w:val="28"/>
          <w:u w:val="none"/>
        </w:rPr>
        <w:t>Раствор 1.</w:t>
      </w:r>
      <w:r w:rsidRPr="006664FB">
        <w:rPr>
          <w:rStyle w:val="11"/>
          <w:sz w:val="28"/>
          <w:szCs w:val="28"/>
        </w:rPr>
        <w:t xml:space="preserve"> 0,4 г натрия </w:t>
      </w:r>
      <w:proofErr w:type="spellStart"/>
      <w:r w:rsidRPr="006664FB">
        <w:rPr>
          <w:rStyle w:val="11"/>
          <w:sz w:val="28"/>
          <w:szCs w:val="28"/>
        </w:rPr>
        <w:t>гекс</w:t>
      </w:r>
      <w:r w:rsidR="006B0DEB">
        <w:rPr>
          <w:rStyle w:val="11"/>
          <w:sz w:val="28"/>
          <w:szCs w:val="28"/>
        </w:rPr>
        <w:t>ан</w:t>
      </w:r>
      <w:r w:rsidRPr="006664FB">
        <w:rPr>
          <w:rStyle w:val="11"/>
          <w:sz w:val="28"/>
          <w:szCs w:val="28"/>
        </w:rPr>
        <w:t>сульфоната</w:t>
      </w:r>
      <w:proofErr w:type="spellEnd"/>
      <w:r w:rsidRPr="006664FB">
        <w:rPr>
          <w:rStyle w:val="11"/>
          <w:sz w:val="28"/>
          <w:szCs w:val="28"/>
        </w:rPr>
        <w:t xml:space="preserve"> помещают в мерную колбу вместимостью 500 мл, растворяют в 400 мл воды, прибавляют 5 мл уксусной кислоты</w:t>
      </w:r>
      <w:r w:rsidR="006664FB">
        <w:rPr>
          <w:rStyle w:val="11"/>
          <w:sz w:val="28"/>
          <w:szCs w:val="28"/>
        </w:rPr>
        <w:t xml:space="preserve"> ледяной и 0,25 мл </w:t>
      </w:r>
      <w:proofErr w:type="spellStart"/>
      <w:r w:rsidR="006664FB">
        <w:rPr>
          <w:rStyle w:val="11"/>
          <w:sz w:val="28"/>
          <w:szCs w:val="28"/>
        </w:rPr>
        <w:t>триэтиламина</w:t>
      </w:r>
      <w:proofErr w:type="spellEnd"/>
      <w:r w:rsidRPr="006664FB">
        <w:rPr>
          <w:rStyle w:val="11"/>
          <w:sz w:val="28"/>
          <w:szCs w:val="28"/>
        </w:rPr>
        <w:t>, доводят объем раствора водой до метки, перемешивают и фильтруют через мембранный фильтр с размером пор 0,45 мкм.</w:t>
      </w:r>
      <w:r w:rsidR="006664FB">
        <w:rPr>
          <w:rStyle w:val="11"/>
          <w:sz w:val="28"/>
          <w:szCs w:val="28"/>
        </w:rPr>
        <w:t xml:space="preserve"> </w:t>
      </w:r>
      <w:r w:rsidRPr="006664FB">
        <w:rPr>
          <w:rStyle w:val="11"/>
          <w:sz w:val="28"/>
          <w:szCs w:val="28"/>
        </w:rPr>
        <w:t>Раствор хран</w:t>
      </w:r>
      <w:r w:rsidR="00116205">
        <w:rPr>
          <w:rStyle w:val="11"/>
          <w:sz w:val="28"/>
          <w:szCs w:val="28"/>
        </w:rPr>
        <w:t>ят</w:t>
      </w:r>
      <w:r w:rsidRPr="006664FB">
        <w:rPr>
          <w:rStyle w:val="11"/>
          <w:sz w:val="28"/>
          <w:szCs w:val="28"/>
        </w:rPr>
        <w:t xml:space="preserve"> в склянке с притертой пробкой</w:t>
      </w:r>
      <w:r w:rsidR="006664FB">
        <w:rPr>
          <w:rStyle w:val="11"/>
          <w:sz w:val="28"/>
          <w:szCs w:val="28"/>
        </w:rPr>
        <w:t xml:space="preserve"> </w:t>
      </w:r>
      <w:r w:rsidR="006664FB" w:rsidRPr="006664FB">
        <w:rPr>
          <w:rStyle w:val="11"/>
          <w:sz w:val="28"/>
          <w:szCs w:val="28"/>
        </w:rPr>
        <w:t xml:space="preserve">в течение 7 </w:t>
      </w:r>
      <w:proofErr w:type="spellStart"/>
      <w:r w:rsidR="006664FB" w:rsidRPr="006664FB">
        <w:rPr>
          <w:rStyle w:val="11"/>
          <w:sz w:val="28"/>
          <w:szCs w:val="28"/>
        </w:rPr>
        <w:t>сут</w:t>
      </w:r>
      <w:proofErr w:type="spellEnd"/>
      <w:r w:rsidR="006664FB">
        <w:rPr>
          <w:rStyle w:val="11"/>
          <w:sz w:val="28"/>
          <w:szCs w:val="28"/>
        </w:rPr>
        <w:t>.</w:t>
      </w:r>
    </w:p>
    <w:p w:rsidR="00DE3BFC" w:rsidRPr="006664FB" w:rsidRDefault="006664FB" w:rsidP="00606420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6664FB">
        <w:rPr>
          <w:rStyle w:val="a5"/>
          <w:sz w:val="28"/>
          <w:szCs w:val="28"/>
          <w:u w:val="none"/>
        </w:rPr>
        <w:t xml:space="preserve">Раствор </w:t>
      </w:r>
      <w:r w:rsidR="00DE3BFC" w:rsidRPr="006664FB">
        <w:rPr>
          <w:rStyle w:val="a5"/>
          <w:sz w:val="28"/>
          <w:szCs w:val="28"/>
          <w:u w:val="none"/>
        </w:rPr>
        <w:t>2.</w:t>
      </w:r>
      <w:r w:rsidR="00DE3BFC">
        <w:rPr>
          <w:rStyle w:val="11"/>
        </w:rPr>
        <w:t xml:space="preserve"> </w:t>
      </w:r>
      <w:r w:rsidRPr="006664FB">
        <w:rPr>
          <w:rStyle w:val="11"/>
          <w:sz w:val="28"/>
          <w:szCs w:val="28"/>
        </w:rPr>
        <w:t>Раствор</w:t>
      </w:r>
      <w:r w:rsidR="00DE3BFC" w:rsidRPr="006664FB">
        <w:rPr>
          <w:rStyle w:val="11"/>
          <w:sz w:val="28"/>
          <w:szCs w:val="28"/>
        </w:rPr>
        <w:t xml:space="preserve"> 1 смешивают с </w:t>
      </w:r>
      <w:proofErr w:type="spellStart"/>
      <w:r w:rsidR="00DE3BFC" w:rsidRPr="006664FB">
        <w:rPr>
          <w:rStyle w:val="11"/>
          <w:sz w:val="28"/>
          <w:szCs w:val="28"/>
        </w:rPr>
        <w:t>ацетонитрилом</w:t>
      </w:r>
      <w:proofErr w:type="spellEnd"/>
      <w:r w:rsidR="00DE3BFC" w:rsidRPr="006664FB">
        <w:rPr>
          <w:rStyle w:val="11"/>
          <w:sz w:val="28"/>
          <w:szCs w:val="28"/>
        </w:rPr>
        <w:t xml:space="preserve"> в объемном соотношении 3</w:t>
      </w:r>
      <w:proofErr w:type="gramStart"/>
      <w:r w:rsidR="00DE3BFC" w:rsidRPr="006664FB">
        <w:rPr>
          <w:rStyle w:val="11"/>
          <w:sz w:val="28"/>
          <w:szCs w:val="28"/>
        </w:rPr>
        <w:t xml:space="preserve"> :</w:t>
      </w:r>
      <w:proofErr w:type="gramEnd"/>
      <w:r w:rsidR="00DE3BFC" w:rsidRPr="006664FB">
        <w:rPr>
          <w:rStyle w:val="11"/>
          <w:sz w:val="28"/>
          <w:szCs w:val="28"/>
        </w:rPr>
        <w:t xml:space="preserve"> </w:t>
      </w:r>
      <w:r w:rsidR="00DE3BFC" w:rsidRPr="006664FB">
        <w:rPr>
          <w:rStyle w:val="125pt0pt"/>
          <w:sz w:val="28"/>
          <w:szCs w:val="28"/>
        </w:rPr>
        <w:t>2</w:t>
      </w:r>
      <w:r w:rsidR="00DE3BFC" w:rsidRPr="006664FB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 xml:space="preserve"> </w:t>
      </w:r>
      <w:r w:rsidR="00DE3BFC" w:rsidRPr="006664FB">
        <w:rPr>
          <w:rStyle w:val="11"/>
          <w:sz w:val="28"/>
          <w:szCs w:val="28"/>
        </w:rPr>
        <w:t>Раствор хран</w:t>
      </w:r>
      <w:r w:rsidR="008D4946">
        <w:rPr>
          <w:rStyle w:val="11"/>
          <w:sz w:val="28"/>
          <w:szCs w:val="28"/>
        </w:rPr>
        <w:t xml:space="preserve">ят </w:t>
      </w:r>
      <w:r w:rsidR="00DE3BFC" w:rsidRPr="006664FB">
        <w:rPr>
          <w:rStyle w:val="11"/>
          <w:sz w:val="28"/>
          <w:szCs w:val="28"/>
        </w:rPr>
        <w:t>в герметично укупоренной</w:t>
      </w:r>
      <w:r w:rsidR="008D4946">
        <w:rPr>
          <w:rStyle w:val="11"/>
          <w:sz w:val="28"/>
          <w:szCs w:val="28"/>
        </w:rPr>
        <w:t xml:space="preserve"> </w:t>
      </w:r>
      <w:r w:rsidR="00DE3BFC" w:rsidRPr="006664FB">
        <w:rPr>
          <w:rStyle w:val="11"/>
          <w:sz w:val="28"/>
          <w:szCs w:val="28"/>
        </w:rPr>
        <w:t>таре</w:t>
      </w:r>
      <w:r w:rsidRPr="006664FB">
        <w:rPr>
          <w:rStyle w:val="11"/>
          <w:sz w:val="28"/>
          <w:szCs w:val="28"/>
        </w:rPr>
        <w:t xml:space="preserve"> в течение 7 </w:t>
      </w:r>
      <w:proofErr w:type="spellStart"/>
      <w:r w:rsidRPr="006664FB">
        <w:rPr>
          <w:rStyle w:val="11"/>
          <w:sz w:val="28"/>
          <w:szCs w:val="28"/>
        </w:rPr>
        <w:t>сут</w:t>
      </w:r>
      <w:proofErr w:type="spellEnd"/>
      <w:r w:rsidR="008D4946">
        <w:rPr>
          <w:rStyle w:val="11"/>
          <w:sz w:val="28"/>
          <w:szCs w:val="28"/>
        </w:rPr>
        <w:t>.</w:t>
      </w:r>
    </w:p>
    <w:p w:rsidR="00DE3BFC" w:rsidRPr="009A0FCE" w:rsidRDefault="00DE3BFC" w:rsidP="00606420">
      <w:pPr>
        <w:pStyle w:val="52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9A0FCE">
        <w:rPr>
          <w:rStyle w:val="a5"/>
          <w:sz w:val="28"/>
          <w:szCs w:val="28"/>
          <w:u w:val="none"/>
        </w:rPr>
        <w:t>Разбавитель пробы.</w:t>
      </w:r>
      <w:r w:rsidRPr="009A0FCE">
        <w:rPr>
          <w:rStyle w:val="11"/>
          <w:sz w:val="28"/>
          <w:szCs w:val="28"/>
        </w:rPr>
        <w:t xml:space="preserve"> К 250 мл воды прибавляют 25 мл </w:t>
      </w:r>
      <w:proofErr w:type="spellStart"/>
      <w:r w:rsidRPr="009A0FCE">
        <w:rPr>
          <w:rStyle w:val="11"/>
          <w:sz w:val="28"/>
          <w:szCs w:val="28"/>
        </w:rPr>
        <w:t>ацетонитрила</w:t>
      </w:r>
      <w:proofErr w:type="spellEnd"/>
      <w:r w:rsidRPr="009A0FCE">
        <w:rPr>
          <w:rStyle w:val="11"/>
          <w:sz w:val="28"/>
          <w:szCs w:val="28"/>
        </w:rPr>
        <w:t xml:space="preserve">, 5 </w:t>
      </w:r>
      <w:r w:rsidRPr="009A0FCE">
        <w:rPr>
          <w:rStyle w:val="11"/>
          <w:sz w:val="28"/>
          <w:szCs w:val="28"/>
        </w:rPr>
        <w:lastRenderedPageBreak/>
        <w:t>мл уксусной кислоты ледяной, доводят объем раствора водой до 500 мл и перемешивают.</w:t>
      </w:r>
    </w:p>
    <w:p w:rsidR="005704A3" w:rsidRDefault="005704A3" w:rsidP="005704A3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5704A3" w:rsidRPr="0050023E" w:rsidTr="00912BC0">
        <w:tc>
          <w:tcPr>
            <w:tcW w:w="3794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5704A3" w:rsidRPr="00AF1494" w:rsidRDefault="005704A3" w:rsidP="006064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6205" w:rsidRPr="007F6851">
              <w:rPr>
                <w:rFonts w:ascii="Times New Roman" w:hAnsi="Times New Roman" w:cs="Times New Roman"/>
                <w:sz w:val="28"/>
                <w:szCs w:val="28"/>
              </w:rPr>
              <w:t xml:space="preserve">сорбент: силикагель </w:t>
            </w:r>
            <w:proofErr w:type="spellStart"/>
            <w:r w:rsidR="00116205" w:rsidRPr="007F6851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="00116205" w:rsidRPr="007F6851">
              <w:rPr>
                <w:rFonts w:ascii="Times New Roman" w:hAnsi="Times New Roman" w:cs="Times New Roman"/>
                <w:sz w:val="28"/>
                <w:szCs w:val="28"/>
              </w:rPr>
              <w:t xml:space="preserve"> (С18) с диаметром частиц 5 мкм. </w:t>
            </w:r>
          </w:p>
        </w:tc>
      </w:tr>
      <w:tr w:rsidR="005704A3" w:rsidRPr="0050023E" w:rsidTr="00912BC0">
        <w:tc>
          <w:tcPr>
            <w:tcW w:w="3794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205">
              <w:rPr>
                <w:rFonts w:ascii="Times New Roman" w:hAnsi="Times New Roman" w:cs="Times New Roman"/>
                <w:sz w:val="28"/>
                <w:szCs w:val="28"/>
              </w:rPr>
              <w:t>5 ±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5704A3" w:rsidRPr="0050023E" w:rsidTr="00912BC0">
        <w:tc>
          <w:tcPr>
            <w:tcW w:w="3794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5704A3" w:rsidRPr="00AF1494" w:rsidRDefault="005704A3" w:rsidP="00116205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УФ, 26</w:t>
            </w:r>
            <w:r w:rsidR="00116205">
              <w:t>0</w:t>
            </w:r>
            <w:r w:rsidRPr="00AF1494">
              <w:t xml:space="preserve"> нм</w:t>
            </w:r>
          </w:p>
        </w:tc>
      </w:tr>
      <w:tr w:rsidR="005704A3" w:rsidRPr="0050023E" w:rsidTr="00912BC0">
        <w:tc>
          <w:tcPr>
            <w:tcW w:w="3794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5704A3" w:rsidRPr="0050023E" w:rsidTr="00912BC0">
        <w:tc>
          <w:tcPr>
            <w:tcW w:w="3794" w:type="dxa"/>
          </w:tcPr>
          <w:p w:rsidR="005704A3" w:rsidRPr="00AF1494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5704A3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</w:p>
          <w:p w:rsidR="005704A3" w:rsidRDefault="005704A3" w:rsidP="00116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205" w:rsidRPr="00116205" w:rsidRDefault="00116205" w:rsidP="00116205">
      <w:pPr>
        <w:pStyle w:val="52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 xml:space="preserve">Колонку уравновешивают подвижной фазой до достижения стабильной базовой линии и </w:t>
      </w:r>
      <w:proofErr w:type="spellStart"/>
      <w:r w:rsidRPr="00116205">
        <w:rPr>
          <w:rStyle w:val="11"/>
          <w:sz w:val="28"/>
          <w:szCs w:val="28"/>
        </w:rPr>
        <w:t>хроматографируют</w:t>
      </w:r>
      <w:proofErr w:type="spellEnd"/>
      <w:r w:rsidRPr="00116205">
        <w:rPr>
          <w:rStyle w:val="11"/>
          <w:sz w:val="28"/>
          <w:szCs w:val="28"/>
        </w:rPr>
        <w:t xml:space="preserve"> раствор СО не менее трех раз.</w:t>
      </w:r>
    </w:p>
    <w:p w:rsidR="00116205" w:rsidRPr="00116205" w:rsidRDefault="00116205" w:rsidP="00116205">
      <w:pPr>
        <w:pStyle w:val="5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>Порядок выхода и ориентировочные времена удерживания компонен</w:t>
      </w:r>
      <w:r w:rsidRPr="00116205">
        <w:rPr>
          <w:rStyle w:val="11"/>
          <w:sz w:val="28"/>
          <w:szCs w:val="28"/>
        </w:rPr>
        <w:softHyphen/>
        <w:t>тов:</w:t>
      </w:r>
    </w:p>
    <w:p w:rsidR="00116205" w:rsidRPr="00116205" w:rsidRDefault="00116205" w:rsidP="00116205">
      <w:pPr>
        <w:pStyle w:val="52"/>
        <w:numPr>
          <w:ilvl w:val="0"/>
          <w:numId w:val="4"/>
        </w:numPr>
        <w:shd w:val="clear" w:color="auto" w:fill="auto"/>
        <w:tabs>
          <w:tab w:val="left" w:pos="900"/>
        </w:tabs>
        <w:spacing w:before="0" w:line="360" w:lineRule="auto"/>
        <w:ind w:left="20" w:firstLine="70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 xml:space="preserve">аскорбиновая кислота - около </w:t>
      </w:r>
      <w:r w:rsidRPr="00116205">
        <w:rPr>
          <w:rStyle w:val="125pt0pt"/>
          <w:sz w:val="28"/>
          <w:szCs w:val="28"/>
        </w:rPr>
        <w:t>2</w:t>
      </w:r>
      <w:r w:rsidRPr="00116205">
        <w:rPr>
          <w:rStyle w:val="11"/>
          <w:sz w:val="28"/>
          <w:szCs w:val="28"/>
        </w:rPr>
        <w:t xml:space="preserve"> мин;</w:t>
      </w:r>
    </w:p>
    <w:p w:rsidR="00116205" w:rsidRPr="00116205" w:rsidRDefault="00116205" w:rsidP="00116205">
      <w:pPr>
        <w:pStyle w:val="52"/>
        <w:numPr>
          <w:ilvl w:val="0"/>
          <w:numId w:val="4"/>
        </w:numPr>
        <w:shd w:val="clear" w:color="auto" w:fill="auto"/>
        <w:tabs>
          <w:tab w:val="left" w:pos="900"/>
          <w:tab w:val="left" w:pos="3578"/>
        </w:tabs>
        <w:spacing w:before="0" w:line="360" w:lineRule="auto"/>
        <w:ind w:left="20" w:firstLine="70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>тиамин</w:t>
      </w:r>
      <w:r w:rsidRPr="00116205">
        <w:rPr>
          <w:rStyle w:val="11"/>
          <w:sz w:val="28"/>
          <w:szCs w:val="28"/>
        </w:rPr>
        <w:tab/>
        <w:t>- около 9 мин;</w:t>
      </w:r>
    </w:p>
    <w:p w:rsidR="00116205" w:rsidRPr="00116205" w:rsidRDefault="00116205" w:rsidP="00116205">
      <w:pPr>
        <w:pStyle w:val="52"/>
        <w:numPr>
          <w:ilvl w:val="0"/>
          <w:numId w:val="4"/>
        </w:numPr>
        <w:shd w:val="clear" w:color="auto" w:fill="auto"/>
        <w:tabs>
          <w:tab w:val="left" w:pos="900"/>
          <w:tab w:val="left" w:pos="3578"/>
        </w:tabs>
        <w:spacing w:before="0" w:line="360" w:lineRule="auto"/>
        <w:ind w:left="20" w:firstLine="70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>рибофлавин</w:t>
      </w:r>
      <w:r w:rsidRPr="00116205">
        <w:rPr>
          <w:rStyle w:val="11"/>
          <w:sz w:val="28"/>
          <w:szCs w:val="28"/>
        </w:rPr>
        <w:tab/>
        <w:t>- около 12,5 мин.</w:t>
      </w:r>
    </w:p>
    <w:p w:rsidR="00116205" w:rsidRPr="00116205" w:rsidRDefault="00116205" w:rsidP="00116205">
      <w:pPr>
        <w:pStyle w:val="5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 xml:space="preserve">Общее время </w:t>
      </w:r>
      <w:proofErr w:type="spellStart"/>
      <w:r w:rsidRPr="00116205">
        <w:rPr>
          <w:rStyle w:val="11"/>
          <w:sz w:val="28"/>
          <w:szCs w:val="28"/>
        </w:rPr>
        <w:t>хроматографирования</w:t>
      </w:r>
      <w:proofErr w:type="spellEnd"/>
      <w:r w:rsidRPr="00116205">
        <w:rPr>
          <w:rStyle w:val="11"/>
          <w:sz w:val="28"/>
          <w:szCs w:val="28"/>
        </w:rPr>
        <w:t xml:space="preserve"> должно быть не менее 20 мин.</w:t>
      </w:r>
    </w:p>
    <w:p w:rsidR="00116205" w:rsidRPr="00116205" w:rsidRDefault="00116205" w:rsidP="00116205">
      <w:pPr>
        <w:pStyle w:val="5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116205">
        <w:rPr>
          <w:rStyle w:val="11"/>
          <w:sz w:val="28"/>
          <w:szCs w:val="28"/>
        </w:rPr>
        <w:t>Результаты анализа считаются достоверными, если выполняются тре</w:t>
      </w:r>
      <w:r w:rsidRPr="00116205">
        <w:rPr>
          <w:rStyle w:val="11"/>
          <w:sz w:val="28"/>
          <w:szCs w:val="28"/>
        </w:rPr>
        <w:softHyphen/>
        <w:t xml:space="preserve">бования теста «Проверка пригодности </w:t>
      </w:r>
      <w:proofErr w:type="spellStart"/>
      <w:r w:rsidRPr="00116205">
        <w:rPr>
          <w:rStyle w:val="11"/>
          <w:sz w:val="28"/>
          <w:szCs w:val="28"/>
        </w:rPr>
        <w:t>хроматографической</w:t>
      </w:r>
      <w:proofErr w:type="spellEnd"/>
      <w:r w:rsidRPr="00116205">
        <w:rPr>
          <w:rStyle w:val="11"/>
          <w:sz w:val="28"/>
          <w:szCs w:val="28"/>
        </w:rPr>
        <w:t xml:space="preserve"> системы». </w:t>
      </w:r>
      <w:proofErr w:type="spellStart"/>
      <w:r w:rsidRPr="00116205">
        <w:rPr>
          <w:rStyle w:val="11"/>
          <w:sz w:val="28"/>
          <w:szCs w:val="28"/>
        </w:rPr>
        <w:t>Хроматографическая</w:t>
      </w:r>
      <w:proofErr w:type="spellEnd"/>
      <w:r w:rsidRPr="00116205">
        <w:rPr>
          <w:rStyle w:val="11"/>
          <w:sz w:val="28"/>
          <w:szCs w:val="28"/>
        </w:rPr>
        <w:t xml:space="preserve"> система считается пригодной, если на </w:t>
      </w:r>
      <w:proofErr w:type="spellStart"/>
      <w:r w:rsidRPr="00116205">
        <w:rPr>
          <w:rStyle w:val="11"/>
          <w:sz w:val="28"/>
          <w:szCs w:val="28"/>
        </w:rPr>
        <w:t>хроматограмме</w:t>
      </w:r>
      <w:proofErr w:type="spellEnd"/>
      <w:r w:rsidRPr="00116205">
        <w:rPr>
          <w:rStyle w:val="11"/>
          <w:sz w:val="28"/>
          <w:szCs w:val="28"/>
        </w:rPr>
        <w:t xml:space="preserve"> раствора </w:t>
      </w:r>
      <w:proofErr w:type="gramStart"/>
      <w:r w:rsidRPr="00116205">
        <w:rPr>
          <w:rStyle w:val="11"/>
          <w:sz w:val="28"/>
          <w:szCs w:val="28"/>
        </w:rPr>
        <w:t>СО выполняются</w:t>
      </w:r>
      <w:proofErr w:type="gramEnd"/>
      <w:r w:rsidRPr="00116205">
        <w:rPr>
          <w:rStyle w:val="11"/>
          <w:sz w:val="28"/>
          <w:szCs w:val="28"/>
        </w:rPr>
        <w:t xml:space="preserve"> следующие условия:</w:t>
      </w:r>
    </w:p>
    <w:p w:rsidR="00597FD7" w:rsidRPr="00597FD7" w:rsidRDefault="00116205" w:rsidP="00597FD7">
      <w:pPr>
        <w:pStyle w:val="52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ind w:right="40"/>
        <w:jc w:val="both"/>
        <w:rPr>
          <w:rStyle w:val="11"/>
          <w:sz w:val="28"/>
          <w:szCs w:val="28"/>
          <w:shd w:val="clear" w:color="auto" w:fill="auto"/>
        </w:rPr>
      </w:pPr>
      <w:r w:rsidRPr="00597FD7">
        <w:rPr>
          <w:rStyle w:val="11"/>
          <w:sz w:val="28"/>
          <w:szCs w:val="28"/>
        </w:rPr>
        <w:t>эффективн</w:t>
      </w:r>
      <w:r w:rsidRPr="00597FD7">
        <w:rPr>
          <w:rStyle w:val="11"/>
          <w:rFonts w:eastAsia="Courier New"/>
          <w:sz w:val="28"/>
          <w:szCs w:val="28"/>
        </w:rPr>
        <w:t xml:space="preserve">ость </w:t>
      </w:r>
      <w:proofErr w:type="spellStart"/>
      <w:r w:rsidRPr="00597FD7">
        <w:rPr>
          <w:rStyle w:val="11"/>
          <w:rFonts w:eastAsia="Courier New"/>
          <w:sz w:val="28"/>
          <w:szCs w:val="28"/>
        </w:rPr>
        <w:t>хроматографической</w:t>
      </w:r>
      <w:proofErr w:type="spellEnd"/>
      <w:r w:rsidRPr="00597FD7">
        <w:rPr>
          <w:rStyle w:val="11"/>
          <w:rFonts w:eastAsia="Courier New"/>
          <w:sz w:val="28"/>
          <w:szCs w:val="28"/>
        </w:rPr>
        <w:t xml:space="preserve"> колонки</w:t>
      </w:r>
      <w:r w:rsidRPr="00597FD7">
        <w:rPr>
          <w:rStyle w:val="11"/>
          <w:sz w:val="28"/>
          <w:szCs w:val="28"/>
        </w:rPr>
        <w:t>, рассчитанная по пику</w:t>
      </w:r>
      <w:r w:rsidRPr="00597FD7">
        <w:rPr>
          <w:rStyle w:val="11"/>
          <w:rFonts w:eastAsia="Courier New"/>
          <w:sz w:val="28"/>
          <w:szCs w:val="28"/>
        </w:rPr>
        <w:t xml:space="preserve"> </w:t>
      </w:r>
      <w:r w:rsidRPr="00597FD7">
        <w:rPr>
          <w:rStyle w:val="11"/>
          <w:sz w:val="28"/>
          <w:szCs w:val="28"/>
        </w:rPr>
        <w:t xml:space="preserve">аскорбиновой кислоты, должна быть не менее </w:t>
      </w:r>
      <w:r w:rsidRPr="00597FD7">
        <w:rPr>
          <w:rStyle w:val="125pt0pt"/>
          <w:sz w:val="28"/>
          <w:szCs w:val="28"/>
        </w:rPr>
        <w:t>1000</w:t>
      </w:r>
      <w:r w:rsidRPr="00597FD7">
        <w:rPr>
          <w:rStyle w:val="11"/>
          <w:sz w:val="28"/>
          <w:szCs w:val="28"/>
        </w:rPr>
        <w:t xml:space="preserve"> теоретических таре</w:t>
      </w:r>
      <w:r w:rsidR="00597FD7" w:rsidRPr="00597FD7">
        <w:rPr>
          <w:rStyle w:val="11"/>
          <w:sz w:val="28"/>
          <w:szCs w:val="28"/>
        </w:rPr>
        <w:t>лок</w:t>
      </w:r>
    </w:p>
    <w:p w:rsidR="00597FD7" w:rsidRPr="00597FD7" w:rsidRDefault="00597FD7" w:rsidP="00597FD7">
      <w:pPr>
        <w:pStyle w:val="52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ind w:right="40"/>
        <w:jc w:val="both"/>
        <w:rPr>
          <w:sz w:val="28"/>
          <w:szCs w:val="28"/>
        </w:rPr>
      </w:pPr>
      <w:r w:rsidRPr="00597FD7">
        <w:rPr>
          <w:rStyle w:val="11"/>
          <w:rFonts w:eastAsia="Courier New"/>
          <w:sz w:val="28"/>
          <w:szCs w:val="28"/>
        </w:rPr>
        <w:t xml:space="preserve"> </w:t>
      </w:r>
      <w:r w:rsidRPr="00597FD7">
        <w:rPr>
          <w:rStyle w:val="11"/>
          <w:sz w:val="28"/>
          <w:szCs w:val="28"/>
        </w:rPr>
        <w:t>разрешение между пиками рибофлавина и аскорбиновой кислоты - не менее 1,4;</w:t>
      </w:r>
    </w:p>
    <w:p w:rsidR="00597FD7" w:rsidRPr="00597FD7" w:rsidRDefault="00597FD7" w:rsidP="00597FD7">
      <w:pPr>
        <w:pStyle w:val="52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ind w:right="40"/>
        <w:jc w:val="both"/>
        <w:rPr>
          <w:sz w:val="28"/>
          <w:szCs w:val="28"/>
        </w:rPr>
      </w:pPr>
      <w:r w:rsidRPr="00597FD7">
        <w:rPr>
          <w:rStyle w:val="11"/>
          <w:sz w:val="28"/>
          <w:szCs w:val="28"/>
        </w:rPr>
        <w:t xml:space="preserve">относительное стандартное отклонение площадей пиков всех компонентов, рассчитанное по 3 </w:t>
      </w:r>
      <w:proofErr w:type="gramStart"/>
      <w:r w:rsidRPr="00597FD7">
        <w:rPr>
          <w:rStyle w:val="11"/>
          <w:sz w:val="28"/>
          <w:szCs w:val="28"/>
        </w:rPr>
        <w:t>последовательным</w:t>
      </w:r>
      <w:proofErr w:type="gramEnd"/>
      <w:r w:rsidRPr="00597FD7">
        <w:rPr>
          <w:rStyle w:val="11"/>
          <w:sz w:val="28"/>
          <w:szCs w:val="28"/>
        </w:rPr>
        <w:t xml:space="preserve"> </w:t>
      </w:r>
      <w:proofErr w:type="spellStart"/>
      <w:r w:rsidRPr="00597FD7">
        <w:rPr>
          <w:rStyle w:val="11"/>
          <w:sz w:val="28"/>
          <w:szCs w:val="28"/>
        </w:rPr>
        <w:t>хроматограммам</w:t>
      </w:r>
      <w:proofErr w:type="spellEnd"/>
      <w:r w:rsidRPr="00597FD7">
        <w:rPr>
          <w:rStyle w:val="11"/>
          <w:sz w:val="28"/>
          <w:szCs w:val="28"/>
        </w:rPr>
        <w:t xml:space="preserve">, - не более </w:t>
      </w:r>
      <w:r w:rsidRPr="00597FD7">
        <w:rPr>
          <w:rStyle w:val="3"/>
          <w:sz w:val="28"/>
          <w:szCs w:val="28"/>
        </w:rPr>
        <w:t>2,0</w:t>
      </w:r>
      <w:r w:rsidRPr="00597FD7">
        <w:rPr>
          <w:rStyle w:val="165pt0pt"/>
          <w:sz w:val="28"/>
          <w:szCs w:val="28"/>
        </w:rPr>
        <w:t xml:space="preserve"> %;</w:t>
      </w:r>
    </w:p>
    <w:p w:rsidR="00597FD7" w:rsidRPr="00597FD7" w:rsidRDefault="00597FD7" w:rsidP="00597FD7">
      <w:pPr>
        <w:pStyle w:val="52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8"/>
          <w:szCs w:val="28"/>
        </w:rPr>
      </w:pPr>
      <w:r w:rsidRPr="00597FD7">
        <w:rPr>
          <w:rStyle w:val="11"/>
          <w:sz w:val="28"/>
          <w:szCs w:val="28"/>
        </w:rPr>
        <w:t>фактор асимметрии, рассчитанный по пику тиамина, - не более 1,5.</w:t>
      </w:r>
    </w:p>
    <w:p w:rsidR="00597FD7" w:rsidRPr="00597FD7" w:rsidRDefault="00597FD7" w:rsidP="00597FD7">
      <w:pPr>
        <w:pStyle w:val="52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597FD7">
        <w:rPr>
          <w:rStyle w:val="11"/>
          <w:sz w:val="28"/>
          <w:szCs w:val="28"/>
        </w:rPr>
        <w:t>Содержание аскорбиновой кислоты (рибофлавина, тиамина гидрохло</w:t>
      </w:r>
      <w:r w:rsidRPr="00597FD7">
        <w:rPr>
          <w:rStyle w:val="11"/>
          <w:sz w:val="28"/>
          <w:szCs w:val="28"/>
        </w:rPr>
        <w:softHyphen/>
      </w:r>
      <w:r w:rsidRPr="00597FD7">
        <w:rPr>
          <w:rStyle w:val="11"/>
          <w:sz w:val="28"/>
          <w:szCs w:val="28"/>
        </w:rPr>
        <w:lastRenderedPageBreak/>
        <w:t xml:space="preserve">рида) (X) в одном драже, в </w:t>
      </w:r>
      <w:r>
        <w:rPr>
          <w:rStyle w:val="11"/>
          <w:sz w:val="28"/>
          <w:szCs w:val="28"/>
        </w:rPr>
        <w:t>процентах от заявленного количества</w:t>
      </w:r>
      <w:r w:rsidRPr="00597FD7">
        <w:rPr>
          <w:rStyle w:val="11"/>
          <w:sz w:val="28"/>
          <w:szCs w:val="28"/>
        </w:rPr>
        <w:t xml:space="preserve">, </w:t>
      </w:r>
      <w:r>
        <w:rPr>
          <w:rStyle w:val="11"/>
          <w:sz w:val="28"/>
          <w:szCs w:val="28"/>
        </w:rPr>
        <w:t>вычисляют</w:t>
      </w:r>
      <w:r w:rsidRPr="00597FD7">
        <w:rPr>
          <w:rStyle w:val="11"/>
          <w:sz w:val="28"/>
          <w:szCs w:val="28"/>
        </w:rPr>
        <w:t xml:space="preserve"> по формуле:</w:t>
      </w:r>
    </w:p>
    <w:p w:rsidR="006B0DEB" w:rsidRPr="006B0DEB" w:rsidRDefault="006B0DEB" w:rsidP="006B0DEB">
      <w:pPr>
        <w:tabs>
          <w:tab w:val="left" w:leader="hyphen" w:pos="4705"/>
          <w:tab w:val="left" w:leader="hyphen" w:pos="6438"/>
        </w:tabs>
        <w:spacing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6B0DE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∙P∙F∙Gˑ100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∙P∙FˑG∙100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</m:t>
            </m:r>
          </m:den>
        </m:f>
      </m:oMath>
      <w:r w:rsidRPr="006B0DEB">
        <w:rPr>
          <w:rFonts w:ascii="Times New Roman" w:hAnsi="Times New Roman" w:cs="Times New Roman"/>
          <w:sz w:val="32"/>
          <w:szCs w:val="32"/>
        </w:rPr>
        <w:t>,</w:t>
      </w:r>
    </w:p>
    <w:p w:rsidR="00CA0446" w:rsidRPr="0034643D" w:rsidRDefault="00CA0446" w:rsidP="00606420">
      <w:pPr>
        <w:pStyle w:val="5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rStyle w:val="11"/>
        </w:rPr>
        <w:t xml:space="preserve">где: </w:t>
      </w:r>
      <w:r>
        <w:rPr>
          <w:rStyle w:val="11"/>
          <w:lang w:val="en-US"/>
        </w:rPr>
        <w:t>S</w:t>
      </w:r>
      <w:r w:rsidRPr="001E0717">
        <w:rPr>
          <w:rStyle w:val="11"/>
        </w:rPr>
        <w:t xml:space="preserve"> </w:t>
      </w:r>
      <w:r>
        <w:rPr>
          <w:rStyle w:val="11"/>
        </w:rPr>
        <w:t xml:space="preserve">- </w:t>
      </w:r>
      <w:r w:rsidRPr="0034643D">
        <w:rPr>
          <w:rStyle w:val="11"/>
          <w:sz w:val="28"/>
          <w:szCs w:val="28"/>
        </w:rPr>
        <w:t xml:space="preserve">среднее значение площади пика аскорбиновой кислоты (рибофлавина, тиамина) на </w:t>
      </w:r>
      <w:proofErr w:type="spellStart"/>
      <w:r w:rsidRPr="0034643D">
        <w:rPr>
          <w:rStyle w:val="11"/>
          <w:sz w:val="28"/>
          <w:szCs w:val="28"/>
        </w:rPr>
        <w:t>хроматограмме</w:t>
      </w:r>
      <w:proofErr w:type="spellEnd"/>
      <w:r w:rsidRPr="0034643D">
        <w:rPr>
          <w:rStyle w:val="11"/>
          <w:sz w:val="28"/>
          <w:szCs w:val="28"/>
        </w:rPr>
        <w:t xml:space="preserve"> испытуемого раствора;</w:t>
      </w:r>
    </w:p>
    <w:p w:rsidR="00CA0446" w:rsidRPr="0034643D" w:rsidRDefault="00CA0446" w:rsidP="00606420">
      <w:pPr>
        <w:pStyle w:val="52"/>
        <w:shd w:val="clear" w:color="auto" w:fill="auto"/>
        <w:spacing w:line="240" w:lineRule="auto"/>
        <w:ind w:left="1300" w:right="40" w:hanging="560"/>
        <w:jc w:val="left"/>
        <w:rPr>
          <w:sz w:val="28"/>
          <w:szCs w:val="28"/>
        </w:rPr>
      </w:pPr>
      <w:r w:rsidRPr="0034643D">
        <w:rPr>
          <w:rStyle w:val="11"/>
          <w:sz w:val="28"/>
          <w:szCs w:val="28"/>
          <w:lang w:val="en-US"/>
        </w:rPr>
        <w:t>S</w:t>
      </w:r>
      <w:r w:rsidRPr="0034643D">
        <w:rPr>
          <w:rStyle w:val="125pt0pt"/>
          <w:sz w:val="28"/>
          <w:szCs w:val="28"/>
          <w:vertAlign w:val="subscript"/>
        </w:rPr>
        <w:t>0</w:t>
      </w:r>
      <w:r w:rsidRPr="0034643D">
        <w:rPr>
          <w:rStyle w:val="11"/>
          <w:sz w:val="28"/>
          <w:szCs w:val="28"/>
        </w:rPr>
        <w:t xml:space="preserve"> - среднее значение площади пика аскорбиновой кислоты (рибофла</w:t>
      </w:r>
      <w:r w:rsidRPr="0034643D">
        <w:rPr>
          <w:rStyle w:val="11"/>
          <w:sz w:val="28"/>
          <w:szCs w:val="28"/>
        </w:rPr>
        <w:softHyphen/>
        <w:t xml:space="preserve">вина, тиамина) на </w:t>
      </w:r>
      <w:proofErr w:type="spellStart"/>
      <w:r w:rsidRPr="0034643D">
        <w:rPr>
          <w:rStyle w:val="11"/>
          <w:sz w:val="28"/>
          <w:szCs w:val="28"/>
        </w:rPr>
        <w:t>хроматограмме</w:t>
      </w:r>
      <w:proofErr w:type="spellEnd"/>
      <w:r w:rsidRPr="0034643D">
        <w:rPr>
          <w:rStyle w:val="11"/>
          <w:sz w:val="28"/>
          <w:szCs w:val="28"/>
        </w:rPr>
        <w:t xml:space="preserve"> раствора СО;</w:t>
      </w:r>
    </w:p>
    <w:p w:rsidR="00CA0446" w:rsidRPr="0034643D" w:rsidRDefault="00CA0446" w:rsidP="00606420">
      <w:pPr>
        <w:pStyle w:val="52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34643D">
        <w:rPr>
          <w:rStyle w:val="11"/>
          <w:sz w:val="28"/>
          <w:szCs w:val="28"/>
        </w:rPr>
        <w:t>а - навеска порошка растертых драже, г;</w:t>
      </w:r>
    </w:p>
    <w:p w:rsidR="00CA0446" w:rsidRPr="0034643D" w:rsidRDefault="00CA0446" w:rsidP="00606420">
      <w:pPr>
        <w:pStyle w:val="52"/>
        <w:shd w:val="clear" w:color="auto" w:fill="auto"/>
        <w:spacing w:line="240" w:lineRule="auto"/>
        <w:ind w:left="1300" w:right="40" w:hanging="560"/>
        <w:jc w:val="left"/>
        <w:rPr>
          <w:sz w:val="28"/>
          <w:szCs w:val="28"/>
        </w:rPr>
      </w:pPr>
      <w:r w:rsidRPr="0034643D">
        <w:rPr>
          <w:rStyle w:val="11"/>
          <w:sz w:val="28"/>
          <w:szCs w:val="28"/>
        </w:rPr>
        <w:t xml:space="preserve">а </w:t>
      </w:r>
      <w:r w:rsidRPr="0034643D">
        <w:rPr>
          <w:rStyle w:val="125pt0pt"/>
          <w:sz w:val="28"/>
          <w:szCs w:val="28"/>
          <w:vertAlign w:val="subscript"/>
        </w:rPr>
        <w:t>0</w:t>
      </w:r>
      <w:r w:rsidRPr="0034643D">
        <w:rPr>
          <w:rStyle w:val="2"/>
        </w:rPr>
        <w:t xml:space="preserve"> </w:t>
      </w:r>
      <w:r w:rsidRPr="0034643D">
        <w:rPr>
          <w:rStyle w:val="11"/>
          <w:sz w:val="28"/>
          <w:szCs w:val="28"/>
        </w:rPr>
        <w:t xml:space="preserve">- навеска </w:t>
      </w:r>
      <w:proofErr w:type="gramStart"/>
      <w:r w:rsidRPr="0034643D">
        <w:rPr>
          <w:rStyle w:val="11"/>
          <w:sz w:val="28"/>
          <w:szCs w:val="28"/>
        </w:rPr>
        <w:t>СО</w:t>
      </w:r>
      <w:proofErr w:type="gramEnd"/>
      <w:r w:rsidRPr="0034643D">
        <w:rPr>
          <w:rStyle w:val="11"/>
          <w:sz w:val="28"/>
          <w:szCs w:val="28"/>
        </w:rPr>
        <w:t xml:space="preserve"> аскорбиновой кислоты (рибофлавина, тиамина гидро</w:t>
      </w:r>
      <w:r w:rsidRPr="0034643D">
        <w:rPr>
          <w:rStyle w:val="11"/>
          <w:sz w:val="28"/>
          <w:szCs w:val="28"/>
        </w:rPr>
        <w:softHyphen/>
        <w:t>хлорида), г;</w:t>
      </w:r>
    </w:p>
    <w:p w:rsidR="00CA0446" w:rsidRDefault="00CA0446" w:rsidP="00606420">
      <w:pPr>
        <w:pStyle w:val="52"/>
        <w:shd w:val="clear" w:color="auto" w:fill="auto"/>
        <w:spacing w:line="240" w:lineRule="auto"/>
        <w:ind w:left="1300" w:right="40" w:hanging="560"/>
        <w:jc w:val="left"/>
        <w:rPr>
          <w:rStyle w:val="11"/>
          <w:sz w:val="28"/>
          <w:szCs w:val="28"/>
        </w:rPr>
      </w:pPr>
      <w:proofErr w:type="gramStart"/>
      <w:r w:rsidRPr="0034643D">
        <w:rPr>
          <w:rStyle w:val="11pt"/>
          <w:sz w:val="28"/>
          <w:szCs w:val="28"/>
        </w:rPr>
        <w:t>Р</w:t>
      </w:r>
      <w:proofErr w:type="gramEnd"/>
      <w:r w:rsidRPr="0034643D">
        <w:rPr>
          <w:rStyle w:val="11pt"/>
          <w:sz w:val="28"/>
          <w:szCs w:val="28"/>
        </w:rPr>
        <w:t xml:space="preserve"> </w:t>
      </w:r>
      <w:r w:rsidRPr="0034643D">
        <w:rPr>
          <w:rStyle w:val="11"/>
          <w:sz w:val="28"/>
          <w:szCs w:val="28"/>
        </w:rPr>
        <w:t>- содержание основного вещества в СО аскорбиновой кислоты (ри</w:t>
      </w:r>
      <w:r w:rsidRPr="0034643D">
        <w:rPr>
          <w:rStyle w:val="11"/>
          <w:sz w:val="28"/>
          <w:szCs w:val="28"/>
        </w:rPr>
        <w:softHyphen/>
        <w:t xml:space="preserve">бофлавина, тиамина гидрохлорида), </w:t>
      </w:r>
      <w:r w:rsidR="0034643D">
        <w:rPr>
          <w:rStyle w:val="11"/>
          <w:sz w:val="28"/>
          <w:szCs w:val="28"/>
        </w:rPr>
        <w:t xml:space="preserve">% </w:t>
      </w:r>
    </w:p>
    <w:p w:rsidR="00C11C2B" w:rsidRDefault="00C11C2B" w:rsidP="00606420">
      <w:pPr>
        <w:ind w:firstLine="708"/>
        <w:rPr>
          <w:rStyle w:val="1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43D">
        <w:rPr>
          <w:rStyle w:val="11"/>
          <w:rFonts w:eastAsia="Courier New"/>
          <w:sz w:val="28"/>
          <w:szCs w:val="28"/>
        </w:rPr>
        <w:t xml:space="preserve">аскорбиновой кислоты (рибофлавина, </w:t>
      </w:r>
    </w:p>
    <w:p w:rsidR="00C11C2B" w:rsidRDefault="00C11C2B" w:rsidP="00606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643D">
        <w:rPr>
          <w:rStyle w:val="11"/>
          <w:rFonts w:eastAsia="Courier New"/>
          <w:sz w:val="28"/>
          <w:szCs w:val="28"/>
        </w:rPr>
        <w:t>тиамина)</w:t>
      </w:r>
      <w:r w:rsidR="00F621F8">
        <w:rPr>
          <w:rStyle w:val="11"/>
          <w:rFonts w:eastAsia="Courier New"/>
          <w:sz w:val="28"/>
          <w:szCs w:val="28"/>
        </w:rPr>
        <w:t xml:space="preserve"> </w:t>
      </w:r>
      <w:r w:rsidRPr="0028549B">
        <w:rPr>
          <w:rFonts w:ascii="Times New Roman" w:eastAsia="Calibri" w:hAnsi="Times New Roman" w:cs="Times New Roman"/>
          <w:sz w:val="28"/>
          <w:szCs w:val="28"/>
        </w:rPr>
        <w:t>в одно</w:t>
      </w:r>
      <w:r>
        <w:rPr>
          <w:rFonts w:ascii="Times New Roman" w:eastAsia="Calibri" w:hAnsi="Times New Roman" w:cs="Times New Roman"/>
          <w:sz w:val="28"/>
          <w:szCs w:val="28"/>
        </w:rPr>
        <w:t>м драже</w:t>
      </w:r>
      <w:r w:rsidRPr="0028549B">
        <w:rPr>
          <w:rFonts w:ascii="Times New Roman" w:eastAsia="Calibri" w:hAnsi="Times New Roman" w:cs="Times New Roman"/>
          <w:sz w:val="28"/>
          <w:szCs w:val="28"/>
        </w:rPr>
        <w:t>, г;</w:t>
      </w:r>
    </w:p>
    <w:p w:rsidR="00B820E8" w:rsidRPr="00EE6FD0" w:rsidRDefault="00B820E8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фактор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разведения;</w:t>
      </w:r>
    </w:p>
    <w:p w:rsidR="00CA0446" w:rsidRPr="0034643D" w:rsidRDefault="00CA0446" w:rsidP="00606420">
      <w:pPr>
        <w:pStyle w:val="52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34643D">
        <w:rPr>
          <w:rStyle w:val="11"/>
          <w:sz w:val="28"/>
          <w:szCs w:val="28"/>
          <w:lang w:val="en-US"/>
        </w:rPr>
        <w:t>G</w:t>
      </w:r>
      <w:r w:rsidRPr="0034643D">
        <w:rPr>
          <w:rStyle w:val="11"/>
          <w:sz w:val="28"/>
          <w:szCs w:val="28"/>
        </w:rPr>
        <w:t xml:space="preserve"> - </w:t>
      </w:r>
      <w:proofErr w:type="gramStart"/>
      <w:r w:rsidRPr="0034643D">
        <w:rPr>
          <w:rStyle w:val="11"/>
          <w:sz w:val="28"/>
          <w:szCs w:val="28"/>
        </w:rPr>
        <w:t>средняя</w:t>
      </w:r>
      <w:proofErr w:type="gramEnd"/>
      <w:r w:rsidRPr="0034643D">
        <w:rPr>
          <w:rStyle w:val="11"/>
          <w:sz w:val="28"/>
          <w:szCs w:val="28"/>
        </w:rPr>
        <w:t xml:space="preserve"> масса драже, г.</w:t>
      </w:r>
    </w:p>
    <w:p w:rsidR="00606420" w:rsidRDefault="00606420" w:rsidP="00C11C2B">
      <w:pPr>
        <w:pStyle w:val="52"/>
        <w:shd w:val="clear" w:color="auto" w:fill="auto"/>
        <w:spacing w:line="360" w:lineRule="auto"/>
        <w:ind w:left="20" w:right="20" w:firstLine="720"/>
        <w:jc w:val="both"/>
        <w:rPr>
          <w:rStyle w:val="0pt"/>
          <w:b w:val="0"/>
          <w:i/>
          <w:sz w:val="28"/>
          <w:szCs w:val="28"/>
        </w:rPr>
      </w:pPr>
    </w:p>
    <w:p w:rsidR="00CA0446" w:rsidRDefault="00CA0446" w:rsidP="00C11C2B">
      <w:pPr>
        <w:pStyle w:val="52"/>
        <w:shd w:val="clear" w:color="auto" w:fill="auto"/>
        <w:spacing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34643D">
        <w:rPr>
          <w:rStyle w:val="0pt"/>
          <w:b w:val="0"/>
          <w:i/>
          <w:sz w:val="28"/>
          <w:szCs w:val="28"/>
        </w:rPr>
        <w:t>Тиамина гидрохлорид.</w:t>
      </w:r>
      <w:r>
        <w:rPr>
          <w:rStyle w:val="0pt"/>
        </w:rPr>
        <w:t xml:space="preserve"> </w:t>
      </w:r>
      <w:r w:rsidRPr="0034643D">
        <w:rPr>
          <w:rStyle w:val="11"/>
          <w:sz w:val="28"/>
          <w:szCs w:val="28"/>
        </w:rPr>
        <w:t xml:space="preserve">Определение проводят </w:t>
      </w:r>
      <w:proofErr w:type="spellStart"/>
      <w:r w:rsidRPr="0034643D">
        <w:rPr>
          <w:rStyle w:val="11"/>
          <w:sz w:val="28"/>
          <w:szCs w:val="28"/>
        </w:rPr>
        <w:t>флуориметрическим</w:t>
      </w:r>
      <w:proofErr w:type="spellEnd"/>
      <w:r w:rsidRPr="0034643D">
        <w:rPr>
          <w:rStyle w:val="11"/>
          <w:sz w:val="28"/>
          <w:szCs w:val="28"/>
        </w:rPr>
        <w:t xml:space="preserve"> </w:t>
      </w:r>
      <w:r w:rsidR="0034643D">
        <w:rPr>
          <w:rStyle w:val="11"/>
          <w:sz w:val="28"/>
          <w:szCs w:val="28"/>
        </w:rPr>
        <w:t>методом.</w:t>
      </w:r>
    </w:p>
    <w:p w:rsidR="0034643D" w:rsidRPr="0034643D" w:rsidRDefault="0034643D" w:rsidP="00606420">
      <w:pPr>
        <w:pStyle w:val="52"/>
        <w:shd w:val="clear" w:color="auto" w:fill="auto"/>
        <w:tabs>
          <w:tab w:val="left" w:pos="9498"/>
        </w:tabs>
        <w:spacing w:before="0" w:line="360" w:lineRule="auto"/>
        <w:ind w:left="20" w:right="-1" w:firstLine="689"/>
        <w:jc w:val="both"/>
        <w:rPr>
          <w:sz w:val="28"/>
          <w:szCs w:val="28"/>
        </w:rPr>
      </w:pPr>
      <w:r w:rsidRPr="0034643D">
        <w:rPr>
          <w:rStyle w:val="a5"/>
          <w:sz w:val="28"/>
          <w:szCs w:val="28"/>
          <w:u w:val="none"/>
        </w:rPr>
        <w:t>Испытуемый раствор.</w:t>
      </w:r>
      <w:r>
        <w:rPr>
          <w:rStyle w:val="11"/>
        </w:rPr>
        <w:t xml:space="preserve"> </w:t>
      </w:r>
      <w:proofErr w:type="gramStart"/>
      <w:r w:rsidR="002E485C">
        <w:rPr>
          <w:rStyle w:val="11"/>
        </w:rPr>
        <w:t>Т</w:t>
      </w:r>
      <w:r w:rsidRPr="0034643D">
        <w:rPr>
          <w:rStyle w:val="11"/>
          <w:sz w:val="28"/>
          <w:szCs w:val="28"/>
        </w:rPr>
        <w:t>очн</w:t>
      </w:r>
      <w:r w:rsidR="002E485C">
        <w:rPr>
          <w:rStyle w:val="11"/>
          <w:sz w:val="28"/>
          <w:szCs w:val="28"/>
        </w:rPr>
        <w:t xml:space="preserve">ую </w:t>
      </w:r>
      <w:r w:rsidRPr="0034643D">
        <w:rPr>
          <w:rStyle w:val="11"/>
          <w:sz w:val="28"/>
          <w:szCs w:val="28"/>
        </w:rPr>
        <w:t>навеск</w:t>
      </w:r>
      <w:r w:rsidR="002E485C">
        <w:rPr>
          <w:rStyle w:val="11"/>
          <w:sz w:val="28"/>
          <w:szCs w:val="28"/>
        </w:rPr>
        <w:t>у</w:t>
      </w:r>
      <w:r w:rsidRPr="0034643D">
        <w:rPr>
          <w:rStyle w:val="11"/>
          <w:sz w:val="28"/>
          <w:szCs w:val="28"/>
        </w:rPr>
        <w:t xml:space="preserve"> порошка, из 20 тщательно растертых драже</w:t>
      </w:r>
      <w:r w:rsidR="002E485C">
        <w:rPr>
          <w:rStyle w:val="11"/>
          <w:sz w:val="28"/>
          <w:szCs w:val="28"/>
        </w:rPr>
        <w:t xml:space="preserve"> </w:t>
      </w:r>
      <w:r w:rsidR="002E485C" w:rsidRPr="00400B74">
        <w:rPr>
          <w:sz w:val="28"/>
          <w:szCs w:val="28"/>
        </w:rPr>
        <w:t xml:space="preserve">эквивалентную </w:t>
      </w:r>
      <w:r w:rsidR="002E485C">
        <w:rPr>
          <w:sz w:val="28"/>
          <w:szCs w:val="28"/>
        </w:rPr>
        <w:t>по содержанию 2,0 мг тиамина гидрохлорида,</w:t>
      </w:r>
      <w:r w:rsidRPr="0034643D">
        <w:rPr>
          <w:rStyle w:val="11"/>
          <w:sz w:val="28"/>
          <w:szCs w:val="28"/>
        </w:rPr>
        <w:t xml:space="preserve"> помещают в мерную колбу вместимостью 100 мл, прибавляют 30 мл хлористоводородной кислоты раствора 0,01 М, взбалтывают, доводят объем раствора тем же растворителем до метки, перемешивают и фильтруют через бумажный фильтр «красная лента», отбрасывая первые </w:t>
      </w:r>
      <w:r w:rsidRPr="0034643D">
        <w:rPr>
          <w:rStyle w:val="125pt0pt"/>
          <w:sz w:val="28"/>
          <w:szCs w:val="28"/>
        </w:rPr>
        <w:t>10</w:t>
      </w:r>
      <w:r w:rsidRPr="0034643D">
        <w:rPr>
          <w:rStyle w:val="11"/>
          <w:sz w:val="28"/>
          <w:szCs w:val="28"/>
        </w:rPr>
        <w:t xml:space="preserve"> мл фильтрата.</w:t>
      </w:r>
      <w:proofErr w:type="gramEnd"/>
    </w:p>
    <w:p w:rsidR="0034643D" w:rsidRPr="0034643D" w:rsidRDefault="0034643D" w:rsidP="0034643D">
      <w:pPr>
        <w:pStyle w:val="52"/>
        <w:shd w:val="clear" w:color="auto" w:fill="auto"/>
        <w:tabs>
          <w:tab w:val="left" w:pos="9498"/>
        </w:tabs>
        <w:spacing w:before="0" w:line="360" w:lineRule="auto"/>
        <w:ind w:left="20" w:right="-1" w:firstLine="700"/>
        <w:jc w:val="both"/>
        <w:rPr>
          <w:sz w:val="28"/>
          <w:szCs w:val="28"/>
        </w:rPr>
      </w:pPr>
      <w:r w:rsidRPr="0034643D">
        <w:rPr>
          <w:rStyle w:val="11"/>
          <w:sz w:val="28"/>
          <w:szCs w:val="28"/>
        </w:rPr>
        <w:t>5 мл фильтрата помещают в мерную колбу вместимостью 100 мл, доводят объем раствора тем же раствором хлористоводородной кислоты до метки, перемешивают.</w:t>
      </w:r>
    </w:p>
    <w:p w:rsidR="0034643D" w:rsidRPr="0034643D" w:rsidRDefault="0034643D" w:rsidP="0034643D">
      <w:pPr>
        <w:pStyle w:val="52"/>
        <w:shd w:val="clear" w:color="auto" w:fill="auto"/>
        <w:tabs>
          <w:tab w:val="left" w:pos="9498"/>
        </w:tabs>
        <w:spacing w:before="0" w:line="360" w:lineRule="auto"/>
        <w:ind w:left="20" w:right="-1" w:firstLine="700"/>
        <w:jc w:val="both"/>
        <w:rPr>
          <w:sz w:val="28"/>
          <w:szCs w:val="28"/>
        </w:rPr>
      </w:pPr>
      <w:r w:rsidRPr="0034643D">
        <w:rPr>
          <w:rStyle w:val="125pt0pt"/>
          <w:sz w:val="28"/>
          <w:szCs w:val="28"/>
        </w:rPr>
        <w:t>1</w:t>
      </w:r>
      <w:r w:rsidRPr="0034643D">
        <w:rPr>
          <w:rStyle w:val="11"/>
          <w:sz w:val="28"/>
          <w:szCs w:val="28"/>
        </w:rPr>
        <w:t xml:space="preserve"> мл полученного раствора помещают в </w:t>
      </w:r>
      <w:r w:rsidR="00106B60">
        <w:rPr>
          <w:rStyle w:val="11"/>
          <w:sz w:val="28"/>
          <w:szCs w:val="28"/>
        </w:rPr>
        <w:t>раз</w:t>
      </w:r>
      <w:r w:rsidRPr="0034643D">
        <w:rPr>
          <w:rStyle w:val="11"/>
          <w:sz w:val="28"/>
          <w:szCs w:val="28"/>
        </w:rPr>
        <w:t xml:space="preserve">делительную воронку с притертой пробкой вместимостью 50 мл, во вторую делительную воронку помещают 1 мл раствора </w:t>
      </w:r>
      <w:proofErr w:type="gramStart"/>
      <w:r w:rsidRPr="0034643D">
        <w:rPr>
          <w:rStyle w:val="11"/>
          <w:sz w:val="28"/>
          <w:szCs w:val="28"/>
        </w:rPr>
        <w:t>СО</w:t>
      </w:r>
      <w:proofErr w:type="gramEnd"/>
      <w:r w:rsidRPr="0034643D">
        <w:rPr>
          <w:rStyle w:val="11"/>
          <w:sz w:val="28"/>
          <w:szCs w:val="28"/>
        </w:rPr>
        <w:t xml:space="preserve"> тиамина гидрохлорида.</w:t>
      </w:r>
    </w:p>
    <w:p w:rsidR="0034643D" w:rsidRPr="0071666B" w:rsidRDefault="0034643D" w:rsidP="0071666B">
      <w:pPr>
        <w:pStyle w:val="52"/>
        <w:shd w:val="clear" w:color="auto" w:fill="auto"/>
        <w:tabs>
          <w:tab w:val="left" w:pos="9355"/>
        </w:tabs>
        <w:spacing w:before="0" w:line="360" w:lineRule="auto"/>
        <w:ind w:left="20" w:right="-1" w:firstLine="700"/>
        <w:jc w:val="both"/>
        <w:rPr>
          <w:sz w:val="28"/>
          <w:szCs w:val="28"/>
        </w:rPr>
      </w:pPr>
      <w:proofErr w:type="gramStart"/>
      <w:r w:rsidRPr="0071666B">
        <w:rPr>
          <w:rStyle w:val="11"/>
          <w:sz w:val="28"/>
          <w:szCs w:val="28"/>
        </w:rPr>
        <w:lastRenderedPageBreak/>
        <w:t xml:space="preserve">В обе </w:t>
      </w:r>
      <w:r w:rsidR="00106B60">
        <w:rPr>
          <w:rStyle w:val="11"/>
          <w:sz w:val="28"/>
          <w:szCs w:val="28"/>
        </w:rPr>
        <w:t>раз</w:t>
      </w:r>
      <w:r w:rsidRPr="0071666B">
        <w:rPr>
          <w:rStyle w:val="11"/>
          <w:sz w:val="28"/>
          <w:szCs w:val="28"/>
        </w:rPr>
        <w:t xml:space="preserve">делительные воронки прибавляют по 4 мл калия хлорида </w:t>
      </w:r>
      <w:r w:rsidR="002E485C" w:rsidRPr="0071666B">
        <w:rPr>
          <w:rStyle w:val="11"/>
          <w:sz w:val="28"/>
          <w:szCs w:val="28"/>
        </w:rPr>
        <w:t xml:space="preserve">раствора </w:t>
      </w:r>
      <w:r w:rsidRPr="0071666B">
        <w:rPr>
          <w:rStyle w:val="11"/>
          <w:sz w:val="28"/>
          <w:szCs w:val="28"/>
        </w:rPr>
        <w:t xml:space="preserve">подкисленного и по 3 мл окислительной смеси, воронки одновременно встряхивают и оставляют стоять в течение </w:t>
      </w:r>
      <w:r w:rsidRPr="0071666B">
        <w:rPr>
          <w:rStyle w:val="125pt0pt"/>
          <w:sz w:val="28"/>
          <w:szCs w:val="28"/>
        </w:rPr>
        <w:t>1</w:t>
      </w:r>
      <w:r w:rsidRPr="0071666B">
        <w:rPr>
          <w:rStyle w:val="11"/>
          <w:sz w:val="28"/>
          <w:szCs w:val="28"/>
        </w:rPr>
        <w:t xml:space="preserve"> минуты, затем в обе воронки прибавляют по 15 мл изобутилового спирта, одновременно энергично встряхивают обе воронки в течение 2 минут и дают разделиться слоям.</w:t>
      </w:r>
      <w:proofErr w:type="gramEnd"/>
      <w:r w:rsidRPr="0071666B">
        <w:rPr>
          <w:rStyle w:val="11"/>
          <w:sz w:val="28"/>
          <w:szCs w:val="28"/>
        </w:rPr>
        <w:t xml:space="preserve"> Водный слой удаляют, </w:t>
      </w:r>
      <w:proofErr w:type="spellStart"/>
      <w:r w:rsidR="00F621F8" w:rsidRPr="0071666B">
        <w:rPr>
          <w:rStyle w:val="11"/>
          <w:sz w:val="28"/>
          <w:szCs w:val="28"/>
        </w:rPr>
        <w:t>спиртов</w:t>
      </w:r>
      <w:r w:rsidR="00F621F8">
        <w:rPr>
          <w:rStyle w:val="11"/>
          <w:sz w:val="28"/>
          <w:szCs w:val="28"/>
        </w:rPr>
        <w:t>ы</w:t>
      </w:r>
      <w:r w:rsidR="00F621F8" w:rsidRPr="0071666B">
        <w:rPr>
          <w:rStyle w:val="11"/>
          <w:sz w:val="28"/>
          <w:szCs w:val="28"/>
        </w:rPr>
        <w:t>й</w:t>
      </w:r>
      <w:proofErr w:type="spellEnd"/>
      <w:r w:rsidRPr="0071666B">
        <w:rPr>
          <w:rStyle w:val="11"/>
          <w:sz w:val="28"/>
          <w:szCs w:val="28"/>
        </w:rPr>
        <w:t xml:space="preserve"> - фильтруют через бумажный фильтр «красная лента», на который помещают около </w:t>
      </w:r>
      <w:r w:rsidRPr="0071666B">
        <w:rPr>
          <w:rStyle w:val="125pt0pt"/>
          <w:sz w:val="28"/>
          <w:szCs w:val="28"/>
        </w:rPr>
        <w:t>1</w:t>
      </w:r>
      <w:r w:rsidRPr="0071666B">
        <w:rPr>
          <w:rStyle w:val="11"/>
          <w:sz w:val="28"/>
          <w:szCs w:val="28"/>
        </w:rPr>
        <w:t xml:space="preserve"> г натрия сульфата безводного.</w:t>
      </w:r>
    </w:p>
    <w:p w:rsidR="0034643D" w:rsidRPr="0071666B" w:rsidRDefault="0034643D" w:rsidP="0071666B">
      <w:pPr>
        <w:pStyle w:val="52"/>
        <w:shd w:val="clear" w:color="auto" w:fill="auto"/>
        <w:spacing w:before="0" w:line="360" w:lineRule="auto"/>
        <w:ind w:left="20" w:right="360" w:firstLine="700"/>
        <w:jc w:val="both"/>
        <w:rPr>
          <w:sz w:val="28"/>
          <w:szCs w:val="28"/>
        </w:rPr>
      </w:pPr>
      <w:r w:rsidRPr="0071666B">
        <w:rPr>
          <w:rStyle w:val="11"/>
          <w:sz w:val="28"/>
          <w:szCs w:val="28"/>
        </w:rPr>
        <w:t xml:space="preserve">Измеряют интенсивность флуоресценции полученных растворов на </w:t>
      </w:r>
      <w:proofErr w:type="spellStart"/>
      <w:r w:rsidRPr="0071666B">
        <w:rPr>
          <w:rStyle w:val="11"/>
          <w:sz w:val="28"/>
          <w:szCs w:val="28"/>
        </w:rPr>
        <w:t>флуориметре</w:t>
      </w:r>
      <w:proofErr w:type="spellEnd"/>
      <w:r w:rsidRPr="0071666B">
        <w:rPr>
          <w:rStyle w:val="11"/>
          <w:sz w:val="28"/>
          <w:szCs w:val="28"/>
        </w:rPr>
        <w:t xml:space="preserve"> при длине волны около 436 нм.</w:t>
      </w:r>
    </w:p>
    <w:p w:rsidR="0054070A" w:rsidRPr="0054070A" w:rsidRDefault="0054070A" w:rsidP="00606420">
      <w:pPr>
        <w:pStyle w:val="52"/>
        <w:shd w:val="clear" w:color="auto" w:fill="auto"/>
        <w:spacing w:before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5"/>
          <w:sz w:val="28"/>
          <w:szCs w:val="28"/>
          <w:u w:val="none"/>
        </w:rPr>
        <w:t>К</w:t>
      </w:r>
      <w:r w:rsidRPr="0054070A">
        <w:rPr>
          <w:rStyle w:val="a5"/>
          <w:sz w:val="28"/>
          <w:szCs w:val="28"/>
          <w:u w:val="none"/>
        </w:rPr>
        <w:t xml:space="preserve">алия хлорида раствор </w:t>
      </w:r>
      <w:r>
        <w:rPr>
          <w:rStyle w:val="a5"/>
          <w:sz w:val="28"/>
          <w:szCs w:val="28"/>
          <w:u w:val="none"/>
        </w:rPr>
        <w:t>п</w:t>
      </w:r>
      <w:r w:rsidRPr="0054070A">
        <w:rPr>
          <w:rStyle w:val="a5"/>
          <w:sz w:val="28"/>
          <w:szCs w:val="28"/>
          <w:u w:val="none"/>
        </w:rPr>
        <w:t>одкисленный.</w:t>
      </w:r>
      <w:r w:rsidRPr="0054070A">
        <w:rPr>
          <w:rStyle w:val="11"/>
          <w:sz w:val="28"/>
          <w:szCs w:val="28"/>
        </w:rPr>
        <w:t xml:space="preserve"> 125 г калия хлорида помещают в мерную колбу вместимостью 500 мл, растворяют в 400 мл воды, прибавляют 4,5 мл хлористоводородной кислоты концентрированной, доводят объем рас</w:t>
      </w:r>
      <w:r w:rsidRPr="0054070A">
        <w:rPr>
          <w:rStyle w:val="11"/>
          <w:sz w:val="28"/>
          <w:szCs w:val="28"/>
        </w:rPr>
        <w:softHyphen/>
        <w:t>твора водой до метки и перемешивают.</w:t>
      </w:r>
    </w:p>
    <w:p w:rsidR="00CA0446" w:rsidRPr="0034643D" w:rsidRDefault="0054070A" w:rsidP="00606420">
      <w:pPr>
        <w:pStyle w:val="52"/>
        <w:shd w:val="clear" w:color="auto" w:fill="auto"/>
        <w:spacing w:line="360" w:lineRule="auto"/>
        <w:ind w:left="20" w:right="20" w:firstLine="689"/>
        <w:jc w:val="both"/>
        <w:rPr>
          <w:sz w:val="28"/>
          <w:szCs w:val="28"/>
        </w:rPr>
      </w:pPr>
      <w:r w:rsidRPr="0054070A">
        <w:rPr>
          <w:rStyle w:val="a5"/>
          <w:sz w:val="28"/>
          <w:szCs w:val="28"/>
          <w:u w:val="none"/>
        </w:rPr>
        <w:t>Н</w:t>
      </w:r>
      <w:r w:rsidR="00CA0446" w:rsidRPr="0054070A">
        <w:rPr>
          <w:rStyle w:val="a5"/>
          <w:sz w:val="28"/>
          <w:szCs w:val="28"/>
          <w:u w:val="none"/>
        </w:rPr>
        <w:t xml:space="preserve">атрия </w:t>
      </w:r>
      <w:proofErr w:type="spellStart"/>
      <w:r w:rsidR="00CA0446" w:rsidRPr="0054070A">
        <w:rPr>
          <w:rStyle w:val="a5"/>
          <w:sz w:val="28"/>
          <w:szCs w:val="28"/>
          <w:u w:val="none"/>
        </w:rPr>
        <w:t>гидроксида</w:t>
      </w:r>
      <w:proofErr w:type="spellEnd"/>
      <w:r w:rsidRPr="0054070A">
        <w:rPr>
          <w:rStyle w:val="a5"/>
          <w:sz w:val="28"/>
          <w:szCs w:val="28"/>
          <w:u w:val="none"/>
        </w:rPr>
        <w:t xml:space="preserve"> раствор 15 %</w:t>
      </w:r>
      <w:r w:rsidR="00CA0446" w:rsidRPr="0054070A">
        <w:rPr>
          <w:rStyle w:val="a5"/>
          <w:sz w:val="28"/>
          <w:szCs w:val="28"/>
          <w:u w:val="none"/>
        </w:rPr>
        <w:t>.</w:t>
      </w:r>
      <w:r w:rsidR="00CA0446" w:rsidRPr="0034643D">
        <w:rPr>
          <w:rStyle w:val="11"/>
          <w:sz w:val="28"/>
          <w:szCs w:val="28"/>
        </w:rPr>
        <w:t xml:space="preserve"> 15 г натрия </w:t>
      </w:r>
      <w:proofErr w:type="spellStart"/>
      <w:r w:rsidR="00CA0446" w:rsidRPr="0034643D">
        <w:rPr>
          <w:rStyle w:val="11"/>
          <w:sz w:val="28"/>
          <w:szCs w:val="28"/>
        </w:rPr>
        <w:t>гидроксида</w:t>
      </w:r>
      <w:proofErr w:type="spellEnd"/>
      <w:r w:rsidR="00CA0446" w:rsidRPr="0034643D">
        <w:rPr>
          <w:rStyle w:val="11"/>
          <w:sz w:val="28"/>
          <w:szCs w:val="28"/>
        </w:rPr>
        <w:t xml:space="preserve"> помещают в мерную колбу вместимостью </w:t>
      </w:r>
      <w:r w:rsidR="00CA0446" w:rsidRPr="0034643D">
        <w:rPr>
          <w:rStyle w:val="125pt0pt"/>
          <w:sz w:val="28"/>
          <w:szCs w:val="28"/>
        </w:rPr>
        <w:t>100</w:t>
      </w:r>
      <w:r w:rsidR="00CA0446" w:rsidRPr="0034643D">
        <w:rPr>
          <w:rStyle w:val="11"/>
          <w:sz w:val="28"/>
          <w:szCs w:val="28"/>
        </w:rPr>
        <w:t xml:space="preserve"> мл, растворяют в воде, доводят объем рас</w:t>
      </w:r>
      <w:r w:rsidR="00CA0446" w:rsidRPr="0034643D">
        <w:rPr>
          <w:rStyle w:val="11"/>
          <w:sz w:val="28"/>
          <w:szCs w:val="28"/>
        </w:rPr>
        <w:softHyphen/>
        <w:t>твора водой до метки и перемешивают. Раствору дают отстояться и прозрач</w:t>
      </w:r>
      <w:r w:rsidR="00CA0446" w:rsidRPr="0034643D">
        <w:rPr>
          <w:rStyle w:val="11"/>
          <w:sz w:val="28"/>
          <w:szCs w:val="28"/>
        </w:rPr>
        <w:softHyphen/>
        <w:t>ную жидкость сливают.</w:t>
      </w:r>
      <w:r w:rsidR="006C3175">
        <w:rPr>
          <w:rStyle w:val="11"/>
          <w:sz w:val="28"/>
          <w:szCs w:val="28"/>
        </w:rPr>
        <w:t xml:space="preserve"> </w:t>
      </w:r>
      <w:r w:rsidR="00CA0446" w:rsidRPr="0034643D">
        <w:rPr>
          <w:rStyle w:val="11"/>
          <w:sz w:val="28"/>
          <w:szCs w:val="28"/>
        </w:rPr>
        <w:t>Раствор хран</w:t>
      </w:r>
      <w:r>
        <w:rPr>
          <w:rStyle w:val="11"/>
          <w:sz w:val="28"/>
          <w:szCs w:val="28"/>
        </w:rPr>
        <w:t>ят</w:t>
      </w:r>
      <w:r w:rsidR="00CA0446" w:rsidRPr="0034643D">
        <w:rPr>
          <w:rStyle w:val="11"/>
          <w:sz w:val="28"/>
          <w:szCs w:val="28"/>
        </w:rPr>
        <w:t xml:space="preserve"> в стеклянном сосуде с резиновой пробкой</w:t>
      </w:r>
      <w:r w:rsidRPr="0054070A">
        <w:rPr>
          <w:rStyle w:val="11"/>
          <w:sz w:val="28"/>
          <w:szCs w:val="28"/>
        </w:rPr>
        <w:t xml:space="preserve"> </w:t>
      </w:r>
      <w:r w:rsidRPr="0034643D">
        <w:rPr>
          <w:rStyle w:val="11"/>
          <w:sz w:val="28"/>
          <w:szCs w:val="28"/>
        </w:rPr>
        <w:t>в течение 1 мес.</w:t>
      </w:r>
    </w:p>
    <w:p w:rsidR="00CA0446" w:rsidRPr="006C3175" w:rsidRDefault="00CA0446" w:rsidP="00606420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54070A">
        <w:rPr>
          <w:rStyle w:val="a5"/>
          <w:sz w:val="28"/>
          <w:szCs w:val="28"/>
          <w:u w:val="none"/>
        </w:rPr>
        <w:t>Окислительная смесь.</w:t>
      </w:r>
      <w:r w:rsidRPr="0054070A">
        <w:rPr>
          <w:rStyle w:val="11"/>
          <w:sz w:val="28"/>
          <w:szCs w:val="28"/>
        </w:rPr>
        <w:t xml:space="preserve"> 0,01 г калия </w:t>
      </w:r>
      <w:proofErr w:type="spellStart"/>
      <w:r w:rsidRPr="0054070A">
        <w:rPr>
          <w:rStyle w:val="11"/>
          <w:sz w:val="28"/>
          <w:szCs w:val="28"/>
        </w:rPr>
        <w:t>феррицианида</w:t>
      </w:r>
      <w:proofErr w:type="spellEnd"/>
      <w:r w:rsidRPr="0054070A">
        <w:rPr>
          <w:rStyle w:val="11"/>
          <w:sz w:val="28"/>
          <w:szCs w:val="28"/>
        </w:rPr>
        <w:t xml:space="preserve"> помещают в мерную колбу вместимостью 25 мл, растворяют в 1 мл воды, доводят объем раствора натрия </w:t>
      </w:r>
      <w:proofErr w:type="spellStart"/>
      <w:r w:rsidRPr="0054070A">
        <w:rPr>
          <w:rStyle w:val="11"/>
          <w:sz w:val="28"/>
          <w:szCs w:val="28"/>
        </w:rPr>
        <w:t>гидроксида</w:t>
      </w:r>
      <w:proofErr w:type="spellEnd"/>
      <w:r w:rsidRPr="0054070A">
        <w:rPr>
          <w:rStyle w:val="11"/>
          <w:sz w:val="28"/>
          <w:szCs w:val="28"/>
        </w:rPr>
        <w:t xml:space="preserve"> </w:t>
      </w:r>
      <w:r w:rsidR="0054070A" w:rsidRPr="0054070A">
        <w:rPr>
          <w:rStyle w:val="11"/>
          <w:sz w:val="28"/>
          <w:szCs w:val="28"/>
        </w:rPr>
        <w:t xml:space="preserve">раствором </w:t>
      </w:r>
      <w:r w:rsidR="006C3175" w:rsidRPr="0054070A">
        <w:rPr>
          <w:rStyle w:val="11"/>
          <w:sz w:val="28"/>
          <w:szCs w:val="28"/>
        </w:rPr>
        <w:t xml:space="preserve">15 % </w:t>
      </w:r>
      <w:r w:rsidR="00F621F8">
        <w:rPr>
          <w:rStyle w:val="11"/>
          <w:sz w:val="28"/>
          <w:szCs w:val="28"/>
        </w:rPr>
        <w:t xml:space="preserve"> </w:t>
      </w:r>
      <w:r w:rsidRPr="0054070A">
        <w:rPr>
          <w:rStyle w:val="11"/>
          <w:sz w:val="28"/>
          <w:szCs w:val="28"/>
        </w:rPr>
        <w:t>до метки и перемешивают.</w:t>
      </w:r>
      <w:r w:rsidR="006C3175">
        <w:rPr>
          <w:rStyle w:val="11"/>
          <w:sz w:val="28"/>
          <w:szCs w:val="28"/>
        </w:rPr>
        <w:t xml:space="preserve"> </w:t>
      </w:r>
      <w:r w:rsidRPr="006C3175">
        <w:rPr>
          <w:rStyle w:val="11"/>
          <w:sz w:val="28"/>
          <w:szCs w:val="28"/>
        </w:rPr>
        <w:t>Раствор годен в течение 2 ч.</w:t>
      </w:r>
    </w:p>
    <w:p w:rsidR="00CA0446" w:rsidRPr="006C3175" w:rsidRDefault="00CA0446" w:rsidP="00606420">
      <w:pPr>
        <w:pStyle w:val="52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6C3175">
        <w:rPr>
          <w:rStyle w:val="a5"/>
          <w:sz w:val="28"/>
          <w:szCs w:val="28"/>
          <w:u w:val="none"/>
        </w:rPr>
        <w:t xml:space="preserve">Раствор </w:t>
      </w:r>
      <w:proofErr w:type="gramStart"/>
      <w:r w:rsidRPr="006C3175">
        <w:rPr>
          <w:rStyle w:val="a5"/>
          <w:sz w:val="28"/>
          <w:szCs w:val="28"/>
          <w:u w:val="none"/>
        </w:rPr>
        <w:t>СО</w:t>
      </w:r>
      <w:proofErr w:type="gramEnd"/>
      <w:r w:rsidRPr="006C3175">
        <w:rPr>
          <w:rStyle w:val="a5"/>
          <w:sz w:val="28"/>
          <w:szCs w:val="28"/>
          <w:u w:val="none"/>
        </w:rPr>
        <w:t xml:space="preserve"> тиамина гидрохлорида.</w:t>
      </w:r>
      <w:r w:rsidRPr="006C3175">
        <w:rPr>
          <w:rStyle w:val="11"/>
          <w:sz w:val="28"/>
          <w:szCs w:val="28"/>
        </w:rPr>
        <w:t xml:space="preserve"> Около 0,1 г (точная навеска) </w:t>
      </w:r>
      <w:proofErr w:type="gramStart"/>
      <w:r w:rsidRPr="006C3175">
        <w:rPr>
          <w:rStyle w:val="11"/>
          <w:sz w:val="28"/>
          <w:szCs w:val="28"/>
        </w:rPr>
        <w:t>СО</w:t>
      </w:r>
      <w:proofErr w:type="gramEnd"/>
      <w:r w:rsidRPr="006C3175">
        <w:rPr>
          <w:rStyle w:val="11"/>
          <w:sz w:val="28"/>
          <w:szCs w:val="28"/>
        </w:rPr>
        <w:t xml:space="preserve"> тиамина гидрохлорида помещают в мерную колбу вместимостью 1000 мл, прибавляют 600 мл воды и 0,5 мл хлористоводородной кислоты концентрированной, перемешивают до полного растворения навески, дово</w:t>
      </w:r>
      <w:r w:rsidRPr="006C3175">
        <w:rPr>
          <w:rStyle w:val="11"/>
          <w:sz w:val="28"/>
          <w:szCs w:val="28"/>
        </w:rPr>
        <w:softHyphen/>
        <w:t>дят объем раствора водой до метки и перемешивают (основной раствор).</w:t>
      </w:r>
    </w:p>
    <w:p w:rsidR="00CA0446" w:rsidRPr="006C3175" w:rsidRDefault="00CA0446" w:rsidP="006C3175">
      <w:pPr>
        <w:pStyle w:val="5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C3175">
        <w:rPr>
          <w:rStyle w:val="11"/>
          <w:sz w:val="28"/>
          <w:szCs w:val="28"/>
        </w:rPr>
        <w:t>Раствор хран</w:t>
      </w:r>
      <w:r w:rsidR="006C3175" w:rsidRPr="006C3175">
        <w:rPr>
          <w:rStyle w:val="11"/>
          <w:sz w:val="28"/>
          <w:szCs w:val="28"/>
        </w:rPr>
        <w:t xml:space="preserve">ят </w:t>
      </w:r>
      <w:r w:rsidRPr="006C3175">
        <w:rPr>
          <w:rStyle w:val="11"/>
          <w:sz w:val="28"/>
          <w:szCs w:val="28"/>
        </w:rPr>
        <w:t>в</w:t>
      </w:r>
      <w:r w:rsidR="006C3175" w:rsidRPr="006C3175">
        <w:rPr>
          <w:rStyle w:val="11"/>
          <w:sz w:val="28"/>
          <w:szCs w:val="28"/>
        </w:rPr>
        <w:t>о</w:t>
      </w:r>
      <w:r w:rsidRPr="006C3175">
        <w:rPr>
          <w:rStyle w:val="11"/>
          <w:sz w:val="28"/>
          <w:szCs w:val="28"/>
        </w:rPr>
        <w:t xml:space="preserve"> </w:t>
      </w:r>
      <w:r w:rsidR="006C3175" w:rsidRPr="006C3175">
        <w:rPr>
          <w:rStyle w:val="11"/>
          <w:sz w:val="28"/>
          <w:szCs w:val="28"/>
        </w:rPr>
        <w:t xml:space="preserve">флаконе </w:t>
      </w:r>
      <w:r w:rsidRPr="006C3175">
        <w:rPr>
          <w:rStyle w:val="11"/>
          <w:sz w:val="28"/>
          <w:szCs w:val="28"/>
        </w:rPr>
        <w:t xml:space="preserve">оранжевого стекла с притертой пробкой при температуре 2 - </w:t>
      </w:r>
      <w:r w:rsidRPr="006C3175">
        <w:rPr>
          <w:rStyle w:val="125pt0pt"/>
          <w:sz w:val="28"/>
          <w:szCs w:val="28"/>
        </w:rPr>
        <w:t>8</w:t>
      </w:r>
      <w:proofErr w:type="gramStart"/>
      <w:r w:rsidRPr="006C3175">
        <w:rPr>
          <w:rStyle w:val="11"/>
          <w:sz w:val="28"/>
          <w:szCs w:val="28"/>
        </w:rPr>
        <w:t xml:space="preserve"> °С</w:t>
      </w:r>
      <w:proofErr w:type="gramEnd"/>
      <w:r w:rsidR="006C3175" w:rsidRPr="006C3175">
        <w:rPr>
          <w:rStyle w:val="11"/>
          <w:sz w:val="28"/>
          <w:szCs w:val="28"/>
        </w:rPr>
        <w:t xml:space="preserve"> в течение 1 мес.</w:t>
      </w:r>
    </w:p>
    <w:p w:rsidR="006C3175" w:rsidRPr="00022624" w:rsidRDefault="00CA0446" w:rsidP="00022624">
      <w:pPr>
        <w:pStyle w:val="52"/>
        <w:shd w:val="clear" w:color="auto" w:fill="auto"/>
        <w:spacing w:before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6C3175">
        <w:rPr>
          <w:rStyle w:val="125pt0pt"/>
          <w:sz w:val="28"/>
          <w:szCs w:val="28"/>
        </w:rPr>
        <w:lastRenderedPageBreak/>
        <w:t>1</w:t>
      </w:r>
      <w:r w:rsidRPr="006C3175">
        <w:rPr>
          <w:rStyle w:val="11"/>
          <w:sz w:val="28"/>
          <w:szCs w:val="28"/>
        </w:rPr>
        <w:t xml:space="preserve"> мл основного раствора помещают в мерную колбу вместимостью </w:t>
      </w:r>
      <w:r w:rsidRPr="006C3175">
        <w:rPr>
          <w:rStyle w:val="125pt0pt"/>
          <w:sz w:val="28"/>
          <w:szCs w:val="28"/>
        </w:rPr>
        <w:t>100</w:t>
      </w:r>
      <w:r w:rsidRPr="006C3175">
        <w:rPr>
          <w:rStyle w:val="11"/>
          <w:sz w:val="28"/>
          <w:szCs w:val="28"/>
        </w:rPr>
        <w:t xml:space="preserve"> мл, доводят объем раствора водой до метки и перемешивают.</w:t>
      </w:r>
      <w:r w:rsidR="005A1301">
        <w:rPr>
          <w:rStyle w:val="11"/>
          <w:sz w:val="28"/>
          <w:szCs w:val="28"/>
        </w:rPr>
        <w:t xml:space="preserve"> </w:t>
      </w:r>
      <w:r w:rsidR="006C3175" w:rsidRPr="006C3175">
        <w:rPr>
          <w:rStyle w:val="11"/>
          <w:sz w:val="28"/>
          <w:szCs w:val="28"/>
        </w:rPr>
        <w:t xml:space="preserve">Раствор </w:t>
      </w:r>
      <w:r w:rsidR="006C3175">
        <w:rPr>
          <w:rStyle w:val="11"/>
          <w:sz w:val="28"/>
          <w:szCs w:val="28"/>
        </w:rPr>
        <w:t xml:space="preserve">хранят </w:t>
      </w:r>
      <w:r w:rsidR="006C3175" w:rsidRPr="006C3175">
        <w:rPr>
          <w:rStyle w:val="11"/>
          <w:sz w:val="28"/>
          <w:szCs w:val="28"/>
        </w:rPr>
        <w:t xml:space="preserve">в течение </w:t>
      </w:r>
      <w:r w:rsidR="006C3175" w:rsidRPr="006C3175">
        <w:rPr>
          <w:rStyle w:val="125pt0pt"/>
          <w:sz w:val="28"/>
          <w:szCs w:val="28"/>
        </w:rPr>
        <w:t>8</w:t>
      </w:r>
      <w:r w:rsidR="006C3175" w:rsidRPr="006C3175">
        <w:rPr>
          <w:rStyle w:val="11"/>
          <w:sz w:val="28"/>
          <w:szCs w:val="28"/>
        </w:rPr>
        <w:t xml:space="preserve"> ч.</w:t>
      </w:r>
    </w:p>
    <w:p w:rsidR="00022624" w:rsidRPr="00022624" w:rsidRDefault="00022624" w:rsidP="00022624">
      <w:pPr>
        <w:pStyle w:val="52"/>
        <w:shd w:val="clear" w:color="auto" w:fill="auto"/>
        <w:spacing w:before="0" w:line="360" w:lineRule="auto"/>
        <w:ind w:left="20" w:right="360" w:firstLine="700"/>
        <w:jc w:val="both"/>
        <w:rPr>
          <w:sz w:val="28"/>
          <w:szCs w:val="28"/>
        </w:rPr>
      </w:pPr>
      <w:r w:rsidRPr="00022624">
        <w:rPr>
          <w:rStyle w:val="11"/>
          <w:sz w:val="28"/>
          <w:szCs w:val="28"/>
        </w:rPr>
        <w:t xml:space="preserve">Содержание тиамина гидрохлорида (X) в одном драже, в </w:t>
      </w:r>
      <w:r>
        <w:rPr>
          <w:rStyle w:val="11"/>
          <w:sz w:val="28"/>
          <w:szCs w:val="28"/>
        </w:rPr>
        <w:t xml:space="preserve">процентах от заявленного количества вычисляют </w:t>
      </w:r>
      <w:r w:rsidRPr="00022624">
        <w:rPr>
          <w:rStyle w:val="11"/>
          <w:sz w:val="28"/>
          <w:szCs w:val="28"/>
        </w:rPr>
        <w:t>по формуле:</w:t>
      </w:r>
    </w:p>
    <w:p w:rsidR="005704A3" w:rsidRPr="00ED6A71" w:rsidRDefault="005704A3" w:rsidP="005704A3">
      <w:pPr>
        <w:tabs>
          <w:tab w:val="left" w:leader="hyphen" w:pos="4705"/>
          <w:tab w:val="left" w:leader="hyphen" w:pos="6438"/>
        </w:tabs>
        <w:spacing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∙P∙G∙Fˑ100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∙P∙FˑGˑ100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5704A3" w:rsidRPr="00022624" w:rsidRDefault="005704A3" w:rsidP="00606420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 w:rsidR="00022624">
        <w:tab/>
      </w:r>
      <w:r w:rsidR="00702C2A" w:rsidRPr="00022624">
        <w:rPr>
          <w:rStyle w:val="a5"/>
          <w:sz w:val="28"/>
          <w:szCs w:val="28"/>
          <w:u w:val="none"/>
          <w:lang w:val="en-US"/>
        </w:rPr>
        <w:t>I</w:t>
      </w:r>
      <w:r w:rsidRPr="00022624">
        <w:rPr>
          <w:sz w:val="28"/>
          <w:szCs w:val="28"/>
        </w:rPr>
        <w:t xml:space="preserve"> - </w:t>
      </w:r>
      <w:r w:rsidR="00702C2A" w:rsidRPr="00022624">
        <w:rPr>
          <w:rStyle w:val="11"/>
          <w:sz w:val="28"/>
          <w:szCs w:val="28"/>
        </w:rPr>
        <w:t>интенсивность флуоресценции испытуемого раствора;</w:t>
      </w:r>
    </w:p>
    <w:p w:rsidR="00022624" w:rsidRDefault="00702C2A" w:rsidP="00606420">
      <w:pPr>
        <w:pStyle w:val="8"/>
        <w:shd w:val="clear" w:color="auto" w:fill="auto"/>
        <w:spacing w:after="0" w:line="240" w:lineRule="auto"/>
        <w:ind w:left="20" w:firstLine="688"/>
        <w:jc w:val="both"/>
        <w:rPr>
          <w:rStyle w:val="11"/>
          <w:sz w:val="28"/>
          <w:szCs w:val="28"/>
        </w:rPr>
      </w:pPr>
      <w:r w:rsidRPr="00022624">
        <w:rPr>
          <w:rStyle w:val="a5"/>
          <w:sz w:val="28"/>
          <w:szCs w:val="28"/>
          <w:u w:val="none"/>
          <w:lang w:val="en-US"/>
        </w:rPr>
        <w:t>I</w:t>
      </w:r>
      <w:r w:rsidR="005704A3" w:rsidRPr="00022624">
        <w:rPr>
          <w:rStyle w:val="a5"/>
          <w:sz w:val="28"/>
          <w:szCs w:val="28"/>
          <w:u w:val="none"/>
          <w:vertAlign w:val="subscript"/>
        </w:rPr>
        <w:t>0</w:t>
      </w:r>
      <w:r w:rsidR="005704A3" w:rsidRPr="00022624">
        <w:rPr>
          <w:rStyle w:val="a5"/>
          <w:sz w:val="28"/>
          <w:szCs w:val="28"/>
          <w:u w:val="none"/>
        </w:rPr>
        <w:t xml:space="preserve"> -</w:t>
      </w:r>
      <w:r w:rsidR="005704A3" w:rsidRPr="00022624">
        <w:rPr>
          <w:sz w:val="28"/>
          <w:szCs w:val="28"/>
        </w:rPr>
        <w:t xml:space="preserve"> </w:t>
      </w:r>
      <w:r w:rsidRPr="00022624">
        <w:rPr>
          <w:rStyle w:val="11"/>
          <w:sz w:val="28"/>
          <w:szCs w:val="28"/>
        </w:rPr>
        <w:t xml:space="preserve">интенсивность флуоресценции </w:t>
      </w:r>
      <w:proofErr w:type="spellStart"/>
      <w:r w:rsidRPr="00022624">
        <w:rPr>
          <w:rStyle w:val="11"/>
          <w:sz w:val="28"/>
          <w:szCs w:val="28"/>
        </w:rPr>
        <w:t>флуориметра</w:t>
      </w:r>
      <w:proofErr w:type="spellEnd"/>
      <w:r w:rsidRPr="00022624">
        <w:rPr>
          <w:rStyle w:val="11"/>
          <w:sz w:val="28"/>
          <w:szCs w:val="28"/>
        </w:rPr>
        <w:t xml:space="preserve"> раствора СО тиамина </w:t>
      </w:r>
    </w:p>
    <w:p w:rsidR="005704A3" w:rsidRPr="00022624" w:rsidRDefault="00702C2A" w:rsidP="0060642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022624">
        <w:rPr>
          <w:rStyle w:val="11"/>
          <w:sz w:val="28"/>
          <w:szCs w:val="28"/>
        </w:rPr>
        <w:t>гидрохлорида;</w:t>
      </w:r>
    </w:p>
    <w:p w:rsidR="00702C2A" w:rsidRPr="00022624" w:rsidRDefault="005704A3" w:rsidP="00606420">
      <w:pPr>
        <w:ind w:firstLine="708"/>
        <w:rPr>
          <w:rStyle w:val="11"/>
          <w:rFonts w:eastAsia="Courier New"/>
          <w:sz w:val="28"/>
          <w:szCs w:val="28"/>
        </w:rPr>
      </w:pPr>
      <w:proofErr w:type="gramStart"/>
      <w:r w:rsidRPr="00022624">
        <w:rPr>
          <w:rStyle w:val="a5"/>
          <w:rFonts w:eastAsiaTheme="minorEastAsia"/>
          <w:sz w:val="28"/>
          <w:szCs w:val="28"/>
          <w:u w:val="none"/>
          <w:lang w:val="en-US"/>
        </w:rPr>
        <w:t>a</w:t>
      </w:r>
      <w:r w:rsidRPr="00022624">
        <w:rPr>
          <w:rStyle w:val="a5"/>
          <w:rFonts w:eastAsiaTheme="minorEastAsia"/>
          <w:sz w:val="28"/>
          <w:szCs w:val="28"/>
          <w:u w:val="none"/>
          <w:vertAlign w:val="subscript"/>
        </w:rPr>
        <w:t>0</w:t>
      </w:r>
      <w:r w:rsidRPr="00022624">
        <w:rPr>
          <w:rStyle w:val="a5"/>
          <w:rFonts w:eastAsiaTheme="minorEastAsia"/>
          <w:sz w:val="28"/>
          <w:szCs w:val="28"/>
          <w:u w:val="none"/>
        </w:rPr>
        <w:t>-</w:t>
      </w:r>
      <w:proofErr w:type="gramEnd"/>
      <w:r w:rsidRPr="00022624">
        <w:rPr>
          <w:rFonts w:ascii="Times New Roman" w:hAnsi="Times New Roman" w:cs="Times New Roman"/>
          <w:sz w:val="28"/>
          <w:szCs w:val="28"/>
        </w:rPr>
        <w:t xml:space="preserve"> </w:t>
      </w:r>
      <w:r w:rsidR="00702C2A" w:rsidRPr="00022624">
        <w:rPr>
          <w:rStyle w:val="11"/>
          <w:rFonts w:eastAsia="Courier New"/>
          <w:sz w:val="28"/>
          <w:szCs w:val="28"/>
        </w:rPr>
        <w:t>навеска СО тиамина гидрохлорида, г;</w:t>
      </w:r>
    </w:p>
    <w:p w:rsidR="005704A3" w:rsidRPr="00022624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26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2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2624">
        <w:rPr>
          <w:rFonts w:ascii="Times New Roman" w:hAnsi="Times New Roman" w:cs="Times New Roman"/>
          <w:sz w:val="28"/>
          <w:szCs w:val="28"/>
        </w:rPr>
        <w:t xml:space="preserve"> - </w:t>
      </w:r>
      <w:r w:rsidR="00702C2A" w:rsidRPr="00022624">
        <w:rPr>
          <w:rStyle w:val="11"/>
          <w:rFonts w:eastAsia="Courier New"/>
          <w:sz w:val="28"/>
          <w:szCs w:val="28"/>
        </w:rPr>
        <w:t>навеска порошка растертых драже, г</w:t>
      </w:r>
      <w:r w:rsidRPr="00022624">
        <w:rPr>
          <w:rFonts w:ascii="Times New Roman" w:hAnsi="Times New Roman" w:cs="Times New Roman"/>
          <w:sz w:val="28"/>
          <w:szCs w:val="28"/>
        </w:rPr>
        <w:t>;</w:t>
      </w:r>
    </w:p>
    <w:p w:rsidR="005704A3" w:rsidRPr="00022624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262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226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02C2A" w:rsidRPr="00022624">
        <w:rPr>
          <w:rStyle w:val="11"/>
          <w:rFonts w:eastAsia="Courier New"/>
          <w:sz w:val="28"/>
          <w:szCs w:val="28"/>
        </w:rPr>
        <w:t>средняя</w:t>
      </w:r>
      <w:proofErr w:type="gramEnd"/>
      <w:r w:rsidR="00702C2A" w:rsidRPr="00022624">
        <w:rPr>
          <w:rStyle w:val="11"/>
          <w:rFonts w:eastAsia="Courier New"/>
          <w:sz w:val="28"/>
          <w:szCs w:val="28"/>
        </w:rPr>
        <w:t xml:space="preserve"> масса драже, г</w:t>
      </w:r>
      <w:r w:rsidRPr="00022624">
        <w:rPr>
          <w:rFonts w:ascii="Times New Roman" w:hAnsi="Times New Roman" w:cs="Times New Roman"/>
          <w:sz w:val="28"/>
          <w:szCs w:val="28"/>
        </w:rPr>
        <w:t>;</w:t>
      </w:r>
    </w:p>
    <w:p w:rsidR="005704A3" w:rsidRPr="00022624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26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2262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22624" w:rsidRPr="00022624">
        <w:rPr>
          <w:rStyle w:val="11"/>
          <w:rFonts w:eastAsia="Courier New"/>
          <w:sz w:val="28"/>
          <w:szCs w:val="28"/>
        </w:rPr>
        <w:t>содержание</w:t>
      </w:r>
      <w:proofErr w:type="gramEnd"/>
      <w:r w:rsidR="00022624" w:rsidRPr="00022624">
        <w:rPr>
          <w:rStyle w:val="11"/>
          <w:rFonts w:eastAsia="Courier New"/>
          <w:sz w:val="28"/>
          <w:szCs w:val="28"/>
        </w:rPr>
        <w:t xml:space="preserve"> основного вещества в СО тиамина гидрохлорида, </w:t>
      </w:r>
      <w:r w:rsidRPr="00022624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Pr="00022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4A3" w:rsidRPr="00022624" w:rsidRDefault="005704A3" w:rsidP="00606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26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2262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22624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022624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="00022624" w:rsidRPr="00022624">
        <w:rPr>
          <w:rStyle w:val="11"/>
          <w:rFonts w:eastAsia="Courier New"/>
          <w:sz w:val="28"/>
          <w:szCs w:val="28"/>
        </w:rPr>
        <w:t>тиамина гидрохлорида</w:t>
      </w:r>
      <w:r w:rsidRPr="00022624">
        <w:rPr>
          <w:rFonts w:ascii="Times New Roman" w:eastAsia="Calibri" w:hAnsi="Times New Roman" w:cs="Times New Roman"/>
          <w:sz w:val="28"/>
          <w:szCs w:val="28"/>
        </w:rPr>
        <w:t xml:space="preserve"> в одно</w:t>
      </w:r>
      <w:r w:rsidR="00022624" w:rsidRPr="00022624">
        <w:rPr>
          <w:rFonts w:ascii="Times New Roman" w:eastAsia="Calibri" w:hAnsi="Times New Roman" w:cs="Times New Roman"/>
          <w:sz w:val="28"/>
          <w:szCs w:val="28"/>
        </w:rPr>
        <w:t>м драже</w:t>
      </w:r>
      <w:r w:rsidRPr="00022624">
        <w:rPr>
          <w:rFonts w:ascii="Times New Roman" w:eastAsia="Calibri" w:hAnsi="Times New Roman" w:cs="Times New Roman"/>
          <w:sz w:val="28"/>
          <w:szCs w:val="28"/>
        </w:rPr>
        <w:t>, г;</w:t>
      </w:r>
    </w:p>
    <w:p w:rsidR="00EE07AE" w:rsidRPr="00B820E8" w:rsidRDefault="00B820E8" w:rsidP="00606420">
      <w:pPr>
        <w:pStyle w:val="52"/>
        <w:shd w:val="clear" w:color="auto" w:fill="auto"/>
        <w:spacing w:before="0" w:line="240" w:lineRule="auto"/>
        <w:ind w:left="20" w:right="360" w:firstLine="700"/>
        <w:jc w:val="both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  <w:lang w:val="en-US"/>
        </w:rPr>
        <w:t>F</w:t>
      </w:r>
      <w:r w:rsidRPr="00606420">
        <w:rPr>
          <w:rStyle w:val="0pt"/>
          <w:b w:val="0"/>
          <w:sz w:val="28"/>
          <w:szCs w:val="28"/>
        </w:rPr>
        <w:t xml:space="preserve"> – </w:t>
      </w:r>
      <w:proofErr w:type="gramStart"/>
      <w:r w:rsidRPr="00606420">
        <w:rPr>
          <w:rStyle w:val="0pt"/>
          <w:b w:val="0"/>
          <w:sz w:val="28"/>
          <w:szCs w:val="28"/>
        </w:rPr>
        <w:t>ф</w:t>
      </w:r>
      <w:r>
        <w:rPr>
          <w:rStyle w:val="0pt"/>
          <w:b w:val="0"/>
          <w:sz w:val="28"/>
          <w:szCs w:val="28"/>
        </w:rPr>
        <w:t>актор</w:t>
      </w:r>
      <w:proofErr w:type="gramEnd"/>
      <w:r>
        <w:rPr>
          <w:rStyle w:val="0pt"/>
          <w:b w:val="0"/>
          <w:sz w:val="28"/>
          <w:szCs w:val="28"/>
        </w:rPr>
        <w:t xml:space="preserve"> разведения.</w:t>
      </w:r>
    </w:p>
    <w:p w:rsidR="009A72FF" w:rsidRPr="0025402B" w:rsidRDefault="009A72FF" w:rsidP="00EE07AE">
      <w:pPr>
        <w:pStyle w:val="52"/>
        <w:shd w:val="clear" w:color="auto" w:fill="auto"/>
        <w:spacing w:line="276" w:lineRule="auto"/>
        <w:ind w:left="20" w:right="360" w:firstLine="700"/>
        <w:jc w:val="both"/>
        <w:rPr>
          <w:sz w:val="28"/>
          <w:szCs w:val="28"/>
        </w:rPr>
      </w:pPr>
      <w:r w:rsidRPr="0025402B">
        <w:rPr>
          <w:rStyle w:val="11"/>
          <w:sz w:val="28"/>
          <w:szCs w:val="28"/>
        </w:rPr>
        <w:t xml:space="preserve">При использовании </w:t>
      </w:r>
      <w:proofErr w:type="gramStart"/>
      <w:r w:rsidRPr="0025402B">
        <w:rPr>
          <w:rStyle w:val="11"/>
          <w:sz w:val="28"/>
          <w:szCs w:val="28"/>
        </w:rPr>
        <w:t>СО</w:t>
      </w:r>
      <w:proofErr w:type="gramEnd"/>
      <w:r w:rsidRPr="0025402B">
        <w:rPr>
          <w:rStyle w:val="11"/>
          <w:sz w:val="28"/>
          <w:szCs w:val="28"/>
        </w:rPr>
        <w:t xml:space="preserve"> тиамина гидрохлорида, производят пересчет на влагу по следующей формуле:</w:t>
      </w:r>
    </w:p>
    <w:p w:rsidR="009A72FF" w:rsidRPr="0025402B" w:rsidRDefault="0025402B" w:rsidP="00EE07AE">
      <w:pPr>
        <w:spacing w:line="276" w:lineRule="auto"/>
        <w:ind w:right="3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5402B">
        <w:rPr>
          <w:rFonts w:ascii="Times New Roman" w:hAnsi="Times New Roman" w:cs="Times New Roman"/>
          <w:sz w:val="32"/>
          <w:szCs w:val="32"/>
          <w:lang w:val="en-US"/>
        </w:rPr>
        <w:t>P=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  <w:lang w:val="en-US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(100</m:t>
            </m:r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)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100</m:t>
            </m:r>
          </m:den>
        </m:f>
      </m:oMath>
    </w:p>
    <w:p w:rsidR="0025402B" w:rsidRPr="00CE2FFB" w:rsidRDefault="009A72FF" w:rsidP="0025402B">
      <w:pPr>
        <w:pStyle w:val="52"/>
        <w:shd w:val="clear" w:color="auto" w:fill="auto"/>
        <w:spacing w:before="0" w:line="276" w:lineRule="auto"/>
        <w:ind w:left="20" w:right="360" w:firstLine="700"/>
        <w:jc w:val="both"/>
        <w:rPr>
          <w:rStyle w:val="11"/>
          <w:sz w:val="28"/>
          <w:szCs w:val="28"/>
        </w:rPr>
      </w:pPr>
      <w:r w:rsidRPr="0025402B">
        <w:rPr>
          <w:rStyle w:val="11"/>
          <w:sz w:val="28"/>
          <w:szCs w:val="28"/>
        </w:rPr>
        <w:t>где: Р</w:t>
      </w:r>
      <w:r w:rsidR="0025402B" w:rsidRPr="0025402B">
        <w:rPr>
          <w:rStyle w:val="11"/>
          <w:sz w:val="28"/>
          <w:szCs w:val="28"/>
          <w:vertAlign w:val="subscript"/>
        </w:rPr>
        <w:t>1</w:t>
      </w:r>
      <w:r w:rsidRPr="0025402B">
        <w:rPr>
          <w:rStyle w:val="11"/>
          <w:sz w:val="28"/>
          <w:szCs w:val="28"/>
        </w:rPr>
        <w:t xml:space="preserve"> - содержание основного вещества в </w:t>
      </w:r>
      <w:proofErr w:type="gramStart"/>
      <w:r w:rsidRPr="0025402B">
        <w:rPr>
          <w:rStyle w:val="11"/>
          <w:sz w:val="28"/>
          <w:szCs w:val="28"/>
        </w:rPr>
        <w:t>СО</w:t>
      </w:r>
      <w:proofErr w:type="gramEnd"/>
      <w:r w:rsidRPr="0025402B">
        <w:rPr>
          <w:rStyle w:val="11"/>
          <w:sz w:val="28"/>
          <w:szCs w:val="28"/>
        </w:rPr>
        <w:t xml:space="preserve">, указанное в </w:t>
      </w:r>
    </w:p>
    <w:p w:rsidR="009A72FF" w:rsidRPr="0025402B" w:rsidRDefault="009A72FF" w:rsidP="0025402B">
      <w:pPr>
        <w:pStyle w:val="52"/>
        <w:shd w:val="clear" w:color="auto" w:fill="auto"/>
        <w:spacing w:before="0" w:line="276" w:lineRule="auto"/>
        <w:ind w:left="20" w:right="360" w:firstLine="700"/>
        <w:jc w:val="both"/>
        <w:rPr>
          <w:sz w:val="28"/>
          <w:szCs w:val="28"/>
        </w:rPr>
      </w:pPr>
      <w:proofErr w:type="gramStart"/>
      <w:r w:rsidRPr="0025402B">
        <w:rPr>
          <w:rStyle w:val="11"/>
          <w:sz w:val="28"/>
          <w:szCs w:val="28"/>
        </w:rPr>
        <w:t>сертификате</w:t>
      </w:r>
      <w:proofErr w:type="gramEnd"/>
      <w:r w:rsidRPr="0025402B">
        <w:rPr>
          <w:rStyle w:val="11"/>
          <w:sz w:val="28"/>
          <w:szCs w:val="28"/>
        </w:rPr>
        <w:t xml:space="preserve"> в пересчете на безводное вещество, </w:t>
      </w:r>
      <w:r w:rsidR="0025402B" w:rsidRPr="0025402B">
        <w:rPr>
          <w:rStyle w:val="11"/>
          <w:sz w:val="28"/>
          <w:szCs w:val="28"/>
        </w:rPr>
        <w:t>%</w:t>
      </w:r>
      <w:r w:rsidRPr="0025402B">
        <w:rPr>
          <w:rStyle w:val="11"/>
          <w:sz w:val="28"/>
          <w:szCs w:val="28"/>
        </w:rPr>
        <w:t>;</w:t>
      </w:r>
    </w:p>
    <w:p w:rsidR="0025402B" w:rsidRPr="00CE2FFB" w:rsidRDefault="009A72FF" w:rsidP="0025402B">
      <w:pPr>
        <w:pStyle w:val="52"/>
        <w:shd w:val="clear" w:color="auto" w:fill="auto"/>
        <w:spacing w:before="0" w:line="276" w:lineRule="auto"/>
        <w:ind w:left="20" w:right="360" w:firstLine="700"/>
        <w:jc w:val="both"/>
        <w:rPr>
          <w:rStyle w:val="11"/>
          <w:sz w:val="28"/>
          <w:szCs w:val="28"/>
        </w:rPr>
      </w:pPr>
      <w:r w:rsidRPr="0025402B">
        <w:rPr>
          <w:rStyle w:val="11"/>
          <w:sz w:val="28"/>
          <w:szCs w:val="28"/>
          <w:lang w:val="en-US"/>
        </w:rPr>
        <w:t>W</w:t>
      </w:r>
      <w:r w:rsidRPr="0025402B">
        <w:rPr>
          <w:rStyle w:val="11"/>
          <w:sz w:val="28"/>
          <w:szCs w:val="28"/>
        </w:rPr>
        <w:t xml:space="preserve"> - </w:t>
      </w:r>
      <w:proofErr w:type="gramStart"/>
      <w:r w:rsidRPr="0025402B">
        <w:rPr>
          <w:rStyle w:val="11"/>
          <w:sz w:val="28"/>
          <w:szCs w:val="28"/>
        </w:rPr>
        <w:t>содержание</w:t>
      </w:r>
      <w:proofErr w:type="gramEnd"/>
      <w:r w:rsidRPr="0025402B">
        <w:rPr>
          <w:rStyle w:val="11"/>
          <w:sz w:val="28"/>
          <w:szCs w:val="28"/>
        </w:rPr>
        <w:t xml:space="preserve"> воды в СО, в процентах, определенное методом </w:t>
      </w:r>
    </w:p>
    <w:p w:rsidR="0025402B" w:rsidRPr="00CE2FFB" w:rsidRDefault="009A72FF" w:rsidP="0025402B">
      <w:pPr>
        <w:pStyle w:val="52"/>
        <w:shd w:val="clear" w:color="auto" w:fill="auto"/>
        <w:spacing w:before="0" w:line="276" w:lineRule="auto"/>
        <w:ind w:left="20" w:right="360" w:firstLine="700"/>
        <w:jc w:val="both"/>
        <w:rPr>
          <w:rStyle w:val="11"/>
          <w:sz w:val="28"/>
          <w:szCs w:val="28"/>
        </w:rPr>
      </w:pPr>
      <w:r w:rsidRPr="0025402B">
        <w:rPr>
          <w:rStyle w:val="11"/>
          <w:sz w:val="28"/>
          <w:szCs w:val="28"/>
        </w:rPr>
        <w:t xml:space="preserve">К. Фишера, непосредственно перед проведением анализа </w:t>
      </w:r>
      <w:proofErr w:type="gramStart"/>
      <w:r w:rsidRPr="0025402B">
        <w:rPr>
          <w:rStyle w:val="11"/>
          <w:sz w:val="28"/>
          <w:szCs w:val="28"/>
        </w:rPr>
        <w:t>в</w:t>
      </w:r>
      <w:proofErr w:type="gramEnd"/>
      <w:r w:rsidRPr="0025402B">
        <w:rPr>
          <w:rStyle w:val="11"/>
          <w:sz w:val="28"/>
          <w:szCs w:val="28"/>
        </w:rPr>
        <w:t xml:space="preserve"> </w:t>
      </w:r>
    </w:p>
    <w:p w:rsidR="009A72FF" w:rsidRPr="0025402B" w:rsidRDefault="009A72FF" w:rsidP="0025402B">
      <w:pPr>
        <w:pStyle w:val="52"/>
        <w:shd w:val="clear" w:color="auto" w:fill="auto"/>
        <w:spacing w:before="0" w:line="276" w:lineRule="auto"/>
        <w:ind w:left="20" w:right="360" w:firstLine="700"/>
        <w:jc w:val="both"/>
        <w:rPr>
          <w:sz w:val="28"/>
          <w:szCs w:val="28"/>
        </w:rPr>
      </w:pPr>
      <w:proofErr w:type="gramStart"/>
      <w:r w:rsidRPr="0025402B">
        <w:rPr>
          <w:rStyle w:val="11"/>
          <w:sz w:val="28"/>
          <w:szCs w:val="28"/>
        </w:rPr>
        <w:t>соответствии</w:t>
      </w:r>
      <w:proofErr w:type="gramEnd"/>
      <w:r w:rsidRPr="0025402B">
        <w:rPr>
          <w:rStyle w:val="11"/>
          <w:sz w:val="28"/>
          <w:szCs w:val="28"/>
        </w:rPr>
        <w:t xml:space="preserve"> с ОФС «Определение воды».</w:t>
      </w:r>
    </w:p>
    <w:p w:rsidR="009A72FF" w:rsidRPr="0025402B" w:rsidRDefault="009A72FF" w:rsidP="0025402B">
      <w:pPr>
        <w:pStyle w:val="52"/>
        <w:shd w:val="clear" w:color="auto" w:fill="auto"/>
        <w:spacing w:before="0" w:line="276" w:lineRule="auto"/>
        <w:ind w:left="20" w:firstLine="700"/>
        <w:jc w:val="both"/>
        <w:rPr>
          <w:sz w:val="28"/>
          <w:szCs w:val="28"/>
        </w:rPr>
      </w:pPr>
      <w:r w:rsidRPr="0025402B">
        <w:rPr>
          <w:rStyle w:val="11"/>
          <w:sz w:val="28"/>
          <w:szCs w:val="28"/>
        </w:rPr>
        <w:t xml:space="preserve">Навеска </w:t>
      </w:r>
      <w:proofErr w:type="gramStart"/>
      <w:r w:rsidRPr="0025402B">
        <w:rPr>
          <w:rStyle w:val="11"/>
          <w:sz w:val="28"/>
          <w:szCs w:val="28"/>
        </w:rPr>
        <w:t>СО</w:t>
      </w:r>
      <w:proofErr w:type="gramEnd"/>
      <w:r w:rsidR="0025402B" w:rsidRPr="0025402B">
        <w:rPr>
          <w:rStyle w:val="11"/>
          <w:sz w:val="28"/>
          <w:szCs w:val="28"/>
        </w:rPr>
        <w:t xml:space="preserve"> тиамина гидрохлорида</w:t>
      </w:r>
      <w:r w:rsidRPr="0025402B">
        <w:rPr>
          <w:rStyle w:val="11"/>
          <w:sz w:val="28"/>
          <w:szCs w:val="28"/>
        </w:rPr>
        <w:t xml:space="preserve"> для определения влаги - 50 мг.</w:t>
      </w:r>
    </w:p>
    <w:p w:rsidR="00E16912" w:rsidRPr="0025402B" w:rsidRDefault="00E16912" w:rsidP="00606420">
      <w:pPr>
        <w:pStyle w:val="52"/>
        <w:shd w:val="clear" w:color="auto" w:fill="auto"/>
        <w:tabs>
          <w:tab w:val="left" w:pos="9355"/>
        </w:tabs>
        <w:spacing w:line="360" w:lineRule="auto"/>
        <w:ind w:left="20" w:right="-1" w:firstLine="700"/>
        <w:jc w:val="both"/>
        <w:rPr>
          <w:rStyle w:val="11"/>
          <w:sz w:val="28"/>
          <w:szCs w:val="28"/>
        </w:rPr>
      </w:pPr>
      <w:r w:rsidRPr="0025402B">
        <w:rPr>
          <w:rStyle w:val="0pt"/>
          <w:b w:val="0"/>
          <w:i/>
          <w:sz w:val="28"/>
          <w:szCs w:val="28"/>
        </w:rPr>
        <w:t>Рибофлавин.</w:t>
      </w:r>
      <w:r w:rsidRPr="0025402B">
        <w:rPr>
          <w:rStyle w:val="0pt"/>
          <w:sz w:val="28"/>
          <w:szCs w:val="28"/>
        </w:rPr>
        <w:t xml:space="preserve"> </w:t>
      </w:r>
      <w:r w:rsidRPr="0025402B">
        <w:rPr>
          <w:sz w:val="28"/>
          <w:szCs w:val="28"/>
        </w:rPr>
        <w:t xml:space="preserve">(Альтернативная методика)⃰ </w:t>
      </w:r>
      <w:r w:rsidRPr="0025402B">
        <w:rPr>
          <w:rStyle w:val="11"/>
          <w:sz w:val="28"/>
          <w:szCs w:val="28"/>
        </w:rPr>
        <w:t xml:space="preserve">Определение проводят </w:t>
      </w:r>
      <w:proofErr w:type="spellStart"/>
      <w:r w:rsidRPr="0025402B">
        <w:rPr>
          <w:rStyle w:val="11"/>
          <w:sz w:val="28"/>
          <w:szCs w:val="28"/>
        </w:rPr>
        <w:t>флуориметрическим</w:t>
      </w:r>
      <w:proofErr w:type="spellEnd"/>
      <w:r w:rsidRPr="0025402B">
        <w:rPr>
          <w:rStyle w:val="11"/>
          <w:sz w:val="28"/>
          <w:szCs w:val="28"/>
        </w:rPr>
        <w:t xml:space="preserve"> методом.</w:t>
      </w:r>
    </w:p>
    <w:p w:rsidR="00E16912" w:rsidRPr="002D6F50" w:rsidRDefault="00E16912" w:rsidP="00606420">
      <w:pPr>
        <w:pStyle w:val="52"/>
        <w:shd w:val="clear" w:color="auto" w:fill="auto"/>
        <w:tabs>
          <w:tab w:val="left" w:pos="9355"/>
        </w:tabs>
        <w:spacing w:before="0" w:line="360" w:lineRule="auto"/>
        <w:ind w:left="60" w:right="-1" w:firstLine="649"/>
        <w:jc w:val="both"/>
        <w:rPr>
          <w:sz w:val="28"/>
          <w:szCs w:val="28"/>
        </w:rPr>
      </w:pPr>
      <w:r w:rsidRPr="0025402B">
        <w:rPr>
          <w:rStyle w:val="a5"/>
          <w:sz w:val="28"/>
          <w:szCs w:val="28"/>
          <w:u w:val="none"/>
        </w:rPr>
        <w:t>Испытуемый раствор.</w:t>
      </w:r>
      <w:r w:rsidRPr="0025402B">
        <w:rPr>
          <w:rStyle w:val="11"/>
          <w:sz w:val="28"/>
          <w:szCs w:val="28"/>
        </w:rPr>
        <w:t xml:space="preserve"> </w:t>
      </w:r>
      <w:r w:rsidR="00766214" w:rsidRPr="0025402B">
        <w:rPr>
          <w:rStyle w:val="11"/>
          <w:sz w:val="28"/>
          <w:szCs w:val="28"/>
        </w:rPr>
        <w:t xml:space="preserve">Точную навеску порошка, из 20 тщательно растертых драже, </w:t>
      </w:r>
      <w:r w:rsidR="00766214" w:rsidRPr="0025402B">
        <w:rPr>
          <w:sz w:val="28"/>
          <w:szCs w:val="28"/>
        </w:rPr>
        <w:t>эквивалентную по содержанию 2,0 мг рибофлавина,</w:t>
      </w:r>
      <w:r w:rsidR="00766214">
        <w:rPr>
          <w:sz w:val="28"/>
          <w:szCs w:val="28"/>
        </w:rPr>
        <w:t xml:space="preserve"> </w:t>
      </w:r>
      <w:r w:rsidRPr="00766214">
        <w:rPr>
          <w:rStyle w:val="11"/>
          <w:color w:val="auto"/>
          <w:sz w:val="28"/>
          <w:szCs w:val="28"/>
        </w:rPr>
        <w:t>помещают в коническую колбу вместимостью</w:t>
      </w:r>
      <w:r w:rsidRPr="002D6F50">
        <w:rPr>
          <w:rStyle w:val="11"/>
          <w:sz w:val="28"/>
          <w:szCs w:val="28"/>
        </w:rPr>
        <w:t xml:space="preserve"> 500 мл, прибавляют 400 мл горячей воды и взбалтывают при </w:t>
      </w:r>
      <w:r w:rsidR="00766214">
        <w:rPr>
          <w:rStyle w:val="11"/>
          <w:sz w:val="28"/>
          <w:szCs w:val="28"/>
        </w:rPr>
        <w:t>наг</w:t>
      </w:r>
      <w:r w:rsidRPr="002D6F50">
        <w:rPr>
          <w:rStyle w:val="11"/>
          <w:sz w:val="28"/>
          <w:szCs w:val="28"/>
        </w:rPr>
        <w:t>ревании на водяной бане при температуре 80 - 90</w:t>
      </w:r>
      <w:proofErr w:type="gramStart"/>
      <w:r w:rsidRPr="002D6F50">
        <w:rPr>
          <w:rStyle w:val="11"/>
          <w:sz w:val="28"/>
          <w:szCs w:val="28"/>
        </w:rPr>
        <w:t xml:space="preserve"> °С</w:t>
      </w:r>
      <w:proofErr w:type="gramEnd"/>
      <w:r w:rsidRPr="002D6F50">
        <w:rPr>
          <w:rStyle w:val="11"/>
          <w:sz w:val="28"/>
          <w:szCs w:val="28"/>
        </w:rPr>
        <w:t xml:space="preserve"> в течение 30 мин, охлаждают, количественно переносят в мерную колбу вместимостью 500 мл, доводят объем раствора водой до метки, перемешивают и фильтруют через бумажный фильтр «красная лента», отбрасывая первые </w:t>
      </w:r>
      <w:r w:rsidRPr="002D6F50">
        <w:rPr>
          <w:rStyle w:val="125pt0pt"/>
          <w:sz w:val="28"/>
          <w:szCs w:val="28"/>
        </w:rPr>
        <w:t>10</w:t>
      </w:r>
      <w:r w:rsidRPr="002D6F50">
        <w:rPr>
          <w:rStyle w:val="11"/>
          <w:sz w:val="28"/>
          <w:szCs w:val="28"/>
        </w:rPr>
        <w:t xml:space="preserve"> мл фильтрата.</w:t>
      </w:r>
    </w:p>
    <w:p w:rsidR="00E16912" w:rsidRPr="002D6F50" w:rsidRDefault="00E16912" w:rsidP="00E16912">
      <w:pPr>
        <w:pStyle w:val="52"/>
        <w:shd w:val="clear" w:color="auto" w:fill="auto"/>
        <w:tabs>
          <w:tab w:val="left" w:pos="9355"/>
        </w:tabs>
        <w:spacing w:before="0" w:line="360" w:lineRule="auto"/>
        <w:ind w:left="60" w:right="-1" w:firstLine="740"/>
        <w:jc w:val="both"/>
        <w:rPr>
          <w:sz w:val="28"/>
          <w:szCs w:val="28"/>
        </w:rPr>
      </w:pPr>
      <w:r w:rsidRPr="002D6F50">
        <w:rPr>
          <w:rStyle w:val="125pt0pt"/>
          <w:sz w:val="28"/>
          <w:szCs w:val="28"/>
        </w:rPr>
        <w:lastRenderedPageBreak/>
        <w:t>10</w:t>
      </w:r>
      <w:r w:rsidRPr="002D6F50">
        <w:rPr>
          <w:rStyle w:val="11"/>
          <w:sz w:val="28"/>
          <w:szCs w:val="28"/>
        </w:rPr>
        <w:t xml:space="preserve"> мл фильтрата помещают в мерную колбу вместимостью </w:t>
      </w:r>
      <w:r w:rsidRPr="002D6F50">
        <w:rPr>
          <w:rStyle w:val="125pt0pt"/>
          <w:sz w:val="28"/>
          <w:szCs w:val="28"/>
        </w:rPr>
        <w:t>100</w:t>
      </w:r>
      <w:r w:rsidRPr="002D6F50">
        <w:rPr>
          <w:rStyle w:val="11"/>
          <w:sz w:val="28"/>
          <w:szCs w:val="28"/>
        </w:rPr>
        <w:t xml:space="preserve"> мл,</w:t>
      </w:r>
      <w:r w:rsidR="0025402B" w:rsidRPr="0025402B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>до</w:t>
      </w:r>
      <w:r w:rsidRPr="002D6F50">
        <w:rPr>
          <w:rStyle w:val="11"/>
          <w:sz w:val="28"/>
          <w:szCs w:val="28"/>
        </w:rPr>
        <w:softHyphen/>
        <w:t>водят объем раствора водой до метки, перемешивают.</w:t>
      </w:r>
      <w:r w:rsidR="002D6F50">
        <w:rPr>
          <w:rStyle w:val="11"/>
          <w:sz w:val="28"/>
          <w:szCs w:val="28"/>
        </w:rPr>
        <w:t xml:space="preserve"> </w:t>
      </w:r>
    </w:p>
    <w:p w:rsidR="00E16912" w:rsidRPr="002D6F50" w:rsidRDefault="00E16912" w:rsidP="00606420">
      <w:pPr>
        <w:pStyle w:val="52"/>
        <w:shd w:val="clear" w:color="auto" w:fill="auto"/>
        <w:tabs>
          <w:tab w:val="left" w:pos="9355"/>
        </w:tabs>
        <w:spacing w:before="0" w:line="360" w:lineRule="auto"/>
        <w:ind w:left="20" w:right="-1" w:firstLine="689"/>
        <w:jc w:val="both"/>
        <w:rPr>
          <w:sz w:val="28"/>
          <w:szCs w:val="28"/>
        </w:rPr>
      </w:pPr>
      <w:r w:rsidRPr="002D6F50">
        <w:rPr>
          <w:rStyle w:val="a5"/>
          <w:sz w:val="28"/>
          <w:szCs w:val="28"/>
          <w:u w:val="none"/>
        </w:rPr>
        <w:t xml:space="preserve">Раствор </w:t>
      </w:r>
      <w:proofErr w:type="gramStart"/>
      <w:r w:rsidRPr="002D6F50">
        <w:rPr>
          <w:rStyle w:val="a5"/>
          <w:sz w:val="28"/>
          <w:szCs w:val="28"/>
          <w:u w:val="none"/>
        </w:rPr>
        <w:t>СО</w:t>
      </w:r>
      <w:proofErr w:type="gramEnd"/>
      <w:r w:rsidRPr="002D6F50">
        <w:rPr>
          <w:rStyle w:val="a5"/>
          <w:sz w:val="28"/>
          <w:szCs w:val="28"/>
          <w:u w:val="none"/>
        </w:rPr>
        <w:t xml:space="preserve"> рибофлавина.</w:t>
      </w:r>
      <w:r w:rsidRPr="002D6F50">
        <w:rPr>
          <w:rStyle w:val="11"/>
          <w:sz w:val="28"/>
          <w:szCs w:val="28"/>
        </w:rPr>
        <w:t xml:space="preserve"> Около 0,04 г (точная навеска) </w:t>
      </w:r>
      <w:proofErr w:type="gramStart"/>
      <w:r w:rsidRPr="002D6F50">
        <w:rPr>
          <w:rStyle w:val="11"/>
          <w:sz w:val="28"/>
          <w:szCs w:val="28"/>
        </w:rPr>
        <w:t>СО</w:t>
      </w:r>
      <w:proofErr w:type="gramEnd"/>
      <w:r w:rsidRPr="002D6F50">
        <w:rPr>
          <w:rStyle w:val="11"/>
          <w:sz w:val="28"/>
          <w:szCs w:val="28"/>
        </w:rPr>
        <w:t xml:space="preserve"> рибофла</w:t>
      </w:r>
      <w:r w:rsidRPr="002D6F50">
        <w:rPr>
          <w:rStyle w:val="11"/>
          <w:sz w:val="28"/>
          <w:szCs w:val="28"/>
        </w:rPr>
        <w:softHyphen/>
        <w:t xml:space="preserve">вина помещают в мерную колбу вместимостью </w:t>
      </w:r>
      <w:r w:rsidRPr="002D6F50">
        <w:rPr>
          <w:rStyle w:val="125pt0pt"/>
          <w:sz w:val="28"/>
          <w:szCs w:val="28"/>
        </w:rPr>
        <w:t>1000</w:t>
      </w:r>
      <w:r w:rsidRPr="002D6F50">
        <w:rPr>
          <w:rStyle w:val="11"/>
          <w:sz w:val="28"/>
          <w:szCs w:val="28"/>
        </w:rPr>
        <w:t xml:space="preserve"> мл, прибавляют 600 мл горячей </w:t>
      </w:r>
      <w:r w:rsidR="0025402B" w:rsidRPr="0025402B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 xml:space="preserve">воды и перемешивают при нагревании на водяной бане до полного растворения </w:t>
      </w:r>
      <w:r w:rsidR="0025402B" w:rsidRPr="0025402B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 xml:space="preserve">навески, </w:t>
      </w:r>
      <w:r w:rsidR="0025402B" w:rsidRPr="0025402B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 xml:space="preserve">охлаждают, </w:t>
      </w:r>
      <w:r w:rsidR="0025402B" w:rsidRPr="0025402B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 xml:space="preserve">доводят </w:t>
      </w:r>
      <w:r w:rsidR="0025402B" w:rsidRPr="0025402B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>объем раствора водой до метки и перемешивают (основной раствор).</w:t>
      </w:r>
      <w:r w:rsidR="00606420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>Раствор хран</w:t>
      </w:r>
      <w:r w:rsidR="00AC6241">
        <w:rPr>
          <w:rStyle w:val="11"/>
          <w:sz w:val="28"/>
          <w:szCs w:val="28"/>
        </w:rPr>
        <w:t>ят</w:t>
      </w:r>
      <w:r w:rsidRPr="002D6F50">
        <w:rPr>
          <w:rStyle w:val="11"/>
          <w:sz w:val="28"/>
          <w:szCs w:val="28"/>
        </w:rPr>
        <w:t xml:space="preserve"> в </w:t>
      </w:r>
      <w:r w:rsidR="00606420">
        <w:rPr>
          <w:rStyle w:val="11"/>
          <w:sz w:val="28"/>
          <w:szCs w:val="28"/>
        </w:rPr>
        <w:t>склянке</w:t>
      </w:r>
      <w:r w:rsidRPr="002D6F50">
        <w:rPr>
          <w:rStyle w:val="11"/>
          <w:sz w:val="28"/>
          <w:szCs w:val="28"/>
        </w:rPr>
        <w:t xml:space="preserve"> оранжевого стекла с притертой пробкой при температуре 2 - </w:t>
      </w:r>
      <w:r w:rsidRPr="002D6F50">
        <w:rPr>
          <w:rStyle w:val="125pt0pt"/>
          <w:sz w:val="28"/>
          <w:szCs w:val="28"/>
        </w:rPr>
        <w:t>8</w:t>
      </w:r>
      <w:proofErr w:type="gramStart"/>
      <w:r w:rsidRPr="002D6F50">
        <w:rPr>
          <w:rStyle w:val="11"/>
          <w:sz w:val="28"/>
          <w:szCs w:val="28"/>
        </w:rPr>
        <w:t xml:space="preserve"> °С</w:t>
      </w:r>
      <w:proofErr w:type="gramEnd"/>
      <w:r w:rsidR="00AC6241">
        <w:rPr>
          <w:rStyle w:val="11"/>
          <w:sz w:val="28"/>
          <w:szCs w:val="28"/>
        </w:rPr>
        <w:t xml:space="preserve"> </w:t>
      </w:r>
      <w:r w:rsidR="00AC6241" w:rsidRPr="002D6F50">
        <w:rPr>
          <w:rStyle w:val="11"/>
          <w:sz w:val="28"/>
          <w:szCs w:val="28"/>
        </w:rPr>
        <w:t>в течение 1 мес.</w:t>
      </w:r>
    </w:p>
    <w:p w:rsidR="00CA0446" w:rsidRDefault="00AC6241" w:rsidP="00AC6241">
      <w:pPr>
        <w:pStyle w:val="8"/>
        <w:shd w:val="clear" w:color="auto" w:fill="auto"/>
        <w:tabs>
          <w:tab w:val="left" w:pos="697"/>
          <w:tab w:val="left" w:pos="9355"/>
        </w:tabs>
        <w:spacing w:after="0" w:line="360" w:lineRule="auto"/>
        <w:ind w:right="-1" w:firstLine="0"/>
        <w:jc w:val="both"/>
        <w:rPr>
          <w:rStyle w:val="11"/>
          <w:sz w:val="28"/>
          <w:szCs w:val="28"/>
        </w:rPr>
      </w:pPr>
      <w:r>
        <w:rPr>
          <w:rStyle w:val="125pt0pt"/>
          <w:sz w:val="28"/>
          <w:szCs w:val="28"/>
        </w:rPr>
        <w:tab/>
      </w:r>
      <w:r w:rsidR="00E16912" w:rsidRPr="002D6F50">
        <w:rPr>
          <w:rStyle w:val="125pt0pt"/>
          <w:sz w:val="28"/>
          <w:szCs w:val="28"/>
        </w:rPr>
        <w:t>1</w:t>
      </w:r>
      <w:r w:rsidR="00E16912" w:rsidRPr="002D6F50">
        <w:rPr>
          <w:rStyle w:val="11"/>
          <w:sz w:val="28"/>
          <w:szCs w:val="28"/>
        </w:rPr>
        <w:t xml:space="preserve"> мл основного раствора помещают в мерную колбу вместимостью </w:t>
      </w:r>
      <w:r w:rsidR="00E16912" w:rsidRPr="002D6F50">
        <w:rPr>
          <w:rStyle w:val="125pt0pt"/>
          <w:sz w:val="28"/>
          <w:szCs w:val="28"/>
        </w:rPr>
        <w:t>100</w:t>
      </w:r>
      <w:r>
        <w:rPr>
          <w:rStyle w:val="11"/>
          <w:sz w:val="28"/>
          <w:szCs w:val="28"/>
        </w:rPr>
        <w:t xml:space="preserve"> </w:t>
      </w:r>
      <w:r w:rsidR="00E16912" w:rsidRPr="002D6F50">
        <w:rPr>
          <w:rStyle w:val="11"/>
          <w:sz w:val="28"/>
          <w:szCs w:val="28"/>
        </w:rPr>
        <w:t>мл,</w:t>
      </w:r>
      <w:r w:rsidR="0025402B" w:rsidRPr="0025402B">
        <w:rPr>
          <w:rStyle w:val="11"/>
          <w:sz w:val="28"/>
          <w:szCs w:val="28"/>
        </w:rPr>
        <w:t xml:space="preserve"> </w:t>
      </w:r>
      <w:r w:rsidR="00E16912" w:rsidRPr="002D6F50">
        <w:rPr>
          <w:rStyle w:val="11"/>
          <w:sz w:val="28"/>
          <w:szCs w:val="28"/>
        </w:rPr>
        <w:t xml:space="preserve"> доводят объем раствора водой до метки и перемешивают</w:t>
      </w:r>
      <w:r>
        <w:rPr>
          <w:rStyle w:val="11"/>
          <w:sz w:val="28"/>
          <w:szCs w:val="28"/>
        </w:rPr>
        <w:t>.</w:t>
      </w:r>
      <w:r w:rsidRPr="00AC6241">
        <w:rPr>
          <w:rStyle w:val="11"/>
          <w:sz w:val="28"/>
          <w:szCs w:val="28"/>
        </w:rPr>
        <w:t xml:space="preserve"> </w:t>
      </w:r>
      <w:r w:rsidRPr="002D6F50">
        <w:rPr>
          <w:rStyle w:val="11"/>
          <w:sz w:val="28"/>
          <w:szCs w:val="28"/>
        </w:rPr>
        <w:t xml:space="preserve">Раствор </w:t>
      </w:r>
      <w:r>
        <w:rPr>
          <w:rStyle w:val="11"/>
          <w:sz w:val="28"/>
          <w:szCs w:val="28"/>
        </w:rPr>
        <w:t>хранят</w:t>
      </w:r>
      <w:r w:rsidRPr="002D6F50">
        <w:rPr>
          <w:rStyle w:val="11"/>
          <w:sz w:val="28"/>
          <w:szCs w:val="28"/>
        </w:rPr>
        <w:t xml:space="preserve"> в течение </w:t>
      </w:r>
      <w:r w:rsidRPr="002D6F50">
        <w:rPr>
          <w:rStyle w:val="125pt0pt"/>
          <w:sz w:val="28"/>
          <w:szCs w:val="28"/>
        </w:rPr>
        <w:t>8</w:t>
      </w:r>
      <w:r w:rsidRPr="002D6F50">
        <w:rPr>
          <w:rStyle w:val="11"/>
          <w:sz w:val="28"/>
          <w:szCs w:val="28"/>
        </w:rPr>
        <w:t xml:space="preserve"> ч.</w:t>
      </w:r>
    </w:p>
    <w:p w:rsidR="00AC6241" w:rsidRPr="00AC6241" w:rsidRDefault="00AC6241" w:rsidP="00AC6241">
      <w:pPr>
        <w:pStyle w:val="52"/>
        <w:shd w:val="clear" w:color="auto" w:fill="auto"/>
        <w:tabs>
          <w:tab w:val="left" w:pos="9355"/>
          <w:tab w:val="left" w:pos="9498"/>
        </w:tabs>
        <w:spacing w:before="0" w:line="360" w:lineRule="auto"/>
        <w:ind w:left="60" w:right="-1" w:firstLine="740"/>
        <w:jc w:val="both"/>
        <w:rPr>
          <w:sz w:val="28"/>
          <w:szCs w:val="28"/>
        </w:rPr>
      </w:pPr>
      <w:r w:rsidRPr="00AC6241">
        <w:rPr>
          <w:rStyle w:val="11"/>
          <w:sz w:val="28"/>
          <w:szCs w:val="28"/>
        </w:rPr>
        <w:t xml:space="preserve">В кюветы </w:t>
      </w:r>
      <w:proofErr w:type="spellStart"/>
      <w:r w:rsidRPr="00AC6241">
        <w:rPr>
          <w:rStyle w:val="11"/>
          <w:sz w:val="28"/>
          <w:szCs w:val="28"/>
        </w:rPr>
        <w:t>флуориметра</w:t>
      </w:r>
      <w:proofErr w:type="spellEnd"/>
      <w:r w:rsidRPr="00AC6241">
        <w:rPr>
          <w:rStyle w:val="11"/>
          <w:sz w:val="28"/>
          <w:szCs w:val="28"/>
        </w:rPr>
        <w:t xml:space="preserve"> помещают: в одну - 10 мл испытуемого раствора, в другую - 10 мл раствора </w:t>
      </w:r>
      <w:proofErr w:type="gramStart"/>
      <w:r w:rsidRPr="00AC6241">
        <w:rPr>
          <w:rStyle w:val="11"/>
          <w:sz w:val="28"/>
          <w:szCs w:val="28"/>
        </w:rPr>
        <w:t>СО</w:t>
      </w:r>
      <w:proofErr w:type="gramEnd"/>
      <w:r w:rsidRPr="00AC6241">
        <w:rPr>
          <w:rStyle w:val="11"/>
          <w:sz w:val="28"/>
          <w:szCs w:val="28"/>
        </w:rPr>
        <w:t xml:space="preserve"> рибофлавина и измеряют интенсивность флуоресценции при длине волны около 440 нм. </w:t>
      </w:r>
      <w:r w:rsidR="00BC387C" w:rsidRPr="00BC387C">
        <w:rPr>
          <w:rStyle w:val="11"/>
          <w:sz w:val="28"/>
          <w:szCs w:val="28"/>
        </w:rPr>
        <w:t xml:space="preserve"> </w:t>
      </w:r>
      <w:r w:rsidRPr="00AC6241">
        <w:rPr>
          <w:rStyle w:val="11"/>
          <w:sz w:val="28"/>
          <w:szCs w:val="28"/>
        </w:rPr>
        <w:t xml:space="preserve">Параллельно, в конические колбы вместимостью 50 мл помещают: в одну - 10 мл испытуемого раствора и в другую - 10 мл раствора </w:t>
      </w:r>
      <w:proofErr w:type="gramStart"/>
      <w:r w:rsidRPr="00AC6241">
        <w:rPr>
          <w:rStyle w:val="11"/>
          <w:sz w:val="28"/>
          <w:szCs w:val="28"/>
        </w:rPr>
        <w:t>СО</w:t>
      </w:r>
      <w:proofErr w:type="gramEnd"/>
      <w:r w:rsidRPr="00AC6241">
        <w:rPr>
          <w:rStyle w:val="11"/>
          <w:sz w:val="28"/>
          <w:szCs w:val="28"/>
        </w:rPr>
        <w:t xml:space="preserve"> рибофлавина, в каждую прибавляют по </w:t>
      </w:r>
      <w:r w:rsidRPr="00AC6241">
        <w:rPr>
          <w:rStyle w:val="125pt0pt"/>
          <w:sz w:val="28"/>
          <w:szCs w:val="28"/>
        </w:rPr>
        <w:t>0,1</w:t>
      </w:r>
      <w:r w:rsidRPr="00AC6241">
        <w:rPr>
          <w:rStyle w:val="11"/>
          <w:sz w:val="28"/>
          <w:szCs w:val="28"/>
        </w:rPr>
        <w:t xml:space="preserve"> г натрия гидрокарбоната и натрия гидросульфита, перемешивают и измеряют интенсивность флуоресценции растворов в кюветах </w:t>
      </w:r>
      <w:proofErr w:type="spellStart"/>
      <w:r w:rsidRPr="00AC6241">
        <w:rPr>
          <w:rStyle w:val="11"/>
          <w:sz w:val="28"/>
          <w:szCs w:val="28"/>
        </w:rPr>
        <w:t>флуориметра</w:t>
      </w:r>
      <w:proofErr w:type="spellEnd"/>
      <w:r w:rsidRPr="00AC6241">
        <w:rPr>
          <w:rStyle w:val="11"/>
          <w:sz w:val="28"/>
          <w:szCs w:val="28"/>
        </w:rPr>
        <w:t xml:space="preserve"> в тех же условиях.</w:t>
      </w:r>
    </w:p>
    <w:p w:rsidR="00AC6241" w:rsidRPr="00AC6241" w:rsidRDefault="00AC6241" w:rsidP="00AC6241">
      <w:pPr>
        <w:pStyle w:val="52"/>
        <w:shd w:val="clear" w:color="auto" w:fill="auto"/>
        <w:tabs>
          <w:tab w:val="left" w:pos="9355"/>
          <w:tab w:val="left" w:pos="9498"/>
        </w:tabs>
        <w:spacing w:before="0" w:line="360" w:lineRule="auto"/>
        <w:ind w:left="60" w:right="-1" w:firstLine="740"/>
        <w:jc w:val="both"/>
        <w:rPr>
          <w:sz w:val="28"/>
          <w:szCs w:val="28"/>
        </w:rPr>
      </w:pPr>
      <w:r w:rsidRPr="00AC6241">
        <w:rPr>
          <w:rStyle w:val="11"/>
          <w:sz w:val="28"/>
          <w:szCs w:val="28"/>
        </w:rPr>
        <w:t>Содержание рибофлавина (X) в одном драже, в миллиграммах, рассчи</w:t>
      </w:r>
      <w:r w:rsidRPr="00AC6241">
        <w:rPr>
          <w:rStyle w:val="11"/>
          <w:sz w:val="28"/>
          <w:szCs w:val="28"/>
        </w:rPr>
        <w:softHyphen/>
        <w:t>тывают по формуле:</w:t>
      </w:r>
    </w:p>
    <w:p w:rsidR="00AC6241" w:rsidRPr="00ED6A71" w:rsidRDefault="00AC6241" w:rsidP="009A72FF">
      <w:pPr>
        <w:tabs>
          <w:tab w:val="left" w:leader="hyphen" w:pos="4705"/>
          <w:tab w:val="left" w:leader="hyphen" w:pos="6438"/>
        </w:tabs>
        <w:spacing w:before="24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 xml:space="preserve"> 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2 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∙P∙F∙G∙100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3-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∙P∙GˑFˑ100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AC6241" w:rsidRPr="006F1B21" w:rsidRDefault="00AC6241" w:rsidP="00606420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tab/>
      </w:r>
      <w:r w:rsidRPr="006F1B21">
        <w:rPr>
          <w:rStyle w:val="a5"/>
          <w:sz w:val="28"/>
          <w:szCs w:val="28"/>
          <w:u w:val="none"/>
          <w:lang w:val="en-US"/>
        </w:rPr>
        <w:t>I</w:t>
      </w:r>
      <w:r w:rsidR="00BC387C" w:rsidRPr="006F1B21">
        <w:rPr>
          <w:rStyle w:val="a5"/>
          <w:sz w:val="28"/>
          <w:szCs w:val="28"/>
          <w:u w:val="none"/>
          <w:vertAlign w:val="subscript"/>
        </w:rPr>
        <w:t>1</w:t>
      </w:r>
      <w:r w:rsidRPr="006F1B21">
        <w:rPr>
          <w:sz w:val="28"/>
          <w:szCs w:val="28"/>
        </w:rPr>
        <w:t xml:space="preserve"> - </w:t>
      </w:r>
      <w:r w:rsidRPr="006F1B21">
        <w:rPr>
          <w:rStyle w:val="11"/>
          <w:sz w:val="28"/>
          <w:szCs w:val="28"/>
        </w:rPr>
        <w:t>интенсивность флуоресценции испытуемого раствора;</w:t>
      </w:r>
    </w:p>
    <w:p w:rsidR="006F1B21" w:rsidRPr="00CE2FFB" w:rsidRDefault="00AC6241" w:rsidP="00606420">
      <w:pPr>
        <w:pStyle w:val="52"/>
        <w:shd w:val="clear" w:color="auto" w:fill="auto"/>
        <w:spacing w:line="240" w:lineRule="auto"/>
        <w:ind w:left="1480" w:right="440" w:hanging="680"/>
        <w:jc w:val="both"/>
        <w:rPr>
          <w:rStyle w:val="11"/>
          <w:sz w:val="28"/>
          <w:szCs w:val="28"/>
        </w:rPr>
      </w:pPr>
      <w:r w:rsidRPr="006F1B21">
        <w:rPr>
          <w:rStyle w:val="a5"/>
          <w:sz w:val="28"/>
          <w:szCs w:val="28"/>
          <w:u w:val="none"/>
          <w:lang w:val="en-US"/>
        </w:rPr>
        <w:t>I</w:t>
      </w:r>
      <w:r w:rsidR="00BC387C" w:rsidRPr="006F1B21">
        <w:rPr>
          <w:rStyle w:val="a5"/>
          <w:sz w:val="28"/>
          <w:szCs w:val="28"/>
          <w:u w:val="none"/>
          <w:vertAlign w:val="subscript"/>
        </w:rPr>
        <w:t>2</w:t>
      </w:r>
      <w:r w:rsidRPr="006F1B21">
        <w:rPr>
          <w:rStyle w:val="a5"/>
          <w:sz w:val="28"/>
          <w:szCs w:val="28"/>
          <w:u w:val="none"/>
        </w:rPr>
        <w:t xml:space="preserve"> -</w:t>
      </w:r>
      <w:r w:rsidRPr="006F1B21">
        <w:rPr>
          <w:sz w:val="28"/>
          <w:szCs w:val="28"/>
        </w:rPr>
        <w:t xml:space="preserve"> </w:t>
      </w:r>
      <w:r w:rsidRPr="006F1B21">
        <w:rPr>
          <w:rStyle w:val="11"/>
          <w:sz w:val="28"/>
          <w:szCs w:val="28"/>
        </w:rPr>
        <w:t xml:space="preserve">интенсивность флуоресценции </w:t>
      </w:r>
      <w:r w:rsidR="00BC387C" w:rsidRPr="006F1B21">
        <w:rPr>
          <w:rStyle w:val="11"/>
          <w:sz w:val="28"/>
          <w:szCs w:val="28"/>
        </w:rPr>
        <w:t xml:space="preserve">испытуемого раствора после </w:t>
      </w:r>
    </w:p>
    <w:p w:rsidR="00BC387C" w:rsidRPr="006F1B21" w:rsidRDefault="00BC387C" w:rsidP="00606420">
      <w:pPr>
        <w:pStyle w:val="52"/>
        <w:shd w:val="clear" w:color="auto" w:fill="auto"/>
        <w:spacing w:line="240" w:lineRule="auto"/>
        <w:ind w:left="1480" w:right="440" w:hanging="680"/>
        <w:jc w:val="both"/>
        <w:rPr>
          <w:sz w:val="28"/>
          <w:szCs w:val="28"/>
        </w:rPr>
      </w:pPr>
      <w:r w:rsidRPr="006F1B21">
        <w:rPr>
          <w:rStyle w:val="11"/>
          <w:sz w:val="28"/>
          <w:szCs w:val="28"/>
        </w:rPr>
        <w:t>гаше</w:t>
      </w:r>
      <w:r w:rsidRPr="006F1B21">
        <w:rPr>
          <w:rStyle w:val="11"/>
          <w:sz w:val="28"/>
          <w:szCs w:val="28"/>
        </w:rPr>
        <w:softHyphen/>
        <w:t>ния флуоресценции;</w:t>
      </w:r>
    </w:p>
    <w:p w:rsidR="00BC387C" w:rsidRPr="006F1B21" w:rsidRDefault="00BC387C" w:rsidP="00606420">
      <w:pPr>
        <w:pStyle w:val="52"/>
        <w:shd w:val="clear" w:color="auto" w:fill="auto"/>
        <w:tabs>
          <w:tab w:val="left" w:pos="1285"/>
        </w:tabs>
        <w:spacing w:before="0" w:line="240" w:lineRule="auto"/>
        <w:ind w:left="800" w:firstLine="0"/>
        <w:jc w:val="both"/>
        <w:rPr>
          <w:sz w:val="28"/>
          <w:szCs w:val="28"/>
        </w:rPr>
      </w:pPr>
      <w:proofErr w:type="gramStart"/>
      <w:r w:rsidRPr="006F1B21">
        <w:rPr>
          <w:rStyle w:val="a5"/>
          <w:sz w:val="28"/>
          <w:szCs w:val="28"/>
          <w:u w:val="none"/>
          <w:lang w:val="en-US"/>
        </w:rPr>
        <w:t>I</w:t>
      </w:r>
      <w:r w:rsidRPr="006F1B21">
        <w:rPr>
          <w:rStyle w:val="a5"/>
          <w:sz w:val="28"/>
          <w:szCs w:val="28"/>
          <w:u w:val="none"/>
          <w:vertAlign w:val="subscript"/>
        </w:rPr>
        <w:t>3</w:t>
      </w:r>
      <w:r w:rsidRPr="006F1B21">
        <w:rPr>
          <w:rStyle w:val="a5"/>
          <w:sz w:val="28"/>
          <w:szCs w:val="28"/>
          <w:u w:val="none"/>
        </w:rPr>
        <w:t xml:space="preserve">  -</w:t>
      </w:r>
      <w:proofErr w:type="gramEnd"/>
      <w:r w:rsidRPr="006F1B21">
        <w:rPr>
          <w:rStyle w:val="a5"/>
          <w:sz w:val="28"/>
          <w:szCs w:val="28"/>
          <w:u w:val="none"/>
        </w:rPr>
        <w:t xml:space="preserve"> </w:t>
      </w:r>
      <w:r w:rsidR="009A72FF" w:rsidRPr="006F1B21">
        <w:rPr>
          <w:rStyle w:val="11"/>
          <w:sz w:val="28"/>
          <w:szCs w:val="28"/>
        </w:rPr>
        <w:t>интенсивность</w:t>
      </w:r>
      <w:r w:rsidR="00D65DAD">
        <w:rPr>
          <w:rStyle w:val="11"/>
          <w:sz w:val="28"/>
          <w:szCs w:val="28"/>
        </w:rPr>
        <w:t xml:space="preserve"> </w:t>
      </w:r>
      <w:r w:rsidR="009A72FF" w:rsidRPr="006F1B21">
        <w:rPr>
          <w:rStyle w:val="11"/>
          <w:sz w:val="28"/>
          <w:szCs w:val="28"/>
        </w:rPr>
        <w:t xml:space="preserve">флуоресценции </w:t>
      </w:r>
      <w:r w:rsidRPr="006F1B21">
        <w:rPr>
          <w:rStyle w:val="11"/>
          <w:sz w:val="28"/>
          <w:szCs w:val="28"/>
        </w:rPr>
        <w:t>раствора СО рибофлавина;</w:t>
      </w:r>
    </w:p>
    <w:p w:rsidR="00BC387C" w:rsidRPr="00CE2FFB" w:rsidRDefault="00BC387C" w:rsidP="00606420">
      <w:pPr>
        <w:pStyle w:val="52"/>
        <w:shd w:val="clear" w:color="auto" w:fill="auto"/>
        <w:tabs>
          <w:tab w:val="left" w:pos="1285"/>
        </w:tabs>
        <w:spacing w:before="0" w:line="240" w:lineRule="auto"/>
        <w:ind w:left="800" w:firstLine="0"/>
        <w:jc w:val="both"/>
        <w:rPr>
          <w:rStyle w:val="11"/>
          <w:sz w:val="28"/>
          <w:szCs w:val="28"/>
        </w:rPr>
      </w:pPr>
      <w:r w:rsidRPr="006F1B21">
        <w:rPr>
          <w:rStyle w:val="a5"/>
          <w:sz w:val="28"/>
          <w:szCs w:val="28"/>
          <w:u w:val="none"/>
          <w:lang w:val="en-US"/>
        </w:rPr>
        <w:t>I</w:t>
      </w:r>
      <w:r w:rsidRPr="006F1B21">
        <w:rPr>
          <w:rStyle w:val="a5"/>
          <w:sz w:val="28"/>
          <w:szCs w:val="28"/>
          <w:u w:val="none"/>
          <w:vertAlign w:val="subscript"/>
        </w:rPr>
        <w:t xml:space="preserve">4 </w:t>
      </w:r>
      <w:r w:rsidR="009A72FF" w:rsidRPr="006F1B21">
        <w:rPr>
          <w:rStyle w:val="11"/>
          <w:sz w:val="28"/>
          <w:szCs w:val="28"/>
        </w:rPr>
        <w:t xml:space="preserve">- интенсивность флуоресценции </w:t>
      </w:r>
      <w:r w:rsidRPr="006F1B21">
        <w:rPr>
          <w:rStyle w:val="11"/>
          <w:sz w:val="28"/>
          <w:szCs w:val="28"/>
        </w:rPr>
        <w:t>раствора СО рибофлавина после</w:t>
      </w:r>
    </w:p>
    <w:p w:rsidR="00BC387C" w:rsidRPr="006F1B21" w:rsidRDefault="00BC387C" w:rsidP="00606420">
      <w:pPr>
        <w:pStyle w:val="5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6F1B21">
        <w:rPr>
          <w:rStyle w:val="11"/>
          <w:sz w:val="28"/>
          <w:szCs w:val="28"/>
        </w:rPr>
        <w:t>гашения флуоресценции;</w:t>
      </w:r>
    </w:p>
    <w:p w:rsidR="00BC387C" w:rsidRPr="006F1B21" w:rsidRDefault="009A72FF" w:rsidP="00606420">
      <w:pPr>
        <w:pStyle w:val="52"/>
        <w:shd w:val="clear" w:color="auto" w:fill="auto"/>
        <w:spacing w:before="0" w:line="240" w:lineRule="auto"/>
        <w:ind w:left="60" w:firstLine="740"/>
        <w:jc w:val="both"/>
        <w:rPr>
          <w:rStyle w:val="11"/>
          <w:sz w:val="28"/>
          <w:szCs w:val="28"/>
        </w:rPr>
      </w:pPr>
      <w:r w:rsidRPr="006F1B21">
        <w:rPr>
          <w:rStyle w:val="11"/>
          <w:sz w:val="28"/>
          <w:szCs w:val="28"/>
        </w:rPr>
        <w:t>а - навеска порошка растертых драже,  г;</w:t>
      </w:r>
    </w:p>
    <w:p w:rsidR="009A72FF" w:rsidRPr="006F1B21" w:rsidRDefault="009A72FF" w:rsidP="00606420">
      <w:pPr>
        <w:pStyle w:val="52"/>
        <w:shd w:val="clear" w:color="auto" w:fill="auto"/>
        <w:spacing w:before="0" w:line="240" w:lineRule="auto"/>
        <w:ind w:left="60" w:firstLine="740"/>
        <w:jc w:val="both"/>
        <w:rPr>
          <w:sz w:val="28"/>
          <w:szCs w:val="28"/>
        </w:rPr>
      </w:pPr>
      <w:r w:rsidRPr="006F1B21">
        <w:rPr>
          <w:rStyle w:val="11"/>
          <w:sz w:val="28"/>
          <w:szCs w:val="28"/>
        </w:rPr>
        <w:t>а</w:t>
      </w:r>
      <w:r w:rsidRPr="006F1B21">
        <w:rPr>
          <w:rStyle w:val="125pt0pt"/>
          <w:sz w:val="28"/>
          <w:szCs w:val="28"/>
          <w:vertAlign w:val="subscript"/>
        </w:rPr>
        <w:t>0</w:t>
      </w:r>
      <w:r w:rsidRPr="006F1B21">
        <w:rPr>
          <w:rStyle w:val="11"/>
          <w:sz w:val="28"/>
          <w:szCs w:val="28"/>
        </w:rPr>
        <w:t xml:space="preserve"> - навеска </w:t>
      </w:r>
      <w:proofErr w:type="gramStart"/>
      <w:r w:rsidRPr="006F1B21">
        <w:rPr>
          <w:rStyle w:val="11"/>
          <w:sz w:val="28"/>
          <w:szCs w:val="28"/>
        </w:rPr>
        <w:t>СО</w:t>
      </w:r>
      <w:proofErr w:type="gramEnd"/>
      <w:r w:rsidRPr="006F1B21">
        <w:rPr>
          <w:rStyle w:val="11"/>
          <w:sz w:val="28"/>
          <w:szCs w:val="28"/>
        </w:rPr>
        <w:t xml:space="preserve"> рибофлавина, </w:t>
      </w:r>
      <w:r w:rsidR="006F1B21" w:rsidRPr="006F1B21">
        <w:rPr>
          <w:rStyle w:val="11"/>
          <w:sz w:val="28"/>
          <w:szCs w:val="28"/>
        </w:rPr>
        <w:t xml:space="preserve"> </w:t>
      </w:r>
      <w:r w:rsidRPr="006F1B21">
        <w:rPr>
          <w:rStyle w:val="11"/>
          <w:sz w:val="28"/>
          <w:szCs w:val="28"/>
        </w:rPr>
        <w:t>г;</w:t>
      </w:r>
    </w:p>
    <w:p w:rsidR="009A72FF" w:rsidRPr="006F1B21" w:rsidRDefault="009A72FF" w:rsidP="00606420">
      <w:pPr>
        <w:pStyle w:val="52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proofErr w:type="gramStart"/>
      <w:r w:rsidRPr="006F1B21">
        <w:rPr>
          <w:rStyle w:val="11"/>
          <w:sz w:val="28"/>
          <w:szCs w:val="28"/>
        </w:rPr>
        <w:t>Р</w:t>
      </w:r>
      <w:proofErr w:type="gramEnd"/>
      <w:r w:rsidRPr="006F1B21">
        <w:rPr>
          <w:rStyle w:val="11"/>
          <w:sz w:val="28"/>
          <w:szCs w:val="28"/>
        </w:rPr>
        <w:t xml:space="preserve"> - содержание основного вещества в СО рибофлавина, </w:t>
      </w:r>
      <w:r w:rsidR="006F1B21" w:rsidRPr="006F1B21">
        <w:rPr>
          <w:rStyle w:val="11"/>
          <w:sz w:val="28"/>
          <w:szCs w:val="28"/>
        </w:rPr>
        <w:t xml:space="preserve"> %</w:t>
      </w:r>
      <w:r w:rsidRPr="006F1B21">
        <w:rPr>
          <w:rStyle w:val="11"/>
          <w:sz w:val="28"/>
          <w:szCs w:val="28"/>
        </w:rPr>
        <w:t>;</w:t>
      </w:r>
    </w:p>
    <w:p w:rsidR="009A72FF" w:rsidRPr="006F1B21" w:rsidRDefault="009A72FF" w:rsidP="00606420">
      <w:pPr>
        <w:pStyle w:val="52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6F1B21">
        <w:rPr>
          <w:rStyle w:val="11"/>
          <w:sz w:val="28"/>
          <w:szCs w:val="28"/>
          <w:lang w:val="en-US"/>
        </w:rPr>
        <w:lastRenderedPageBreak/>
        <w:t>G</w:t>
      </w:r>
      <w:r w:rsidRPr="006F1B21">
        <w:rPr>
          <w:rStyle w:val="11"/>
          <w:sz w:val="28"/>
          <w:szCs w:val="28"/>
        </w:rPr>
        <w:t xml:space="preserve"> - </w:t>
      </w:r>
      <w:proofErr w:type="gramStart"/>
      <w:r w:rsidRPr="006F1B21">
        <w:rPr>
          <w:rStyle w:val="11"/>
          <w:sz w:val="28"/>
          <w:szCs w:val="28"/>
        </w:rPr>
        <w:t>средняя</w:t>
      </w:r>
      <w:proofErr w:type="gramEnd"/>
      <w:r w:rsidRPr="006F1B21">
        <w:rPr>
          <w:rStyle w:val="11"/>
          <w:sz w:val="28"/>
          <w:szCs w:val="28"/>
        </w:rPr>
        <w:t xml:space="preserve"> масса драже,  г</w:t>
      </w:r>
      <w:r w:rsidR="00B820E8">
        <w:rPr>
          <w:rStyle w:val="11"/>
          <w:sz w:val="28"/>
          <w:szCs w:val="28"/>
        </w:rPr>
        <w:t>;</w:t>
      </w:r>
    </w:p>
    <w:p w:rsidR="00AC6241" w:rsidRPr="00B820E8" w:rsidRDefault="00AC6241" w:rsidP="00606420">
      <w:pPr>
        <w:ind w:firstLine="708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86228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486228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gramStart"/>
      <w:r w:rsidRPr="00486228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4862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количества </w:t>
      </w:r>
      <w:r w:rsidRPr="00486228">
        <w:rPr>
          <w:rStyle w:val="11"/>
          <w:rFonts w:eastAsia="Courier New"/>
          <w:color w:val="auto"/>
          <w:sz w:val="28"/>
          <w:szCs w:val="28"/>
        </w:rPr>
        <w:t>тиамина гидрохлорида</w:t>
      </w:r>
      <w:r w:rsidRPr="004862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одном драже, г;</w:t>
      </w:r>
    </w:p>
    <w:p w:rsidR="00B820E8" w:rsidRPr="00B820E8" w:rsidRDefault="00B820E8" w:rsidP="00606420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F</w:t>
      </w:r>
      <w:r w:rsidRPr="00EE6FD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EE6FD0">
        <w:rPr>
          <w:rFonts w:ascii="Times New Roman" w:eastAsia="Calibri" w:hAnsi="Times New Roman" w:cs="Times New Roman"/>
          <w:color w:val="auto"/>
          <w:sz w:val="28"/>
          <w:szCs w:val="28"/>
        </w:rPr>
        <w:t>фактор</w:t>
      </w:r>
      <w:proofErr w:type="gramEnd"/>
      <w:r w:rsidRPr="00EE6FD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разведения.</w:t>
      </w:r>
    </w:p>
    <w:p w:rsidR="00AC6241" w:rsidRPr="00106D6F" w:rsidRDefault="00AC6241" w:rsidP="00606420">
      <w:pPr>
        <w:pStyle w:val="52"/>
        <w:shd w:val="clear" w:color="auto" w:fill="auto"/>
        <w:spacing w:line="360" w:lineRule="auto"/>
        <w:ind w:left="40" w:right="40" w:firstLine="668"/>
        <w:jc w:val="both"/>
        <w:rPr>
          <w:rStyle w:val="11"/>
          <w:sz w:val="28"/>
          <w:szCs w:val="28"/>
        </w:rPr>
      </w:pPr>
      <w:r w:rsidRPr="00106D6F">
        <w:rPr>
          <w:rStyle w:val="0pt"/>
          <w:b w:val="0"/>
          <w:i/>
          <w:sz w:val="28"/>
          <w:szCs w:val="28"/>
        </w:rPr>
        <w:t>Аскорбиновая кислота.</w:t>
      </w:r>
      <w:r w:rsidRPr="00106D6F">
        <w:rPr>
          <w:rStyle w:val="0pt"/>
          <w:sz w:val="28"/>
          <w:szCs w:val="28"/>
        </w:rPr>
        <w:t xml:space="preserve"> </w:t>
      </w:r>
      <w:r w:rsidR="00106D6F" w:rsidRPr="00106D6F">
        <w:rPr>
          <w:sz w:val="28"/>
          <w:szCs w:val="28"/>
        </w:rPr>
        <w:t xml:space="preserve">(Альтернативная методика)⃰ </w:t>
      </w:r>
      <w:r w:rsidR="00701F8D">
        <w:rPr>
          <w:sz w:val="28"/>
          <w:szCs w:val="28"/>
        </w:rPr>
        <w:t xml:space="preserve"> </w:t>
      </w:r>
      <w:r w:rsidRPr="00106D6F">
        <w:rPr>
          <w:rStyle w:val="11"/>
          <w:sz w:val="28"/>
          <w:szCs w:val="28"/>
        </w:rPr>
        <w:t xml:space="preserve">Определение проводят </w:t>
      </w:r>
      <w:r w:rsidR="00106D6F" w:rsidRPr="00106D6F">
        <w:rPr>
          <w:rStyle w:val="11"/>
          <w:sz w:val="28"/>
          <w:szCs w:val="28"/>
        </w:rPr>
        <w:t xml:space="preserve">методом </w:t>
      </w:r>
      <w:proofErr w:type="spellStart"/>
      <w:r w:rsidRPr="00106D6F">
        <w:rPr>
          <w:rStyle w:val="11"/>
          <w:sz w:val="28"/>
          <w:szCs w:val="28"/>
        </w:rPr>
        <w:t>титриметри</w:t>
      </w:r>
      <w:r w:rsidR="00106D6F" w:rsidRPr="00106D6F">
        <w:rPr>
          <w:rStyle w:val="11"/>
          <w:sz w:val="28"/>
          <w:szCs w:val="28"/>
        </w:rPr>
        <w:t>и</w:t>
      </w:r>
      <w:proofErr w:type="spellEnd"/>
      <w:r w:rsidRPr="00106D6F">
        <w:rPr>
          <w:rStyle w:val="11"/>
          <w:sz w:val="28"/>
          <w:szCs w:val="28"/>
        </w:rPr>
        <w:t>.</w:t>
      </w:r>
    </w:p>
    <w:p w:rsidR="00106D6F" w:rsidRPr="00106D6F" w:rsidRDefault="00106D6F" w:rsidP="00606420">
      <w:pPr>
        <w:pStyle w:val="52"/>
        <w:shd w:val="clear" w:color="auto" w:fill="auto"/>
        <w:spacing w:before="0" w:line="360" w:lineRule="auto"/>
        <w:ind w:left="40" w:right="40" w:firstLine="668"/>
        <w:jc w:val="both"/>
        <w:rPr>
          <w:sz w:val="28"/>
          <w:szCs w:val="28"/>
        </w:rPr>
      </w:pPr>
      <w:r w:rsidRPr="00106D6F">
        <w:rPr>
          <w:rStyle w:val="a5"/>
          <w:sz w:val="28"/>
          <w:szCs w:val="28"/>
          <w:u w:val="none"/>
        </w:rPr>
        <w:t>Испытуемый раствор.</w:t>
      </w:r>
      <w:r w:rsidRPr="00106D6F">
        <w:rPr>
          <w:rStyle w:val="11"/>
          <w:sz w:val="28"/>
          <w:szCs w:val="28"/>
        </w:rPr>
        <w:t xml:space="preserve"> </w:t>
      </w:r>
      <w:r w:rsidR="006F1B21" w:rsidRPr="0025402B">
        <w:rPr>
          <w:rStyle w:val="11"/>
          <w:sz w:val="28"/>
          <w:szCs w:val="28"/>
        </w:rPr>
        <w:t xml:space="preserve">Точную навеску порошка, тщательно растертых драже, </w:t>
      </w:r>
      <w:r w:rsidR="006F1B21" w:rsidRPr="0025402B">
        <w:rPr>
          <w:sz w:val="28"/>
          <w:szCs w:val="28"/>
        </w:rPr>
        <w:t xml:space="preserve">эквивалентную по содержанию </w:t>
      </w:r>
      <w:r w:rsidR="006F1B21">
        <w:rPr>
          <w:sz w:val="28"/>
          <w:szCs w:val="28"/>
        </w:rPr>
        <w:t>105</w:t>
      </w:r>
      <w:r w:rsidR="006F1B21" w:rsidRPr="0025402B">
        <w:rPr>
          <w:sz w:val="28"/>
          <w:szCs w:val="28"/>
        </w:rPr>
        <w:t xml:space="preserve"> мг </w:t>
      </w:r>
      <w:r w:rsidR="006F1B21">
        <w:rPr>
          <w:sz w:val="28"/>
          <w:szCs w:val="28"/>
        </w:rPr>
        <w:t>аскорбиновой кислоты</w:t>
      </w:r>
      <w:r w:rsidR="006F1B21" w:rsidRPr="0025402B">
        <w:rPr>
          <w:sz w:val="28"/>
          <w:szCs w:val="28"/>
        </w:rPr>
        <w:t>,</w:t>
      </w:r>
      <w:r w:rsidR="006F1B21">
        <w:rPr>
          <w:sz w:val="28"/>
          <w:szCs w:val="28"/>
        </w:rPr>
        <w:t xml:space="preserve"> </w:t>
      </w:r>
      <w:r w:rsidRPr="006F1B21">
        <w:rPr>
          <w:rStyle w:val="11"/>
          <w:color w:val="auto"/>
          <w:sz w:val="28"/>
          <w:szCs w:val="28"/>
        </w:rPr>
        <w:t>помещают в мерную колбу вместимостью 100 мл, прибавляют 30 мл воды, взбалтывают, доводят объем раствора водой до</w:t>
      </w:r>
      <w:r w:rsidRPr="00106D6F">
        <w:rPr>
          <w:rStyle w:val="11"/>
          <w:sz w:val="28"/>
          <w:szCs w:val="28"/>
        </w:rPr>
        <w:t xml:space="preserve"> метки, перемешивают и фильтруют через бумажный фильтр «красная лен</w:t>
      </w:r>
      <w:r w:rsidRPr="00106D6F">
        <w:rPr>
          <w:rStyle w:val="11"/>
          <w:sz w:val="28"/>
          <w:szCs w:val="28"/>
        </w:rPr>
        <w:softHyphen/>
        <w:t xml:space="preserve">та», отбрасывая первые </w:t>
      </w:r>
      <w:r w:rsidRPr="00106D6F">
        <w:rPr>
          <w:rStyle w:val="125pt0pt"/>
          <w:sz w:val="28"/>
          <w:szCs w:val="28"/>
        </w:rPr>
        <w:t>10</w:t>
      </w:r>
      <w:r w:rsidRPr="00106D6F">
        <w:rPr>
          <w:rStyle w:val="11"/>
          <w:sz w:val="28"/>
          <w:szCs w:val="28"/>
        </w:rPr>
        <w:t xml:space="preserve"> мл фильтрата.</w:t>
      </w:r>
    </w:p>
    <w:p w:rsidR="002871FF" w:rsidRDefault="00106D6F" w:rsidP="00106D6F">
      <w:pPr>
        <w:pStyle w:val="52"/>
        <w:shd w:val="clear" w:color="auto" w:fill="auto"/>
        <w:spacing w:before="0" w:line="360" w:lineRule="auto"/>
        <w:ind w:left="40" w:right="40" w:firstLine="700"/>
        <w:jc w:val="both"/>
        <w:rPr>
          <w:rStyle w:val="11"/>
          <w:sz w:val="28"/>
          <w:szCs w:val="28"/>
        </w:rPr>
      </w:pPr>
      <w:r w:rsidRPr="00106D6F">
        <w:rPr>
          <w:rStyle w:val="11"/>
          <w:sz w:val="28"/>
          <w:szCs w:val="28"/>
        </w:rPr>
        <w:t xml:space="preserve">Далее определение проводят в соответствии с ОФС «Методы количественного определения витаминов», раздел «Определение </w:t>
      </w:r>
      <w:proofErr w:type="spellStart"/>
      <w:r w:rsidRPr="00106D6F">
        <w:rPr>
          <w:rStyle w:val="11"/>
          <w:sz w:val="28"/>
          <w:szCs w:val="28"/>
        </w:rPr>
        <w:t>водорастворимых</w:t>
      </w:r>
      <w:proofErr w:type="spellEnd"/>
      <w:r w:rsidRPr="00106D6F">
        <w:rPr>
          <w:rStyle w:val="11"/>
          <w:sz w:val="28"/>
          <w:szCs w:val="28"/>
        </w:rPr>
        <w:t xml:space="preserve"> витаминов», подраздел «5. </w:t>
      </w:r>
      <w:proofErr w:type="spellStart"/>
      <w:r w:rsidRPr="00106D6F">
        <w:rPr>
          <w:rStyle w:val="11"/>
          <w:sz w:val="28"/>
          <w:szCs w:val="28"/>
        </w:rPr>
        <w:t>Титриметрическое</w:t>
      </w:r>
      <w:proofErr w:type="spellEnd"/>
      <w:r w:rsidRPr="00106D6F">
        <w:rPr>
          <w:rStyle w:val="11"/>
          <w:sz w:val="28"/>
          <w:szCs w:val="28"/>
        </w:rPr>
        <w:t xml:space="preserve"> определение витамина</w:t>
      </w:r>
      <w:proofErr w:type="gramStart"/>
      <w:r w:rsidRPr="00106D6F">
        <w:rPr>
          <w:rStyle w:val="11"/>
          <w:sz w:val="28"/>
          <w:szCs w:val="28"/>
        </w:rPr>
        <w:t xml:space="preserve"> С</w:t>
      </w:r>
      <w:proofErr w:type="gramEnd"/>
      <w:r w:rsidRPr="00106D6F">
        <w:rPr>
          <w:rStyle w:val="11"/>
          <w:sz w:val="28"/>
          <w:szCs w:val="28"/>
        </w:rPr>
        <w:t xml:space="preserve">», </w:t>
      </w:r>
    </w:p>
    <w:p w:rsidR="002871FF" w:rsidRDefault="002871FF" w:rsidP="00106D6F">
      <w:pPr>
        <w:pStyle w:val="52"/>
        <w:shd w:val="clear" w:color="auto" w:fill="auto"/>
        <w:spacing w:before="0" w:line="360" w:lineRule="auto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2871FF">
        <w:rPr>
          <w:color w:val="auto"/>
          <w:sz w:val="28"/>
          <w:szCs w:val="28"/>
          <w:shd w:val="clear" w:color="auto" w:fill="FFFFFF"/>
        </w:rPr>
        <w:t xml:space="preserve">10,0 мл полученного раствора помещают в коническую колбу вместимостью 100 мл, прибавляют 1 мл хлористоводородной кислоты 2 %, 0,5 мл калия йодида раствора 1 %, 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2871FF">
        <w:rPr>
          <w:color w:val="auto"/>
          <w:sz w:val="28"/>
          <w:szCs w:val="28"/>
          <w:shd w:val="clear" w:color="auto" w:fill="FFFFFF"/>
        </w:rPr>
        <w:t xml:space="preserve">2 мл крахмала раствора 0,5 %, воду до общего объема 20 мл и титруют раствором калия </w:t>
      </w:r>
      <w:proofErr w:type="spellStart"/>
      <w:r w:rsidRPr="002871FF">
        <w:rPr>
          <w:color w:val="auto"/>
          <w:sz w:val="28"/>
          <w:szCs w:val="28"/>
          <w:shd w:val="clear" w:color="auto" w:fill="FFFFFF"/>
        </w:rPr>
        <w:t>йодата</w:t>
      </w:r>
      <w:proofErr w:type="spellEnd"/>
      <w:r w:rsidRPr="002871FF">
        <w:rPr>
          <w:color w:val="auto"/>
          <w:sz w:val="28"/>
          <w:szCs w:val="28"/>
          <w:shd w:val="clear" w:color="auto" w:fill="FFFFFF"/>
        </w:rPr>
        <w:t xml:space="preserve"> 0,00167 М до появления стойкого светло-синего окрашивания.</w:t>
      </w:r>
      <w:r w:rsidRPr="002871FF">
        <w:rPr>
          <w:rStyle w:val="11"/>
          <w:color w:val="auto"/>
          <w:sz w:val="28"/>
          <w:szCs w:val="28"/>
        </w:rPr>
        <w:t xml:space="preserve"> </w:t>
      </w:r>
    </w:p>
    <w:p w:rsidR="00106D6F" w:rsidRPr="002871FF" w:rsidRDefault="00106D6F" w:rsidP="002871FF">
      <w:pPr>
        <w:pStyle w:val="52"/>
        <w:shd w:val="clear" w:color="auto" w:fill="auto"/>
        <w:spacing w:before="0" w:line="360" w:lineRule="auto"/>
        <w:ind w:right="40" w:firstLine="0"/>
        <w:jc w:val="both"/>
        <w:rPr>
          <w:color w:val="auto"/>
          <w:sz w:val="28"/>
          <w:szCs w:val="28"/>
        </w:rPr>
      </w:pPr>
      <w:r w:rsidRPr="002871FF">
        <w:rPr>
          <w:rStyle w:val="11"/>
          <w:color w:val="auto"/>
          <w:sz w:val="28"/>
          <w:szCs w:val="28"/>
        </w:rPr>
        <w:t>Параллельно проводят контрольный опыт.</w:t>
      </w:r>
    </w:p>
    <w:p w:rsidR="00AC6241" w:rsidRPr="00106D6F" w:rsidRDefault="00106D6F" w:rsidP="00606420">
      <w:pPr>
        <w:pStyle w:val="52"/>
        <w:shd w:val="clear" w:color="auto" w:fill="auto"/>
        <w:spacing w:before="0" w:line="360" w:lineRule="auto"/>
        <w:ind w:left="40" w:right="40" w:firstLine="668"/>
        <w:jc w:val="both"/>
        <w:rPr>
          <w:sz w:val="28"/>
          <w:szCs w:val="28"/>
        </w:rPr>
      </w:pPr>
      <w:r w:rsidRPr="00623BFB">
        <w:rPr>
          <w:rStyle w:val="a5"/>
          <w:color w:val="auto"/>
          <w:sz w:val="28"/>
          <w:szCs w:val="28"/>
          <w:u w:val="none"/>
        </w:rPr>
        <w:t>К</w:t>
      </w:r>
      <w:r w:rsidR="00AC6241" w:rsidRPr="00623BFB">
        <w:rPr>
          <w:rStyle w:val="a5"/>
          <w:color w:val="auto"/>
          <w:sz w:val="28"/>
          <w:szCs w:val="28"/>
          <w:u w:val="none"/>
        </w:rPr>
        <w:t xml:space="preserve">алия </w:t>
      </w:r>
      <w:proofErr w:type="spellStart"/>
      <w:r w:rsidR="00AC6241" w:rsidRPr="00623BFB">
        <w:rPr>
          <w:rStyle w:val="a5"/>
          <w:color w:val="auto"/>
          <w:sz w:val="28"/>
          <w:szCs w:val="28"/>
          <w:u w:val="none"/>
        </w:rPr>
        <w:t>йодата</w:t>
      </w:r>
      <w:proofErr w:type="spellEnd"/>
      <w:r w:rsidRPr="00623BFB">
        <w:rPr>
          <w:rStyle w:val="a5"/>
          <w:color w:val="auto"/>
          <w:sz w:val="28"/>
          <w:szCs w:val="28"/>
          <w:u w:val="none"/>
        </w:rPr>
        <w:t xml:space="preserve"> раствор 0,00167 М</w:t>
      </w:r>
      <w:r w:rsidR="00AC6241" w:rsidRPr="00623BFB">
        <w:rPr>
          <w:rStyle w:val="a5"/>
          <w:color w:val="auto"/>
          <w:sz w:val="28"/>
          <w:szCs w:val="28"/>
          <w:u w:val="none"/>
        </w:rPr>
        <w:t>.</w:t>
      </w:r>
      <w:r w:rsidR="00AC6241" w:rsidRPr="00623BFB">
        <w:rPr>
          <w:rStyle w:val="11"/>
          <w:color w:val="auto"/>
          <w:sz w:val="28"/>
          <w:szCs w:val="28"/>
        </w:rPr>
        <w:t xml:space="preserve"> </w:t>
      </w:r>
      <w:r w:rsidR="002871FF" w:rsidRPr="00623BFB">
        <w:rPr>
          <w:rStyle w:val="11"/>
          <w:color w:val="auto"/>
          <w:sz w:val="28"/>
          <w:szCs w:val="28"/>
        </w:rPr>
        <w:t xml:space="preserve"> </w:t>
      </w:r>
      <w:r w:rsidR="00AC6241" w:rsidRPr="00623BFB">
        <w:rPr>
          <w:rStyle w:val="11"/>
          <w:color w:val="auto"/>
          <w:sz w:val="28"/>
          <w:szCs w:val="28"/>
        </w:rPr>
        <w:t>50</w:t>
      </w:r>
      <w:r w:rsidR="00AC6241" w:rsidRPr="00106D6F">
        <w:rPr>
          <w:rStyle w:val="11"/>
          <w:sz w:val="28"/>
          <w:szCs w:val="28"/>
        </w:rPr>
        <w:t xml:space="preserve"> мл 0,0167 М раствора калия </w:t>
      </w:r>
      <w:proofErr w:type="spellStart"/>
      <w:r w:rsidR="00AC6241" w:rsidRPr="00106D6F">
        <w:rPr>
          <w:rStyle w:val="11"/>
          <w:sz w:val="28"/>
          <w:szCs w:val="28"/>
        </w:rPr>
        <w:t>йодата</w:t>
      </w:r>
      <w:proofErr w:type="spellEnd"/>
      <w:r w:rsidR="00AC6241" w:rsidRPr="00106D6F">
        <w:rPr>
          <w:rStyle w:val="11"/>
          <w:sz w:val="28"/>
          <w:szCs w:val="28"/>
        </w:rPr>
        <w:t xml:space="preserve"> помещают в мерную колбу вместимостью 500 мл, доводят объем раствора водой до метки и перемешивают.</w:t>
      </w:r>
      <w:r>
        <w:rPr>
          <w:rStyle w:val="11"/>
          <w:sz w:val="28"/>
          <w:szCs w:val="28"/>
        </w:rPr>
        <w:t xml:space="preserve"> </w:t>
      </w:r>
      <w:r w:rsidR="00AC6241" w:rsidRPr="00106D6F">
        <w:rPr>
          <w:rStyle w:val="11"/>
          <w:sz w:val="28"/>
          <w:szCs w:val="28"/>
        </w:rPr>
        <w:t xml:space="preserve">Раствор </w:t>
      </w:r>
      <w:r>
        <w:rPr>
          <w:rStyle w:val="11"/>
          <w:sz w:val="28"/>
          <w:szCs w:val="28"/>
        </w:rPr>
        <w:t xml:space="preserve">хранят </w:t>
      </w:r>
      <w:r w:rsidR="00AC6241" w:rsidRPr="00106D6F">
        <w:rPr>
          <w:rStyle w:val="11"/>
          <w:sz w:val="28"/>
          <w:szCs w:val="28"/>
        </w:rPr>
        <w:t xml:space="preserve"> в течение </w:t>
      </w:r>
      <w:r w:rsidR="00AC6241" w:rsidRPr="00106D6F">
        <w:rPr>
          <w:rStyle w:val="125pt0pt"/>
          <w:sz w:val="28"/>
          <w:szCs w:val="28"/>
        </w:rPr>
        <w:t>8</w:t>
      </w:r>
      <w:r w:rsidR="00AC6241" w:rsidRPr="00106D6F">
        <w:rPr>
          <w:rStyle w:val="11"/>
          <w:sz w:val="28"/>
          <w:szCs w:val="28"/>
        </w:rPr>
        <w:t xml:space="preserve"> ч.</w:t>
      </w:r>
    </w:p>
    <w:p w:rsidR="00AC6241" w:rsidRPr="00106D6F" w:rsidRDefault="00AC6241" w:rsidP="00106D6F">
      <w:pPr>
        <w:pStyle w:val="52"/>
        <w:shd w:val="clear" w:color="auto" w:fill="auto"/>
        <w:spacing w:before="0" w:line="360" w:lineRule="auto"/>
        <w:ind w:left="40" w:right="40" w:firstLine="700"/>
        <w:jc w:val="both"/>
        <w:rPr>
          <w:sz w:val="28"/>
          <w:szCs w:val="28"/>
        </w:rPr>
      </w:pPr>
      <w:r w:rsidRPr="00106D6F">
        <w:rPr>
          <w:rStyle w:val="11"/>
          <w:sz w:val="28"/>
          <w:szCs w:val="28"/>
        </w:rPr>
        <w:t xml:space="preserve">Содержание аскорбиновой кислоты (X) в одном драже, в </w:t>
      </w:r>
      <w:r w:rsidR="00623BFB">
        <w:rPr>
          <w:rStyle w:val="11"/>
          <w:sz w:val="28"/>
          <w:szCs w:val="28"/>
        </w:rPr>
        <w:t>процентах от заявленного количества вычисляют</w:t>
      </w:r>
      <w:r w:rsidRPr="00106D6F">
        <w:rPr>
          <w:rStyle w:val="11"/>
          <w:sz w:val="28"/>
          <w:szCs w:val="28"/>
        </w:rPr>
        <w:t xml:space="preserve"> по формуле:</w:t>
      </w:r>
    </w:p>
    <w:p w:rsidR="002871FF" w:rsidRDefault="002871FF" w:rsidP="008F4A30">
      <w:pPr>
        <w:pStyle w:val="52"/>
        <w:shd w:val="clear" w:color="auto" w:fill="auto"/>
        <w:spacing w:before="0" w:line="360" w:lineRule="auto"/>
        <w:ind w:left="40" w:firstLine="0"/>
        <w:jc w:val="center"/>
        <w:rPr>
          <w:rStyle w:val="11"/>
        </w:rPr>
      </w:pPr>
      <w:r>
        <w:rPr>
          <w:rStyle w:val="11"/>
        </w:rPr>
        <w:t>Х=</w:t>
      </w:r>
      <m:oMath>
        <m:f>
          <m:fPr>
            <m:ctrlPr>
              <w:rPr>
                <w:rStyle w:val="11"/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Style w:val="11"/>
                <w:rFonts w:ascii="Cambria Math"/>
                <w:sz w:val="28"/>
                <w:szCs w:val="28"/>
              </w:rPr>
              <m:t>(</m:t>
            </m:r>
            <m:r>
              <w:rPr>
                <w:rStyle w:val="11"/>
                <w:rFonts w:ascii="Cambria Math" w:hAnsi="Cambria Math"/>
                <w:sz w:val="28"/>
                <w:szCs w:val="28"/>
              </w:rPr>
              <m:t>V</m:t>
            </m:r>
            <m:r>
              <w:rPr>
                <w:rStyle w:val="11"/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1"/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11"/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Style w:val="11"/>
                <w:rFonts w:ascii="Cambria Math"/>
                <w:sz w:val="28"/>
                <w:szCs w:val="28"/>
              </w:rPr>
              <m:t>)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/>
                <w:sz w:val="28"/>
                <w:szCs w:val="28"/>
              </w:rPr>
              <m:t>100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/>
                <w:sz w:val="28"/>
                <w:szCs w:val="28"/>
              </w:rPr>
              <m:t>0,8824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/>
                <w:sz w:val="28"/>
                <w:szCs w:val="28"/>
              </w:rPr>
              <m:t>100</m:t>
            </m:r>
          </m:num>
          <m:den>
            <m:r>
              <w:rPr>
                <w:rStyle w:val="11"/>
                <w:rFonts w:ascii="Cambria Math" w:hAnsi="Cambria Math"/>
                <w:sz w:val="28"/>
                <w:szCs w:val="28"/>
              </w:rPr>
              <m:t>a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/>
                <w:sz w:val="28"/>
                <w:szCs w:val="28"/>
              </w:rPr>
              <m:t>10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/>
                <w:sz w:val="28"/>
                <w:szCs w:val="28"/>
              </w:rPr>
              <m:t>1000</m:t>
            </m:r>
          </m:den>
        </m:f>
        <m:r>
          <w:rPr>
            <w:rStyle w:val="11"/>
            <w:rFonts w:ascii="Cambria Math"/>
            <w:sz w:val="28"/>
            <w:szCs w:val="28"/>
          </w:rPr>
          <m:t>=</m:t>
        </m:r>
        <m:f>
          <m:fPr>
            <m:ctrlPr>
              <w:rPr>
                <w:rStyle w:val="11"/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Style w:val="11"/>
                <w:rFonts w:ascii="Cambria Math"/>
                <w:sz w:val="28"/>
                <w:szCs w:val="28"/>
              </w:rPr>
              <m:t>(</m:t>
            </m:r>
            <m:r>
              <w:rPr>
                <w:rStyle w:val="11"/>
                <w:rFonts w:ascii="Cambria Math" w:hAnsi="Cambria Math"/>
                <w:sz w:val="28"/>
                <w:szCs w:val="28"/>
              </w:rPr>
              <m:t>V</m:t>
            </m:r>
            <m:r>
              <w:rPr>
                <w:rStyle w:val="11"/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1"/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Style w:val="11"/>
                    <w:rFonts w:ascii="Cambria Math"/>
                    <w:sz w:val="28"/>
                    <w:szCs w:val="28"/>
                  </w:rPr>
                  <m:t xml:space="preserve">1 </m:t>
                </m:r>
              </m:sub>
            </m:sSub>
            <m:r>
              <w:rPr>
                <w:rStyle w:val="11"/>
                <w:rFonts w:ascii="Cambria Math"/>
                <w:sz w:val="28"/>
                <w:szCs w:val="28"/>
              </w:rPr>
              <m:t>)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/>
                <w:sz w:val="28"/>
                <w:szCs w:val="28"/>
              </w:rPr>
              <m:t>0,8824</m:t>
            </m:r>
            <m:r>
              <w:rPr>
                <w:rStyle w:val="11"/>
                <w:rFonts w:ascii="Cambria Math"/>
                <w:sz w:val="28"/>
                <w:szCs w:val="28"/>
              </w:rPr>
              <m:t>∙</m:t>
            </m:r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Style w:val="11"/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="008F4A30">
        <w:rPr>
          <w:rStyle w:val="11"/>
          <w:sz w:val="28"/>
          <w:szCs w:val="28"/>
        </w:rPr>
        <w:t>,</w:t>
      </w:r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40" w:firstLine="0"/>
        <w:jc w:val="both"/>
        <w:rPr>
          <w:sz w:val="28"/>
          <w:szCs w:val="28"/>
        </w:rPr>
      </w:pPr>
      <w:r>
        <w:rPr>
          <w:rStyle w:val="11"/>
        </w:rPr>
        <w:t xml:space="preserve">где: </w:t>
      </w:r>
      <w:r w:rsidR="008F4A30" w:rsidRPr="008F4A30">
        <w:rPr>
          <w:rStyle w:val="11"/>
        </w:rPr>
        <w:t xml:space="preserve"> </w:t>
      </w:r>
      <w:r w:rsidR="00623BFB">
        <w:rPr>
          <w:rStyle w:val="11"/>
        </w:rPr>
        <w:t xml:space="preserve">  </w:t>
      </w:r>
      <w:r w:rsidRPr="004A7BFE">
        <w:rPr>
          <w:rStyle w:val="11"/>
          <w:sz w:val="28"/>
          <w:szCs w:val="28"/>
        </w:rPr>
        <w:t xml:space="preserve">V - объем 0,00167 М раствора калия </w:t>
      </w:r>
      <w:proofErr w:type="spellStart"/>
      <w:r w:rsidRPr="004A7BFE">
        <w:rPr>
          <w:rStyle w:val="11"/>
          <w:sz w:val="28"/>
          <w:szCs w:val="28"/>
        </w:rPr>
        <w:t>йодата</w:t>
      </w:r>
      <w:proofErr w:type="spellEnd"/>
      <w:r w:rsidRPr="004A7BFE">
        <w:rPr>
          <w:rStyle w:val="11"/>
          <w:sz w:val="28"/>
          <w:szCs w:val="28"/>
        </w:rPr>
        <w:t xml:space="preserve">, израсходованного </w:t>
      </w:r>
      <w:proofErr w:type="gramStart"/>
      <w:r w:rsidRPr="004A7BFE">
        <w:rPr>
          <w:rStyle w:val="11"/>
          <w:sz w:val="28"/>
          <w:szCs w:val="28"/>
        </w:rPr>
        <w:t>на</w:t>
      </w:r>
      <w:proofErr w:type="gramEnd"/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1360" w:firstLine="0"/>
        <w:jc w:val="both"/>
        <w:rPr>
          <w:sz w:val="28"/>
          <w:szCs w:val="28"/>
        </w:rPr>
      </w:pPr>
      <w:r w:rsidRPr="004A7BFE">
        <w:rPr>
          <w:rStyle w:val="11"/>
          <w:sz w:val="28"/>
          <w:szCs w:val="28"/>
        </w:rPr>
        <w:t>титрование испытуемого раствора,  мл;</w:t>
      </w:r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40" w:firstLine="700"/>
        <w:jc w:val="both"/>
        <w:rPr>
          <w:sz w:val="28"/>
          <w:szCs w:val="28"/>
        </w:rPr>
      </w:pPr>
      <w:r w:rsidRPr="004A7BFE">
        <w:rPr>
          <w:rStyle w:val="a8"/>
          <w:sz w:val="28"/>
          <w:szCs w:val="28"/>
        </w:rPr>
        <w:t>V</w:t>
      </w:r>
      <w:r w:rsidR="008F4A30" w:rsidRPr="008F4A30">
        <w:rPr>
          <w:rStyle w:val="a8"/>
          <w:sz w:val="28"/>
          <w:szCs w:val="28"/>
          <w:vertAlign w:val="subscript"/>
        </w:rPr>
        <w:t>K</w:t>
      </w:r>
      <w:r w:rsidRPr="004A7BFE">
        <w:rPr>
          <w:rStyle w:val="11"/>
          <w:sz w:val="28"/>
          <w:szCs w:val="28"/>
        </w:rPr>
        <w:t xml:space="preserve"> - объем 0</w:t>
      </w:r>
      <w:proofErr w:type="gramStart"/>
      <w:r w:rsidRPr="004A7BFE">
        <w:rPr>
          <w:rStyle w:val="11"/>
          <w:sz w:val="28"/>
          <w:szCs w:val="28"/>
        </w:rPr>
        <w:t>,00167</w:t>
      </w:r>
      <w:proofErr w:type="gramEnd"/>
      <w:r w:rsidRPr="004A7BFE">
        <w:rPr>
          <w:rStyle w:val="11"/>
          <w:sz w:val="28"/>
          <w:szCs w:val="28"/>
        </w:rPr>
        <w:t xml:space="preserve"> М раствора калия </w:t>
      </w:r>
      <w:proofErr w:type="spellStart"/>
      <w:r w:rsidRPr="004A7BFE">
        <w:rPr>
          <w:rStyle w:val="11"/>
          <w:sz w:val="28"/>
          <w:szCs w:val="28"/>
        </w:rPr>
        <w:t>йодата</w:t>
      </w:r>
      <w:proofErr w:type="spellEnd"/>
      <w:r w:rsidRPr="004A7BFE">
        <w:rPr>
          <w:rStyle w:val="11"/>
          <w:sz w:val="28"/>
          <w:szCs w:val="28"/>
        </w:rPr>
        <w:t>, израсходованного на</w:t>
      </w:r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1340" w:firstLine="0"/>
        <w:jc w:val="both"/>
        <w:rPr>
          <w:sz w:val="28"/>
          <w:szCs w:val="28"/>
        </w:rPr>
      </w:pPr>
      <w:r w:rsidRPr="004A7BFE">
        <w:rPr>
          <w:rStyle w:val="11"/>
          <w:sz w:val="28"/>
          <w:szCs w:val="28"/>
        </w:rPr>
        <w:t>титрование контрольного раствора, мл;</w:t>
      </w:r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20" w:firstLine="680"/>
        <w:jc w:val="both"/>
        <w:rPr>
          <w:sz w:val="28"/>
          <w:szCs w:val="28"/>
        </w:rPr>
      </w:pPr>
      <w:proofErr w:type="gramStart"/>
      <w:r w:rsidRPr="004A7BFE">
        <w:rPr>
          <w:rStyle w:val="11"/>
          <w:sz w:val="28"/>
          <w:szCs w:val="28"/>
        </w:rPr>
        <w:t>К</w:t>
      </w:r>
      <w:proofErr w:type="gramEnd"/>
      <w:r w:rsidRPr="004A7BFE">
        <w:rPr>
          <w:rStyle w:val="11"/>
          <w:sz w:val="28"/>
          <w:szCs w:val="28"/>
        </w:rPr>
        <w:t xml:space="preserve"> - </w:t>
      </w:r>
      <w:proofErr w:type="gramStart"/>
      <w:r w:rsidRPr="004A7BFE">
        <w:rPr>
          <w:rStyle w:val="11"/>
          <w:sz w:val="28"/>
          <w:szCs w:val="28"/>
        </w:rPr>
        <w:t>поправочный</w:t>
      </w:r>
      <w:proofErr w:type="gramEnd"/>
      <w:r w:rsidRPr="004A7BFE">
        <w:rPr>
          <w:rStyle w:val="11"/>
          <w:sz w:val="28"/>
          <w:szCs w:val="28"/>
        </w:rPr>
        <w:t xml:space="preserve"> коэффициент к 0,00167 М раствору калия </w:t>
      </w:r>
      <w:proofErr w:type="spellStart"/>
      <w:r w:rsidRPr="004A7BFE">
        <w:rPr>
          <w:rStyle w:val="11"/>
          <w:sz w:val="28"/>
          <w:szCs w:val="28"/>
        </w:rPr>
        <w:t>йодата</w:t>
      </w:r>
      <w:proofErr w:type="spellEnd"/>
      <w:r w:rsidRPr="004A7BFE">
        <w:rPr>
          <w:rStyle w:val="11"/>
          <w:sz w:val="28"/>
          <w:szCs w:val="28"/>
        </w:rPr>
        <w:t>;</w:t>
      </w:r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20" w:firstLine="680"/>
        <w:jc w:val="both"/>
        <w:rPr>
          <w:sz w:val="28"/>
          <w:szCs w:val="28"/>
        </w:rPr>
      </w:pPr>
      <w:r w:rsidRPr="004A7BFE">
        <w:rPr>
          <w:rStyle w:val="11"/>
          <w:sz w:val="28"/>
          <w:szCs w:val="28"/>
        </w:rPr>
        <w:lastRenderedPageBreak/>
        <w:t>а - навеска порошка растертых драже,  г;</w:t>
      </w:r>
    </w:p>
    <w:p w:rsidR="00AC6241" w:rsidRPr="004A7BFE" w:rsidRDefault="00AC6241" w:rsidP="00606420">
      <w:pPr>
        <w:pStyle w:val="52"/>
        <w:shd w:val="clear" w:color="auto" w:fill="auto"/>
        <w:spacing w:before="0" w:line="240" w:lineRule="auto"/>
        <w:ind w:left="20" w:firstLine="680"/>
        <w:jc w:val="both"/>
        <w:rPr>
          <w:sz w:val="28"/>
          <w:szCs w:val="28"/>
        </w:rPr>
      </w:pPr>
      <w:r w:rsidRPr="004A7BFE">
        <w:rPr>
          <w:rStyle w:val="11"/>
          <w:sz w:val="28"/>
          <w:szCs w:val="28"/>
          <w:lang w:val="en-US"/>
        </w:rPr>
        <w:t>G</w:t>
      </w:r>
      <w:r w:rsidR="00486228">
        <w:rPr>
          <w:rStyle w:val="11"/>
          <w:sz w:val="28"/>
          <w:szCs w:val="28"/>
        </w:rPr>
        <w:t xml:space="preserve"> - </w:t>
      </w:r>
      <w:proofErr w:type="gramStart"/>
      <w:r w:rsidR="00486228">
        <w:rPr>
          <w:rStyle w:val="11"/>
          <w:sz w:val="28"/>
          <w:szCs w:val="28"/>
        </w:rPr>
        <w:t>средняя</w:t>
      </w:r>
      <w:proofErr w:type="gramEnd"/>
      <w:r w:rsidR="00486228">
        <w:rPr>
          <w:rStyle w:val="11"/>
          <w:sz w:val="28"/>
          <w:szCs w:val="28"/>
        </w:rPr>
        <w:t xml:space="preserve"> масса драже, </w:t>
      </w:r>
      <w:r w:rsidRPr="004A7BFE">
        <w:rPr>
          <w:rStyle w:val="11"/>
          <w:sz w:val="28"/>
          <w:szCs w:val="28"/>
        </w:rPr>
        <w:t>г;</w:t>
      </w:r>
    </w:p>
    <w:p w:rsidR="00AC6241" w:rsidRPr="00CE2FFB" w:rsidRDefault="00AC6241" w:rsidP="00606420">
      <w:pPr>
        <w:pStyle w:val="52"/>
        <w:shd w:val="clear" w:color="auto" w:fill="auto"/>
        <w:spacing w:before="0" w:line="240" w:lineRule="auto"/>
        <w:ind w:left="20" w:firstLine="680"/>
        <w:jc w:val="both"/>
        <w:rPr>
          <w:rStyle w:val="11"/>
          <w:sz w:val="28"/>
          <w:szCs w:val="28"/>
        </w:rPr>
      </w:pPr>
      <w:r w:rsidRPr="004A7BFE">
        <w:rPr>
          <w:rStyle w:val="11"/>
          <w:sz w:val="28"/>
          <w:szCs w:val="28"/>
        </w:rPr>
        <w:t>0,8824 - количество аскорбиновой кислоты, соответствующее 1 мл</w:t>
      </w:r>
    </w:p>
    <w:p w:rsidR="00AC6241" w:rsidRPr="008F4A30" w:rsidRDefault="00AC6241" w:rsidP="00734F29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4A30">
        <w:rPr>
          <w:rFonts w:ascii="Times New Roman" w:hAnsi="Times New Roman" w:cs="Times New Roman"/>
          <w:sz w:val="28"/>
          <w:szCs w:val="28"/>
        </w:rPr>
        <w:t xml:space="preserve">00167 М раствора калия </w:t>
      </w:r>
      <w:proofErr w:type="spellStart"/>
      <w:r w:rsidRPr="008F4A30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Pr="008F4A30">
        <w:rPr>
          <w:rFonts w:ascii="Times New Roman" w:hAnsi="Times New Roman" w:cs="Times New Roman"/>
          <w:sz w:val="28"/>
          <w:szCs w:val="28"/>
        </w:rPr>
        <w:t>, мг.</w:t>
      </w:r>
    </w:p>
    <w:p w:rsidR="00701F8D" w:rsidRPr="00623BFB" w:rsidRDefault="00606420" w:rsidP="00734F29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>
        <w:rPr>
          <w:b/>
        </w:rPr>
        <w:t>Х</w:t>
      </w:r>
      <w:r w:rsidR="00623BFB" w:rsidRPr="00623BFB">
        <w:rPr>
          <w:b/>
        </w:rPr>
        <w:t>ранение.</w:t>
      </w:r>
      <w:r w:rsidR="00623BFB" w:rsidRPr="00623BFB">
        <w:t xml:space="preserve"> </w:t>
      </w:r>
      <w:r w:rsidR="00701F8D" w:rsidRPr="00623BFB">
        <w:rPr>
          <w:rStyle w:val="11"/>
          <w:sz w:val="28"/>
          <w:szCs w:val="28"/>
        </w:rPr>
        <w:t xml:space="preserve">В защищенном от света месте, при температуре не выше 25 °С. </w:t>
      </w:r>
      <w:r w:rsidR="00701F8D" w:rsidRPr="00623BFB">
        <w:t>В соответствии с ОФС «</w:t>
      </w:r>
      <w:r>
        <w:t>Хранение</w:t>
      </w:r>
      <w:r w:rsidR="00701F8D" w:rsidRPr="00623BFB">
        <w:t xml:space="preserve"> лекарственных средств». </w:t>
      </w:r>
    </w:p>
    <w:p w:rsidR="008F4A30" w:rsidRPr="00623BFB" w:rsidRDefault="008F4A30" w:rsidP="00701F8D">
      <w:pPr>
        <w:pStyle w:val="6"/>
        <w:shd w:val="clear" w:color="auto" w:fill="auto"/>
        <w:spacing w:before="0" w:line="360" w:lineRule="auto"/>
        <w:ind w:right="40" w:firstLine="560"/>
        <w:jc w:val="both"/>
      </w:pPr>
    </w:p>
    <w:p w:rsidR="00AC6241" w:rsidRPr="00AC6241" w:rsidRDefault="00AC6241" w:rsidP="008F4A30">
      <w:pPr>
        <w:pStyle w:val="8"/>
        <w:shd w:val="clear" w:color="auto" w:fill="auto"/>
        <w:tabs>
          <w:tab w:val="left" w:pos="697"/>
          <w:tab w:val="left" w:pos="9498"/>
        </w:tabs>
        <w:spacing w:after="0" w:line="360" w:lineRule="auto"/>
        <w:ind w:right="-1" w:firstLine="0"/>
        <w:jc w:val="both"/>
        <w:rPr>
          <w:sz w:val="28"/>
          <w:szCs w:val="28"/>
        </w:rPr>
      </w:pPr>
    </w:p>
    <w:sectPr w:rsidR="00AC6241" w:rsidRPr="00AC6241" w:rsidSect="00225334">
      <w:head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AF" w:rsidRDefault="00674BAF" w:rsidP="00613378">
      <w:r>
        <w:separator/>
      </w:r>
    </w:p>
  </w:endnote>
  <w:endnote w:type="continuationSeparator" w:id="0">
    <w:p w:rsidR="00674BAF" w:rsidRDefault="00674BAF" w:rsidP="0061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8952"/>
      <w:docPartObj>
        <w:docPartGallery w:val="Page Numbers (Bottom of Page)"/>
        <w:docPartUnique/>
      </w:docPartObj>
    </w:sdtPr>
    <w:sdtContent>
      <w:p w:rsidR="00225334" w:rsidRDefault="00225334">
        <w:pPr>
          <w:pStyle w:val="ab"/>
          <w:jc w:val="center"/>
        </w:pPr>
        <w:r w:rsidRPr="002253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53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53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53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5334" w:rsidRDefault="002253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AF" w:rsidRDefault="00674BAF" w:rsidP="00613378">
      <w:r>
        <w:separator/>
      </w:r>
    </w:p>
  </w:footnote>
  <w:footnote w:type="continuationSeparator" w:id="0">
    <w:p w:rsidR="00674BAF" w:rsidRDefault="00674BAF" w:rsidP="00613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88" w:rsidRDefault="00C929DE">
    <w:pPr>
      <w:rPr>
        <w:sz w:val="2"/>
        <w:szCs w:val="2"/>
      </w:rPr>
    </w:pPr>
    <w:r w:rsidRPr="00C929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88.15pt;margin-top:55.2pt;width:29.3pt;height:10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6788" w:rsidRDefault="00097E2C">
                <w:r>
                  <w:rPr>
                    <w:rStyle w:val="aa"/>
                    <w:rFonts w:eastAsia="Courier New"/>
                  </w:rPr>
                  <w:t xml:space="preserve">С. </w:t>
                </w:r>
                <w:r w:rsidR="00C929DE">
                  <w:fldChar w:fldCharType="begin"/>
                </w:r>
                <w:r>
                  <w:instrText xml:space="preserve"> PAGE \* MERGEFORMAT </w:instrText>
                </w:r>
                <w:r w:rsidR="00C929DE">
                  <w:fldChar w:fldCharType="separate"/>
                </w:r>
                <w:r w:rsidRPr="002D2FAF">
                  <w:rPr>
                    <w:rStyle w:val="aa"/>
                    <w:rFonts w:eastAsia="Courier New"/>
                    <w:noProof/>
                  </w:rPr>
                  <w:t>18</w:t>
                </w:r>
                <w:r w:rsidR="00C929DE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3B6B"/>
    <w:multiLevelType w:val="hybridMultilevel"/>
    <w:tmpl w:val="372E5292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10620A"/>
    <w:multiLevelType w:val="multilevel"/>
    <w:tmpl w:val="AB8A8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80A5D"/>
    <w:multiLevelType w:val="hybridMultilevel"/>
    <w:tmpl w:val="AC4206A4"/>
    <w:lvl w:ilvl="0" w:tplc="DBEEB182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87D1FAD"/>
    <w:multiLevelType w:val="multilevel"/>
    <w:tmpl w:val="EDC06ADA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35C93"/>
    <w:multiLevelType w:val="multilevel"/>
    <w:tmpl w:val="55C6FF2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A2AB9"/>
    <w:multiLevelType w:val="hybridMultilevel"/>
    <w:tmpl w:val="728E4166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621642D0"/>
    <w:multiLevelType w:val="hybridMultilevel"/>
    <w:tmpl w:val="C2A00E9C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5F1190"/>
    <w:multiLevelType w:val="hybridMultilevel"/>
    <w:tmpl w:val="FE861CF0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5FE7242"/>
    <w:multiLevelType w:val="hybridMultilevel"/>
    <w:tmpl w:val="6896999A"/>
    <w:lvl w:ilvl="0" w:tplc="DBEEB182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D792E"/>
    <w:rsid w:val="00022624"/>
    <w:rsid w:val="0004595D"/>
    <w:rsid w:val="000878A6"/>
    <w:rsid w:val="00097E2C"/>
    <w:rsid w:val="000C4BD4"/>
    <w:rsid w:val="000E02D9"/>
    <w:rsid w:val="0010506A"/>
    <w:rsid w:val="00106B60"/>
    <w:rsid w:val="00106D6F"/>
    <w:rsid w:val="00116205"/>
    <w:rsid w:val="00120CDC"/>
    <w:rsid w:val="001220D3"/>
    <w:rsid w:val="0014243C"/>
    <w:rsid w:val="00175332"/>
    <w:rsid w:val="00180A44"/>
    <w:rsid w:val="00184727"/>
    <w:rsid w:val="00193FCD"/>
    <w:rsid w:val="00225334"/>
    <w:rsid w:val="0025402B"/>
    <w:rsid w:val="002871FF"/>
    <w:rsid w:val="002A7077"/>
    <w:rsid w:val="002A70CC"/>
    <w:rsid w:val="002D6F50"/>
    <w:rsid w:val="002E0582"/>
    <w:rsid w:val="002E485C"/>
    <w:rsid w:val="00306DE7"/>
    <w:rsid w:val="0031228B"/>
    <w:rsid w:val="0034643D"/>
    <w:rsid w:val="00390D41"/>
    <w:rsid w:val="0039466A"/>
    <w:rsid w:val="004200FA"/>
    <w:rsid w:val="004329E2"/>
    <w:rsid w:val="00442DCA"/>
    <w:rsid w:val="00465BD4"/>
    <w:rsid w:val="00486228"/>
    <w:rsid w:val="004A22FA"/>
    <w:rsid w:val="004A7BFE"/>
    <w:rsid w:val="004D7983"/>
    <w:rsid w:val="0054070A"/>
    <w:rsid w:val="00556F55"/>
    <w:rsid w:val="005704A3"/>
    <w:rsid w:val="0058138B"/>
    <w:rsid w:val="00597FD7"/>
    <w:rsid w:val="005A1301"/>
    <w:rsid w:val="005D360B"/>
    <w:rsid w:val="005F4803"/>
    <w:rsid w:val="005F5F07"/>
    <w:rsid w:val="00606420"/>
    <w:rsid w:val="00613378"/>
    <w:rsid w:val="00623BFB"/>
    <w:rsid w:val="00646AF4"/>
    <w:rsid w:val="0066615C"/>
    <w:rsid w:val="006664FB"/>
    <w:rsid w:val="00673B69"/>
    <w:rsid w:val="00674BAF"/>
    <w:rsid w:val="006B0DEB"/>
    <w:rsid w:val="006C2382"/>
    <w:rsid w:val="006C3175"/>
    <w:rsid w:val="006E6BF1"/>
    <w:rsid w:val="006F1B21"/>
    <w:rsid w:val="00701F8D"/>
    <w:rsid w:val="00702C2A"/>
    <w:rsid w:val="0071666B"/>
    <w:rsid w:val="00721C30"/>
    <w:rsid w:val="00734F29"/>
    <w:rsid w:val="00763A1E"/>
    <w:rsid w:val="00766214"/>
    <w:rsid w:val="007C5B8A"/>
    <w:rsid w:val="007D6B10"/>
    <w:rsid w:val="00806B0F"/>
    <w:rsid w:val="00812D6D"/>
    <w:rsid w:val="008674A8"/>
    <w:rsid w:val="00871959"/>
    <w:rsid w:val="008B779B"/>
    <w:rsid w:val="008D4946"/>
    <w:rsid w:val="008F4A30"/>
    <w:rsid w:val="00902A7C"/>
    <w:rsid w:val="00912FF6"/>
    <w:rsid w:val="009642F5"/>
    <w:rsid w:val="009A0B1D"/>
    <w:rsid w:val="009A0FCE"/>
    <w:rsid w:val="009A72FF"/>
    <w:rsid w:val="00A27AE0"/>
    <w:rsid w:val="00AB2C9A"/>
    <w:rsid w:val="00AC6241"/>
    <w:rsid w:val="00B5369C"/>
    <w:rsid w:val="00B820E8"/>
    <w:rsid w:val="00BC387C"/>
    <w:rsid w:val="00BD5FAF"/>
    <w:rsid w:val="00BE2E2C"/>
    <w:rsid w:val="00C11C2B"/>
    <w:rsid w:val="00C561C8"/>
    <w:rsid w:val="00C91A35"/>
    <w:rsid w:val="00C929DE"/>
    <w:rsid w:val="00C952D1"/>
    <w:rsid w:val="00CA0446"/>
    <w:rsid w:val="00CA302C"/>
    <w:rsid w:val="00CE2FFB"/>
    <w:rsid w:val="00D0210F"/>
    <w:rsid w:val="00D342E8"/>
    <w:rsid w:val="00D6119F"/>
    <w:rsid w:val="00D65DAD"/>
    <w:rsid w:val="00D70F29"/>
    <w:rsid w:val="00D7624D"/>
    <w:rsid w:val="00DD792E"/>
    <w:rsid w:val="00DE3BFC"/>
    <w:rsid w:val="00E16912"/>
    <w:rsid w:val="00E46385"/>
    <w:rsid w:val="00E75B9B"/>
    <w:rsid w:val="00EB069A"/>
    <w:rsid w:val="00EE07AE"/>
    <w:rsid w:val="00EE6FD0"/>
    <w:rsid w:val="00EF514A"/>
    <w:rsid w:val="00F23B9A"/>
    <w:rsid w:val="00F30CED"/>
    <w:rsid w:val="00F6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79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4A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DD7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59"/>
    <w:rsid w:val="00DD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DD7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DD7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0"/>
    <w:rsid w:val="00E75B9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E75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ngLiU125pt0pt">
    <w:name w:val="Основной текст + MingLiU;12;5 pt;Интервал 0 pt"/>
    <w:basedOn w:val="a0"/>
    <w:rsid w:val="00E75B9B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0"/>
    <w:rsid w:val="00E75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5pt">
    <w:name w:val="Основной текст + 8;5 pt"/>
    <w:basedOn w:val="a0"/>
    <w:rsid w:val="00E75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0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_"/>
    <w:basedOn w:val="a0"/>
    <w:link w:val="21"/>
    <w:rsid w:val="005704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04A3"/>
    <w:pPr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8">
    <w:name w:val="Основной текст8"/>
    <w:basedOn w:val="a"/>
    <w:rsid w:val="005704A3"/>
    <w:pPr>
      <w:shd w:val="clear" w:color="auto" w:fill="FFFFFF"/>
      <w:spacing w:after="120" w:line="643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basedOn w:val="a0"/>
    <w:rsid w:val="00570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">
    <w:name w:val="Заголовок №5_"/>
    <w:basedOn w:val="a0"/>
    <w:link w:val="51"/>
    <w:rsid w:val="005704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5704A3"/>
    <w:pPr>
      <w:shd w:val="clear" w:color="auto" w:fill="FFFFFF"/>
      <w:spacing w:before="420" w:line="475" w:lineRule="exac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2">
    <w:name w:val="Основной текст5"/>
    <w:basedOn w:val="a"/>
    <w:link w:val="a4"/>
    <w:rsid w:val="005704A3"/>
    <w:pPr>
      <w:shd w:val="clear" w:color="auto" w:fill="FFFFFF"/>
      <w:spacing w:before="60" w:line="0" w:lineRule="atLeas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570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">
    <w:name w:val="Основной текст6"/>
    <w:basedOn w:val="a"/>
    <w:rsid w:val="005704A3"/>
    <w:pPr>
      <w:shd w:val="clear" w:color="auto" w:fill="FFFFFF"/>
      <w:spacing w:before="720" w:line="528" w:lineRule="exact"/>
      <w:ind w:hanging="14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 + Не курсив"/>
    <w:basedOn w:val="a0"/>
    <w:rsid w:val="00570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5704A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0">
    <w:name w:val="Основной текст (7)"/>
    <w:basedOn w:val="a0"/>
    <w:rsid w:val="00570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Основной текст + Курсив"/>
    <w:basedOn w:val="a0"/>
    <w:rsid w:val="00570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570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704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4A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4">
    <w:name w:val="Основной текст_"/>
    <w:basedOn w:val="a0"/>
    <w:link w:val="52"/>
    <w:rsid w:val="00812D6D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character" w:customStyle="1" w:styleId="125pt0pt">
    <w:name w:val="Основной текст + 12;5 pt;Интервал 0 pt"/>
    <w:basedOn w:val="a4"/>
    <w:rsid w:val="00D70F29"/>
    <w:rPr>
      <w:b w:val="0"/>
      <w:bCs w:val="0"/>
      <w:i w:val="0"/>
      <w:iCs w:val="0"/>
      <w:smallCaps w:val="0"/>
      <w:strike w:val="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6E6BF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40">
    <w:name w:val="Основной текст (4)_"/>
    <w:basedOn w:val="a0"/>
    <w:rsid w:val="00DE3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0">
    <w:name w:val="Основной текст (3)"/>
    <w:basedOn w:val="a0"/>
    <w:rsid w:val="00556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5">
    <w:name w:val="Основной текст15"/>
    <w:basedOn w:val="a"/>
    <w:rsid w:val="009A0FCE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65pt0pt">
    <w:name w:val="Основной текст + 16;5 pt;Интервал 0 pt"/>
    <w:basedOn w:val="a4"/>
    <w:rsid w:val="00597FD7"/>
    <w:rPr>
      <w:b w:val="0"/>
      <w:bCs w:val="0"/>
      <w:i w:val="0"/>
      <w:iCs w:val="0"/>
      <w:smallCaps w:val="0"/>
      <w:strike w:val="0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41">
    <w:name w:val="Основной текст4"/>
    <w:basedOn w:val="a4"/>
    <w:rsid w:val="00AC6241"/>
    <w:rPr>
      <w:b w:val="0"/>
      <w:bCs w:val="0"/>
      <w:i w:val="0"/>
      <w:iCs w:val="0"/>
      <w:smallCaps w:val="0"/>
      <w:strike w:val="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a8">
    <w:name w:val="Основной текст + Малые прописные"/>
    <w:basedOn w:val="a4"/>
    <w:rsid w:val="00AC6241"/>
    <w:rPr>
      <w:b w:val="0"/>
      <w:bCs w:val="0"/>
      <w:i w:val="0"/>
      <w:iCs w:val="0"/>
      <w:smallCaps/>
      <w:strike w:val="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80">
    <w:name w:val="Основной текст (8)_"/>
    <w:basedOn w:val="a0"/>
    <w:rsid w:val="009A72F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0"/>
    <w:rsid w:val="009A72FF"/>
    <w:rPr>
      <w:color w:val="000000"/>
      <w:spacing w:val="0"/>
      <w:w w:val="100"/>
      <w:position w:val="0"/>
      <w:lang w:val="ru-RU"/>
    </w:rPr>
  </w:style>
  <w:style w:type="character" w:customStyle="1" w:styleId="a9">
    <w:name w:val="Колонтитул_"/>
    <w:basedOn w:val="a0"/>
    <w:rsid w:val="009A7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a">
    <w:name w:val="Колонтитул"/>
    <w:basedOn w:val="a9"/>
    <w:rsid w:val="009A72FF"/>
    <w:rPr>
      <w:color w:val="000000"/>
      <w:w w:val="100"/>
      <w:position w:val="0"/>
      <w:lang w:val="ru-RU"/>
    </w:rPr>
  </w:style>
  <w:style w:type="paragraph" w:styleId="ab">
    <w:name w:val="footer"/>
    <w:basedOn w:val="a"/>
    <w:link w:val="ac"/>
    <w:uiPriority w:val="99"/>
    <w:unhideWhenUsed/>
    <w:rsid w:val="00442D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2DC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42D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42DC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25402B"/>
    <w:rPr>
      <w:color w:val="808080"/>
    </w:rPr>
  </w:style>
  <w:style w:type="paragraph" w:styleId="af0">
    <w:name w:val="Body Text"/>
    <w:basedOn w:val="a"/>
    <w:link w:val="af1"/>
    <w:unhideWhenUsed/>
    <w:rsid w:val="0039466A"/>
    <w:pPr>
      <w:widowControl/>
      <w:spacing w:line="36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946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13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15</cp:revision>
  <cp:lastPrinted>2020-01-16T13:46:00Z</cp:lastPrinted>
  <dcterms:created xsi:type="dcterms:W3CDTF">2019-09-02T14:04:00Z</dcterms:created>
  <dcterms:modified xsi:type="dcterms:W3CDTF">2020-01-21T06:42:00Z</dcterms:modified>
</cp:coreProperties>
</file>