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6" w:rsidRPr="00F604D6" w:rsidRDefault="007B3006" w:rsidP="007B3006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B3006" w:rsidRPr="00F604D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300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563DF" w:rsidRDefault="000563DF" w:rsidP="000563D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563DF" w:rsidRPr="00231C17" w:rsidRDefault="000563DF" w:rsidP="0005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563DF" w:rsidRPr="00F57AED" w:rsidTr="000563DF">
        <w:tc>
          <w:tcPr>
            <w:tcW w:w="5920" w:type="dxa"/>
          </w:tcPr>
          <w:p w:rsidR="000563DF" w:rsidRPr="00121CB3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DF">
              <w:rPr>
                <w:rFonts w:ascii="Times New Roman" w:hAnsi="Times New Roman"/>
                <w:b/>
                <w:sz w:val="28"/>
                <w:szCs w:val="28"/>
              </w:rPr>
              <w:t>Амикацина сульфат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563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F57AED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563DF" w:rsidRPr="00121CB3" w:rsidTr="000563DF">
        <w:tc>
          <w:tcPr>
            <w:tcW w:w="5920" w:type="dxa"/>
          </w:tcPr>
          <w:p w:rsidR="000563DF" w:rsidRPr="00121CB3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Амикацин</w:t>
            </w:r>
            <w:proofErr w:type="spellEnd"/>
            <w:r w:rsidRPr="000563DF">
              <w:rPr>
                <w:rFonts w:ascii="Times New Roman" w:hAnsi="Times New Roman"/>
                <w:b/>
                <w:sz w:val="28"/>
                <w:szCs w:val="28"/>
              </w:rPr>
              <w:t>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121CB3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3DF" w:rsidRPr="00A70813" w:rsidTr="000563DF">
        <w:tc>
          <w:tcPr>
            <w:tcW w:w="5920" w:type="dxa"/>
          </w:tcPr>
          <w:p w:rsidR="000563DF" w:rsidRPr="00FF7552" w:rsidRDefault="000563DF" w:rsidP="000563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563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Amikacini</w:t>
            </w:r>
            <w:proofErr w:type="spellEnd"/>
            <w:r w:rsidRPr="000563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63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sulfatis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FF7552" w:rsidRPr="00FF75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460" w:type="dxa"/>
          </w:tcPr>
          <w:p w:rsidR="000563DF" w:rsidRPr="00121CB3" w:rsidRDefault="000563DF" w:rsidP="000563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563DF" w:rsidRPr="00A70813" w:rsidRDefault="000563DF" w:rsidP="00FF7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="00FF7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ФС</w:t>
            </w:r>
            <w:r w:rsidRPr="001903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 </w:t>
            </w:r>
            <w:r w:rsidRPr="00160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42-</w:t>
            </w:r>
            <w:r w:rsidR="00FF755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3253</w:t>
            </w:r>
            <w:r w:rsidRPr="00160B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-9</w:t>
            </w:r>
            <w:r w:rsidR="00FF755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006" w:rsidRPr="00FF7552" w:rsidRDefault="007B3006" w:rsidP="00FF7552">
      <w:pPr>
        <w:pStyle w:val="a3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55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7B14F7" w:rsidRPr="00FF7552">
        <w:rPr>
          <w:rFonts w:ascii="Times New Roman" w:hAnsi="Times New Roman"/>
          <w:b w:val="0"/>
          <w:szCs w:val="28"/>
        </w:rPr>
        <w:t>амикацина</w:t>
      </w:r>
      <w:r w:rsidR="001B7CF4" w:rsidRPr="00FF7552">
        <w:rPr>
          <w:rFonts w:ascii="Times New Roman" w:hAnsi="Times New Roman"/>
          <w:b w:val="0"/>
          <w:szCs w:val="28"/>
        </w:rPr>
        <w:t xml:space="preserve"> сульфат</w:t>
      </w:r>
      <w:r w:rsidRPr="00FF7552">
        <w:rPr>
          <w:rFonts w:ascii="Times New Roman" w:hAnsi="Times New Roman"/>
          <w:b w:val="0"/>
          <w:szCs w:val="28"/>
        </w:rPr>
        <w:t xml:space="preserve">, </w:t>
      </w:r>
      <w:r w:rsidR="00C87A97" w:rsidRPr="00FF7552">
        <w:rPr>
          <w:rFonts w:ascii="Times New Roman" w:hAnsi="Times New Roman"/>
          <w:b w:val="0"/>
          <w:szCs w:val="28"/>
        </w:rPr>
        <w:t>порошок для приготовления раствора</w:t>
      </w:r>
      <w:r w:rsidRPr="00FF755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для </w:t>
      </w:r>
      <w:r w:rsidR="007B14F7" w:rsidRPr="00FF755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внутривенного и </w:t>
      </w:r>
      <w:r w:rsidRPr="00FF7552">
        <w:rPr>
          <w:rFonts w:ascii="Times New Roman" w:hAnsi="Times New Roman"/>
          <w:b w:val="0"/>
          <w:color w:val="000000" w:themeColor="text1"/>
          <w:szCs w:val="28"/>
          <w:lang w:bidi="ru-RU"/>
        </w:rPr>
        <w:t>внутримышечного введения</w:t>
      </w:r>
      <w:r w:rsidRPr="00FF7552">
        <w:rPr>
          <w:rFonts w:ascii="Times New Roman" w:hAnsi="Times New Roman"/>
          <w:b w:val="0"/>
          <w:szCs w:val="28"/>
        </w:rPr>
        <w:t xml:space="preserve">. Препарат должен соответствовать требованиям ОФС </w:t>
      </w:r>
      <w:r w:rsidR="00C87A97" w:rsidRPr="00FF7552">
        <w:rPr>
          <w:rFonts w:ascii="Times New Roman" w:hAnsi="Times New Roman"/>
          <w:b w:val="0"/>
          <w:szCs w:val="28"/>
        </w:rPr>
        <w:t>«Порошки»</w:t>
      </w:r>
      <w:r w:rsidR="001A6543" w:rsidRPr="00FF7552">
        <w:rPr>
          <w:rFonts w:ascii="Times New Roman" w:hAnsi="Times New Roman"/>
          <w:b w:val="0"/>
          <w:szCs w:val="28"/>
        </w:rPr>
        <w:t>, ОФС «Лекарственные формы для парентерального применения»</w:t>
      </w:r>
      <w:r w:rsidR="00016795" w:rsidRPr="00FF7552">
        <w:rPr>
          <w:rFonts w:ascii="Times New Roman" w:hAnsi="Times New Roman"/>
          <w:b w:val="0"/>
          <w:szCs w:val="28"/>
        </w:rPr>
        <w:t xml:space="preserve"> и ниже</w:t>
      </w:r>
      <w:r w:rsidRPr="00FF7552">
        <w:rPr>
          <w:rFonts w:ascii="Times New Roman" w:hAnsi="Times New Roman"/>
          <w:b w:val="0"/>
          <w:szCs w:val="28"/>
        </w:rPr>
        <w:t>приведенным требованиям.</w:t>
      </w:r>
    </w:p>
    <w:p w:rsidR="007B3006" w:rsidRPr="00FF7552" w:rsidRDefault="007B3006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552">
        <w:rPr>
          <w:rFonts w:ascii="Times New Roman" w:hAnsi="Times New Roman"/>
          <w:b w:val="0"/>
          <w:szCs w:val="28"/>
        </w:rPr>
        <w:t xml:space="preserve">Содержит </w:t>
      </w:r>
      <w:r w:rsidR="0047405D" w:rsidRPr="00FF7552">
        <w:rPr>
          <w:rFonts w:ascii="Times New Roman" w:hAnsi="Times New Roman"/>
          <w:b w:val="0"/>
          <w:szCs w:val="28"/>
        </w:rPr>
        <w:t xml:space="preserve">амикацина сульфата </w:t>
      </w:r>
      <w:r w:rsidR="0047405D" w:rsidRPr="00FF7552">
        <w:rPr>
          <w:rFonts w:ascii="Times New Roman" w:hAnsi="Times New Roman"/>
          <w:b w:val="0"/>
          <w:lang w:val="en-US"/>
        </w:rPr>
        <w:t>C</w:t>
      </w:r>
      <w:r w:rsidR="0047405D" w:rsidRPr="00FF7552">
        <w:rPr>
          <w:rFonts w:ascii="Times New Roman" w:hAnsi="Times New Roman"/>
          <w:b w:val="0"/>
          <w:vertAlign w:val="subscript"/>
        </w:rPr>
        <w:t>22</w:t>
      </w:r>
      <w:r w:rsidR="0047405D" w:rsidRPr="00FF7552">
        <w:rPr>
          <w:rFonts w:ascii="Times New Roman" w:hAnsi="Times New Roman"/>
          <w:b w:val="0"/>
          <w:lang w:val="en-US"/>
        </w:rPr>
        <w:t>H</w:t>
      </w:r>
      <w:r w:rsidR="0047405D" w:rsidRPr="00FF7552">
        <w:rPr>
          <w:rFonts w:ascii="Times New Roman" w:hAnsi="Times New Roman"/>
          <w:b w:val="0"/>
          <w:vertAlign w:val="subscript"/>
        </w:rPr>
        <w:t>43</w:t>
      </w:r>
      <w:r w:rsidR="0047405D" w:rsidRPr="00FF7552">
        <w:rPr>
          <w:rFonts w:ascii="Times New Roman" w:hAnsi="Times New Roman"/>
          <w:b w:val="0"/>
          <w:lang w:val="en-US"/>
        </w:rPr>
        <w:t>N</w:t>
      </w:r>
      <w:r w:rsidR="0047405D" w:rsidRPr="00FF7552">
        <w:rPr>
          <w:rFonts w:ascii="Times New Roman" w:hAnsi="Times New Roman"/>
          <w:b w:val="0"/>
          <w:vertAlign w:val="subscript"/>
        </w:rPr>
        <w:t>5</w:t>
      </w:r>
      <w:r w:rsidR="0047405D" w:rsidRPr="00FF7552">
        <w:rPr>
          <w:rFonts w:ascii="Times New Roman" w:hAnsi="Times New Roman"/>
          <w:b w:val="0"/>
          <w:lang w:val="en-US"/>
        </w:rPr>
        <w:t>O</w:t>
      </w:r>
      <w:r w:rsidR="0047405D" w:rsidRPr="00FF7552">
        <w:rPr>
          <w:rFonts w:ascii="Times New Roman" w:hAnsi="Times New Roman"/>
          <w:b w:val="0"/>
          <w:vertAlign w:val="subscript"/>
        </w:rPr>
        <w:t>13</w:t>
      </w:r>
      <w:r w:rsidR="0047405D" w:rsidRPr="00FF7552">
        <w:rPr>
          <w:rFonts w:ascii="Times New Roman" w:hAnsi="Times New Roman"/>
          <w:b w:val="0"/>
        </w:rPr>
        <w:t>·2</w:t>
      </w:r>
      <w:r w:rsidR="0047405D" w:rsidRPr="00FF7552">
        <w:rPr>
          <w:rFonts w:ascii="Times New Roman" w:hAnsi="Times New Roman"/>
          <w:b w:val="0"/>
          <w:lang w:val="en-US"/>
        </w:rPr>
        <w:t>H</w:t>
      </w:r>
      <w:r w:rsidR="0047405D" w:rsidRPr="00FF7552">
        <w:rPr>
          <w:rFonts w:ascii="Times New Roman" w:hAnsi="Times New Roman"/>
          <w:b w:val="0"/>
          <w:vertAlign w:val="subscript"/>
        </w:rPr>
        <w:t>2</w:t>
      </w:r>
      <w:r w:rsidR="0047405D" w:rsidRPr="00FF7552">
        <w:rPr>
          <w:rFonts w:ascii="Times New Roman" w:hAnsi="Times New Roman"/>
          <w:b w:val="0"/>
          <w:lang w:val="en-US"/>
        </w:rPr>
        <w:t>SO</w:t>
      </w:r>
      <w:r w:rsidR="0047405D" w:rsidRPr="00FF7552">
        <w:rPr>
          <w:rFonts w:ascii="Times New Roman" w:hAnsi="Times New Roman"/>
          <w:b w:val="0"/>
          <w:vertAlign w:val="subscript"/>
        </w:rPr>
        <w:t>4</w:t>
      </w:r>
      <w:r w:rsidR="0047405D" w:rsidRPr="00FF7552">
        <w:rPr>
          <w:rFonts w:ascii="Times New Roman" w:hAnsi="Times New Roman"/>
          <w:b w:val="0"/>
        </w:rPr>
        <w:t xml:space="preserve"> </w:t>
      </w:r>
      <w:r w:rsidR="0047405D" w:rsidRPr="00FF7552">
        <w:rPr>
          <w:rFonts w:ascii="Times New Roman" w:hAnsi="Times New Roman"/>
          <w:b w:val="0"/>
          <w:szCs w:val="28"/>
        </w:rPr>
        <w:t xml:space="preserve">в количестве эквивалентном </w:t>
      </w:r>
      <w:r w:rsidRPr="00FF7552">
        <w:rPr>
          <w:rFonts w:ascii="Times New Roman" w:hAnsi="Times New Roman"/>
          <w:b w:val="0"/>
          <w:szCs w:val="28"/>
        </w:rPr>
        <w:t>не менее 90,0 % и не более 1</w:t>
      </w:r>
      <w:r w:rsidR="00E47057" w:rsidRPr="00FF7552">
        <w:rPr>
          <w:rFonts w:ascii="Times New Roman" w:hAnsi="Times New Roman"/>
          <w:b w:val="0"/>
          <w:szCs w:val="28"/>
        </w:rPr>
        <w:t>1</w:t>
      </w:r>
      <w:r w:rsidR="001B7CF4" w:rsidRPr="00FF7552">
        <w:rPr>
          <w:rFonts w:ascii="Times New Roman" w:hAnsi="Times New Roman"/>
          <w:b w:val="0"/>
          <w:szCs w:val="28"/>
        </w:rPr>
        <w:t>5</w:t>
      </w:r>
      <w:r w:rsidRPr="00FF755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E47057" w:rsidRPr="00FF7552">
        <w:rPr>
          <w:rFonts w:ascii="Times New Roman" w:hAnsi="Times New Roman"/>
          <w:b w:val="0"/>
        </w:rPr>
        <w:t>амикацина</w:t>
      </w:r>
      <w:r w:rsidR="0047405D" w:rsidRPr="00FF7552">
        <w:rPr>
          <w:rFonts w:ascii="Times New Roman" w:hAnsi="Times New Roman"/>
          <w:b w:val="0"/>
        </w:rPr>
        <w:t xml:space="preserve"> </w:t>
      </w:r>
      <w:r w:rsidR="0047405D" w:rsidRPr="00FF7552">
        <w:rPr>
          <w:rFonts w:ascii="Times New Roman" w:hAnsi="Times New Roman"/>
          <w:b w:val="0"/>
          <w:lang w:val="en-US"/>
        </w:rPr>
        <w:t>C</w:t>
      </w:r>
      <w:r w:rsidR="0047405D" w:rsidRPr="00FF7552">
        <w:rPr>
          <w:rFonts w:ascii="Times New Roman" w:hAnsi="Times New Roman"/>
          <w:b w:val="0"/>
          <w:vertAlign w:val="subscript"/>
        </w:rPr>
        <w:t>22</w:t>
      </w:r>
      <w:r w:rsidR="0047405D" w:rsidRPr="00FF7552">
        <w:rPr>
          <w:rFonts w:ascii="Times New Roman" w:hAnsi="Times New Roman"/>
          <w:b w:val="0"/>
          <w:lang w:val="en-US"/>
        </w:rPr>
        <w:t>H</w:t>
      </w:r>
      <w:r w:rsidR="0047405D" w:rsidRPr="00FF7552">
        <w:rPr>
          <w:rFonts w:ascii="Times New Roman" w:hAnsi="Times New Roman"/>
          <w:b w:val="0"/>
          <w:vertAlign w:val="subscript"/>
        </w:rPr>
        <w:t>43</w:t>
      </w:r>
      <w:r w:rsidR="0047405D" w:rsidRPr="00FF7552">
        <w:rPr>
          <w:rFonts w:ascii="Times New Roman" w:hAnsi="Times New Roman"/>
          <w:b w:val="0"/>
          <w:lang w:val="en-US"/>
        </w:rPr>
        <w:t>N</w:t>
      </w:r>
      <w:r w:rsidR="0047405D" w:rsidRPr="00FF7552">
        <w:rPr>
          <w:rFonts w:ascii="Times New Roman" w:hAnsi="Times New Roman"/>
          <w:b w:val="0"/>
          <w:vertAlign w:val="subscript"/>
        </w:rPr>
        <w:t>5</w:t>
      </w:r>
      <w:r w:rsidR="0047405D" w:rsidRPr="00FF7552">
        <w:rPr>
          <w:rFonts w:ascii="Times New Roman" w:hAnsi="Times New Roman"/>
          <w:b w:val="0"/>
          <w:lang w:val="en-US"/>
        </w:rPr>
        <w:t>O</w:t>
      </w:r>
      <w:r w:rsidR="0047405D" w:rsidRPr="00FF7552">
        <w:rPr>
          <w:rFonts w:ascii="Times New Roman" w:hAnsi="Times New Roman"/>
          <w:b w:val="0"/>
          <w:vertAlign w:val="subscript"/>
        </w:rPr>
        <w:t>13</w:t>
      </w:r>
      <w:r w:rsidRPr="00FF7552">
        <w:rPr>
          <w:rFonts w:ascii="Times New Roman" w:hAnsi="Times New Roman"/>
          <w:b w:val="0"/>
        </w:rPr>
        <w:t>.</w:t>
      </w:r>
    </w:p>
    <w:p w:rsidR="007B3006" w:rsidRPr="00FF7552" w:rsidRDefault="007B3006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B3006" w:rsidRPr="00A56CB7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A56CB7">
        <w:rPr>
          <w:rStyle w:val="8"/>
          <w:b/>
          <w:color w:val="000000" w:themeColor="text1"/>
          <w:sz w:val="28"/>
          <w:szCs w:val="28"/>
        </w:rPr>
        <w:t>Описание</w:t>
      </w:r>
      <w:r w:rsidRPr="00A56CB7">
        <w:rPr>
          <w:rStyle w:val="8"/>
          <w:color w:val="000000" w:themeColor="text1"/>
          <w:sz w:val="28"/>
          <w:szCs w:val="28"/>
        </w:rPr>
        <w:t xml:space="preserve">. </w:t>
      </w:r>
      <w:r w:rsidR="009B0E62" w:rsidRPr="00A56CB7">
        <w:rPr>
          <w:rStyle w:val="8"/>
          <w:color w:val="auto"/>
          <w:sz w:val="28"/>
          <w:szCs w:val="28"/>
          <w:lang w:bidi="ar-SA"/>
        </w:rPr>
        <w:t>Белый или почти белый порошок</w:t>
      </w:r>
      <w:r w:rsidRPr="00A56CB7">
        <w:rPr>
          <w:color w:val="000000" w:themeColor="text1"/>
          <w:sz w:val="28"/>
          <w:szCs w:val="28"/>
          <w:lang w:bidi="ru-RU"/>
        </w:rPr>
        <w:t>.</w:t>
      </w:r>
    </w:p>
    <w:p w:rsidR="00A103A1" w:rsidRDefault="007B3006" w:rsidP="00A103A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 w:rsidRPr="00A56CB7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</w:p>
    <w:p w:rsidR="002161EA" w:rsidRPr="002161EA" w:rsidRDefault="00FF7552" w:rsidP="002161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2161EA" w:rsidRPr="002161EA">
        <w:rPr>
          <w:rFonts w:ascii="Times New Roman" w:hAnsi="Times New Roman"/>
          <w:i/>
          <w:sz w:val="28"/>
          <w:szCs w:val="28"/>
        </w:rPr>
        <w:t>.</w:t>
      </w:r>
      <w:r w:rsidR="00016795">
        <w:rPr>
          <w:rFonts w:ascii="Times New Roman" w:hAnsi="Times New Roman"/>
          <w:i/>
          <w:sz w:val="28"/>
          <w:szCs w:val="28"/>
        </w:rPr>
        <w:t> </w:t>
      </w:r>
      <w:r w:rsidR="002161EA" w:rsidRPr="002D5D2A">
        <w:rPr>
          <w:rFonts w:ascii="Times New Roman" w:hAnsi="Times New Roman"/>
          <w:i/>
          <w:sz w:val="28"/>
          <w:szCs w:val="28"/>
        </w:rPr>
        <w:t>ВЭЖХ.</w:t>
      </w:r>
      <w:r w:rsidR="002161EA">
        <w:rPr>
          <w:rFonts w:ascii="Times New Roman" w:hAnsi="Times New Roman"/>
          <w:sz w:val="28"/>
          <w:szCs w:val="28"/>
        </w:rPr>
        <w:t xml:space="preserve"> </w:t>
      </w:r>
      <w:r w:rsidR="002161EA" w:rsidRPr="009E70FE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2161EA">
        <w:rPr>
          <w:rFonts w:ascii="Times New Roman" w:hAnsi="Times New Roman"/>
          <w:sz w:val="28"/>
          <w:szCs w:val="28"/>
        </w:rPr>
        <w:t>амикацина</w:t>
      </w:r>
      <w:r w:rsidR="002161EA" w:rsidRPr="009E70FE">
        <w:rPr>
          <w:rFonts w:ascii="Times New Roman" w:hAnsi="Times New Roman"/>
          <w:sz w:val="28"/>
          <w:szCs w:val="28"/>
        </w:rPr>
        <w:t xml:space="preserve"> на хроматограмме </w:t>
      </w:r>
      <w:r w:rsidR="002161EA" w:rsidRPr="00724EDE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2161EA" w:rsidRPr="00833DC2">
        <w:rPr>
          <w:rFonts w:ascii="Times New Roman" w:hAnsi="Times New Roman"/>
          <w:sz w:val="28"/>
          <w:szCs w:val="28"/>
        </w:rPr>
        <w:t>амикацина</w:t>
      </w:r>
      <w:r w:rsidR="00016795">
        <w:rPr>
          <w:rFonts w:ascii="Times New Roman" w:hAnsi="Times New Roman"/>
          <w:sz w:val="28"/>
          <w:szCs w:val="28"/>
        </w:rPr>
        <w:t xml:space="preserve"> </w:t>
      </w:r>
      <w:r w:rsidR="002161EA" w:rsidRPr="009E70FE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B8189F" w:rsidRPr="009B0E62" w:rsidRDefault="00C66C29" w:rsidP="009B0E6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</w:t>
      </w:r>
      <w:r w:rsidR="007B3006" w:rsidRPr="009B0E62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. </w:t>
      </w:r>
      <w:r w:rsidR="007B3006" w:rsidRPr="009B0E62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333F6A">
        <w:rPr>
          <w:rFonts w:ascii="Times New Roman" w:hAnsi="Times New Roman"/>
          <w:b w:val="0"/>
          <w:i/>
          <w:szCs w:val="28"/>
        </w:rPr>
        <w:t xml:space="preserve"> </w:t>
      </w:r>
      <w:r w:rsidR="00B8189F" w:rsidRPr="009B0E62">
        <w:rPr>
          <w:rFonts w:ascii="Times New Roman" w:hAnsi="Times New Roman"/>
          <w:b w:val="0"/>
          <w:szCs w:val="28"/>
        </w:rPr>
        <w:t>П</w:t>
      </w:r>
      <w:r w:rsidR="007B3006" w:rsidRPr="009B0E62">
        <w:rPr>
          <w:rFonts w:ascii="Times New Roman" w:hAnsi="Times New Roman"/>
          <w:b w:val="0"/>
          <w:szCs w:val="28"/>
        </w:rPr>
        <w:t>репарат</w:t>
      </w:r>
      <w:r w:rsidR="00B8189F" w:rsidRPr="009B0E62">
        <w:rPr>
          <w:rFonts w:ascii="Times New Roman" w:hAnsi="Times New Roman"/>
          <w:b w:val="0"/>
          <w:szCs w:val="28"/>
        </w:rPr>
        <w:t xml:space="preserve"> должен давать реакцию на сульфаты </w:t>
      </w:r>
      <w:r w:rsidR="00B8189F" w:rsidRPr="009B0E62">
        <w:rPr>
          <w:rFonts w:ascii="Times New Roman" w:hAnsi="Times New Roman"/>
          <w:b w:val="0"/>
          <w:color w:val="000000"/>
          <w:szCs w:val="28"/>
        </w:rPr>
        <w:t>(ОФС «Общие реакции на подлинность»).</w:t>
      </w:r>
    </w:p>
    <w:p w:rsidR="002B471D" w:rsidRPr="00A56CB7" w:rsidRDefault="009B0E62" w:rsidP="002B471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56CB7">
        <w:rPr>
          <w:rFonts w:ascii="Times New Roman" w:hAnsi="Times New Roman"/>
          <w:b/>
          <w:sz w:val="28"/>
          <w:szCs w:val="28"/>
        </w:rPr>
        <w:lastRenderedPageBreak/>
        <w:t>Прозрачность раствора</w:t>
      </w:r>
      <w:r w:rsidRPr="00A56CB7">
        <w:rPr>
          <w:rFonts w:ascii="Times New Roman" w:hAnsi="Times New Roman"/>
          <w:sz w:val="28"/>
          <w:szCs w:val="28"/>
        </w:rPr>
        <w:t xml:space="preserve">. </w:t>
      </w:r>
      <w:r w:rsidR="002B471D" w:rsidRPr="00A56CB7">
        <w:rPr>
          <w:rFonts w:ascii="Times New Roman" w:hAnsi="Times New Roman"/>
          <w:color w:val="000000"/>
          <w:sz w:val="28"/>
          <w:szCs w:val="28"/>
        </w:rPr>
        <w:t>25 % раствор препарата</w:t>
      </w:r>
      <w:r w:rsidR="00833DC2" w:rsidRPr="00833DC2">
        <w:rPr>
          <w:rFonts w:ascii="Times New Roman" w:hAnsi="Times New Roman"/>
          <w:color w:val="000000"/>
          <w:sz w:val="28"/>
          <w:szCs w:val="28"/>
        </w:rPr>
        <w:t xml:space="preserve"> в воде, свободной от углерода диоксида</w:t>
      </w:r>
      <w:r w:rsidR="00833DC2" w:rsidRPr="00A56C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71D" w:rsidRPr="00A56CB7">
        <w:rPr>
          <w:rFonts w:ascii="Times New Roman" w:hAnsi="Times New Roman"/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F53343" w:rsidRPr="00A56CB7" w:rsidRDefault="009B0E62" w:rsidP="00F5334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56CB7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Pr="000167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53343" w:rsidRPr="00A56CB7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F53343" w:rsidRPr="00A56CB7">
        <w:rPr>
          <w:rFonts w:ascii="Times New Roman" w:hAnsi="Times New Roman"/>
          <w:sz w:val="28"/>
          <w:szCs w:val="28"/>
          <w:lang w:val="en-US"/>
        </w:rPr>
        <w:t>Y</w:t>
      </w:r>
      <w:r w:rsidR="00F53343" w:rsidRPr="00A56CB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F53343" w:rsidRPr="00A56CB7">
        <w:rPr>
          <w:rFonts w:ascii="Times New Roman" w:hAnsi="Times New Roman"/>
          <w:sz w:val="28"/>
          <w:szCs w:val="28"/>
        </w:rPr>
        <w:t xml:space="preserve">или </w:t>
      </w:r>
      <w:r w:rsidR="00F53343" w:rsidRPr="00A56CB7">
        <w:rPr>
          <w:rFonts w:ascii="Times New Roman" w:hAnsi="Times New Roman"/>
          <w:sz w:val="28"/>
          <w:szCs w:val="28"/>
          <w:lang w:val="en-US"/>
        </w:rPr>
        <w:t>BY</w:t>
      </w:r>
      <w:r w:rsidR="00F53343" w:rsidRPr="00A56CB7">
        <w:rPr>
          <w:rFonts w:ascii="Times New Roman" w:hAnsi="Times New Roman"/>
          <w:sz w:val="28"/>
          <w:szCs w:val="28"/>
          <w:vertAlign w:val="subscript"/>
        </w:rPr>
        <w:t>4</w:t>
      </w:r>
      <w:r w:rsidR="00F53343" w:rsidRPr="00A56CB7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F53343" w:rsidRPr="00C34C2D" w:rsidRDefault="009B0E62" w:rsidP="00F53343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A56CB7">
        <w:rPr>
          <w:rFonts w:ascii="Times New Roman" w:hAnsi="Times New Roman"/>
          <w:szCs w:val="28"/>
        </w:rPr>
        <w:t>рН</w:t>
      </w:r>
      <w:proofErr w:type="spellEnd"/>
      <w:r w:rsidRPr="00A56CB7">
        <w:rPr>
          <w:rFonts w:ascii="Times New Roman" w:hAnsi="Times New Roman"/>
          <w:szCs w:val="28"/>
        </w:rPr>
        <w:t>.</w:t>
      </w:r>
      <w:r w:rsidRPr="00016795">
        <w:rPr>
          <w:rFonts w:ascii="Times New Roman" w:hAnsi="Times New Roman"/>
          <w:b w:val="0"/>
          <w:szCs w:val="28"/>
        </w:rPr>
        <w:t xml:space="preserve"> </w:t>
      </w:r>
      <w:r w:rsidR="00F53343" w:rsidRPr="00A56CB7">
        <w:rPr>
          <w:rFonts w:ascii="Times New Roman" w:hAnsi="Times New Roman"/>
          <w:b w:val="0"/>
          <w:szCs w:val="28"/>
        </w:rPr>
        <w:t xml:space="preserve">От 2,0 до 4,0 (1 % раствор </w:t>
      </w:r>
      <w:r w:rsidR="00016795">
        <w:rPr>
          <w:rFonts w:ascii="Times New Roman" w:hAnsi="Times New Roman"/>
          <w:b w:val="0"/>
          <w:szCs w:val="28"/>
        </w:rPr>
        <w:t xml:space="preserve">препарата </w:t>
      </w:r>
      <w:r w:rsidR="00F53343" w:rsidRPr="00A56CB7">
        <w:rPr>
          <w:rFonts w:ascii="Times New Roman" w:hAnsi="Times New Roman"/>
          <w:b w:val="0"/>
          <w:szCs w:val="28"/>
        </w:rPr>
        <w:t xml:space="preserve">в воде, свободной от углерода </w:t>
      </w:r>
      <w:r w:rsidR="00F53343" w:rsidRPr="00C34C2D">
        <w:rPr>
          <w:rFonts w:ascii="Times New Roman" w:hAnsi="Times New Roman"/>
          <w:b w:val="0"/>
          <w:szCs w:val="28"/>
        </w:rPr>
        <w:t>диоксида, ОФС «</w:t>
      </w:r>
      <w:proofErr w:type="spellStart"/>
      <w:r w:rsidR="00F53343" w:rsidRPr="00C34C2D">
        <w:rPr>
          <w:rFonts w:ascii="Times New Roman" w:hAnsi="Times New Roman"/>
          <w:b w:val="0"/>
          <w:szCs w:val="28"/>
        </w:rPr>
        <w:t>Ионометрия</w:t>
      </w:r>
      <w:proofErr w:type="spellEnd"/>
      <w:r w:rsidR="00F53343" w:rsidRPr="00C34C2D">
        <w:rPr>
          <w:rFonts w:ascii="Times New Roman" w:hAnsi="Times New Roman"/>
          <w:b w:val="0"/>
          <w:szCs w:val="28"/>
        </w:rPr>
        <w:t>», метод 3).</w:t>
      </w:r>
    </w:p>
    <w:p w:rsidR="00DB24E4" w:rsidRPr="00AF5E05" w:rsidRDefault="00DB24E4" w:rsidP="00AF5E05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C34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растворения.</w:t>
      </w:r>
      <w:r w:rsidRPr="00C34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C2D" w:rsidRPr="00C34C2D">
        <w:rPr>
          <w:rStyle w:val="8"/>
          <w:rFonts w:eastAsiaTheme="minorHAnsi"/>
          <w:color w:val="000000" w:themeColor="text1"/>
          <w:sz w:val="28"/>
          <w:szCs w:val="28"/>
        </w:rPr>
        <w:t xml:space="preserve">Не </w:t>
      </w:r>
      <w:r w:rsidR="00C34C2D" w:rsidRPr="00AF5E05">
        <w:rPr>
          <w:rStyle w:val="8"/>
          <w:rFonts w:eastAsiaTheme="minorHAnsi"/>
          <w:color w:val="000000" w:themeColor="text1"/>
          <w:sz w:val="28"/>
          <w:szCs w:val="28"/>
        </w:rPr>
        <w:t>более 3 мин (ОФС «Время растворения»).</w:t>
      </w:r>
      <w:r w:rsidR="00AF5E05" w:rsidRPr="00AF5E0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F5E05" w:rsidRPr="00AF5E05">
        <w:rPr>
          <w:rFonts w:ascii="Times New Roman" w:hAnsi="Times New Roman" w:cs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C7057B" w:rsidRPr="00C34C2D" w:rsidRDefault="007B3006" w:rsidP="00555A8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7B3006" w:rsidRPr="004838C6" w:rsidRDefault="007B3006" w:rsidP="007B30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4C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C34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34C2D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 ОФС</w:t>
      </w:r>
      <w:r w:rsidR="00333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8C6">
        <w:rPr>
          <w:rFonts w:ascii="Times New Roman" w:hAnsi="Times New Roman" w:cs="Times New Roman"/>
          <w:color w:val="000000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Pr="00177A86" w:rsidRDefault="007B3006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F6A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4838C6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007CF" w:rsidRPr="003007CF" w:rsidRDefault="00A56CB7" w:rsidP="003007CF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13C28">
        <w:rPr>
          <w:rFonts w:ascii="Times New Roman" w:hAnsi="Times New Roman"/>
          <w:color w:val="000000"/>
          <w:szCs w:val="28"/>
        </w:rPr>
        <w:t>Родственные примеси.</w:t>
      </w:r>
      <w:r w:rsidR="003007CF" w:rsidRPr="003007C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07CF" w:rsidRPr="003007CF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3007CF" w:rsidRPr="003007CF" w:rsidRDefault="003007CF" w:rsidP="003007CF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007CF">
        <w:rPr>
          <w:rFonts w:ascii="Times New Roman" w:hAnsi="Times New Roman"/>
          <w:b w:val="0"/>
          <w:i/>
          <w:szCs w:val="28"/>
        </w:rPr>
        <w:t xml:space="preserve">Буферный раствор. </w:t>
      </w:r>
      <w:r w:rsidRPr="003007CF">
        <w:rPr>
          <w:rFonts w:ascii="Times New Roman" w:hAnsi="Times New Roman"/>
          <w:b w:val="0"/>
          <w:szCs w:val="28"/>
        </w:rPr>
        <w:t>В мерную колбу вместимостью 1</w:t>
      </w:r>
      <w:r>
        <w:rPr>
          <w:rFonts w:ascii="Times New Roman" w:hAnsi="Times New Roman"/>
          <w:b w:val="0"/>
          <w:szCs w:val="28"/>
        </w:rPr>
        <w:t> </w:t>
      </w:r>
      <w:r w:rsidRPr="003007CF">
        <w:rPr>
          <w:rFonts w:ascii="Times New Roman" w:hAnsi="Times New Roman"/>
          <w:b w:val="0"/>
          <w:szCs w:val="28"/>
        </w:rPr>
        <w:t>л помещают 2,7</w:t>
      </w:r>
      <w:r>
        <w:rPr>
          <w:rFonts w:ascii="Times New Roman" w:hAnsi="Times New Roman"/>
          <w:b w:val="0"/>
          <w:szCs w:val="28"/>
        </w:rPr>
        <w:t> </w:t>
      </w:r>
      <w:r w:rsidRPr="003007CF">
        <w:rPr>
          <w:rFonts w:ascii="Times New Roman" w:hAnsi="Times New Roman"/>
          <w:b w:val="0"/>
          <w:szCs w:val="28"/>
        </w:rPr>
        <w:t>г калия дигидрофосфата, растворяют в 800</w:t>
      </w:r>
      <w:r>
        <w:rPr>
          <w:rFonts w:ascii="Times New Roman" w:hAnsi="Times New Roman"/>
          <w:b w:val="0"/>
          <w:szCs w:val="28"/>
        </w:rPr>
        <w:t> </w:t>
      </w:r>
      <w:r w:rsidRPr="003007CF">
        <w:rPr>
          <w:rFonts w:ascii="Times New Roman" w:hAnsi="Times New Roman"/>
          <w:b w:val="0"/>
          <w:szCs w:val="28"/>
        </w:rPr>
        <w:t xml:space="preserve">мл воды, доводят </w:t>
      </w:r>
      <w:proofErr w:type="spellStart"/>
      <w:r w:rsidRPr="003007CF">
        <w:rPr>
          <w:rFonts w:ascii="Times New Roman" w:hAnsi="Times New Roman"/>
          <w:b w:val="0"/>
          <w:szCs w:val="28"/>
        </w:rPr>
        <w:t>рН</w:t>
      </w:r>
      <w:proofErr w:type="spellEnd"/>
      <w:r w:rsidRPr="003007CF">
        <w:rPr>
          <w:rFonts w:ascii="Times New Roman" w:hAnsi="Times New Roman"/>
          <w:b w:val="0"/>
          <w:szCs w:val="28"/>
        </w:rPr>
        <w:t xml:space="preserve"> раствора натрия </w:t>
      </w:r>
      <w:proofErr w:type="spellStart"/>
      <w:r w:rsidRPr="003007CF">
        <w:rPr>
          <w:rFonts w:ascii="Times New Roman" w:hAnsi="Times New Roman"/>
          <w:b w:val="0"/>
          <w:szCs w:val="28"/>
        </w:rPr>
        <w:t>гидроксида</w:t>
      </w:r>
      <w:proofErr w:type="spellEnd"/>
      <w:r w:rsidRPr="003007CF">
        <w:rPr>
          <w:rFonts w:ascii="Times New Roman" w:hAnsi="Times New Roman"/>
          <w:b w:val="0"/>
          <w:szCs w:val="28"/>
        </w:rPr>
        <w:t xml:space="preserve"> раствором 10 % до 6,5±0,1</w:t>
      </w:r>
      <w:r>
        <w:rPr>
          <w:rFonts w:ascii="Times New Roman" w:hAnsi="Times New Roman"/>
          <w:b w:val="0"/>
          <w:szCs w:val="28"/>
        </w:rPr>
        <w:t xml:space="preserve"> и</w:t>
      </w:r>
      <w:r w:rsidRPr="003007CF">
        <w:rPr>
          <w:rFonts w:ascii="Times New Roman" w:hAnsi="Times New Roman"/>
          <w:b w:val="0"/>
          <w:szCs w:val="28"/>
        </w:rPr>
        <w:t xml:space="preserve"> доводят объём раствора водой до метки.</w:t>
      </w:r>
    </w:p>
    <w:p w:rsidR="003007CF" w:rsidRPr="003007CF" w:rsidRDefault="003007CF" w:rsidP="003007CF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007CF">
        <w:rPr>
          <w:rFonts w:ascii="Times New Roman" w:hAnsi="Times New Roman"/>
          <w:b w:val="0"/>
          <w:i/>
          <w:szCs w:val="28"/>
        </w:rPr>
        <w:t>Подвижная фаза (ПФ).</w:t>
      </w:r>
      <w:r w:rsidRPr="003007CF">
        <w:rPr>
          <w:rFonts w:ascii="Times New Roman" w:hAnsi="Times New Roman"/>
          <w:b w:val="0"/>
          <w:szCs w:val="28"/>
        </w:rPr>
        <w:t xml:space="preserve"> Буферный раствор—метанол 300:700.</w:t>
      </w:r>
    </w:p>
    <w:p w:rsidR="00316E7F" w:rsidRDefault="003007CF" w:rsidP="00D46966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3007CF">
        <w:rPr>
          <w:rFonts w:ascii="Times New Roman" w:hAnsi="Times New Roman"/>
          <w:b w:val="0"/>
          <w:i/>
          <w:szCs w:val="28"/>
        </w:rPr>
        <w:t>Дериватизирующий</w:t>
      </w:r>
      <w:proofErr w:type="spellEnd"/>
      <w:r w:rsidRPr="003007CF">
        <w:rPr>
          <w:rFonts w:ascii="Times New Roman" w:hAnsi="Times New Roman"/>
          <w:b w:val="0"/>
          <w:i/>
          <w:szCs w:val="28"/>
        </w:rPr>
        <w:t xml:space="preserve"> раствор. </w:t>
      </w:r>
      <w:r w:rsidRPr="003007CF">
        <w:rPr>
          <w:rFonts w:ascii="Times New Roman" w:hAnsi="Times New Roman"/>
          <w:b w:val="0"/>
          <w:szCs w:val="28"/>
        </w:rPr>
        <w:t>В мерную колбу вместимостью 50</w:t>
      </w:r>
      <w:r>
        <w:rPr>
          <w:rFonts w:ascii="Times New Roman" w:hAnsi="Times New Roman"/>
          <w:b w:val="0"/>
          <w:szCs w:val="28"/>
        </w:rPr>
        <w:t> </w:t>
      </w:r>
      <w:r w:rsidRPr="003007CF">
        <w:rPr>
          <w:rFonts w:ascii="Times New Roman" w:hAnsi="Times New Roman"/>
          <w:b w:val="0"/>
          <w:szCs w:val="28"/>
        </w:rPr>
        <w:t>мл помещают 10</w:t>
      </w:r>
      <w:r>
        <w:rPr>
          <w:rFonts w:ascii="Times New Roman" w:hAnsi="Times New Roman"/>
          <w:b w:val="0"/>
          <w:szCs w:val="28"/>
        </w:rPr>
        <w:t> </w:t>
      </w:r>
      <w:r w:rsidRPr="003007CF">
        <w:rPr>
          <w:rFonts w:ascii="Times New Roman" w:hAnsi="Times New Roman"/>
          <w:b w:val="0"/>
          <w:szCs w:val="28"/>
        </w:rPr>
        <w:t xml:space="preserve">мл </w:t>
      </w:r>
      <w:proofErr w:type="spellStart"/>
      <w:r w:rsidRPr="003007CF">
        <w:rPr>
          <w:rFonts w:ascii="Times New Roman" w:hAnsi="Times New Roman"/>
          <w:b w:val="0"/>
          <w:szCs w:val="28"/>
        </w:rPr>
        <w:t>пикрилсульфокислоты</w:t>
      </w:r>
      <w:proofErr w:type="spellEnd"/>
      <w:r w:rsidRPr="003007CF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>а</w:t>
      </w:r>
      <w:r w:rsidRPr="003007CF">
        <w:rPr>
          <w:rFonts w:ascii="Times New Roman" w:hAnsi="Times New Roman"/>
          <w:b w:val="0"/>
          <w:szCs w:val="28"/>
        </w:rPr>
        <w:t xml:space="preserve"> 5 % </w:t>
      </w:r>
      <w:r>
        <w:rPr>
          <w:rFonts w:ascii="Times New Roman" w:hAnsi="Times New Roman"/>
          <w:b w:val="0"/>
          <w:szCs w:val="28"/>
        </w:rPr>
        <w:t xml:space="preserve">и </w:t>
      </w:r>
      <w:r w:rsidRPr="003007CF">
        <w:rPr>
          <w:rFonts w:ascii="Times New Roman" w:hAnsi="Times New Roman"/>
          <w:b w:val="0"/>
          <w:szCs w:val="28"/>
        </w:rPr>
        <w:t>доводят объём раствора водой до метки.</w:t>
      </w:r>
    </w:p>
    <w:p w:rsidR="00613C28" w:rsidRPr="00D46966" w:rsidRDefault="00D46966" w:rsidP="00613C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966">
        <w:rPr>
          <w:rFonts w:ascii="Times New Roman" w:hAnsi="Times New Roman"/>
          <w:i/>
          <w:sz w:val="28"/>
          <w:szCs w:val="28"/>
        </w:rPr>
        <w:lastRenderedPageBreak/>
        <w:t xml:space="preserve">Испытуемый </w:t>
      </w:r>
      <w:r w:rsidR="00613C28" w:rsidRPr="00990645">
        <w:rPr>
          <w:rFonts w:ascii="Times New Roman" w:hAnsi="Times New Roman"/>
          <w:i/>
          <w:sz w:val="28"/>
          <w:szCs w:val="28"/>
        </w:rPr>
        <w:t>раствор</w:t>
      </w:r>
      <w:r w:rsidR="00613C28" w:rsidRPr="00B41B0D">
        <w:rPr>
          <w:rFonts w:ascii="Times New Roman" w:hAnsi="Times New Roman"/>
          <w:i/>
          <w:sz w:val="28"/>
          <w:szCs w:val="28"/>
        </w:rPr>
        <w:t xml:space="preserve">. </w:t>
      </w:r>
      <w:r w:rsidRPr="00D46966">
        <w:rPr>
          <w:rFonts w:ascii="Times New Roman" w:hAnsi="Times New Roman"/>
          <w:sz w:val="28"/>
          <w:szCs w:val="28"/>
        </w:rPr>
        <w:t xml:space="preserve">Точную навеску препарата, соответствующую около </w:t>
      </w:r>
      <w:r>
        <w:rPr>
          <w:rFonts w:ascii="Times New Roman" w:hAnsi="Times New Roman"/>
          <w:sz w:val="28"/>
          <w:szCs w:val="28"/>
        </w:rPr>
        <w:t>75</w:t>
      </w:r>
      <w:r w:rsidRPr="00D46966">
        <w:rPr>
          <w:rFonts w:ascii="Times New Roman" w:hAnsi="Times New Roman"/>
          <w:sz w:val="28"/>
          <w:szCs w:val="28"/>
        </w:rPr>
        <w:t xml:space="preserve"> мг амикацина, 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</w:t>
      </w:r>
      <w:r w:rsidRPr="00D46966">
        <w:rPr>
          <w:rFonts w:ascii="Times New Roman" w:hAnsi="Times New Roman"/>
          <w:sz w:val="28"/>
          <w:szCs w:val="28"/>
        </w:rPr>
        <w:t>0 мл, растворяют в воде и доводят объём раствора тем же растворителем до метки.</w:t>
      </w:r>
    </w:p>
    <w:p w:rsidR="00613C28" w:rsidRPr="00613C28" w:rsidRDefault="00613C28" w:rsidP="00613C2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3C2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13C28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D46966">
        <w:rPr>
          <w:rFonts w:ascii="Times New Roman" w:hAnsi="Times New Roman"/>
          <w:sz w:val="28"/>
          <w:szCs w:val="28"/>
        </w:rPr>
        <w:t> </w:t>
      </w:r>
      <w:r w:rsidRPr="00613C28">
        <w:rPr>
          <w:rFonts w:ascii="Times New Roman" w:hAnsi="Times New Roman"/>
          <w:sz w:val="28"/>
          <w:szCs w:val="28"/>
        </w:rPr>
        <w:t>мл помещают 1,0</w:t>
      </w:r>
      <w:r w:rsidR="00670DD5">
        <w:rPr>
          <w:rFonts w:ascii="Times New Roman" w:hAnsi="Times New Roman"/>
          <w:sz w:val="28"/>
          <w:szCs w:val="28"/>
        </w:rPr>
        <w:t> </w:t>
      </w:r>
      <w:r w:rsidRPr="00613C28">
        <w:rPr>
          <w:rFonts w:ascii="Times New Roman" w:hAnsi="Times New Roman"/>
          <w:sz w:val="28"/>
          <w:szCs w:val="28"/>
        </w:rPr>
        <w:t xml:space="preserve">мл </w:t>
      </w:r>
      <w:r w:rsidR="00670DD5">
        <w:rPr>
          <w:rFonts w:ascii="Times New Roman" w:hAnsi="Times New Roman"/>
          <w:sz w:val="28"/>
          <w:szCs w:val="28"/>
        </w:rPr>
        <w:t>испытуемого</w:t>
      </w:r>
      <w:r w:rsidRPr="00613C28">
        <w:rPr>
          <w:rFonts w:ascii="Times New Roman" w:hAnsi="Times New Roman"/>
          <w:sz w:val="28"/>
          <w:szCs w:val="28"/>
        </w:rPr>
        <w:t xml:space="preserve"> раствора</w:t>
      </w:r>
      <w:r w:rsidR="00670DD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</w:p>
    <w:p w:rsidR="00990645" w:rsidRDefault="00613C28" w:rsidP="00990645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62D5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351A53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762D5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D46966">
        <w:rPr>
          <w:rFonts w:ascii="Times New Roman" w:hAnsi="Times New Roman"/>
          <w:sz w:val="28"/>
          <w:szCs w:val="28"/>
        </w:rPr>
        <w:t>К</w:t>
      </w:r>
      <w:r w:rsidRPr="00613C28">
        <w:rPr>
          <w:rFonts w:ascii="Times New Roman" w:hAnsi="Times New Roman"/>
          <w:sz w:val="28"/>
          <w:szCs w:val="28"/>
        </w:rPr>
        <w:t xml:space="preserve"> 2,0</w:t>
      </w:r>
      <w:r w:rsidR="00D46966">
        <w:rPr>
          <w:rFonts w:ascii="Times New Roman" w:hAnsi="Times New Roman"/>
          <w:sz w:val="28"/>
          <w:szCs w:val="28"/>
        </w:rPr>
        <w:t> </w:t>
      </w:r>
      <w:r w:rsidRPr="00613C28">
        <w:rPr>
          <w:rFonts w:ascii="Times New Roman" w:hAnsi="Times New Roman"/>
          <w:sz w:val="28"/>
          <w:szCs w:val="28"/>
        </w:rPr>
        <w:t xml:space="preserve">мл </w:t>
      </w:r>
      <w:r w:rsidR="00D46966" w:rsidRPr="00D46966">
        <w:rPr>
          <w:rFonts w:ascii="Times New Roman" w:hAnsi="Times New Roman"/>
          <w:sz w:val="28"/>
          <w:szCs w:val="28"/>
        </w:rPr>
        <w:t xml:space="preserve">испытуемого </w:t>
      </w:r>
      <w:r w:rsidRPr="00613C28">
        <w:rPr>
          <w:rFonts w:ascii="Times New Roman" w:hAnsi="Times New Roman"/>
          <w:sz w:val="28"/>
          <w:szCs w:val="28"/>
        </w:rPr>
        <w:t xml:space="preserve">раствора </w:t>
      </w:r>
      <w:r w:rsidR="00D46966">
        <w:rPr>
          <w:rFonts w:ascii="Times New Roman" w:hAnsi="Times New Roman"/>
          <w:sz w:val="28"/>
          <w:szCs w:val="28"/>
        </w:rPr>
        <w:t>прибавляют</w:t>
      </w:r>
      <w:r w:rsidRPr="00613C28">
        <w:rPr>
          <w:rFonts w:ascii="Times New Roman" w:hAnsi="Times New Roman"/>
          <w:sz w:val="28"/>
          <w:szCs w:val="28"/>
        </w:rPr>
        <w:t xml:space="preserve"> 50</w:t>
      </w:r>
      <w:r w:rsidR="00D46966">
        <w:rPr>
          <w:rFonts w:ascii="Times New Roman" w:hAnsi="Times New Roman"/>
          <w:sz w:val="28"/>
          <w:szCs w:val="28"/>
        </w:rPr>
        <w:t> </w:t>
      </w:r>
      <w:r w:rsidRPr="00613C28">
        <w:rPr>
          <w:rFonts w:ascii="Times New Roman" w:hAnsi="Times New Roman"/>
          <w:sz w:val="28"/>
          <w:szCs w:val="28"/>
        </w:rPr>
        <w:t>мкл натрия гидроксида раствора 10 М.</w:t>
      </w:r>
      <w:r>
        <w:rPr>
          <w:rFonts w:ascii="Times New Roman" w:hAnsi="Times New Roman"/>
          <w:sz w:val="28"/>
          <w:szCs w:val="28"/>
        </w:rPr>
        <w:t xml:space="preserve"> Полученный раствор термостатируют 2</w:t>
      </w:r>
      <w:r w:rsidR="00D4696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 при </w:t>
      </w:r>
      <w:r w:rsidR="00990645">
        <w:rPr>
          <w:rFonts w:ascii="Times New Roman" w:hAnsi="Times New Roman"/>
          <w:sz w:val="28"/>
          <w:szCs w:val="28"/>
        </w:rPr>
        <w:t>температуре 75</w:t>
      </w:r>
      <w:r w:rsidR="00D46966">
        <w:rPr>
          <w:rFonts w:ascii="Times New Roman" w:hAnsi="Times New Roman"/>
          <w:sz w:val="28"/>
          <w:szCs w:val="28"/>
        </w:rPr>
        <w:t> </w:t>
      </w:r>
      <w:r w:rsidR="00990645">
        <w:rPr>
          <w:rFonts w:ascii="Times New Roman" w:hAnsi="Times New Roman"/>
          <w:sz w:val="28"/>
          <w:szCs w:val="28"/>
        </w:rPr>
        <w:t>°</w:t>
      </w:r>
      <w:proofErr w:type="gramStart"/>
      <w:r w:rsidR="00990645">
        <w:rPr>
          <w:rFonts w:ascii="Times New Roman" w:hAnsi="Times New Roman"/>
          <w:sz w:val="28"/>
          <w:szCs w:val="28"/>
        </w:rPr>
        <w:t>С</w:t>
      </w:r>
      <w:proofErr w:type="gramEnd"/>
      <w:r w:rsidR="00D46966">
        <w:rPr>
          <w:rFonts w:ascii="Times New Roman" w:hAnsi="Times New Roman"/>
          <w:sz w:val="28"/>
          <w:szCs w:val="28"/>
        </w:rPr>
        <w:t xml:space="preserve"> и</w:t>
      </w:r>
      <w:r w:rsidR="00990645">
        <w:rPr>
          <w:rFonts w:ascii="Times New Roman" w:hAnsi="Times New Roman"/>
          <w:sz w:val="28"/>
          <w:szCs w:val="28"/>
        </w:rPr>
        <w:t xml:space="preserve"> охлаждают до комнатной температуры.</w:t>
      </w:r>
    </w:p>
    <w:p w:rsidR="00990645" w:rsidRDefault="00613C28" w:rsidP="00D4696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645">
        <w:rPr>
          <w:rFonts w:ascii="Times New Roman" w:hAnsi="Times New Roman"/>
          <w:i/>
          <w:sz w:val="28"/>
          <w:szCs w:val="28"/>
        </w:rPr>
        <w:t>Раствор</w:t>
      </w:r>
      <w:r w:rsidRPr="00A762D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для проверки чувствительности хроматографической системы</w:t>
      </w:r>
      <w:r w:rsidRPr="00A762D5">
        <w:rPr>
          <w:rFonts w:ascii="Times New Roman" w:hAnsi="Times New Roman"/>
          <w:i/>
          <w:sz w:val="28"/>
          <w:szCs w:val="28"/>
        </w:rPr>
        <w:t xml:space="preserve">. </w:t>
      </w:r>
      <w:r w:rsidRPr="00A762D5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1,0 мл раствора сравнения и доводят объём раствора </w:t>
      </w:r>
      <w:r w:rsidR="00990645">
        <w:rPr>
          <w:rFonts w:ascii="Times New Roman" w:hAnsi="Times New Roman"/>
          <w:sz w:val="28"/>
          <w:szCs w:val="28"/>
        </w:rPr>
        <w:t>водой</w:t>
      </w:r>
      <w:r w:rsidRPr="00A762D5">
        <w:rPr>
          <w:rFonts w:ascii="Times New Roman" w:hAnsi="Times New Roman"/>
          <w:sz w:val="28"/>
          <w:szCs w:val="28"/>
        </w:rPr>
        <w:t xml:space="preserve"> до метки.</w:t>
      </w:r>
    </w:p>
    <w:p w:rsidR="00351A53" w:rsidRPr="00BB0CDC" w:rsidRDefault="00351A53" w:rsidP="00D4696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1A53">
        <w:rPr>
          <w:rFonts w:ascii="Times New Roman" w:hAnsi="Times New Roman"/>
          <w:i/>
          <w:sz w:val="28"/>
          <w:szCs w:val="28"/>
        </w:rPr>
        <w:t>Дериватизация.</w:t>
      </w:r>
      <w:r w:rsidRPr="00351A53">
        <w:rPr>
          <w:rFonts w:ascii="Times New Roman" w:hAnsi="Times New Roman"/>
          <w:sz w:val="28"/>
          <w:szCs w:val="28"/>
        </w:rPr>
        <w:t xml:space="preserve"> В пробирки с притертыми пробками помещают по 0,2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мл каждого из полученных растворов, прибавляют по 3,2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мл пиридина и 2,0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Pr="00351A53">
        <w:rPr>
          <w:rFonts w:ascii="Times New Roman" w:hAnsi="Times New Roman"/>
          <w:sz w:val="28"/>
          <w:szCs w:val="28"/>
        </w:rPr>
        <w:t>дериватизирующего</w:t>
      </w:r>
      <w:proofErr w:type="spellEnd"/>
      <w:r w:rsidRPr="00351A53">
        <w:rPr>
          <w:rFonts w:ascii="Times New Roman" w:hAnsi="Times New Roman"/>
          <w:sz w:val="28"/>
          <w:szCs w:val="28"/>
        </w:rPr>
        <w:t xml:space="preserve"> реагента. Плотно закрывают пробками, перемешивают в течение 30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351A53">
        <w:rPr>
          <w:rFonts w:ascii="Times New Roman" w:hAnsi="Times New Roman"/>
          <w:sz w:val="28"/>
          <w:szCs w:val="28"/>
        </w:rPr>
        <w:t>с</w:t>
      </w:r>
      <w:proofErr w:type="gramEnd"/>
      <w:r w:rsidRPr="00351A53">
        <w:rPr>
          <w:rFonts w:ascii="Times New Roman" w:hAnsi="Times New Roman"/>
          <w:sz w:val="28"/>
          <w:szCs w:val="28"/>
        </w:rPr>
        <w:t xml:space="preserve"> и нагревают </w:t>
      </w:r>
      <w:proofErr w:type="gramStart"/>
      <w:r w:rsidRPr="00351A53">
        <w:rPr>
          <w:rFonts w:ascii="Times New Roman" w:hAnsi="Times New Roman"/>
          <w:sz w:val="28"/>
          <w:szCs w:val="28"/>
        </w:rPr>
        <w:t>на</w:t>
      </w:r>
      <w:proofErr w:type="gramEnd"/>
      <w:r w:rsidRPr="00351A53">
        <w:rPr>
          <w:rFonts w:ascii="Times New Roman" w:hAnsi="Times New Roman"/>
          <w:sz w:val="28"/>
          <w:szCs w:val="28"/>
        </w:rPr>
        <w:t xml:space="preserve"> водяной бане в течение 45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мин</w:t>
      </w:r>
      <w:r w:rsidR="0073507A">
        <w:rPr>
          <w:rFonts w:ascii="Times New Roman" w:hAnsi="Times New Roman"/>
          <w:sz w:val="28"/>
          <w:szCs w:val="28"/>
        </w:rPr>
        <w:t xml:space="preserve"> при температуре 75±1 °</w:t>
      </w:r>
      <w:r w:rsidR="0073507A">
        <w:rPr>
          <w:rFonts w:ascii="Times New Roman" w:hAnsi="Times New Roman"/>
          <w:sz w:val="28"/>
          <w:szCs w:val="28"/>
          <w:lang w:val="en-US"/>
        </w:rPr>
        <w:t>C</w:t>
      </w:r>
      <w:r w:rsidRPr="00351A53">
        <w:rPr>
          <w:rFonts w:ascii="Times New Roman" w:hAnsi="Times New Roman"/>
          <w:sz w:val="28"/>
          <w:szCs w:val="28"/>
        </w:rPr>
        <w:t>. После охлаждения до комнатной температуры, прибавляют по 2,0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мл уксусной кислоты ледяной, плотно закрывают пробками и перемешивают в течение 30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с. Растворы используют в течение 24</w:t>
      </w:r>
      <w:r>
        <w:rPr>
          <w:rFonts w:ascii="Times New Roman" w:hAnsi="Times New Roman"/>
          <w:sz w:val="28"/>
          <w:szCs w:val="28"/>
        </w:rPr>
        <w:t> </w:t>
      </w:r>
      <w:r w:rsidRPr="00351A53">
        <w:rPr>
          <w:rFonts w:ascii="Times New Roman" w:hAnsi="Times New Roman"/>
          <w:sz w:val="28"/>
          <w:szCs w:val="28"/>
        </w:rPr>
        <w:t>ч.</w:t>
      </w:r>
    </w:p>
    <w:p w:rsidR="00D46966" w:rsidRPr="00D46966" w:rsidRDefault="00D46966" w:rsidP="00D46966">
      <w:pPr>
        <w:pStyle w:val="a3"/>
        <w:keepNext/>
        <w:spacing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4696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46"/>
        <w:gridCol w:w="5825"/>
      </w:tblGrid>
      <w:tr w:rsidR="00D46966" w:rsidRPr="00D46966" w:rsidTr="00D46966">
        <w:tc>
          <w:tcPr>
            <w:tcW w:w="1957" w:type="pct"/>
          </w:tcPr>
          <w:p w:rsidR="00D46966" w:rsidRPr="00D46966" w:rsidRDefault="00D46966" w:rsidP="00D46966">
            <w:pPr>
              <w:pStyle w:val="a3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043" w:type="pct"/>
          </w:tcPr>
          <w:p w:rsidR="00D46966" w:rsidRPr="00D46966" w:rsidRDefault="00D46966" w:rsidP="00D46966">
            <w:pPr>
              <w:pStyle w:val="a3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250</w:t>
            </w:r>
            <w:r w:rsidRPr="00D4696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46966">
              <w:rPr>
                <w:rFonts w:ascii="Times New Roman" w:hAnsi="Times New Roman"/>
                <w:b w:val="0"/>
                <w:szCs w:val="28"/>
              </w:rPr>
              <w:t>×</w:t>
            </w:r>
            <w:r w:rsidRPr="00D4696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46966">
              <w:rPr>
                <w:rFonts w:ascii="Times New Roman" w:hAnsi="Times New Roman"/>
                <w:b w:val="0"/>
                <w:szCs w:val="28"/>
              </w:rPr>
              <w:t>4,6</w:t>
            </w:r>
            <w:r w:rsidRPr="00D4696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46966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D46966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proofErr w:type="spellStart"/>
            <w:r w:rsidRPr="00D46966">
              <w:rPr>
                <w:rFonts w:ascii="Times New Roman" w:hAnsi="Times New Roman"/>
                <w:b w:val="0"/>
                <w:bCs/>
                <w:szCs w:val="28"/>
              </w:rPr>
              <w:t>октадецилсилильный</w:t>
            </w:r>
            <w:proofErr w:type="spellEnd"/>
            <w:r w:rsidRPr="00D46966">
              <w:rPr>
                <w:rFonts w:ascii="Times New Roman" w:hAnsi="Times New Roman"/>
                <w:b w:val="0"/>
                <w:bCs/>
                <w:szCs w:val="28"/>
              </w:rPr>
              <w:t xml:space="preserve"> для хроматографии</w:t>
            </w:r>
            <w:r w:rsidRPr="00D46966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D46966" w:rsidRPr="00D46966" w:rsidTr="00D46966">
        <w:tc>
          <w:tcPr>
            <w:tcW w:w="1957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043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D4696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D4696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46966" w:rsidRPr="00D46966" w:rsidTr="00D46966">
        <w:tc>
          <w:tcPr>
            <w:tcW w:w="1957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043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D46966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46966" w:rsidRPr="00D46966" w:rsidTr="00D46966">
        <w:tc>
          <w:tcPr>
            <w:tcW w:w="1957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043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спектрофотометрический, 340 нм;</w:t>
            </w:r>
          </w:p>
        </w:tc>
      </w:tr>
      <w:tr w:rsidR="00D46966" w:rsidRPr="00D46966" w:rsidTr="00D46966">
        <w:tc>
          <w:tcPr>
            <w:tcW w:w="1957" w:type="pct"/>
          </w:tcPr>
          <w:p w:rsidR="00D46966" w:rsidRPr="00D46966" w:rsidRDefault="00D46966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4696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043" w:type="pct"/>
          </w:tcPr>
          <w:p w:rsidR="00D46966" w:rsidRPr="00D46966" w:rsidRDefault="009513EC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9513EC" w:rsidRPr="00D46966" w:rsidTr="00D46966">
        <w:tc>
          <w:tcPr>
            <w:tcW w:w="1957" w:type="pct"/>
          </w:tcPr>
          <w:p w:rsidR="009513EC" w:rsidRPr="00D46966" w:rsidRDefault="009513EC" w:rsidP="00D4696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043" w:type="pct"/>
          </w:tcPr>
          <w:p w:rsidR="009513EC" w:rsidRDefault="009513EC" w:rsidP="009513E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9513EC">
              <w:rPr>
                <w:rFonts w:ascii="Times New Roman" w:hAnsi="Times New Roman"/>
                <w:b w:val="0"/>
                <w:szCs w:val="28"/>
              </w:rPr>
              <w:t xml:space="preserve">-кратное от времени удерживания основного </w:t>
            </w:r>
            <w:r>
              <w:rPr>
                <w:rFonts w:ascii="Times New Roman" w:hAnsi="Times New Roman"/>
                <w:b w:val="0"/>
                <w:szCs w:val="28"/>
              </w:rPr>
              <w:t>пика.</w:t>
            </w:r>
          </w:p>
        </w:tc>
      </w:tr>
    </w:tbl>
    <w:p w:rsidR="00613C28" w:rsidRPr="00351A53" w:rsidRDefault="00D46966" w:rsidP="00351A53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6966">
        <w:rPr>
          <w:rFonts w:ascii="Times New Roman" w:hAnsi="Times New Roman"/>
          <w:b w:val="0"/>
          <w:szCs w:val="28"/>
        </w:rPr>
        <w:lastRenderedPageBreak/>
        <w:t>Хроматографируют</w:t>
      </w:r>
      <w:r w:rsidR="00351A53">
        <w:rPr>
          <w:rFonts w:ascii="Times New Roman" w:hAnsi="Times New Roman"/>
          <w:b w:val="0"/>
          <w:szCs w:val="28"/>
        </w:rPr>
        <w:t xml:space="preserve"> подвергшиеся дериватизации</w:t>
      </w:r>
      <w:r w:rsidRPr="00D46966">
        <w:rPr>
          <w:rFonts w:ascii="Times New Roman" w:hAnsi="Times New Roman"/>
          <w:b w:val="0"/>
          <w:szCs w:val="28"/>
        </w:rPr>
        <w:t xml:space="preserve"> </w:t>
      </w:r>
      <w:r w:rsidR="00351A53" w:rsidRPr="00C843C9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351A53" w:rsidRPr="00351A53">
        <w:rPr>
          <w:rFonts w:ascii="Times New Roman" w:hAnsi="Times New Roman"/>
          <w:b w:val="0"/>
          <w:szCs w:val="28"/>
        </w:rPr>
        <w:t>разделительной способности хроматографической системы,</w:t>
      </w:r>
      <w:r w:rsidR="00351A53">
        <w:rPr>
          <w:rFonts w:ascii="Times New Roman" w:hAnsi="Times New Roman"/>
          <w:b w:val="0"/>
          <w:szCs w:val="28"/>
        </w:rPr>
        <w:t xml:space="preserve"> </w:t>
      </w:r>
      <w:r w:rsidR="00613C28">
        <w:rPr>
          <w:rFonts w:ascii="Times New Roman" w:hAnsi="Times New Roman"/>
          <w:b w:val="0"/>
          <w:szCs w:val="28"/>
        </w:rPr>
        <w:t>раствор для проверки чувствительности хроматографической системы,</w:t>
      </w:r>
      <w:r w:rsidR="00613C28" w:rsidRPr="00A22113">
        <w:rPr>
          <w:rFonts w:ascii="Times New Roman" w:hAnsi="Times New Roman"/>
          <w:b w:val="0"/>
          <w:szCs w:val="28"/>
        </w:rPr>
        <w:t xml:space="preserve"> </w:t>
      </w:r>
      <w:r w:rsidR="00613C28" w:rsidRPr="00351A53">
        <w:rPr>
          <w:rFonts w:ascii="Times New Roman" w:hAnsi="Times New Roman"/>
          <w:b w:val="0"/>
          <w:szCs w:val="28"/>
        </w:rPr>
        <w:t>раствор сравнения</w:t>
      </w:r>
      <w:r w:rsidR="00351A53">
        <w:rPr>
          <w:rFonts w:ascii="Times New Roman" w:hAnsi="Times New Roman"/>
          <w:b w:val="0"/>
          <w:szCs w:val="28"/>
        </w:rPr>
        <w:t xml:space="preserve"> и </w:t>
      </w:r>
      <w:r w:rsidR="00613C28" w:rsidRPr="00351A53">
        <w:rPr>
          <w:rFonts w:ascii="Times New Roman" w:hAnsi="Times New Roman"/>
          <w:b w:val="0"/>
          <w:szCs w:val="28"/>
        </w:rPr>
        <w:t>испытуемый раствор.</w:t>
      </w:r>
    </w:p>
    <w:p w:rsidR="00613C28" w:rsidRDefault="00613C28" w:rsidP="00613C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C843C9">
        <w:rPr>
          <w:rFonts w:ascii="Times New Roman" w:hAnsi="Times New Roman"/>
          <w:sz w:val="28"/>
          <w:szCs w:val="28"/>
        </w:rPr>
        <w:t xml:space="preserve">. На хроматограмме раствора для проверки </w:t>
      </w:r>
      <w:r w:rsidR="00351A53" w:rsidRPr="00351A53">
        <w:rPr>
          <w:rFonts w:ascii="Times New Roman" w:hAnsi="Times New Roman"/>
          <w:sz w:val="28"/>
          <w:szCs w:val="28"/>
        </w:rPr>
        <w:t>разделительной способности</w:t>
      </w:r>
      <w:r w:rsidR="00351A53" w:rsidRPr="00351A53">
        <w:rPr>
          <w:rFonts w:ascii="Times New Roman" w:hAnsi="Times New Roman"/>
          <w:i/>
          <w:sz w:val="28"/>
          <w:szCs w:val="28"/>
        </w:rPr>
        <w:t xml:space="preserve"> </w:t>
      </w:r>
      <w:r w:rsidRPr="00C843C9"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Pr="00C843C9">
        <w:rPr>
          <w:rFonts w:ascii="Times New Roman" w:hAnsi="Times New Roman"/>
          <w:i/>
          <w:sz w:val="28"/>
          <w:szCs w:val="28"/>
        </w:rPr>
        <w:t>разрешение</w:t>
      </w:r>
      <w:r w:rsidRPr="00C843C9">
        <w:rPr>
          <w:rFonts w:ascii="Times New Roman" w:hAnsi="Times New Roman"/>
          <w:sz w:val="28"/>
          <w:szCs w:val="28"/>
        </w:rPr>
        <w:t xml:space="preserve"> (</w:t>
      </w:r>
      <w:r w:rsidRPr="00670DD5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70DD5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843C9">
        <w:rPr>
          <w:rFonts w:ascii="Times New Roman" w:hAnsi="Times New Roman"/>
          <w:sz w:val="28"/>
          <w:szCs w:val="28"/>
        </w:rPr>
        <w:t>) между пиками</w:t>
      </w:r>
      <w:r w:rsidR="00C1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амикацина</w:t>
      </w:r>
      <w:r w:rsidR="00351A53">
        <w:rPr>
          <w:rFonts w:ascii="Times New Roman" w:hAnsi="Times New Roman"/>
          <w:sz w:val="28"/>
          <w:szCs w:val="28"/>
        </w:rPr>
        <w:t xml:space="preserve"> и первой примеси, </w:t>
      </w:r>
      <w:proofErr w:type="spellStart"/>
      <w:r w:rsidR="00351A53">
        <w:rPr>
          <w:rFonts w:ascii="Times New Roman" w:hAnsi="Times New Roman"/>
          <w:sz w:val="28"/>
          <w:szCs w:val="28"/>
        </w:rPr>
        <w:t>элюирующейся</w:t>
      </w:r>
      <w:proofErr w:type="spellEnd"/>
      <w:r w:rsidR="00351A53">
        <w:rPr>
          <w:rFonts w:ascii="Times New Roman" w:hAnsi="Times New Roman"/>
          <w:sz w:val="28"/>
          <w:szCs w:val="28"/>
        </w:rPr>
        <w:t xml:space="preserve"> после пика </w:t>
      </w:r>
      <w:proofErr w:type="spellStart"/>
      <w:r w:rsidR="00351A53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351A53">
        <w:rPr>
          <w:rFonts w:ascii="Times New Roman" w:hAnsi="Times New Roman"/>
          <w:sz w:val="28"/>
          <w:szCs w:val="28"/>
        </w:rPr>
        <w:t>,</w:t>
      </w:r>
      <w:r w:rsidRPr="00C843C9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13EC7">
        <w:rPr>
          <w:rFonts w:ascii="Times New Roman" w:hAnsi="Times New Roman"/>
          <w:sz w:val="28"/>
          <w:szCs w:val="28"/>
        </w:rPr>
        <w:t>1,5</w:t>
      </w:r>
      <w:r w:rsidRPr="00631ACA">
        <w:rPr>
          <w:rFonts w:ascii="Times New Roman" w:hAnsi="Times New Roman"/>
          <w:sz w:val="28"/>
          <w:szCs w:val="28"/>
        </w:rPr>
        <w:t>.</w:t>
      </w:r>
    </w:p>
    <w:p w:rsidR="00C13EC7" w:rsidRDefault="00C13EC7" w:rsidP="00613C2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C13EC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13EC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13EC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13EC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13EC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13EC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амикацина </w:t>
      </w:r>
      <w:r w:rsidRPr="00C13EC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3EC7">
        <w:rPr>
          <w:rFonts w:ascii="Times New Roman" w:hAnsi="Times New Roman"/>
          <w:color w:val="000000"/>
          <w:sz w:val="28"/>
          <w:szCs w:val="28"/>
        </w:rPr>
        <w:t>.</w:t>
      </w:r>
    </w:p>
    <w:p w:rsidR="00C13EC7" w:rsidRDefault="00C13EC7" w:rsidP="00613C2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C13EC7" w:rsidRPr="00351A53" w:rsidRDefault="00C13EC7" w:rsidP="00351A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1A53">
        <w:rPr>
          <w:rFonts w:ascii="Times New Roman" w:hAnsi="Times New Roman" w:cs="Times New Roman"/>
          <w:sz w:val="28"/>
          <w:szCs w:val="28"/>
        </w:rPr>
        <w:t>–</w:t>
      </w:r>
      <w:r w:rsidRPr="00351A5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51A5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51A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A53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351A53">
        <w:rPr>
          <w:rFonts w:ascii="Times New Roman" w:hAnsi="Times New Roman"/>
          <w:color w:val="000000"/>
          <w:sz w:val="28"/>
          <w:szCs w:val="28"/>
        </w:rPr>
        <w:t>(</w:t>
      </w:r>
      <w:r w:rsidRPr="00351A5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51A5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51A53">
        <w:rPr>
          <w:rFonts w:ascii="Times New Roman" w:hAnsi="Times New Roman"/>
          <w:color w:val="000000"/>
          <w:sz w:val="28"/>
          <w:szCs w:val="28"/>
        </w:rPr>
        <w:t>) амикацина должен быть не более 2,0;</w:t>
      </w:r>
    </w:p>
    <w:p w:rsidR="00C13EC7" w:rsidRDefault="00C13EC7" w:rsidP="00351A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C5B">
        <w:rPr>
          <w:rFonts w:ascii="Times New Roman" w:hAnsi="Times New Roman" w:cs="Times New Roman"/>
          <w:sz w:val="28"/>
          <w:szCs w:val="28"/>
        </w:rPr>
        <w:t>–</w:t>
      </w:r>
      <w:r w:rsidRPr="001A525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A525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амикацина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351A53">
        <w:rPr>
          <w:rFonts w:ascii="Times New Roman" w:hAnsi="Times New Roman"/>
          <w:color w:val="000000"/>
          <w:sz w:val="28"/>
          <w:szCs w:val="28"/>
        </w:rPr>
        <w:t> </w:t>
      </w:r>
      <w:r w:rsidRPr="001A525A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351A5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13C28" w:rsidRPr="00C13EC7" w:rsidRDefault="00C13EC7" w:rsidP="00FF75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5B">
        <w:rPr>
          <w:rFonts w:ascii="Times New Roman" w:hAnsi="Times New Roman" w:cs="Times New Roman"/>
          <w:sz w:val="28"/>
          <w:szCs w:val="28"/>
        </w:rPr>
        <w:t>–</w:t>
      </w:r>
      <w:r w:rsidR="00351A53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03C5B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color w:val="000000"/>
          <w:sz w:val="28"/>
          <w:szCs w:val="28"/>
        </w:rPr>
        <w:t>амикацина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2500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613C28" w:rsidRDefault="00613C28" w:rsidP="00FF7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C13EC7" w:rsidRPr="00C13EC7" w:rsidRDefault="00C13EC7" w:rsidP="00FF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EC7">
        <w:rPr>
          <w:rFonts w:ascii="Times New Roman" w:hAnsi="Times New Roman" w:cs="Times New Roman"/>
          <w:sz w:val="28"/>
          <w:szCs w:val="28"/>
        </w:rPr>
        <w:t>–</w:t>
      </w:r>
      <w:r w:rsidR="00351A53">
        <w:rPr>
          <w:rFonts w:ascii="Times New Roman" w:hAnsi="Times New Roman" w:cs="Times New Roman"/>
          <w:sz w:val="28"/>
          <w:szCs w:val="28"/>
        </w:rPr>
        <w:t> </w:t>
      </w:r>
      <w:r w:rsidRPr="00C13EC7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Fonts w:ascii="Times New Roman" w:hAnsi="Times New Roman" w:cs="Times New Roman"/>
          <w:sz w:val="28"/>
          <w:szCs w:val="28"/>
        </w:rPr>
        <w:t>единичной неидентифицированной примеси</w:t>
      </w:r>
      <w:r w:rsidRPr="00C13EC7">
        <w:rPr>
          <w:rFonts w:ascii="Times New Roman" w:hAnsi="Times New Roman" w:cs="Times New Roman"/>
          <w:sz w:val="28"/>
          <w:szCs w:val="28"/>
        </w:rPr>
        <w:t xml:space="preserve"> не должна превышать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3EC7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9513EC">
        <w:rPr>
          <w:rFonts w:ascii="Times New Roman" w:hAnsi="Times New Roman" w:cs="Times New Roman"/>
          <w:sz w:val="28"/>
          <w:szCs w:val="28"/>
        </w:rPr>
        <w:t> </w:t>
      </w:r>
      <w:r w:rsidRPr="00C13EC7">
        <w:rPr>
          <w:rFonts w:ascii="Times New Roman" w:hAnsi="Times New Roman" w:cs="Times New Roman"/>
          <w:sz w:val="28"/>
          <w:szCs w:val="28"/>
        </w:rPr>
        <w:t>%);</w:t>
      </w:r>
    </w:p>
    <w:p w:rsidR="00281C34" w:rsidRDefault="00C13EC7" w:rsidP="00FF7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EC7">
        <w:rPr>
          <w:rFonts w:ascii="Times New Roman" w:hAnsi="Times New Roman" w:cs="Times New Roman"/>
          <w:sz w:val="28"/>
          <w:szCs w:val="28"/>
        </w:rPr>
        <w:t>–</w:t>
      </w:r>
      <w:r w:rsidR="009513EC">
        <w:rPr>
          <w:rFonts w:ascii="Times New Roman" w:hAnsi="Times New Roman" w:cs="Times New Roman"/>
          <w:sz w:val="28"/>
          <w:szCs w:val="28"/>
        </w:rPr>
        <w:t> </w:t>
      </w:r>
      <w:r w:rsidRPr="00C13EC7">
        <w:rPr>
          <w:rFonts w:ascii="Times New Roman" w:hAnsi="Times New Roman" w:cs="Times New Roman"/>
          <w:sz w:val="28"/>
          <w:szCs w:val="28"/>
        </w:rPr>
        <w:t xml:space="preserve">суммарная площадь пиков всех примесей не должна превышать </w:t>
      </w:r>
      <w:r w:rsidR="009513EC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>кратную</w:t>
      </w:r>
      <w:r w:rsidRPr="00C13EC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3EC7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C13E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513EC" w:rsidRDefault="009513EC" w:rsidP="00281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EC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951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EC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 (менее </w:t>
      </w:r>
      <w:r>
        <w:rPr>
          <w:rFonts w:ascii="Times New Roman" w:hAnsi="Times New Roman" w:cs="Times New Roman"/>
          <w:sz w:val="28"/>
          <w:szCs w:val="28"/>
        </w:rPr>
        <w:t>0,1 </w:t>
      </w:r>
      <w:r w:rsidRPr="009513EC">
        <w:rPr>
          <w:rFonts w:ascii="Times New Roman" w:hAnsi="Times New Roman" w:cs="Times New Roman"/>
          <w:sz w:val="28"/>
          <w:szCs w:val="28"/>
        </w:rPr>
        <w:t>%).</w:t>
      </w:r>
    </w:p>
    <w:p w:rsidR="00554224" w:rsidRPr="00A56CB7" w:rsidRDefault="00554224" w:rsidP="00554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CB7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A56CB7">
        <w:rPr>
          <w:rFonts w:ascii="Times New Roman" w:hAnsi="Times New Roman" w:cs="Times New Roman"/>
          <w:sz w:val="28"/>
          <w:szCs w:val="28"/>
        </w:rPr>
        <w:t xml:space="preserve"> </w:t>
      </w:r>
      <w:r w:rsidRPr="00A56CB7">
        <w:rPr>
          <w:rFonts w:ascii="Times New Roman" w:hAnsi="Times New Roman"/>
          <w:sz w:val="28"/>
          <w:szCs w:val="28"/>
        </w:rPr>
        <w:t xml:space="preserve">Не более 13,0 % </w:t>
      </w:r>
      <w:r w:rsidRPr="009513EC">
        <w:rPr>
          <w:rFonts w:ascii="Times New Roman" w:hAnsi="Times New Roman"/>
          <w:sz w:val="28"/>
          <w:szCs w:val="28"/>
        </w:rPr>
        <w:t xml:space="preserve">(ОФС «Потеря в массе при высушивании»). Около 0,5 г (точная навеска) содержимого </w:t>
      </w:r>
      <w:r w:rsidRPr="009513EC">
        <w:rPr>
          <w:rFonts w:ascii="Times New Roman" w:hAnsi="Times New Roman"/>
          <w:sz w:val="28"/>
          <w:szCs w:val="28"/>
        </w:rPr>
        <w:lastRenderedPageBreak/>
        <w:t xml:space="preserve">флаконов сушат при температуре </w:t>
      </w:r>
      <w:r>
        <w:rPr>
          <w:rFonts w:ascii="Times New Roman" w:hAnsi="Times New Roman"/>
          <w:sz w:val="28"/>
          <w:szCs w:val="28"/>
        </w:rPr>
        <w:t>105</w:t>
      </w:r>
      <w:proofErr w:type="gramStart"/>
      <w:r w:rsidRPr="009513EC">
        <w:rPr>
          <w:rFonts w:ascii="Times New Roman" w:hAnsi="Times New Roman"/>
          <w:sz w:val="28"/>
          <w:szCs w:val="28"/>
        </w:rPr>
        <w:t> °С</w:t>
      </w:r>
      <w:proofErr w:type="gramEnd"/>
      <w:r w:rsidRPr="009513EC">
        <w:rPr>
          <w:rFonts w:ascii="Times New Roman" w:hAnsi="Times New Roman"/>
          <w:sz w:val="28"/>
          <w:szCs w:val="28"/>
        </w:rPr>
        <w:t xml:space="preserve"> и остаточном давлении не более 0,67 кПа (5 мм </w:t>
      </w:r>
      <w:proofErr w:type="spellStart"/>
      <w:r w:rsidRPr="009513EC">
        <w:rPr>
          <w:rFonts w:ascii="Times New Roman" w:hAnsi="Times New Roman"/>
          <w:sz w:val="28"/>
          <w:szCs w:val="28"/>
        </w:rPr>
        <w:t>рт</w:t>
      </w:r>
      <w:proofErr w:type="spellEnd"/>
      <w:r w:rsidRPr="009513EC">
        <w:rPr>
          <w:rFonts w:ascii="Times New Roman" w:hAnsi="Times New Roman"/>
          <w:sz w:val="28"/>
          <w:szCs w:val="28"/>
        </w:rPr>
        <w:t xml:space="preserve">. ст.) в течение </w:t>
      </w:r>
      <w:r>
        <w:rPr>
          <w:rFonts w:ascii="Times New Roman" w:hAnsi="Times New Roman"/>
          <w:sz w:val="28"/>
          <w:szCs w:val="28"/>
        </w:rPr>
        <w:t>3</w:t>
      </w:r>
      <w:r w:rsidRPr="009513EC">
        <w:rPr>
          <w:rFonts w:ascii="Times New Roman" w:hAnsi="Times New Roman"/>
          <w:sz w:val="28"/>
          <w:szCs w:val="28"/>
        </w:rPr>
        <w:t> ч.</w:t>
      </w:r>
    </w:p>
    <w:p w:rsidR="00B16457" w:rsidRPr="00281C34" w:rsidRDefault="00B16457" w:rsidP="00281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B7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A56C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56CB7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22C4F" w:rsidRPr="00A56CB7" w:rsidRDefault="00FC5A68" w:rsidP="00C22C4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56CB7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554224">
        <w:rPr>
          <w:rFonts w:ascii="Times New Roman" w:hAnsi="Times New Roman"/>
          <w:sz w:val="28"/>
          <w:szCs w:val="28"/>
        </w:rPr>
        <w:t xml:space="preserve"> </w:t>
      </w:r>
      <w:r w:rsidR="00554224">
        <w:rPr>
          <w:rFonts w:ascii="Times New Roman" w:hAnsi="Times New Roman"/>
          <w:color w:val="000000"/>
          <w:sz w:val="28"/>
          <w:szCs w:val="28"/>
        </w:rPr>
        <w:t>Препарат</w:t>
      </w:r>
      <w:r w:rsidR="00C22C4F" w:rsidRPr="00A56CB7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554224">
        <w:rPr>
          <w:rFonts w:ascii="Times New Roman" w:hAnsi="Times New Roman"/>
          <w:color w:val="000000"/>
          <w:sz w:val="28"/>
          <w:szCs w:val="28"/>
        </w:rPr>
        <w:t>ен быть нетоксичным</w:t>
      </w:r>
      <w:r w:rsidR="00C22C4F" w:rsidRPr="00A56CB7">
        <w:rPr>
          <w:rFonts w:ascii="Times New Roman" w:hAnsi="Times New Roman"/>
          <w:color w:val="000000"/>
          <w:sz w:val="28"/>
          <w:szCs w:val="28"/>
        </w:rPr>
        <w:t xml:space="preserve"> (ОФС «Аномальная токсичность»). Тест-доза – 1,0</w:t>
      </w:r>
      <w:r w:rsidR="00554224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A56CB7">
        <w:rPr>
          <w:rFonts w:ascii="Times New Roman" w:hAnsi="Times New Roman"/>
          <w:color w:val="000000"/>
          <w:sz w:val="28"/>
          <w:szCs w:val="28"/>
        </w:rPr>
        <w:t>мг амикацина в 0,5</w:t>
      </w:r>
      <w:r w:rsidR="00554224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A56CB7">
        <w:rPr>
          <w:rFonts w:ascii="Times New Roman" w:hAnsi="Times New Roman"/>
          <w:color w:val="000000"/>
          <w:sz w:val="28"/>
          <w:szCs w:val="28"/>
        </w:rPr>
        <w:t>мл натрия хлорида раствора 0,9 % на мышь</w:t>
      </w:r>
      <w:r w:rsidR="00554224">
        <w:rPr>
          <w:rFonts w:ascii="Times New Roman" w:hAnsi="Times New Roman"/>
          <w:color w:val="000000"/>
          <w:sz w:val="28"/>
          <w:szCs w:val="28"/>
        </w:rPr>
        <w:t>, внутривенно</w:t>
      </w:r>
      <w:r w:rsidR="00C22C4F" w:rsidRPr="00A56CB7">
        <w:rPr>
          <w:rFonts w:ascii="Times New Roman" w:hAnsi="Times New Roman"/>
          <w:color w:val="000000"/>
          <w:sz w:val="28"/>
          <w:szCs w:val="28"/>
        </w:rPr>
        <w:t>.</w:t>
      </w:r>
    </w:p>
    <w:p w:rsidR="007B3006" w:rsidRPr="00A56CB7" w:rsidRDefault="007B3006" w:rsidP="00C22C4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6CB7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A56CB7">
        <w:rPr>
          <w:rStyle w:val="8"/>
          <w:rFonts w:eastAsiaTheme="minorHAnsi"/>
          <w:color w:val="000000" w:themeColor="text1"/>
          <w:sz w:val="28"/>
          <w:szCs w:val="28"/>
        </w:rPr>
        <w:t>. Не более 0,</w:t>
      </w:r>
      <w:r w:rsidR="00C22C4F" w:rsidRPr="00A56CB7">
        <w:rPr>
          <w:rStyle w:val="8"/>
          <w:rFonts w:eastAsiaTheme="minorHAnsi"/>
          <w:color w:val="000000" w:themeColor="text1"/>
          <w:sz w:val="28"/>
          <w:szCs w:val="28"/>
        </w:rPr>
        <w:t>33</w:t>
      </w:r>
      <w:r w:rsidRPr="00A56CB7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1 мг </w:t>
      </w:r>
      <w:r w:rsidR="00C22C4F" w:rsidRPr="00A56CB7">
        <w:rPr>
          <w:rStyle w:val="8"/>
          <w:rFonts w:eastAsiaTheme="minorHAnsi"/>
          <w:color w:val="000000" w:themeColor="text1"/>
          <w:sz w:val="28"/>
          <w:szCs w:val="28"/>
        </w:rPr>
        <w:t xml:space="preserve">амикацина </w:t>
      </w:r>
      <w:r w:rsidRPr="00A56CB7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7B3006" w:rsidRPr="004838C6" w:rsidRDefault="007B3006" w:rsidP="004838C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B7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="00333F6A" w:rsidRPr="00F6169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38C6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6F74B8" w:rsidRPr="00554224" w:rsidRDefault="00B06994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38C6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4838C6">
        <w:rPr>
          <w:rFonts w:ascii="Times New Roman" w:hAnsi="Times New Roman"/>
          <w:sz w:val="28"/>
          <w:szCs w:val="28"/>
        </w:rPr>
        <w:t xml:space="preserve"> </w:t>
      </w:r>
      <w:r w:rsidR="006F74B8" w:rsidRPr="00554224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554224" w:rsidRPr="00554224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6F74B8" w:rsidRPr="00554224">
        <w:rPr>
          <w:rFonts w:ascii="Times New Roman" w:hAnsi="Times New Roman"/>
          <w:color w:val="000000"/>
          <w:sz w:val="28"/>
          <w:szCs w:val="28"/>
        </w:rPr>
        <w:t>.</w:t>
      </w:r>
    </w:p>
    <w:p w:rsidR="00D46966" w:rsidRPr="00D46966" w:rsidRDefault="00D46966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6966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D46966">
        <w:rPr>
          <w:rFonts w:ascii="Times New Roman" w:hAnsi="Times New Roman"/>
          <w:color w:val="000000"/>
          <w:sz w:val="28"/>
          <w:szCs w:val="28"/>
        </w:rPr>
        <w:t>Точную навеску препарата, соответствующую около 37 мг амикацина, помещают в мерную колбу вместимостью 50 мл, растворяют в воде и доводят объём раствора тем же растворителем до метки.</w:t>
      </w:r>
    </w:p>
    <w:p w:rsidR="00D46966" w:rsidRPr="00D46966" w:rsidRDefault="00D46966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696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амикацина.</w:t>
      </w:r>
      <w:r w:rsidRPr="00D4696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</w:t>
      </w:r>
      <w:r w:rsidR="00554224">
        <w:rPr>
          <w:rFonts w:ascii="Times New Roman" w:hAnsi="Times New Roman"/>
          <w:color w:val="000000"/>
          <w:sz w:val="28"/>
          <w:szCs w:val="28"/>
        </w:rPr>
        <w:t> </w:t>
      </w:r>
      <w:r w:rsidRPr="00D46966">
        <w:rPr>
          <w:rFonts w:ascii="Times New Roman" w:hAnsi="Times New Roman"/>
          <w:color w:val="000000"/>
          <w:sz w:val="28"/>
          <w:szCs w:val="28"/>
        </w:rPr>
        <w:t xml:space="preserve">мл помещают около </w:t>
      </w:r>
      <w:r w:rsidR="003E6BCA">
        <w:rPr>
          <w:rFonts w:ascii="Times New Roman" w:hAnsi="Times New Roman"/>
          <w:color w:val="000000"/>
          <w:sz w:val="28"/>
          <w:szCs w:val="28"/>
        </w:rPr>
        <w:t>37 </w:t>
      </w:r>
      <w:r w:rsidRPr="00D46966">
        <w:rPr>
          <w:rFonts w:ascii="Times New Roman" w:hAnsi="Times New Roman"/>
          <w:color w:val="000000"/>
          <w:sz w:val="28"/>
          <w:szCs w:val="28"/>
        </w:rPr>
        <w:t>мг (точная навеска) стандартного образца амикацина</w:t>
      </w:r>
      <w:r w:rsidR="003E6BCA">
        <w:rPr>
          <w:rFonts w:ascii="Times New Roman" w:hAnsi="Times New Roman"/>
          <w:color w:val="000000"/>
          <w:sz w:val="28"/>
          <w:szCs w:val="28"/>
        </w:rPr>
        <w:t xml:space="preserve"> или около 50 мг </w:t>
      </w:r>
      <w:r w:rsidR="003E6BCA" w:rsidRPr="003E6BCA">
        <w:rPr>
          <w:rFonts w:ascii="Times New Roman" w:hAnsi="Times New Roman"/>
          <w:color w:val="000000"/>
          <w:sz w:val="28"/>
          <w:szCs w:val="28"/>
        </w:rPr>
        <w:t>стандартного образца амикацина</w:t>
      </w:r>
      <w:r w:rsidR="003E6BCA">
        <w:rPr>
          <w:rFonts w:ascii="Times New Roman" w:hAnsi="Times New Roman"/>
          <w:color w:val="000000"/>
          <w:sz w:val="28"/>
          <w:szCs w:val="28"/>
        </w:rPr>
        <w:t xml:space="preserve"> сульфата</w:t>
      </w:r>
      <w:r w:rsidRPr="00D46966">
        <w:rPr>
          <w:rFonts w:ascii="Times New Roman" w:hAnsi="Times New Roman"/>
          <w:color w:val="000000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D46966" w:rsidRPr="00554224" w:rsidRDefault="00554224" w:rsidP="00FF75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Испытуемый </w:t>
      </w:r>
      <w:r w:rsidRPr="00554224">
        <w:rPr>
          <w:rFonts w:ascii="Times New Roman" w:hAnsi="Times New Roman"/>
          <w:sz w:val="28"/>
          <w:szCs w:val="28"/>
        </w:rPr>
        <w:t>раствор и раствор стандартного образца амикацина подвергают дериватизации и хроматографируют.</w:t>
      </w:r>
    </w:p>
    <w:p w:rsidR="006F74B8" w:rsidRDefault="006F74B8" w:rsidP="00FF75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C843C9">
        <w:rPr>
          <w:rFonts w:ascii="Times New Roman" w:hAnsi="Times New Roman"/>
          <w:sz w:val="28"/>
          <w:szCs w:val="28"/>
        </w:rPr>
        <w:t xml:space="preserve">. 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 амикацина:</w:t>
      </w:r>
    </w:p>
    <w:p w:rsidR="006F74B8" w:rsidRDefault="00403C5B" w:rsidP="00FF755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3C5B">
        <w:rPr>
          <w:rFonts w:ascii="Times New Roman" w:hAnsi="Times New Roman" w:cs="Times New Roman"/>
          <w:sz w:val="28"/>
          <w:szCs w:val="28"/>
        </w:rPr>
        <w:t>–</w:t>
      </w:r>
      <w:r w:rsidR="006F74B8" w:rsidRPr="001A525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6F74B8" w:rsidRPr="001A525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4B8" w:rsidRPr="001A525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>(</w:t>
      </w:r>
      <w:r w:rsidR="006F74B8" w:rsidRPr="001A525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F74B8" w:rsidRPr="001A525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F74B8">
        <w:rPr>
          <w:rFonts w:ascii="Times New Roman" w:hAnsi="Times New Roman"/>
          <w:color w:val="000000"/>
          <w:sz w:val="28"/>
          <w:szCs w:val="28"/>
        </w:rPr>
        <w:t xml:space="preserve">амикацина 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6F74B8">
        <w:rPr>
          <w:rFonts w:ascii="Times New Roman" w:hAnsi="Times New Roman"/>
          <w:color w:val="000000"/>
          <w:sz w:val="28"/>
          <w:szCs w:val="28"/>
        </w:rPr>
        <w:t>;</w:t>
      </w:r>
    </w:p>
    <w:p w:rsidR="006F74B8" w:rsidRDefault="00403C5B" w:rsidP="00FF755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3C5B">
        <w:rPr>
          <w:rFonts w:ascii="Times New Roman" w:hAnsi="Times New Roman" w:cs="Times New Roman"/>
          <w:sz w:val="28"/>
          <w:szCs w:val="28"/>
        </w:rPr>
        <w:t>–</w:t>
      </w:r>
      <w:r w:rsidR="006F74B8" w:rsidRPr="001A525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6F74B8" w:rsidRPr="001A525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6F74B8">
        <w:rPr>
          <w:rFonts w:ascii="Times New Roman" w:hAnsi="Times New Roman"/>
          <w:color w:val="000000"/>
          <w:sz w:val="28"/>
          <w:szCs w:val="28"/>
        </w:rPr>
        <w:t>амикацина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="006F74B8" w:rsidRPr="001A525A">
        <w:rPr>
          <w:rFonts w:ascii="Times New Roman" w:hAnsi="Times New Roman"/>
          <w:color w:val="000000"/>
          <w:sz w:val="28"/>
          <w:szCs w:val="28"/>
        </w:rPr>
        <w:t xml:space="preserve"> % (</w:t>
      </w:r>
      <w:r>
        <w:rPr>
          <w:rFonts w:ascii="Times New Roman" w:hAnsi="Times New Roman"/>
          <w:color w:val="000000"/>
          <w:sz w:val="28"/>
          <w:szCs w:val="28"/>
        </w:rPr>
        <w:t>6 определений);</w:t>
      </w:r>
    </w:p>
    <w:p w:rsidR="00403C5B" w:rsidRPr="00403C5B" w:rsidRDefault="00403C5B" w:rsidP="00FF755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5B">
        <w:rPr>
          <w:rFonts w:ascii="Times New Roman" w:hAnsi="Times New Roman" w:cs="Times New Roman"/>
          <w:sz w:val="28"/>
          <w:szCs w:val="28"/>
        </w:rPr>
        <w:t>–</w:t>
      </w:r>
      <w:r w:rsidR="00FF7552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03C5B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color w:val="000000"/>
          <w:sz w:val="28"/>
          <w:szCs w:val="28"/>
        </w:rPr>
        <w:t>амикацина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2500</w:t>
      </w:r>
      <w:r w:rsidRPr="00403C5B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6F74B8" w:rsidRDefault="006F74B8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6865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амикацина </w:t>
      </w:r>
      <w:r w:rsidRPr="00F81F3D">
        <w:rPr>
          <w:rFonts w:ascii="Times New Roman" w:hAnsi="Times New Roman"/>
          <w:sz w:val="28"/>
          <w:lang w:val="en-US"/>
        </w:rPr>
        <w:t>C</w:t>
      </w:r>
      <w:r w:rsidRPr="00465BCE">
        <w:rPr>
          <w:rFonts w:ascii="Times New Roman" w:hAnsi="Times New Roman"/>
          <w:sz w:val="28"/>
          <w:vertAlign w:val="subscript"/>
        </w:rPr>
        <w:t>22</w:t>
      </w:r>
      <w:r w:rsidRPr="00F81F3D">
        <w:rPr>
          <w:rFonts w:ascii="Times New Roman" w:hAnsi="Times New Roman"/>
          <w:sz w:val="28"/>
          <w:lang w:val="en-US"/>
        </w:rPr>
        <w:t>H</w:t>
      </w:r>
      <w:r w:rsidRPr="00465BCE">
        <w:rPr>
          <w:rFonts w:ascii="Times New Roman" w:hAnsi="Times New Roman"/>
          <w:sz w:val="28"/>
          <w:vertAlign w:val="subscript"/>
        </w:rPr>
        <w:t>43</w:t>
      </w:r>
      <w:r w:rsidRPr="00F81F3D">
        <w:rPr>
          <w:rFonts w:ascii="Times New Roman" w:hAnsi="Times New Roman"/>
          <w:sz w:val="28"/>
          <w:lang w:val="en-US"/>
        </w:rPr>
        <w:t>N</w:t>
      </w:r>
      <w:r w:rsidRPr="00465BCE">
        <w:rPr>
          <w:rFonts w:ascii="Times New Roman" w:hAnsi="Times New Roman"/>
          <w:sz w:val="28"/>
          <w:vertAlign w:val="subscript"/>
        </w:rPr>
        <w:t>5</w:t>
      </w:r>
      <w:r w:rsidRPr="00F81F3D">
        <w:rPr>
          <w:rFonts w:ascii="Times New Roman" w:hAnsi="Times New Roman"/>
          <w:sz w:val="28"/>
          <w:lang w:val="en-US"/>
        </w:rPr>
        <w:t>O</w:t>
      </w:r>
      <w:r w:rsidRPr="00465BCE">
        <w:rPr>
          <w:rFonts w:ascii="Times New Roman" w:hAnsi="Times New Roman"/>
          <w:sz w:val="28"/>
          <w:vertAlign w:val="subscript"/>
        </w:rPr>
        <w:t>13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D86865">
        <w:rPr>
          <w:rFonts w:ascii="Times New Roman" w:hAnsi="Times New Roman"/>
          <w:color w:val="000000"/>
          <w:sz w:val="28"/>
          <w:szCs w:val="28"/>
        </w:rPr>
        <w:t>в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C5B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99" w:rsidRPr="00F61699">
        <w:rPr>
          <w:rFonts w:ascii="Times New Roman" w:hAnsi="Times New Roman"/>
          <w:color w:val="000000"/>
          <w:sz w:val="28"/>
          <w:szCs w:val="28"/>
          <w:lang w:bidi="ru-RU"/>
        </w:rPr>
        <w:t>в процентах от заявленного количества (</w:t>
      </w:r>
      <w:r w:rsidR="00F61699" w:rsidRPr="00F61699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F61699" w:rsidRPr="00F61699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F61699" w:rsidRPr="00F61699" w:rsidRDefault="00F61699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4946" w:type="pct"/>
        <w:tblInd w:w="108" w:type="dxa"/>
        <w:tblLayout w:type="fixed"/>
        <w:tblLook w:val="0000"/>
      </w:tblPr>
      <w:tblGrid>
        <w:gridCol w:w="678"/>
        <w:gridCol w:w="818"/>
        <w:gridCol w:w="407"/>
        <w:gridCol w:w="7565"/>
      </w:tblGrid>
      <w:tr w:rsidR="006F74B8" w:rsidRPr="00A56CB7" w:rsidTr="00A56CB7">
        <w:trPr>
          <w:cantSplit/>
          <w:trHeight w:val="160"/>
        </w:trPr>
        <w:tc>
          <w:tcPr>
            <w:tcW w:w="358" w:type="pct"/>
          </w:tcPr>
          <w:p w:rsidR="006F74B8" w:rsidRPr="00A56CB7" w:rsidRDefault="006F74B8" w:rsidP="00F6169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56CB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32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5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6F74B8" w:rsidRPr="00A56CB7" w:rsidRDefault="006F74B8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A56CB7">
              <w:rPr>
                <w:rFonts w:ascii="Times New Roman" w:hAnsi="Times New Roman"/>
                <w:szCs w:val="28"/>
              </w:rPr>
              <w:t>амикацина</w:t>
            </w:r>
            <w:r w:rsidRPr="00A56CB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6F74B8" w:rsidRPr="00A56CB7" w:rsidTr="00A56CB7">
        <w:trPr>
          <w:cantSplit/>
        </w:trPr>
        <w:tc>
          <w:tcPr>
            <w:tcW w:w="358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5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6F74B8" w:rsidRPr="00A56CB7" w:rsidRDefault="006F74B8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A56CB7">
              <w:rPr>
                <w:rFonts w:ascii="Times New Roman" w:hAnsi="Times New Roman"/>
                <w:szCs w:val="28"/>
              </w:rPr>
              <w:t xml:space="preserve">амикацина </w:t>
            </w:r>
            <w:r w:rsidRPr="00A56CB7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Pr="00A56CB7">
              <w:rPr>
                <w:rFonts w:ascii="Times New Roman" w:hAnsi="Times New Roman"/>
                <w:szCs w:val="28"/>
              </w:rPr>
              <w:t>амикацина</w:t>
            </w:r>
            <w:r w:rsidRPr="00A56CB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6F74B8" w:rsidRPr="00A56CB7" w:rsidTr="00A56CB7">
        <w:trPr>
          <w:cantSplit/>
          <w:trHeight w:val="208"/>
        </w:trPr>
        <w:tc>
          <w:tcPr>
            <w:tcW w:w="358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5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6F74B8" w:rsidRPr="00A56CB7" w:rsidRDefault="006F74B8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A56CB7">
              <w:rPr>
                <w:rFonts w:ascii="Times New Roman" w:hAnsi="Times New Roman"/>
                <w:szCs w:val="28"/>
              </w:rPr>
              <w:t>амикацина</w:t>
            </w:r>
            <w:r w:rsidRPr="00A56CB7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A56CB7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6F74B8" w:rsidRPr="00A56CB7" w:rsidTr="00A56CB7">
        <w:trPr>
          <w:cantSplit/>
        </w:trPr>
        <w:tc>
          <w:tcPr>
            <w:tcW w:w="358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5" w:type="pct"/>
          </w:tcPr>
          <w:p w:rsidR="006F74B8" w:rsidRPr="00A56CB7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6F74B8" w:rsidRPr="00A56CB7" w:rsidRDefault="006F74B8" w:rsidP="00F61699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A56CB7">
              <w:rPr>
                <w:rFonts w:ascii="Times New Roman" w:hAnsi="Times New Roman"/>
                <w:sz w:val="28"/>
                <w:szCs w:val="28"/>
              </w:rPr>
              <w:t>амикацина</w:t>
            </w:r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F61699" w:rsidRPr="00F61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амикацина </w:t>
            </w:r>
            <w:r w:rsidR="00F61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</w:t>
            </w:r>
            <w:r w:rsidRPr="00A56CB7">
              <w:rPr>
                <w:rFonts w:ascii="Times New Roman" w:hAnsi="Times New Roman"/>
                <w:sz w:val="28"/>
                <w:szCs w:val="28"/>
              </w:rPr>
              <w:t>амикацина</w:t>
            </w:r>
            <w:r w:rsidR="00A56CB7" w:rsidRPr="00A56CB7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proofErr w:type="gramStart"/>
            <w:r w:rsidRPr="00A56CB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A56CB7" w:rsidRPr="00A56CB7" w:rsidTr="00A56CB7">
        <w:trPr>
          <w:cantSplit/>
        </w:trPr>
        <w:tc>
          <w:tcPr>
            <w:tcW w:w="358" w:type="pct"/>
          </w:tcPr>
          <w:p w:rsidR="00A56CB7" w:rsidRPr="00A56CB7" w:rsidRDefault="00A56CB7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A56CB7" w:rsidRPr="00A56CB7" w:rsidRDefault="002E5CDD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15" w:type="pct"/>
          </w:tcPr>
          <w:p w:rsidR="00A56CB7" w:rsidRPr="00A56CB7" w:rsidRDefault="00A56CB7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56C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95" w:type="pct"/>
          </w:tcPr>
          <w:p w:rsidR="00A56CB7" w:rsidRPr="002E5CDD" w:rsidRDefault="002E5CDD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средняя масса</w:t>
            </w:r>
            <w:r w:rsidR="00A56CB7" w:rsidRPr="00A56CB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содержимого одного флакона, </w:t>
            </w:r>
            <w:r w:rsidR="00A56CB7" w:rsidRPr="00A56CB7">
              <w:rPr>
                <w:rFonts w:ascii="Times New Roman" w:hAnsi="Times New Roman"/>
                <w:color w:val="000000"/>
                <w:spacing w:val="-6"/>
                <w:szCs w:val="28"/>
              </w:rPr>
              <w:t>мг</w:t>
            </w:r>
            <w:r w:rsidR="00F61699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F61699" w:rsidRPr="00A56CB7" w:rsidTr="00A56CB7">
        <w:trPr>
          <w:cantSplit/>
        </w:trPr>
        <w:tc>
          <w:tcPr>
            <w:tcW w:w="358" w:type="pct"/>
          </w:tcPr>
          <w:p w:rsidR="00F61699" w:rsidRPr="00A56CB7" w:rsidRDefault="00F61699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F61699" w:rsidRPr="00054FB7" w:rsidRDefault="00F61699" w:rsidP="00F61699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054FB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5" w:type="pct"/>
          </w:tcPr>
          <w:p w:rsidR="00F61699" w:rsidRPr="00E66A23" w:rsidRDefault="00F61699" w:rsidP="00F6169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F61699" w:rsidRPr="00A74BA4" w:rsidRDefault="00F61699" w:rsidP="00F61699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количество </w:t>
            </w:r>
            <w:r w:rsidRPr="00F6169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амикацина 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 флаконе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E26FDF" w:rsidRPr="004838C6" w:rsidRDefault="00B06994" w:rsidP="00F6169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B7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4838C6">
        <w:rPr>
          <w:rFonts w:ascii="Times New Roman" w:hAnsi="Times New Roman" w:cs="Times New Roman"/>
          <w:sz w:val="28"/>
          <w:szCs w:val="28"/>
        </w:rPr>
        <w:t xml:space="preserve"> В</w:t>
      </w:r>
      <w:r w:rsidR="00F53343">
        <w:rPr>
          <w:rFonts w:ascii="Times New Roman" w:hAnsi="Times New Roman" w:cs="Times New Roman"/>
          <w:sz w:val="28"/>
          <w:szCs w:val="28"/>
        </w:rPr>
        <w:t xml:space="preserve"> </w:t>
      </w:r>
      <w:r w:rsidRPr="004838C6">
        <w:rPr>
          <w:rFonts w:ascii="Times New Roman" w:hAnsi="Times New Roman" w:cs="Times New Roman"/>
          <w:sz w:val="28"/>
          <w:szCs w:val="28"/>
        </w:rPr>
        <w:t>защищ</w:t>
      </w:r>
      <w:r w:rsidR="00F53343">
        <w:rPr>
          <w:rFonts w:ascii="Times New Roman" w:hAnsi="Times New Roman" w:cs="Times New Roman"/>
          <w:sz w:val="28"/>
          <w:szCs w:val="28"/>
        </w:rPr>
        <w:t>ё</w:t>
      </w:r>
      <w:r w:rsidRPr="004838C6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E26FDF" w:rsidRPr="004838C6" w:rsidSect="00851248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13" w:rsidRDefault="008C6B13" w:rsidP="00E26FDF">
      <w:pPr>
        <w:pStyle w:val="a3"/>
      </w:pPr>
      <w:r>
        <w:separator/>
      </w:r>
    </w:p>
  </w:endnote>
  <w:endnote w:type="continuationSeparator" w:id="0">
    <w:p w:rsidR="008C6B13" w:rsidRDefault="008C6B13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1000207" w:usb1="090E0000" w:usb2="00000010" w:usb3="00000000" w:csb0="001D009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C6B13" w:rsidRDefault="00F6374B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B13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0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13" w:rsidRDefault="008C6B13" w:rsidP="00E26FDF">
      <w:pPr>
        <w:pStyle w:val="a3"/>
      </w:pPr>
      <w:r>
        <w:separator/>
      </w:r>
    </w:p>
  </w:footnote>
  <w:footnote w:type="continuationSeparator" w:id="0">
    <w:p w:rsidR="008C6B13" w:rsidRDefault="008C6B13" w:rsidP="00E26FD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51AB"/>
    <w:rsid w:val="00016795"/>
    <w:rsid w:val="00035866"/>
    <w:rsid w:val="000563DF"/>
    <w:rsid w:val="00074661"/>
    <w:rsid w:val="000826C6"/>
    <w:rsid w:val="00146B53"/>
    <w:rsid w:val="00177A86"/>
    <w:rsid w:val="00193944"/>
    <w:rsid w:val="001A6543"/>
    <w:rsid w:val="001B2C2F"/>
    <w:rsid w:val="001B5E5B"/>
    <w:rsid w:val="001B7CF4"/>
    <w:rsid w:val="001C32AD"/>
    <w:rsid w:val="0021202C"/>
    <w:rsid w:val="002161EA"/>
    <w:rsid w:val="002313C6"/>
    <w:rsid w:val="002402BE"/>
    <w:rsid w:val="00264260"/>
    <w:rsid w:val="0027254E"/>
    <w:rsid w:val="00281C34"/>
    <w:rsid w:val="0029430C"/>
    <w:rsid w:val="002A6CA5"/>
    <w:rsid w:val="002B471D"/>
    <w:rsid w:val="002B4A60"/>
    <w:rsid w:val="002D3CBE"/>
    <w:rsid w:val="002E5CDD"/>
    <w:rsid w:val="003007CF"/>
    <w:rsid w:val="00316E7F"/>
    <w:rsid w:val="00333F6A"/>
    <w:rsid w:val="00351A53"/>
    <w:rsid w:val="003578F3"/>
    <w:rsid w:val="003A1459"/>
    <w:rsid w:val="003B52D8"/>
    <w:rsid w:val="003C6053"/>
    <w:rsid w:val="003D403A"/>
    <w:rsid w:val="003E6BCA"/>
    <w:rsid w:val="00403C5B"/>
    <w:rsid w:val="00405D6D"/>
    <w:rsid w:val="00442E15"/>
    <w:rsid w:val="0047405D"/>
    <w:rsid w:val="0047650B"/>
    <w:rsid w:val="00476D24"/>
    <w:rsid w:val="004838C6"/>
    <w:rsid w:val="005157F1"/>
    <w:rsid w:val="00554224"/>
    <w:rsid w:val="00555A85"/>
    <w:rsid w:val="005A2037"/>
    <w:rsid w:val="005B6D47"/>
    <w:rsid w:val="005C2337"/>
    <w:rsid w:val="005F5F0C"/>
    <w:rsid w:val="00613C28"/>
    <w:rsid w:val="0062405F"/>
    <w:rsid w:val="00627715"/>
    <w:rsid w:val="00670DD5"/>
    <w:rsid w:val="006978C3"/>
    <w:rsid w:val="006E7ED4"/>
    <w:rsid w:val="006F345E"/>
    <w:rsid w:val="006F74B8"/>
    <w:rsid w:val="0073507A"/>
    <w:rsid w:val="00742E89"/>
    <w:rsid w:val="0075399A"/>
    <w:rsid w:val="007549D4"/>
    <w:rsid w:val="00756C1D"/>
    <w:rsid w:val="00794E57"/>
    <w:rsid w:val="007B14F7"/>
    <w:rsid w:val="007B3006"/>
    <w:rsid w:val="007E51C1"/>
    <w:rsid w:val="00803443"/>
    <w:rsid w:val="00812A7A"/>
    <w:rsid w:val="00833DC2"/>
    <w:rsid w:val="00851248"/>
    <w:rsid w:val="00862B4C"/>
    <w:rsid w:val="008A4226"/>
    <w:rsid w:val="008C6B13"/>
    <w:rsid w:val="008E1BDD"/>
    <w:rsid w:val="008E7181"/>
    <w:rsid w:val="008E7E5F"/>
    <w:rsid w:val="00912B3F"/>
    <w:rsid w:val="009513EC"/>
    <w:rsid w:val="00990645"/>
    <w:rsid w:val="009B0E62"/>
    <w:rsid w:val="00A103A1"/>
    <w:rsid w:val="00A47572"/>
    <w:rsid w:val="00A56CB7"/>
    <w:rsid w:val="00A74B0F"/>
    <w:rsid w:val="00AF112E"/>
    <w:rsid w:val="00AF5E05"/>
    <w:rsid w:val="00B06994"/>
    <w:rsid w:val="00B06B6D"/>
    <w:rsid w:val="00B16457"/>
    <w:rsid w:val="00B3365A"/>
    <w:rsid w:val="00B8189F"/>
    <w:rsid w:val="00B96D23"/>
    <w:rsid w:val="00BA45DD"/>
    <w:rsid w:val="00C109EC"/>
    <w:rsid w:val="00C13EC7"/>
    <w:rsid w:val="00C17451"/>
    <w:rsid w:val="00C22C4F"/>
    <w:rsid w:val="00C22F38"/>
    <w:rsid w:val="00C34C2D"/>
    <w:rsid w:val="00C6625F"/>
    <w:rsid w:val="00C66C29"/>
    <w:rsid w:val="00C7057B"/>
    <w:rsid w:val="00C82E69"/>
    <w:rsid w:val="00C87A97"/>
    <w:rsid w:val="00C96827"/>
    <w:rsid w:val="00D46966"/>
    <w:rsid w:val="00D67C95"/>
    <w:rsid w:val="00D76219"/>
    <w:rsid w:val="00D9067B"/>
    <w:rsid w:val="00DA1A9E"/>
    <w:rsid w:val="00DB24E4"/>
    <w:rsid w:val="00DB4997"/>
    <w:rsid w:val="00DC18FE"/>
    <w:rsid w:val="00E26FDF"/>
    <w:rsid w:val="00E47057"/>
    <w:rsid w:val="00E56A6D"/>
    <w:rsid w:val="00EB00B4"/>
    <w:rsid w:val="00ED4D09"/>
    <w:rsid w:val="00ED6F35"/>
    <w:rsid w:val="00F203E1"/>
    <w:rsid w:val="00F23409"/>
    <w:rsid w:val="00F53343"/>
    <w:rsid w:val="00F61699"/>
    <w:rsid w:val="00F6374B"/>
    <w:rsid w:val="00F97CB8"/>
    <w:rsid w:val="00FC5A68"/>
    <w:rsid w:val="00FF300D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F6B4-3238-48F7-B252-108DB733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4</cp:revision>
  <dcterms:created xsi:type="dcterms:W3CDTF">2019-12-06T06:00:00Z</dcterms:created>
  <dcterms:modified xsi:type="dcterms:W3CDTF">2020-01-17T12:58:00Z</dcterms:modified>
</cp:coreProperties>
</file>