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D" w:rsidRPr="004277F2" w:rsidRDefault="0093186D" w:rsidP="0093186D">
      <w:pPr>
        <w:pStyle w:val="a3"/>
        <w:widowControl/>
        <w:spacing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4277F2"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93186D" w:rsidRPr="004277F2" w:rsidRDefault="0093186D" w:rsidP="0093186D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93186D" w:rsidRPr="004277F2" w:rsidRDefault="0093186D" w:rsidP="0093186D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93186D" w:rsidRPr="004277F2" w:rsidRDefault="0093186D" w:rsidP="0093186D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  <w:lang w:val="ru-RU"/>
        </w:rPr>
      </w:pPr>
    </w:p>
    <w:p w:rsidR="0093186D" w:rsidRPr="004277F2" w:rsidRDefault="0093186D" w:rsidP="0093186D">
      <w:pPr>
        <w:pStyle w:val="BodyText1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4277F2">
        <w:rPr>
          <w:rFonts w:ascii="Times New Roman" w:hAnsi="Times New Roman"/>
          <w:b/>
          <w:color w:val="FFFFFF" w:themeColor="background1"/>
          <w:sz w:val="32"/>
          <w:szCs w:val="32"/>
        </w:rPr>
        <w:t>ФАРМАКОПЕЙНАЯ СТАТЬЯ</w:t>
      </w:r>
    </w:p>
    <w:p w:rsidR="0093186D" w:rsidRPr="00AB05A7" w:rsidRDefault="00AB05A7" w:rsidP="0093186D">
      <w:pPr>
        <w:pStyle w:val="a6"/>
        <w:tabs>
          <w:tab w:val="left" w:pos="5387"/>
        </w:tabs>
        <w:spacing w:before="12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B05A7">
        <w:rPr>
          <w:rFonts w:ascii="Times New Roman" w:hAnsi="Times New Roman" w:cs="Times New Roman"/>
          <w:b/>
          <w:sz w:val="28"/>
          <w:szCs w:val="28"/>
        </w:rPr>
        <w:t>Репаглинид</w:t>
      </w:r>
      <w:proofErr w:type="spellEnd"/>
      <w:r w:rsidR="0093186D" w:rsidRPr="00AB05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3186D" w:rsidRPr="00AB05A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B2C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3186D" w:rsidRPr="00AB05A7">
        <w:rPr>
          <w:rFonts w:ascii="Times New Roman" w:hAnsi="Times New Roman" w:cs="Times New Roman"/>
          <w:b/>
          <w:color w:val="000000"/>
          <w:sz w:val="28"/>
          <w:szCs w:val="28"/>
        </w:rPr>
        <w:t>ФС</w:t>
      </w:r>
    </w:p>
    <w:p w:rsidR="0093186D" w:rsidRPr="00AB05A7" w:rsidRDefault="00AB05A7" w:rsidP="0093186D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B05A7">
        <w:rPr>
          <w:rFonts w:ascii="Times New Roman" w:hAnsi="Times New Roman" w:cs="Times New Roman"/>
          <w:b/>
          <w:sz w:val="28"/>
          <w:szCs w:val="28"/>
        </w:rPr>
        <w:t>Репаглинид</w:t>
      </w:r>
      <w:proofErr w:type="spellEnd"/>
    </w:p>
    <w:p w:rsidR="0093186D" w:rsidRPr="00AB05A7" w:rsidRDefault="00AB05A7" w:rsidP="0093186D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B05A7">
        <w:rPr>
          <w:rFonts w:ascii="Times New Roman" w:hAnsi="Times New Roman"/>
          <w:b/>
          <w:sz w:val="28"/>
          <w:szCs w:val="28"/>
          <w:lang w:val="en-US"/>
        </w:rPr>
        <w:t>Repaglinidum</w:t>
      </w:r>
      <w:proofErr w:type="spellEnd"/>
      <w:r w:rsidR="0093186D" w:rsidRPr="00AB05A7">
        <w:rPr>
          <w:rFonts w:ascii="Times New Roman" w:hAnsi="Times New Roman"/>
          <w:b/>
          <w:color w:val="000000"/>
          <w:sz w:val="28"/>
          <w:szCs w:val="28"/>
        </w:rPr>
        <w:tab/>
      </w:r>
      <w:r w:rsidR="0093186D" w:rsidRPr="00AB05A7">
        <w:rPr>
          <w:rFonts w:ascii="Times New Roman" w:hAnsi="Times New Roman"/>
          <w:b/>
          <w:color w:val="000000"/>
          <w:sz w:val="28"/>
          <w:szCs w:val="28"/>
        </w:rPr>
        <w:tab/>
      </w:r>
      <w:r w:rsidR="00BB2CAC">
        <w:rPr>
          <w:rFonts w:ascii="Times New Roman" w:hAnsi="Times New Roman"/>
          <w:b/>
          <w:color w:val="000000"/>
          <w:sz w:val="28"/>
          <w:szCs w:val="28"/>
        </w:rPr>
        <w:tab/>
      </w:r>
      <w:r w:rsidR="0093186D" w:rsidRPr="00AB05A7">
        <w:rPr>
          <w:rFonts w:ascii="Times New Roman" w:hAnsi="Times New Roman"/>
          <w:b/>
          <w:color w:val="000000"/>
          <w:sz w:val="28"/>
          <w:szCs w:val="28"/>
        </w:rPr>
        <w:t xml:space="preserve">Вводится впервые </w:t>
      </w:r>
    </w:p>
    <w:p w:rsidR="00AB05A7" w:rsidRPr="00AB05A7" w:rsidRDefault="00AB05A7" w:rsidP="00C13B28">
      <w:pPr>
        <w:spacing w:before="240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OLE_LINK13"/>
      <w:bookmarkStart w:id="1" w:name="OLE_LINK14"/>
      <w:r w:rsidRPr="00AB05A7">
        <w:rPr>
          <w:rFonts w:ascii="Times New Roman" w:hAnsi="Times New Roman"/>
          <w:snapToGrid w:val="0"/>
          <w:color w:val="000000"/>
          <w:sz w:val="28"/>
          <w:szCs w:val="28"/>
        </w:rPr>
        <w:t>4-(2-{[(1</w:t>
      </w:r>
      <w:r w:rsidRPr="00AB05A7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AB05A7">
        <w:rPr>
          <w:rFonts w:ascii="Times New Roman" w:hAnsi="Times New Roman"/>
          <w:snapToGrid w:val="0"/>
          <w:color w:val="000000"/>
          <w:sz w:val="28"/>
          <w:szCs w:val="28"/>
        </w:rPr>
        <w:t>)-3-Метил-1-[2-(пиперидин-1-ил</w:t>
      </w:r>
      <w:proofErr w:type="gramStart"/>
      <w:r w:rsidRPr="00AB05A7">
        <w:rPr>
          <w:rFonts w:ascii="Times New Roman" w:hAnsi="Times New Roman"/>
          <w:snapToGrid w:val="0"/>
          <w:color w:val="000000"/>
          <w:sz w:val="28"/>
          <w:szCs w:val="28"/>
        </w:rPr>
        <w:t>)ф</w:t>
      </w:r>
      <w:proofErr w:type="gramEnd"/>
      <w:r w:rsidRPr="00AB05A7">
        <w:rPr>
          <w:rFonts w:ascii="Times New Roman" w:hAnsi="Times New Roman"/>
          <w:snapToGrid w:val="0"/>
          <w:color w:val="000000"/>
          <w:sz w:val="28"/>
          <w:szCs w:val="28"/>
        </w:rPr>
        <w:t>енил]бутил]амино}-2-оксоэтил)-2-этоксибензойная кислота</w:t>
      </w:r>
    </w:p>
    <w:bookmarkEnd w:id="0"/>
    <w:bookmarkEnd w:id="1"/>
    <w:p w:rsidR="0093186D" w:rsidRPr="00AB05A7" w:rsidRDefault="00AB05A7" w:rsidP="0093186D">
      <w:pPr>
        <w:spacing w:before="240"/>
        <w:ind w:firstLine="425"/>
        <w:jc w:val="center"/>
        <w:rPr>
          <w:rFonts w:ascii="Times New Roman" w:hAnsi="Times New Roman"/>
          <w:sz w:val="28"/>
          <w:szCs w:val="28"/>
        </w:rPr>
      </w:pPr>
      <w:r w:rsidRPr="00AB05A7">
        <w:rPr>
          <w:rFonts w:ascii="Times New Roman" w:hAnsi="Times New Roman"/>
          <w:sz w:val="28"/>
          <w:szCs w:val="28"/>
        </w:rPr>
        <w:object w:dxaOrig="492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15.5pt" o:ole="">
            <v:imagedata r:id="rId7" o:title=""/>
          </v:shape>
          <o:OLEObject Type="Embed" ProgID="ChemWindow.Document" ShapeID="_x0000_i1025" DrawAspect="Content" ObjectID="_1638000445" r:id="rId8"/>
        </w:object>
      </w:r>
    </w:p>
    <w:tbl>
      <w:tblPr>
        <w:tblW w:w="9360" w:type="dxa"/>
        <w:tblInd w:w="108" w:type="dxa"/>
        <w:tblLayout w:type="fixed"/>
        <w:tblLook w:val="04A0"/>
      </w:tblPr>
      <w:tblGrid>
        <w:gridCol w:w="4963"/>
        <w:gridCol w:w="4397"/>
      </w:tblGrid>
      <w:tr w:rsidR="0093186D" w:rsidRPr="00AB05A7" w:rsidTr="00057F48">
        <w:tc>
          <w:tcPr>
            <w:tcW w:w="4961" w:type="dxa"/>
            <w:hideMark/>
          </w:tcPr>
          <w:p w:rsidR="00782352" w:rsidRDefault="00AB05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05A7">
              <w:rPr>
                <w:rFonts w:ascii="Times New Roman" w:hAnsi="Times New Roman"/>
                <w:sz w:val="28"/>
                <w:szCs w:val="28"/>
              </w:rPr>
              <w:t>C</w:t>
            </w:r>
            <w:r w:rsidRPr="00AB05A7">
              <w:rPr>
                <w:rFonts w:ascii="Times New Roman" w:hAnsi="Times New Roman"/>
                <w:sz w:val="28"/>
                <w:szCs w:val="28"/>
                <w:vertAlign w:val="subscript"/>
              </w:rPr>
              <w:t>27</w:t>
            </w:r>
            <w:r w:rsidRPr="00AB05A7">
              <w:rPr>
                <w:rFonts w:ascii="Times New Roman" w:hAnsi="Times New Roman"/>
                <w:sz w:val="28"/>
                <w:szCs w:val="28"/>
              </w:rPr>
              <w:t>H</w:t>
            </w:r>
            <w:r w:rsidRPr="00AB05A7">
              <w:rPr>
                <w:rFonts w:ascii="Times New Roman" w:hAnsi="Times New Roman"/>
                <w:sz w:val="28"/>
                <w:szCs w:val="28"/>
                <w:vertAlign w:val="subscript"/>
              </w:rPr>
              <w:t>36</w:t>
            </w:r>
            <w:r w:rsidRPr="00AB05A7">
              <w:rPr>
                <w:rFonts w:ascii="Times New Roman" w:hAnsi="Times New Roman"/>
                <w:sz w:val="28"/>
                <w:szCs w:val="28"/>
              </w:rPr>
              <w:t>N</w:t>
            </w:r>
            <w:r w:rsidRPr="00AB05A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B05A7">
              <w:rPr>
                <w:rFonts w:ascii="Times New Roman" w:hAnsi="Times New Roman"/>
                <w:sz w:val="28"/>
                <w:szCs w:val="28"/>
              </w:rPr>
              <w:t>O</w:t>
            </w:r>
            <w:r w:rsidRPr="00AB05A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395" w:type="dxa"/>
            <w:hideMark/>
          </w:tcPr>
          <w:p w:rsidR="00782352" w:rsidRDefault="0093186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05A7">
              <w:rPr>
                <w:rFonts w:ascii="Times New Roman" w:hAnsi="Times New Roman"/>
                <w:sz w:val="28"/>
                <w:szCs w:val="28"/>
              </w:rPr>
              <w:t>М.м. </w:t>
            </w:r>
            <w:r w:rsidR="00AB05A7" w:rsidRPr="00AB05A7"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</w:tr>
    </w:tbl>
    <w:p w:rsidR="00782352" w:rsidRDefault="0093186D">
      <w:pPr>
        <w:pStyle w:val="BodyText1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5A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B05A7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AB05A7">
        <w:rPr>
          <w:rFonts w:ascii="Times New Roman" w:hAnsi="Times New Roman"/>
          <w:color w:val="000000"/>
          <w:sz w:val="28"/>
          <w:szCs w:val="28"/>
        </w:rPr>
        <w:t>одержит не менее 98</w:t>
      </w:r>
      <w:proofErr w:type="gramStart"/>
      <w:r w:rsidRPr="00AB05A7">
        <w:rPr>
          <w:rFonts w:ascii="Times New Roman" w:hAnsi="Times New Roman"/>
          <w:color w:val="000000"/>
          <w:sz w:val="28"/>
          <w:szCs w:val="28"/>
        </w:rPr>
        <w:t>,0</w:t>
      </w:r>
      <w:proofErr w:type="gramEnd"/>
      <w:r w:rsidRPr="00AB05A7">
        <w:rPr>
          <w:rFonts w:ascii="Times New Roman" w:hAnsi="Times New Roman"/>
          <w:color w:val="000000"/>
          <w:sz w:val="28"/>
          <w:szCs w:val="28"/>
        </w:rPr>
        <w:t xml:space="preserve"> % и не более 102,0 % </w:t>
      </w:r>
      <w:r w:rsidR="00AB05A7" w:rsidRPr="00AB05A7">
        <w:rPr>
          <w:rFonts w:ascii="Times New Roman" w:hAnsi="Times New Roman"/>
          <w:color w:val="000000"/>
          <w:sz w:val="28"/>
          <w:szCs w:val="28"/>
        </w:rPr>
        <w:t xml:space="preserve">репаглинида </w:t>
      </w:r>
      <w:r w:rsidR="00AB05A7" w:rsidRPr="00AB05A7">
        <w:rPr>
          <w:rFonts w:ascii="Times New Roman" w:hAnsi="Times New Roman"/>
          <w:sz w:val="28"/>
          <w:szCs w:val="28"/>
        </w:rPr>
        <w:t>C</w:t>
      </w:r>
      <w:r w:rsidR="00AB05A7" w:rsidRPr="00AB05A7">
        <w:rPr>
          <w:rFonts w:ascii="Times New Roman" w:hAnsi="Times New Roman"/>
          <w:sz w:val="28"/>
          <w:szCs w:val="28"/>
          <w:vertAlign w:val="subscript"/>
        </w:rPr>
        <w:t>27</w:t>
      </w:r>
      <w:r w:rsidR="00AB05A7" w:rsidRPr="00AB05A7">
        <w:rPr>
          <w:rFonts w:ascii="Times New Roman" w:hAnsi="Times New Roman"/>
          <w:sz w:val="28"/>
          <w:szCs w:val="28"/>
        </w:rPr>
        <w:t>H</w:t>
      </w:r>
      <w:r w:rsidR="00AB05A7" w:rsidRPr="00AB05A7">
        <w:rPr>
          <w:rFonts w:ascii="Times New Roman" w:hAnsi="Times New Roman"/>
          <w:sz w:val="28"/>
          <w:szCs w:val="28"/>
          <w:vertAlign w:val="subscript"/>
        </w:rPr>
        <w:t>36</w:t>
      </w:r>
      <w:r w:rsidR="00AB05A7" w:rsidRPr="00AB05A7">
        <w:rPr>
          <w:rFonts w:ascii="Times New Roman" w:hAnsi="Times New Roman"/>
          <w:sz w:val="28"/>
          <w:szCs w:val="28"/>
        </w:rPr>
        <w:t>N</w:t>
      </w:r>
      <w:r w:rsidR="00AB05A7" w:rsidRPr="00AB05A7">
        <w:rPr>
          <w:rFonts w:ascii="Times New Roman" w:hAnsi="Times New Roman"/>
          <w:sz w:val="28"/>
          <w:szCs w:val="28"/>
          <w:vertAlign w:val="subscript"/>
        </w:rPr>
        <w:t>2</w:t>
      </w:r>
      <w:r w:rsidR="00AB05A7" w:rsidRPr="00AB05A7">
        <w:rPr>
          <w:rFonts w:ascii="Times New Roman" w:hAnsi="Times New Roman"/>
          <w:sz w:val="28"/>
          <w:szCs w:val="28"/>
        </w:rPr>
        <w:t>O</w:t>
      </w:r>
      <w:r w:rsidR="00AB05A7" w:rsidRPr="00AB05A7">
        <w:rPr>
          <w:rFonts w:ascii="Times New Roman" w:hAnsi="Times New Roman"/>
          <w:sz w:val="28"/>
          <w:szCs w:val="28"/>
          <w:vertAlign w:val="subscript"/>
        </w:rPr>
        <w:t>4</w:t>
      </w:r>
      <w:r w:rsidRPr="00AB05A7">
        <w:rPr>
          <w:rFonts w:ascii="Times New Roman" w:hAnsi="Times New Roman"/>
          <w:sz w:val="28"/>
          <w:szCs w:val="28"/>
        </w:rPr>
        <w:t xml:space="preserve"> </w:t>
      </w:r>
      <w:r w:rsidRPr="00AB05A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B05A7">
        <w:rPr>
          <w:rFonts w:ascii="Times New Roman" w:hAnsi="Times New Roman"/>
          <w:color w:val="000000"/>
          <w:sz w:val="28"/>
          <w:szCs w:val="28"/>
        </w:rPr>
        <w:t>в пересчете на сухое вещество.</w:t>
      </w:r>
    </w:p>
    <w:p w:rsidR="0093186D" w:rsidRPr="005745BF" w:rsidRDefault="0093186D" w:rsidP="0093186D">
      <w:pPr>
        <w:pStyle w:val="BodyText1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186D" w:rsidRDefault="0093186D" w:rsidP="0093186D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F3908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Pr="009F3908">
        <w:rPr>
          <w:rFonts w:ascii="Times New Roman" w:hAnsi="Times New Roman"/>
          <w:sz w:val="28"/>
          <w:szCs w:val="28"/>
          <w:lang w:val="ru-RU"/>
        </w:rPr>
        <w:t>Белый</w:t>
      </w:r>
      <w:r w:rsidRPr="005745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3908">
        <w:rPr>
          <w:rFonts w:ascii="Times New Roman" w:hAnsi="Times New Roman"/>
          <w:sz w:val="28"/>
          <w:szCs w:val="28"/>
          <w:lang w:val="ru-RU"/>
        </w:rPr>
        <w:t xml:space="preserve">или почти белый </w:t>
      </w:r>
      <w:r>
        <w:rPr>
          <w:rFonts w:ascii="Times New Roman" w:hAnsi="Times New Roman"/>
          <w:sz w:val="28"/>
          <w:szCs w:val="28"/>
          <w:lang w:val="ru-RU"/>
        </w:rPr>
        <w:t xml:space="preserve">кристаллический порошок. </w:t>
      </w:r>
      <w:r w:rsidR="002A5761">
        <w:rPr>
          <w:rFonts w:ascii="Times New Roman" w:hAnsi="Times New Roman"/>
          <w:sz w:val="28"/>
          <w:szCs w:val="28"/>
          <w:lang w:val="ru-RU"/>
        </w:rPr>
        <w:t xml:space="preserve">*Проявляет полиморфизм. </w:t>
      </w:r>
    </w:p>
    <w:p w:rsidR="0093186D" w:rsidRPr="009F3908" w:rsidRDefault="0093186D" w:rsidP="0093186D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F3908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9F3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3908" w:rsidRPr="009F3908">
        <w:rPr>
          <w:rFonts w:ascii="Times New Roman" w:hAnsi="Times New Roman"/>
          <w:sz w:val="28"/>
          <w:szCs w:val="28"/>
          <w:lang w:val="ru-RU"/>
        </w:rPr>
        <w:t xml:space="preserve">Легко растворим в метаноле и метиленхлориде, практически </w:t>
      </w:r>
      <w:proofErr w:type="gramStart"/>
      <w:r w:rsidR="009F3908" w:rsidRPr="009F3908">
        <w:rPr>
          <w:rFonts w:ascii="Times New Roman" w:hAnsi="Times New Roman"/>
          <w:sz w:val="28"/>
          <w:szCs w:val="28"/>
          <w:lang w:val="ru-RU"/>
        </w:rPr>
        <w:t>нерастворим</w:t>
      </w:r>
      <w:proofErr w:type="gramEnd"/>
      <w:r w:rsidR="009F3908" w:rsidRPr="009F3908">
        <w:rPr>
          <w:rFonts w:ascii="Times New Roman" w:hAnsi="Times New Roman"/>
          <w:sz w:val="28"/>
          <w:szCs w:val="28"/>
          <w:lang w:val="ru-RU"/>
        </w:rPr>
        <w:t xml:space="preserve"> в воде</w:t>
      </w:r>
      <w:r w:rsidRPr="009F3908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93186D" w:rsidRPr="00F772AA" w:rsidRDefault="0093186D" w:rsidP="00F772AA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0D70">
        <w:rPr>
          <w:rFonts w:ascii="Times New Roman" w:hAnsi="Times New Roman"/>
          <w:b/>
          <w:sz w:val="28"/>
          <w:szCs w:val="28"/>
          <w:lang w:val="ru-RU"/>
        </w:rPr>
        <w:t>Подлинность</w:t>
      </w:r>
      <w:r w:rsidR="00F772A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677373">
        <w:rPr>
          <w:rFonts w:ascii="Times New Roman" w:hAnsi="Times New Roman"/>
          <w:i/>
          <w:sz w:val="28"/>
          <w:szCs w:val="28"/>
          <w:lang w:val="ru-RU"/>
        </w:rPr>
        <w:t>ИК-спектрометрия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D2592">
        <w:rPr>
          <w:rFonts w:ascii="Times New Roman" w:hAnsi="Times New Roman"/>
          <w:color w:val="000000"/>
          <w:sz w:val="28"/>
          <w:szCs w:val="28"/>
          <w:lang w:val="ru-RU"/>
        </w:rPr>
        <w:t>(ОФС «Спектрометрия в инфракрасной области»).</w:t>
      </w:r>
      <w:r w:rsidRPr="0067737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субстанции, снятый в диске с калия бромидом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от 4000 до 400</w:t>
      </w:r>
      <w:r w:rsidRPr="00677373">
        <w:rPr>
          <w:rFonts w:ascii="Times New Roman" w:hAnsi="Times New Roman"/>
          <w:color w:val="000000"/>
          <w:sz w:val="28"/>
          <w:szCs w:val="28"/>
        </w:rPr>
        <w:t> 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Pr="00677373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-1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поглощения должен соответствовать спектру стандартного образца</w:t>
      </w:r>
      <w:r w:rsidR="00AB05A7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репаглинида</w:t>
      </w:r>
      <w:r w:rsidRPr="003B229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F3908" w:rsidRPr="009F3908" w:rsidRDefault="009F3908" w:rsidP="009F3908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F390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Удельное вращение. </w:t>
      </w:r>
      <w:r w:rsidRPr="009F3908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C9587A">
        <w:rPr>
          <w:rFonts w:ascii="Times New Roman" w:hAnsi="Times New Roman"/>
          <w:color w:val="000000"/>
          <w:sz w:val="28"/>
          <w:szCs w:val="28"/>
          <w:lang w:val="ru-RU"/>
        </w:rPr>
        <w:t>+</w:t>
      </w:r>
      <w:r w:rsidRPr="009F3908">
        <w:rPr>
          <w:rFonts w:ascii="Times New Roman" w:hAnsi="Times New Roman"/>
          <w:color w:val="000000"/>
          <w:sz w:val="28"/>
          <w:szCs w:val="28"/>
          <w:lang w:val="ru-RU"/>
        </w:rPr>
        <w:t xml:space="preserve">6,3 до </w:t>
      </w:r>
      <w:r w:rsidR="00C9587A">
        <w:rPr>
          <w:rFonts w:ascii="Times New Roman" w:hAnsi="Times New Roman"/>
          <w:color w:val="000000"/>
          <w:sz w:val="28"/>
          <w:szCs w:val="28"/>
          <w:lang w:val="ru-RU"/>
        </w:rPr>
        <w:t>+</w:t>
      </w:r>
      <w:r w:rsidRPr="009F3908">
        <w:rPr>
          <w:rFonts w:ascii="Times New Roman" w:hAnsi="Times New Roman"/>
          <w:color w:val="000000"/>
          <w:sz w:val="28"/>
          <w:szCs w:val="28"/>
          <w:lang w:val="ru-RU"/>
        </w:rPr>
        <w:t>7,7 в пересч</w:t>
      </w:r>
      <w:r w:rsidR="00C13B28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9F3908">
        <w:rPr>
          <w:rFonts w:ascii="Times New Roman" w:hAnsi="Times New Roman"/>
          <w:color w:val="000000"/>
          <w:sz w:val="28"/>
          <w:szCs w:val="28"/>
          <w:lang w:val="ru-RU"/>
        </w:rPr>
        <w:t>те на сухое веще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ство (5 </w:t>
      </w:r>
      <w:r w:rsidRPr="009F3908">
        <w:rPr>
          <w:rFonts w:ascii="Times New Roman" w:hAnsi="Times New Roman"/>
          <w:color w:val="000000"/>
          <w:sz w:val="28"/>
          <w:szCs w:val="28"/>
          <w:lang w:val="ru-RU"/>
        </w:rPr>
        <w:t xml:space="preserve">% раствор субстанции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метаноле</w:t>
      </w:r>
      <w:r w:rsidRPr="009F3908">
        <w:rPr>
          <w:rFonts w:ascii="Times New Roman" w:hAnsi="Times New Roman"/>
          <w:color w:val="000000"/>
          <w:sz w:val="28"/>
          <w:szCs w:val="28"/>
          <w:lang w:val="ru-RU"/>
        </w:rPr>
        <w:t xml:space="preserve">, ОФС «Поляриметрия»).  </w:t>
      </w:r>
    </w:p>
    <w:p w:rsidR="0093186D" w:rsidRDefault="0093186D" w:rsidP="0093186D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037B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8E037B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 w:rsidRPr="00CB7DB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методом ВЭЖХ (ОФС «Высокоэффективная жидкостная хроматография»)</w:t>
      </w:r>
    </w:p>
    <w:p w:rsidR="00D62A2D" w:rsidRDefault="00D62A2D" w:rsidP="00D62A2D">
      <w:pPr>
        <w:pStyle w:val="a3"/>
        <w:widowControl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proofErr w:type="spellStart"/>
      <w:r w:rsidRPr="00D62A2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Энантиомерная</w:t>
      </w:r>
      <w:proofErr w:type="spellEnd"/>
      <w:r w:rsidRPr="00D62A2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чистота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.</w:t>
      </w:r>
    </w:p>
    <w:p w:rsidR="00D62A2D" w:rsidRPr="009F3908" w:rsidRDefault="00D62A2D" w:rsidP="00D62A2D">
      <w:pPr>
        <w:spacing w:after="0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23483C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 w:rsidRPr="0023483C">
        <w:rPr>
          <w:rFonts w:ascii="Times New Roman" w:hAnsi="Times New Roman"/>
          <w:sz w:val="28"/>
          <w:szCs w:val="28"/>
        </w:rPr>
        <w:t xml:space="preserve"> Растворяют</w:t>
      </w:r>
      <w:r>
        <w:rPr>
          <w:rFonts w:ascii="Times New Roman" w:hAnsi="Times New Roman"/>
          <w:sz w:val="28"/>
          <w:szCs w:val="28"/>
        </w:rPr>
        <w:t xml:space="preserve"> 1,0 г калия дигидрофосфата в воде, доводят значение рН до 4,7</w:t>
      </w:r>
      <w:r w:rsidR="000C66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±0,05 фосфорной кислотой разведенной 10 % или натрия гидроксида раствором 8,5 %, п</w:t>
      </w:r>
      <w:r>
        <w:rPr>
          <w:rFonts w:ascii="Times New Roman" w:hAnsi="Times New Roman"/>
          <w:bCs/>
          <w:sz w:val="28"/>
          <w:szCs w:val="28"/>
        </w:rPr>
        <w:t>ереносят в мерную колбу вместимостью 1 л и доводят объём раствора водой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D62A2D" w:rsidRDefault="00D62A2D" w:rsidP="00D62A2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(ПФА</w:t>
      </w:r>
      <w:r w:rsidRPr="00D84CD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sz w:val="28"/>
          <w:lang w:val="ru-RU"/>
        </w:rPr>
        <w:t>Буферный раствор</w:t>
      </w:r>
      <w:r w:rsidRPr="00040B8A">
        <w:rPr>
          <w:rFonts w:ascii="Times New Roman" w:hAnsi="Times New Roman"/>
          <w:sz w:val="28"/>
          <w:lang w:val="ru-RU"/>
        </w:rPr>
        <w:t>.</w:t>
      </w:r>
    </w:p>
    <w:p w:rsidR="00D62A2D" w:rsidRPr="00040B8A" w:rsidRDefault="00D62A2D" w:rsidP="00D62A2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Б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(ПФБ). </w:t>
      </w:r>
      <w:r w:rsidRPr="00A4414E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A4414E">
        <w:rPr>
          <w:rFonts w:ascii="Times New Roman" w:hAnsi="Times New Roman"/>
          <w:sz w:val="28"/>
          <w:lang w:val="ru-RU"/>
        </w:rPr>
        <w:t>цет</w:t>
      </w:r>
      <w:r>
        <w:rPr>
          <w:rFonts w:ascii="Times New Roman" w:hAnsi="Times New Roman"/>
          <w:sz w:val="28"/>
          <w:lang w:val="ru-RU"/>
        </w:rPr>
        <w:t xml:space="preserve">онитрил. </w:t>
      </w:r>
    </w:p>
    <w:p w:rsidR="00D62A2D" w:rsidRPr="0067523E" w:rsidRDefault="00D62A2D" w:rsidP="00D62A2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25 мл помещают 25 м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г субстанции, растворяют в </w:t>
      </w:r>
      <w:r>
        <w:rPr>
          <w:rFonts w:ascii="Times New Roman" w:hAnsi="Times New Roman"/>
          <w:color w:val="000000"/>
          <w:sz w:val="28"/>
          <w:szCs w:val="28"/>
        </w:rPr>
        <w:t xml:space="preserve">метаноле 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тем же растворителем </w:t>
      </w:r>
      <w:r w:rsidRPr="0067523E">
        <w:rPr>
          <w:rFonts w:ascii="Times New Roman" w:hAnsi="Times New Roman"/>
          <w:color w:val="000000"/>
          <w:sz w:val="28"/>
          <w:szCs w:val="28"/>
        </w:rPr>
        <w:t>до метки.</w:t>
      </w:r>
      <w:r w:rsidRPr="002348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2A2D" w:rsidRDefault="00D62A2D" w:rsidP="00D62A2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F6F8B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примеси</w:t>
      </w:r>
      <w:proofErr w:type="gramStart"/>
      <w:r w:rsidRPr="00AF6F8B">
        <w:rPr>
          <w:rFonts w:ascii="Times New Roman" w:hAnsi="Times New Roman"/>
          <w:i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(А)</w:t>
      </w:r>
      <w:r w:rsidRPr="00AF6F8B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AF6F8B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5 мг стандартного образца примеси</w:t>
      </w:r>
      <w:proofErr w:type="gramStart"/>
      <w:r w:rsidRPr="00AF6F8B"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 w:rsidRPr="00AF6F8B">
        <w:rPr>
          <w:rFonts w:ascii="Times New Roman" w:hAnsi="Times New Roman"/>
          <w:color w:val="000000"/>
          <w:sz w:val="28"/>
          <w:szCs w:val="28"/>
        </w:rPr>
        <w:t xml:space="preserve"> репаглинида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6F8B">
        <w:rPr>
          <w:rFonts w:ascii="Times New Roman" w:hAnsi="Times New Roman"/>
          <w:color w:val="000000"/>
          <w:sz w:val="28"/>
          <w:szCs w:val="28"/>
        </w:rPr>
        <w:t xml:space="preserve">растворяют в метаноле и доводят объём раствора тем же растворителем до метки. </w:t>
      </w:r>
    </w:p>
    <w:p w:rsidR="00D62A2D" w:rsidRPr="00AF6F8B" w:rsidRDefault="00D62A2D" w:rsidP="00D62A2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F6F8B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примеси</w:t>
      </w:r>
      <w:proofErr w:type="gramStart"/>
      <w:r w:rsidRPr="00AF6F8B">
        <w:rPr>
          <w:rFonts w:ascii="Times New Roman" w:hAnsi="Times New Roman"/>
          <w:i/>
          <w:color w:val="000000"/>
          <w:sz w:val="28"/>
          <w:szCs w:val="28"/>
        </w:rPr>
        <w:t xml:space="preserve"> Е</w:t>
      </w:r>
      <w:proofErr w:type="gramEnd"/>
      <w:r w:rsidRPr="00AF6F8B">
        <w:rPr>
          <w:rFonts w:ascii="Times New Roman" w:hAnsi="Times New Roman"/>
          <w:i/>
          <w:color w:val="000000"/>
          <w:sz w:val="28"/>
          <w:szCs w:val="28"/>
        </w:rPr>
        <w:t xml:space="preserve"> (Б). </w:t>
      </w:r>
      <w:r w:rsidRPr="00AF6F8B">
        <w:rPr>
          <w:rFonts w:ascii="Times New Roman" w:hAnsi="Times New Roman"/>
          <w:color w:val="000000"/>
          <w:sz w:val="28"/>
          <w:szCs w:val="28"/>
        </w:rPr>
        <w:t>В мерную колб</w:t>
      </w:r>
      <w:r>
        <w:rPr>
          <w:rFonts w:ascii="Times New Roman" w:hAnsi="Times New Roman"/>
          <w:color w:val="000000"/>
          <w:sz w:val="28"/>
          <w:szCs w:val="28"/>
        </w:rPr>
        <w:t>у вместимостью 100 мл помещают 2,0 мл раствора</w:t>
      </w:r>
      <w:r w:rsidRPr="00AF6F8B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примеси</w:t>
      </w:r>
      <w:proofErr w:type="gramStart"/>
      <w:r w:rsidRPr="00AF6F8B"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(А) </w:t>
      </w:r>
      <w:r w:rsidRPr="00AF6F8B">
        <w:rPr>
          <w:rFonts w:ascii="Times New Roman" w:hAnsi="Times New Roman"/>
          <w:color w:val="000000"/>
          <w:sz w:val="28"/>
          <w:szCs w:val="28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раствора метанолом </w:t>
      </w:r>
      <w:r w:rsidRPr="00AF6F8B">
        <w:rPr>
          <w:rFonts w:ascii="Times New Roman" w:hAnsi="Times New Roman"/>
          <w:color w:val="000000"/>
          <w:sz w:val="28"/>
          <w:szCs w:val="28"/>
        </w:rPr>
        <w:t xml:space="preserve">до метки. </w:t>
      </w:r>
    </w:p>
    <w:p w:rsidR="00D62A2D" w:rsidRPr="00AF6F8B" w:rsidRDefault="00D62A2D" w:rsidP="00D62A2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F6F8B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Pr="00352E71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AF6F8B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1,0 мл испытуемого раствора и 10,0 мл раствора стандартного образца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(А) и </w:t>
      </w:r>
      <w:r w:rsidRPr="00AF6F8B">
        <w:rPr>
          <w:rFonts w:ascii="Times New Roman" w:hAnsi="Times New Roman"/>
          <w:color w:val="000000"/>
          <w:sz w:val="28"/>
          <w:szCs w:val="28"/>
        </w:rPr>
        <w:t xml:space="preserve">доводят объём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раствора метанолом </w:t>
      </w:r>
      <w:r w:rsidRPr="00AF6F8B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D62A2D" w:rsidRDefault="00D62A2D" w:rsidP="00D62A2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F6F8B">
        <w:rPr>
          <w:rFonts w:ascii="Times New Roman" w:hAnsi="Times New Roman"/>
          <w:color w:val="000000"/>
          <w:sz w:val="28"/>
          <w:szCs w:val="28"/>
        </w:rPr>
        <w:t>Примечание.</w:t>
      </w:r>
      <w:r w:rsidRPr="001177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2A2D" w:rsidRPr="0011776B" w:rsidRDefault="00D62A2D" w:rsidP="00D62A2D">
      <w:pPr>
        <w:spacing w:after="0" w:line="240" w:lineRule="auto"/>
        <w:ind w:firstLine="709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11776B">
        <w:rPr>
          <w:rFonts w:ascii="Times New Roman" w:hAnsi="Times New Roman"/>
          <w:color w:val="000000"/>
          <w:sz w:val="28"/>
          <w:szCs w:val="28"/>
        </w:rPr>
        <w:t>Примесь Е:</w:t>
      </w:r>
      <w:r w:rsidRPr="0011776B">
        <w:rPr>
          <w:rFonts w:ascii="Times New Roman" w:hAnsi="Times New Roman"/>
          <w:sz w:val="28"/>
          <w:szCs w:val="28"/>
        </w:rPr>
        <w:t xml:space="preserve"> </w:t>
      </w:r>
      <w:r w:rsidRPr="0011776B">
        <w:rPr>
          <w:rFonts w:ascii="Times New Roman" w:hAnsi="Times New Roman"/>
          <w:snapToGrid w:val="0"/>
          <w:color w:val="000000"/>
          <w:sz w:val="28"/>
          <w:szCs w:val="28"/>
        </w:rPr>
        <w:t>4-(2-{[(1</w:t>
      </w:r>
      <w:r w:rsidRPr="0011776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11776B">
        <w:rPr>
          <w:rFonts w:ascii="Times New Roman" w:hAnsi="Times New Roman"/>
          <w:snapToGrid w:val="0"/>
          <w:color w:val="000000"/>
          <w:sz w:val="28"/>
          <w:szCs w:val="28"/>
        </w:rPr>
        <w:t>)-3-Метил-1-[2-(пиперидин-1-ил</w:t>
      </w:r>
      <w:proofErr w:type="gramStart"/>
      <w:r w:rsidRPr="0011776B">
        <w:rPr>
          <w:rFonts w:ascii="Times New Roman" w:hAnsi="Times New Roman"/>
          <w:snapToGrid w:val="0"/>
          <w:color w:val="000000"/>
          <w:sz w:val="28"/>
          <w:szCs w:val="28"/>
        </w:rPr>
        <w:t>)ф</w:t>
      </w:r>
      <w:proofErr w:type="gramEnd"/>
      <w:r w:rsidRPr="0011776B">
        <w:rPr>
          <w:rFonts w:ascii="Times New Roman" w:hAnsi="Times New Roman"/>
          <w:snapToGrid w:val="0"/>
          <w:color w:val="000000"/>
          <w:sz w:val="28"/>
          <w:szCs w:val="28"/>
        </w:rPr>
        <w:t>енил]бутил]амино}-2-оксоэтил)-2-этоксибензойная кислота</w:t>
      </w:r>
      <w:r w:rsidRPr="0011776B">
        <w:rPr>
          <w:rFonts w:ascii="Times New Roman" w:hAnsi="Times New Roman"/>
          <w:sz w:val="28"/>
          <w:szCs w:val="28"/>
        </w:rPr>
        <w:t xml:space="preserve">, </w:t>
      </w:r>
      <w:r w:rsidRPr="0011776B">
        <w:rPr>
          <w:rFonts w:ascii="Times New Roman" w:hAnsi="Times New Roman"/>
          <w:sz w:val="28"/>
          <w:szCs w:val="28"/>
          <w:lang w:val="en-US"/>
        </w:rPr>
        <w:t>CAS</w:t>
      </w:r>
      <w:r w:rsidRPr="0011776B">
        <w:rPr>
          <w:rFonts w:ascii="Times New Roman" w:hAnsi="Times New Roman"/>
          <w:sz w:val="28"/>
          <w:szCs w:val="28"/>
        </w:rPr>
        <w:t xml:space="preserve"> 147852-26-4. </w:t>
      </w:r>
    </w:p>
    <w:p w:rsidR="00D62A2D" w:rsidRPr="0067523E" w:rsidRDefault="00D62A2D" w:rsidP="00D62A2D">
      <w:pPr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D62A2D" w:rsidRPr="00A3504B" w:rsidTr="006C3715">
        <w:tc>
          <w:tcPr>
            <w:tcW w:w="3369" w:type="dxa"/>
          </w:tcPr>
          <w:p w:rsidR="00D62A2D" w:rsidRPr="00A23947" w:rsidRDefault="00D62A2D" w:rsidP="006C371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94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D62A2D" w:rsidRPr="00A23947" w:rsidRDefault="00D62A2D" w:rsidP="006C371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10,0 × 0,4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см</w:t>
            </w:r>
            <w:r w:rsidRPr="00D942B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A239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6341">
              <w:rPr>
                <w:rFonts w:ascii="Times New Roman" w:hAnsi="Times New Roman"/>
                <w:sz w:val="28"/>
                <w:szCs w:val="28"/>
                <w:lang w:val="ru-RU"/>
              </w:rPr>
              <w:t>силикагель</w:t>
            </w:r>
            <w:proofErr w:type="gramEnd"/>
            <w:r w:rsidRPr="000A63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модифицированный α</w:t>
            </w:r>
            <w:r w:rsidRPr="000A6341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1</w:t>
            </w:r>
            <w:r w:rsidRPr="000A63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-кислотным гликопротеином для </w:t>
            </w:r>
            <w:proofErr w:type="spellStart"/>
            <w:r w:rsidRPr="000A6341">
              <w:rPr>
                <w:rFonts w:ascii="Times New Roman" w:hAnsi="Times New Roman"/>
                <w:sz w:val="28"/>
                <w:szCs w:val="28"/>
                <w:lang w:val="ru-RU"/>
              </w:rPr>
              <w:t>хиральной</w:t>
            </w:r>
            <w:proofErr w:type="spellEnd"/>
            <w:r w:rsidRPr="000A63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хроматографии</w:t>
            </w:r>
            <w:r w:rsidRPr="000A63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5 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D62A2D" w:rsidRPr="00A3504B" w:rsidTr="006C3715">
        <w:tc>
          <w:tcPr>
            <w:tcW w:w="3369" w:type="dxa"/>
          </w:tcPr>
          <w:p w:rsidR="00D62A2D" w:rsidRPr="0067523E" w:rsidRDefault="00D62A2D" w:rsidP="006C371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D62A2D" w:rsidRPr="0067523E" w:rsidRDefault="00D62A2D" w:rsidP="006C371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gramStart"/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62A2D" w:rsidRPr="00A3504B" w:rsidTr="006C3715">
        <w:tc>
          <w:tcPr>
            <w:tcW w:w="3369" w:type="dxa"/>
          </w:tcPr>
          <w:p w:rsidR="00D62A2D" w:rsidRPr="0067523E" w:rsidRDefault="00D62A2D" w:rsidP="006C371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D62A2D" w:rsidRPr="0067523E" w:rsidRDefault="00D62A2D" w:rsidP="006C371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D62A2D" w:rsidRPr="00A3504B" w:rsidTr="006C3715">
        <w:tc>
          <w:tcPr>
            <w:tcW w:w="3369" w:type="dxa"/>
          </w:tcPr>
          <w:p w:rsidR="00D62A2D" w:rsidRPr="0067523E" w:rsidRDefault="00D62A2D" w:rsidP="006C371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D62A2D" w:rsidRPr="0067523E" w:rsidRDefault="00D62A2D" w:rsidP="006C371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240</w:t>
            </w: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D62A2D" w:rsidRPr="00A3504B" w:rsidTr="006C3715">
        <w:tc>
          <w:tcPr>
            <w:tcW w:w="3369" w:type="dxa"/>
          </w:tcPr>
          <w:p w:rsidR="00D62A2D" w:rsidRPr="0067523E" w:rsidRDefault="00D62A2D" w:rsidP="006C371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D62A2D" w:rsidRPr="0067523E" w:rsidRDefault="00D62A2D" w:rsidP="006C371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мкл.</w:t>
            </w: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62A2D" w:rsidRPr="0067523E" w:rsidRDefault="00D62A2D" w:rsidP="00D62A2D">
      <w:pPr>
        <w:spacing w:before="120" w:after="0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D62A2D" w:rsidRPr="0067523E" w:rsidTr="006C3715">
        <w:tc>
          <w:tcPr>
            <w:tcW w:w="3154" w:type="dxa"/>
          </w:tcPr>
          <w:p w:rsidR="00D62A2D" w:rsidRPr="0067523E" w:rsidRDefault="00D62A2D" w:rsidP="006C3715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D62A2D" w:rsidRPr="0067523E" w:rsidRDefault="00D62A2D" w:rsidP="006C3715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D62A2D" w:rsidRPr="0067523E" w:rsidRDefault="00D62A2D" w:rsidP="006C3715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D62A2D" w:rsidRPr="0067523E" w:rsidTr="006C3715">
        <w:tc>
          <w:tcPr>
            <w:tcW w:w="3154" w:type="dxa"/>
          </w:tcPr>
          <w:p w:rsidR="00D62A2D" w:rsidRPr="0067523E" w:rsidRDefault="00D62A2D" w:rsidP="006C3715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155" w:type="dxa"/>
          </w:tcPr>
          <w:p w:rsidR="00D62A2D" w:rsidRPr="0067523E" w:rsidRDefault="00D62A2D" w:rsidP="006C37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 → 60</w:t>
            </w:r>
          </w:p>
        </w:tc>
        <w:tc>
          <w:tcPr>
            <w:tcW w:w="3155" w:type="dxa"/>
          </w:tcPr>
          <w:p w:rsidR="00D62A2D" w:rsidRPr="0067523E" w:rsidRDefault="00D62A2D" w:rsidP="006C37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62A2D" w:rsidRPr="0067523E" w:rsidTr="006C3715">
        <w:tc>
          <w:tcPr>
            <w:tcW w:w="3154" w:type="dxa"/>
          </w:tcPr>
          <w:p w:rsidR="00D62A2D" w:rsidRPr="000A6341" w:rsidRDefault="00D62A2D" w:rsidP="006C371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155" w:type="dxa"/>
          </w:tcPr>
          <w:p w:rsidR="00D62A2D" w:rsidRPr="0067523E" w:rsidRDefault="00D62A2D" w:rsidP="006C37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55" w:type="dxa"/>
          </w:tcPr>
          <w:p w:rsidR="00D62A2D" w:rsidRPr="0067523E" w:rsidRDefault="00D62A2D" w:rsidP="006C37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62A2D" w:rsidRPr="0067523E" w:rsidTr="006C3715">
        <w:tc>
          <w:tcPr>
            <w:tcW w:w="3154" w:type="dxa"/>
          </w:tcPr>
          <w:p w:rsidR="00D62A2D" w:rsidRDefault="00D62A2D" w:rsidP="006C371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 – 10</w:t>
            </w:r>
          </w:p>
        </w:tc>
        <w:tc>
          <w:tcPr>
            <w:tcW w:w="3155" w:type="dxa"/>
          </w:tcPr>
          <w:p w:rsidR="00D62A2D" w:rsidRDefault="00D62A2D" w:rsidP="006C37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7524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7524C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D62A2D" w:rsidRDefault="00D62A2D" w:rsidP="006C37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524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524C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62A2D" w:rsidRDefault="00D62A2D" w:rsidP="00D62A2D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83CB3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</w:t>
      </w:r>
      <w:r>
        <w:rPr>
          <w:rFonts w:ascii="Times New Roman" w:hAnsi="Times New Roman"/>
          <w:sz w:val="28"/>
          <w:szCs w:val="28"/>
        </w:rPr>
        <w:t>разделительной способности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CB3">
        <w:rPr>
          <w:rFonts w:ascii="Times New Roman" w:hAnsi="Times New Roman"/>
          <w:color w:val="000000"/>
          <w:sz w:val="28"/>
          <w:szCs w:val="28"/>
        </w:rPr>
        <w:t>хроматографической системы, раствор с</w:t>
      </w:r>
      <w:r>
        <w:rPr>
          <w:rFonts w:ascii="Times New Roman" w:hAnsi="Times New Roman"/>
          <w:color w:val="000000"/>
          <w:sz w:val="28"/>
          <w:szCs w:val="28"/>
        </w:rPr>
        <w:t>тандартного образца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(Б)</w:t>
      </w:r>
      <w:r w:rsidRPr="00283CB3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 </w:t>
      </w:r>
    </w:p>
    <w:p w:rsidR="00D62A2D" w:rsidRDefault="00D62A2D" w:rsidP="00D62A2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83CB3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Репаглинид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около 3,3 мин; 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около 5 мин</w:t>
      </w:r>
      <w:r w:rsidRPr="00303F2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62A2D" w:rsidRDefault="00D62A2D" w:rsidP="00D62A2D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23C01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823C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C01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proofErr w:type="spellStart"/>
      <w:r w:rsidRPr="00823C01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823C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C0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23C01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823C01">
        <w:rPr>
          <w:rFonts w:ascii="Times New Roman" w:hAnsi="Times New Roman"/>
          <w:sz w:val="28"/>
          <w:szCs w:val="28"/>
        </w:rPr>
        <w:t>(</w:t>
      </w:r>
      <w:r w:rsidR="00A00778" w:rsidRPr="00A00778">
        <w:rPr>
          <w:rFonts w:ascii="Times New Roman" w:hAnsi="Times New Roman"/>
          <w:i/>
          <w:sz w:val="28"/>
          <w:szCs w:val="28"/>
          <w:lang w:val="en-US"/>
        </w:rPr>
        <w:t>R</w:t>
      </w:r>
      <w:r w:rsidR="00A00778" w:rsidRPr="00A00778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) между пиками </w:t>
      </w:r>
      <w:proofErr w:type="spellStart"/>
      <w:r>
        <w:rPr>
          <w:rFonts w:ascii="Times New Roman" w:hAnsi="Times New Roman"/>
          <w:sz w:val="28"/>
          <w:szCs w:val="28"/>
        </w:rPr>
        <w:t>репаглинида</w:t>
      </w:r>
      <w:proofErr w:type="spellEnd"/>
      <w:r w:rsidRPr="00823C01">
        <w:rPr>
          <w:rFonts w:ascii="Times New Roman" w:hAnsi="Times New Roman"/>
          <w:sz w:val="28"/>
          <w:szCs w:val="28"/>
        </w:rPr>
        <w:t xml:space="preserve"> и примеси</w:t>
      </w:r>
      <w:proofErr w:type="gramStart"/>
      <w:r w:rsidRPr="00823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 быть не менее 1,5.</w:t>
      </w:r>
    </w:p>
    <w:p w:rsidR="00D62A2D" w:rsidRDefault="00D62A2D" w:rsidP="00D62A2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0655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55C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E0655C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0655C">
        <w:rPr>
          <w:rFonts w:ascii="Times New Roman" w:hAnsi="Times New Roman"/>
          <w:color w:val="000000"/>
          <w:sz w:val="28"/>
          <w:szCs w:val="28"/>
        </w:rPr>
        <w:t>) в пересчёте на сухое вещество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62A2D" w:rsidRPr="00F30EB2" w:rsidRDefault="00D62A2D" w:rsidP="009C32B4">
      <w:pPr>
        <w:pStyle w:val="a3"/>
        <w:spacing w:line="360" w:lineRule="auto"/>
        <w:jc w:val="center"/>
        <w:rPr>
          <w:rFonts w:ascii="Times New Roman" w:hAnsi="Times New Roman"/>
          <w:i/>
          <w:szCs w:val="28"/>
          <w:lang w:val="ru-RU"/>
        </w:rPr>
      </w:pPr>
      <w:r w:rsidRPr="00807F14">
        <w:rPr>
          <w:rFonts w:ascii="Times New Roman" w:hAnsi="Times New Roman"/>
          <w:i/>
          <w:position w:val="-30"/>
          <w:sz w:val="28"/>
          <w:szCs w:val="28"/>
          <w:lang w:val="en-US"/>
        </w:rPr>
        <w:object w:dxaOrig="5420" w:dyaOrig="700">
          <v:shape id="_x0000_i1026" type="#_x0000_t75" style="width:321.75pt;height:42pt" o:ole="">
            <v:imagedata r:id="rId9" o:title=""/>
          </v:shape>
          <o:OLEObject Type="Embed" ProgID="Equation.3" ShapeID="_x0000_i1026" DrawAspect="Content" ObjectID="_1638000446" r:id="rId10"/>
        </w:object>
      </w:r>
    </w:p>
    <w:tbl>
      <w:tblPr>
        <w:tblW w:w="5000" w:type="pct"/>
        <w:tblLook w:val="0000"/>
      </w:tblPr>
      <w:tblGrid>
        <w:gridCol w:w="658"/>
        <w:gridCol w:w="520"/>
        <w:gridCol w:w="356"/>
        <w:gridCol w:w="8037"/>
      </w:tblGrid>
      <w:tr w:rsidR="00D62A2D" w:rsidRPr="00F56445" w:rsidTr="00A00778">
        <w:trPr>
          <w:trHeight w:val="105"/>
        </w:trPr>
        <w:tc>
          <w:tcPr>
            <w:tcW w:w="358" w:type="pct"/>
          </w:tcPr>
          <w:p w:rsidR="00D62A2D" w:rsidRPr="00F56445" w:rsidRDefault="00D62A2D" w:rsidP="006C371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86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62A2D" w:rsidRPr="00F56445" w:rsidRDefault="00D62A2D" w:rsidP="006C371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D62A2D" w:rsidRPr="00F56445" w:rsidTr="00A00778">
        <w:trPr>
          <w:trHeight w:val="283"/>
        </w:trPr>
        <w:tc>
          <w:tcPr>
            <w:tcW w:w="358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4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62A2D" w:rsidRPr="00F56445" w:rsidRDefault="00D62A2D" w:rsidP="006C371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 стандартного образца примеси Е (Б)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62A2D" w:rsidRPr="00F56445" w:rsidTr="00A00778">
        <w:trPr>
          <w:trHeight w:val="415"/>
        </w:trPr>
        <w:tc>
          <w:tcPr>
            <w:tcW w:w="358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D62A2D" w:rsidRPr="00F56445" w:rsidTr="00A00778">
        <w:trPr>
          <w:trHeight w:val="139"/>
        </w:trPr>
        <w:tc>
          <w:tcPr>
            <w:tcW w:w="358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44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62A2D" w:rsidRPr="00F56445" w:rsidRDefault="00D62A2D" w:rsidP="006C371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примеси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репаглинида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D62A2D" w:rsidRPr="00F56445" w:rsidTr="00A00778">
        <w:trPr>
          <w:trHeight w:val="439"/>
        </w:trPr>
        <w:tc>
          <w:tcPr>
            <w:tcW w:w="358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44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62A2D" w:rsidRPr="00F56445" w:rsidRDefault="00D62A2D" w:rsidP="006C371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F5644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 %;</w:t>
            </w:r>
            <w:proofErr w:type="gramEnd"/>
          </w:p>
        </w:tc>
      </w:tr>
      <w:tr w:rsidR="00D62A2D" w:rsidRPr="00F56445" w:rsidTr="00A00778">
        <w:trPr>
          <w:trHeight w:val="245"/>
        </w:trPr>
        <w:tc>
          <w:tcPr>
            <w:tcW w:w="358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4" w:type="pct"/>
          </w:tcPr>
          <w:p w:rsidR="00D62A2D" w:rsidRPr="00F56445" w:rsidRDefault="00D62A2D" w:rsidP="006C3715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62A2D" w:rsidRPr="00F56445" w:rsidRDefault="00D62A2D" w:rsidP="006C3715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примеси Е репаглинида</w:t>
            </w:r>
            <w:r w:rsidRPr="00F5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%.</w:t>
            </w:r>
          </w:p>
        </w:tc>
      </w:tr>
    </w:tbl>
    <w:p w:rsidR="00D62A2D" w:rsidRDefault="00D62A2D" w:rsidP="00D62A2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0655C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D62A2D" w:rsidRPr="00D62A2D" w:rsidRDefault="00D62A2D" w:rsidP="00D62A2D">
      <w:pPr>
        <w:pStyle w:val="a3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примесь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Е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не более 0,2 %. </w:t>
      </w:r>
    </w:p>
    <w:p w:rsidR="00D62A2D" w:rsidRPr="00D62A2D" w:rsidRDefault="00D62A2D" w:rsidP="00D62A2D">
      <w:pPr>
        <w:pStyle w:val="a3"/>
        <w:widowControl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Другие примеси. </w:t>
      </w:r>
    </w:p>
    <w:p w:rsidR="0093186D" w:rsidRPr="009F3908" w:rsidRDefault="0093186D" w:rsidP="00B37413">
      <w:pPr>
        <w:spacing w:after="0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23483C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 w:rsidRPr="0023483C">
        <w:rPr>
          <w:rFonts w:ascii="Times New Roman" w:hAnsi="Times New Roman"/>
          <w:sz w:val="28"/>
          <w:szCs w:val="28"/>
        </w:rPr>
        <w:t xml:space="preserve"> Растворяют</w:t>
      </w:r>
      <w:r w:rsidR="004A6437">
        <w:rPr>
          <w:rFonts w:ascii="Times New Roman" w:hAnsi="Times New Roman"/>
          <w:sz w:val="28"/>
          <w:szCs w:val="28"/>
        </w:rPr>
        <w:t xml:space="preserve"> 4,0</w:t>
      </w:r>
      <w:r>
        <w:rPr>
          <w:rFonts w:ascii="Times New Roman" w:hAnsi="Times New Roman"/>
          <w:sz w:val="28"/>
          <w:szCs w:val="28"/>
        </w:rPr>
        <w:t xml:space="preserve"> г </w:t>
      </w:r>
      <w:r w:rsidR="004A6437">
        <w:rPr>
          <w:rFonts w:ascii="Times New Roman" w:hAnsi="Times New Roman"/>
          <w:sz w:val="28"/>
          <w:szCs w:val="28"/>
        </w:rPr>
        <w:t xml:space="preserve">калия дигидрофосфата </w:t>
      </w:r>
      <w:r>
        <w:rPr>
          <w:rFonts w:ascii="Times New Roman" w:hAnsi="Times New Roman"/>
          <w:sz w:val="28"/>
          <w:szCs w:val="28"/>
        </w:rPr>
        <w:t>в воде, доводят значение рН</w:t>
      </w:r>
      <w:r w:rsidR="004A6437">
        <w:rPr>
          <w:rFonts w:ascii="Times New Roman" w:hAnsi="Times New Roman"/>
          <w:sz w:val="28"/>
          <w:szCs w:val="28"/>
        </w:rPr>
        <w:t xml:space="preserve"> до 3,2±0,05</w:t>
      </w:r>
      <w:r>
        <w:rPr>
          <w:rFonts w:ascii="Times New Roman" w:hAnsi="Times New Roman"/>
          <w:sz w:val="28"/>
          <w:szCs w:val="28"/>
        </w:rPr>
        <w:t xml:space="preserve"> фосфорной кислотой разведенной 10 %, п</w:t>
      </w:r>
      <w:r>
        <w:rPr>
          <w:rFonts w:ascii="Times New Roman" w:hAnsi="Times New Roman"/>
          <w:bCs/>
          <w:sz w:val="28"/>
          <w:szCs w:val="28"/>
        </w:rPr>
        <w:t>ереносят в мерную колбу вместимостью 1 л и доводят объём раствора водой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93186D" w:rsidRDefault="0093186D" w:rsidP="00B3741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B37413"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proofErr w:type="gramEnd"/>
      <w:r w:rsidR="00B3741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(ПФ</w:t>
      </w:r>
      <w:r w:rsidR="00B37413"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r w:rsidRPr="00D84CD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 w:rsidR="00B37413"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  <w:lang w:val="ru-RU"/>
        </w:rPr>
        <w:t>уферный раствор</w:t>
      </w:r>
      <w:r w:rsidRPr="00040B8A">
        <w:rPr>
          <w:rFonts w:ascii="Times New Roman" w:hAnsi="Times New Roman"/>
          <w:sz w:val="28"/>
          <w:lang w:val="ru-RU"/>
        </w:rPr>
        <w:t>.</w:t>
      </w:r>
    </w:p>
    <w:p w:rsidR="00B37413" w:rsidRPr="00040B8A" w:rsidRDefault="00B37413" w:rsidP="00B3741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Б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(ПФБ</w:t>
      </w:r>
      <w:r w:rsidRPr="00D84CD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sz w:val="28"/>
          <w:lang w:val="ru-RU"/>
        </w:rPr>
        <w:t xml:space="preserve">Буферный раствор—ацетонитрил 300:700. </w:t>
      </w:r>
    </w:p>
    <w:p w:rsidR="0093186D" w:rsidRPr="0067523E" w:rsidRDefault="0093186D" w:rsidP="00B37413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B37413">
        <w:rPr>
          <w:rFonts w:ascii="Times New Roman" w:hAnsi="Times New Roman"/>
          <w:color w:val="000000"/>
          <w:sz w:val="28"/>
          <w:szCs w:val="28"/>
        </w:rPr>
        <w:t xml:space="preserve">В мерную колбу </w:t>
      </w:r>
      <w:r w:rsidR="00D02BB4">
        <w:rPr>
          <w:rFonts w:ascii="Times New Roman" w:hAnsi="Times New Roman"/>
          <w:color w:val="000000"/>
          <w:sz w:val="28"/>
          <w:szCs w:val="28"/>
        </w:rPr>
        <w:t>вместимостью 25 мл помещают 75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B37413">
        <w:rPr>
          <w:rFonts w:ascii="Times New Roman" w:hAnsi="Times New Roman"/>
          <w:color w:val="000000"/>
          <w:sz w:val="28"/>
          <w:szCs w:val="28"/>
        </w:rPr>
        <w:t>м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г субстанции, растворяют в </w:t>
      </w:r>
      <w:r w:rsidR="00B37413">
        <w:rPr>
          <w:rFonts w:ascii="Times New Roman" w:hAnsi="Times New Roman"/>
          <w:color w:val="000000"/>
          <w:sz w:val="28"/>
          <w:szCs w:val="28"/>
        </w:rPr>
        <w:t xml:space="preserve">ацетонитриле 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B37413">
        <w:rPr>
          <w:rFonts w:ascii="Times New Roman" w:hAnsi="Times New Roman"/>
          <w:color w:val="000000"/>
          <w:sz w:val="28"/>
          <w:szCs w:val="28"/>
        </w:rPr>
        <w:t xml:space="preserve">тем же растворителем </w:t>
      </w:r>
      <w:r w:rsidRPr="0067523E">
        <w:rPr>
          <w:rFonts w:ascii="Times New Roman" w:hAnsi="Times New Roman"/>
          <w:color w:val="000000"/>
          <w:sz w:val="28"/>
          <w:szCs w:val="28"/>
        </w:rPr>
        <w:t>до метки.</w:t>
      </w:r>
      <w:r w:rsidRPr="002348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186D" w:rsidRDefault="0093186D" w:rsidP="0093186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 В мерную колб</w:t>
      </w:r>
      <w:r w:rsidR="00B37413">
        <w:rPr>
          <w:rFonts w:ascii="Times New Roman" w:hAnsi="Times New Roman"/>
          <w:color w:val="000000"/>
          <w:sz w:val="28"/>
          <w:szCs w:val="28"/>
        </w:rPr>
        <w:t>у вместимостью 100 мл помещают 5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,0 мл испытуемого раствора и доводят объём раствора </w:t>
      </w:r>
      <w:r w:rsidR="00B37413">
        <w:rPr>
          <w:rFonts w:ascii="Times New Roman" w:hAnsi="Times New Roman"/>
          <w:color w:val="000000"/>
          <w:sz w:val="28"/>
          <w:szCs w:val="28"/>
        </w:rPr>
        <w:t xml:space="preserve">ацетонитрилом </w:t>
      </w:r>
      <w:r w:rsidRPr="0067523E">
        <w:rPr>
          <w:rFonts w:ascii="Times New Roman" w:hAnsi="Times New Roman"/>
          <w:color w:val="000000"/>
          <w:sz w:val="28"/>
          <w:szCs w:val="28"/>
        </w:rPr>
        <w:t>до метки. В мерную кол</w:t>
      </w:r>
      <w:r>
        <w:rPr>
          <w:rFonts w:ascii="Times New Roman" w:hAnsi="Times New Roman"/>
          <w:color w:val="000000"/>
          <w:sz w:val="28"/>
          <w:szCs w:val="28"/>
        </w:rPr>
        <w:t>бу вместимостью 10</w:t>
      </w:r>
      <w:r w:rsidR="00B37413">
        <w:rPr>
          <w:rFonts w:ascii="Times New Roman" w:hAnsi="Times New Roman"/>
          <w:color w:val="000000"/>
          <w:sz w:val="28"/>
          <w:szCs w:val="28"/>
        </w:rPr>
        <w:t>0 мл помещают 2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,0 мл полученного раствора и доводят объём раствора </w:t>
      </w:r>
      <w:r w:rsidR="00B37413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Pr="0067523E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</w:p>
    <w:p w:rsidR="0093186D" w:rsidRPr="0067523E" w:rsidRDefault="0093186D" w:rsidP="001620B8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B37413">
        <w:rPr>
          <w:rFonts w:ascii="Times New Roman" w:hAnsi="Times New Roman"/>
          <w:i/>
          <w:color w:val="000000"/>
          <w:sz w:val="28"/>
          <w:szCs w:val="28"/>
        </w:rPr>
        <w:t xml:space="preserve">пригодности </w:t>
      </w:r>
      <w:r w:rsidRPr="0067523E">
        <w:rPr>
          <w:rFonts w:ascii="Times New Roman" w:hAnsi="Times New Roman"/>
          <w:i/>
          <w:color w:val="000000"/>
          <w:sz w:val="28"/>
          <w:szCs w:val="28"/>
        </w:rPr>
        <w:t>хроматографической системы.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0B8" w:rsidRPr="003439E0">
        <w:rPr>
          <w:rFonts w:ascii="Times New Roman" w:hAnsi="Times New Roman"/>
          <w:color w:val="000000"/>
          <w:sz w:val="28"/>
          <w:szCs w:val="28"/>
        </w:rPr>
        <w:t xml:space="preserve">Содержимое флакона стандартного образца </w:t>
      </w:r>
      <w:r w:rsidR="001620B8">
        <w:rPr>
          <w:rFonts w:ascii="Times New Roman" w:hAnsi="Times New Roman"/>
          <w:color w:val="000000"/>
          <w:sz w:val="28"/>
          <w:szCs w:val="28"/>
        </w:rPr>
        <w:t xml:space="preserve">репаглинида </w:t>
      </w:r>
      <w:r w:rsidR="001620B8" w:rsidRPr="003439E0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1620B8" w:rsidRPr="00D62A2D">
        <w:rPr>
          <w:rFonts w:ascii="Times New Roman" w:hAnsi="Times New Roman"/>
          <w:color w:val="000000"/>
          <w:sz w:val="28"/>
          <w:szCs w:val="28"/>
        </w:rPr>
        <w:t>пригодности хроматографической системы растворяют в 2,0 мл ацетонитрила, используя ультразвуковую баню.</w:t>
      </w:r>
    </w:p>
    <w:p w:rsidR="0093186D" w:rsidRPr="00372011" w:rsidRDefault="0093186D" w:rsidP="0093186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72011">
        <w:rPr>
          <w:rFonts w:ascii="Times New Roman" w:hAnsi="Times New Roman"/>
          <w:color w:val="000000"/>
          <w:sz w:val="28"/>
          <w:szCs w:val="28"/>
        </w:rPr>
        <w:t xml:space="preserve">Примечание. </w:t>
      </w:r>
    </w:p>
    <w:p w:rsidR="0093186D" w:rsidRPr="00EC2A76" w:rsidRDefault="0093186D" w:rsidP="00EC2A7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C2A76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EC2A76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EC2A76">
        <w:rPr>
          <w:rFonts w:ascii="Times New Roman" w:hAnsi="Times New Roman"/>
          <w:color w:val="000000"/>
          <w:sz w:val="28"/>
          <w:szCs w:val="28"/>
        </w:rPr>
        <w:t>:</w:t>
      </w:r>
      <w:r w:rsidRPr="00EC2A76">
        <w:rPr>
          <w:rFonts w:ascii="Times New Roman" w:hAnsi="Times New Roman"/>
          <w:sz w:val="28"/>
          <w:szCs w:val="28"/>
        </w:rPr>
        <w:t xml:space="preserve"> </w:t>
      </w:r>
      <w:r w:rsidR="00EC2A76" w:rsidRPr="00EC2A76">
        <w:rPr>
          <w:rFonts w:ascii="Times New Roman" w:hAnsi="Times New Roman"/>
          <w:sz w:val="28"/>
          <w:szCs w:val="28"/>
        </w:rPr>
        <w:t>4-(</w:t>
      </w:r>
      <w:proofErr w:type="spellStart"/>
      <w:r w:rsidR="00EC2A76" w:rsidRPr="00EC2A76">
        <w:rPr>
          <w:rFonts w:ascii="Times New Roman" w:hAnsi="Times New Roman"/>
          <w:sz w:val="28"/>
          <w:szCs w:val="28"/>
        </w:rPr>
        <w:t>Карбоксиметил</w:t>
      </w:r>
      <w:proofErr w:type="spellEnd"/>
      <w:r w:rsidR="00EC2A76" w:rsidRPr="00EC2A76">
        <w:rPr>
          <w:rFonts w:ascii="Times New Roman" w:hAnsi="Times New Roman"/>
          <w:sz w:val="28"/>
          <w:szCs w:val="28"/>
        </w:rPr>
        <w:t>)-2-этоксибензойная кислота</w:t>
      </w:r>
      <w:r w:rsidRPr="00EC2A76">
        <w:rPr>
          <w:rFonts w:ascii="Times New Roman" w:hAnsi="Times New Roman"/>
          <w:sz w:val="28"/>
          <w:szCs w:val="28"/>
        </w:rPr>
        <w:t xml:space="preserve">, </w:t>
      </w:r>
      <w:r w:rsidR="00EC2A76" w:rsidRPr="00EC2A76">
        <w:rPr>
          <w:rFonts w:ascii="Times New Roman" w:hAnsi="Times New Roman"/>
          <w:sz w:val="28"/>
          <w:szCs w:val="28"/>
          <w:lang w:val="en-US"/>
        </w:rPr>
        <w:t>CAS</w:t>
      </w:r>
      <w:r w:rsidR="00EC2A76" w:rsidRPr="00EC2A76">
        <w:rPr>
          <w:rFonts w:ascii="Times New Roman" w:hAnsi="Times New Roman"/>
          <w:sz w:val="28"/>
          <w:szCs w:val="28"/>
        </w:rPr>
        <w:t xml:space="preserve"> 220438-80-2</w:t>
      </w:r>
      <w:r w:rsidRPr="00EC2A76">
        <w:rPr>
          <w:rFonts w:ascii="Times New Roman" w:hAnsi="Times New Roman"/>
          <w:sz w:val="28"/>
          <w:szCs w:val="28"/>
        </w:rPr>
        <w:t xml:space="preserve">; </w:t>
      </w:r>
    </w:p>
    <w:p w:rsidR="008E037B" w:rsidRPr="00EC2A76" w:rsidRDefault="00D02BB4" w:rsidP="00EC2A7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C2A76" w:rsidRPr="00EC2A76">
        <w:rPr>
          <w:rFonts w:ascii="Times New Roman" w:hAnsi="Times New Roman"/>
          <w:color w:val="000000"/>
          <w:sz w:val="28"/>
          <w:szCs w:val="28"/>
        </w:rPr>
        <w:t>римесь В</w:t>
      </w:r>
      <w:r w:rsidR="008E037B" w:rsidRPr="00EC2A76">
        <w:rPr>
          <w:rFonts w:ascii="Times New Roman" w:hAnsi="Times New Roman"/>
          <w:color w:val="000000"/>
          <w:sz w:val="28"/>
          <w:szCs w:val="28"/>
        </w:rPr>
        <w:t>:</w:t>
      </w:r>
      <w:r w:rsidR="008E037B" w:rsidRPr="00EC2A76">
        <w:rPr>
          <w:rFonts w:ascii="Times New Roman" w:hAnsi="Times New Roman"/>
          <w:sz w:val="28"/>
          <w:szCs w:val="28"/>
        </w:rPr>
        <w:t xml:space="preserve"> </w:t>
      </w:r>
      <w:r w:rsidR="00EC2A76" w:rsidRPr="00EC2A76">
        <w:rPr>
          <w:rFonts w:ascii="Times New Roman" w:hAnsi="Times New Roman"/>
          <w:sz w:val="28"/>
          <w:szCs w:val="28"/>
        </w:rPr>
        <w:t>[3-Этокси-4-(</w:t>
      </w:r>
      <w:proofErr w:type="spellStart"/>
      <w:r w:rsidR="00EC2A76" w:rsidRPr="00EC2A76">
        <w:rPr>
          <w:rFonts w:ascii="Times New Roman" w:hAnsi="Times New Roman"/>
          <w:sz w:val="28"/>
          <w:szCs w:val="28"/>
        </w:rPr>
        <w:t>этоксикарбонил</w:t>
      </w:r>
      <w:proofErr w:type="spellEnd"/>
      <w:proofErr w:type="gramStart"/>
      <w:r w:rsidR="00EC2A76" w:rsidRPr="00EC2A76">
        <w:rPr>
          <w:rFonts w:ascii="Times New Roman" w:hAnsi="Times New Roman"/>
          <w:sz w:val="28"/>
          <w:szCs w:val="28"/>
        </w:rPr>
        <w:t>)ф</w:t>
      </w:r>
      <w:proofErr w:type="gramEnd"/>
      <w:r w:rsidR="00EC2A76" w:rsidRPr="00EC2A76">
        <w:rPr>
          <w:rFonts w:ascii="Times New Roman" w:hAnsi="Times New Roman"/>
          <w:sz w:val="28"/>
          <w:szCs w:val="28"/>
        </w:rPr>
        <w:t>енил]уксусная кислота</w:t>
      </w:r>
      <w:r w:rsidR="008E037B" w:rsidRPr="00EC2A76">
        <w:rPr>
          <w:rFonts w:ascii="Times New Roman" w:hAnsi="Times New Roman"/>
          <w:sz w:val="28"/>
          <w:szCs w:val="28"/>
        </w:rPr>
        <w:t xml:space="preserve">, </w:t>
      </w:r>
      <w:r w:rsidR="00EC2A76" w:rsidRPr="00EC2A76">
        <w:rPr>
          <w:rFonts w:ascii="Times New Roman" w:hAnsi="Times New Roman"/>
          <w:sz w:val="28"/>
          <w:szCs w:val="28"/>
          <w:lang w:val="en-US"/>
        </w:rPr>
        <w:t>CAS</w:t>
      </w:r>
      <w:r w:rsidR="00EC2A76" w:rsidRPr="00EC2A76">
        <w:rPr>
          <w:rFonts w:ascii="Times New Roman" w:hAnsi="Times New Roman"/>
          <w:sz w:val="28"/>
          <w:szCs w:val="28"/>
        </w:rPr>
        <w:t xml:space="preserve"> 99469-99-5</w:t>
      </w:r>
      <w:r w:rsidR="008E037B" w:rsidRPr="00EC2A76">
        <w:rPr>
          <w:rFonts w:ascii="Times New Roman" w:hAnsi="Times New Roman"/>
          <w:sz w:val="28"/>
          <w:szCs w:val="28"/>
        </w:rPr>
        <w:t xml:space="preserve">; </w:t>
      </w:r>
    </w:p>
    <w:p w:rsidR="008E037B" w:rsidRPr="00EC2A76" w:rsidRDefault="00D02BB4" w:rsidP="00EC2A7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C2A76" w:rsidRPr="00EC2A76">
        <w:rPr>
          <w:rFonts w:ascii="Times New Roman" w:hAnsi="Times New Roman"/>
          <w:color w:val="000000"/>
          <w:sz w:val="28"/>
          <w:szCs w:val="28"/>
        </w:rPr>
        <w:t>римесь С</w:t>
      </w:r>
      <w:r w:rsidR="008E037B" w:rsidRPr="00EC2A76">
        <w:rPr>
          <w:rFonts w:ascii="Times New Roman" w:hAnsi="Times New Roman"/>
          <w:color w:val="000000"/>
          <w:sz w:val="28"/>
          <w:szCs w:val="28"/>
        </w:rPr>
        <w:t>:</w:t>
      </w:r>
      <w:r w:rsidR="008E037B" w:rsidRPr="00EC2A76">
        <w:rPr>
          <w:rFonts w:ascii="Times New Roman" w:hAnsi="Times New Roman"/>
          <w:sz w:val="28"/>
          <w:szCs w:val="28"/>
        </w:rPr>
        <w:t xml:space="preserve"> </w:t>
      </w:r>
      <w:r w:rsidR="00EC2A76" w:rsidRPr="00EC2A76">
        <w:rPr>
          <w:rFonts w:ascii="Times New Roman" w:hAnsi="Times New Roman"/>
          <w:sz w:val="28"/>
          <w:szCs w:val="28"/>
        </w:rPr>
        <w:t>(1</w:t>
      </w:r>
      <w:r w:rsidR="00EC2A76" w:rsidRPr="00EC2A76">
        <w:rPr>
          <w:rFonts w:ascii="Times New Roman" w:hAnsi="Times New Roman"/>
          <w:i/>
          <w:sz w:val="28"/>
          <w:szCs w:val="28"/>
          <w:lang w:val="en-US"/>
        </w:rPr>
        <w:t>S</w:t>
      </w:r>
      <w:r w:rsidR="00EC2A76" w:rsidRPr="00EC2A76">
        <w:rPr>
          <w:rFonts w:ascii="Times New Roman" w:hAnsi="Times New Roman"/>
          <w:sz w:val="28"/>
          <w:szCs w:val="28"/>
        </w:rPr>
        <w:t>)-3-Метил-1-[2-(пиперидин-1-ил</w:t>
      </w:r>
      <w:proofErr w:type="gramStart"/>
      <w:r w:rsidR="00EC2A76" w:rsidRPr="00EC2A76">
        <w:rPr>
          <w:rFonts w:ascii="Times New Roman" w:hAnsi="Times New Roman"/>
          <w:sz w:val="28"/>
          <w:szCs w:val="28"/>
        </w:rPr>
        <w:t>)ф</w:t>
      </w:r>
      <w:proofErr w:type="gramEnd"/>
      <w:r w:rsidR="00EC2A76" w:rsidRPr="00EC2A76">
        <w:rPr>
          <w:rFonts w:ascii="Times New Roman" w:hAnsi="Times New Roman"/>
          <w:sz w:val="28"/>
          <w:szCs w:val="28"/>
        </w:rPr>
        <w:t>енил]бутан-1-амин</w:t>
      </w:r>
      <w:r w:rsidR="008E037B" w:rsidRPr="00EC2A76">
        <w:rPr>
          <w:rFonts w:ascii="Times New Roman" w:hAnsi="Times New Roman"/>
          <w:sz w:val="28"/>
          <w:szCs w:val="28"/>
        </w:rPr>
        <w:t xml:space="preserve">, </w:t>
      </w:r>
      <w:r w:rsidR="00EC2A76" w:rsidRPr="00EC2A76">
        <w:rPr>
          <w:rFonts w:ascii="Times New Roman" w:hAnsi="Times New Roman"/>
          <w:sz w:val="28"/>
          <w:szCs w:val="28"/>
          <w:lang w:val="en-US"/>
        </w:rPr>
        <w:t>CAS</w:t>
      </w:r>
      <w:r w:rsidR="00EC2A76" w:rsidRPr="00EC2A76">
        <w:rPr>
          <w:rFonts w:ascii="Times New Roman" w:hAnsi="Times New Roman"/>
          <w:sz w:val="28"/>
          <w:szCs w:val="28"/>
        </w:rPr>
        <w:t xml:space="preserve"> 147769-93-5</w:t>
      </w:r>
      <w:r w:rsidR="008E037B" w:rsidRPr="00EC2A76">
        <w:rPr>
          <w:rFonts w:ascii="Times New Roman" w:hAnsi="Times New Roman"/>
          <w:sz w:val="28"/>
          <w:szCs w:val="28"/>
        </w:rPr>
        <w:t>;</w:t>
      </w:r>
    </w:p>
    <w:p w:rsidR="00EC2A76" w:rsidRPr="00EC2A76" w:rsidRDefault="008E037B" w:rsidP="00EC2A7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C2A76">
        <w:rPr>
          <w:rFonts w:ascii="Times New Roman" w:hAnsi="Times New Roman"/>
          <w:sz w:val="28"/>
          <w:szCs w:val="28"/>
        </w:rPr>
        <w:t xml:space="preserve"> </w:t>
      </w:r>
      <w:r w:rsidR="00D02BB4">
        <w:rPr>
          <w:rFonts w:ascii="Times New Roman" w:hAnsi="Times New Roman"/>
          <w:color w:val="000000"/>
          <w:sz w:val="28"/>
          <w:szCs w:val="28"/>
        </w:rPr>
        <w:t>п</w:t>
      </w:r>
      <w:r w:rsidR="00EC2A76" w:rsidRPr="00EC2A76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EC2A76" w:rsidRPr="00EC2A7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C2A76">
        <w:rPr>
          <w:rFonts w:ascii="Times New Roman" w:hAnsi="Times New Roman"/>
          <w:color w:val="000000"/>
          <w:sz w:val="28"/>
          <w:szCs w:val="28"/>
        </w:rPr>
        <w:t>:</w:t>
      </w:r>
      <w:r w:rsidR="00EC2A76" w:rsidRPr="00EC2A76">
        <w:rPr>
          <w:rFonts w:ascii="Times New Roman" w:hAnsi="Times New Roman"/>
          <w:snapToGrid w:val="0"/>
          <w:color w:val="000000"/>
          <w:sz w:val="28"/>
          <w:szCs w:val="28"/>
        </w:rPr>
        <w:t xml:space="preserve"> Этил[4-(2-{[(1</w:t>
      </w:r>
      <w:r w:rsidR="00EC2A76" w:rsidRPr="00EC2A76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="00EC2A76" w:rsidRPr="00EC2A76">
        <w:rPr>
          <w:rFonts w:ascii="Times New Roman" w:hAnsi="Times New Roman"/>
          <w:snapToGrid w:val="0"/>
          <w:color w:val="000000"/>
          <w:sz w:val="28"/>
          <w:szCs w:val="28"/>
        </w:rPr>
        <w:t>)-3-Метил-1-[2-(пиперидин-1-ил</w:t>
      </w:r>
      <w:proofErr w:type="gramStart"/>
      <w:r w:rsidR="00EC2A76" w:rsidRPr="00EC2A76">
        <w:rPr>
          <w:rFonts w:ascii="Times New Roman" w:hAnsi="Times New Roman"/>
          <w:snapToGrid w:val="0"/>
          <w:color w:val="000000"/>
          <w:sz w:val="28"/>
          <w:szCs w:val="28"/>
        </w:rPr>
        <w:t>)ф</w:t>
      </w:r>
      <w:proofErr w:type="gramEnd"/>
      <w:r w:rsidR="00EC2A76" w:rsidRPr="00EC2A76">
        <w:rPr>
          <w:rFonts w:ascii="Times New Roman" w:hAnsi="Times New Roman"/>
          <w:snapToGrid w:val="0"/>
          <w:color w:val="000000"/>
          <w:sz w:val="28"/>
          <w:szCs w:val="28"/>
        </w:rPr>
        <w:t>енил]бутил]амино}-2-оксоэтил)-2-этоксибензоат]</w:t>
      </w:r>
      <w:r w:rsidRPr="00EC2A76">
        <w:rPr>
          <w:rFonts w:ascii="Times New Roman" w:hAnsi="Times New Roman"/>
          <w:sz w:val="28"/>
          <w:szCs w:val="28"/>
        </w:rPr>
        <w:t xml:space="preserve">, </w:t>
      </w:r>
      <w:r w:rsidR="00EC2A76" w:rsidRPr="00EC2A76">
        <w:rPr>
          <w:rFonts w:ascii="Times New Roman" w:hAnsi="Times New Roman"/>
          <w:sz w:val="28"/>
          <w:szCs w:val="28"/>
          <w:lang w:val="en-US"/>
        </w:rPr>
        <w:t>CAS</w:t>
      </w:r>
      <w:r w:rsidR="00EC2A76" w:rsidRPr="00EC2A76">
        <w:rPr>
          <w:rFonts w:ascii="Times New Roman" w:hAnsi="Times New Roman"/>
          <w:sz w:val="28"/>
          <w:szCs w:val="28"/>
        </w:rPr>
        <w:t xml:space="preserve"> 147770-06-7</w:t>
      </w:r>
      <w:r w:rsidR="00EC2A76">
        <w:rPr>
          <w:rFonts w:ascii="Times New Roman" w:hAnsi="Times New Roman"/>
          <w:sz w:val="28"/>
          <w:szCs w:val="28"/>
        </w:rPr>
        <w:t>.</w:t>
      </w:r>
    </w:p>
    <w:p w:rsidR="0093186D" w:rsidRPr="0067523E" w:rsidRDefault="0093186D" w:rsidP="00C13B28">
      <w:pPr>
        <w:keepNext/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93186D" w:rsidRPr="00A3504B" w:rsidTr="00057F48">
        <w:tc>
          <w:tcPr>
            <w:tcW w:w="3369" w:type="dxa"/>
          </w:tcPr>
          <w:p w:rsidR="0093186D" w:rsidRPr="00A23947" w:rsidRDefault="0093186D" w:rsidP="00057F4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94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93186D" w:rsidRPr="00A23947" w:rsidRDefault="0093186D" w:rsidP="00057F4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 × 0,46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см</w:t>
            </w:r>
            <w:r w:rsidRPr="00AF6F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445B21" w:rsidRPr="00AF6F8B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октадецилсилильный</w:t>
            </w:r>
            <w:r w:rsidRPr="00AF6F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хроматографии,</w:t>
            </w:r>
            <w:r w:rsidRPr="00A239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(С</w:t>
            </w:r>
            <w:r w:rsidR="000337B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</w:t>
            </w:r>
            <w:r w:rsidRPr="00A2394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8)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 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93186D" w:rsidRPr="00A3504B" w:rsidTr="00057F48">
        <w:tc>
          <w:tcPr>
            <w:tcW w:w="3369" w:type="dxa"/>
          </w:tcPr>
          <w:p w:rsidR="0093186D" w:rsidRPr="0067523E" w:rsidRDefault="0093186D" w:rsidP="00057F4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93186D" w:rsidRPr="0067523E" w:rsidRDefault="000337B9" w:rsidP="00057F4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3186D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gramStart"/>
            <w:r w:rsidR="0093186D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="0093186D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3186D" w:rsidRPr="00A3504B" w:rsidTr="00057F48">
        <w:tc>
          <w:tcPr>
            <w:tcW w:w="3369" w:type="dxa"/>
          </w:tcPr>
          <w:p w:rsidR="0093186D" w:rsidRPr="0067523E" w:rsidRDefault="0093186D" w:rsidP="00057F4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93186D" w:rsidRPr="0067523E" w:rsidRDefault="000337B9" w:rsidP="00057F4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93186D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93186D" w:rsidRPr="00A3504B" w:rsidTr="00057F48">
        <w:tc>
          <w:tcPr>
            <w:tcW w:w="3369" w:type="dxa"/>
          </w:tcPr>
          <w:p w:rsidR="0093186D" w:rsidRPr="0067523E" w:rsidRDefault="0093186D" w:rsidP="00057F4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93186D" w:rsidRPr="0067523E" w:rsidRDefault="0093186D" w:rsidP="00057F4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</w:t>
            </w:r>
            <w:r w:rsidR="000337B9">
              <w:rPr>
                <w:rFonts w:ascii="Times New Roman" w:hAnsi="Times New Roman"/>
                <w:color w:val="000000"/>
                <w:sz w:val="28"/>
                <w:szCs w:val="28"/>
              </w:rPr>
              <w:t>ктрофотометрический, 240</w:t>
            </w: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93186D" w:rsidRPr="00A3504B" w:rsidTr="00057F48">
        <w:tc>
          <w:tcPr>
            <w:tcW w:w="3369" w:type="dxa"/>
          </w:tcPr>
          <w:p w:rsidR="0093186D" w:rsidRPr="0067523E" w:rsidRDefault="0093186D" w:rsidP="00057F4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93186D" w:rsidRPr="0067523E" w:rsidRDefault="000337B9" w:rsidP="00057F4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мкл.</w:t>
            </w:r>
            <w:r w:rsidR="0093186D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A7CA3" w:rsidRPr="0067523E" w:rsidRDefault="009A7CA3" w:rsidP="00C13B28">
      <w:pPr>
        <w:spacing w:before="120" w:after="0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  <w:r w:rsidR="000E1909"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9A7CA3" w:rsidRPr="0067523E" w:rsidTr="00C13B28">
        <w:tc>
          <w:tcPr>
            <w:tcW w:w="3154" w:type="dxa"/>
          </w:tcPr>
          <w:p w:rsidR="009A7CA3" w:rsidRPr="0067523E" w:rsidRDefault="009A7CA3" w:rsidP="002B2845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9A7CA3" w:rsidRPr="0067523E" w:rsidRDefault="009A7CA3" w:rsidP="002B2845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9A7CA3" w:rsidRPr="0067523E" w:rsidRDefault="009A7CA3" w:rsidP="002B2845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9A7CA3" w:rsidRPr="0067523E" w:rsidTr="00C13B28">
        <w:tc>
          <w:tcPr>
            <w:tcW w:w="3154" w:type="dxa"/>
          </w:tcPr>
          <w:p w:rsidR="009A7CA3" w:rsidRPr="0067523E" w:rsidRDefault="009A7CA3" w:rsidP="002B2845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3155" w:type="dxa"/>
          </w:tcPr>
          <w:p w:rsidR="009A7CA3" w:rsidRPr="0067523E" w:rsidRDefault="009A7CA3" w:rsidP="002B284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 → 7</w:t>
            </w:r>
          </w:p>
        </w:tc>
        <w:tc>
          <w:tcPr>
            <w:tcW w:w="3155" w:type="dxa"/>
          </w:tcPr>
          <w:p w:rsidR="009A7CA3" w:rsidRPr="0067523E" w:rsidRDefault="009A7CA3" w:rsidP="002B284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9A7CA3" w:rsidRPr="0067523E" w:rsidTr="00C13B28">
        <w:tc>
          <w:tcPr>
            <w:tcW w:w="3154" w:type="dxa"/>
          </w:tcPr>
          <w:p w:rsidR="009A7CA3" w:rsidRPr="0067523E" w:rsidRDefault="009A7CA3" w:rsidP="002B284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9A7CA3" w:rsidRPr="0067523E" w:rsidRDefault="009A7CA3" w:rsidP="009A7CA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</w:tcPr>
          <w:p w:rsidR="009A7CA3" w:rsidRPr="0067523E" w:rsidRDefault="009A7CA3" w:rsidP="002B284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C13B28" w:rsidRPr="0067523E" w:rsidTr="00C13B28">
        <w:tc>
          <w:tcPr>
            <w:tcW w:w="3154" w:type="dxa"/>
          </w:tcPr>
          <w:p w:rsidR="00C13B28" w:rsidRDefault="00C13B28" w:rsidP="002B284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 – 35</w:t>
            </w:r>
          </w:p>
        </w:tc>
        <w:tc>
          <w:tcPr>
            <w:tcW w:w="3155" w:type="dxa"/>
          </w:tcPr>
          <w:p w:rsidR="00C13B28" w:rsidRDefault="00C13B28" w:rsidP="00C13B2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C1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5" w:type="dxa"/>
          </w:tcPr>
          <w:p w:rsidR="00C13B28" w:rsidRDefault="00C13B28" w:rsidP="00C13B2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  <w:r w:rsidRPr="00C1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93186D" w:rsidRPr="00283CB3" w:rsidRDefault="0093186D" w:rsidP="00C13B28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83CB3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</w:t>
      </w:r>
      <w:r w:rsidR="00295617">
        <w:rPr>
          <w:rFonts w:ascii="Times New Roman" w:hAnsi="Times New Roman"/>
          <w:color w:val="000000"/>
          <w:sz w:val="28"/>
          <w:szCs w:val="28"/>
        </w:rPr>
        <w:t xml:space="preserve">пригодности </w:t>
      </w:r>
      <w:r w:rsidRPr="00283CB3">
        <w:rPr>
          <w:rFonts w:ascii="Times New Roman" w:hAnsi="Times New Roman"/>
          <w:color w:val="000000"/>
          <w:sz w:val="28"/>
          <w:szCs w:val="28"/>
        </w:rPr>
        <w:t xml:space="preserve">хроматографической системы, раствор сравнения и испытуемый раствор. </w:t>
      </w:r>
    </w:p>
    <w:p w:rsidR="0093186D" w:rsidRDefault="0093186D" w:rsidP="0093186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83CB3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FB4FF0">
        <w:rPr>
          <w:rFonts w:ascii="Times New Roman" w:hAnsi="Times New Roman"/>
          <w:color w:val="000000"/>
          <w:sz w:val="28"/>
          <w:szCs w:val="28"/>
        </w:rPr>
        <w:t>Репаглинид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 w:rsidR="00AE3F4F">
        <w:rPr>
          <w:rFonts w:ascii="Times New Roman" w:hAnsi="Times New Roman"/>
          <w:color w:val="000000"/>
          <w:sz w:val="28"/>
          <w:szCs w:val="28"/>
        </w:rPr>
        <w:t>18</w:t>
      </w:r>
      <w:r w:rsidR="00FB4FF0">
        <w:rPr>
          <w:rFonts w:ascii="Times New Roman" w:hAnsi="Times New Roman"/>
          <w:color w:val="000000"/>
          <w:sz w:val="28"/>
          <w:szCs w:val="28"/>
        </w:rPr>
        <w:t> мин); примесь</w:t>
      </w:r>
      <w:proofErr w:type="gramStart"/>
      <w:r w:rsidR="00FB4FF0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FB4FF0">
        <w:rPr>
          <w:rFonts w:ascii="Times New Roman" w:hAnsi="Times New Roman"/>
          <w:color w:val="000000"/>
          <w:sz w:val="28"/>
          <w:szCs w:val="28"/>
        </w:rPr>
        <w:t xml:space="preserve"> – около 0</w:t>
      </w:r>
      <w:r w:rsidRPr="00303F25">
        <w:rPr>
          <w:rFonts w:ascii="Times New Roman" w:hAnsi="Times New Roman"/>
          <w:color w:val="000000"/>
          <w:sz w:val="28"/>
          <w:szCs w:val="28"/>
        </w:rPr>
        <w:t>,</w:t>
      </w:r>
      <w:r w:rsidR="00FB4FF0">
        <w:rPr>
          <w:rFonts w:ascii="Times New Roman" w:hAnsi="Times New Roman"/>
          <w:color w:val="000000"/>
          <w:sz w:val="28"/>
          <w:szCs w:val="28"/>
        </w:rPr>
        <w:t>1</w:t>
      </w:r>
      <w:r w:rsidRPr="00303F2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2F0216">
        <w:rPr>
          <w:rFonts w:ascii="Times New Roman" w:hAnsi="Times New Roman"/>
          <w:color w:val="000000"/>
          <w:sz w:val="28"/>
          <w:szCs w:val="28"/>
        </w:rPr>
        <w:t>примесь В</w:t>
      </w:r>
      <w:r w:rsidR="00A00778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2F0216">
        <w:rPr>
          <w:rFonts w:ascii="Times New Roman" w:hAnsi="Times New Roman"/>
          <w:color w:val="000000"/>
          <w:sz w:val="28"/>
          <w:szCs w:val="28"/>
        </w:rPr>
        <w:t>3</w:t>
      </w:r>
      <w:r w:rsidR="00A00778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303F25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2F021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B4FF0">
        <w:rPr>
          <w:rFonts w:ascii="Times New Roman" w:hAnsi="Times New Roman"/>
          <w:color w:val="000000"/>
          <w:sz w:val="28"/>
          <w:szCs w:val="28"/>
        </w:rPr>
        <w:t xml:space="preserve">– около 0,7; </w:t>
      </w:r>
      <w:r w:rsidR="00E13C65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E13C6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0D42E2">
        <w:rPr>
          <w:rFonts w:ascii="Times New Roman" w:hAnsi="Times New Roman"/>
          <w:color w:val="000000"/>
          <w:sz w:val="28"/>
          <w:szCs w:val="28"/>
        </w:rPr>
        <w:t xml:space="preserve"> – около 1,</w:t>
      </w:r>
      <w:r w:rsidR="002F0216">
        <w:rPr>
          <w:rFonts w:ascii="Times New Roman" w:hAnsi="Times New Roman"/>
          <w:color w:val="000000"/>
          <w:sz w:val="28"/>
          <w:szCs w:val="28"/>
        </w:rPr>
        <w:t>5</w:t>
      </w:r>
      <w:r w:rsidR="00A00778">
        <w:rPr>
          <w:rFonts w:ascii="Times New Roman" w:hAnsi="Times New Roman"/>
          <w:color w:val="000000"/>
          <w:sz w:val="28"/>
          <w:szCs w:val="28"/>
        </w:rPr>
        <w:t>.</w:t>
      </w:r>
    </w:p>
    <w:p w:rsidR="00B12CA5" w:rsidRPr="00823C01" w:rsidRDefault="00B12CA5" w:rsidP="00B12CA5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23C01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823C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C01">
        <w:rPr>
          <w:rFonts w:ascii="Times New Roman" w:hAnsi="Times New Roman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B12CA5" w:rsidRDefault="00B12CA5" w:rsidP="00B12CA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23C01">
        <w:rPr>
          <w:rFonts w:ascii="Times New Roman" w:hAnsi="Times New Roman"/>
          <w:sz w:val="28"/>
          <w:szCs w:val="28"/>
        </w:rPr>
        <w:t>–</w:t>
      </w:r>
      <w:r w:rsidRPr="00823C01">
        <w:rPr>
          <w:rFonts w:ascii="Times New Roman" w:eastAsia="TimesNewRomanPSMT" w:hAnsi="Times New Roman"/>
          <w:sz w:val="28"/>
          <w:szCs w:val="28"/>
        </w:rPr>
        <w:t> </w:t>
      </w:r>
      <w:r w:rsidRPr="00823C01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823C01">
        <w:rPr>
          <w:rFonts w:ascii="Times New Roman" w:hAnsi="Times New Roman"/>
          <w:sz w:val="28"/>
          <w:szCs w:val="28"/>
        </w:rPr>
        <w:t>(</w:t>
      </w:r>
      <w:r w:rsidRPr="00823C01">
        <w:rPr>
          <w:rFonts w:ascii="Times New Roman" w:hAnsi="Times New Roman"/>
          <w:i/>
          <w:sz w:val="28"/>
          <w:szCs w:val="28"/>
          <w:lang w:val="en-US"/>
        </w:rPr>
        <w:t>R</w:t>
      </w:r>
      <w:r w:rsidR="00A00778" w:rsidRPr="00A00778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23C01">
        <w:rPr>
          <w:rFonts w:ascii="Times New Roman" w:hAnsi="Times New Roman"/>
          <w:sz w:val="28"/>
          <w:szCs w:val="28"/>
        </w:rPr>
        <w:t xml:space="preserve">) между пиками примеси </w:t>
      </w:r>
      <w:r w:rsidRPr="00823C01">
        <w:rPr>
          <w:rFonts w:ascii="Times New Roman" w:hAnsi="Times New Roman"/>
          <w:sz w:val="28"/>
          <w:szCs w:val="28"/>
          <w:lang w:val="en-US"/>
        </w:rPr>
        <w:t>B</w:t>
      </w:r>
      <w:r w:rsidRPr="00823C01">
        <w:rPr>
          <w:rFonts w:ascii="Times New Roman" w:hAnsi="Times New Roman"/>
          <w:sz w:val="28"/>
          <w:szCs w:val="28"/>
        </w:rPr>
        <w:t xml:space="preserve"> и примеси </w:t>
      </w:r>
      <w:r w:rsidRPr="00823C01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должно быть не менее 5</w:t>
      </w:r>
      <w:r w:rsidRPr="00823C01">
        <w:rPr>
          <w:rFonts w:ascii="Times New Roman" w:hAnsi="Times New Roman"/>
          <w:sz w:val="28"/>
          <w:szCs w:val="28"/>
        </w:rPr>
        <w:t>,0;</w:t>
      </w:r>
    </w:p>
    <w:p w:rsidR="00B12CA5" w:rsidRPr="00B12CA5" w:rsidRDefault="00B12CA5" w:rsidP="00B12CA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12CA5">
        <w:rPr>
          <w:rFonts w:ascii="Times New Roman" w:hAnsi="Times New Roman"/>
          <w:sz w:val="28"/>
          <w:szCs w:val="28"/>
        </w:rPr>
        <w:t>–</w:t>
      </w:r>
      <w:r w:rsidRPr="00B12CA5">
        <w:rPr>
          <w:rFonts w:ascii="Times New Roman" w:eastAsia="TimesNewRomanPSMT" w:hAnsi="Times New Roman"/>
          <w:sz w:val="28"/>
          <w:szCs w:val="28"/>
        </w:rPr>
        <w:t> </w:t>
      </w:r>
      <w:r w:rsidRPr="00B12CA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12CA5">
        <w:rPr>
          <w:rFonts w:ascii="Times New Roman" w:hAnsi="Times New Roman"/>
          <w:color w:val="000000"/>
          <w:sz w:val="28"/>
          <w:szCs w:val="28"/>
        </w:rPr>
        <w:t xml:space="preserve"> площади пика репаглинида должно быть не более 3,0 % (6 определений)</w:t>
      </w:r>
      <w:r w:rsidRPr="00B12CA5">
        <w:rPr>
          <w:rFonts w:ascii="Times New Roman" w:hAnsi="Times New Roman"/>
          <w:sz w:val="28"/>
          <w:szCs w:val="28"/>
        </w:rPr>
        <w:t>;</w:t>
      </w:r>
    </w:p>
    <w:p w:rsidR="00B12CA5" w:rsidRPr="00823C01" w:rsidRDefault="00B12CA5" w:rsidP="00B12CA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23C01">
        <w:rPr>
          <w:rFonts w:ascii="Times New Roman" w:hAnsi="Times New Roman"/>
          <w:sz w:val="28"/>
          <w:szCs w:val="28"/>
        </w:rPr>
        <w:t>– </w:t>
      </w:r>
      <w:r w:rsidRPr="00823C01">
        <w:rPr>
          <w:rFonts w:ascii="Times New Roman" w:hAnsi="Times New Roman"/>
          <w:i/>
          <w:sz w:val="28"/>
          <w:szCs w:val="28"/>
        </w:rPr>
        <w:t xml:space="preserve">эффективность хроматографической колонки </w:t>
      </w:r>
      <w:r w:rsidRPr="00823C01">
        <w:rPr>
          <w:rFonts w:ascii="Times New Roman" w:hAnsi="Times New Roman"/>
          <w:sz w:val="28"/>
          <w:szCs w:val="28"/>
        </w:rPr>
        <w:t>(</w:t>
      </w:r>
      <w:r w:rsidRPr="00823C01"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), рассчитанная по пику репаглинида, должна составлять не менее 1</w:t>
      </w:r>
      <w:r w:rsidRPr="00823C01">
        <w:rPr>
          <w:rFonts w:ascii="Times New Roman" w:hAnsi="Times New Roman"/>
          <w:sz w:val="28"/>
          <w:szCs w:val="28"/>
        </w:rPr>
        <w:t>000 теоретических тарелок.</w:t>
      </w:r>
    </w:p>
    <w:p w:rsidR="00C72D72" w:rsidRPr="000F10D4" w:rsidRDefault="00C72D72" w:rsidP="00C72D7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F10D4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0F10D4">
        <w:rPr>
          <w:rFonts w:ascii="Times New Roman" w:hAnsi="Times New Roman"/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поп</w:t>
      </w:r>
      <w:r w:rsidR="000F10D4">
        <w:rPr>
          <w:rFonts w:ascii="Times New Roman" w:hAnsi="Times New Roman"/>
          <w:color w:val="000000"/>
          <w:sz w:val="28"/>
          <w:szCs w:val="28"/>
        </w:rPr>
        <w:t>равочны</w:t>
      </w:r>
      <w:r w:rsidR="00C94543">
        <w:rPr>
          <w:rFonts w:ascii="Times New Roman" w:hAnsi="Times New Roman"/>
          <w:color w:val="000000"/>
          <w:sz w:val="28"/>
          <w:szCs w:val="28"/>
        </w:rPr>
        <w:t>е коэффициенты: примесь</w:t>
      </w:r>
      <w:proofErr w:type="gramStart"/>
      <w:r w:rsidR="00C94543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C94543">
        <w:rPr>
          <w:rFonts w:ascii="Times New Roman" w:hAnsi="Times New Roman"/>
          <w:color w:val="000000"/>
          <w:sz w:val="28"/>
          <w:szCs w:val="28"/>
        </w:rPr>
        <w:t xml:space="preserve"> – 0,6</w:t>
      </w:r>
      <w:r w:rsidR="000F10D4">
        <w:rPr>
          <w:rFonts w:ascii="Times New Roman" w:hAnsi="Times New Roman"/>
          <w:color w:val="000000"/>
          <w:sz w:val="28"/>
          <w:szCs w:val="28"/>
        </w:rPr>
        <w:t>; примесь В – 0,7, примесь С – 3,1</w:t>
      </w:r>
      <w:r w:rsidRPr="000F10D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3186D" w:rsidRPr="0057448E" w:rsidRDefault="0093186D" w:rsidP="0093186D">
      <w:pPr>
        <w:spacing w:after="0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57448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57448E">
        <w:rPr>
          <w:rFonts w:ascii="Times New Roman" w:hAnsi="Times New Roman"/>
          <w:iCs/>
          <w:sz w:val="28"/>
          <w:szCs w:val="28"/>
        </w:rPr>
        <w:t xml:space="preserve">. </w:t>
      </w:r>
      <w:r w:rsidRPr="0057448E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93186D" w:rsidRDefault="0093186D" w:rsidP="0093186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0231E"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="00F0231E" w:rsidRPr="00F0231E">
        <w:rPr>
          <w:rFonts w:ascii="Times New Roman" w:hAnsi="Times New Roman"/>
          <w:color w:val="000000"/>
          <w:sz w:val="28"/>
          <w:szCs w:val="28"/>
        </w:rPr>
        <w:t xml:space="preserve">площади пиков каждой из примесей </w:t>
      </w:r>
      <w:r w:rsidR="00F0231E" w:rsidRPr="00F0231E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F0231E" w:rsidRPr="00F023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0231E" w:rsidRPr="00F0231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F0231E" w:rsidRPr="00F0231E">
        <w:rPr>
          <w:rFonts w:ascii="Times New Roman" w:hAnsi="Times New Roman"/>
          <w:color w:val="000000"/>
          <w:sz w:val="28"/>
          <w:szCs w:val="28"/>
        </w:rPr>
        <w:t xml:space="preserve">, С и </w:t>
      </w:r>
      <w:r w:rsidR="00F0231E" w:rsidRPr="00F0231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F0231E" w:rsidRPr="00F023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0231E">
        <w:rPr>
          <w:rFonts w:ascii="Times New Roman" w:hAnsi="Times New Roman"/>
          <w:color w:val="000000"/>
          <w:sz w:val="28"/>
          <w:szCs w:val="28"/>
        </w:rPr>
        <w:t>не должны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 превышать площадь основного пика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>раствора сравнения (не более 0,1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 %); </w:t>
      </w:r>
    </w:p>
    <w:p w:rsidR="0093186D" w:rsidRPr="0057448E" w:rsidRDefault="0093186D" w:rsidP="0093186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7448E">
        <w:rPr>
          <w:rFonts w:ascii="Times New Roman" w:hAnsi="Times New Roman"/>
          <w:color w:val="000000"/>
          <w:sz w:val="28"/>
          <w:szCs w:val="28"/>
        </w:rPr>
        <w:t xml:space="preserve">– площадь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любой другой примеси 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не должна превышать площадь основного пика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>раствора сравнения (не более 0,1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 %); </w:t>
      </w:r>
    </w:p>
    <w:p w:rsidR="0093186D" w:rsidRPr="0057448E" w:rsidRDefault="0093186D" w:rsidP="0093186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768FC">
        <w:rPr>
          <w:rFonts w:ascii="Times New Roman" w:hAnsi="Times New Roman"/>
          <w:color w:val="000000"/>
          <w:sz w:val="28"/>
          <w:szCs w:val="28"/>
        </w:rPr>
        <w:t xml:space="preserve">– суммарная площадь пиков всех примесей не должна превышать </w:t>
      </w:r>
      <w:r w:rsidR="00F0231E">
        <w:rPr>
          <w:rFonts w:ascii="Times New Roman" w:hAnsi="Times New Roman"/>
          <w:color w:val="000000"/>
          <w:sz w:val="28"/>
          <w:szCs w:val="28"/>
        </w:rPr>
        <w:t>пяти</w:t>
      </w:r>
      <w:r w:rsidRPr="001768FC">
        <w:rPr>
          <w:rFonts w:ascii="Times New Roman" w:hAnsi="Times New Roman"/>
          <w:color w:val="000000"/>
          <w:sz w:val="28"/>
          <w:szCs w:val="28"/>
        </w:rPr>
        <w:t xml:space="preserve">кратную площадь основного пика на хроматограмме </w:t>
      </w:r>
      <w:r w:rsidR="00F0231E">
        <w:rPr>
          <w:rFonts w:ascii="Times New Roman" w:hAnsi="Times New Roman"/>
          <w:color w:val="000000"/>
          <w:sz w:val="28"/>
          <w:szCs w:val="28"/>
        </w:rPr>
        <w:t>раствора сравнения (не более 0,5</w:t>
      </w:r>
      <w:r w:rsidRPr="001768FC">
        <w:rPr>
          <w:rFonts w:ascii="Times New Roman" w:hAnsi="Times New Roman"/>
          <w:color w:val="000000"/>
          <w:sz w:val="28"/>
          <w:szCs w:val="28"/>
        </w:rPr>
        <w:t> %).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186D" w:rsidRDefault="0093186D" w:rsidP="0093186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4F47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составляет менее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половины </w:t>
      </w:r>
      <w:r w:rsidRPr="00514F47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площади основного пика на хроматограмме 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сравнения </w:t>
      </w:r>
      <w:r w:rsidRPr="00514F47">
        <w:rPr>
          <w:rFonts w:ascii="Times New Roman" w:hAnsi="Times New Roman"/>
          <w:color w:val="000000"/>
          <w:sz w:val="28"/>
          <w:szCs w:val="28"/>
          <w:lang w:val="ru-RU"/>
        </w:rPr>
        <w:t>(менее 0,05</w:t>
      </w:r>
      <w:r w:rsidRPr="00514F47">
        <w:rPr>
          <w:rFonts w:ascii="Times New Roman" w:hAnsi="Times New Roman"/>
          <w:color w:val="000000"/>
          <w:sz w:val="28"/>
          <w:szCs w:val="28"/>
        </w:rPr>
        <w:t> </w:t>
      </w:r>
      <w:r w:rsidRPr="00514F47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93186D" w:rsidRPr="00B674F1" w:rsidRDefault="0093186D" w:rsidP="0093186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674F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Потеря в массе при высушивании. </w:t>
      </w:r>
      <w:r w:rsidRPr="00B674F1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0,5 </w:t>
      </w:r>
      <w:r w:rsidRPr="00B674F1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 «Потеря в массе при высушивании», способ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B674F1">
        <w:rPr>
          <w:rFonts w:ascii="Times New Roman" w:hAnsi="Times New Roman"/>
          <w:color w:val="000000"/>
          <w:sz w:val="28"/>
          <w:szCs w:val="28"/>
          <w:lang w:val="ru-RU"/>
        </w:rPr>
        <w:t>). Дл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 определения используют около 1,0 </w:t>
      </w:r>
      <w:r w:rsidRPr="00B674F1">
        <w:rPr>
          <w:rFonts w:ascii="Times New Roman" w:hAnsi="Times New Roman"/>
          <w:color w:val="000000"/>
          <w:sz w:val="28"/>
          <w:szCs w:val="28"/>
          <w:lang w:val="ru-RU"/>
        </w:rPr>
        <w:t xml:space="preserve">г (точная навеска) субстанции. </w:t>
      </w:r>
    </w:p>
    <w:p w:rsidR="0093186D" w:rsidRPr="003D027B" w:rsidRDefault="0093186D" w:rsidP="0093186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50B4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550B4E">
        <w:rPr>
          <w:rFonts w:ascii="Times New Roman" w:hAnsi="Times New Roman"/>
          <w:color w:val="000000"/>
          <w:sz w:val="28"/>
          <w:szCs w:val="28"/>
          <w:lang w:val="ru-RU"/>
        </w:rPr>
        <w:t>Не более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0,1</w:t>
      </w:r>
      <w:r w:rsidRPr="00480744">
        <w:rPr>
          <w:rFonts w:ascii="Times New Roman" w:hAnsi="Times New Roman"/>
          <w:color w:val="000000"/>
          <w:sz w:val="28"/>
          <w:szCs w:val="28"/>
          <w:lang w:val="ru-RU"/>
        </w:rPr>
        <w:t xml:space="preserve"> % (ОФС «Сульфатная зола»). Для </w:t>
      </w:r>
      <w:r w:rsidRPr="003D027B">
        <w:rPr>
          <w:rFonts w:ascii="Times New Roman" w:hAnsi="Times New Roman"/>
          <w:color w:val="000000"/>
          <w:sz w:val="28"/>
          <w:szCs w:val="28"/>
          <w:lang w:val="ru-RU"/>
        </w:rPr>
        <w:t>определения используют около 1,0 г (точная навеска) субстанции.</w:t>
      </w:r>
    </w:p>
    <w:p w:rsidR="0093186D" w:rsidRPr="00B761CB" w:rsidRDefault="0093186D" w:rsidP="0093186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20FD3"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Pr="00F06EA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06EA3">
        <w:rPr>
          <w:rFonts w:ascii="Times New Roman" w:hAnsi="Times New Roman"/>
          <w:sz w:val="28"/>
          <w:szCs w:val="28"/>
          <w:lang w:val="ru-RU"/>
        </w:rPr>
        <w:t>Не</w:t>
      </w:r>
      <w:r w:rsidR="009F3908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0,001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> %. Определение проводят в соответствии с ОФС «Тяжёлые металлы», метод 2, в зольном остатке, полученном после сжигания 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 xml:space="preserve"> г субстанции, с использованием эталонного </w:t>
      </w:r>
      <w:r w:rsidRPr="00D62A2D">
        <w:rPr>
          <w:rFonts w:ascii="Times New Roman" w:hAnsi="Times New Roman"/>
          <w:color w:val="000000"/>
          <w:sz w:val="28"/>
          <w:szCs w:val="28"/>
          <w:lang w:val="ru-RU"/>
        </w:rPr>
        <w:t>раств</w:t>
      </w:r>
      <w:r w:rsidR="00D20FD3" w:rsidRPr="00D62A2D">
        <w:rPr>
          <w:rFonts w:ascii="Times New Roman" w:hAnsi="Times New Roman"/>
          <w:color w:val="000000"/>
          <w:sz w:val="28"/>
          <w:szCs w:val="28"/>
          <w:lang w:val="ru-RU"/>
        </w:rPr>
        <w:t>ора 1</w:t>
      </w:r>
      <w:r w:rsidRPr="00D62A2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3186D" w:rsidRDefault="0093186D" w:rsidP="0093186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93186D" w:rsidRPr="00B761CB" w:rsidRDefault="0093186D" w:rsidP="0093186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93186D" w:rsidRPr="00B66434" w:rsidRDefault="0093186D" w:rsidP="0093186D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B66434">
        <w:rPr>
          <w:rFonts w:ascii="Times New Roman" w:hAnsi="Times New Roman"/>
          <w:b/>
          <w:color w:val="000000"/>
          <w:sz w:val="28"/>
          <w:szCs w:val="28"/>
        </w:rPr>
        <w:t xml:space="preserve">Количественное определение. </w:t>
      </w:r>
      <w:r w:rsidRPr="00B66434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титриметрии. </w:t>
      </w:r>
    </w:p>
    <w:p w:rsidR="0093186D" w:rsidRPr="00B66434" w:rsidRDefault="0093186D" w:rsidP="0093186D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B66434">
        <w:rPr>
          <w:rFonts w:ascii="Times New Roman" w:hAnsi="Times New Roman"/>
          <w:color w:val="000000"/>
          <w:sz w:val="28"/>
          <w:szCs w:val="28"/>
        </w:rPr>
        <w:t>Около 0,</w:t>
      </w:r>
      <w:r w:rsidR="007802C7">
        <w:rPr>
          <w:rFonts w:ascii="Times New Roman" w:hAnsi="Times New Roman"/>
          <w:color w:val="000000"/>
          <w:sz w:val="28"/>
          <w:szCs w:val="28"/>
        </w:rPr>
        <w:t>32 </w:t>
      </w:r>
      <w:r w:rsidRPr="00B66434">
        <w:rPr>
          <w:rFonts w:ascii="Times New Roman" w:hAnsi="Times New Roman"/>
          <w:color w:val="000000"/>
          <w:sz w:val="28"/>
          <w:szCs w:val="28"/>
        </w:rPr>
        <w:t>г (точная наве</w:t>
      </w:r>
      <w:r w:rsidR="007802C7">
        <w:rPr>
          <w:rFonts w:ascii="Times New Roman" w:hAnsi="Times New Roman"/>
          <w:color w:val="000000"/>
          <w:sz w:val="28"/>
          <w:szCs w:val="28"/>
        </w:rPr>
        <w:t>ска) субстанции растворяют в 1</w:t>
      </w:r>
      <w:r>
        <w:rPr>
          <w:rFonts w:ascii="Times New Roman" w:hAnsi="Times New Roman"/>
          <w:color w:val="000000"/>
          <w:sz w:val="28"/>
          <w:szCs w:val="28"/>
        </w:rPr>
        <w:t>0 </w:t>
      </w:r>
      <w:r w:rsidR="007802C7">
        <w:rPr>
          <w:rFonts w:ascii="Times New Roman" w:hAnsi="Times New Roman"/>
          <w:color w:val="000000"/>
          <w:sz w:val="28"/>
          <w:szCs w:val="28"/>
        </w:rPr>
        <w:t>мл метанола, прибавляют 60 мл уксусной кислоты безводной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и титруют 0,1 </w:t>
      </w:r>
      <w:r w:rsidRPr="00B66434">
        <w:rPr>
          <w:rFonts w:ascii="Times New Roman" w:hAnsi="Times New Roman"/>
          <w:color w:val="000000"/>
          <w:sz w:val="28"/>
          <w:szCs w:val="28"/>
        </w:rPr>
        <w:t xml:space="preserve">М раствором хлорной кислоты. Конечную точку титрования определяют потенциометрически (ОФС «Потенциометрическое титрование»). </w:t>
      </w:r>
    </w:p>
    <w:p w:rsidR="0093186D" w:rsidRPr="00B66434" w:rsidRDefault="0093186D" w:rsidP="0093186D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B66434">
        <w:rPr>
          <w:rFonts w:ascii="Times New Roman" w:hAnsi="Times New Roman"/>
          <w:color w:val="000000"/>
          <w:sz w:val="28"/>
          <w:szCs w:val="28"/>
        </w:rPr>
        <w:lastRenderedPageBreak/>
        <w:t>Параллельно проводят контрольный опыт.</w:t>
      </w:r>
    </w:p>
    <w:p w:rsidR="0093186D" w:rsidRPr="00B66434" w:rsidRDefault="0093186D" w:rsidP="0093186D">
      <w:pPr>
        <w:pStyle w:val="a7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</w:t>
      </w:r>
      <w:r w:rsidRPr="00FA55B8">
        <w:rPr>
          <w:rFonts w:ascii="Times New Roman" w:hAnsi="Times New Roman"/>
          <w:color w:val="000000"/>
          <w:sz w:val="28"/>
          <w:szCs w:val="28"/>
        </w:rPr>
        <w:t>мл 0,1</w:t>
      </w:r>
      <w:r w:rsidRPr="00FA55B8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7802C7">
        <w:rPr>
          <w:rFonts w:ascii="Times New Roman" w:hAnsi="Times New Roman"/>
          <w:color w:val="000000"/>
          <w:sz w:val="28"/>
          <w:szCs w:val="28"/>
        </w:rPr>
        <w:t>хлорной кислоты соответствует 45,26 мг репаглинида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02C7" w:rsidRPr="00AB05A7">
        <w:rPr>
          <w:rFonts w:ascii="Times New Roman" w:hAnsi="Times New Roman"/>
          <w:sz w:val="28"/>
          <w:szCs w:val="28"/>
        </w:rPr>
        <w:t>C</w:t>
      </w:r>
      <w:r w:rsidR="007802C7" w:rsidRPr="00AB05A7">
        <w:rPr>
          <w:rFonts w:ascii="Times New Roman" w:hAnsi="Times New Roman"/>
          <w:sz w:val="28"/>
          <w:szCs w:val="28"/>
          <w:vertAlign w:val="subscript"/>
        </w:rPr>
        <w:t>27</w:t>
      </w:r>
      <w:r w:rsidR="007802C7" w:rsidRPr="00AB05A7">
        <w:rPr>
          <w:rFonts w:ascii="Times New Roman" w:hAnsi="Times New Roman"/>
          <w:sz w:val="28"/>
          <w:szCs w:val="28"/>
        </w:rPr>
        <w:t>H</w:t>
      </w:r>
      <w:r w:rsidR="007802C7" w:rsidRPr="00AB05A7">
        <w:rPr>
          <w:rFonts w:ascii="Times New Roman" w:hAnsi="Times New Roman"/>
          <w:sz w:val="28"/>
          <w:szCs w:val="28"/>
          <w:vertAlign w:val="subscript"/>
        </w:rPr>
        <w:t>36</w:t>
      </w:r>
      <w:r w:rsidR="007802C7" w:rsidRPr="00AB05A7">
        <w:rPr>
          <w:rFonts w:ascii="Times New Roman" w:hAnsi="Times New Roman"/>
          <w:sz w:val="28"/>
          <w:szCs w:val="28"/>
        </w:rPr>
        <w:t>N</w:t>
      </w:r>
      <w:r w:rsidR="007802C7" w:rsidRPr="00AB05A7">
        <w:rPr>
          <w:rFonts w:ascii="Times New Roman" w:hAnsi="Times New Roman"/>
          <w:sz w:val="28"/>
          <w:szCs w:val="28"/>
          <w:vertAlign w:val="subscript"/>
        </w:rPr>
        <w:t>2</w:t>
      </w:r>
      <w:r w:rsidR="007802C7" w:rsidRPr="00AB05A7">
        <w:rPr>
          <w:rFonts w:ascii="Times New Roman" w:hAnsi="Times New Roman"/>
          <w:sz w:val="28"/>
          <w:szCs w:val="28"/>
        </w:rPr>
        <w:t>O</w:t>
      </w:r>
      <w:r w:rsidR="007802C7" w:rsidRPr="00AB05A7">
        <w:rPr>
          <w:rFonts w:ascii="Times New Roman" w:hAnsi="Times New Roman"/>
          <w:sz w:val="28"/>
          <w:szCs w:val="28"/>
          <w:vertAlign w:val="subscript"/>
        </w:rPr>
        <w:t>4</w:t>
      </w:r>
      <w:r w:rsidRPr="00FA55B8">
        <w:rPr>
          <w:rFonts w:ascii="Times New Roman" w:hAnsi="Times New Roman"/>
          <w:color w:val="000000"/>
          <w:sz w:val="28"/>
          <w:szCs w:val="28"/>
        </w:rPr>
        <w:t>.</w:t>
      </w:r>
      <w:r w:rsidRPr="00B664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245B" w:rsidRDefault="0093186D" w:rsidP="00352E71">
      <w:pPr>
        <w:pStyle w:val="a7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434">
        <w:rPr>
          <w:rFonts w:ascii="Times New Roman" w:hAnsi="Times New Roman"/>
          <w:b/>
          <w:sz w:val="28"/>
          <w:szCs w:val="28"/>
        </w:rPr>
        <w:t xml:space="preserve">Хранение. </w:t>
      </w:r>
      <w:r w:rsidRPr="00B66434">
        <w:rPr>
          <w:rFonts w:ascii="Times New Roman" w:hAnsi="Times New Roman"/>
          <w:sz w:val="28"/>
          <w:szCs w:val="28"/>
        </w:rPr>
        <w:t>В сухом, защищ</w:t>
      </w:r>
      <w:r w:rsidR="00882123">
        <w:rPr>
          <w:rFonts w:ascii="Times New Roman" w:hAnsi="Times New Roman"/>
          <w:sz w:val="28"/>
          <w:szCs w:val="28"/>
        </w:rPr>
        <w:t>ё</w:t>
      </w:r>
      <w:r w:rsidRPr="00B66434">
        <w:rPr>
          <w:rFonts w:ascii="Times New Roman" w:hAnsi="Times New Roman"/>
          <w:sz w:val="28"/>
          <w:szCs w:val="28"/>
        </w:rPr>
        <w:t>нном от света месте.</w:t>
      </w:r>
    </w:p>
    <w:p w:rsidR="00C13B28" w:rsidRDefault="00C13B28" w:rsidP="00352E71">
      <w:pPr>
        <w:pStyle w:val="a7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761" w:rsidRPr="002A5761" w:rsidRDefault="002A5761" w:rsidP="00352E71">
      <w:pPr>
        <w:pStyle w:val="a7"/>
        <w:spacing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5761"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sectPr w:rsidR="002A5761" w:rsidRPr="002A5761" w:rsidSect="002F0216">
      <w:footerReference w:type="default" r:id="rId11"/>
      <w:head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16" w:rsidRDefault="002F0216" w:rsidP="00C13B28">
      <w:pPr>
        <w:spacing w:after="0" w:line="240" w:lineRule="auto"/>
      </w:pPr>
      <w:r>
        <w:separator/>
      </w:r>
    </w:p>
  </w:endnote>
  <w:endnote w:type="continuationSeparator" w:id="0">
    <w:p w:rsidR="002F0216" w:rsidRDefault="002F0216" w:rsidP="00C1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235"/>
      <w:docPartObj>
        <w:docPartGallery w:val="Page Numbers (Bottom of Page)"/>
        <w:docPartUnique/>
      </w:docPartObj>
    </w:sdtPr>
    <w:sdtContent>
      <w:p w:rsidR="002F0216" w:rsidRDefault="000825BD">
        <w:pPr>
          <w:pStyle w:val="af"/>
          <w:jc w:val="center"/>
        </w:pPr>
        <w:r w:rsidRPr="00782352">
          <w:rPr>
            <w:rFonts w:ascii="Times New Roman" w:hAnsi="Times New Roman"/>
            <w:sz w:val="28"/>
            <w:szCs w:val="28"/>
          </w:rPr>
          <w:fldChar w:fldCharType="begin"/>
        </w:r>
        <w:r w:rsidR="002F0216" w:rsidRPr="0078235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82352">
          <w:rPr>
            <w:rFonts w:ascii="Times New Roman" w:hAnsi="Times New Roman"/>
            <w:sz w:val="28"/>
            <w:szCs w:val="28"/>
          </w:rPr>
          <w:fldChar w:fldCharType="separate"/>
        </w:r>
        <w:r w:rsidR="00BB2CAC">
          <w:rPr>
            <w:rFonts w:ascii="Times New Roman" w:hAnsi="Times New Roman"/>
            <w:noProof/>
            <w:sz w:val="28"/>
            <w:szCs w:val="28"/>
          </w:rPr>
          <w:t>2</w:t>
        </w:r>
        <w:r w:rsidRPr="0078235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F0216" w:rsidRDefault="002F021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16" w:rsidRDefault="002F0216" w:rsidP="00C13B28">
      <w:pPr>
        <w:spacing w:after="0" w:line="240" w:lineRule="auto"/>
      </w:pPr>
      <w:r>
        <w:separator/>
      </w:r>
    </w:p>
  </w:footnote>
  <w:footnote w:type="continuationSeparator" w:id="0">
    <w:p w:rsidR="002F0216" w:rsidRDefault="002F0216" w:rsidP="00C1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16" w:rsidRPr="00C13B28" w:rsidRDefault="002F0216" w:rsidP="00C13B28">
    <w:pPr>
      <w:pStyle w:val="ad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74F"/>
    <w:multiLevelType w:val="hybridMultilevel"/>
    <w:tmpl w:val="83329100"/>
    <w:lvl w:ilvl="0" w:tplc="46105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496F4E"/>
    <w:multiLevelType w:val="hybridMultilevel"/>
    <w:tmpl w:val="159C523A"/>
    <w:lvl w:ilvl="0" w:tplc="05B67E3A">
      <w:start w:val="20"/>
      <w:numFmt w:val="bullet"/>
      <w:lvlText w:val="–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159"/>
    <w:rsid w:val="000337B9"/>
    <w:rsid w:val="00057F48"/>
    <w:rsid w:val="00077CCC"/>
    <w:rsid w:val="000825BD"/>
    <w:rsid w:val="000A6341"/>
    <w:rsid w:val="000C669F"/>
    <w:rsid w:val="000D42E2"/>
    <w:rsid w:val="000E1909"/>
    <w:rsid w:val="000F10D4"/>
    <w:rsid w:val="000F68FF"/>
    <w:rsid w:val="001009AD"/>
    <w:rsid w:val="0011776B"/>
    <w:rsid w:val="001362F0"/>
    <w:rsid w:val="00146420"/>
    <w:rsid w:val="001620B8"/>
    <w:rsid w:val="00174452"/>
    <w:rsid w:val="001818D7"/>
    <w:rsid w:val="00184767"/>
    <w:rsid w:val="001C6358"/>
    <w:rsid w:val="00295617"/>
    <w:rsid w:val="002A5761"/>
    <w:rsid w:val="002B2845"/>
    <w:rsid w:val="002F0216"/>
    <w:rsid w:val="00321795"/>
    <w:rsid w:val="00352E71"/>
    <w:rsid w:val="00415CA9"/>
    <w:rsid w:val="004277F2"/>
    <w:rsid w:val="00443159"/>
    <w:rsid w:val="00445B21"/>
    <w:rsid w:val="004A6437"/>
    <w:rsid w:val="005A1225"/>
    <w:rsid w:val="005F5598"/>
    <w:rsid w:val="00616CC1"/>
    <w:rsid w:val="0068333B"/>
    <w:rsid w:val="006835ED"/>
    <w:rsid w:val="006C3715"/>
    <w:rsid w:val="006E1027"/>
    <w:rsid w:val="007524C9"/>
    <w:rsid w:val="007530F4"/>
    <w:rsid w:val="007675DE"/>
    <w:rsid w:val="007712F1"/>
    <w:rsid w:val="007802C7"/>
    <w:rsid w:val="00782352"/>
    <w:rsid w:val="007C494A"/>
    <w:rsid w:val="00870CC0"/>
    <w:rsid w:val="00882123"/>
    <w:rsid w:val="008C6ADE"/>
    <w:rsid w:val="008E037B"/>
    <w:rsid w:val="008F3385"/>
    <w:rsid w:val="00930D2B"/>
    <w:rsid w:val="0093186D"/>
    <w:rsid w:val="00951E05"/>
    <w:rsid w:val="0096245B"/>
    <w:rsid w:val="00963906"/>
    <w:rsid w:val="009A7CA3"/>
    <w:rsid w:val="009C32B4"/>
    <w:rsid w:val="009F3908"/>
    <w:rsid w:val="00A00778"/>
    <w:rsid w:val="00A105BC"/>
    <w:rsid w:val="00A4414E"/>
    <w:rsid w:val="00AB05A7"/>
    <w:rsid w:val="00AB4A33"/>
    <w:rsid w:val="00AE3F4F"/>
    <w:rsid w:val="00AF6F8B"/>
    <w:rsid w:val="00B06981"/>
    <w:rsid w:val="00B12CA5"/>
    <w:rsid w:val="00B37413"/>
    <w:rsid w:val="00BB2CAC"/>
    <w:rsid w:val="00C13B28"/>
    <w:rsid w:val="00C47DF5"/>
    <w:rsid w:val="00C72D72"/>
    <w:rsid w:val="00C94543"/>
    <w:rsid w:val="00C9587A"/>
    <w:rsid w:val="00CC7E03"/>
    <w:rsid w:val="00D02BB4"/>
    <w:rsid w:val="00D20FD3"/>
    <w:rsid w:val="00D62A2D"/>
    <w:rsid w:val="00DA5C66"/>
    <w:rsid w:val="00E13C65"/>
    <w:rsid w:val="00E32FF4"/>
    <w:rsid w:val="00E40F3C"/>
    <w:rsid w:val="00EB2A92"/>
    <w:rsid w:val="00EC2A76"/>
    <w:rsid w:val="00F0231E"/>
    <w:rsid w:val="00F26FF2"/>
    <w:rsid w:val="00F34CC0"/>
    <w:rsid w:val="00F772AA"/>
    <w:rsid w:val="00FB4FF0"/>
    <w:rsid w:val="00F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186D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93186D"/>
    <w:rPr>
      <w:rFonts w:ascii="NTHarmonica" w:eastAsia="Times New Roman" w:hAnsi="NTHarmonica"/>
      <w:sz w:val="24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93186D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93186D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link w:val="a6"/>
    <w:uiPriority w:val="99"/>
    <w:semiHidden/>
    <w:rsid w:val="0093186D"/>
    <w:rPr>
      <w:rFonts w:ascii="Courier New" w:hAnsi="Courier New" w:cs="Courier New"/>
      <w:lang w:eastAsia="en-US"/>
    </w:rPr>
  </w:style>
  <w:style w:type="paragraph" w:customStyle="1" w:styleId="BodyText1">
    <w:name w:val="Body Text1"/>
    <w:basedOn w:val="a"/>
    <w:uiPriority w:val="99"/>
    <w:rsid w:val="0093186D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styleId="a7">
    <w:name w:val="List"/>
    <w:basedOn w:val="a"/>
    <w:rsid w:val="0093186D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3186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3186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3186D"/>
    <w:rPr>
      <w:lang w:eastAsia="en-US"/>
    </w:rPr>
  </w:style>
  <w:style w:type="paragraph" w:customStyle="1" w:styleId="BodyText21">
    <w:name w:val="Body Text 21"/>
    <w:basedOn w:val="a"/>
    <w:rsid w:val="0093186D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86D"/>
    <w:rPr>
      <w:rFonts w:ascii="Tahoma" w:hAnsi="Tahoma" w:cs="Tahoma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C1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13B28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1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3B28"/>
    <w:rPr>
      <w:sz w:val="22"/>
      <w:szCs w:val="22"/>
      <w:lang w:eastAsia="en-US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13B28"/>
    <w:pPr>
      <w:spacing w:line="240" w:lineRule="auto"/>
    </w:pPr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13B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5</cp:revision>
  <dcterms:created xsi:type="dcterms:W3CDTF">2019-12-07T08:24:00Z</dcterms:created>
  <dcterms:modified xsi:type="dcterms:W3CDTF">2019-12-16T08:21:00Z</dcterms:modified>
</cp:coreProperties>
</file>