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A3FBC" w:rsidRDefault="005A3FBC" w:rsidP="005A3FB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3FBC">
        <w:rPr>
          <w:rFonts w:ascii="Times New Roman" w:hAnsi="Times New Roman"/>
          <w:b/>
          <w:sz w:val="28"/>
          <w:szCs w:val="28"/>
        </w:rPr>
        <w:t>Мидазолам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5A3FBC"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 w:rsidRPr="005A3F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E727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E727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E727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E7273" w:rsidRPr="009B2E5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F3260" w:rsidRPr="00FD1C41" w:rsidRDefault="005A3FBC" w:rsidP="005A3FB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Pr="005A3FBC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  <w:proofErr w:type="gramStart"/>
      <w:r w:rsidR="004E727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E727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</w:t>
      </w:r>
      <w:r w:rsidR="003D0C1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DA0032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5A3FBC">
        <w:rPr>
          <w:rFonts w:ascii="Times New Roman" w:hAnsi="Times New Roman"/>
          <w:b w:val="0"/>
          <w:szCs w:val="28"/>
        </w:rPr>
        <w:t>мидазолам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DA0032">
        <w:rPr>
          <w:rFonts w:ascii="Times New Roman" w:hAnsi="Times New Roman"/>
          <w:b w:val="0"/>
          <w:szCs w:val="28"/>
        </w:rPr>
        <w:t>внутривенного</w:t>
      </w:r>
      <w:r w:rsidR="005A3FBC">
        <w:rPr>
          <w:rFonts w:ascii="Times New Roman" w:hAnsi="Times New Roman"/>
          <w:b w:val="0"/>
          <w:szCs w:val="28"/>
        </w:rPr>
        <w:t xml:space="preserve"> и внутримышечного</w:t>
      </w:r>
      <w:r w:rsidR="00DA0032">
        <w:rPr>
          <w:rFonts w:ascii="Times New Roman" w:hAnsi="Times New Roman"/>
          <w:b w:val="0"/>
          <w:szCs w:val="28"/>
        </w:rPr>
        <w:t xml:space="preserve"> 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 xml:space="preserve">ОФС </w:t>
      </w:r>
      <w:r w:rsidR="00DA0032" w:rsidRPr="00DA0032">
        <w:rPr>
          <w:rFonts w:ascii="Times New Roman" w:hAnsi="Times New Roman"/>
          <w:b w:val="0"/>
          <w:szCs w:val="28"/>
        </w:rPr>
        <w:t>«Лекарственные средства для парентерального применения» и нижеприведённым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5A3FBC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5A3FBC">
        <w:rPr>
          <w:rFonts w:ascii="Times New Roman" w:hAnsi="Times New Roman"/>
          <w:b w:val="0"/>
        </w:rPr>
        <w:t>мидазолама</w:t>
      </w:r>
      <w:r w:rsidR="00193F41" w:rsidRPr="00193F41">
        <w:rPr>
          <w:rFonts w:ascii="Times New Roman" w:hAnsi="Times New Roman"/>
          <w:b w:val="0"/>
        </w:rPr>
        <w:t xml:space="preserve"> </w:t>
      </w:r>
      <w:r w:rsidR="005A3FBC" w:rsidRPr="004E7273">
        <w:rPr>
          <w:rFonts w:ascii="Times New Roman" w:hAnsi="Times New Roman"/>
          <w:b w:val="0"/>
          <w:szCs w:val="28"/>
        </w:rPr>
        <w:t>C</w:t>
      </w:r>
      <w:r w:rsidR="005A3FBC" w:rsidRPr="004E7273">
        <w:rPr>
          <w:rFonts w:ascii="Times New Roman" w:hAnsi="Times New Roman"/>
          <w:b w:val="0"/>
          <w:szCs w:val="28"/>
          <w:vertAlign w:val="subscript"/>
        </w:rPr>
        <w:t>18</w:t>
      </w:r>
      <w:r w:rsidR="005A3FBC" w:rsidRPr="004E7273">
        <w:rPr>
          <w:rFonts w:ascii="Times New Roman" w:hAnsi="Times New Roman"/>
          <w:b w:val="0"/>
          <w:szCs w:val="28"/>
        </w:rPr>
        <w:t>H</w:t>
      </w:r>
      <w:r w:rsidR="005A3FBC" w:rsidRPr="004E7273">
        <w:rPr>
          <w:rFonts w:ascii="Times New Roman" w:hAnsi="Times New Roman"/>
          <w:b w:val="0"/>
          <w:szCs w:val="28"/>
          <w:vertAlign w:val="subscript"/>
        </w:rPr>
        <w:t>13</w:t>
      </w:r>
      <w:r w:rsidR="005A3FBC" w:rsidRPr="004E7273">
        <w:rPr>
          <w:rFonts w:ascii="Times New Roman" w:hAnsi="Times New Roman"/>
          <w:b w:val="0"/>
          <w:szCs w:val="28"/>
        </w:rPr>
        <w:t>ClFN</w:t>
      </w:r>
      <w:r w:rsidR="005A3FBC" w:rsidRPr="004E7273">
        <w:rPr>
          <w:rFonts w:ascii="Times New Roman" w:hAnsi="Times New Roman"/>
          <w:b w:val="0"/>
          <w:szCs w:val="28"/>
          <w:vertAlign w:val="subscript"/>
        </w:rPr>
        <w:t>3</w:t>
      </w:r>
      <w:r w:rsidR="00A46402" w:rsidRPr="004E7273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A242C5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193F41" w:rsidRDefault="00C73848" w:rsidP="00193F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57FD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Default="00EB5F2A" w:rsidP="00B50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193F41" w:rsidRPr="00D067C5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BF2AE3"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 w:rsidR="001841F9" w:rsidRPr="001841F9">
        <w:rPr>
          <w:rFonts w:ascii="Times New Roman" w:hAnsi="Times New Roman"/>
          <w:sz w:val="20"/>
        </w:rPr>
        <w:t xml:space="preserve"> </w:t>
      </w:r>
      <w:r w:rsidR="001841F9" w:rsidRPr="001841F9">
        <w:rPr>
          <w:rFonts w:ascii="Times New Roman" w:hAnsi="Times New Roman"/>
          <w:sz w:val="28"/>
          <w:szCs w:val="28"/>
        </w:rPr>
        <w:t xml:space="preserve">Время удерживания действующего вещества на хроматограмме испытуемого раствора должно соответствовать времени удерживания </w:t>
      </w:r>
      <w:r w:rsidR="00B50EC0">
        <w:rPr>
          <w:rFonts w:ascii="Times New Roman" w:hAnsi="Times New Roman"/>
          <w:sz w:val="28"/>
          <w:szCs w:val="28"/>
        </w:rPr>
        <w:t>мидазолама</w:t>
      </w:r>
      <w:r w:rsidR="001841F9" w:rsidRPr="001841F9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</w:t>
      </w:r>
      <w:r w:rsidR="00E13E35">
        <w:rPr>
          <w:rFonts w:ascii="Times New Roman" w:hAnsi="Times New Roman"/>
          <w:sz w:val="28"/>
          <w:szCs w:val="28"/>
        </w:rPr>
        <w:t xml:space="preserve"> мидазолама</w:t>
      </w:r>
      <w:r w:rsidR="001841F9" w:rsidRPr="001841F9">
        <w:rPr>
          <w:rFonts w:ascii="Times New Roman" w:hAnsi="Times New Roman"/>
          <w:sz w:val="28"/>
          <w:szCs w:val="28"/>
        </w:rPr>
        <w:t xml:space="preserve"> («Количественное определение»).</w:t>
      </w:r>
    </w:p>
    <w:p w:rsidR="00D8466F" w:rsidRDefault="00D8466F" w:rsidP="00C86AA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0E3C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C86AA4" w:rsidRPr="00C86AA4">
        <w:rPr>
          <w:rFonts w:ascii="Times New Roman" w:hAnsi="Times New Roman"/>
          <w:i/>
          <w:color w:val="000000"/>
          <w:sz w:val="20"/>
        </w:rPr>
        <w:t xml:space="preserve"> </w:t>
      </w:r>
      <w:proofErr w:type="gramStart"/>
      <w:r w:rsidR="00C86AA4" w:rsidRPr="00C86AA4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C86AA4" w:rsidRPr="00C86A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6AA4" w:rsidRPr="00C86AA4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C86A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6A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F77" w:rsidRPr="00B31F77">
        <w:rPr>
          <w:rFonts w:ascii="Times New Roman" w:hAnsi="Times New Roman"/>
          <w:color w:val="000000"/>
          <w:sz w:val="28"/>
          <w:szCs w:val="28"/>
        </w:rPr>
        <w:t xml:space="preserve">Спектр поглощения испытуемого раствора в области длин волн от </w:t>
      </w:r>
      <w:r w:rsidR="00B31F77">
        <w:rPr>
          <w:rFonts w:ascii="Times New Roman" w:hAnsi="Times New Roman"/>
          <w:color w:val="000000"/>
          <w:sz w:val="28"/>
          <w:szCs w:val="28"/>
        </w:rPr>
        <w:t>200</w:t>
      </w:r>
      <w:r w:rsidR="00B31F77" w:rsidRPr="00B31F77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31F77">
        <w:rPr>
          <w:rFonts w:ascii="Times New Roman" w:hAnsi="Times New Roman"/>
          <w:color w:val="000000"/>
          <w:sz w:val="28"/>
          <w:szCs w:val="28"/>
        </w:rPr>
        <w:t>300 </w:t>
      </w:r>
      <w:r w:rsidR="005726BC">
        <w:rPr>
          <w:rFonts w:ascii="Times New Roman" w:hAnsi="Times New Roman"/>
          <w:color w:val="000000"/>
          <w:sz w:val="28"/>
          <w:szCs w:val="28"/>
        </w:rPr>
        <w:t>нм должен  иметь максимум</w:t>
      </w:r>
      <w:r w:rsidR="00B31F77" w:rsidRPr="00B31F77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B31F77">
        <w:rPr>
          <w:rFonts w:ascii="Times New Roman" w:hAnsi="Times New Roman"/>
          <w:color w:val="000000"/>
          <w:sz w:val="28"/>
          <w:szCs w:val="28"/>
        </w:rPr>
        <w:t xml:space="preserve"> 258 нм.</w:t>
      </w:r>
    </w:p>
    <w:p w:rsidR="00B31F77" w:rsidRDefault="00B31F77" w:rsidP="00C86A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77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4809A9">
        <w:rPr>
          <w:rStyle w:val="8"/>
          <w:rFonts w:eastAsiaTheme="minorHAnsi"/>
          <w:sz w:val="28"/>
          <w:szCs w:val="28"/>
        </w:rPr>
        <w:t>О</w:t>
      </w:r>
      <w:r w:rsidR="009B30C9" w:rsidRPr="009B30C9">
        <w:rPr>
          <w:rStyle w:val="8"/>
          <w:rFonts w:eastAsiaTheme="minorHAnsi"/>
          <w:sz w:val="28"/>
          <w:szCs w:val="28"/>
        </w:rPr>
        <w:t>бъём препарата, соответствующий около</w:t>
      </w:r>
      <w:r w:rsidR="009B30C9">
        <w:rPr>
          <w:rStyle w:val="8"/>
          <w:rFonts w:eastAsiaTheme="minorHAnsi"/>
          <w:sz w:val="28"/>
          <w:szCs w:val="28"/>
        </w:rPr>
        <w:t xml:space="preserve"> 25</w:t>
      </w:r>
      <w:r w:rsidR="004809A9">
        <w:rPr>
          <w:rStyle w:val="8"/>
          <w:rFonts w:eastAsiaTheme="minorHAnsi"/>
          <w:sz w:val="28"/>
          <w:szCs w:val="28"/>
        </w:rPr>
        <w:t>,0</w:t>
      </w:r>
      <w:r w:rsidR="009B30C9">
        <w:rPr>
          <w:rStyle w:val="8"/>
          <w:rFonts w:eastAsiaTheme="minorHAnsi"/>
          <w:sz w:val="28"/>
          <w:szCs w:val="28"/>
        </w:rPr>
        <w:t xml:space="preserve"> мг </w:t>
      </w:r>
      <w:proofErr w:type="spellStart"/>
      <w:r w:rsidR="009B30C9">
        <w:rPr>
          <w:rStyle w:val="8"/>
          <w:rFonts w:eastAsiaTheme="minorHAnsi"/>
          <w:sz w:val="28"/>
          <w:szCs w:val="28"/>
        </w:rPr>
        <w:t>мидазолама</w:t>
      </w:r>
      <w:proofErr w:type="spellEnd"/>
      <w:r w:rsidR="001F1021">
        <w:rPr>
          <w:rStyle w:val="8"/>
          <w:rFonts w:eastAsiaTheme="minorHAnsi"/>
          <w:sz w:val="28"/>
          <w:szCs w:val="28"/>
        </w:rPr>
        <w:t>,</w:t>
      </w:r>
      <w:r w:rsidR="009B30C9">
        <w:rPr>
          <w:rStyle w:val="8"/>
          <w:rFonts w:eastAsiaTheme="minorHAnsi"/>
          <w:sz w:val="28"/>
          <w:szCs w:val="28"/>
        </w:rPr>
        <w:t xml:space="preserve"> повещают в мерную колбу вместимостью 100 мл и доводят объём раствора </w:t>
      </w:r>
      <w:r w:rsidR="005551DF">
        <w:rPr>
          <w:rFonts w:ascii="Times New Roman" w:hAnsi="Times New Roman" w:cs="Times New Roman"/>
          <w:sz w:val="28"/>
          <w:szCs w:val="28"/>
        </w:rPr>
        <w:t>х</w:t>
      </w:r>
      <w:r w:rsidR="005551DF" w:rsidRPr="005551DF">
        <w:rPr>
          <w:rFonts w:ascii="Times New Roman" w:hAnsi="Times New Roman" w:cs="Times New Roman"/>
          <w:sz w:val="28"/>
          <w:szCs w:val="28"/>
        </w:rPr>
        <w:t>лористоводородной кислоты раствор</w:t>
      </w:r>
      <w:r w:rsidR="005551DF">
        <w:rPr>
          <w:rFonts w:ascii="Times New Roman" w:hAnsi="Times New Roman" w:cs="Times New Roman"/>
          <w:sz w:val="28"/>
          <w:szCs w:val="28"/>
        </w:rPr>
        <w:t>ом</w:t>
      </w:r>
      <w:r w:rsidR="005551DF" w:rsidRPr="005551DF">
        <w:rPr>
          <w:rFonts w:ascii="Times New Roman" w:hAnsi="Times New Roman" w:cs="Times New Roman"/>
          <w:sz w:val="28"/>
          <w:szCs w:val="28"/>
        </w:rPr>
        <w:t xml:space="preserve"> 0,1 М</w:t>
      </w:r>
      <w:r w:rsidR="005551DF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100 мл помещают 10,0 мл полученного раствора  </w:t>
      </w:r>
      <w:r w:rsidR="005551DF">
        <w:rPr>
          <w:rStyle w:val="8"/>
          <w:rFonts w:eastAsiaTheme="minorHAnsi"/>
          <w:sz w:val="28"/>
          <w:szCs w:val="28"/>
        </w:rPr>
        <w:t xml:space="preserve">и доводят объём раствора </w:t>
      </w:r>
      <w:r w:rsidR="005551DF">
        <w:rPr>
          <w:rFonts w:ascii="Times New Roman" w:hAnsi="Times New Roman" w:cs="Times New Roman"/>
          <w:sz w:val="28"/>
          <w:szCs w:val="28"/>
        </w:rPr>
        <w:t>х</w:t>
      </w:r>
      <w:r w:rsidR="005551DF" w:rsidRPr="005551DF">
        <w:rPr>
          <w:rFonts w:ascii="Times New Roman" w:hAnsi="Times New Roman" w:cs="Times New Roman"/>
          <w:sz w:val="28"/>
          <w:szCs w:val="28"/>
        </w:rPr>
        <w:t>лористоводородной кислоты раствор</w:t>
      </w:r>
      <w:r w:rsidR="005551DF">
        <w:rPr>
          <w:rFonts w:ascii="Times New Roman" w:hAnsi="Times New Roman" w:cs="Times New Roman"/>
          <w:sz w:val="28"/>
          <w:szCs w:val="28"/>
        </w:rPr>
        <w:t>ом</w:t>
      </w:r>
      <w:r w:rsidR="005551DF" w:rsidRPr="005551DF">
        <w:rPr>
          <w:rFonts w:ascii="Times New Roman" w:hAnsi="Times New Roman" w:cs="Times New Roman"/>
          <w:sz w:val="28"/>
          <w:szCs w:val="28"/>
        </w:rPr>
        <w:t xml:space="preserve"> 0,1 М</w:t>
      </w:r>
      <w:r w:rsidR="005551D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A46135" w:rsidRPr="009B30C9" w:rsidRDefault="00A46135" w:rsidP="00C86AA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х</w:t>
      </w:r>
      <w:r w:rsidRPr="005551DF">
        <w:rPr>
          <w:rFonts w:ascii="Times New Roman" w:hAnsi="Times New Roman" w:cs="Times New Roman"/>
          <w:sz w:val="28"/>
          <w:szCs w:val="28"/>
        </w:rPr>
        <w:t>лористоводородной кислоты раствор 0,1 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F2A" w:rsidRPr="00AC1DBB" w:rsidRDefault="007831F5" w:rsidP="00876535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ab/>
      </w:r>
      <w:r w:rsidR="00B31F77">
        <w:rPr>
          <w:rFonts w:ascii="Times New Roman" w:hAnsi="Times New Roman"/>
          <w:szCs w:val="28"/>
        </w:rPr>
        <w:t>Прозрачность</w:t>
      </w:r>
      <w:r w:rsidR="00EB5F2A" w:rsidRPr="00AC1DBB">
        <w:rPr>
          <w:rFonts w:ascii="Times New Roman" w:hAnsi="Times New Roman"/>
          <w:szCs w:val="28"/>
        </w:rPr>
        <w:t>.</w:t>
      </w:r>
      <w:r w:rsidR="00876535" w:rsidRPr="00AC1DBB">
        <w:rPr>
          <w:rFonts w:ascii="Times New Roman" w:hAnsi="Times New Roman"/>
          <w:b w:val="0"/>
          <w:szCs w:val="28"/>
        </w:rPr>
        <w:t xml:space="preserve"> Опалесценция препарата не должна превышать эталон сравнения </w:t>
      </w:r>
      <w:r w:rsidR="00876535" w:rsidRPr="00AC1DBB">
        <w:rPr>
          <w:rFonts w:ascii="Times New Roman" w:hAnsi="Times New Roman"/>
          <w:b w:val="0"/>
          <w:szCs w:val="28"/>
          <w:lang w:val="en-US"/>
        </w:rPr>
        <w:t>I</w:t>
      </w:r>
      <w:r w:rsidR="00876535" w:rsidRPr="00AC1DBB">
        <w:rPr>
          <w:rFonts w:ascii="Times New Roman" w:hAnsi="Times New Roman"/>
          <w:b w:val="0"/>
          <w:szCs w:val="28"/>
        </w:rPr>
        <w:t xml:space="preserve"> (ОФС «Прозрачность и степень мутности жидкостей»).</w:t>
      </w:r>
    </w:p>
    <w:p w:rsidR="00EB5F2A" w:rsidRPr="00AC1DBB" w:rsidRDefault="00FD30CE" w:rsidP="007831F5">
      <w:pPr>
        <w:pStyle w:val="a5"/>
        <w:spacing w:line="360" w:lineRule="auto"/>
        <w:jc w:val="both"/>
        <w:rPr>
          <w:rStyle w:val="8"/>
          <w:color w:val="auto"/>
          <w:sz w:val="28"/>
          <w:szCs w:val="28"/>
          <w:lang w:bidi="ar-SA"/>
        </w:rPr>
      </w:pPr>
      <w:r w:rsidRPr="00AC1DBB">
        <w:rPr>
          <w:rFonts w:ascii="Times New Roman" w:hAnsi="Times New Roman"/>
          <w:b/>
          <w:sz w:val="28"/>
          <w:szCs w:val="28"/>
        </w:rPr>
        <w:tab/>
      </w:r>
      <w:r w:rsidR="00B31F77">
        <w:rPr>
          <w:rFonts w:ascii="Times New Roman" w:hAnsi="Times New Roman"/>
          <w:b/>
          <w:sz w:val="28"/>
          <w:szCs w:val="28"/>
        </w:rPr>
        <w:t>Цветность</w:t>
      </w:r>
      <w:r w:rsidR="00EB5F2A" w:rsidRPr="00AC1DBB">
        <w:rPr>
          <w:rFonts w:ascii="Times New Roman" w:hAnsi="Times New Roman"/>
          <w:b/>
          <w:sz w:val="28"/>
          <w:szCs w:val="28"/>
        </w:rPr>
        <w:t>.</w:t>
      </w:r>
      <w:r w:rsidR="007831F5" w:rsidRPr="00AC1DBB">
        <w:rPr>
          <w:rFonts w:ascii="Times New Roman" w:hAnsi="Times New Roman"/>
          <w:b/>
          <w:sz w:val="28"/>
          <w:szCs w:val="28"/>
        </w:rPr>
        <w:t xml:space="preserve"> </w:t>
      </w:r>
      <w:r w:rsidR="007831F5" w:rsidRPr="00AC1DBB">
        <w:rPr>
          <w:rFonts w:ascii="Times New Roman" w:hAnsi="Times New Roman"/>
          <w:sz w:val="28"/>
          <w:szCs w:val="28"/>
        </w:rPr>
        <w:t xml:space="preserve">Препарат должен </w:t>
      </w:r>
      <w:r w:rsidR="009C1BCC" w:rsidRPr="00AC1DBB">
        <w:rPr>
          <w:rFonts w:ascii="Times New Roman" w:hAnsi="Times New Roman"/>
          <w:sz w:val="28"/>
          <w:szCs w:val="28"/>
        </w:rPr>
        <w:t>выдерживать сравнение с эталоном В</w:t>
      </w:r>
      <w:proofErr w:type="gramStart"/>
      <w:r w:rsidR="009C1BCC" w:rsidRPr="00AC1DBB">
        <w:rPr>
          <w:rFonts w:ascii="Times New Roman" w:hAnsi="Times New Roman"/>
          <w:sz w:val="28"/>
          <w:szCs w:val="28"/>
          <w:vertAlign w:val="subscript"/>
        </w:rPr>
        <w:t>9</w:t>
      </w:r>
      <w:proofErr w:type="gramEnd"/>
      <w:r w:rsidR="007831F5" w:rsidRPr="00AC1DBB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7F3260" w:rsidRPr="00AC1DBB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DBB">
        <w:rPr>
          <w:rFonts w:ascii="Times New Roman" w:hAnsi="Times New Roman" w:cs="Times New Roman"/>
          <w:b/>
          <w:sz w:val="28"/>
          <w:szCs w:val="28"/>
        </w:rPr>
        <w:t>рН.</w:t>
      </w:r>
      <w:r w:rsidRPr="00AC1DBB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AC1DBB">
        <w:rPr>
          <w:rFonts w:ascii="Times New Roman" w:hAnsi="Times New Roman"/>
          <w:sz w:val="28"/>
          <w:szCs w:val="28"/>
        </w:rPr>
        <w:t xml:space="preserve">От </w:t>
      </w:r>
      <w:r w:rsidR="009C1BCC" w:rsidRPr="00AC1DBB">
        <w:rPr>
          <w:rFonts w:ascii="Times New Roman" w:hAnsi="Times New Roman"/>
          <w:sz w:val="28"/>
          <w:szCs w:val="28"/>
        </w:rPr>
        <w:t>2,8 до 3,8</w:t>
      </w:r>
      <w:r w:rsidR="007831F5" w:rsidRPr="00AC1DBB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42635F" w:rsidRDefault="00BD122A" w:rsidP="00BD122A">
      <w:pPr>
        <w:spacing w:after="0" w:line="360" w:lineRule="auto"/>
        <w:ind w:firstLine="3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C1D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EB5F2A" w:rsidRPr="00AC1D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Механические включения</w:t>
      </w:r>
      <w:r w:rsidRPr="00AC1D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D122A" w:rsidRPr="00AC1DBB" w:rsidRDefault="00BD122A" w:rsidP="004263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1DBB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AC1DBB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AC1DBB" w:rsidRDefault="00BD122A" w:rsidP="00BD1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DBB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AC1DBB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51076" w:rsidRPr="00EB5F2A" w:rsidRDefault="00A51076" w:rsidP="00EB5F2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C1DBB">
        <w:rPr>
          <w:rFonts w:ascii="Times New Roman" w:hAnsi="Times New Roman"/>
          <w:szCs w:val="28"/>
        </w:rPr>
        <w:t>Родственные примеси.</w:t>
      </w:r>
      <w:r w:rsidRPr="00AC1DBB">
        <w:rPr>
          <w:rFonts w:ascii="Times New Roman" w:hAnsi="Times New Roman"/>
          <w:b w:val="0"/>
          <w:szCs w:val="28"/>
        </w:rPr>
        <w:t xml:space="preserve"> Оп</w:t>
      </w:r>
      <w:r w:rsidR="00EB5F2A" w:rsidRPr="00AC1DBB">
        <w:rPr>
          <w:rFonts w:ascii="Times New Roman" w:hAnsi="Times New Roman"/>
          <w:b w:val="0"/>
          <w:szCs w:val="28"/>
        </w:rPr>
        <w:t>ределение проводят методом ВЭЖХ</w:t>
      </w:r>
      <w:r w:rsidR="00EB5F2A" w:rsidRPr="00AC1DBB">
        <w:rPr>
          <w:rFonts w:ascii="Times New Roman" w:hAnsi="Times New Roman"/>
          <w:b w:val="0"/>
        </w:rPr>
        <w:t xml:space="preserve"> (ОФС </w:t>
      </w:r>
      <w:r w:rsidR="00EB5F2A" w:rsidRPr="00AC1DBB">
        <w:rPr>
          <w:rFonts w:ascii="Times New Roman" w:hAnsi="Times New Roman"/>
          <w:b w:val="0"/>
          <w:color w:val="000000"/>
          <w:szCs w:val="28"/>
        </w:rPr>
        <w:t>«</w:t>
      </w:r>
      <w:r w:rsidR="00EB5F2A" w:rsidRPr="00AC1DBB">
        <w:rPr>
          <w:rFonts w:ascii="Times New Roman" w:hAnsi="Times New Roman"/>
          <w:b w:val="0"/>
        </w:rPr>
        <w:t>Высокоэффективная жидкостная хроматография</w:t>
      </w:r>
      <w:r w:rsidR="00EB5F2A" w:rsidRPr="00EB5F2A">
        <w:rPr>
          <w:rFonts w:ascii="Times New Roman" w:hAnsi="Times New Roman"/>
          <w:b w:val="0"/>
          <w:color w:val="000000"/>
          <w:szCs w:val="28"/>
        </w:rPr>
        <w:t>»</w:t>
      </w:r>
      <w:r w:rsidR="00EB5F2A" w:rsidRPr="00EB5F2A">
        <w:rPr>
          <w:rFonts w:ascii="Times New Roman" w:hAnsi="Times New Roman"/>
          <w:b w:val="0"/>
        </w:rPr>
        <w:t>).</w:t>
      </w:r>
      <w:r w:rsidR="00BF2AE3">
        <w:rPr>
          <w:rFonts w:ascii="Times New Roman" w:hAnsi="Times New Roman"/>
          <w:b w:val="0"/>
        </w:rPr>
        <w:t xml:space="preserve"> </w:t>
      </w:r>
    </w:p>
    <w:p w:rsidR="00D17C8C" w:rsidRPr="00D17C8C" w:rsidRDefault="00D17C8C" w:rsidP="00D17C8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17C8C">
        <w:rPr>
          <w:rFonts w:ascii="Times New Roman" w:hAnsi="Times New Roman"/>
          <w:b w:val="0"/>
          <w:i/>
          <w:color w:val="000000"/>
          <w:szCs w:val="28"/>
        </w:rPr>
        <w:t xml:space="preserve">Буферный раствор. </w:t>
      </w:r>
      <w:r w:rsidR="00271CA6" w:rsidRPr="00271CA6">
        <w:rPr>
          <w:rFonts w:ascii="Times New Roman" w:hAnsi="Times New Roman"/>
          <w:b w:val="0"/>
          <w:szCs w:val="28"/>
        </w:rPr>
        <w:t>В мерный стакан вместимостью 1 л помещают 7,7 г аммония ацетата, растворяют в 500 мл воды, добавляют 10 мл  тетрабутиламмония гидроксида раствора 40 %, доводят значение рН уксусной кислотой ледяной до 5,3±0,05. Полученный раствор переносят в мерную колбу вместимостью 1 л и доводят объём раствора водой до метки.</w:t>
      </w:r>
    </w:p>
    <w:p w:rsidR="006F2D8C" w:rsidRPr="00BF2AE3" w:rsidRDefault="00D17C8C" w:rsidP="00BF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C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D17C8C">
        <w:rPr>
          <w:rFonts w:ascii="Times New Roman" w:hAnsi="Times New Roman" w:cs="Times New Roman"/>
          <w:color w:val="000000"/>
          <w:sz w:val="28"/>
          <w:szCs w:val="28"/>
        </w:rPr>
        <w:t>Буферный раствор</w:t>
      </w:r>
      <w:r w:rsidRPr="00D17C8C">
        <w:rPr>
          <w:rFonts w:ascii="Times New Roman" w:hAnsi="Times New Roman" w:cs="Times New Roman"/>
          <w:sz w:val="28"/>
          <w:szCs w:val="28"/>
        </w:rPr>
        <w:t>—</w:t>
      </w:r>
      <w:r w:rsidRPr="00D17C8C">
        <w:rPr>
          <w:rFonts w:ascii="Times New Roman" w:hAnsi="Times New Roman" w:cs="Times New Roman"/>
          <w:color w:val="000000"/>
          <w:sz w:val="28"/>
          <w:szCs w:val="28"/>
        </w:rPr>
        <w:t>метанол</w:t>
      </w:r>
      <w:r w:rsidRPr="00D17C8C">
        <w:rPr>
          <w:rFonts w:ascii="Times New Roman" w:hAnsi="Times New Roman" w:cs="Times New Roman"/>
          <w:sz w:val="28"/>
          <w:szCs w:val="28"/>
        </w:rPr>
        <w:t xml:space="preserve"> 44:56.</w:t>
      </w:r>
    </w:p>
    <w:p w:rsidR="00F6228A" w:rsidRPr="00E13E35" w:rsidRDefault="003C516C" w:rsidP="00BF2AE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 w:rsidRPr="003C516C">
        <w:rPr>
          <w:rFonts w:ascii="Times New Roman" w:hAnsi="Times New Roman"/>
          <w:color w:val="000000"/>
          <w:sz w:val="20"/>
        </w:rPr>
        <w:t xml:space="preserve"> </w:t>
      </w:r>
      <w:r w:rsidRPr="003C516C">
        <w:rPr>
          <w:rFonts w:ascii="Times New Roman" w:hAnsi="Times New Roman"/>
          <w:b w:val="0"/>
          <w:color w:val="000000"/>
          <w:szCs w:val="28"/>
        </w:rPr>
        <w:t xml:space="preserve">Объём препарата, соответствующий около </w:t>
      </w:r>
      <w:r w:rsidR="00BF16C6">
        <w:rPr>
          <w:rFonts w:ascii="Times New Roman" w:hAnsi="Times New Roman"/>
          <w:b w:val="0"/>
          <w:color w:val="000000"/>
          <w:szCs w:val="28"/>
        </w:rPr>
        <w:t>5</w:t>
      </w:r>
      <w:r w:rsidR="000D4FEA">
        <w:rPr>
          <w:rFonts w:ascii="Times New Roman" w:hAnsi="Times New Roman"/>
          <w:b w:val="0"/>
          <w:color w:val="000000"/>
          <w:szCs w:val="28"/>
        </w:rPr>
        <w:t>,0</w:t>
      </w:r>
      <w:r w:rsidR="00FE6240">
        <w:rPr>
          <w:rFonts w:ascii="Times New Roman" w:hAnsi="Times New Roman"/>
          <w:b w:val="0"/>
          <w:color w:val="000000"/>
          <w:szCs w:val="28"/>
        </w:rPr>
        <w:t> </w:t>
      </w:r>
      <w:r w:rsidRPr="003C516C">
        <w:rPr>
          <w:rFonts w:ascii="Times New Roman" w:hAnsi="Times New Roman"/>
          <w:b w:val="0"/>
          <w:color w:val="000000"/>
          <w:szCs w:val="28"/>
        </w:rPr>
        <w:t>мг</w:t>
      </w:r>
      <w:r w:rsidR="00FE624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10854">
        <w:rPr>
          <w:rFonts w:ascii="Times New Roman" w:hAnsi="Times New Roman"/>
          <w:b w:val="0"/>
          <w:color w:val="000000"/>
          <w:szCs w:val="28"/>
        </w:rPr>
        <w:t>мидазолама</w:t>
      </w:r>
      <w:r w:rsidR="00FE6240">
        <w:rPr>
          <w:rFonts w:ascii="Times New Roman" w:hAnsi="Times New Roman"/>
          <w:b w:val="0"/>
          <w:color w:val="000000"/>
          <w:szCs w:val="28"/>
        </w:rPr>
        <w:t xml:space="preserve"> помеща</w:t>
      </w:r>
      <w:r w:rsidR="00F10854">
        <w:rPr>
          <w:rFonts w:ascii="Times New Roman" w:hAnsi="Times New Roman"/>
          <w:b w:val="0"/>
          <w:color w:val="000000"/>
          <w:szCs w:val="28"/>
        </w:rPr>
        <w:t>ют в мерную колбу вместимостью 2</w:t>
      </w:r>
      <w:r w:rsidR="00FE6240">
        <w:rPr>
          <w:rFonts w:ascii="Times New Roman" w:hAnsi="Times New Roman"/>
          <w:b w:val="0"/>
          <w:color w:val="000000"/>
          <w:szCs w:val="28"/>
        </w:rPr>
        <w:t>0 мл</w:t>
      </w:r>
      <w:r w:rsidR="00F10854">
        <w:rPr>
          <w:rFonts w:ascii="Times New Roman" w:hAnsi="Times New Roman"/>
          <w:b w:val="0"/>
          <w:color w:val="000000"/>
          <w:szCs w:val="28"/>
        </w:rPr>
        <w:t xml:space="preserve"> и доводят объём раствора метанолом до метки. </w:t>
      </w:r>
    </w:p>
    <w:p w:rsidR="003C516C" w:rsidRDefault="00F10854" w:rsidP="00BF2AE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Раствор используют через 2 ч после приготовления. </w:t>
      </w:r>
    </w:p>
    <w:p w:rsidR="00F6228A" w:rsidRPr="00E13E35" w:rsidRDefault="00BF16C6" w:rsidP="00C63F58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6C6">
        <w:rPr>
          <w:rFonts w:ascii="Times New Roman" w:hAnsi="Times New Roman"/>
          <w:i/>
          <w:sz w:val="28"/>
          <w:szCs w:val="28"/>
        </w:rPr>
        <w:t xml:space="preserve">Раствор </w:t>
      </w:r>
      <w:r w:rsidR="00B858D6">
        <w:rPr>
          <w:rFonts w:ascii="Times New Roman" w:hAnsi="Times New Roman"/>
          <w:i/>
          <w:sz w:val="28"/>
          <w:szCs w:val="28"/>
        </w:rPr>
        <w:t>сравнения</w:t>
      </w:r>
      <w:r w:rsidRPr="00BF16C6">
        <w:rPr>
          <w:rFonts w:ascii="Times New Roman" w:hAnsi="Times New Roman"/>
          <w:i/>
          <w:sz w:val="28"/>
          <w:szCs w:val="28"/>
        </w:rPr>
        <w:t>.</w:t>
      </w:r>
      <w:r w:rsidRPr="00BF16C6">
        <w:rPr>
          <w:rFonts w:ascii="Times New Roman" w:hAnsi="Times New Roman"/>
          <w:sz w:val="28"/>
          <w:szCs w:val="28"/>
        </w:rPr>
        <w:t xml:space="preserve"> </w:t>
      </w:r>
      <w:r w:rsidR="00F10854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1,0 мл </w:t>
      </w:r>
      <w:r w:rsidR="00B858D6">
        <w:rPr>
          <w:rFonts w:ascii="Times New Roman" w:hAnsi="Times New Roman"/>
          <w:sz w:val="28"/>
          <w:szCs w:val="28"/>
        </w:rPr>
        <w:t>испытуемого раствора</w:t>
      </w:r>
      <w:r w:rsidR="00F10854">
        <w:rPr>
          <w:rFonts w:ascii="Times New Roman" w:hAnsi="Times New Roman"/>
          <w:sz w:val="28"/>
          <w:szCs w:val="28"/>
        </w:rPr>
        <w:t xml:space="preserve"> и доводят объём раствора метанолом до метки. В мерную колбу вместимостью 10 мл помещают </w:t>
      </w:r>
      <w:r w:rsidR="005725E4">
        <w:rPr>
          <w:rFonts w:ascii="Times New Roman" w:hAnsi="Times New Roman"/>
          <w:sz w:val="28"/>
          <w:szCs w:val="28"/>
        </w:rPr>
        <w:t>1,0 мл полученного раствора и доводят объём раствора метанолом до метки.</w:t>
      </w:r>
      <w:r w:rsidR="008C78E3">
        <w:rPr>
          <w:rFonts w:ascii="Times New Roman" w:hAnsi="Times New Roman"/>
          <w:sz w:val="28"/>
          <w:szCs w:val="28"/>
        </w:rPr>
        <w:t xml:space="preserve"> </w:t>
      </w:r>
    </w:p>
    <w:p w:rsidR="00C63F58" w:rsidRPr="00F35D6E" w:rsidRDefault="008C78E3" w:rsidP="00C63F58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78E3" w:rsidRDefault="00B34B7D" w:rsidP="00B34B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 хромат</w:t>
      </w:r>
      <w:r w:rsidRPr="00DA0B10">
        <w:rPr>
          <w:rFonts w:ascii="Times New Roman" w:hAnsi="Times New Roman"/>
          <w:i/>
          <w:sz w:val="28"/>
          <w:szCs w:val="28"/>
        </w:rPr>
        <w:t xml:space="preserve">ографической системы. </w:t>
      </w:r>
      <w:r w:rsidR="002A6817">
        <w:rPr>
          <w:rFonts w:ascii="Times New Roman" w:hAnsi="Times New Roman"/>
          <w:sz w:val="28"/>
          <w:szCs w:val="28"/>
        </w:rPr>
        <w:t xml:space="preserve">Содержимое виалы стандартного образца </w:t>
      </w:r>
      <w:r w:rsidR="002A6817">
        <w:rPr>
          <w:rFonts w:ascii="Times New Roman" w:hAnsi="Times New Roman"/>
          <w:sz w:val="28"/>
          <w:szCs w:val="28"/>
        </w:rPr>
        <w:lastRenderedPageBreak/>
        <w:t>мидазолама для проверки пригодности системы (содержит примеси</w:t>
      </w:r>
      <w:proofErr w:type="gramStart"/>
      <w:r w:rsidR="002A681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A6817">
        <w:rPr>
          <w:rFonts w:ascii="Times New Roman" w:hAnsi="Times New Roman"/>
          <w:sz w:val="28"/>
          <w:szCs w:val="28"/>
        </w:rPr>
        <w:t xml:space="preserve">, В, Е, </w:t>
      </w:r>
      <w:r w:rsidR="002A6817">
        <w:rPr>
          <w:rFonts w:ascii="Times New Roman" w:hAnsi="Times New Roman"/>
          <w:sz w:val="28"/>
          <w:szCs w:val="28"/>
          <w:lang w:val="en-US"/>
        </w:rPr>
        <w:t>G</w:t>
      </w:r>
      <w:r w:rsidR="002A6817">
        <w:rPr>
          <w:rFonts w:ascii="Times New Roman" w:hAnsi="Times New Roman"/>
          <w:sz w:val="28"/>
          <w:szCs w:val="28"/>
        </w:rPr>
        <w:t xml:space="preserve"> и Н) растворяют в 1,0 мл метанола. </w:t>
      </w:r>
    </w:p>
    <w:p w:rsidR="00E37609" w:rsidRDefault="00E37609" w:rsidP="00E37609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34B7D" w:rsidRDefault="00B34B7D" w:rsidP="00B34B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AC3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A6817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2,5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р</w:t>
      </w:r>
      <w:r w:rsidRPr="00BF2AC3">
        <w:rPr>
          <w:rFonts w:ascii="Times New Roman" w:hAnsi="Times New Roman"/>
          <w:sz w:val="28"/>
          <w:szCs w:val="28"/>
        </w:rPr>
        <w:t xml:space="preserve">аствора </w:t>
      </w:r>
      <w:r w:rsidR="005D2FF3"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2A6817">
        <w:rPr>
          <w:rFonts w:ascii="Times New Roman" w:hAnsi="Times New Roman"/>
          <w:sz w:val="28"/>
          <w:szCs w:val="28"/>
        </w:rPr>
        <w:t>метанолом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E37609" w:rsidRDefault="00E37609" w:rsidP="00E37609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1E86" w:rsidRPr="00871E86" w:rsidRDefault="00871E86" w:rsidP="00871E8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86">
        <w:rPr>
          <w:rFonts w:ascii="Times New Roman" w:hAnsi="Times New Roman" w:cs="Times New Roman"/>
          <w:sz w:val="28"/>
          <w:szCs w:val="28"/>
        </w:rPr>
        <w:t>Примечание:</w:t>
      </w:r>
    </w:p>
    <w:p w:rsidR="00871E86" w:rsidRPr="00871E86" w:rsidRDefault="00871E86" w:rsidP="00871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1E86">
        <w:rPr>
          <w:rFonts w:ascii="Times New Roman" w:hAnsi="Times New Roman" w:cs="Times New Roman"/>
          <w:sz w:val="28"/>
        </w:rPr>
        <w:t>Примесь</w:t>
      </w:r>
      <w:proofErr w:type="gramStart"/>
      <w:r w:rsidRPr="00871E86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871E86">
        <w:rPr>
          <w:rFonts w:ascii="Times New Roman" w:hAnsi="Times New Roman" w:cs="Times New Roman"/>
          <w:sz w:val="28"/>
        </w:rPr>
        <w:t xml:space="preserve">: </w:t>
      </w:r>
      <w:r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(6</w:t>
      </w:r>
      <w:r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)-1-Метил-6-(2-фторфенил)-8-хлор-5,6-дигидро-4</w:t>
      </w:r>
      <w:r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H</w:t>
      </w:r>
      <w:r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-имидазо[1,5-</w:t>
      </w:r>
      <w:r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a</w:t>
      </w:r>
      <w:r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][1,4]бензодиазепин</w:t>
      </w:r>
      <w:r w:rsidRPr="00871E86">
        <w:rPr>
          <w:rFonts w:ascii="Times New Roman" w:hAnsi="Times New Roman" w:cs="Times New Roman"/>
          <w:sz w:val="28"/>
          <w:szCs w:val="28"/>
        </w:rPr>
        <w:t>, CAS 59468-07-4;</w:t>
      </w:r>
    </w:p>
    <w:p w:rsidR="00871E86" w:rsidRPr="00871E86" w:rsidRDefault="001F1021" w:rsidP="00871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1E86" w:rsidRPr="00871E86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871E86" w:rsidRPr="00871E8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71E86" w:rsidRPr="00871E86">
        <w:rPr>
          <w:rFonts w:ascii="Times New Roman" w:hAnsi="Times New Roman" w:cs="Times New Roman"/>
          <w:sz w:val="28"/>
          <w:szCs w:val="28"/>
        </w:rPr>
        <w:t xml:space="preserve">: 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(6</w:t>
      </w:r>
      <w:r w:rsidR="00871E86"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)-1-Метил-6-(2-фторфенил)-8-хлор-6</w:t>
      </w:r>
      <w:r w:rsidR="00871E86"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H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-имидазо[1,5-</w:t>
      </w:r>
      <w:r w:rsidR="00871E86"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a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][1,4]</w:t>
      </w:r>
      <w:proofErr w:type="spellStart"/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бензодиазепин</w:t>
      </w:r>
      <w:proofErr w:type="spellEnd"/>
      <w:r w:rsidR="00871E86" w:rsidRPr="00871E86">
        <w:rPr>
          <w:rFonts w:ascii="Times New Roman" w:hAnsi="Times New Roman" w:cs="Times New Roman"/>
          <w:sz w:val="28"/>
          <w:szCs w:val="28"/>
        </w:rPr>
        <w:t xml:space="preserve">, </w:t>
      </w:r>
      <w:r w:rsidR="00871E86" w:rsidRPr="00871E86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59469-74-8.</w:t>
      </w:r>
    </w:p>
    <w:p w:rsidR="00871E86" w:rsidRPr="00871E86" w:rsidRDefault="001F1021" w:rsidP="00871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871E86" w:rsidRPr="00871E86">
        <w:rPr>
          <w:rFonts w:ascii="Times New Roman" w:hAnsi="Times New Roman" w:cs="Times New Roman"/>
          <w:sz w:val="28"/>
        </w:rPr>
        <w:t xml:space="preserve">римесь Е: 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1-[(2</w:t>
      </w:r>
      <w:r w:rsidR="00871E86"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)-5-(2-фторфенил)-7-хлор-2,3-дигидро-1</w:t>
      </w:r>
      <w:r w:rsidR="00871E86"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H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-1,4-бензодиазепин-2-ил</w:t>
      </w:r>
      <w:proofErr w:type="gramStart"/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]м</w:t>
      </w:r>
      <w:proofErr w:type="gramEnd"/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етанамин</w:t>
      </w:r>
      <w:r>
        <w:rPr>
          <w:rFonts w:ascii="Times New Roman" w:hAnsi="Times New Roman" w:cs="Times New Roman"/>
          <w:sz w:val="28"/>
          <w:szCs w:val="28"/>
        </w:rPr>
        <w:t>, CAS 59467-64-0.</w:t>
      </w:r>
    </w:p>
    <w:p w:rsidR="00871E86" w:rsidRPr="00871E86" w:rsidRDefault="001F1021" w:rsidP="00871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871E86" w:rsidRPr="00871E86">
        <w:rPr>
          <w:rFonts w:ascii="Times New Roman" w:hAnsi="Times New Roman" w:cs="Times New Roman"/>
          <w:sz w:val="28"/>
        </w:rPr>
        <w:t xml:space="preserve">римесь </w:t>
      </w:r>
      <w:r w:rsidR="00871E86" w:rsidRPr="00871E86">
        <w:rPr>
          <w:rFonts w:ascii="Times New Roman" w:hAnsi="Times New Roman" w:cs="Times New Roman"/>
          <w:sz w:val="28"/>
          <w:lang w:val="en-US"/>
        </w:rPr>
        <w:t>G</w:t>
      </w:r>
      <w:r w:rsidR="00871E86" w:rsidRPr="00871E86">
        <w:rPr>
          <w:rFonts w:ascii="Times New Roman" w:hAnsi="Times New Roman" w:cs="Times New Roman"/>
          <w:sz w:val="28"/>
        </w:rPr>
        <w:t xml:space="preserve">: 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1-Метил-6-фенил-8-хлор-4</w:t>
      </w:r>
      <w:r w:rsidR="00871E86"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H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-имидазо[1,5-</w:t>
      </w:r>
      <w:r w:rsidR="00871E86" w:rsidRPr="00871E86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a</w:t>
      </w:r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][1,4]</w:t>
      </w:r>
      <w:proofErr w:type="spellStart"/>
      <w:r w:rsidR="00871E86" w:rsidRPr="00871E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бензодиазепин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CAS 59467-86-6.</w:t>
      </w:r>
    </w:p>
    <w:p w:rsidR="00871E86" w:rsidRPr="00871E86" w:rsidRDefault="001F1021" w:rsidP="00871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871E86" w:rsidRPr="00871E86">
        <w:rPr>
          <w:rFonts w:ascii="Times New Roman" w:hAnsi="Times New Roman" w:cs="Times New Roman"/>
          <w:sz w:val="28"/>
        </w:rPr>
        <w:t xml:space="preserve">римесь Н: </w:t>
      </w:r>
      <w:r w:rsidR="00871E86" w:rsidRPr="00871E86">
        <w:rPr>
          <w:rFonts w:ascii="Times New Roman" w:hAnsi="Times New Roman" w:cs="Times New Roman"/>
          <w:sz w:val="28"/>
          <w:szCs w:val="28"/>
        </w:rPr>
        <w:t>2-Метил-4-(2-фторфенил)-6-хлорхиназолин, CAS 119401-13-7.</w:t>
      </w:r>
    </w:p>
    <w:p w:rsidR="00B34B7D" w:rsidRPr="00DE7FE3" w:rsidRDefault="00B34B7D" w:rsidP="00B34B7D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B34B7D" w:rsidRPr="00DE7FE3" w:rsidTr="00871E86">
        <w:tc>
          <w:tcPr>
            <w:tcW w:w="2932" w:type="dxa"/>
          </w:tcPr>
          <w:p w:rsidR="00B34B7D" w:rsidRPr="009F790A" w:rsidRDefault="00B34B7D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849" w:type="dxa"/>
          </w:tcPr>
          <w:p w:rsidR="00B34B7D" w:rsidRPr="00016B0E" w:rsidRDefault="00871E86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B0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34B7D" w:rsidRPr="00016B0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50 ×4,6 мм, </w:t>
            </w:r>
            <w:r w:rsidR="00B96DD1" w:rsidRPr="00016B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силикагель октилсилильный </w:t>
            </w:r>
            <w:r w:rsidR="00B34B7D" w:rsidRPr="00016B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хроматографии</w:t>
            </w:r>
            <w:r w:rsidR="00016B0E" w:rsidRPr="00016B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(С8)</w:t>
            </w:r>
            <w:r w:rsidR="00B34B7D" w:rsidRPr="00016B0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B34B7D" w:rsidRPr="00DE7FE3" w:rsidTr="00871E86">
        <w:tc>
          <w:tcPr>
            <w:tcW w:w="2932" w:type="dxa"/>
          </w:tcPr>
          <w:p w:rsidR="00B34B7D" w:rsidRPr="009F790A" w:rsidRDefault="00B34B7D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849" w:type="dxa"/>
          </w:tcPr>
          <w:p w:rsidR="00B34B7D" w:rsidRPr="009F790A" w:rsidRDefault="00871E86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="00B34B7D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B34B7D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34B7D" w:rsidRPr="00DE7FE3" w:rsidTr="00871E86">
        <w:tc>
          <w:tcPr>
            <w:tcW w:w="2932" w:type="dxa"/>
          </w:tcPr>
          <w:p w:rsidR="00B34B7D" w:rsidRPr="009F790A" w:rsidRDefault="00B34B7D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</w:tcPr>
          <w:p w:rsidR="00B34B7D" w:rsidRPr="009F790A" w:rsidRDefault="00B34B7D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B34B7D" w:rsidRPr="00DE7FE3" w:rsidTr="00871E86">
        <w:tc>
          <w:tcPr>
            <w:tcW w:w="2932" w:type="dxa"/>
          </w:tcPr>
          <w:p w:rsidR="00B34B7D" w:rsidRPr="009F790A" w:rsidRDefault="00B34B7D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849" w:type="dxa"/>
          </w:tcPr>
          <w:p w:rsidR="00B34B7D" w:rsidRPr="009F790A" w:rsidRDefault="00B34B7D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871E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254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B34B7D" w:rsidRPr="00DE7FE3" w:rsidTr="00871E86">
        <w:tc>
          <w:tcPr>
            <w:tcW w:w="2932" w:type="dxa"/>
          </w:tcPr>
          <w:p w:rsidR="00B34B7D" w:rsidRPr="009F790A" w:rsidRDefault="00B34B7D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</w:tcPr>
          <w:p w:rsidR="00B34B7D" w:rsidRPr="009F790A" w:rsidRDefault="00871E86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34B7D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мкл;</w:t>
            </w:r>
          </w:p>
        </w:tc>
      </w:tr>
      <w:tr w:rsidR="00871E86" w:rsidRPr="00DE7FE3" w:rsidTr="00871E86">
        <w:tc>
          <w:tcPr>
            <w:tcW w:w="2932" w:type="dxa"/>
          </w:tcPr>
          <w:p w:rsidR="00871E86" w:rsidRPr="000938C5" w:rsidRDefault="00871E86" w:rsidP="00291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8C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849" w:type="dxa"/>
          </w:tcPr>
          <w:p w:rsidR="00871E86" w:rsidRPr="000938C5" w:rsidRDefault="000938C5" w:rsidP="00D85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8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2,5</w:t>
            </w:r>
            <w:r w:rsidR="00871E86" w:rsidRPr="000938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-кратное от времени удерживания</w:t>
            </w:r>
            <w:r w:rsidR="00D857C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пика</w:t>
            </w:r>
            <w:r w:rsidR="00871E86" w:rsidRPr="000938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57C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мидазолама.</w:t>
            </w:r>
          </w:p>
        </w:tc>
      </w:tr>
    </w:tbl>
    <w:p w:rsidR="00C33665" w:rsidRPr="000D1943" w:rsidRDefault="00C33665" w:rsidP="002910FB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Хроматографируют</w:t>
      </w:r>
      <w:r w:rsidR="00B24C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468EC">
        <w:rPr>
          <w:rFonts w:ascii="Times New Roman" w:eastAsia="Calibri" w:hAnsi="Times New Roman" w:cs="Times New Roman"/>
          <w:sz w:val="28"/>
          <w:szCs w:val="28"/>
        </w:rPr>
        <w:t xml:space="preserve">раствор для проверки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разделительной способности </w:t>
      </w:r>
      <w:r w:rsidRPr="003468EC">
        <w:rPr>
          <w:rFonts w:ascii="Times New Roman" w:eastAsia="Calibri" w:hAnsi="Times New Roman" w:cs="Times New Roman"/>
          <w:sz w:val="28"/>
          <w:szCs w:val="28"/>
        </w:rPr>
        <w:t>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</w:rPr>
        <w:t>, раствор для проверки чувствительности хроматографической системы,</w:t>
      </w:r>
      <w:r w:rsidRPr="000D1943">
        <w:rPr>
          <w:rFonts w:ascii="Times New Roman" w:hAnsi="Times New Roman"/>
          <w:i/>
          <w:sz w:val="28"/>
          <w:szCs w:val="28"/>
        </w:rPr>
        <w:t xml:space="preserve"> </w:t>
      </w:r>
      <w:r w:rsidR="00B24C00">
        <w:rPr>
          <w:rFonts w:ascii="Times New Roman" w:hAnsi="Times New Roman"/>
          <w:sz w:val="28"/>
          <w:szCs w:val="28"/>
        </w:rPr>
        <w:t xml:space="preserve">раствор </w:t>
      </w:r>
      <w:r w:rsidR="00EA145B"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C33665" w:rsidRDefault="00C33665" w:rsidP="00C3366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AD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92A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>Мидазолам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 (около </w:t>
      </w:r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>,5 мин); примесь</w:t>
      </w:r>
      <w:proofErr w:type="gramStart"/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> Е</w:t>
      </w:r>
      <w:proofErr w:type="gramEnd"/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0,54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; примесь </w:t>
      </w:r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>А – около 0,9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; примесь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>1,16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; примесь </w:t>
      </w:r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 – около </w:t>
      </w:r>
      <w:r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>,59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примесь </w:t>
      </w:r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="00B24C00">
        <w:rPr>
          <w:rFonts w:ascii="Times New Roman" w:hAnsi="Times New Roman" w:cs="Times New Roman"/>
          <w:bCs/>
          <w:color w:val="000000"/>
          <w:sz w:val="28"/>
          <w:szCs w:val="28"/>
        </w:rPr>
        <w:t>1,96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06BF" w:rsidRDefault="00C33665" w:rsidP="00C33665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C33665" w:rsidRDefault="00C33665" w:rsidP="00C33665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разделительной способности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хроматографической системы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B632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B632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628C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B632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B632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355926">
        <w:rPr>
          <w:rFonts w:ascii="Times New Roman" w:hAnsi="Times New Roman"/>
          <w:color w:val="000000"/>
          <w:sz w:val="28"/>
          <w:szCs w:val="28"/>
        </w:rPr>
        <w:t>мидазолама и примесью</w:t>
      </w:r>
      <w:proofErr w:type="gramStart"/>
      <w:r w:rsidR="00355926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32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355926">
        <w:rPr>
          <w:rFonts w:ascii="Times New Roman" w:hAnsi="Times New Roman"/>
          <w:color w:val="000000"/>
          <w:sz w:val="28"/>
          <w:szCs w:val="28"/>
        </w:rPr>
        <w:t>2</w:t>
      </w:r>
      <w:r w:rsidR="00D857C8">
        <w:rPr>
          <w:rFonts w:ascii="Times New Roman" w:hAnsi="Times New Roman"/>
          <w:color w:val="000000"/>
          <w:sz w:val="28"/>
          <w:szCs w:val="28"/>
        </w:rPr>
        <w:t>,0</w:t>
      </w:r>
      <w:r w:rsidRPr="00AB6329">
        <w:rPr>
          <w:rFonts w:ascii="Times New Roman" w:hAnsi="Times New Roman"/>
          <w:color w:val="000000"/>
          <w:sz w:val="28"/>
          <w:szCs w:val="28"/>
        </w:rPr>
        <w:t>;</w:t>
      </w:r>
    </w:p>
    <w:p w:rsidR="003775F9" w:rsidRDefault="003775F9" w:rsidP="003775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4C6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2E4C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</w:t>
      </w:r>
      <w:r w:rsidR="009F40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сравнения</w:t>
      </w:r>
      <w:r w:rsidR="00D857C8" w:rsidRPr="00D857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857C8" w:rsidRPr="00FD392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D857C8" w:rsidRPr="00FD3929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D857C8" w:rsidRPr="00FD392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857C8" w:rsidRPr="00FD392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857C8" w:rsidRPr="00FD3929">
        <w:rPr>
          <w:rFonts w:ascii="Times New Roman" w:hAnsi="Times New Roman"/>
          <w:color w:val="000000"/>
          <w:sz w:val="28"/>
          <w:szCs w:val="28"/>
        </w:rPr>
        <w:t>) мидазолама должен быть не более 2</w:t>
      </w:r>
      <w:r w:rsidR="00D857C8">
        <w:rPr>
          <w:rFonts w:ascii="Times New Roman" w:hAnsi="Times New Roman"/>
          <w:color w:val="000000"/>
          <w:sz w:val="28"/>
          <w:szCs w:val="28"/>
        </w:rPr>
        <w:t>,0.</w:t>
      </w:r>
    </w:p>
    <w:p w:rsidR="003775F9" w:rsidRPr="00D47450" w:rsidRDefault="003775F9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D10174">
        <w:rPr>
          <w:rFonts w:ascii="Times New Roman" w:hAnsi="Times New Roman"/>
          <w:color w:val="000000"/>
          <w:sz w:val="28"/>
          <w:szCs w:val="28"/>
        </w:rPr>
        <w:t>мидазолама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E127C3" w:rsidRPr="00E127C3" w:rsidRDefault="0086617D" w:rsidP="00E12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E127C3">
        <w:rPr>
          <w:rFonts w:ascii="Times New Roman" w:hAnsi="Times New Roman"/>
          <w:i/>
          <w:color w:val="000000"/>
          <w:sz w:val="28"/>
          <w:szCs w:val="28"/>
        </w:rPr>
        <w:t>.</w:t>
      </w:r>
      <w:r w:rsidR="00E127C3"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хроматограмме испытуемого раствора:</w:t>
      </w:r>
    </w:p>
    <w:p w:rsidR="00E127C3" w:rsidRPr="00E127C3" w:rsidRDefault="00E127C3" w:rsidP="00E127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площадь пиков каждой из примеси</w:t>
      </w:r>
      <w:proofErr w:type="gramStart"/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В,</w:t>
      </w:r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Е, </w:t>
      </w:r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более чем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раз</w:t>
      </w:r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площадь основного пика на хроматограмме раствора сравнения (не более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%);</w:t>
      </w:r>
    </w:p>
    <w:p w:rsidR="00E127C3" w:rsidRPr="00E127C3" w:rsidRDefault="00E127C3" w:rsidP="00E127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7C3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Pr="00E127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любой другой примеси не должна </w:t>
      </w:r>
      <w:r w:rsidRPr="00E127C3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1,25</w:t>
      </w:r>
      <w:r w:rsidR="00FB26BA" w:rsidRPr="00FB26B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кратную </w:t>
      </w:r>
      <w:r w:rsidRPr="00E127C3">
        <w:rPr>
          <w:rFonts w:ascii="Times New Roman" w:hAnsi="Times New Roman" w:cs="Times New Roman"/>
          <w:color w:val="000000"/>
          <w:sz w:val="28"/>
          <w:szCs w:val="28"/>
        </w:rPr>
        <w:t>площадь основного пика на хроматограмме раствора сравнения (не более 0,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127C3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ED32AE" w:rsidRPr="00ED32AE" w:rsidRDefault="00E127C3" w:rsidP="00E127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7C3">
        <w:rPr>
          <w:rFonts w:ascii="Times New Roman" w:hAnsi="Times New Roman" w:cs="Times New Roman"/>
          <w:color w:val="000000"/>
          <w:sz w:val="28"/>
          <w:szCs w:val="28"/>
        </w:rPr>
        <w:t xml:space="preserve">– суммарная площадь пиков всех примесей не должна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3,75</w:t>
      </w:r>
      <w:r w:rsidR="00FB26BA" w:rsidRPr="008A12A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кратную</w:t>
      </w:r>
      <w:r w:rsidRPr="00E127C3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E127C3">
        <w:rPr>
          <w:rFonts w:ascii="Times New Roman" w:hAnsi="Times New Roman" w:cs="Times New Roman"/>
          <w:sz w:val="28"/>
          <w:szCs w:val="28"/>
        </w:rPr>
        <w:t>сравнения</w:t>
      </w:r>
      <w:r w:rsidRPr="00E127C3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127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127C3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3C516C" w:rsidRPr="00783193" w:rsidRDefault="00172B51" w:rsidP="007831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пики, </w:t>
      </w:r>
      <w:r w:rsidR="00783193" w:rsidRPr="00C17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площадь которых составляет менее </w:t>
      </w:r>
      <w:r w:rsidR="00C1749C" w:rsidRPr="00C1749C">
        <w:rPr>
          <w:rFonts w:ascii="Times New Roman" w:hAnsi="Times New Roman" w:cs="Times New Roman"/>
          <w:bCs/>
          <w:color w:val="000000"/>
          <w:sz w:val="28"/>
          <w:szCs w:val="28"/>
        </w:rPr>
        <w:t>0,</w:t>
      </w:r>
      <w:r w:rsidR="0059204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C1749C" w:rsidRPr="00C17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3193" w:rsidRPr="00C1749C">
        <w:rPr>
          <w:rFonts w:ascii="Times New Roman" w:hAnsi="Times New Roman" w:cs="Times New Roman"/>
          <w:bCs/>
          <w:color w:val="000000"/>
          <w:sz w:val="28"/>
          <w:szCs w:val="28"/>
        </w:rPr>
        <w:t>площади</w:t>
      </w:r>
      <w:r w:rsidR="00783193" w:rsidRPr="00C1749C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</w:t>
      </w:r>
      <w:r w:rsidR="00783193" w:rsidRPr="00C1749C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59204E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="008A12AF" w:rsidRPr="008A12AF">
        <w:rPr>
          <w:rFonts w:ascii="Times New Roman" w:hAnsi="Times New Roman" w:cs="Times New Roman"/>
          <w:sz w:val="28"/>
          <w:szCs w:val="28"/>
        </w:rPr>
        <w:t xml:space="preserve"> (</w:t>
      </w:r>
      <w:r w:rsidR="008A12AF">
        <w:rPr>
          <w:rFonts w:ascii="Times New Roman" w:hAnsi="Times New Roman" w:cs="Times New Roman"/>
          <w:sz w:val="28"/>
          <w:szCs w:val="28"/>
        </w:rPr>
        <w:t>менее 0,05 %</w:t>
      </w:r>
      <w:r w:rsidR="008A12AF" w:rsidRPr="008A12AF">
        <w:rPr>
          <w:rFonts w:ascii="Times New Roman" w:hAnsi="Times New Roman" w:cs="Times New Roman"/>
          <w:sz w:val="28"/>
          <w:szCs w:val="28"/>
        </w:rPr>
        <w:t>)</w:t>
      </w:r>
      <w:r w:rsidR="00783193" w:rsidRPr="00C174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C02" w:rsidRPr="00D54CCA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54CCA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D54CC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73FC9" w:rsidRPr="00D54CCA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</w:t>
      </w:r>
      <w:r w:rsidRPr="00D54CCA">
        <w:rPr>
          <w:rStyle w:val="8"/>
          <w:rFonts w:eastAsiaTheme="minorHAnsi"/>
          <w:color w:val="000000" w:themeColor="text1"/>
          <w:sz w:val="28"/>
          <w:szCs w:val="28"/>
        </w:rPr>
        <w:t>ОФС «Извлекаемый объем».</w:t>
      </w:r>
    </w:p>
    <w:p w:rsidR="00EB5F2A" w:rsidRPr="00D54CCA" w:rsidRDefault="00287E28" w:rsidP="00C97C8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CCA">
        <w:rPr>
          <w:rFonts w:ascii="Times New Roman" w:hAnsi="Times New Roman" w:cs="Times New Roman"/>
          <w:b/>
          <w:sz w:val="28"/>
          <w:szCs w:val="28"/>
        </w:rPr>
        <w:tab/>
      </w:r>
      <w:r w:rsidR="00EB5F2A" w:rsidRPr="00D54CCA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D54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B" w:rsidRPr="00D54CC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542259">
        <w:rPr>
          <w:rFonts w:ascii="Times New Roman" w:hAnsi="Times New Roman"/>
          <w:color w:val="000000"/>
          <w:sz w:val="28"/>
          <w:szCs w:val="28"/>
        </w:rPr>
        <w:t>10</w:t>
      </w:r>
      <w:r w:rsidR="00C97C8B" w:rsidRPr="00D54CCA">
        <w:rPr>
          <w:rFonts w:ascii="Times New Roman" w:hAnsi="Times New Roman"/>
          <w:color w:val="000000"/>
          <w:sz w:val="28"/>
          <w:szCs w:val="28"/>
        </w:rPr>
        <w:t> ЕЭ на 1 м</w:t>
      </w:r>
      <w:r w:rsidR="00E13E35">
        <w:rPr>
          <w:rFonts w:ascii="Times New Roman" w:hAnsi="Times New Roman"/>
          <w:color w:val="000000"/>
          <w:sz w:val="28"/>
          <w:szCs w:val="28"/>
        </w:rPr>
        <w:t>г</w:t>
      </w:r>
      <w:r w:rsidR="00C97C8B" w:rsidRPr="00D54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216">
        <w:rPr>
          <w:rFonts w:ascii="Times New Roman" w:hAnsi="Times New Roman"/>
          <w:color w:val="000000"/>
          <w:sz w:val="28"/>
          <w:szCs w:val="28"/>
        </w:rPr>
        <w:t>мидазолама</w:t>
      </w:r>
      <w:r w:rsidR="00C97C8B" w:rsidRPr="00D54CCA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EB5F2A" w:rsidRPr="00EB5F2A" w:rsidRDefault="00EB5F2A" w:rsidP="0083009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54CCA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AC354D">
        <w:rPr>
          <w:rFonts w:eastAsia="Calibri"/>
        </w:rPr>
        <w:t xml:space="preserve"> </w:t>
      </w:r>
      <w:r w:rsidR="00AC354D" w:rsidRPr="00AC354D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B858D6" w:rsidRDefault="001F23E9" w:rsidP="00B858D6">
      <w:pPr>
        <w:tabs>
          <w:tab w:val="left" w:pos="709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2225"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252225"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B858D6" w:rsidRPr="00B858D6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B858D6">
        <w:rPr>
          <w:rFonts w:ascii="Times New Roman" w:hAnsi="Times New Roman" w:cs="Times New Roman"/>
          <w:sz w:val="28"/>
          <w:szCs w:val="28"/>
        </w:rPr>
        <w:t>.</w:t>
      </w:r>
    </w:p>
    <w:p w:rsidR="00C05FE1" w:rsidRDefault="00B858D6" w:rsidP="00B858D6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6C6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мидазолама</w:t>
      </w:r>
      <w:r w:rsidRPr="00BF16C6">
        <w:rPr>
          <w:rFonts w:ascii="Times New Roman" w:hAnsi="Times New Roman"/>
          <w:i/>
          <w:sz w:val="28"/>
          <w:szCs w:val="28"/>
        </w:rPr>
        <w:t>.</w:t>
      </w:r>
      <w:r w:rsidRPr="00BF16C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25 мг (точная </w:t>
      </w:r>
      <w:r>
        <w:rPr>
          <w:rFonts w:ascii="Times New Roman" w:hAnsi="Times New Roman"/>
          <w:sz w:val="28"/>
          <w:szCs w:val="28"/>
        </w:rPr>
        <w:lastRenderedPageBreak/>
        <w:t>навеска) стандартного образца мидазолама помещают в мерную колбу вместимостью 100 мл</w:t>
      </w:r>
      <w:r w:rsidR="00C05F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растворяют в метаноле и доводят объём раствора тем же растворителем до метки. </w:t>
      </w:r>
    </w:p>
    <w:p w:rsidR="00B858D6" w:rsidRDefault="00B858D6" w:rsidP="00B858D6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0EC0" w:rsidRPr="0027640B" w:rsidRDefault="00B50EC0" w:rsidP="0027640B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640B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="0027640B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мидазолама </w:t>
      </w:r>
      <w:r w:rsidRPr="0027640B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B55790" w:rsidRPr="00D857C8" w:rsidRDefault="00B55790" w:rsidP="00B557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Pr="00B5579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стандартного образца мидазолама:</w:t>
      </w:r>
    </w:p>
    <w:p w:rsidR="00B55790" w:rsidRDefault="00B55790" w:rsidP="00B557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мидазолама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A1663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E97CA7" w:rsidRPr="00E97CA7" w:rsidRDefault="00B55790" w:rsidP="00B55790">
      <w:pPr>
        <w:tabs>
          <w:tab w:val="left" w:pos="709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мидазолама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5000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E97CA7" w:rsidRPr="00E97CA7">
        <w:rPr>
          <w:rFonts w:ascii="Times New Roman" w:hAnsi="Times New Roman"/>
          <w:color w:val="000000"/>
          <w:sz w:val="28"/>
          <w:szCs w:val="28"/>
        </w:rPr>
        <w:t>;</w:t>
      </w:r>
    </w:p>
    <w:p w:rsidR="00B858D6" w:rsidRDefault="00E97CA7" w:rsidP="00E97CA7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7CA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–</w:t>
      </w:r>
      <w:r w:rsidRPr="00D857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D392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D3929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FD392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D392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D3929">
        <w:rPr>
          <w:rFonts w:ascii="Times New Roman" w:hAnsi="Times New Roman"/>
          <w:color w:val="000000"/>
          <w:sz w:val="28"/>
          <w:szCs w:val="28"/>
        </w:rPr>
        <w:t>) мидазолама должен быть не более 2</w:t>
      </w:r>
      <w:r>
        <w:rPr>
          <w:rFonts w:ascii="Times New Roman" w:hAnsi="Times New Roman"/>
          <w:color w:val="000000"/>
          <w:sz w:val="28"/>
          <w:szCs w:val="28"/>
        </w:rPr>
        <w:t>,0.</w:t>
      </w:r>
    </w:p>
    <w:p w:rsidR="00B50EC0" w:rsidRPr="00B50EC0" w:rsidRDefault="00B50EC0" w:rsidP="00B50EC0">
      <w:pPr>
        <w:pStyle w:val="37"/>
        <w:shd w:val="clear" w:color="auto" w:fill="FFFFFF"/>
        <w:spacing w:before="0" w:line="360" w:lineRule="auto"/>
        <w:ind w:right="-1" w:firstLine="0"/>
        <w:rPr>
          <w:color w:val="000000"/>
          <w:sz w:val="28"/>
          <w:szCs w:val="28"/>
          <w:lang w:eastAsia="ru-RU" w:bidi="ru-RU"/>
        </w:rPr>
      </w:pPr>
      <w:r>
        <w:rPr>
          <w:rStyle w:val="8"/>
        </w:rPr>
        <w:tab/>
      </w:r>
      <w:r w:rsidRPr="00B50EC0">
        <w:rPr>
          <w:rStyle w:val="8"/>
          <w:sz w:val="28"/>
          <w:szCs w:val="28"/>
        </w:rPr>
        <w:t xml:space="preserve">Содержание </w:t>
      </w:r>
      <w:r w:rsidRPr="00B50EC0">
        <w:rPr>
          <w:rStyle w:val="12"/>
          <w:i w:val="0"/>
          <w:sz w:val="28"/>
          <w:szCs w:val="28"/>
        </w:rPr>
        <w:t>мидазолама</w:t>
      </w:r>
      <w:r w:rsidRPr="00B50EC0">
        <w:rPr>
          <w:rStyle w:val="12"/>
          <w:sz w:val="28"/>
          <w:szCs w:val="28"/>
        </w:rPr>
        <w:t xml:space="preserve">. </w:t>
      </w:r>
      <w:r w:rsidRPr="00B50EC0">
        <w:rPr>
          <w:sz w:val="28"/>
          <w:szCs w:val="28"/>
        </w:rPr>
        <w:t>C</w:t>
      </w:r>
      <w:r w:rsidRPr="00B50EC0">
        <w:rPr>
          <w:sz w:val="28"/>
          <w:szCs w:val="28"/>
          <w:vertAlign w:val="subscript"/>
        </w:rPr>
        <w:t>18</w:t>
      </w:r>
      <w:r w:rsidRPr="00B50EC0">
        <w:rPr>
          <w:sz w:val="28"/>
          <w:szCs w:val="28"/>
        </w:rPr>
        <w:t>H</w:t>
      </w:r>
      <w:r w:rsidRPr="00B50EC0">
        <w:rPr>
          <w:sz w:val="28"/>
          <w:szCs w:val="28"/>
          <w:vertAlign w:val="subscript"/>
        </w:rPr>
        <w:t>13</w:t>
      </w:r>
      <w:r w:rsidRPr="00B50EC0">
        <w:rPr>
          <w:sz w:val="28"/>
          <w:szCs w:val="28"/>
        </w:rPr>
        <w:t>ClFN</w:t>
      </w:r>
      <w:r w:rsidRPr="00B50EC0">
        <w:rPr>
          <w:sz w:val="28"/>
          <w:szCs w:val="28"/>
          <w:vertAlign w:val="subscript"/>
        </w:rPr>
        <w:t>3</w:t>
      </w:r>
      <w:r w:rsidRPr="00B50EC0">
        <w:rPr>
          <w:rStyle w:val="8"/>
          <w:sz w:val="28"/>
          <w:szCs w:val="28"/>
        </w:rPr>
        <w:t xml:space="preserve"> в процентах от заявленного количества (</w:t>
      </w:r>
      <w:r w:rsidRPr="005E7F72">
        <w:rPr>
          <w:rStyle w:val="8"/>
          <w:i/>
          <w:sz w:val="28"/>
          <w:szCs w:val="28"/>
        </w:rPr>
        <w:t>Х</w:t>
      </w:r>
      <w:r w:rsidRPr="00B50EC0">
        <w:rPr>
          <w:rStyle w:val="8"/>
          <w:sz w:val="28"/>
          <w:szCs w:val="28"/>
        </w:rPr>
        <w:t>) вычисляют по формуле</w:t>
      </w:r>
      <w:r>
        <w:rPr>
          <w:rStyle w:val="8"/>
          <w:sz w:val="28"/>
          <w:szCs w:val="28"/>
        </w:rPr>
        <w:t>:</w:t>
      </w:r>
    </w:p>
    <w:p w:rsidR="006E1A03" w:rsidRDefault="003C63C9" w:rsidP="00FC7229">
      <w:pPr>
        <w:tabs>
          <w:tab w:val="left" w:pos="709"/>
          <w:tab w:val="left" w:pos="3119"/>
          <w:tab w:val="left" w:pos="5103"/>
        </w:tabs>
        <w:spacing w:after="0" w:line="360" w:lineRule="auto"/>
        <w:jc w:val="center"/>
        <w:rPr>
          <w:rFonts w:ascii="Times New Roman" w:hAnsi="Times New Roman"/>
          <w:position w:val="-30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3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41.25pt" o:ole="">
            <v:imagedata r:id="rId8" o:title=""/>
          </v:shape>
          <o:OLEObject Type="Embed" ProgID="Equation.3" ShapeID="_x0000_i1025" DrawAspect="Content" ObjectID="_1636799767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6E1A03" w:rsidRPr="00A51076" w:rsidTr="00FC7229">
        <w:trPr>
          <w:cantSplit/>
        </w:trPr>
        <w:tc>
          <w:tcPr>
            <w:tcW w:w="675" w:type="dxa"/>
            <w:shd w:val="clear" w:color="auto" w:fill="auto"/>
          </w:tcPr>
          <w:p w:rsidR="006E1A03" w:rsidRPr="00A51076" w:rsidRDefault="006E1A03" w:rsidP="0080346D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E1A03" w:rsidRPr="00E13E35" w:rsidRDefault="006E1A03" w:rsidP="0080346D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E13E3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E1A03" w:rsidRPr="00A51076" w:rsidRDefault="006E1A03" w:rsidP="0080346D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6E1A03" w:rsidRPr="00A51076" w:rsidRDefault="006E1A03" w:rsidP="000B7F34">
            <w:pPr>
              <w:pStyle w:val="a5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0B7F34">
              <w:rPr>
                <w:rFonts w:ascii="Times New Roman" w:hAnsi="Times New Roman"/>
                <w:sz w:val="28"/>
                <w:szCs w:val="28"/>
              </w:rPr>
              <w:t>основного пика на хроматограмме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6E1A03" w:rsidRPr="00A51076" w:rsidTr="00FC7229">
        <w:trPr>
          <w:cantSplit/>
        </w:trPr>
        <w:tc>
          <w:tcPr>
            <w:tcW w:w="675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E1A03" w:rsidRPr="00A51076" w:rsidRDefault="006E1A03" w:rsidP="008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B7F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0B7F3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мидазолама</w:t>
            </w:r>
            <w:proofErr w:type="gramStart"/>
            <w:r w:rsidR="000B7F3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6E1A03" w:rsidRPr="00A51076" w:rsidTr="00FC7229">
        <w:trPr>
          <w:cantSplit/>
        </w:trPr>
        <w:tc>
          <w:tcPr>
            <w:tcW w:w="675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A03" w:rsidRPr="0048042E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E1A03" w:rsidRPr="00545701" w:rsidRDefault="006E1A03" w:rsidP="0080346D">
            <w:pPr>
              <w:spacing w:after="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 препарата, мл;</w:t>
            </w:r>
          </w:p>
        </w:tc>
      </w:tr>
      <w:tr w:rsidR="006E1A03" w:rsidRPr="00A51076" w:rsidTr="00FC7229">
        <w:trPr>
          <w:cantSplit/>
        </w:trPr>
        <w:tc>
          <w:tcPr>
            <w:tcW w:w="675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мидазолама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A03" w:rsidRPr="00A51076" w:rsidTr="00FC7229">
        <w:trPr>
          <w:cantSplit/>
        </w:trPr>
        <w:tc>
          <w:tcPr>
            <w:tcW w:w="675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A03" w:rsidRPr="00606DE4" w:rsidRDefault="006E1A03" w:rsidP="0080346D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E1A03" w:rsidRPr="00F604D6" w:rsidRDefault="006E1A03" w:rsidP="00803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6E1A03" w:rsidRPr="00F604D6" w:rsidRDefault="006E1A03" w:rsidP="0080346D">
            <w:pPr>
              <w:spacing w:after="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мидазолама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мидазолама</w:t>
            </w:r>
            <w:r w:rsidR="00C90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6E1A03" w:rsidRPr="00A51076" w:rsidTr="00FC7229">
        <w:trPr>
          <w:cantSplit/>
        </w:trPr>
        <w:tc>
          <w:tcPr>
            <w:tcW w:w="675" w:type="dxa"/>
          </w:tcPr>
          <w:p w:rsidR="006E1A03" w:rsidRPr="00A51076" w:rsidRDefault="006E1A03" w:rsidP="008034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A03" w:rsidRPr="00606DE4" w:rsidRDefault="006E1A03" w:rsidP="0080346D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6E1A03" w:rsidRPr="00F604D6" w:rsidRDefault="006E1A03" w:rsidP="0080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6E1A03" w:rsidRPr="00F604D6" w:rsidRDefault="006E1A03" w:rsidP="0080346D">
            <w:pPr>
              <w:spacing w:after="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мидазолама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="008034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E5D6F" w:rsidRPr="005E7F72" w:rsidRDefault="00F00A17" w:rsidP="005E7F7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8E5D6F" w:rsidRPr="005E7F72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AE" w:rsidRDefault="00ED32AE" w:rsidP="00004BE2">
      <w:pPr>
        <w:spacing w:after="0" w:line="240" w:lineRule="auto"/>
      </w:pPr>
      <w:r>
        <w:separator/>
      </w:r>
    </w:p>
  </w:endnote>
  <w:endnote w:type="continuationSeparator" w:id="0">
    <w:p w:rsidR="00ED32AE" w:rsidRDefault="00ED32A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D32AE" w:rsidRDefault="005F433C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32A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44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AE" w:rsidRDefault="00ED32AE" w:rsidP="00004BE2">
      <w:pPr>
        <w:spacing w:after="0" w:line="240" w:lineRule="auto"/>
      </w:pPr>
      <w:r>
        <w:separator/>
      </w:r>
    </w:p>
  </w:footnote>
  <w:footnote w:type="continuationSeparator" w:id="0">
    <w:p w:rsidR="00ED32AE" w:rsidRDefault="00ED32A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B0E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56DAE"/>
    <w:rsid w:val="000622E0"/>
    <w:rsid w:val="000628C9"/>
    <w:rsid w:val="00063DD5"/>
    <w:rsid w:val="00065055"/>
    <w:rsid w:val="00065AA9"/>
    <w:rsid w:val="00066F2A"/>
    <w:rsid w:val="0007059C"/>
    <w:rsid w:val="00076E3E"/>
    <w:rsid w:val="00085811"/>
    <w:rsid w:val="00092F2F"/>
    <w:rsid w:val="000938C5"/>
    <w:rsid w:val="00094361"/>
    <w:rsid w:val="00096EF7"/>
    <w:rsid w:val="0009705C"/>
    <w:rsid w:val="000A0905"/>
    <w:rsid w:val="000A0E89"/>
    <w:rsid w:val="000A3A5A"/>
    <w:rsid w:val="000A7ED0"/>
    <w:rsid w:val="000B10B2"/>
    <w:rsid w:val="000B55BE"/>
    <w:rsid w:val="000B7F34"/>
    <w:rsid w:val="000C1B5A"/>
    <w:rsid w:val="000D04E4"/>
    <w:rsid w:val="000D154A"/>
    <w:rsid w:val="000D4EA8"/>
    <w:rsid w:val="000D4FE4"/>
    <w:rsid w:val="000D4FEA"/>
    <w:rsid w:val="000D6C38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0ABF"/>
    <w:rsid w:val="00112102"/>
    <w:rsid w:val="001143E6"/>
    <w:rsid w:val="00114ED4"/>
    <w:rsid w:val="00123CBA"/>
    <w:rsid w:val="001249D7"/>
    <w:rsid w:val="00126081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57FDE"/>
    <w:rsid w:val="00160ADB"/>
    <w:rsid w:val="0016114D"/>
    <w:rsid w:val="00162636"/>
    <w:rsid w:val="00163D9F"/>
    <w:rsid w:val="00167E42"/>
    <w:rsid w:val="00170DF6"/>
    <w:rsid w:val="00170EB7"/>
    <w:rsid w:val="00171106"/>
    <w:rsid w:val="00172B51"/>
    <w:rsid w:val="00173FA7"/>
    <w:rsid w:val="001803F9"/>
    <w:rsid w:val="0018264F"/>
    <w:rsid w:val="001841F9"/>
    <w:rsid w:val="00187200"/>
    <w:rsid w:val="00191743"/>
    <w:rsid w:val="00193F41"/>
    <w:rsid w:val="001A184F"/>
    <w:rsid w:val="001A5253"/>
    <w:rsid w:val="001B1006"/>
    <w:rsid w:val="001B2C19"/>
    <w:rsid w:val="001B3A3D"/>
    <w:rsid w:val="001B46B4"/>
    <w:rsid w:val="001B4E29"/>
    <w:rsid w:val="001B778C"/>
    <w:rsid w:val="001C199E"/>
    <w:rsid w:val="001D14F2"/>
    <w:rsid w:val="001D182E"/>
    <w:rsid w:val="001D380A"/>
    <w:rsid w:val="001D59B0"/>
    <w:rsid w:val="001E3787"/>
    <w:rsid w:val="001E59A6"/>
    <w:rsid w:val="001E5D02"/>
    <w:rsid w:val="001E60F5"/>
    <w:rsid w:val="001E6686"/>
    <w:rsid w:val="001E742E"/>
    <w:rsid w:val="001F0A15"/>
    <w:rsid w:val="001F1021"/>
    <w:rsid w:val="001F1FBC"/>
    <w:rsid w:val="001F23E9"/>
    <w:rsid w:val="001F4A88"/>
    <w:rsid w:val="001F6AC3"/>
    <w:rsid w:val="001F7DE3"/>
    <w:rsid w:val="00200B92"/>
    <w:rsid w:val="002054DB"/>
    <w:rsid w:val="0020778A"/>
    <w:rsid w:val="00207BE3"/>
    <w:rsid w:val="0021473E"/>
    <w:rsid w:val="00216B81"/>
    <w:rsid w:val="0022025D"/>
    <w:rsid w:val="002217DE"/>
    <w:rsid w:val="00223329"/>
    <w:rsid w:val="00226556"/>
    <w:rsid w:val="0022683A"/>
    <w:rsid w:val="002302B1"/>
    <w:rsid w:val="0023045B"/>
    <w:rsid w:val="00231853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71CA6"/>
    <w:rsid w:val="0027640B"/>
    <w:rsid w:val="00280C80"/>
    <w:rsid w:val="00281DE6"/>
    <w:rsid w:val="0028489D"/>
    <w:rsid w:val="00287E28"/>
    <w:rsid w:val="002910FB"/>
    <w:rsid w:val="0029571C"/>
    <w:rsid w:val="002A00F0"/>
    <w:rsid w:val="002A0628"/>
    <w:rsid w:val="002A2534"/>
    <w:rsid w:val="002A35E4"/>
    <w:rsid w:val="002A6817"/>
    <w:rsid w:val="002A6986"/>
    <w:rsid w:val="002B0CAB"/>
    <w:rsid w:val="002B2A5C"/>
    <w:rsid w:val="002B6C2B"/>
    <w:rsid w:val="002C2ACB"/>
    <w:rsid w:val="002C2BDD"/>
    <w:rsid w:val="002C7A0D"/>
    <w:rsid w:val="002C7B6D"/>
    <w:rsid w:val="002D2CAA"/>
    <w:rsid w:val="002D2E5B"/>
    <w:rsid w:val="002D719D"/>
    <w:rsid w:val="002D7996"/>
    <w:rsid w:val="002E2A50"/>
    <w:rsid w:val="002E3A38"/>
    <w:rsid w:val="002E4C64"/>
    <w:rsid w:val="002E6ABA"/>
    <w:rsid w:val="002F16E4"/>
    <w:rsid w:val="002F2D30"/>
    <w:rsid w:val="002F62FD"/>
    <w:rsid w:val="002F7B77"/>
    <w:rsid w:val="00300B7B"/>
    <w:rsid w:val="00313246"/>
    <w:rsid w:val="003243AF"/>
    <w:rsid w:val="00327C86"/>
    <w:rsid w:val="00334C72"/>
    <w:rsid w:val="00334E1E"/>
    <w:rsid w:val="0034179B"/>
    <w:rsid w:val="00341989"/>
    <w:rsid w:val="00342168"/>
    <w:rsid w:val="00343DF5"/>
    <w:rsid w:val="00355926"/>
    <w:rsid w:val="003562A2"/>
    <w:rsid w:val="0036029F"/>
    <w:rsid w:val="00360B5D"/>
    <w:rsid w:val="00361DA2"/>
    <w:rsid w:val="003624C7"/>
    <w:rsid w:val="003634A3"/>
    <w:rsid w:val="00363A38"/>
    <w:rsid w:val="00367494"/>
    <w:rsid w:val="0036779B"/>
    <w:rsid w:val="003775F9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0450"/>
    <w:rsid w:val="003B317B"/>
    <w:rsid w:val="003B7070"/>
    <w:rsid w:val="003C17FC"/>
    <w:rsid w:val="003C3E37"/>
    <w:rsid w:val="003C516C"/>
    <w:rsid w:val="003C63C9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2635F"/>
    <w:rsid w:val="00433AA6"/>
    <w:rsid w:val="004349E5"/>
    <w:rsid w:val="004429DF"/>
    <w:rsid w:val="00445BCB"/>
    <w:rsid w:val="004463F2"/>
    <w:rsid w:val="0045273F"/>
    <w:rsid w:val="004544AE"/>
    <w:rsid w:val="00454A29"/>
    <w:rsid w:val="00460D2E"/>
    <w:rsid w:val="0046723E"/>
    <w:rsid w:val="00472094"/>
    <w:rsid w:val="00472A14"/>
    <w:rsid w:val="00472E1B"/>
    <w:rsid w:val="00473C68"/>
    <w:rsid w:val="00474818"/>
    <w:rsid w:val="0047768F"/>
    <w:rsid w:val="0048042E"/>
    <w:rsid w:val="004809A9"/>
    <w:rsid w:val="00480D72"/>
    <w:rsid w:val="0048247C"/>
    <w:rsid w:val="004839A3"/>
    <w:rsid w:val="00485CE3"/>
    <w:rsid w:val="00491164"/>
    <w:rsid w:val="00491DE3"/>
    <w:rsid w:val="00492C6E"/>
    <w:rsid w:val="004A07BD"/>
    <w:rsid w:val="004A64C1"/>
    <w:rsid w:val="004A70AA"/>
    <w:rsid w:val="004C098D"/>
    <w:rsid w:val="004C15E3"/>
    <w:rsid w:val="004C241D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6C8C"/>
    <w:rsid w:val="004E7273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2259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51DF"/>
    <w:rsid w:val="005574FA"/>
    <w:rsid w:val="005632EE"/>
    <w:rsid w:val="005636BD"/>
    <w:rsid w:val="005725E4"/>
    <w:rsid w:val="005726BC"/>
    <w:rsid w:val="005730B7"/>
    <w:rsid w:val="00574FF5"/>
    <w:rsid w:val="0058124F"/>
    <w:rsid w:val="0058255C"/>
    <w:rsid w:val="00582BFB"/>
    <w:rsid w:val="0058441B"/>
    <w:rsid w:val="00590042"/>
    <w:rsid w:val="0059204E"/>
    <w:rsid w:val="00597B6F"/>
    <w:rsid w:val="005A0630"/>
    <w:rsid w:val="005A2D78"/>
    <w:rsid w:val="005A3FBC"/>
    <w:rsid w:val="005A60DC"/>
    <w:rsid w:val="005A62C6"/>
    <w:rsid w:val="005C2531"/>
    <w:rsid w:val="005C3108"/>
    <w:rsid w:val="005C3CD4"/>
    <w:rsid w:val="005C4B10"/>
    <w:rsid w:val="005C76D6"/>
    <w:rsid w:val="005D0309"/>
    <w:rsid w:val="005D1EAE"/>
    <w:rsid w:val="005D2FF3"/>
    <w:rsid w:val="005D36A3"/>
    <w:rsid w:val="005D3C10"/>
    <w:rsid w:val="005D414A"/>
    <w:rsid w:val="005D4422"/>
    <w:rsid w:val="005D657A"/>
    <w:rsid w:val="005D6D7C"/>
    <w:rsid w:val="005E165F"/>
    <w:rsid w:val="005E2657"/>
    <w:rsid w:val="005E2B15"/>
    <w:rsid w:val="005E31CE"/>
    <w:rsid w:val="005E7F72"/>
    <w:rsid w:val="005F0DDF"/>
    <w:rsid w:val="005F22B5"/>
    <w:rsid w:val="005F433C"/>
    <w:rsid w:val="005F6C41"/>
    <w:rsid w:val="00602765"/>
    <w:rsid w:val="0060630C"/>
    <w:rsid w:val="00606DE4"/>
    <w:rsid w:val="00607524"/>
    <w:rsid w:val="00607600"/>
    <w:rsid w:val="00611DC9"/>
    <w:rsid w:val="006134FD"/>
    <w:rsid w:val="00613A6B"/>
    <w:rsid w:val="00615E78"/>
    <w:rsid w:val="00623AEB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66B0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2AD5"/>
    <w:rsid w:val="006D6090"/>
    <w:rsid w:val="006D6B61"/>
    <w:rsid w:val="006D6CCF"/>
    <w:rsid w:val="006D6DAD"/>
    <w:rsid w:val="006D7FF9"/>
    <w:rsid w:val="006E0D34"/>
    <w:rsid w:val="006E1A03"/>
    <w:rsid w:val="006E1AA4"/>
    <w:rsid w:val="006E5DC9"/>
    <w:rsid w:val="006E7F31"/>
    <w:rsid w:val="006F1614"/>
    <w:rsid w:val="006F2D8C"/>
    <w:rsid w:val="00714387"/>
    <w:rsid w:val="0071480A"/>
    <w:rsid w:val="00721F19"/>
    <w:rsid w:val="00722527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1553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3193"/>
    <w:rsid w:val="007831F5"/>
    <w:rsid w:val="00783E33"/>
    <w:rsid w:val="0078474A"/>
    <w:rsid w:val="00785A69"/>
    <w:rsid w:val="00786066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64B4"/>
    <w:rsid w:val="007D0D63"/>
    <w:rsid w:val="007D237A"/>
    <w:rsid w:val="007D4A55"/>
    <w:rsid w:val="007D5E14"/>
    <w:rsid w:val="007F3260"/>
    <w:rsid w:val="007F4CFE"/>
    <w:rsid w:val="007F605C"/>
    <w:rsid w:val="008018CA"/>
    <w:rsid w:val="0080346D"/>
    <w:rsid w:val="008060C4"/>
    <w:rsid w:val="00806400"/>
    <w:rsid w:val="008140C5"/>
    <w:rsid w:val="0081593C"/>
    <w:rsid w:val="00816A65"/>
    <w:rsid w:val="0082032A"/>
    <w:rsid w:val="008206BF"/>
    <w:rsid w:val="00822643"/>
    <w:rsid w:val="008268C1"/>
    <w:rsid w:val="00830099"/>
    <w:rsid w:val="008330D7"/>
    <w:rsid w:val="00833EEC"/>
    <w:rsid w:val="008350D5"/>
    <w:rsid w:val="008351C8"/>
    <w:rsid w:val="008354DC"/>
    <w:rsid w:val="00836F1F"/>
    <w:rsid w:val="00840251"/>
    <w:rsid w:val="00842130"/>
    <w:rsid w:val="00844CE4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617D"/>
    <w:rsid w:val="0086770B"/>
    <w:rsid w:val="00870C5C"/>
    <w:rsid w:val="00871DC5"/>
    <w:rsid w:val="00871E86"/>
    <w:rsid w:val="008750B4"/>
    <w:rsid w:val="008760C5"/>
    <w:rsid w:val="00876535"/>
    <w:rsid w:val="00881B2F"/>
    <w:rsid w:val="00885F49"/>
    <w:rsid w:val="008909E7"/>
    <w:rsid w:val="00891729"/>
    <w:rsid w:val="00893145"/>
    <w:rsid w:val="008A02C0"/>
    <w:rsid w:val="008A0443"/>
    <w:rsid w:val="008A12AF"/>
    <w:rsid w:val="008A1663"/>
    <w:rsid w:val="008A2F0D"/>
    <w:rsid w:val="008A3915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6208"/>
    <w:rsid w:val="008C73BB"/>
    <w:rsid w:val="008C78E3"/>
    <w:rsid w:val="008D0680"/>
    <w:rsid w:val="008D1AC4"/>
    <w:rsid w:val="008D4837"/>
    <w:rsid w:val="008D4BDE"/>
    <w:rsid w:val="008E18C4"/>
    <w:rsid w:val="008E1AD7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1A67"/>
    <w:rsid w:val="00933A86"/>
    <w:rsid w:val="00936F0D"/>
    <w:rsid w:val="00937A80"/>
    <w:rsid w:val="00940A82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65928"/>
    <w:rsid w:val="00970BC7"/>
    <w:rsid w:val="009731EE"/>
    <w:rsid w:val="00976FA3"/>
    <w:rsid w:val="00980AD7"/>
    <w:rsid w:val="0098227B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1A6A"/>
    <w:rsid w:val="009B2E53"/>
    <w:rsid w:val="009B30C9"/>
    <w:rsid w:val="009B576E"/>
    <w:rsid w:val="009B5BA1"/>
    <w:rsid w:val="009C1BCC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8E5"/>
    <w:rsid w:val="009F0D33"/>
    <w:rsid w:val="009F409C"/>
    <w:rsid w:val="009F469B"/>
    <w:rsid w:val="009F5465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389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6135"/>
    <w:rsid w:val="00A46402"/>
    <w:rsid w:val="00A51076"/>
    <w:rsid w:val="00A539FC"/>
    <w:rsid w:val="00A60C4D"/>
    <w:rsid w:val="00A6176A"/>
    <w:rsid w:val="00A62E85"/>
    <w:rsid w:val="00A65084"/>
    <w:rsid w:val="00A70CC6"/>
    <w:rsid w:val="00A7255A"/>
    <w:rsid w:val="00A72D69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C0803"/>
    <w:rsid w:val="00AC1DBB"/>
    <w:rsid w:val="00AC354D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4C00"/>
    <w:rsid w:val="00B258B1"/>
    <w:rsid w:val="00B25D20"/>
    <w:rsid w:val="00B26C46"/>
    <w:rsid w:val="00B2756B"/>
    <w:rsid w:val="00B30457"/>
    <w:rsid w:val="00B314B4"/>
    <w:rsid w:val="00B31F77"/>
    <w:rsid w:val="00B34B7D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EC0"/>
    <w:rsid w:val="00B5148C"/>
    <w:rsid w:val="00B51973"/>
    <w:rsid w:val="00B53F5E"/>
    <w:rsid w:val="00B54648"/>
    <w:rsid w:val="00B54B38"/>
    <w:rsid w:val="00B54F51"/>
    <w:rsid w:val="00B55790"/>
    <w:rsid w:val="00B6176A"/>
    <w:rsid w:val="00B62FFA"/>
    <w:rsid w:val="00B71B16"/>
    <w:rsid w:val="00B71C72"/>
    <w:rsid w:val="00B73FC9"/>
    <w:rsid w:val="00B740A8"/>
    <w:rsid w:val="00B74543"/>
    <w:rsid w:val="00B84B37"/>
    <w:rsid w:val="00B858D6"/>
    <w:rsid w:val="00B902D6"/>
    <w:rsid w:val="00B92178"/>
    <w:rsid w:val="00B92270"/>
    <w:rsid w:val="00B9278F"/>
    <w:rsid w:val="00B94744"/>
    <w:rsid w:val="00B96DD1"/>
    <w:rsid w:val="00BA12A3"/>
    <w:rsid w:val="00BA19DC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9FF"/>
    <w:rsid w:val="00BC6752"/>
    <w:rsid w:val="00BD122A"/>
    <w:rsid w:val="00BD5369"/>
    <w:rsid w:val="00BD7E04"/>
    <w:rsid w:val="00BE1C1B"/>
    <w:rsid w:val="00BE4101"/>
    <w:rsid w:val="00BE5B9F"/>
    <w:rsid w:val="00BF138E"/>
    <w:rsid w:val="00BF16C6"/>
    <w:rsid w:val="00BF2AE3"/>
    <w:rsid w:val="00BF352A"/>
    <w:rsid w:val="00BF3A57"/>
    <w:rsid w:val="00C02EA4"/>
    <w:rsid w:val="00C05FE1"/>
    <w:rsid w:val="00C11C97"/>
    <w:rsid w:val="00C125C8"/>
    <w:rsid w:val="00C14A75"/>
    <w:rsid w:val="00C1749C"/>
    <w:rsid w:val="00C20A49"/>
    <w:rsid w:val="00C328C3"/>
    <w:rsid w:val="00C32A93"/>
    <w:rsid w:val="00C32E6A"/>
    <w:rsid w:val="00C33665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63F58"/>
    <w:rsid w:val="00C70E22"/>
    <w:rsid w:val="00C7340A"/>
    <w:rsid w:val="00C73608"/>
    <w:rsid w:val="00C73848"/>
    <w:rsid w:val="00C761D4"/>
    <w:rsid w:val="00C80B0B"/>
    <w:rsid w:val="00C86AA4"/>
    <w:rsid w:val="00C86C77"/>
    <w:rsid w:val="00C90541"/>
    <w:rsid w:val="00C90807"/>
    <w:rsid w:val="00C91911"/>
    <w:rsid w:val="00C92DC8"/>
    <w:rsid w:val="00C93042"/>
    <w:rsid w:val="00C94C99"/>
    <w:rsid w:val="00C97896"/>
    <w:rsid w:val="00C97C8B"/>
    <w:rsid w:val="00CB00FF"/>
    <w:rsid w:val="00CB0B13"/>
    <w:rsid w:val="00CB18BA"/>
    <w:rsid w:val="00CB1BA4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28D"/>
    <w:rsid w:val="00D066A5"/>
    <w:rsid w:val="00D07960"/>
    <w:rsid w:val="00D10174"/>
    <w:rsid w:val="00D176EB"/>
    <w:rsid w:val="00D17C8C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54CCA"/>
    <w:rsid w:val="00D602C4"/>
    <w:rsid w:val="00D648B2"/>
    <w:rsid w:val="00D64A54"/>
    <w:rsid w:val="00D65B7C"/>
    <w:rsid w:val="00D71BC6"/>
    <w:rsid w:val="00D73DE4"/>
    <w:rsid w:val="00D76BBA"/>
    <w:rsid w:val="00D83372"/>
    <w:rsid w:val="00D83380"/>
    <w:rsid w:val="00D8466F"/>
    <w:rsid w:val="00D84681"/>
    <w:rsid w:val="00D857C8"/>
    <w:rsid w:val="00D86E21"/>
    <w:rsid w:val="00D9080D"/>
    <w:rsid w:val="00D92014"/>
    <w:rsid w:val="00D92627"/>
    <w:rsid w:val="00D93909"/>
    <w:rsid w:val="00D95B09"/>
    <w:rsid w:val="00DA0032"/>
    <w:rsid w:val="00DA0686"/>
    <w:rsid w:val="00DA0D22"/>
    <w:rsid w:val="00DA1D49"/>
    <w:rsid w:val="00DA209E"/>
    <w:rsid w:val="00DA3038"/>
    <w:rsid w:val="00DB15D8"/>
    <w:rsid w:val="00DB3CBC"/>
    <w:rsid w:val="00DC39D7"/>
    <w:rsid w:val="00DC46E2"/>
    <w:rsid w:val="00DC4763"/>
    <w:rsid w:val="00DC787E"/>
    <w:rsid w:val="00DD3BDC"/>
    <w:rsid w:val="00DD6216"/>
    <w:rsid w:val="00DD6357"/>
    <w:rsid w:val="00DD7996"/>
    <w:rsid w:val="00DD7DFA"/>
    <w:rsid w:val="00DE3F57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11D74"/>
    <w:rsid w:val="00E127C3"/>
    <w:rsid w:val="00E13E35"/>
    <w:rsid w:val="00E14685"/>
    <w:rsid w:val="00E147EC"/>
    <w:rsid w:val="00E1494B"/>
    <w:rsid w:val="00E16DB7"/>
    <w:rsid w:val="00E20AC3"/>
    <w:rsid w:val="00E20CCF"/>
    <w:rsid w:val="00E25FF4"/>
    <w:rsid w:val="00E26B02"/>
    <w:rsid w:val="00E26D38"/>
    <w:rsid w:val="00E330AF"/>
    <w:rsid w:val="00E34E47"/>
    <w:rsid w:val="00E352FB"/>
    <w:rsid w:val="00E35434"/>
    <w:rsid w:val="00E37609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4856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97CA7"/>
    <w:rsid w:val="00EA145B"/>
    <w:rsid w:val="00EA6B91"/>
    <w:rsid w:val="00EB1397"/>
    <w:rsid w:val="00EB5F0C"/>
    <w:rsid w:val="00EB5F2A"/>
    <w:rsid w:val="00EC0C1F"/>
    <w:rsid w:val="00EC3AD5"/>
    <w:rsid w:val="00EC7910"/>
    <w:rsid w:val="00ED130C"/>
    <w:rsid w:val="00ED1588"/>
    <w:rsid w:val="00ED1C83"/>
    <w:rsid w:val="00ED32AE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0854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28A"/>
    <w:rsid w:val="00F62480"/>
    <w:rsid w:val="00F63326"/>
    <w:rsid w:val="00F6515C"/>
    <w:rsid w:val="00F675C5"/>
    <w:rsid w:val="00F71190"/>
    <w:rsid w:val="00F71A42"/>
    <w:rsid w:val="00F7384B"/>
    <w:rsid w:val="00F8522F"/>
    <w:rsid w:val="00F87C33"/>
    <w:rsid w:val="00F90E76"/>
    <w:rsid w:val="00F921E3"/>
    <w:rsid w:val="00F92741"/>
    <w:rsid w:val="00F961FE"/>
    <w:rsid w:val="00FA0A9D"/>
    <w:rsid w:val="00FA60A7"/>
    <w:rsid w:val="00FA6662"/>
    <w:rsid w:val="00FA7606"/>
    <w:rsid w:val="00FB0784"/>
    <w:rsid w:val="00FB14BE"/>
    <w:rsid w:val="00FB26BA"/>
    <w:rsid w:val="00FB2A06"/>
    <w:rsid w:val="00FB35A2"/>
    <w:rsid w:val="00FB5EC4"/>
    <w:rsid w:val="00FC0F32"/>
    <w:rsid w:val="00FC1A14"/>
    <w:rsid w:val="00FC7229"/>
    <w:rsid w:val="00FD119F"/>
    <w:rsid w:val="00FD1C41"/>
    <w:rsid w:val="00FD274C"/>
    <w:rsid w:val="00FD30CE"/>
    <w:rsid w:val="00FD3929"/>
    <w:rsid w:val="00FD72B8"/>
    <w:rsid w:val="00FD7835"/>
    <w:rsid w:val="00FE1E81"/>
    <w:rsid w:val="00FE3F61"/>
    <w:rsid w:val="00FE5662"/>
    <w:rsid w:val="00FE57D8"/>
    <w:rsid w:val="00FE6240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6592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592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6592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592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65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D931-FF49-434B-8699-246F4B13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143</cp:revision>
  <cp:lastPrinted>2017-07-24T05:58:00Z</cp:lastPrinted>
  <dcterms:created xsi:type="dcterms:W3CDTF">2018-02-26T14:45:00Z</dcterms:created>
  <dcterms:modified xsi:type="dcterms:W3CDTF">2019-12-02T10:50:00Z</dcterms:modified>
</cp:coreProperties>
</file>