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3C" w:rsidRPr="00242EBA" w:rsidRDefault="0072033C" w:rsidP="00E13AC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2033C" w:rsidRPr="005657A7" w:rsidRDefault="0072033C" w:rsidP="00E13ACC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E3429">
        <w:rPr>
          <w:rFonts w:ascii="Times New Roman" w:hAnsi="Times New Roman"/>
          <w:b/>
          <w:sz w:val="28"/>
          <w:szCs w:val="28"/>
        </w:rPr>
        <w:t>Медроксипрогестерона</w:t>
      </w:r>
      <w:proofErr w:type="spellEnd"/>
      <w:r w:rsidRPr="001E3429">
        <w:rPr>
          <w:rFonts w:ascii="Times New Roman" w:hAnsi="Times New Roman"/>
          <w:b/>
          <w:sz w:val="28"/>
          <w:szCs w:val="28"/>
        </w:rPr>
        <w:t xml:space="preserve"> ацетат</w:t>
      </w:r>
      <w:r w:rsidRPr="005657A7">
        <w:rPr>
          <w:rFonts w:ascii="Times New Roman" w:hAnsi="Times New Roman"/>
          <w:b/>
          <w:color w:val="000000"/>
          <w:sz w:val="28"/>
          <w:szCs w:val="28"/>
        </w:rPr>
        <w:t xml:space="preserve">, таблетки </w:t>
      </w:r>
      <w:r w:rsidRPr="005657A7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5657A7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72033C" w:rsidRPr="005657A7" w:rsidRDefault="0072033C" w:rsidP="00E13ACC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E3429">
        <w:rPr>
          <w:rFonts w:ascii="Times New Roman" w:hAnsi="Times New Roman"/>
          <w:b/>
          <w:sz w:val="28"/>
          <w:szCs w:val="28"/>
        </w:rPr>
        <w:t>Медроксипрогестерон</w:t>
      </w:r>
      <w:proofErr w:type="spellEnd"/>
      <w:r w:rsidRPr="005657A7">
        <w:rPr>
          <w:rFonts w:ascii="Times New Roman" w:hAnsi="Times New Roman"/>
          <w:b/>
          <w:color w:val="000000"/>
          <w:sz w:val="28"/>
          <w:szCs w:val="28"/>
        </w:rPr>
        <w:t>, таблетки</w:t>
      </w:r>
    </w:p>
    <w:p w:rsidR="0072033C" w:rsidRPr="00256A8A" w:rsidRDefault="0072033C" w:rsidP="00E13ACC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B5388E">
        <w:rPr>
          <w:rFonts w:ascii="Times New Roman" w:hAnsi="Times New Roman"/>
          <w:b/>
          <w:sz w:val="28"/>
          <w:szCs w:val="28"/>
        </w:rPr>
        <w:t>Medroxyprogesteroni</w:t>
      </w:r>
      <w:proofErr w:type="spellEnd"/>
      <w:r w:rsidRPr="00B538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88E">
        <w:rPr>
          <w:rFonts w:ascii="Times New Roman" w:hAnsi="Times New Roman"/>
          <w:b/>
          <w:sz w:val="28"/>
          <w:szCs w:val="28"/>
        </w:rPr>
        <w:t>aceta</w:t>
      </w:r>
      <w:r w:rsidR="00F3527B">
        <w:rPr>
          <w:rFonts w:ascii="Times New Roman" w:hAnsi="Times New Roman"/>
          <w:b/>
          <w:sz w:val="28"/>
          <w:szCs w:val="28"/>
          <w:lang w:val="en-US"/>
        </w:rPr>
        <w:t>tis</w:t>
      </w:r>
      <w:proofErr w:type="spellEnd"/>
      <w:r w:rsidRPr="00256A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6A8A">
        <w:rPr>
          <w:rFonts w:ascii="Times New Roman" w:hAnsi="Times New Roman"/>
          <w:b/>
          <w:sz w:val="28"/>
          <w:szCs w:val="28"/>
        </w:rPr>
        <w:t>tabulettae</w:t>
      </w:r>
      <w:proofErr w:type="spellEnd"/>
      <w:proofErr w:type="gramStart"/>
      <w:r w:rsidRPr="00256A8A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56A8A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256A8A">
        <w:rPr>
          <w:rFonts w:ascii="Times New Roman" w:hAnsi="Times New Roman"/>
          <w:b/>
          <w:color w:val="000000"/>
          <w:sz w:val="28"/>
          <w:szCs w:val="28"/>
        </w:rPr>
        <w:t>водится впервые</w:t>
      </w:r>
    </w:p>
    <w:p w:rsidR="0072033C" w:rsidRPr="00256A8A" w:rsidRDefault="0072033C" w:rsidP="00E13ACC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256A8A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72033C" w:rsidRPr="00256A8A" w:rsidRDefault="0072033C" w:rsidP="00E13AC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6A8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/>
          <w:b w:val="0"/>
          <w:szCs w:val="28"/>
        </w:rPr>
        <w:t>медроксипрогестерона</w:t>
      </w:r>
      <w:proofErr w:type="spellEnd"/>
      <w:r>
        <w:rPr>
          <w:rFonts w:ascii="Times New Roman" w:hAnsi="Times New Roman"/>
          <w:b w:val="0"/>
          <w:szCs w:val="28"/>
        </w:rPr>
        <w:t xml:space="preserve"> ацетат</w:t>
      </w:r>
      <w:r w:rsidRPr="00256A8A">
        <w:rPr>
          <w:rFonts w:ascii="Times New Roman" w:hAnsi="Times New Roman"/>
          <w:b w:val="0"/>
          <w:szCs w:val="28"/>
        </w:rPr>
        <w:t>, таблетки. Препарат должен соответствовать требованиям ОФС «Таблетк</w:t>
      </w:r>
      <w:r>
        <w:rPr>
          <w:rFonts w:ascii="Times New Roman" w:hAnsi="Times New Roman"/>
          <w:b w:val="0"/>
          <w:szCs w:val="28"/>
        </w:rPr>
        <w:t>и» и ниже</w:t>
      </w:r>
      <w:r w:rsidRPr="00256A8A">
        <w:rPr>
          <w:rFonts w:ascii="Times New Roman" w:hAnsi="Times New Roman"/>
          <w:b w:val="0"/>
          <w:szCs w:val="28"/>
        </w:rPr>
        <w:t>приведенным требованиям.</w:t>
      </w:r>
    </w:p>
    <w:p w:rsidR="0072033C" w:rsidRPr="00256A8A" w:rsidRDefault="0072033C" w:rsidP="00E13AC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6A8A">
        <w:rPr>
          <w:rFonts w:ascii="Times New Roman" w:hAnsi="Times New Roman"/>
          <w:b w:val="0"/>
          <w:szCs w:val="28"/>
        </w:rPr>
        <w:t>Содержит не менее 9</w:t>
      </w:r>
      <w:r>
        <w:rPr>
          <w:rFonts w:ascii="Times New Roman" w:hAnsi="Times New Roman"/>
          <w:b w:val="0"/>
          <w:szCs w:val="28"/>
        </w:rPr>
        <w:t>5</w:t>
      </w:r>
      <w:r w:rsidRPr="00256A8A">
        <w:rPr>
          <w:rFonts w:ascii="Times New Roman" w:hAnsi="Times New Roman"/>
          <w:b w:val="0"/>
          <w:szCs w:val="28"/>
        </w:rPr>
        <w:t xml:space="preserve">,0 % и не более 105,0 % от заявленного количества </w:t>
      </w:r>
      <w:proofErr w:type="spellStart"/>
      <w:r w:rsidRPr="00E24D65">
        <w:rPr>
          <w:rFonts w:ascii="Times New Roman" w:hAnsi="Times New Roman"/>
          <w:b w:val="0"/>
          <w:szCs w:val="28"/>
        </w:rPr>
        <w:t>медроксипрогестерона</w:t>
      </w:r>
      <w:proofErr w:type="spellEnd"/>
      <w:r w:rsidRPr="00E24D65">
        <w:rPr>
          <w:rFonts w:ascii="Times New Roman" w:hAnsi="Times New Roman"/>
          <w:b w:val="0"/>
          <w:szCs w:val="28"/>
        </w:rPr>
        <w:t xml:space="preserve"> ацетата </w:t>
      </w:r>
      <w:r w:rsidRPr="00E24D65">
        <w:rPr>
          <w:rFonts w:ascii="Times New Roman" w:hAnsi="Times New Roman"/>
          <w:b w:val="0"/>
          <w:szCs w:val="28"/>
          <w:lang w:val="en-US"/>
        </w:rPr>
        <w:t>C</w:t>
      </w:r>
      <w:r w:rsidRPr="00E24D65">
        <w:rPr>
          <w:rFonts w:ascii="Times New Roman" w:hAnsi="Times New Roman"/>
          <w:b w:val="0"/>
          <w:szCs w:val="28"/>
          <w:vertAlign w:val="subscript"/>
        </w:rPr>
        <w:t>24</w:t>
      </w:r>
      <w:r w:rsidRPr="00E24D65">
        <w:rPr>
          <w:rFonts w:ascii="Times New Roman" w:hAnsi="Times New Roman"/>
          <w:b w:val="0"/>
          <w:szCs w:val="28"/>
          <w:lang w:val="en-US"/>
        </w:rPr>
        <w:t>H</w:t>
      </w:r>
      <w:r w:rsidRPr="00E24D65">
        <w:rPr>
          <w:rFonts w:ascii="Times New Roman" w:hAnsi="Times New Roman"/>
          <w:b w:val="0"/>
          <w:szCs w:val="28"/>
          <w:vertAlign w:val="subscript"/>
        </w:rPr>
        <w:t>34</w:t>
      </w:r>
      <w:r w:rsidRPr="00E24D65">
        <w:rPr>
          <w:rFonts w:ascii="Times New Roman" w:hAnsi="Times New Roman"/>
          <w:b w:val="0"/>
          <w:szCs w:val="28"/>
          <w:lang w:val="en-US"/>
        </w:rPr>
        <w:t>O</w:t>
      </w:r>
      <w:r w:rsidRPr="00E24D65">
        <w:rPr>
          <w:rFonts w:ascii="Times New Roman" w:hAnsi="Times New Roman"/>
          <w:b w:val="0"/>
          <w:szCs w:val="28"/>
          <w:vertAlign w:val="subscript"/>
        </w:rPr>
        <w:t>4</w:t>
      </w:r>
      <w:r w:rsidRPr="00256A8A">
        <w:rPr>
          <w:rFonts w:ascii="Times New Roman" w:hAnsi="Times New Roman"/>
          <w:b w:val="0"/>
          <w:szCs w:val="28"/>
        </w:rPr>
        <w:t>.</w:t>
      </w:r>
    </w:p>
    <w:p w:rsidR="0072033C" w:rsidRPr="000E7463" w:rsidRDefault="0072033C" w:rsidP="00E13AC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72033C" w:rsidRPr="00F22596" w:rsidRDefault="0072033C" w:rsidP="00E13ACC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  <w:lang w:eastAsia="ru-RU"/>
        </w:rPr>
      </w:pPr>
      <w:r w:rsidRPr="00256A8A">
        <w:rPr>
          <w:rStyle w:val="8"/>
          <w:b/>
          <w:sz w:val="28"/>
          <w:szCs w:val="28"/>
        </w:rPr>
        <w:t>Описание</w:t>
      </w:r>
      <w:r w:rsidRPr="00F3527B">
        <w:rPr>
          <w:rStyle w:val="8"/>
          <w:b/>
          <w:sz w:val="28"/>
          <w:szCs w:val="28"/>
        </w:rPr>
        <w:t>.</w:t>
      </w:r>
      <w:r w:rsidRPr="00256A8A">
        <w:rPr>
          <w:rStyle w:val="8"/>
          <w:sz w:val="28"/>
          <w:szCs w:val="28"/>
        </w:rPr>
        <w:t xml:space="preserve"> </w:t>
      </w:r>
      <w:r w:rsidRPr="00256A8A">
        <w:rPr>
          <w:color w:val="000000"/>
          <w:sz w:val="28"/>
          <w:szCs w:val="28"/>
          <w:lang w:eastAsia="ru-RU"/>
        </w:rPr>
        <w:t>Содержание раздела приводится в соответствии с ОФС «Таблетки».</w:t>
      </w:r>
    </w:p>
    <w:p w:rsidR="0072033C" w:rsidRPr="00384A36" w:rsidRDefault="0072033C" w:rsidP="00E13A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556D1">
        <w:rPr>
          <w:rStyle w:val="8"/>
          <w:b/>
          <w:sz w:val="28"/>
          <w:szCs w:val="28"/>
        </w:rPr>
        <w:t>Подлинность.</w:t>
      </w:r>
      <w:r>
        <w:rPr>
          <w:rStyle w:val="8"/>
          <w:b/>
          <w:sz w:val="28"/>
          <w:szCs w:val="28"/>
        </w:rPr>
        <w:t xml:space="preserve"> </w:t>
      </w:r>
      <w:r w:rsidRPr="00650021">
        <w:rPr>
          <w:rFonts w:ascii="Times New Roman" w:hAnsi="Times New Roman"/>
          <w:i/>
          <w:sz w:val="28"/>
          <w:szCs w:val="28"/>
        </w:rPr>
        <w:t xml:space="preserve">ВЭЖХ. 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Время удерживания пика </w:t>
      </w:r>
      <w:r w:rsidRPr="00650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вещества на </w:t>
      </w:r>
      <w:proofErr w:type="spellStart"/>
      <w:r w:rsidRPr="00650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хроматограмме</w:t>
      </w:r>
      <w:proofErr w:type="spellEnd"/>
      <w:r w:rsidRPr="00650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испытуемого раствора должно соответствовать времени удерживания </w:t>
      </w:r>
      <w:r w:rsidR="00F35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пика</w:t>
      </w:r>
      <w:r w:rsidR="00F3527B" w:rsidRPr="00F352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4D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медроксипрогестерона</w:t>
      </w:r>
      <w:proofErr w:type="spellEnd"/>
      <w:r w:rsidRPr="00E24D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ацетата 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65002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650021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Pr="00E24D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медроксипрогестерона</w:t>
      </w:r>
      <w:proofErr w:type="spellEnd"/>
      <w:r w:rsidRPr="00E24D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ацетата </w:t>
      </w:r>
      <w:r w:rsidRPr="00650021">
        <w:rPr>
          <w:rFonts w:ascii="Times New Roman" w:hAnsi="Times New Roman"/>
          <w:color w:val="000000"/>
          <w:sz w:val="28"/>
          <w:szCs w:val="28"/>
        </w:rPr>
        <w:t>(</w:t>
      </w:r>
      <w:r w:rsidRPr="003050A1">
        <w:rPr>
          <w:rFonts w:ascii="Times New Roman" w:hAnsi="Times New Roman"/>
          <w:color w:val="000000"/>
          <w:sz w:val="28"/>
          <w:szCs w:val="28"/>
        </w:rPr>
        <w:t>раздел «Количественное определение»).</w:t>
      </w:r>
    </w:p>
    <w:p w:rsidR="0072033C" w:rsidRDefault="0072033C" w:rsidP="00E13ACC">
      <w:pPr>
        <w:spacing w:after="0" w:line="360" w:lineRule="auto"/>
        <w:ind w:firstLine="720"/>
        <w:jc w:val="both"/>
        <w:rPr>
          <w:rStyle w:val="8"/>
          <w:sz w:val="28"/>
          <w:szCs w:val="28"/>
        </w:rPr>
      </w:pPr>
      <w:r w:rsidRPr="008556D1">
        <w:rPr>
          <w:rStyle w:val="8"/>
          <w:b/>
          <w:sz w:val="28"/>
          <w:szCs w:val="28"/>
        </w:rPr>
        <w:t>Растворение</w:t>
      </w:r>
      <w:r w:rsidRPr="00F3527B">
        <w:rPr>
          <w:rStyle w:val="8"/>
          <w:b/>
          <w:sz w:val="28"/>
          <w:szCs w:val="28"/>
        </w:rPr>
        <w:t>.</w:t>
      </w:r>
      <w:r w:rsidRPr="008556D1">
        <w:rPr>
          <w:rStyle w:val="8"/>
          <w:sz w:val="28"/>
          <w:szCs w:val="28"/>
        </w:rPr>
        <w:t xml:space="preserve"> </w:t>
      </w:r>
      <w:r w:rsidRPr="00BF4C42">
        <w:rPr>
          <w:rStyle w:val="8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</w:t>
      </w:r>
      <w:r>
        <w:rPr>
          <w:rStyle w:val="8"/>
          <w:sz w:val="28"/>
          <w:szCs w:val="28"/>
        </w:rPr>
        <w:t xml:space="preserve"> методом </w:t>
      </w:r>
      <w:r w:rsidRPr="003050A1">
        <w:rPr>
          <w:rFonts w:ascii="Times New Roman" w:hAnsi="Times New Roman"/>
          <w:sz w:val="28"/>
          <w:szCs w:val="28"/>
        </w:rPr>
        <w:t>ВЭЖХ (ОФС «Высокоэффективная жидкостная хроматография»)</w:t>
      </w:r>
      <w:r w:rsidRPr="00BF4C42">
        <w:rPr>
          <w:rStyle w:val="8"/>
          <w:sz w:val="28"/>
          <w:szCs w:val="28"/>
        </w:rPr>
        <w:t>.</w:t>
      </w:r>
    </w:p>
    <w:p w:rsidR="0072033C" w:rsidRDefault="0072033C" w:rsidP="00E13ACC">
      <w:pPr>
        <w:spacing w:after="0" w:line="360" w:lineRule="auto"/>
        <w:ind w:firstLine="720"/>
        <w:jc w:val="both"/>
        <w:rPr>
          <w:rStyle w:val="8"/>
          <w:sz w:val="28"/>
          <w:szCs w:val="28"/>
        </w:rPr>
      </w:pPr>
      <w:r w:rsidRPr="008F02B5">
        <w:rPr>
          <w:rStyle w:val="8"/>
          <w:i/>
          <w:sz w:val="28"/>
          <w:szCs w:val="28"/>
        </w:rPr>
        <w:t xml:space="preserve">Раствор натрия </w:t>
      </w:r>
      <w:proofErr w:type="spellStart"/>
      <w:r w:rsidR="00F3527B" w:rsidRPr="008F02B5">
        <w:rPr>
          <w:rStyle w:val="8"/>
          <w:i/>
          <w:sz w:val="28"/>
          <w:szCs w:val="28"/>
        </w:rPr>
        <w:t>лаурилсульфа</w:t>
      </w:r>
      <w:r w:rsidR="00F3527B">
        <w:rPr>
          <w:rStyle w:val="8"/>
          <w:i/>
          <w:sz w:val="28"/>
          <w:szCs w:val="28"/>
        </w:rPr>
        <w:t>та</w:t>
      </w:r>
      <w:proofErr w:type="spellEnd"/>
      <w:r w:rsidRPr="008F02B5">
        <w:rPr>
          <w:rStyle w:val="8"/>
          <w:i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В мерную колбу вместимостью 1 л помещают 5,0 г натрия </w:t>
      </w:r>
      <w:proofErr w:type="spellStart"/>
      <w:r>
        <w:rPr>
          <w:rStyle w:val="8"/>
          <w:sz w:val="28"/>
          <w:szCs w:val="28"/>
        </w:rPr>
        <w:t>лаурилсульфата</w:t>
      </w:r>
      <w:proofErr w:type="spellEnd"/>
      <w:r>
        <w:rPr>
          <w:rStyle w:val="8"/>
          <w:sz w:val="28"/>
          <w:szCs w:val="28"/>
        </w:rPr>
        <w:t xml:space="preserve">, растворяют в воде и доводят </w:t>
      </w:r>
      <w:r w:rsidR="00824CCD">
        <w:rPr>
          <w:rStyle w:val="8"/>
          <w:sz w:val="28"/>
          <w:szCs w:val="28"/>
        </w:rPr>
        <w:t>объём</w:t>
      </w:r>
      <w:r>
        <w:rPr>
          <w:rStyle w:val="8"/>
          <w:sz w:val="28"/>
          <w:szCs w:val="28"/>
        </w:rPr>
        <w:t xml:space="preserve"> раствора водой до метки.</w:t>
      </w:r>
    </w:p>
    <w:p w:rsidR="0072033C" w:rsidRDefault="0072033C" w:rsidP="00E13ACC">
      <w:pPr>
        <w:keepNext/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2683A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9606" w:type="dxa"/>
        <w:tblLook w:val="00A0"/>
      </w:tblPr>
      <w:tblGrid>
        <w:gridCol w:w="3794"/>
        <w:gridCol w:w="5812"/>
      </w:tblGrid>
      <w:tr w:rsidR="0072033C" w:rsidRPr="00333EF6">
        <w:tc>
          <w:tcPr>
            <w:tcW w:w="379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81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72033C" w:rsidRPr="00333EF6">
        <w:tc>
          <w:tcPr>
            <w:tcW w:w="379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81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 натрия </w:t>
            </w:r>
            <w:proofErr w:type="spellStart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лаурилсульфата</w:t>
            </w:r>
            <w:proofErr w:type="spellEnd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2033C" w:rsidRPr="00333EF6">
        <w:tc>
          <w:tcPr>
            <w:tcW w:w="3794" w:type="dxa"/>
          </w:tcPr>
          <w:p w:rsidR="0072033C" w:rsidRPr="00333EF6" w:rsidRDefault="00824CCD" w:rsidP="00E13AC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</w:t>
            </w:r>
            <w:r w:rsidR="0072033C"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среды растворения:</w:t>
            </w:r>
          </w:p>
        </w:tc>
        <w:tc>
          <w:tcPr>
            <w:tcW w:w="581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72033C" w:rsidRPr="00333EF6">
        <w:tc>
          <w:tcPr>
            <w:tcW w:w="379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81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37 ± 0,5</w:t>
            </w:r>
            <w:proofErr w:type="gramStart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2033C" w:rsidRPr="00333EF6">
        <w:tc>
          <w:tcPr>
            <w:tcW w:w="379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581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50 </w:t>
            </w:r>
            <w:proofErr w:type="gramStart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72033C" w:rsidRPr="00333EF6">
        <w:tc>
          <w:tcPr>
            <w:tcW w:w="379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Время растворения:</w:t>
            </w:r>
          </w:p>
        </w:tc>
        <w:tc>
          <w:tcPr>
            <w:tcW w:w="581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72033C" w:rsidRPr="00C96209" w:rsidRDefault="0072033C" w:rsidP="00E13ACC">
      <w:pPr>
        <w:pStyle w:val="14"/>
        <w:spacing w:before="1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>
        <w:rPr>
          <w:rFonts w:ascii="Times New Roman" w:hAnsi="Times New Roman"/>
          <w:sz w:val="28"/>
          <w:szCs w:val="28"/>
        </w:rPr>
        <w:t>Вода—</w:t>
      </w:r>
      <w:proofErr w:type="spellStart"/>
      <w:r>
        <w:rPr>
          <w:rFonts w:ascii="Times New Roman" w:hAnsi="Times New Roman"/>
          <w:sz w:val="28"/>
          <w:szCs w:val="28"/>
        </w:rPr>
        <w:t>ацетонитрил</w:t>
      </w:r>
      <w:proofErr w:type="spellEnd"/>
      <w:r>
        <w:rPr>
          <w:rFonts w:ascii="Times New Roman" w:hAnsi="Times New Roman"/>
          <w:sz w:val="28"/>
          <w:szCs w:val="28"/>
        </w:rPr>
        <w:t xml:space="preserve"> 40:60.</w:t>
      </w:r>
    </w:p>
    <w:p w:rsidR="0072033C" w:rsidRDefault="0072033C" w:rsidP="00DE467B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055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>. В каждый сосуд для растворения с предварительно нагретой средой растворения помещают одну таблетку.</w:t>
      </w:r>
      <w:r w:rsidRPr="00E02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45 мин отбирают пробу раствора и фильтруют, отбрасывая первые порции фильтрата</w:t>
      </w:r>
      <w:r w:rsidRPr="00C96209">
        <w:rPr>
          <w:rFonts w:ascii="Times New Roman" w:hAnsi="Times New Roman"/>
          <w:sz w:val="28"/>
          <w:szCs w:val="28"/>
        </w:rPr>
        <w:t xml:space="preserve">. При необходимости полученный фильтрат разводят средой растворения до концентрации </w:t>
      </w:r>
      <w:proofErr w:type="spellStart"/>
      <w:r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ацетата</w:t>
      </w:r>
      <w:r w:rsidRPr="00C96209">
        <w:rPr>
          <w:rFonts w:ascii="Times New Roman" w:hAnsi="Times New Roman"/>
          <w:sz w:val="28"/>
          <w:szCs w:val="28"/>
        </w:rPr>
        <w:t xml:space="preserve"> около 0,0028 мг/мл.</w:t>
      </w:r>
    </w:p>
    <w:p w:rsidR="00F3527B" w:rsidRPr="00F3527B" w:rsidRDefault="0072033C" w:rsidP="00F3527B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ECA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ацетата</w:t>
      </w:r>
      <w:r w:rsidRPr="00625EC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14 мг (точная навеска)</w:t>
      </w:r>
      <w:r w:rsidRPr="00E0244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F21F6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ацетата</w:t>
      </w:r>
      <w:r w:rsidRPr="00CF21F6">
        <w:rPr>
          <w:rFonts w:ascii="Times New Roman" w:hAnsi="Times New Roman"/>
          <w:sz w:val="28"/>
          <w:szCs w:val="28"/>
        </w:rPr>
        <w:t xml:space="preserve">, растворяют в среде растворения и доводят </w:t>
      </w:r>
      <w:r w:rsidR="00824CCD">
        <w:rPr>
          <w:rFonts w:ascii="Times New Roman" w:hAnsi="Times New Roman"/>
          <w:sz w:val="28"/>
          <w:szCs w:val="28"/>
        </w:rPr>
        <w:t>объём</w:t>
      </w:r>
      <w:r w:rsidRPr="00CF21F6">
        <w:rPr>
          <w:rFonts w:ascii="Times New Roman" w:hAnsi="Times New Roman"/>
          <w:sz w:val="28"/>
          <w:szCs w:val="28"/>
        </w:rPr>
        <w:t xml:space="preserve"> раствора тем же растворителем до метки.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1,0 мл полученного раствора и доводят </w:t>
      </w:r>
      <w:r w:rsidR="00824CCD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средой растворения до метки.</w:t>
      </w:r>
    </w:p>
    <w:p w:rsidR="0072033C" w:rsidRPr="00C96209" w:rsidRDefault="0072033C" w:rsidP="00F3527B">
      <w:pPr>
        <w:pStyle w:val="14"/>
        <w:spacing w:after="12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96209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C96209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498" w:type="dxa"/>
        <w:tblLayout w:type="fixed"/>
        <w:tblLook w:val="0000"/>
      </w:tblPr>
      <w:tblGrid>
        <w:gridCol w:w="2932"/>
        <w:gridCol w:w="6566"/>
      </w:tblGrid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72033C" w:rsidRPr="00333EF6" w:rsidRDefault="00537CA1" w:rsidP="00537CA1">
            <w:pPr>
              <w:spacing w:after="12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</w:t>
            </w:r>
            <w:r w:rsidR="0072033C"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 × 4,0 мм, силикагель </w:t>
            </w:r>
            <w:proofErr w:type="spellStart"/>
            <w:r w:rsidR="0072033C"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октилсилильный</w:t>
            </w:r>
            <w:proofErr w:type="spellEnd"/>
            <w:r w:rsidR="0072033C"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хроматографии, 10 мкм;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72033C" w:rsidRPr="00333EF6" w:rsidRDefault="008F10B6" w:rsidP="008F10B6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72033C"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72033C"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72033C" w:rsidRPr="00333EF6" w:rsidRDefault="0072033C" w:rsidP="008F10B6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спектрофотометрический, 254</w:t>
            </w:r>
            <w:r w:rsidR="008F10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72033C" w:rsidRPr="00F3527B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 мкл</w:t>
            </w:r>
            <w:r w:rsidR="00F352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2033C" w:rsidRDefault="0072033C" w:rsidP="00E13ACC">
      <w:pPr>
        <w:pStyle w:val="14"/>
        <w:spacing w:before="1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6209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C96209">
        <w:rPr>
          <w:rFonts w:ascii="Times New Roman" w:hAnsi="Times New Roman"/>
          <w:sz w:val="28"/>
          <w:szCs w:val="28"/>
        </w:rPr>
        <w:t xml:space="preserve"> раствор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ацетата</w:t>
      </w:r>
      <w:r w:rsidRPr="00C96209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72033C" w:rsidRDefault="0072033C" w:rsidP="00F3527B">
      <w:pPr>
        <w:pStyle w:val="14"/>
        <w:keepNext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4818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754818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754818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 w:rsidRPr="00754818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раствора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ацетата:</w:t>
      </w:r>
    </w:p>
    <w:p w:rsidR="0072033C" w:rsidRPr="00754818" w:rsidRDefault="0072033C" w:rsidP="00E13AC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818">
        <w:rPr>
          <w:rFonts w:ascii="Times New Roman" w:hAnsi="Times New Roman"/>
          <w:sz w:val="28"/>
          <w:szCs w:val="28"/>
        </w:rPr>
        <w:t>– </w:t>
      </w:r>
      <w:r w:rsidRPr="00754818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54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0E3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75481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54818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5481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ацетата</w:t>
      </w:r>
      <w:r w:rsidRPr="00754818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1,2;</w:t>
      </w:r>
    </w:p>
    <w:p w:rsidR="0072033C" w:rsidRPr="00754818" w:rsidRDefault="0072033C" w:rsidP="00E13ACC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754818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54818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ацетата</w:t>
      </w:r>
      <w:r w:rsidRPr="00754818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</w:t>
      </w:r>
      <w:r w:rsidRPr="00754818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54818">
        <w:rPr>
          <w:rFonts w:ascii="Times New Roman" w:hAnsi="Times New Roman"/>
          <w:color w:val="000000"/>
          <w:sz w:val="28"/>
          <w:szCs w:val="28"/>
        </w:rPr>
        <w:t xml:space="preserve"> определений)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033C" w:rsidRDefault="0072033C" w:rsidP="00DE467B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Количество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ацетата</w:t>
      </w:r>
      <w:r w:rsidR="00F3527B" w:rsidRPr="00F3527B">
        <w:rPr>
          <w:rFonts w:ascii="Times New Roman" w:hAnsi="Times New Roman"/>
          <w:sz w:val="28"/>
          <w:szCs w:val="28"/>
        </w:rPr>
        <w:t xml:space="preserve"> </w:t>
      </w:r>
      <w:r w:rsidR="00F3527B" w:rsidRPr="00F3527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F3527B" w:rsidRPr="00F3527B">
        <w:rPr>
          <w:rFonts w:ascii="Times New Roman" w:hAnsi="Times New Roman"/>
          <w:color w:val="000000"/>
          <w:sz w:val="28"/>
          <w:szCs w:val="28"/>
          <w:vertAlign w:val="subscript"/>
        </w:rPr>
        <w:t>24</w:t>
      </w:r>
      <w:r w:rsidR="00F3527B" w:rsidRPr="00F3527B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F3527B" w:rsidRPr="00F3527B">
        <w:rPr>
          <w:rFonts w:ascii="Times New Roman" w:hAnsi="Times New Roman"/>
          <w:color w:val="000000"/>
          <w:sz w:val="28"/>
          <w:szCs w:val="28"/>
          <w:vertAlign w:val="subscript"/>
        </w:rPr>
        <w:t>34</w:t>
      </w:r>
      <w:r w:rsidR="00F3527B" w:rsidRPr="00F3527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F3527B" w:rsidRPr="00F3527B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F21F6">
        <w:rPr>
          <w:rFonts w:ascii="Times New Roman" w:hAnsi="Times New Roman"/>
          <w:sz w:val="28"/>
          <w:szCs w:val="28"/>
        </w:rPr>
        <w:t>, перешедшее в раствор, в процентах</w:t>
      </w:r>
      <w:r w:rsidR="00F3527B" w:rsidRPr="00F3527B">
        <w:rPr>
          <w:rFonts w:ascii="Times New Roman" w:eastAsia="Calibri" w:hAnsi="Times New Roman"/>
          <w:sz w:val="20"/>
          <w:szCs w:val="20"/>
        </w:rPr>
        <w:t xml:space="preserve"> </w:t>
      </w:r>
      <w:r w:rsidR="00F3527B" w:rsidRPr="00F3527B">
        <w:rPr>
          <w:rFonts w:ascii="Times New Roman" w:hAnsi="Times New Roman"/>
          <w:sz w:val="28"/>
          <w:szCs w:val="28"/>
        </w:rPr>
        <w:t>от заявленного количества</w:t>
      </w:r>
      <w:r w:rsidRPr="00CF21F6">
        <w:rPr>
          <w:rFonts w:ascii="Times New Roman" w:hAnsi="Times New Roman"/>
          <w:sz w:val="28"/>
          <w:szCs w:val="28"/>
        </w:rPr>
        <w:t xml:space="preserve"> (</w:t>
      </w:r>
      <w:r w:rsidRPr="00CF21F6">
        <w:rPr>
          <w:rFonts w:ascii="Times New Roman" w:hAnsi="Times New Roman"/>
          <w:i/>
          <w:sz w:val="28"/>
          <w:szCs w:val="28"/>
        </w:rPr>
        <w:t>Х</w:t>
      </w:r>
      <w:r w:rsidRPr="00CF21F6">
        <w:rPr>
          <w:rFonts w:ascii="Times New Roman" w:hAnsi="Times New Roman"/>
          <w:sz w:val="28"/>
          <w:szCs w:val="28"/>
        </w:rPr>
        <w:t>) вычисляют по формуле</w:t>
      </w:r>
      <w:r>
        <w:rPr>
          <w:rFonts w:ascii="Times New Roman" w:hAnsi="Times New Roman"/>
          <w:sz w:val="28"/>
          <w:szCs w:val="28"/>
        </w:rPr>
        <w:t>:</w:t>
      </w:r>
    </w:p>
    <w:p w:rsidR="00440326" w:rsidRDefault="002050E3" w:rsidP="00440326">
      <w:pPr>
        <w:pStyle w:val="14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050E3">
        <w:rPr>
          <w:rFonts w:ascii="Times New Roman" w:hAnsi="Times New Roman"/>
          <w:position w:val="-30"/>
          <w:sz w:val="28"/>
          <w:szCs w:val="28"/>
          <w:lang w:val="en-US"/>
        </w:rPr>
        <w:object w:dxaOrig="42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41.25pt" o:ole="">
            <v:imagedata r:id="rId7" o:title=""/>
          </v:shape>
          <o:OLEObject Type="Embed" ProgID="Equation.3" ShapeID="_x0000_i1025" DrawAspect="Content" ObjectID="_1636799280" r:id="rId8"/>
        </w:object>
      </w:r>
    </w:p>
    <w:tbl>
      <w:tblPr>
        <w:tblW w:w="9578" w:type="dxa"/>
        <w:tblLayout w:type="fixed"/>
        <w:tblLook w:val="00A0"/>
      </w:tblPr>
      <w:tblGrid>
        <w:gridCol w:w="647"/>
        <w:gridCol w:w="567"/>
        <w:gridCol w:w="425"/>
        <w:gridCol w:w="7939"/>
      </w:tblGrid>
      <w:tr w:rsidR="0072033C" w:rsidRPr="00333EF6">
        <w:tc>
          <w:tcPr>
            <w:tcW w:w="647" w:type="dxa"/>
          </w:tcPr>
          <w:p w:rsidR="0072033C" w:rsidRPr="00115C2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115C26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72033C" w:rsidRPr="00115C26" w:rsidRDefault="0072033C" w:rsidP="00E13ACC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115C26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F66892">
              <w:rPr>
                <w:rStyle w:val="8"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72033C" w:rsidRPr="00115C26" w:rsidRDefault="0072033C" w:rsidP="00E13ACC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9" w:type="dxa"/>
          </w:tcPr>
          <w:p w:rsidR="0072033C" w:rsidRPr="00115C26" w:rsidRDefault="0072033C" w:rsidP="00E821AB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115C26">
              <w:rPr>
                <w:rStyle w:val="8"/>
                <w:sz w:val="28"/>
                <w:szCs w:val="28"/>
              </w:rPr>
              <w:t xml:space="preserve">площадь пика </w:t>
            </w:r>
            <w:proofErr w:type="spellStart"/>
            <w:r w:rsidR="00E821AB" w:rsidRPr="00E821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медроксипрогестерона</w:t>
            </w:r>
            <w:proofErr w:type="spellEnd"/>
            <w:r w:rsidR="00E821AB" w:rsidRPr="00E821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ацетата </w:t>
            </w:r>
            <w:r w:rsidRPr="00115C26">
              <w:rPr>
                <w:rStyle w:val="8"/>
                <w:sz w:val="28"/>
                <w:szCs w:val="28"/>
              </w:rPr>
              <w:t xml:space="preserve">на </w:t>
            </w:r>
            <w:proofErr w:type="spellStart"/>
            <w:r w:rsidRPr="00115C26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115C26">
              <w:rPr>
                <w:rStyle w:val="8"/>
                <w:sz w:val="28"/>
                <w:szCs w:val="28"/>
              </w:rPr>
              <w:t xml:space="preserve"> испытуемого раствора;</w:t>
            </w:r>
          </w:p>
        </w:tc>
      </w:tr>
      <w:tr w:rsidR="0072033C" w:rsidRPr="00333EF6">
        <w:tc>
          <w:tcPr>
            <w:tcW w:w="647" w:type="dxa"/>
          </w:tcPr>
          <w:p w:rsidR="0072033C" w:rsidRPr="00115C2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33C" w:rsidRPr="00115C26" w:rsidRDefault="0072033C" w:rsidP="00E13ACC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</w:rPr>
            </w:pPr>
            <w:r w:rsidRPr="00115C26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F66892">
              <w:rPr>
                <w:rStyle w:val="8"/>
                <w:iCs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72033C" w:rsidRPr="00115C26" w:rsidRDefault="0072033C" w:rsidP="00E13ACC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9" w:type="dxa"/>
          </w:tcPr>
          <w:p w:rsidR="0072033C" w:rsidRPr="00115C26" w:rsidRDefault="0072033C" w:rsidP="00E821AB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115C26">
              <w:rPr>
                <w:rStyle w:val="8"/>
                <w:sz w:val="28"/>
                <w:szCs w:val="28"/>
              </w:rPr>
              <w:t>площадь пика</w:t>
            </w:r>
            <w:r w:rsidR="00E821AB">
              <w:rPr>
                <w:rStyle w:val="8"/>
                <w:sz w:val="28"/>
                <w:szCs w:val="28"/>
              </w:rPr>
              <w:t xml:space="preserve"> </w:t>
            </w:r>
            <w:proofErr w:type="spellStart"/>
            <w:r w:rsidR="00E821AB" w:rsidRPr="00E821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медроксипрогестерона</w:t>
            </w:r>
            <w:proofErr w:type="spellEnd"/>
            <w:r w:rsidR="00E821AB" w:rsidRPr="00E821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ацетата</w:t>
            </w:r>
            <w:r w:rsidRPr="00115C26">
              <w:rPr>
                <w:rStyle w:val="8"/>
                <w:sz w:val="28"/>
                <w:szCs w:val="28"/>
              </w:rPr>
              <w:t xml:space="preserve"> на </w:t>
            </w:r>
            <w:proofErr w:type="spellStart"/>
            <w:r w:rsidRPr="00115C26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115C26">
              <w:rPr>
                <w:rStyle w:val="8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ацетата</w:t>
            </w:r>
            <w:r w:rsidRPr="00115C26">
              <w:rPr>
                <w:rStyle w:val="8"/>
                <w:sz w:val="28"/>
                <w:szCs w:val="28"/>
              </w:rPr>
              <w:t>;</w:t>
            </w:r>
          </w:p>
        </w:tc>
      </w:tr>
      <w:tr w:rsidR="0072033C" w:rsidRPr="00333EF6">
        <w:tc>
          <w:tcPr>
            <w:tcW w:w="647" w:type="dxa"/>
          </w:tcPr>
          <w:p w:rsidR="0072033C" w:rsidRPr="00115C2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33C" w:rsidRPr="00115C26" w:rsidRDefault="0072033C" w:rsidP="00E13ACC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115C26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F66892">
              <w:rPr>
                <w:rStyle w:val="8"/>
                <w:i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72033C" w:rsidRPr="00115C26" w:rsidRDefault="0072033C" w:rsidP="00E13ACC">
            <w:pPr>
              <w:spacing w:after="120" w:line="240" w:lineRule="auto"/>
              <w:jc w:val="center"/>
              <w:rPr>
                <w:rStyle w:val="8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9" w:type="dxa"/>
          </w:tcPr>
          <w:p w:rsidR="0072033C" w:rsidRPr="00115C2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115C26">
              <w:rPr>
                <w:rStyle w:val="8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ацетата</w:t>
            </w:r>
            <w:r w:rsidRPr="00115C26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72033C" w:rsidRPr="00333EF6">
        <w:tc>
          <w:tcPr>
            <w:tcW w:w="647" w:type="dxa"/>
          </w:tcPr>
          <w:p w:rsidR="0072033C" w:rsidRPr="00115C2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33C" w:rsidRPr="00115C26" w:rsidRDefault="0072033C" w:rsidP="00E13ACC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</w:rPr>
            </w:pPr>
            <w:r w:rsidRPr="00115C26">
              <w:rPr>
                <w:rStyle w:val="8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9" w:type="dxa"/>
          </w:tcPr>
          <w:p w:rsidR="0072033C" w:rsidRPr="00115C2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115C26">
              <w:rPr>
                <w:rStyle w:val="8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72033C" w:rsidRPr="00333EF6">
        <w:tc>
          <w:tcPr>
            <w:tcW w:w="647" w:type="dxa"/>
          </w:tcPr>
          <w:p w:rsidR="0072033C" w:rsidRPr="00115C2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33C" w:rsidRPr="00115C26" w:rsidRDefault="0072033C" w:rsidP="00E13ACC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</w:rPr>
            </w:pPr>
            <w:r w:rsidRPr="00115C26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72033C" w:rsidRPr="00333EF6" w:rsidRDefault="0072033C" w:rsidP="00E13A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9" w:type="dxa"/>
          </w:tcPr>
          <w:p w:rsidR="0072033C" w:rsidRPr="00115C2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ацетата</w:t>
            </w:r>
            <w:r w:rsidRPr="00333E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стандартном образце </w:t>
            </w:r>
            <w:proofErr w:type="spellStart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ацетата</w:t>
            </w:r>
            <w:r w:rsidRPr="00333E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%.</w:t>
            </w:r>
            <w:r w:rsidRPr="00115C26">
              <w:rPr>
                <w:rStyle w:val="8"/>
                <w:sz w:val="28"/>
                <w:szCs w:val="28"/>
              </w:rPr>
              <w:t>;</w:t>
            </w:r>
          </w:p>
        </w:tc>
      </w:tr>
      <w:tr w:rsidR="0072033C" w:rsidRPr="00333EF6">
        <w:tc>
          <w:tcPr>
            <w:tcW w:w="647" w:type="dxa"/>
          </w:tcPr>
          <w:p w:rsidR="0072033C" w:rsidRPr="00115C2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33C" w:rsidRPr="00115C26" w:rsidRDefault="0072033C" w:rsidP="00E13ACC">
            <w:pPr>
              <w:spacing w:after="120" w:line="240" w:lineRule="auto"/>
              <w:jc w:val="center"/>
              <w:rPr>
                <w:rStyle w:val="8"/>
                <w:i/>
                <w:sz w:val="28"/>
                <w:szCs w:val="28"/>
              </w:rPr>
            </w:pPr>
            <w:r w:rsidRPr="00115C26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72033C" w:rsidRPr="00333EF6" w:rsidRDefault="0072033C" w:rsidP="00E13A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39" w:type="dxa"/>
          </w:tcPr>
          <w:p w:rsidR="0072033C" w:rsidRPr="00115C2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115C26">
              <w:rPr>
                <w:rStyle w:val="8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ацетата</w:t>
            </w:r>
            <w:r>
              <w:rPr>
                <w:rStyle w:val="8"/>
                <w:sz w:val="28"/>
                <w:szCs w:val="28"/>
              </w:rPr>
              <w:t xml:space="preserve"> в одной таблетке</w:t>
            </w:r>
            <w:r w:rsidRPr="00115C26">
              <w:rPr>
                <w:rStyle w:val="8"/>
                <w:sz w:val="28"/>
                <w:szCs w:val="28"/>
              </w:rPr>
              <w:t>, мг.</w:t>
            </w:r>
          </w:p>
        </w:tc>
      </w:tr>
    </w:tbl>
    <w:p w:rsidR="0072033C" w:rsidRDefault="0072033C" w:rsidP="00E13ACC">
      <w:pPr>
        <w:pStyle w:val="14"/>
        <w:spacing w:before="120" w:after="0" w:line="360" w:lineRule="auto"/>
        <w:ind w:left="0" w:firstLine="709"/>
        <w:jc w:val="both"/>
        <w:rPr>
          <w:rStyle w:val="8"/>
          <w:sz w:val="28"/>
          <w:szCs w:val="28"/>
        </w:rPr>
      </w:pPr>
      <w:r w:rsidRPr="00CF21F6">
        <w:rPr>
          <w:rStyle w:val="8"/>
          <w:sz w:val="28"/>
          <w:szCs w:val="28"/>
        </w:rPr>
        <w:t xml:space="preserve">Через 45 мин в раствор должно перейти не менее </w:t>
      </w:r>
      <w:r>
        <w:rPr>
          <w:rStyle w:val="8"/>
          <w:sz w:val="28"/>
          <w:szCs w:val="28"/>
        </w:rPr>
        <w:t>70</w:t>
      </w:r>
      <w:r w:rsidRPr="00CF21F6">
        <w:rPr>
          <w:rStyle w:val="8"/>
          <w:sz w:val="28"/>
          <w:szCs w:val="28"/>
        </w:rPr>
        <w:t> % (</w:t>
      </w:r>
      <w:r w:rsidRPr="00CF21F6">
        <w:rPr>
          <w:rStyle w:val="8"/>
          <w:sz w:val="28"/>
          <w:szCs w:val="28"/>
          <w:lang w:val="en-US"/>
        </w:rPr>
        <w:t>Q</w:t>
      </w:r>
      <w:r>
        <w:rPr>
          <w:rStyle w:val="8"/>
          <w:sz w:val="28"/>
          <w:szCs w:val="28"/>
        </w:rPr>
        <w:t xml:space="preserve">) </w:t>
      </w:r>
      <w:proofErr w:type="spellStart"/>
      <w:r w:rsidR="002050E3" w:rsidRPr="002050E3">
        <w:rPr>
          <w:rFonts w:ascii="Times New Roman" w:hAnsi="Times New Roman"/>
          <w:color w:val="000000"/>
          <w:sz w:val="28"/>
          <w:szCs w:val="28"/>
        </w:rPr>
        <w:t>медроксипрогестерона</w:t>
      </w:r>
      <w:proofErr w:type="spellEnd"/>
      <w:r w:rsidR="002050E3" w:rsidRPr="0020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07D7">
        <w:rPr>
          <w:rFonts w:ascii="Times New Roman" w:hAnsi="Times New Roman"/>
          <w:color w:val="000000"/>
          <w:sz w:val="28"/>
          <w:szCs w:val="28"/>
        </w:rPr>
        <w:t>ацетата</w:t>
      </w:r>
      <w:r w:rsidRPr="000E07D7">
        <w:rPr>
          <w:rFonts w:ascii="Times New Roman" w:hAnsi="Times New Roman"/>
          <w:sz w:val="28"/>
          <w:szCs w:val="28"/>
        </w:rPr>
        <w:t xml:space="preserve"> </w:t>
      </w:r>
      <w:r w:rsidRPr="000E07D7">
        <w:rPr>
          <w:rFonts w:ascii="Times New Roman" w:hAnsi="Times New Roman"/>
          <w:sz w:val="28"/>
          <w:szCs w:val="28"/>
          <w:lang w:val="en-US"/>
        </w:rPr>
        <w:t>C</w:t>
      </w:r>
      <w:r w:rsidRPr="000E07D7">
        <w:rPr>
          <w:rFonts w:ascii="Times New Roman" w:hAnsi="Times New Roman"/>
          <w:sz w:val="28"/>
          <w:szCs w:val="28"/>
          <w:vertAlign w:val="subscript"/>
        </w:rPr>
        <w:t>24</w:t>
      </w:r>
      <w:r w:rsidRPr="000E07D7">
        <w:rPr>
          <w:rFonts w:ascii="Times New Roman" w:hAnsi="Times New Roman"/>
          <w:sz w:val="28"/>
          <w:szCs w:val="28"/>
          <w:lang w:val="en-US"/>
        </w:rPr>
        <w:t>H</w:t>
      </w:r>
      <w:r w:rsidRPr="000E07D7">
        <w:rPr>
          <w:rFonts w:ascii="Times New Roman" w:hAnsi="Times New Roman"/>
          <w:sz w:val="28"/>
          <w:szCs w:val="28"/>
          <w:vertAlign w:val="subscript"/>
        </w:rPr>
        <w:t>34</w:t>
      </w:r>
      <w:r w:rsidRPr="000E07D7">
        <w:rPr>
          <w:rFonts w:ascii="Times New Roman" w:hAnsi="Times New Roman"/>
          <w:sz w:val="28"/>
          <w:szCs w:val="28"/>
          <w:lang w:val="en-US"/>
        </w:rPr>
        <w:t>O</w:t>
      </w:r>
      <w:r w:rsidRPr="000E07D7">
        <w:rPr>
          <w:rFonts w:ascii="Times New Roman" w:hAnsi="Times New Roman"/>
          <w:sz w:val="28"/>
          <w:szCs w:val="28"/>
          <w:vertAlign w:val="subscript"/>
        </w:rPr>
        <w:t>4</w:t>
      </w:r>
      <w:r w:rsidR="002050E3" w:rsidRPr="002050E3">
        <w:rPr>
          <w:rFonts w:ascii="Times New Roman" w:hAnsi="Times New Roman"/>
          <w:sz w:val="28"/>
          <w:szCs w:val="28"/>
        </w:rPr>
        <w:t xml:space="preserve"> от заявленного количества</w:t>
      </w:r>
      <w:r w:rsidRPr="000E07D7">
        <w:rPr>
          <w:rStyle w:val="8"/>
          <w:sz w:val="28"/>
          <w:szCs w:val="28"/>
        </w:rPr>
        <w:t>.</w:t>
      </w:r>
    </w:p>
    <w:p w:rsidR="0072033C" w:rsidRPr="00AA786B" w:rsidRDefault="0072033C" w:rsidP="00E13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EBA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242EB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A786B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72033C" w:rsidRDefault="0072033C" w:rsidP="00E13ACC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15C26">
        <w:rPr>
          <w:rFonts w:ascii="Times New Roman" w:hAnsi="Times New Roman"/>
          <w:b/>
          <w:i/>
          <w:sz w:val="28"/>
          <w:szCs w:val="28"/>
        </w:rPr>
        <w:t>Примесь </w:t>
      </w:r>
      <w:r w:rsidRPr="00115C26"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Pr="00115C26">
        <w:rPr>
          <w:rFonts w:ascii="Times New Roman" w:hAnsi="Times New Roman"/>
          <w:b/>
          <w:i/>
          <w:sz w:val="28"/>
          <w:szCs w:val="28"/>
        </w:rPr>
        <w:t>.</w:t>
      </w:r>
    </w:p>
    <w:p w:rsidR="0072033C" w:rsidRPr="00C21674" w:rsidRDefault="0072033C" w:rsidP="00E13A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674">
        <w:rPr>
          <w:rFonts w:ascii="Times New Roman" w:hAnsi="Times New Roman"/>
          <w:i/>
          <w:sz w:val="28"/>
          <w:szCs w:val="28"/>
        </w:rPr>
        <w:t>Подвижная фаза (ПФ</w:t>
      </w:r>
      <w:r w:rsidRPr="00C21674">
        <w:rPr>
          <w:rFonts w:ascii="Times New Roman" w:hAnsi="Times New Roman"/>
          <w:sz w:val="28"/>
          <w:szCs w:val="28"/>
        </w:rPr>
        <w:t>). Вода—</w:t>
      </w:r>
      <w:proofErr w:type="spellStart"/>
      <w:r w:rsidRPr="00C21674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C21674">
        <w:rPr>
          <w:rFonts w:ascii="Times New Roman" w:hAnsi="Times New Roman"/>
          <w:sz w:val="28"/>
          <w:szCs w:val="28"/>
        </w:rPr>
        <w:t xml:space="preserve"> 44:56.</w:t>
      </w:r>
    </w:p>
    <w:p w:rsidR="0072033C" w:rsidRPr="00212AE7" w:rsidRDefault="0072033C" w:rsidP="00BB02D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26">
        <w:rPr>
          <w:rFonts w:ascii="Times New Roman" w:hAnsi="Times New Roman"/>
          <w:i/>
          <w:sz w:val="28"/>
          <w:szCs w:val="28"/>
        </w:rPr>
        <w:t>Испытуемый раствор</w:t>
      </w:r>
      <w:r w:rsidRPr="00115C26">
        <w:rPr>
          <w:rFonts w:ascii="Times New Roman" w:hAnsi="Times New Roman"/>
          <w:sz w:val="28"/>
          <w:szCs w:val="28"/>
        </w:rPr>
        <w:t xml:space="preserve">. </w:t>
      </w:r>
      <w:r w:rsidR="003F7CB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авеску порошка растертых таблеток, соответствующую около</w:t>
      </w:r>
      <w:r w:rsidRPr="003E2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</w:t>
      </w:r>
      <w:r w:rsidR="00212AE7">
        <w:rPr>
          <w:rFonts w:ascii="Times New Roman" w:hAnsi="Times New Roman"/>
          <w:sz w:val="28"/>
          <w:szCs w:val="28"/>
        </w:rPr>
        <w:t>2</w:t>
      </w:r>
      <w:r w:rsidRPr="00115C26">
        <w:rPr>
          <w:rFonts w:ascii="Times New Roman" w:hAnsi="Times New Roman"/>
          <w:sz w:val="28"/>
          <w:szCs w:val="28"/>
        </w:rPr>
        <w:t> г</w:t>
      </w:r>
      <w:r w:rsidRPr="003E21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4D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медроксипрогестерона</w:t>
      </w:r>
      <w:proofErr w:type="spellEnd"/>
      <w:r w:rsidRPr="00E24D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ацетата</w:t>
      </w:r>
      <w:r w:rsidRPr="003E2195">
        <w:rPr>
          <w:rFonts w:ascii="Times New Roman" w:hAnsi="Times New Roman"/>
          <w:sz w:val="28"/>
          <w:szCs w:val="28"/>
        </w:rPr>
        <w:t xml:space="preserve"> помещают в мерную колбу вместимостью</w:t>
      </w:r>
      <w:r>
        <w:rPr>
          <w:rFonts w:ascii="Times New Roman" w:hAnsi="Times New Roman"/>
          <w:sz w:val="28"/>
          <w:szCs w:val="28"/>
        </w:rPr>
        <w:t xml:space="preserve"> 100 мл</w:t>
      </w:r>
      <w:r w:rsidRPr="00115C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встряхивают с 50 мл </w:t>
      </w:r>
      <w:proofErr w:type="spellStart"/>
      <w:r>
        <w:rPr>
          <w:rFonts w:ascii="Times New Roman" w:hAnsi="Times New Roman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доводят </w:t>
      </w:r>
      <w:r w:rsidR="00824CCD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метки. </w:t>
      </w:r>
    </w:p>
    <w:p w:rsidR="0072033C" w:rsidRPr="00D60C2B" w:rsidRDefault="0072033C" w:rsidP="00E13A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C2B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0439C6">
        <w:rPr>
          <w:rFonts w:ascii="Times New Roman" w:hAnsi="Times New Roman"/>
          <w:sz w:val="28"/>
          <w:szCs w:val="28"/>
        </w:rPr>
        <w:t xml:space="preserve">В мерную колбу вместимостью 20 мл помещают 1,0 мл испытуемого раствора и доводят </w:t>
      </w:r>
      <w:r w:rsidR="00824CCD">
        <w:rPr>
          <w:rFonts w:ascii="Times New Roman" w:hAnsi="Times New Roman"/>
          <w:sz w:val="28"/>
          <w:szCs w:val="28"/>
        </w:rPr>
        <w:t>объём</w:t>
      </w:r>
      <w:r w:rsidRPr="000439C6">
        <w:rPr>
          <w:rFonts w:ascii="Times New Roman" w:hAnsi="Times New Roman"/>
          <w:sz w:val="28"/>
          <w:szCs w:val="28"/>
        </w:rPr>
        <w:t xml:space="preserve"> раствора ПФ до метки. В мерную колбу вместимостью 10 мл помещают 1,0 мл полученного раствора и доводят </w:t>
      </w:r>
      <w:r w:rsidR="00824CCD">
        <w:rPr>
          <w:rFonts w:ascii="Times New Roman" w:hAnsi="Times New Roman"/>
          <w:sz w:val="28"/>
          <w:szCs w:val="28"/>
        </w:rPr>
        <w:t>объём</w:t>
      </w:r>
      <w:r w:rsidRPr="000439C6">
        <w:rPr>
          <w:rFonts w:ascii="Times New Roman" w:hAnsi="Times New Roman"/>
          <w:sz w:val="28"/>
          <w:szCs w:val="28"/>
        </w:rPr>
        <w:t xml:space="preserve"> раствора ПФ до метки.</w:t>
      </w:r>
      <w:r w:rsidR="00212AE7">
        <w:rPr>
          <w:rFonts w:ascii="Times New Roman" w:hAnsi="Times New Roman"/>
          <w:sz w:val="28"/>
          <w:szCs w:val="28"/>
        </w:rPr>
        <w:t xml:space="preserve"> </w:t>
      </w:r>
    </w:p>
    <w:p w:rsidR="0072033C" w:rsidRPr="00D60C2B" w:rsidRDefault="0072033C" w:rsidP="00E13A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C2B">
        <w:rPr>
          <w:rFonts w:ascii="Times New Roman" w:hAnsi="Times New Roman"/>
          <w:i/>
          <w:sz w:val="28"/>
          <w:szCs w:val="28"/>
        </w:rPr>
        <w:t xml:space="preserve">Раствор для идентификации пика примеси </w:t>
      </w:r>
      <w:r w:rsidRPr="00D60C2B">
        <w:rPr>
          <w:rFonts w:ascii="Times New Roman" w:hAnsi="Times New Roman"/>
          <w:i/>
          <w:sz w:val="28"/>
          <w:szCs w:val="28"/>
          <w:lang w:val="en-US"/>
        </w:rPr>
        <w:t>F</w:t>
      </w:r>
      <w:r w:rsidRPr="00D60C2B">
        <w:rPr>
          <w:rFonts w:ascii="Times New Roman" w:hAnsi="Times New Roman"/>
          <w:i/>
          <w:sz w:val="28"/>
          <w:szCs w:val="28"/>
        </w:rPr>
        <w:t>.</w:t>
      </w:r>
      <w:r w:rsidRPr="00D60C2B">
        <w:rPr>
          <w:rFonts w:ascii="Times New Roman" w:hAnsi="Times New Roman"/>
          <w:sz w:val="28"/>
          <w:szCs w:val="28"/>
        </w:rPr>
        <w:t xml:space="preserve"> В мерную колбу вместимостью 5 мл помещают 10 мг стандартного образца </w:t>
      </w:r>
      <w:proofErr w:type="spellStart"/>
      <w:r w:rsidRPr="00D60C2B"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 w:rsidRPr="00D60C2B">
        <w:rPr>
          <w:rFonts w:ascii="Times New Roman" w:hAnsi="Times New Roman"/>
          <w:sz w:val="28"/>
          <w:szCs w:val="28"/>
        </w:rPr>
        <w:t xml:space="preserve"> ацетата для идентификации пиков (содержит </w:t>
      </w:r>
      <w:r w:rsidRPr="00D60C2B">
        <w:rPr>
          <w:rFonts w:ascii="Times New Roman" w:hAnsi="Times New Roman"/>
          <w:sz w:val="28"/>
          <w:szCs w:val="28"/>
        </w:rPr>
        <w:lastRenderedPageBreak/>
        <w:t xml:space="preserve">примесь F), растворяют в 3,0 мл </w:t>
      </w:r>
      <w:proofErr w:type="spellStart"/>
      <w:r w:rsidRPr="00D60C2B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Pr="00D60C2B">
        <w:rPr>
          <w:rFonts w:ascii="Times New Roman" w:hAnsi="Times New Roman"/>
          <w:sz w:val="28"/>
          <w:szCs w:val="28"/>
        </w:rPr>
        <w:t xml:space="preserve"> и доводят </w:t>
      </w:r>
      <w:r w:rsidR="00824CCD">
        <w:rPr>
          <w:rFonts w:ascii="Times New Roman" w:hAnsi="Times New Roman"/>
          <w:sz w:val="28"/>
          <w:szCs w:val="28"/>
        </w:rPr>
        <w:t>объём</w:t>
      </w:r>
      <w:r w:rsidRPr="00D60C2B">
        <w:rPr>
          <w:rFonts w:ascii="Times New Roman" w:hAnsi="Times New Roman"/>
          <w:sz w:val="28"/>
          <w:szCs w:val="28"/>
        </w:rPr>
        <w:t xml:space="preserve"> раствора водой до метки.</w:t>
      </w:r>
    </w:p>
    <w:p w:rsidR="0072033C" w:rsidRPr="00D60C2B" w:rsidRDefault="00E821AB" w:rsidP="00DE467B">
      <w:pPr>
        <w:pStyle w:val="a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72033C" w:rsidRPr="00D60C2B" w:rsidRDefault="0072033C" w:rsidP="00E821AB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D60C2B">
        <w:rPr>
          <w:rFonts w:ascii="Times New Roman" w:hAnsi="Times New Roman"/>
          <w:sz w:val="28"/>
          <w:szCs w:val="28"/>
        </w:rPr>
        <w:t>Примесь F: (6</w:t>
      </w:r>
      <w:r w:rsidRPr="00D60C2B">
        <w:rPr>
          <w:rFonts w:ascii="Times New Roman" w:hAnsi="Times New Roman"/>
          <w:sz w:val="28"/>
          <w:szCs w:val="28"/>
          <w:lang w:val="en-US"/>
        </w:rPr>
        <w:t>α</w:t>
      </w:r>
      <w:r w:rsidRPr="00D60C2B">
        <w:rPr>
          <w:rFonts w:ascii="Times New Roman" w:hAnsi="Times New Roman"/>
          <w:sz w:val="28"/>
          <w:szCs w:val="28"/>
        </w:rPr>
        <w:t>-метил-3,20-диоксо-5β-прегнан-17</w:t>
      </w:r>
      <w:r w:rsidRPr="00D60C2B">
        <w:rPr>
          <w:rFonts w:ascii="Times New Roman" w:hAnsi="Times New Roman"/>
          <w:sz w:val="28"/>
          <w:szCs w:val="28"/>
          <w:lang w:val="en-US"/>
        </w:rPr>
        <w:t>α</w:t>
      </w:r>
      <w:r w:rsidRPr="00D60C2B">
        <w:rPr>
          <w:rFonts w:ascii="Times New Roman" w:hAnsi="Times New Roman"/>
          <w:sz w:val="28"/>
          <w:szCs w:val="28"/>
        </w:rPr>
        <w:t>-ил</w:t>
      </w:r>
      <w:proofErr w:type="gramStart"/>
      <w:r w:rsidRPr="00D60C2B">
        <w:rPr>
          <w:rFonts w:ascii="Times New Roman" w:hAnsi="Times New Roman"/>
          <w:sz w:val="28"/>
          <w:szCs w:val="28"/>
        </w:rPr>
        <w:t>)а</w:t>
      </w:r>
      <w:proofErr w:type="gramEnd"/>
      <w:r w:rsidRPr="00D60C2B">
        <w:rPr>
          <w:rFonts w:ascii="Times New Roman" w:hAnsi="Times New Roman"/>
          <w:sz w:val="28"/>
          <w:szCs w:val="28"/>
        </w:rPr>
        <w:t>цетат</w:t>
      </w:r>
      <w:r w:rsidRPr="00D60C2B">
        <w:rPr>
          <w:rFonts w:ascii="Times New Roman" w:hAnsi="Times New Roman"/>
          <w:snapToGrid w:val="0"/>
          <w:color w:val="000000"/>
          <w:sz w:val="28"/>
          <w:szCs w:val="28"/>
        </w:rPr>
        <w:t>, CAS</w:t>
      </w:r>
      <w:r w:rsidRPr="00D60C2B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 </w:t>
      </w:r>
      <w:r w:rsidRPr="00D60C2B">
        <w:rPr>
          <w:rFonts w:ascii="Times New Roman" w:hAnsi="Times New Roman"/>
          <w:snapToGrid w:val="0"/>
          <w:color w:val="000000"/>
          <w:sz w:val="28"/>
          <w:szCs w:val="28"/>
        </w:rPr>
        <w:t>69688-15-9.</w:t>
      </w:r>
    </w:p>
    <w:p w:rsidR="0072033C" w:rsidRPr="00D60C2B" w:rsidRDefault="0072033C" w:rsidP="00E821AB">
      <w:pPr>
        <w:pStyle w:val="a8"/>
        <w:spacing w:before="120" w:after="120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60C2B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D60C2B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498" w:type="dxa"/>
        <w:tblLayout w:type="fixed"/>
        <w:tblLook w:val="0000"/>
      </w:tblPr>
      <w:tblGrid>
        <w:gridCol w:w="2932"/>
        <w:gridCol w:w="6566"/>
      </w:tblGrid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 × 4,6 мм, силикагель </w:t>
            </w:r>
            <w:proofErr w:type="spellStart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хроматографии, 3 мкм;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спектрофотометрический, 200 нм;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 мкл</w:t>
            </w: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66" w:type="dxa"/>
          </w:tcPr>
          <w:p w:rsidR="00A84597" w:rsidRDefault="00A84597" w:rsidP="00A845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2033C" w:rsidRPr="00333EF6" w:rsidRDefault="0072033C" w:rsidP="00A845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 мин.</w:t>
            </w:r>
          </w:p>
        </w:tc>
      </w:tr>
    </w:tbl>
    <w:p w:rsidR="0072033C" w:rsidRPr="00D60C2B" w:rsidRDefault="0072033C" w:rsidP="00E13ACC">
      <w:pPr>
        <w:pStyle w:val="a8"/>
        <w:spacing w:before="12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D60C2B">
        <w:rPr>
          <w:rFonts w:ascii="Times New Roman" w:hAnsi="Times New Roman"/>
          <w:bCs/>
          <w:color w:val="000000"/>
          <w:sz w:val="28"/>
          <w:szCs w:val="28"/>
        </w:rPr>
        <w:t>Хроматографируют</w:t>
      </w:r>
      <w:proofErr w:type="spellEnd"/>
      <w:r w:rsidRPr="00D60C2B">
        <w:rPr>
          <w:rFonts w:ascii="Times New Roman" w:hAnsi="Times New Roman"/>
          <w:bCs/>
          <w:color w:val="000000"/>
          <w:sz w:val="28"/>
          <w:szCs w:val="28"/>
        </w:rPr>
        <w:t xml:space="preserve"> раствор для идентификации пика примеси F, раствор сравнения и испытуемый раствор.</w:t>
      </w:r>
    </w:p>
    <w:p w:rsidR="0072033C" w:rsidRPr="00D60C2B" w:rsidRDefault="0072033C" w:rsidP="00E13ACC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0C2B">
        <w:rPr>
          <w:rFonts w:ascii="Times New Roman" w:hAnsi="Times New Roman"/>
          <w:bCs/>
          <w:i/>
          <w:color w:val="000000"/>
          <w:sz w:val="28"/>
          <w:szCs w:val="28"/>
        </w:rPr>
        <w:t xml:space="preserve">Идентификация примесей. </w:t>
      </w:r>
      <w:r w:rsidRPr="00D60C2B">
        <w:rPr>
          <w:rFonts w:ascii="Times New Roman" w:hAnsi="Times New Roman"/>
          <w:bCs/>
          <w:color w:val="000000"/>
          <w:sz w:val="28"/>
          <w:szCs w:val="28"/>
        </w:rPr>
        <w:t>Для идентификации пика примеси</w:t>
      </w:r>
      <w:r w:rsidRPr="00D60C2B">
        <w:rPr>
          <w:rFonts w:ascii="Times New Roman" w:hAnsi="Times New Roman"/>
          <w:sz w:val="28"/>
          <w:szCs w:val="28"/>
        </w:rPr>
        <w:t> F</w:t>
      </w:r>
      <w:r w:rsidRPr="00D60C2B">
        <w:rPr>
          <w:rFonts w:ascii="Times New Roman" w:hAnsi="Times New Roman"/>
          <w:bCs/>
          <w:color w:val="000000"/>
          <w:sz w:val="28"/>
          <w:szCs w:val="28"/>
        </w:rPr>
        <w:t xml:space="preserve"> используют </w:t>
      </w:r>
      <w:proofErr w:type="spellStart"/>
      <w:r w:rsidRPr="00D60C2B">
        <w:rPr>
          <w:rFonts w:ascii="Times New Roman" w:hAnsi="Times New Roman"/>
          <w:bCs/>
          <w:color w:val="000000"/>
          <w:sz w:val="28"/>
          <w:szCs w:val="28"/>
        </w:rPr>
        <w:t>хроматограммы</w:t>
      </w:r>
      <w:proofErr w:type="spellEnd"/>
      <w:r w:rsidRPr="00D60C2B">
        <w:rPr>
          <w:rFonts w:ascii="Times New Roman" w:hAnsi="Times New Roman"/>
          <w:bCs/>
          <w:color w:val="000000"/>
          <w:sz w:val="28"/>
          <w:szCs w:val="28"/>
        </w:rPr>
        <w:t xml:space="preserve"> раствора для идентификации пика примеси F и </w:t>
      </w:r>
      <w:proofErr w:type="gramStart"/>
      <w:r w:rsidRPr="00D60C2B">
        <w:rPr>
          <w:rFonts w:ascii="Times New Roman" w:hAnsi="Times New Roman"/>
          <w:bCs/>
          <w:color w:val="000000"/>
          <w:sz w:val="28"/>
          <w:szCs w:val="28"/>
        </w:rPr>
        <w:t>прилагаемую</w:t>
      </w:r>
      <w:proofErr w:type="gramEnd"/>
      <w:r w:rsidRPr="00D60C2B">
        <w:rPr>
          <w:rFonts w:ascii="Times New Roman" w:hAnsi="Times New Roman"/>
          <w:bCs/>
          <w:color w:val="000000"/>
          <w:sz w:val="28"/>
          <w:szCs w:val="28"/>
        </w:rPr>
        <w:t xml:space="preserve"> к стандартному образцу </w:t>
      </w:r>
      <w:proofErr w:type="spellStart"/>
      <w:r w:rsidRPr="00D60C2B"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 w:rsidRPr="00D60C2B">
        <w:rPr>
          <w:rFonts w:ascii="Times New Roman" w:hAnsi="Times New Roman"/>
          <w:sz w:val="28"/>
          <w:szCs w:val="28"/>
        </w:rPr>
        <w:t xml:space="preserve"> ацетата для идентификации пиков</w:t>
      </w:r>
      <w:r w:rsidRPr="00D60C2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2033C" w:rsidRPr="00D60C2B" w:rsidRDefault="0072033C" w:rsidP="00E13ACC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0C2B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D60C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D60C2B"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 w:rsidRPr="00D60C2B">
        <w:rPr>
          <w:rFonts w:ascii="Times New Roman" w:hAnsi="Times New Roman"/>
          <w:sz w:val="28"/>
          <w:szCs w:val="28"/>
        </w:rPr>
        <w:t xml:space="preserve"> ацетат</w:t>
      </w:r>
      <w:r w:rsidRPr="00D60C2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60C2B">
        <w:rPr>
          <w:rFonts w:ascii="Times New Roman" w:hAnsi="Times New Roman"/>
          <w:sz w:val="28"/>
          <w:szCs w:val="28"/>
        </w:rPr>
        <w:t>– 1 (около 8 мин), примесь F – около 1,8.</w:t>
      </w:r>
    </w:p>
    <w:p w:rsidR="0072033C" w:rsidRPr="00D60C2B" w:rsidRDefault="0072033C" w:rsidP="00E13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C2B">
        <w:rPr>
          <w:rFonts w:ascii="Times New Roman" w:hAnsi="Times New Roman"/>
          <w:i/>
          <w:sz w:val="28"/>
          <w:szCs w:val="28"/>
        </w:rPr>
        <w:t xml:space="preserve">Поправочный коэффициент. </w:t>
      </w:r>
      <w:r w:rsidRPr="00D60C2B">
        <w:rPr>
          <w:rFonts w:ascii="Times New Roman" w:hAnsi="Times New Roman"/>
          <w:sz w:val="28"/>
          <w:szCs w:val="28"/>
        </w:rPr>
        <w:t>Для расчёта содержания площадь пика примеси F умножа</w:t>
      </w:r>
      <w:r w:rsidR="002351D1">
        <w:rPr>
          <w:rFonts w:ascii="Times New Roman" w:hAnsi="Times New Roman"/>
          <w:sz w:val="28"/>
          <w:szCs w:val="28"/>
        </w:rPr>
        <w:t>ют</w:t>
      </w:r>
      <w:r w:rsidRPr="00D60C2B">
        <w:rPr>
          <w:rFonts w:ascii="Times New Roman" w:hAnsi="Times New Roman"/>
          <w:sz w:val="28"/>
          <w:szCs w:val="28"/>
        </w:rPr>
        <w:t xml:space="preserve"> на 1,8.</w:t>
      </w:r>
    </w:p>
    <w:p w:rsidR="0072033C" w:rsidRPr="00D60C2B" w:rsidRDefault="0072033C" w:rsidP="00E821AB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60C2B">
        <w:rPr>
          <w:rFonts w:ascii="Times New Roman" w:hAnsi="Times New Roman"/>
          <w:i/>
          <w:sz w:val="28"/>
          <w:szCs w:val="28"/>
        </w:rPr>
        <w:t xml:space="preserve">Допустимое содержание примеси </w:t>
      </w:r>
      <w:r w:rsidRPr="00D60C2B">
        <w:rPr>
          <w:rFonts w:ascii="Times New Roman" w:hAnsi="Times New Roman"/>
          <w:i/>
          <w:sz w:val="28"/>
          <w:szCs w:val="28"/>
          <w:lang w:val="en-US"/>
        </w:rPr>
        <w:t>F</w:t>
      </w:r>
      <w:r w:rsidRPr="00D60C2B">
        <w:rPr>
          <w:rFonts w:ascii="Times New Roman" w:hAnsi="Times New Roman"/>
          <w:i/>
          <w:sz w:val="28"/>
          <w:szCs w:val="28"/>
        </w:rPr>
        <w:t>.</w:t>
      </w:r>
    </w:p>
    <w:p w:rsidR="0072033C" w:rsidRPr="00D60C2B" w:rsidRDefault="0072033C" w:rsidP="00E13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C2B"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испытуемого раствора</w:t>
      </w:r>
      <w:r w:rsidRPr="00D60C2B">
        <w:rPr>
          <w:rFonts w:ascii="Times New Roman" w:hAnsi="Times New Roman"/>
          <w:sz w:val="28"/>
          <w:szCs w:val="28"/>
        </w:rPr>
        <w:t xml:space="preserve"> площадь пика примеси F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C2B">
        <w:rPr>
          <w:rFonts w:ascii="Times New Roman" w:hAnsi="Times New Roman"/>
          <w:sz w:val="28"/>
          <w:szCs w:val="28"/>
        </w:rPr>
        <w:t xml:space="preserve">не должна превышать площадь пика </w:t>
      </w:r>
      <w:proofErr w:type="spellStart"/>
      <w:r w:rsidRPr="00D60C2B"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 w:rsidRPr="00D60C2B">
        <w:rPr>
          <w:rFonts w:ascii="Times New Roman" w:hAnsi="Times New Roman"/>
          <w:sz w:val="28"/>
          <w:szCs w:val="28"/>
        </w:rPr>
        <w:t xml:space="preserve"> ацетата на </w:t>
      </w:r>
      <w:proofErr w:type="spellStart"/>
      <w:r w:rsidRPr="00D60C2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D60C2B">
        <w:rPr>
          <w:rFonts w:ascii="Times New Roman" w:hAnsi="Times New Roman"/>
          <w:sz w:val="28"/>
          <w:szCs w:val="28"/>
        </w:rPr>
        <w:t xml:space="preserve"> раствора </w:t>
      </w:r>
      <w:r w:rsidRPr="00D60C2B">
        <w:rPr>
          <w:rFonts w:ascii="Times New Roman" w:hAnsi="Times New Roman"/>
          <w:bCs/>
          <w:color w:val="000000"/>
          <w:sz w:val="28"/>
          <w:szCs w:val="28"/>
        </w:rPr>
        <w:t xml:space="preserve">сравнения </w:t>
      </w:r>
      <w:r w:rsidRPr="00D60C2B">
        <w:rPr>
          <w:rFonts w:ascii="Times New Roman" w:hAnsi="Times New Roman"/>
          <w:sz w:val="28"/>
          <w:szCs w:val="28"/>
        </w:rPr>
        <w:t>(не более 0,5 %).</w:t>
      </w:r>
    </w:p>
    <w:p w:rsidR="0072033C" w:rsidRDefault="0072033C" w:rsidP="00E13AC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Другие примеси.</w:t>
      </w:r>
    </w:p>
    <w:p w:rsidR="0072033C" w:rsidRPr="00AA786B" w:rsidRDefault="0072033C" w:rsidP="00E13A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6B">
        <w:rPr>
          <w:rFonts w:ascii="Times New Roman" w:hAnsi="Times New Roman"/>
          <w:i/>
          <w:sz w:val="28"/>
          <w:szCs w:val="28"/>
        </w:rPr>
        <w:t>Подвижная фаза (ПФ</w:t>
      </w:r>
      <w:r w:rsidRPr="00AA786B">
        <w:rPr>
          <w:rFonts w:ascii="Times New Roman" w:hAnsi="Times New Roman"/>
          <w:sz w:val="28"/>
          <w:szCs w:val="28"/>
        </w:rPr>
        <w:t>). Тет</w:t>
      </w:r>
      <w:r>
        <w:rPr>
          <w:rFonts w:ascii="Times New Roman" w:hAnsi="Times New Roman"/>
          <w:sz w:val="28"/>
          <w:szCs w:val="28"/>
        </w:rPr>
        <w:t>рагидрофуран—</w:t>
      </w:r>
      <w:proofErr w:type="spellStart"/>
      <w:r>
        <w:rPr>
          <w:rFonts w:ascii="Times New Roman" w:hAnsi="Times New Roman"/>
          <w:sz w:val="28"/>
          <w:szCs w:val="28"/>
        </w:rPr>
        <w:t>ацетонитрил</w:t>
      </w:r>
      <w:proofErr w:type="spellEnd"/>
      <w:r>
        <w:rPr>
          <w:rFonts w:ascii="Times New Roman" w:hAnsi="Times New Roman"/>
          <w:sz w:val="28"/>
          <w:szCs w:val="28"/>
        </w:rPr>
        <w:t>—вода 100</w:t>
      </w:r>
      <w:r w:rsidRPr="00AA786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350:</w:t>
      </w:r>
      <w:r w:rsidRPr="00AA78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AA78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Смешивают до однородного раствора и доводят </w:t>
      </w:r>
      <w:r w:rsidR="00824CCD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водой до 1 л.</w:t>
      </w:r>
    </w:p>
    <w:p w:rsidR="0072033C" w:rsidRDefault="0072033C" w:rsidP="004403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6B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>
        <w:rPr>
          <w:rFonts w:ascii="Times New Roman" w:hAnsi="Times New Roman"/>
          <w:i/>
          <w:sz w:val="28"/>
          <w:szCs w:val="28"/>
        </w:rPr>
        <w:t> А</w:t>
      </w:r>
      <w:r w:rsidRPr="00AA786B">
        <w:rPr>
          <w:rFonts w:ascii="Times New Roman" w:hAnsi="Times New Roman"/>
          <w:sz w:val="28"/>
          <w:szCs w:val="28"/>
        </w:rPr>
        <w:t>. Точную нав</w:t>
      </w:r>
      <w:r>
        <w:rPr>
          <w:rFonts w:ascii="Times New Roman" w:hAnsi="Times New Roman"/>
          <w:sz w:val="28"/>
          <w:szCs w:val="28"/>
        </w:rPr>
        <w:t>еску порошка растёртых таблеток, соответствующую около 40 мг</w:t>
      </w:r>
      <w:r w:rsidRPr="00AA78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ацетата</w:t>
      </w:r>
      <w:r w:rsidRPr="00AA786B">
        <w:rPr>
          <w:rFonts w:ascii="Times New Roman" w:hAnsi="Times New Roman"/>
          <w:sz w:val="28"/>
          <w:szCs w:val="28"/>
        </w:rPr>
        <w:t xml:space="preserve"> помеща</w:t>
      </w:r>
      <w:r>
        <w:rPr>
          <w:rFonts w:ascii="Times New Roman" w:hAnsi="Times New Roman"/>
          <w:sz w:val="28"/>
          <w:szCs w:val="28"/>
        </w:rPr>
        <w:t>ют в мерную колбу вместимостью 100 мл, встряхивают с 50 мл ПФ в течение 15 мин</w:t>
      </w:r>
      <w:r w:rsidRPr="00AA786B">
        <w:rPr>
          <w:rFonts w:ascii="Times New Roman" w:hAnsi="Times New Roman"/>
          <w:sz w:val="28"/>
          <w:szCs w:val="28"/>
        </w:rPr>
        <w:t xml:space="preserve">, доводят объём раствора </w:t>
      </w:r>
      <w:r>
        <w:rPr>
          <w:rFonts w:ascii="Times New Roman" w:hAnsi="Times New Roman"/>
          <w:sz w:val="28"/>
          <w:szCs w:val="28"/>
        </w:rPr>
        <w:t>ПФ</w:t>
      </w:r>
      <w:r w:rsidRPr="00AA786B">
        <w:rPr>
          <w:rFonts w:ascii="Times New Roman" w:hAnsi="Times New Roman"/>
          <w:sz w:val="28"/>
          <w:szCs w:val="28"/>
        </w:rPr>
        <w:t xml:space="preserve"> до метки и фильтруют.</w:t>
      </w:r>
      <w:r w:rsidR="00F66892">
        <w:rPr>
          <w:rFonts w:ascii="Times New Roman" w:hAnsi="Times New Roman"/>
          <w:sz w:val="28"/>
          <w:szCs w:val="28"/>
        </w:rPr>
        <w:t xml:space="preserve"> </w:t>
      </w:r>
    </w:p>
    <w:p w:rsidR="0072033C" w:rsidRDefault="0072033C" w:rsidP="004403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786B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> Б</w:t>
      </w:r>
      <w:r w:rsidRPr="00AA78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вместимостью 50 мл</w:t>
      </w:r>
      <w:r w:rsidRPr="00AA786B">
        <w:rPr>
          <w:rFonts w:ascii="Times New Roman" w:hAnsi="Times New Roman"/>
          <w:sz w:val="28"/>
          <w:szCs w:val="28"/>
        </w:rPr>
        <w:t xml:space="preserve"> помещают</w:t>
      </w:r>
      <w:r>
        <w:rPr>
          <w:rFonts w:ascii="Times New Roman" w:hAnsi="Times New Roman"/>
          <w:sz w:val="28"/>
          <w:szCs w:val="28"/>
        </w:rPr>
        <w:t xml:space="preserve"> 5,0 мл испытуемого раствора А и доводят </w:t>
      </w:r>
      <w:r w:rsidR="00824CCD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ПФ до метки.</w:t>
      </w:r>
      <w:r w:rsidR="00F66892" w:rsidRPr="00F6689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2033C" w:rsidRDefault="0072033C" w:rsidP="003519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A16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ацетата. </w:t>
      </w:r>
      <w:r>
        <w:rPr>
          <w:rFonts w:ascii="Times New Roman" w:hAnsi="Times New Roman"/>
          <w:sz w:val="28"/>
          <w:szCs w:val="28"/>
        </w:rPr>
        <w:t>В мерную колбу вместимостью 25 мл</w:t>
      </w:r>
      <w:r w:rsidRPr="00AA786B">
        <w:rPr>
          <w:rFonts w:ascii="Times New Roman" w:hAnsi="Times New Roman"/>
          <w:sz w:val="28"/>
          <w:szCs w:val="28"/>
        </w:rPr>
        <w:t xml:space="preserve"> помещают</w:t>
      </w:r>
      <w:r>
        <w:rPr>
          <w:rFonts w:ascii="Times New Roman" w:hAnsi="Times New Roman"/>
          <w:sz w:val="28"/>
          <w:szCs w:val="28"/>
        </w:rPr>
        <w:t xml:space="preserve"> 10 мг</w:t>
      </w:r>
      <w:r w:rsidR="003519AA" w:rsidRPr="003519AA">
        <w:rPr>
          <w:rFonts w:ascii="Times New Roman" w:hAnsi="Times New Roman"/>
          <w:sz w:val="28"/>
          <w:szCs w:val="28"/>
        </w:rPr>
        <w:t xml:space="preserve"> (</w:t>
      </w:r>
      <w:r w:rsidR="003519AA">
        <w:rPr>
          <w:rFonts w:ascii="Times New Roman" w:hAnsi="Times New Roman"/>
          <w:sz w:val="28"/>
          <w:szCs w:val="28"/>
        </w:rPr>
        <w:t>точная навеска</w:t>
      </w:r>
      <w:r w:rsidR="003519AA" w:rsidRPr="003519A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Pr="00E24D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медроксипрогестерона</w:t>
      </w:r>
      <w:proofErr w:type="spellEnd"/>
      <w:r w:rsidRPr="00E24D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ацетата, растворяют в ПФ и доводят </w:t>
      </w:r>
      <w:r w:rsidR="00824CCD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ПФ до метки. В мерную колбу вместимостью 100 мл помещают 10,0 мл полученного раствора и доводят </w:t>
      </w:r>
      <w:r w:rsidR="00824CCD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ПФ до метки.</w:t>
      </w:r>
      <w:r w:rsidR="00F66892">
        <w:rPr>
          <w:rFonts w:ascii="Times New Roman" w:hAnsi="Times New Roman"/>
          <w:sz w:val="28"/>
          <w:szCs w:val="28"/>
        </w:rPr>
        <w:t xml:space="preserve"> </w:t>
      </w:r>
    </w:p>
    <w:p w:rsidR="0072033C" w:rsidRDefault="0072033C" w:rsidP="004403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A16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мегестрола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ацетата. </w:t>
      </w:r>
      <w:r>
        <w:rPr>
          <w:rFonts w:ascii="Times New Roman" w:hAnsi="Times New Roman"/>
          <w:sz w:val="28"/>
          <w:szCs w:val="28"/>
        </w:rPr>
        <w:t>В мерную колбу вместимостью 20 мл</w:t>
      </w:r>
      <w:r w:rsidRPr="00AA786B">
        <w:rPr>
          <w:rFonts w:ascii="Times New Roman" w:hAnsi="Times New Roman"/>
          <w:sz w:val="28"/>
          <w:szCs w:val="28"/>
        </w:rPr>
        <w:t xml:space="preserve"> помещают</w:t>
      </w:r>
      <w:r>
        <w:rPr>
          <w:rFonts w:ascii="Times New Roman" w:hAnsi="Times New Roman"/>
          <w:sz w:val="28"/>
          <w:szCs w:val="28"/>
        </w:rPr>
        <w:t xml:space="preserve"> 10 мг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мегестрола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ацетата, растворяют в ПФ и доводят </w:t>
      </w:r>
      <w:r w:rsidR="00824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объём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раствора ПФ до метки</w:t>
      </w:r>
      <w:r>
        <w:rPr>
          <w:rFonts w:ascii="Times New Roman" w:hAnsi="Times New Roman"/>
          <w:sz w:val="28"/>
          <w:szCs w:val="28"/>
        </w:rPr>
        <w:t>.</w:t>
      </w:r>
      <w:r w:rsidRPr="00043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10,0 мл полученного раствора и доводят </w:t>
      </w:r>
      <w:r w:rsidR="00824CCD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раствора ПФ до метки.</w:t>
      </w:r>
      <w:r w:rsidR="00F66892">
        <w:rPr>
          <w:rFonts w:ascii="Times New Roman" w:hAnsi="Times New Roman"/>
          <w:sz w:val="28"/>
          <w:szCs w:val="28"/>
        </w:rPr>
        <w:t xml:space="preserve"> </w:t>
      </w:r>
    </w:p>
    <w:p w:rsidR="0072033C" w:rsidRPr="00AA786B" w:rsidRDefault="0072033C" w:rsidP="00E13ACC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A16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sz w:val="28"/>
          <w:szCs w:val="28"/>
        </w:rPr>
        <w:t>. В мерную колбу вместимостью 100 мл</w:t>
      </w:r>
      <w:r w:rsidRPr="00AA786B">
        <w:rPr>
          <w:rFonts w:ascii="Times New Roman" w:hAnsi="Times New Roman"/>
          <w:sz w:val="28"/>
          <w:szCs w:val="28"/>
        </w:rPr>
        <w:t xml:space="preserve"> помещают</w:t>
      </w:r>
      <w:r>
        <w:rPr>
          <w:rFonts w:ascii="Times New Roman" w:hAnsi="Times New Roman"/>
          <w:sz w:val="28"/>
          <w:szCs w:val="28"/>
        </w:rPr>
        <w:t xml:space="preserve"> 1,0 мл</w:t>
      </w:r>
      <w:r w:rsidRPr="00AA786B">
        <w:rPr>
          <w:rFonts w:ascii="Times New Roman" w:hAnsi="Times New Roman"/>
          <w:sz w:val="28"/>
          <w:szCs w:val="28"/>
        </w:rPr>
        <w:t xml:space="preserve"> испытуемого раствора</w:t>
      </w:r>
      <w:proofErr w:type="gramStart"/>
      <w:r w:rsidR="00F6689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786B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>
        <w:rPr>
          <w:rFonts w:ascii="Times New Roman" w:hAnsi="Times New Roman"/>
          <w:sz w:val="28"/>
          <w:szCs w:val="28"/>
        </w:rPr>
        <w:t>ПФ</w:t>
      </w:r>
      <w:r w:rsidRPr="00AA786B">
        <w:rPr>
          <w:rFonts w:ascii="Times New Roman" w:hAnsi="Times New Roman"/>
          <w:sz w:val="28"/>
          <w:szCs w:val="28"/>
        </w:rPr>
        <w:t xml:space="preserve"> до метки.</w:t>
      </w:r>
    </w:p>
    <w:p w:rsidR="0072033C" w:rsidRPr="00AA786B" w:rsidRDefault="0072033C" w:rsidP="008C476E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45A1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</w:t>
      </w:r>
      <w:proofErr w:type="spellStart"/>
      <w:r w:rsidRPr="004F45A1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4F45A1">
        <w:rPr>
          <w:rFonts w:ascii="Times New Roman" w:hAnsi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</w:t>
      </w:r>
      <w:r w:rsidR="00E13ACC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 мл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медроксипрогестерон</w:t>
      </w:r>
      <w:r w:rsidR="00E83370">
        <w:rPr>
          <w:rFonts w:ascii="Times New Roman" w:hAnsi="Times New Roman"/>
          <w:sz w:val="28"/>
          <w:szCs w:val="28"/>
        </w:rPr>
        <w:t>а</w:t>
      </w:r>
      <w:proofErr w:type="spellEnd"/>
      <w:r w:rsidR="00E83370">
        <w:rPr>
          <w:rFonts w:ascii="Times New Roman" w:hAnsi="Times New Roman"/>
          <w:sz w:val="28"/>
          <w:szCs w:val="28"/>
        </w:rPr>
        <w:t xml:space="preserve"> ацетата,</w:t>
      </w:r>
      <w:r>
        <w:rPr>
          <w:rFonts w:ascii="Times New Roman" w:hAnsi="Times New Roman"/>
          <w:sz w:val="28"/>
          <w:szCs w:val="28"/>
        </w:rPr>
        <w:t xml:space="preserve"> 5,0 мл раствора стандартного образца </w:t>
      </w:r>
      <w:proofErr w:type="spellStart"/>
      <w:r w:rsidRPr="004F45A1">
        <w:rPr>
          <w:rFonts w:ascii="Times New Roman" w:hAnsi="Times New Roman"/>
          <w:sz w:val="28"/>
          <w:szCs w:val="28"/>
        </w:rPr>
        <w:t>мегестрола</w:t>
      </w:r>
      <w:proofErr w:type="spellEnd"/>
      <w:r w:rsidRPr="004F45A1">
        <w:rPr>
          <w:rFonts w:ascii="Times New Roman" w:hAnsi="Times New Roman"/>
          <w:sz w:val="28"/>
          <w:szCs w:val="28"/>
        </w:rPr>
        <w:t xml:space="preserve"> ацетата</w:t>
      </w:r>
      <w:r w:rsidR="00E83370" w:rsidRPr="00E83370">
        <w:rPr>
          <w:rFonts w:ascii="Times New Roman" w:hAnsi="Times New Roman"/>
          <w:sz w:val="28"/>
          <w:szCs w:val="28"/>
        </w:rPr>
        <w:t xml:space="preserve"> </w:t>
      </w:r>
      <w:r w:rsidR="00E83370" w:rsidRPr="00AA786B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E83370">
        <w:rPr>
          <w:rFonts w:ascii="Times New Roman" w:hAnsi="Times New Roman"/>
          <w:sz w:val="28"/>
          <w:szCs w:val="28"/>
        </w:rPr>
        <w:t>ПФ</w:t>
      </w:r>
      <w:r w:rsidR="00E83370" w:rsidRPr="00AA786B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72033C" w:rsidRPr="003050A1" w:rsidRDefault="0072033C" w:rsidP="008C476E">
      <w:pPr>
        <w:pStyle w:val="a8"/>
        <w:keepNext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50A1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3050A1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498" w:type="dxa"/>
        <w:tblLayout w:type="fixed"/>
        <w:tblLook w:val="0000"/>
      </w:tblPr>
      <w:tblGrid>
        <w:gridCol w:w="2932"/>
        <w:gridCol w:w="6566"/>
      </w:tblGrid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72033C" w:rsidRPr="00333EF6" w:rsidRDefault="0072033C" w:rsidP="00DE467B">
            <w:pPr>
              <w:spacing w:after="12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250 × 4,6 мм, силикагель </w:t>
            </w:r>
            <w:proofErr w:type="spellStart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октилсилильный</w:t>
            </w:r>
            <w:proofErr w:type="spellEnd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деактивированный по отношению к основаниям, </w:t>
            </w:r>
            <w:proofErr w:type="spellStart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хроматографии,</w:t>
            </w:r>
            <w:r w:rsidR="00F3527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 мкм;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2,0 мл/мин;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спектрофотометрический, 241 нм;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6566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 мкл</w:t>
            </w: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72033C" w:rsidRPr="00333EF6">
        <w:tc>
          <w:tcPr>
            <w:tcW w:w="2932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66" w:type="dxa"/>
          </w:tcPr>
          <w:p w:rsidR="0072033C" w:rsidRPr="00333EF6" w:rsidRDefault="0072033C" w:rsidP="00E13AC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3-кратное от времени удерживания пика основного вещества.</w:t>
            </w:r>
          </w:p>
        </w:tc>
      </w:tr>
    </w:tbl>
    <w:p w:rsidR="0072033C" w:rsidRPr="003050A1" w:rsidRDefault="0072033C" w:rsidP="00E13ACC">
      <w:pPr>
        <w:pStyle w:val="a8"/>
        <w:spacing w:before="12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3050A1">
        <w:rPr>
          <w:rFonts w:ascii="Times New Roman" w:hAnsi="Times New Roman"/>
          <w:bCs/>
          <w:color w:val="000000"/>
          <w:sz w:val="28"/>
          <w:szCs w:val="28"/>
        </w:rPr>
        <w:t>Хроматографируют</w:t>
      </w:r>
      <w:proofErr w:type="spellEnd"/>
      <w:r w:rsidRPr="003050A1">
        <w:rPr>
          <w:rFonts w:ascii="Times New Roman" w:hAnsi="Times New Roman"/>
          <w:bCs/>
          <w:color w:val="000000"/>
          <w:sz w:val="28"/>
          <w:szCs w:val="28"/>
        </w:rPr>
        <w:t xml:space="preserve"> раствор для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проверки пригодности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системы</w:t>
      </w:r>
      <w:r w:rsidRPr="003050A1">
        <w:rPr>
          <w:rFonts w:ascii="Times New Roman" w:hAnsi="Times New Roman"/>
          <w:bCs/>
          <w:color w:val="000000"/>
          <w:sz w:val="28"/>
          <w:szCs w:val="28"/>
        </w:rPr>
        <w:t>, раствор сравнения и испытуемый раствор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r w:rsidRPr="003050A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2033C" w:rsidRDefault="0072033C" w:rsidP="00E13AC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050A1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3050A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3050A1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 w:rsidRPr="003050A1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8C476E" w:rsidRPr="008C47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050A1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spellStart"/>
      <w:r w:rsidRPr="003050A1">
        <w:rPr>
          <w:rFonts w:ascii="Times New Roman" w:hAnsi="Times New Roman"/>
          <w:iCs/>
          <w:color w:val="000000"/>
          <w:sz w:val="28"/>
          <w:szCs w:val="28"/>
        </w:rPr>
        <w:t>хроматограмме</w:t>
      </w:r>
      <w:proofErr w:type="spellEnd"/>
      <w:r w:rsidRPr="003050A1">
        <w:rPr>
          <w:rFonts w:ascii="Times New Roman" w:hAnsi="Times New Roman"/>
          <w:iCs/>
          <w:color w:val="000000"/>
          <w:sz w:val="28"/>
          <w:szCs w:val="28"/>
        </w:rPr>
        <w:t xml:space="preserve"> раствора для проверки </w:t>
      </w:r>
      <w:r>
        <w:rPr>
          <w:rFonts w:ascii="Times New Roman" w:hAnsi="Times New Roman"/>
          <w:iCs/>
          <w:color w:val="000000"/>
          <w:sz w:val="28"/>
          <w:szCs w:val="28"/>
        </w:rPr>
        <w:t>пригодности</w:t>
      </w:r>
      <w:r w:rsidRPr="003050A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3050A1">
        <w:rPr>
          <w:rFonts w:ascii="Times New Roman" w:hAnsi="Times New Roman"/>
          <w:iCs/>
          <w:color w:val="000000"/>
          <w:sz w:val="28"/>
          <w:szCs w:val="28"/>
        </w:rPr>
        <w:t>хроматографической</w:t>
      </w:r>
      <w:proofErr w:type="spellEnd"/>
      <w:r w:rsidRPr="003050A1">
        <w:rPr>
          <w:rFonts w:ascii="Times New Roman" w:hAnsi="Times New Roman"/>
          <w:iCs/>
          <w:color w:val="000000"/>
          <w:sz w:val="28"/>
          <w:szCs w:val="28"/>
        </w:rPr>
        <w:t xml:space="preserve"> системы</w:t>
      </w:r>
      <w:r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72033C" w:rsidRDefault="0072033C" w:rsidP="00E13AC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– </w:t>
      </w:r>
      <w:r w:rsidRPr="003050A1">
        <w:rPr>
          <w:rFonts w:ascii="Times New Roman" w:hAnsi="Times New Roman"/>
          <w:bCs/>
          <w:i/>
          <w:color w:val="000000"/>
          <w:sz w:val="28"/>
          <w:szCs w:val="28"/>
        </w:rPr>
        <w:t>разрешение (</w:t>
      </w:r>
      <w:r w:rsidRPr="003050A1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="008C476E" w:rsidRPr="008C476E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3050A1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3050A1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ацетата и </w:t>
      </w:r>
      <w:proofErr w:type="spellStart"/>
      <w:r w:rsidRPr="00975899">
        <w:rPr>
          <w:rFonts w:ascii="Times New Roman" w:hAnsi="Times New Roman"/>
          <w:bCs/>
          <w:color w:val="000000"/>
          <w:sz w:val="28"/>
          <w:szCs w:val="28"/>
        </w:rPr>
        <w:t>мегестрола</w:t>
      </w:r>
      <w:proofErr w:type="spellEnd"/>
      <w:r w:rsidRPr="00975899">
        <w:rPr>
          <w:rFonts w:ascii="Times New Roman" w:hAnsi="Times New Roman"/>
          <w:bCs/>
          <w:color w:val="000000"/>
          <w:sz w:val="28"/>
          <w:szCs w:val="28"/>
        </w:rPr>
        <w:t xml:space="preserve"> ацетата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должно быть не менее 3,3;</w:t>
      </w:r>
    </w:p>
    <w:p w:rsidR="0072033C" w:rsidRPr="003050A1" w:rsidRDefault="0072033C" w:rsidP="00E13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975899">
        <w:rPr>
          <w:rFonts w:ascii="Times New Roman" w:hAnsi="Times New Roman"/>
          <w:bCs/>
          <w:i/>
          <w:color w:val="000000"/>
          <w:sz w:val="28"/>
          <w:szCs w:val="28"/>
        </w:rPr>
        <w:t>фактор асимметрии пика (A</w:t>
      </w:r>
      <w:r w:rsidRPr="00975899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S</w:t>
      </w:r>
      <w:r w:rsidRPr="00975899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9758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ацетата</w:t>
      </w:r>
      <w:r w:rsidRPr="00975899">
        <w:rPr>
          <w:rFonts w:ascii="Times New Roman" w:hAnsi="Times New Roman"/>
          <w:bCs/>
          <w:color w:val="000000"/>
          <w:sz w:val="28"/>
          <w:szCs w:val="28"/>
        </w:rPr>
        <w:t xml:space="preserve"> должен быть не более </w:t>
      </w:r>
      <w:r>
        <w:rPr>
          <w:rFonts w:ascii="Times New Roman" w:hAnsi="Times New Roman"/>
          <w:bCs/>
          <w:color w:val="000000"/>
          <w:sz w:val="28"/>
          <w:szCs w:val="28"/>
        </w:rPr>
        <w:t>1,3 %.</w:t>
      </w:r>
    </w:p>
    <w:p w:rsidR="0072033C" w:rsidRPr="003050A1" w:rsidRDefault="0072033C" w:rsidP="00E13ACC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50A1">
        <w:rPr>
          <w:rFonts w:ascii="Times New Roman" w:hAnsi="Times New Roman"/>
          <w:i/>
          <w:sz w:val="28"/>
          <w:szCs w:val="28"/>
        </w:rPr>
        <w:t>Допустимое содержани</w:t>
      </w:r>
      <w:r>
        <w:rPr>
          <w:rFonts w:ascii="Times New Roman" w:hAnsi="Times New Roman"/>
          <w:i/>
          <w:sz w:val="28"/>
          <w:szCs w:val="28"/>
        </w:rPr>
        <w:t xml:space="preserve">е примесей.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испытуемого раствора</w:t>
      </w:r>
      <w:proofErr w:type="gramStart"/>
      <w:r w:rsidR="00E9791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56121">
        <w:rPr>
          <w:rFonts w:ascii="Times New Roman" w:hAnsi="Times New Roman"/>
          <w:sz w:val="28"/>
          <w:szCs w:val="28"/>
        </w:rPr>
        <w:t>:</w:t>
      </w:r>
    </w:p>
    <w:p w:rsidR="0072033C" w:rsidRDefault="0072033C" w:rsidP="00E13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44">
        <w:rPr>
          <w:rFonts w:ascii="Times New Roman" w:hAnsi="Times New Roman"/>
          <w:sz w:val="28"/>
          <w:szCs w:val="28"/>
        </w:rPr>
        <w:t>– </w:t>
      </w:r>
      <w:r w:rsidRPr="00975899">
        <w:rPr>
          <w:rFonts w:ascii="Times New Roman" w:hAnsi="Times New Roman"/>
          <w:sz w:val="28"/>
          <w:szCs w:val="28"/>
        </w:rPr>
        <w:t xml:space="preserve">площадь пика любой примеси не должна превышать площадь основного пика на </w:t>
      </w:r>
      <w:proofErr w:type="spellStart"/>
      <w:r w:rsidRPr="00975899"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сравнения (не более 1,0 %);</w:t>
      </w:r>
      <w:r w:rsidRPr="00975899">
        <w:rPr>
          <w:rFonts w:ascii="Times New Roman" w:hAnsi="Times New Roman"/>
          <w:sz w:val="28"/>
          <w:szCs w:val="28"/>
        </w:rPr>
        <w:t xml:space="preserve"> </w:t>
      </w:r>
    </w:p>
    <w:p w:rsidR="0072033C" w:rsidRPr="003050A1" w:rsidRDefault="0072033C" w:rsidP="00E13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44">
        <w:rPr>
          <w:rFonts w:ascii="Times New Roman" w:hAnsi="Times New Roman"/>
          <w:sz w:val="28"/>
          <w:szCs w:val="28"/>
        </w:rPr>
        <w:t>– суммарная площадь пиков всех примесей не должна превышать</w:t>
      </w:r>
      <w:r>
        <w:rPr>
          <w:rFonts w:ascii="Times New Roman" w:hAnsi="Times New Roman"/>
          <w:sz w:val="28"/>
          <w:szCs w:val="28"/>
        </w:rPr>
        <w:t xml:space="preserve"> более чем в</w:t>
      </w:r>
      <w:r w:rsidRPr="00900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1,5 раза</w:t>
      </w:r>
      <w:r w:rsidRPr="00900744">
        <w:rPr>
          <w:rFonts w:ascii="Times New Roman" w:hAnsi="Times New Roman"/>
          <w:sz w:val="28"/>
          <w:szCs w:val="28"/>
        </w:rPr>
        <w:t xml:space="preserve"> площадь основного пика на </w:t>
      </w:r>
      <w:proofErr w:type="spellStart"/>
      <w:r w:rsidRPr="00900744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00744">
        <w:rPr>
          <w:rFonts w:ascii="Times New Roman" w:hAnsi="Times New Roman"/>
          <w:sz w:val="28"/>
          <w:szCs w:val="28"/>
        </w:rPr>
        <w:t xml:space="preserve"> раствора сравнения (не более 1,</w:t>
      </w:r>
      <w:r>
        <w:rPr>
          <w:rFonts w:ascii="Times New Roman" w:hAnsi="Times New Roman"/>
          <w:sz w:val="28"/>
          <w:szCs w:val="28"/>
        </w:rPr>
        <w:t>5</w:t>
      </w:r>
      <w:r w:rsidRPr="00900744">
        <w:rPr>
          <w:rFonts w:ascii="Times New Roman" w:hAnsi="Times New Roman"/>
          <w:sz w:val="28"/>
          <w:szCs w:val="28"/>
        </w:rPr>
        <w:t> %).</w:t>
      </w:r>
    </w:p>
    <w:p w:rsidR="0072033C" w:rsidRPr="003050A1" w:rsidRDefault="0072033C" w:rsidP="00E13A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0A1">
        <w:rPr>
          <w:rFonts w:ascii="Times New Roman" w:hAnsi="Times New Roman"/>
          <w:sz w:val="28"/>
          <w:szCs w:val="28"/>
        </w:rPr>
        <w:t>Не учитывают пики, площадь которых составляет менее</w:t>
      </w:r>
      <w:r>
        <w:rPr>
          <w:rFonts w:ascii="Times New Roman" w:hAnsi="Times New Roman"/>
          <w:sz w:val="28"/>
          <w:szCs w:val="28"/>
        </w:rPr>
        <w:t xml:space="preserve"> 0,05</w:t>
      </w:r>
      <w:r w:rsidRPr="003050A1">
        <w:rPr>
          <w:rFonts w:ascii="Times New Roman" w:hAnsi="Times New Roman"/>
          <w:sz w:val="28"/>
          <w:szCs w:val="28"/>
        </w:rPr>
        <w:t xml:space="preserve"> площади основного пика на </w:t>
      </w:r>
      <w:proofErr w:type="spellStart"/>
      <w:r w:rsidRPr="003050A1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050A1">
        <w:rPr>
          <w:rFonts w:ascii="Times New Roman" w:hAnsi="Times New Roman"/>
          <w:sz w:val="28"/>
          <w:szCs w:val="28"/>
        </w:rPr>
        <w:t xml:space="preserve"> раствора </w:t>
      </w:r>
      <w:r>
        <w:rPr>
          <w:rFonts w:ascii="Times New Roman" w:hAnsi="Times New Roman"/>
          <w:sz w:val="28"/>
          <w:szCs w:val="28"/>
        </w:rPr>
        <w:t>сравнения</w:t>
      </w:r>
      <w:r w:rsidRPr="003050A1">
        <w:rPr>
          <w:rFonts w:ascii="Times New Roman" w:hAnsi="Times New Roman"/>
          <w:sz w:val="28"/>
          <w:szCs w:val="28"/>
        </w:rPr>
        <w:t xml:space="preserve"> (менее 0,05 %).</w:t>
      </w:r>
    </w:p>
    <w:p w:rsidR="0072033C" w:rsidRDefault="0072033C" w:rsidP="00E13AC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AD292D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4A5BE1">
        <w:rPr>
          <w:rStyle w:val="8"/>
          <w:sz w:val="28"/>
          <w:szCs w:val="28"/>
        </w:rPr>
        <w:t>В</w:t>
      </w:r>
      <w:r w:rsidRPr="00AD292D">
        <w:rPr>
          <w:rStyle w:val="8"/>
          <w:sz w:val="28"/>
          <w:szCs w:val="28"/>
        </w:rPr>
        <w:t xml:space="preserve"> соответствии с ОФС «Однородность дозирования».</w:t>
      </w:r>
      <w:r w:rsidRPr="00BF58EA">
        <w:rPr>
          <w:rStyle w:val="8"/>
          <w:sz w:val="28"/>
          <w:szCs w:val="28"/>
        </w:rPr>
        <w:t xml:space="preserve"> </w:t>
      </w:r>
      <w:r w:rsidR="004A5BE1">
        <w:rPr>
          <w:rStyle w:val="8"/>
          <w:sz w:val="28"/>
          <w:szCs w:val="28"/>
        </w:rPr>
        <w:t>При использовании способа 1 о</w:t>
      </w:r>
      <w:r w:rsidRPr="00D74A30">
        <w:rPr>
          <w:rStyle w:val="8"/>
          <w:sz w:val="28"/>
          <w:szCs w:val="28"/>
        </w:rPr>
        <w:t>пределение проводят методом ВЭЖХ в условиях испытани</w:t>
      </w:r>
      <w:r>
        <w:rPr>
          <w:rStyle w:val="8"/>
          <w:sz w:val="28"/>
          <w:szCs w:val="28"/>
        </w:rPr>
        <w:t>я «Количественное определение»</w:t>
      </w:r>
      <w:r w:rsidRPr="00D74A30">
        <w:rPr>
          <w:rStyle w:val="8"/>
          <w:sz w:val="28"/>
          <w:szCs w:val="28"/>
        </w:rPr>
        <w:t xml:space="preserve"> со следующими изменениями.</w:t>
      </w:r>
    </w:p>
    <w:p w:rsidR="0072033C" w:rsidRDefault="0072033C" w:rsidP="00043FB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046D09">
        <w:rPr>
          <w:rStyle w:val="8"/>
          <w:i/>
          <w:sz w:val="28"/>
          <w:szCs w:val="28"/>
        </w:rPr>
        <w:t>Испытуемый раствор</w:t>
      </w:r>
      <w:r>
        <w:rPr>
          <w:rStyle w:val="8"/>
          <w:i/>
          <w:sz w:val="28"/>
          <w:szCs w:val="28"/>
        </w:rPr>
        <w:t xml:space="preserve">. </w:t>
      </w:r>
      <w:r w:rsidRPr="00BF58EA">
        <w:rPr>
          <w:rStyle w:val="8"/>
          <w:sz w:val="28"/>
          <w:szCs w:val="28"/>
        </w:rPr>
        <w:t>Одну таблетку</w:t>
      </w:r>
      <w:r>
        <w:rPr>
          <w:rStyle w:val="8"/>
          <w:sz w:val="28"/>
          <w:szCs w:val="28"/>
        </w:rPr>
        <w:t xml:space="preserve"> препарата помещают в мерную колбу вместимостью 250 мл, прибавляют 50 мл ПФ, обрабатывают ультразвуком в течение 15 мин, охлаждают и доводят </w:t>
      </w:r>
      <w:r w:rsidR="00824CCD">
        <w:rPr>
          <w:rStyle w:val="8"/>
          <w:sz w:val="28"/>
          <w:szCs w:val="28"/>
        </w:rPr>
        <w:t>объём</w:t>
      </w:r>
      <w:r>
        <w:rPr>
          <w:rStyle w:val="8"/>
          <w:sz w:val="28"/>
          <w:szCs w:val="28"/>
        </w:rPr>
        <w:t xml:space="preserve"> раствора ПФ до метки. При </w:t>
      </w:r>
      <w:r w:rsidRPr="00046D09">
        <w:rPr>
          <w:rStyle w:val="8"/>
          <w:sz w:val="28"/>
          <w:szCs w:val="28"/>
        </w:rPr>
        <w:t xml:space="preserve">необходимости полученный раствор дополнительно разводят </w:t>
      </w:r>
      <w:r>
        <w:rPr>
          <w:rStyle w:val="8"/>
          <w:sz w:val="28"/>
          <w:szCs w:val="28"/>
        </w:rPr>
        <w:t>ПФ</w:t>
      </w:r>
      <w:r w:rsidRPr="00046D09">
        <w:rPr>
          <w:rStyle w:val="8"/>
          <w:sz w:val="28"/>
          <w:szCs w:val="28"/>
        </w:rPr>
        <w:t xml:space="preserve"> до ожидаемой концентрации </w:t>
      </w:r>
      <w:proofErr w:type="spellStart"/>
      <w:r>
        <w:rPr>
          <w:rStyle w:val="8"/>
          <w:sz w:val="28"/>
          <w:szCs w:val="28"/>
        </w:rPr>
        <w:t>медроксипрогестерона</w:t>
      </w:r>
      <w:proofErr w:type="spellEnd"/>
      <w:r>
        <w:rPr>
          <w:rStyle w:val="8"/>
          <w:sz w:val="28"/>
          <w:szCs w:val="28"/>
        </w:rPr>
        <w:t xml:space="preserve"> ацетата</w:t>
      </w:r>
      <w:r w:rsidRPr="00046D09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0,04 </w:t>
      </w:r>
      <w:r w:rsidRPr="00046D09">
        <w:rPr>
          <w:rStyle w:val="8"/>
          <w:sz w:val="28"/>
          <w:szCs w:val="28"/>
        </w:rPr>
        <w:t>мг/мл.</w:t>
      </w:r>
    </w:p>
    <w:p w:rsidR="0072033C" w:rsidRDefault="0072033C" w:rsidP="00A1449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4BF7">
        <w:rPr>
          <w:rFonts w:ascii="Times New Roman" w:hAnsi="Times New Roman"/>
          <w:sz w:val="28"/>
          <w:szCs w:val="28"/>
        </w:rPr>
        <w:lastRenderedPageBreak/>
        <w:t>Хроматографируют</w:t>
      </w:r>
      <w:proofErr w:type="spellEnd"/>
      <w:r w:rsidRPr="00734BF7">
        <w:rPr>
          <w:rFonts w:ascii="Times New Roman" w:hAnsi="Times New Roman"/>
          <w:sz w:val="28"/>
          <w:szCs w:val="28"/>
        </w:rPr>
        <w:t xml:space="preserve"> раствор стандартного образца </w:t>
      </w:r>
      <w:proofErr w:type="spellStart"/>
      <w:r w:rsidRPr="00914FED"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 w:rsidRPr="00914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ацетата</w:t>
      </w:r>
      <w:r w:rsidR="004A5BE1">
        <w:rPr>
          <w:rFonts w:ascii="Times New Roman" w:hAnsi="Times New Roman"/>
          <w:sz w:val="28"/>
          <w:szCs w:val="28"/>
        </w:rPr>
        <w:t xml:space="preserve"> </w:t>
      </w:r>
      <w:r w:rsidRPr="00734BF7">
        <w:rPr>
          <w:rFonts w:ascii="Times New Roman" w:hAnsi="Times New Roman"/>
          <w:sz w:val="28"/>
          <w:szCs w:val="28"/>
        </w:rPr>
        <w:t>и испытуемый раствор.</w:t>
      </w:r>
    </w:p>
    <w:p w:rsidR="0072033C" w:rsidRDefault="0072033C" w:rsidP="00A1449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16B4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ацетата в одно</w:t>
      </w:r>
      <w:r w:rsidR="00A14491">
        <w:rPr>
          <w:rFonts w:ascii="Times New Roman" w:hAnsi="Times New Roman"/>
          <w:sz w:val="28"/>
          <w:szCs w:val="28"/>
        </w:rPr>
        <w:t>й</w:t>
      </w:r>
      <w:r w:rsidRPr="003A16B4">
        <w:rPr>
          <w:rFonts w:ascii="Times New Roman" w:hAnsi="Times New Roman"/>
          <w:sz w:val="28"/>
          <w:szCs w:val="28"/>
        </w:rPr>
        <w:t xml:space="preserve"> </w:t>
      </w:r>
      <w:r w:rsidR="00A14491">
        <w:rPr>
          <w:rFonts w:ascii="Times New Roman" w:hAnsi="Times New Roman"/>
          <w:sz w:val="28"/>
          <w:szCs w:val="28"/>
        </w:rPr>
        <w:t>таблетке</w:t>
      </w:r>
      <w:r w:rsidRPr="003A16B4">
        <w:rPr>
          <w:rFonts w:ascii="Times New Roman" w:hAnsi="Times New Roman"/>
          <w:sz w:val="28"/>
          <w:szCs w:val="28"/>
        </w:rPr>
        <w:t xml:space="preserve"> в процентах от заявленного количества (</w:t>
      </w:r>
      <w:r w:rsidRPr="003A16B4">
        <w:rPr>
          <w:rFonts w:ascii="Times New Roman" w:hAnsi="Times New Roman"/>
          <w:i/>
          <w:sz w:val="28"/>
          <w:szCs w:val="28"/>
        </w:rPr>
        <w:t>Х</w:t>
      </w:r>
      <w:r w:rsidRPr="003A16B4">
        <w:rPr>
          <w:rFonts w:ascii="Times New Roman" w:hAnsi="Times New Roman"/>
          <w:sz w:val="28"/>
          <w:szCs w:val="28"/>
        </w:rPr>
        <w:t>) вычисляют по формуле:</w:t>
      </w:r>
    </w:p>
    <w:p w:rsidR="0072033C" w:rsidRDefault="00C42865" w:rsidP="00E13ACC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21369F">
        <w:rPr>
          <w:rFonts w:ascii="Times New Roman" w:hAnsi="Times New Roman"/>
          <w:position w:val="-30"/>
          <w:sz w:val="28"/>
          <w:szCs w:val="28"/>
          <w:lang w:val="en-US"/>
        </w:rPr>
        <w:object w:dxaOrig="4280" w:dyaOrig="680">
          <v:shape id="_x0000_i1026" type="#_x0000_t75" style="width:252.75pt;height:39pt" o:ole="">
            <v:imagedata r:id="rId9" o:title=""/>
          </v:shape>
          <o:OLEObject Type="Embed" ProgID="Equation.3" ShapeID="_x0000_i1026" DrawAspect="Content" ObjectID="_1636799281" r:id="rId10"/>
        </w:object>
      </w:r>
    </w:p>
    <w:tbl>
      <w:tblPr>
        <w:tblW w:w="0" w:type="auto"/>
        <w:tblLook w:val="00A0"/>
      </w:tblPr>
      <w:tblGrid>
        <w:gridCol w:w="634"/>
        <w:gridCol w:w="467"/>
        <w:gridCol w:w="356"/>
        <w:gridCol w:w="8114"/>
      </w:tblGrid>
      <w:tr w:rsidR="0072033C" w:rsidRPr="00333EF6">
        <w:trPr>
          <w:cantSplit/>
        </w:trPr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333EF6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 xml:space="preserve">площадь пика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 </w:t>
            </w:r>
            <w:r w:rsidRPr="00333EF6">
              <w:rPr>
                <w:rStyle w:val="8"/>
                <w:sz w:val="28"/>
                <w:szCs w:val="28"/>
              </w:rPr>
              <w:t xml:space="preserve">на </w:t>
            </w:r>
            <w:proofErr w:type="spellStart"/>
            <w:r w:rsidRPr="00333EF6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333EF6">
              <w:rPr>
                <w:rStyle w:val="8"/>
                <w:sz w:val="28"/>
                <w:szCs w:val="28"/>
              </w:rPr>
              <w:t xml:space="preserve"> испытуемого раствора;</w:t>
            </w:r>
          </w:p>
        </w:tc>
      </w:tr>
      <w:tr w:rsidR="0072033C" w:rsidRPr="00333EF6">
        <w:trPr>
          <w:cantSplit/>
        </w:trPr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lang w:val="en-US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333EF6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 xml:space="preserve">площадь пика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 </w:t>
            </w:r>
            <w:r w:rsidRPr="00333EF6">
              <w:rPr>
                <w:rStyle w:val="8"/>
                <w:sz w:val="28"/>
                <w:szCs w:val="28"/>
              </w:rPr>
              <w:t xml:space="preserve">на </w:t>
            </w:r>
            <w:proofErr w:type="spellStart"/>
            <w:r w:rsidRPr="00333EF6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333EF6">
              <w:rPr>
                <w:rStyle w:val="8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</w:t>
            </w:r>
            <w:r w:rsidRPr="00333EF6">
              <w:rPr>
                <w:rStyle w:val="8"/>
                <w:sz w:val="28"/>
                <w:szCs w:val="28"/>
              </w:rPr>
              <w:t>;</w:t>
            </w:r>
          </w:p>
        </w:tc>
      </w:tr>
      <w:tr w:rsidR="0072033C" w:rsidRPr="00333EF6">
        <w:trPr>
          <w:cantSplit/>
        </w:trPr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333EF6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</w:t>
            </w:r>
            <w:r w:rsidRPr="00333EF6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72033C" w:rsidRPr="00333EF6">
        <w:trPr>
          <w:cantSplit/>
        </w:trPr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 </w:t>
            </w:r>
            <w:r w:rsidRPr="00333EF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</w:t>
            </w:r>
            <w:proofErr w:type="gramStart"/>
            <w:r w:rsidRPr="00333EF6">
              <w:rPr>
                <w:rStyle w:val="8"/>
                <w:sz w:val="28"/>
                <w:szCs w:val="28"/>
              </w:rPr>
              <w:t>, %;</w:t>
            </w:r>
            <w:proofErr w:type="gramEnd"/>
          </w:p>
        </w:tc>
      </w:tr>
      <w:tr w:rsidR="0072033C" w:rsidRPr="00333EF6">
        <w:trPr>
          <w:cantSplit/>
        </w:trPr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lang w:val="en-US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>фактор дополнительного разведения испытуемого раствора</w:t>
            </w:r>
            <w:r w:rsidRPr="00333E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2033C" w:rsidRPr="00333EF6">
        <w:trPr>
          <w:cantSplit/>
        </w:trPr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lang w:val="en-US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 </w:t>
            </w:r>
            <w:r w:rsidRPr="00333EF6">
              <w:rPr>
                <w:rStyle w:val="8"/>
                <w:sz w:val="28"/>
                <w:szCs w:val="28"/>
              </w:rPr>
              <w:t>в одной таблетке, мг.</w:t>
            </w:r>
          </w:p>
        </w:tc>
      </w:tr>
    </w:tbl>
    <w:p w:rsidR="0072033C" w:rsidRPr="00AD292D" w:rsidRDefault="0072033C" w:rsidP="004A5BE1">
      <w:pPr>
        <w:pStyle w:val="a3"/>
        <w:spacing w:before="120"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AD292D">
        <w:rPr>
          <w:rStyle w:val="8"/>
          <w:sz w:val="28"/>
          <w:szCs w:val="28"/>
        </w:rPr>
        <w:t>Микробиологическая чистота</w:t>
      </w:r>
      <w:r w:rsidRPr="004A5BE1">
        <w:rPr>
          <w:rStyle w:val="8"/>
          <w:sz w:val="28"/>
          <w:szCs w:val="28"/>
        </w:rPr>
        <w:t>.</w:t>
      </w:r>
      <w:r w:rsidRPr="00AD292D">
        <w:rPr>
          <w:rStyle w:val="8"/>
          <w:b w:val="0"/>
          <w:sz w:val="28"/>
          <w:szCs w:val="28"/>
        </w:rPr>
        <w:t xml:space="preserve"> В соответствии с ОФС «Микробиологическая чистота».</w:t>
      </w:r>
    </w:p>
    <w:p w:rsidR="0072033C" w:rsidRDefault="0072033C" w:rsidP="00E13ACC">
      <w:pPr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734BF7">
        <w:rPr>
          <w:rFonts w:ascii="Times New Roman" w:hAnsi="Times New Roman"/>
          <w:b/>
          <w:sz w:val="28"/>
        </w:rPr>
        <w:t>Количественное определение</w:t>
      </w:r>
      <w:r w:rsidRPr="004A5BE1">
        <w:rPr>
          <w:rFonts w:ascii="Times New Roman" w:hAnsi="Times New Roman"/>
          <w:b/>
          <w:sz w:val="28"/>
        </w:rPr>
        <w:t>.</w:t>
      </w:r>
      <w:r w:rsidRPr="00734BF7">
        <w:rPr>
          <w:rFonts w:ascii="Times New Roman" w:hAnsi="Times New Roman"/>
          <w:sz w:val="28"/>
        </w:rPr>
        <w:t xml:space="preserve"> Определение проводят методом ВЭЖХ </w:t>
      </w:r>
      <w:r w:rsidRPr="00734BF7">
        <w:rPr>
          <w:rFonts w:ascii="Times New Roman" w:hAnsi="Times New Roman"/>
          <w:sz w:val="28"/>
          <w:szCs w:val="28"/>
        </w:rPr>
        <w:t xml:space="preserve">в условиях </w:t>
      </w:r>
      <w:r w:rsidRPr="00734BF7">
        <w:rPr>
          <w:rStyle w:val="8"/>
          <w:sz w:val="28"/>
          <w:szCs w:val="28"/>
        </w:rPr>
        <w:t>испытания «Родственные примеси</w:t>
      </w:r>
      <w:r>
        <w:rPr>
          <w:rStyle w:val="8"/>
          <w:sz w:val="28"/>
          <w:szCs w:val="28"/>
        </w:rPr>
        <w:t>. Другие примеси</w:t>
      </w:r>
      <w:r w:rsidRPr="00734BF7">
        <w:rPr>
          <w:rStyle w:val="8"/>
          <w:sz w:val="28"/>
          <w:szCs w:val="28"/>
        </w:rPr>
        <w:t>» со следующими изменениями</w:t>
      </w:r>
      <w:r>
        <w:rPr>
          <w:rStyle w:val="8"/>
          <w:sz w:val="28"/>
          <w:szCs w:val="28"/>
        </w:rPr>
        <w:t>.</w:t>
      </w:r>
    </w:p>
    <w:p w:rsidR="0072033C" w:rsidRDefault="0072033C" w:rsidP="0025568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4BF7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734BF7">
        <w:rPr>
          <w:rFonts w:ascii="Times New Roman" w:hAnsi="Times New Roman"/>
          <w:sz w:val="28"/>
          <w:szCs w:val="28"/>
        </w:rPr>
        <w:t xml:space="preserve"> раствор стандартного образца </w:t>
      </w:r>
      <w:proofErr w:type="spellStart"/>
      <w:r w:rsidRPr="00914FED"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 w:rsidRPr="00914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ацетата</w:t>
      </w:r>
      <w:r w:rsidRPr="00914FED">
        <w:rPr>
          <w:rFonts w:ascii="Times New Roman" w:hAnsi="Times New Roman"/>
          <w:sz w:val="28"/>
          <w:szCs w:val="28"/>
        </w:rPr>
        <w:t xml:space="preserve"> </w:t>
      </w:r>
      <w:r w:rsidRPr="00734BF7">
        <w:rPr>
          <w:rFonts w:ascii="Times New Roman" w:hAnsi="Times New Roman"/>
          <w:sz w:val="28"/>
          <w:szCs w:val="28"/>
        </w:rPr>
        <w:t>и испытуемый раствор</w:t>
      </w:r>
      <w:r>
        <w:rPr>
          <w:rFonts w:ascii="Times New Roman" w:hAnsi="Times New Roman"/>
          <w:sz w:val="28"/>
          <w:szCs w:val="28"/>
        </w:rPr>
        <w:t> Б</w:t>
      </w:r>
      <w:r w:rsidRPr="00734BF7">
        <w:rPr>
          <w:rFonts w:ascii="Times New Roman" w:hAnsi="Times New Roman"/>
          <w:sz w:val="28"/>
          <w:szCs w:val="28"/>
        </w:rPr>
        <w:t>.</w:t>
      </w:r>
    </w:p>
    <w:p w:rsidR="0072033C" w:rsidRPr="00717854" w:rsidRDefault="0072033C" w:rsidP="002556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0A1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3050A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3050A1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 w:rsidRPr="003050A1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050A1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spellStart"/>
      <w:r w:rsidRPr="003050A1">
        <w:rPr>
          <w:rFonts w:ascii="Times New Roman" w:hAnsi="Times New Roman"/>
          <w:iCs/>
          <w:color w:val="000000"/>
          <w:sz w:val="28"/>
          <w:szCs w:val="28"/>
        </w:rPr>
        <w:t>хроматограмме</w:t>
      </w:r>
      <w:proofErr w:type="spellEnd"/>
      <w:r w:rsidRPr="003050A1">
        <w:rPr>
          <w:rFonts w:ascii="Times New Roman" w:hAnsi="Times New Roman"/>
          <w:iCs/>
          <w:color w:val="000000"/>
          <w:sz w:val="28"/>
          <w:szCs w:val="28"/>
        </w:rPr>
        <w:t xml:space="preserve"> раствора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34BF7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Pr="00914FED"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 w:rsidRPr="00914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ацетата</w:t>
      </w:r>
      <w:r w:rsidRPr="00914FED">
        <w:rPr>
          <w:rFonts w:ascii="Times New Roman" w:hAnsi="Times New Roman"/>
          <w:sz w:val="28"/>
          <w:szCs w:val="28"/>
        </w:rPr>
        <w:t xml:space="preserve"> </w:t>
      </w:r>
      <w:r w:rsidRPr="0071785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17854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914FED"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 w:rsidRPr="00914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ацетата</w:t>
      </w:r>
      <w:r w:rsidRPr="00717854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2,0% (6 определений).</w:t>
      </w:r>
    </w:p>
    <w:p w:rsidR="0072033C" w:rsidRDefault="0072033C" w:rsidP="00E13A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4BF7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914FED"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 w:rsidRPr="00914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ацетата</w:t>
      </w:r>
      <w:r w:rsidRPr="00914FED">
        <w:rPr>
          <w:rFonts w:ascii="Times New Roman" w:hAnsi="Times New Roman"/>
          <w:sz w:val="28"/>
          <w:szCs w:val="28"/>
        </w:rPr>
        <w:t xml:space="preserve"> </w:t>
      </w:r>
      <w:r w:rsidRPr="00914FED">
        <w:rPr>
          <w:rFonts w:ascii="Times New Roman" w:hAnsi="Times New Roman"/>
          <w:sz w:val="28"/>
          <w:szCs w:val="28"/>
          <w:lang w:val="en-US"/>
        </w:rPr>
        <w:t>C</w:t>
      </w:r>
      <w:r w:rsidRPr="00914FED">
        <w:rPr>
          <w:rFonts w:ascii="Times New Roman" w:hAnsi="Times New Roman"/>
          <w:sz w:val="28"/>
          <w:szCs w:val="28"/>
          <w:vertAlign w:val="subscript"/>
        </w:rPr>
        <w:t>24</w:t>
      </w:r>
      <w:r w:rsidRPr="00914FED">
        <w:rPr>
          <w:rFonts w:ascii="Times New Roman" w:hAnsi="Times New Roman"/>
          <w:sz w:val="28"/>
          <w:szCs w:val="28"/>
          <w:lang w:val="en-US"/>
        </w:rPr>
        <w:t>H</w:t>
      </w:r>
      <w:r w:rsidRPr="00914FED">
        <w:rPr>
          <w:rFonts w:ascii="Times New Roman" w:hAnsi="Times New Roman"/>
          <w:sz w:val="28"/>
          <w:szCs w:val="28"/>
          <w:vertAlign w:val="subscript"/>
        </w:rPr>
        <w:t>34</w:t>
      </w:r>
      <w:r w:rsidRPr="00914FED">
        <w:rPr>
          <w:rFonts w:ascii="Times New Roman" w:hAnsi="Times New Roman"/>
          <w:sz w:val="28"/>
          <w:szCs w:val="28"/>
          <w:lang w:val="en-US"/>
        </w:rPr>
        <w:t>O</w:t>
      </w:r>
      <w:r w:rsidRPr="00914FED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FED">
        <w:rPr>
          <w:rFonts w:ascii="Times New Roman" w:hAnsi="Times New Roman"/>
          <w:sz w:val="28"/>
          <w:szCs w:val="28"/>
        </w:rPr>
        <w:t xml:space="preserve">в </w:t>
      </w:r>
      <w:r w:rsidR="002254D1">
        <w:rPr>
          <w:rFonts w:ascii="Times New Roman" w:hAnsi="Times New Roman"/>
          <w:sz w:val="28"/>
          <w:szCs w:val="28"/>
        </w:rPr>
        <w:t>препарате</w:t>
      </w:r>
      <w:r w:rsidRPr="00734BF7">
        <w:rPr>
          <w:rFonts w:ascii="Times New Roman" w:hAnsi="Times New Roman"/>
          <w:sz w:val="28"/>
          <w:szCs w:val="28"/>
        </w:rPr>
        <w:t xml:space="preserve"> в </w:t>
      </w:r>
      <w:r w:rsidRPr="00734BF7">
        <w:rPr>
          <w:rStyle w:val="8"/>
          <w:sz w:val="28"/>
          <w:szCs w:val="28"/>
        </w:rPr>
        <w:t xml:space="preserve">процентах </w:t>
      </w:r>
      <w:r w:rsidRPr="00734BF7">
        <w:rPr>
          <w:rFonts w:ascii="Times New Roman" w:hAnsi="Times New Roman"/>
          <w:sz w:val="28"/>
          <w:szCs w:val="28"/>
        </w:rPr>
        <w:t>от заявленного количества (</w:t>
      </w:r>
      <w:r w:rsidRPr="00734BF7">
        <w:rPr>
          <w:rFonts w:ascii="Times New Roman" w:hAnsi="Times New Roman"/>
          <w:i/>
          <w:sz w:val="28"/>
          <w:szCs w:val="28"/>
        </w:rPr>
        <w:t>Х</w:t>
      </w:r>
      <w:r w:rsidRPr="00734BF7">
        <w:rPr>
          <w:rFonts w:ascii="Times New Roman" w:hAnsi="Times New Roman"/>
          <w:sz w:val="28"/>
          <w:szCs w:val="28"/>
        </w:rPr>
        <w:t>) вычисляют по формуле:</w:t>
      </w:r>
    </w:p>
    <w:p w:rsidR="002254D1" w:rsidRDefault="002254D1" w:rsidP="002254D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A031B">
        <w:rPr>
          <w:rFonts w:ascii="Times New Roman" w:hAnsi="Times New Roman"/>
          <w:position w:val="-30"/>
          <w:sz w:val="24"/>
          <w:szCs w:val="24"/>
          <w:lang w:val="en-US"/>
        </w:rPr>
        <w:object w:dxaOrig="4900" w:dyaOrig="680">
          <v:shape id="_x0000_i1027" type="#_x0000_t75" style="width:289.5pt;height:39pt" o:ole="">
            <v:imagedata r:id="rId11" o:title=""/>
          </v:shape>
          <o:OLEObject Type="Embed" ProgID="Equation.3" ShapeID="_x0000_i1027" DrawAspect="Content" ObjectID="_1636799282" r:id="rId12"/>
        </w:object>
      </w:r>
    </w:p>
    <w:tbl>
      <w:tblPr>
        <w:tblW w:w="0" w:type="auto"/>
        <w:tblLook w:val="00A0"/>
      </w:tblPr>
      <w:tblGrid>
        <w:gridCol w:w="634"/>
        <w:gridCol w:w="467"/>
        <w:gridCol w:w="356"/>
        <w:gridCol w:w="8114"/>
      </w:tblGrid>
      <w:tr w:rsidR="0072033C" w:rsidRPr="00333EF6"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333EF6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 xml:space="preserve">площадь пика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 </w:t>
            </w:r>
            <w:r w:rsidRPr="00333EF6">
              <w:rPr>
                <w:rStyle w:val="8"/>
                <w:sz w:val="28"/>
                <w:szCs w:val="28"/>
              </w:rPr>
              <w:t xml:space="preserve">на </w:t>
            </w:r>
            <w:proofErr w:type="spellStart"/>
            <w:r w:rsidRPr="00333EF6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333EF6">
              <w:rPr>
                <w:rStyle w:val="8"/>
                <w:sz w:val="28"/>
                <w:szCs w:val="28"/>
              </w:rPr>
              <w:t xml:space="preserve"> испытуемого раствора;</w:t>
            </w:r>
          </w:p>
        </w:tc>
      </w:tr>
      <w:tr w:rsidR="0072033C" w:rsidRPr="00333EF6"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lang w:val="en-US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333EF6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 xml:space="preserve">площадь пика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 </w:t>
            </w:r>
            <w:r w:rsidRPr="00333EF6">
              <w:rPr>
                <w:rStyle w:val="8"/>
                <w:sz w:val="28"/>
                <w:szCs w:val="28"/>
              </w:rPr>
              <w:t xml:space="preserve">на </w:t>
            </w:r>
            <w:proofErr w:type="spellStart"/>
            <w:r w:rsidRPr="00333EF6">
              <w:rPr>
                <w:rStyle w:val="8"/>
                <w:sz w:val="28"/>
                <w:szCs w:val="28"/>
              </w:rPr>
              <w:t>хроматограмме</w:t>
            </w:r>
            <w:proofErr w:type="spellEnd"/>
            <w:r w:rsidRPr="00333EF6">
              <w:rPr>
                <w:rStyle w:val="8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</w:t>
            </w:r>
            <w:r w:rsidRPr="00333EF6">
              <w:rPr>
                <w:rStyle w:val="8"/>
                <w:sz w:val="28"/>
                <w:szCs w:val="28"/>
              </w:rPr>
              <w:t>;</w:t>
            </w:r>
          </w:p>
        </w:tc>
      </w:tr>
      <w:tr w:rsidR="0072033C" w:rsidRPr="00333EF6"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333EF6">
              <w:rPr>
                <w:rStyle w:val="8"/>
                <w:i/>
                <w:sz w:val="28"/>
                <w:szCs w:val="28"/>
              </w:rPr>
              <w:t>а</w:t>
            </w:r>
            <w:proofErr w:type="gramStart"/>
            <w:r w:rsidRPr="00333EF6">
              <w:rPr>
                <w:rStyle w:val="8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72033C" w:rsidRPr="00333EF6"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333EF6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</w:t>
            </w:r>
            <w:r w:rsidRPr="00333EF6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72033C" w:rsidRPr="00333EF6"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 </w:t>
            </w:r>
            <w:r w:rsidRPr="00333EF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</w:t>
            </w:r>
            <w:proofErr w:type="gramStart"/>
            <w:r w:rsidRPr="00333EF6">
              <w:rPr>
                <w:rStyle w:val="8"/>
                <w:sz w:val="28"/>
                <w:szCs w:val="28"/>
              </w:rPr>
              <w:t>, %;</w:t>
            </w:r>
            <w:proofErr w:type="gramEnd"/>
          </w:p>
        </w:tc>
      </w:tr>
      <w:tr w:rsidR="0072033C" w:rsidRPr="00333EF6"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>средняя масса таблетки, мг;</w:t>
            </w:r>
          </w:p>
        </w:tc>
      </w:tr>
      <w:tr w:rsidR="0072033C" w:rsidRPr="00333EF6">
        <w:tc>
          <w:tcPr>
            <w:tcW w:w="634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467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Style w:val="8"/>
                <w:i/>
                <w:sz w:val="28"/>
                <w:szCs w:val="28"/>
                <w:lang w:val="en-US"/>
              </w:rPr>
            </w:pPr>
            <w:r w:rsidRPr="00333EF6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56" w:type="dxa"/>
          </w:tcPr>
          <w:p w:rsidR="0072033C" w:rsidRPr="00333EF6" w:rsidRDefault="0072033C" w:rsidP="00E13AC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EF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14" w:type="dxa"/>
          </w:tcPr>
          <w:p w:rsidR="0072033C" w:rsidRPr="00333EF6" w:rsidRDefault="0072033C" w:rsidP="004A5BE1">
            <w:pPr>
              <w:spacing w:after="120" w:line="240" w:lineRule="auto"/>
              <w:jc w:val="both"/>
              <w:rPr>
                <w:rStyle w:val="8"/>
                <w:sz w:val="28"/>
                <w:szCs w:val="28"/>
              </w:rPr>
            </w:pPr>
            <w:r w:rsidRPr="00333EF6">
              <w:rPr>
                <w:rStyle w:val="8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333EF6">
              <w:rPr>
                <w:rFonts w:ascii="Times New Roman" w:hAnsi="Times New Roman"/>
                <w:sz w:val="28"/>
                <w:szCs w:val="28"/>
              </w:rPr>
              <w:t>медроксипрогестерона</w:t>
            </w:r>
            <w:proofErr w:type="spellEnd"/>
            <w:r w:rsidRPr="00333EF6">
              <w:rPr>
                <w:rFonts w:ascii="Times New Roman" w:hAnsi="Times New Roman"/>
                <w:sz w:val="28"/>
                <w:szCs w:val="28"/>
              </w:rPr>
              <w:t xml:space="preserve"> ацетата </w:t>
            </w:r>
            <w:r w:rsidRPr="00333EF6">
              <w:rPr>
                <w:rStyle w:val="8"/>
                <w:sz w:val="28"/>
                <w:szCs w:val="28"/>
              </w:rPr>
              <w:t>в одной таблетке, мг.</w:t>
            </w:r>
          </w:p>
        </w:tc>
      </w:tr>
    </w:tbl>
    <w:p w:rsidR="0072033C" w:rsidRPr="00943BC3" w:rsidRDefault="0072033C" w:rsidP="002254D1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6A8A">
        <w:rPr>
          <w:rStyle w:val="8"/>
          <w:b/>
          <w:sz w:val="28"/>
          <w:szCs w:val="28"/>
        </w:rPr>
        <w:t>Хранение</w:t>
      </w:r>
      <w:r w:rsidRPr="00256A8A">
        <w:rPr>
          <w:rStyle w:val="8"/>
          <w:sz w:val="28"/>
          <w:szCs w:val="28"/>
        </w:rPr>
        <w:t>. В защищенном от света месте.</w:t>
      </w:r>
    </w:p>
    <w:sectPr w:rsidR="0072033C" w:rsidRPr="00943BC3" w:rsidSect="00004BE2">
      <w:footerReference w:type="defaul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97" w:rsidRDefault="00A84597" w:rsidP="00004BE2">
      <w:pPr>
        <w:spacing w:after="0" w:line="240" w:lineRule="auto"/>
      </w:pPr>
      <w:r>
        <w:separator/>
      </w:r>
    </w:p>
  </w:endnote>
  <w:endnote w:type="continuationSeparator" w:id="0">
    <w:p w:rsidR="00A84597" w:rsidRDefault="00A84597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97" w:rsidRDefault="000B0A5E" w:rsidP="00636EFD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A84597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AC3383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97" w:rsidRDefault="00A84597" w:rsidP="00004BE2">
      <w:pPr>
        <w:spacing w:after="0" w:line="240" w:lineRule="auto"/>
      </w:pPr>
      <w:r>
        <w:separator/>
      </w:r>
    </w:p>
  </w:footnote>
  <w:footnote w:type="continuationSeparator" w:id="0">
    <w:p w:rsidR="00A84597" w:rsidRDefault="00A84597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C35"/>
    <w:rsid w:val="00004324"/>
    <w:rsid w:val="00004842"/>
    <w:rsid w:val="00004BE2"/>
    <w:rsid w:val="000079D1"/>
    <w:rsid w:val="000107B8"/>
    <w:rsid w:val="00011CA6"/>
    <w:rsid w:val="00012326"/>
    <w:rsid w:val="0001680A"/>
    <w:rsid w:val="0001685D"/>
    <w:rsid w:val="00016E6C"/>
    <w:rsid w:val="00016F67"/>
    <w:rsid w:val="00017134"/>
    <w:rsid w:val="00017BBF"/>
    <w:rsid w:val="00023DC0"/>
    <w:rsid w:val="00024B7C"/>
    <w:rsid w:val="00025A40"/>
    <w:rsid w:val="00027D10"/>
    <w:rsid w:val="000320DF"/>
    <w:rsid w:val="00035681"/>
    <w:rsid w:val="000364A0"/>
    <w:rsid w:val="00037D82"/>
    <w:rsid w:val="000408DF"/>
    <w:rsid w:val="00042FFB"/>
    <w:rsid w:val="000439C6"/>
    <w:rsid w:val="00043FB6"/>
    <w:rsid w:val="00046C14"/>
    <w:rsid w:val="00046D09"/>
    <w:rsid w:val="00055AB3"/>
    <w:rsid w:val="00055C89"/>
    <w:rsid w:val="00056D3C"/>
    <w:rsid w:val="0006010F"/>
    <w:rsid w:val="00060C45"/>
    <w:rsid w:val="000630E7"/>
    <w:rsid w:val="00065055"/>
    <w:rsid w:val="00065AA9"/>
    <w:rsid w:val="00065B90"/>
    <w:rsid w:val="00066F2A"/>
    <w:rsid w:val="00067298"/>
    <w:rsid w:val="0007059C"/>
    <w:rsid w:val="00072443"/>
    <w:rsid w:val="00074235"/>
    <w:rsid w:val="00076D63"/>
    <w:rsid w:val="00077883"/>
    <w:rsid w:val="00082E30"/>
    <w:rsid w:val="00085811"/>
    <w:rsid w:val="00090DDA"/>
    <w:rsid w:val="00092F2F"/>
    <w:rsid w:val="00093C11"/>
    <w:rsid w:val="00094361"/>
    <w:rsid w:val="0009705C"/>
    <w:rsid w:val="000A0E89"/>
    <w:rsid w:val="000A269B"/>
    <w:rsid w:val="000A7ED0"/>
    <w:rsid w:val="000B0A5E"/>
    <w:rsid w:val="000B10B2"/>
    <w:rsid w:val="000B55BE"/>
    <w:rsid w:val="000B6014"/>
    <w:rsid w:val="000C0B62"/>
    <w:rsid w:val="000C5FAC"/>
    <w:rsid w:val="000C606A"/>
    <w:rsid w:val="000D154A"/>
    <w:rsid w:val="000D4EA8"/>
    <w:rsid w:val="000D5AE7"/>
    <w:rsid w:val="000D6A1D"/>
    <w:rsid w:val="000D6C38"/>
    <w:rsid w:val="000D783D"/>
    <w:rsid w:val="000E07D7"/>
    <w:rsid w:val="000E2801"/>
    <w:rsid w:val="000E3B89"/>
    <w:rsid w:val="000E6D3A"/>
    <w:rsid w:val="000E7463"/>
    <w:rsid w:val="000F00BD"/>
    <w:rsid w:val="000F5785"/>
    <w:rsid w:val="000F7DB0"/>
    <w:rsid w:val="0010084E"/>
    <w:rsid w:val="00100A74"/>
    <w:rsid w:val="00100EDB"/>
    <w:rsid w:val="00101A58"/>
    <w:rsid w:val="00101F87"/>
    <w:rsid w:val="00103609"/>
    <w:rsid w:val="00110E18"/>
    <w:rsid w:val="00111050"/>
    <w:rsid w:val="00112102"/>
    <w:rsid w:val="00113AA0"/>
    <w:rsid w:val="00114ED4"/>
    <w:rsid w:val="00115C26"/>
    <w:rsid w:val="001234BF"/>
    <w:rsid w:val="00123CBA"/>
    <w:rsid w:val="001249D7"/>
    <w:rsid w:val="0013090C"/>
    <w:rsid w:val="00133AD0"/>
    <w:rsid w:val="0013428D"/>
    <w:rsid w:val="00135091"/>
    <w:rsid w:val="00136DCE"/>
    <w:rsid w:val="001373D7"/>
    <w:rsid w:val="00137F87"/>
    <w:rsid w:val="00142A58"/>
    <w:rsid w:val="00144EDC"/>
    <w:rsid w:val="001450E7"/>
    <w:rsid w:val="00153864"/>
    <w:rsid w:val="00156803"/>
    <w:rsid w:val="0016114D"/>
    <w:rsid w:val="00162636"/>
    <w:rsid w:val="00163D06"/>
    <w:rsid w:val="00163D9F"/>
    <w:rsid w:val="00164A2A"/>
    <w:rsid w:val="001671DD"/>
    <w:rsid w:val="00167C5A"/>
    <w:rsid w:val="001703F2"/>
    <w:rsid w:val="00170EB7"/>
    <w:rsid w:val="00171106"/>
    <w:rsid w:val="00172D0E"/>
    <w:rsid w:val="001733D9"/>
    <w:rsid w:val="00173FA7"/>
    <w:rsid w:val="00174CD1"/>
    <w:rsid w:val="001803F9"/>
    <w:rsid w:val="00181EA4"/>
    <w:rsid w:val="001824E7"/>
    <w:rsid w:val="00183EA3"/>
    <w:rsid w:val="001867B2"/>
    <w:rsid w:val="00187200"/>
    <w:rsid w:val="00191743"/>
    <w:rsid w:val="001A3E7B"/>
    <w:rsid w:val="001A5253"/>
    <w:rsid w:val="001A7613"/>
    <w:rsid w:val="001B2C19"/>
    <w:rsid w:val="001B3A3D"/>
    <w:rsid w:val="001B458D"/>
    <w:rsid w:val="001B46B4"/>
    <w:rsid w:val="001B4E29"/>
    <w:rsid w:val="001B5713"/>
    <w:rsid w:val="001B60C6"/>
    <w:rsid w:val="001B778C"/>
    <w:rsid w:val="001C199E"/>
    <w:rsid w:val="001C3897"/>
    <w:rsid w:val="001D182E"/>
    <w:rsid w:val="001D380A"/>
    <w:rsid w:val="001D59B0"/>
    <w:rsid w:val="001E211D"/>
    <w:rsid w:val="001E3429"/>
    <w:rsid w:val="001E5D02"/>
    <w:rsid w:val="001E60F5"/>
    <w:rsid w:val="001E65EF"/>
    <w:rsid w:val="001E742E"/>
    <w:rsid w:val="001F1FBC"/>
    <w:rsid w:val="001F25F7"/>
    <w:rsid w:val="001F3045"/>
    <w:rsid w:val="001F4A88"/>
    <w:rsid w:val="00203945"/>
    <w:rsid w:val="00203C83"/>
    <w:rsid w:val="002050E3"/>
    <w:rsid w:val="0020778A"/>
    <w:rsid w:val="00207BE3"/>
    <w:rsid w:val="00212861"/>
    <w:rsid w:val="00212AE7"/>
    <w:rsid w:val="0021369F"/>
    <w:rsid w:val="00213820"/>
    <w:rsid w:val="00214429"/>
    <w:rsid w:val="0021473E"/>
    <w:rsid w:val="0022025D"/>
    <w:rsid w:val="002217DE"/>
    <w:rsid w:val="00223329"/>
    <w:rsid w:val="002254D1"/>
    <w:rsid w:val="0022683A"/>
    <w:rsid w:val="002271BE"/>
    <w:rsid w:val="002302B1"/>
    <w:rsid w:val="00231C42"/>
    <w:rsid w:val="002351D1"/>
    <w:rsid w:val="00235E45"/>
    <w:rsid w:val="002363EA"/>
    <w:rsid w:val="0023717A"/>
    <w:rsid w:val="00237B2B"/>
    <w:rsid w:val="00240958"/>
    <w:rsid w:val="00242EBA"/>
    <w:rsid w:val="00243AD4"/>
    <w:rsid w:val="00244B1C"/>
    <w:rsid w:val="00245F68"/>
    <w:rsid w:val="00252225"/>
    <w:rsid w:val="0025568D"/>
    <w:rsid w:val="00255A04"/>
    <w:rsid w:val="002561F4"/>
    <w:rsid w:val="00256A8A"/>
    <w:rsid w:val="00256AE6"/>
    <w:rsid w:val="00256FBA"/>
    <w:rsid w:val="00260456"/>
    <w:rsid w:val="00266256"/>
    <w:rsid w:val="00266324"/>
    <w:rsid w:val="002717C8"/>
    <w:rsid w:val="002759D5"/>
    <w:rsid w:val="00275DBB"/>
    <w:rsid w:val="00281DE6"/>
    <w:rsid w:val="00285E88"/>
    <w:rsid w:val="0029381D"/>
    <w:rsid w:val="0029571C"/>
    <w:rsid w:val="002A00F0"/>
    <w:rsid w:val="002A2534"/>
    <w:rsid w:val="002A35E4"/>
    <w:rsid w:val="002A6986"/>
    <w:rsid w:val="002B0CAB"/>
    <w:rsid w:val="002B2A5C"/>
    <w:rsid w:val="002B5DDD"/>
    <w:rsid w:val="002B6C2B"/>
    <w:rsid w:val="002B72C7"/>
    <w:rsid w:val="002C2ACB"/>
    <w:rsid w:val="002C61E7"/>
    <w:rsid w:val="002C63EE"/>
    <w:rsid w:val="002D2476"/>
    <w:rsid w:val="002D2CAA"/>
    <w:rsid w:val="002D2E5B"/>
    <w:rsid w:val="002D451B"/>
    <w:rsid w:val="002D719D"/>
    <w:rsid w:val="002D7996"/>
    <w:rsid w:val="002E2A50"/>
    <w:rsid w:val="002E3A38"/>
    <w:rsid w:val="002E6ABA"/>
    <w:rsid w:val="002F16E4"/>
    <w:rsid w:val="002F2501"/>
    <w:rsid w:val="002F2D30"/>
    <w:rsid w:val="002F62FD"/>
    <w:rsid w:val="002F7B77"/>
    <w:rsid w:val="003050A1"/>
    <w:rsid w:val="00316D64"/>
    <w:rsid w:val="00317A31"/>
    <w:rsid w:val="003243AF"/>
    <w:rsid w:val="00333EF6"/>
    <w:rsid w:val="00334C72"/>
    <w:rsid w:val="00334E1E"/>
    <w:rsid w:val="0034179B"/>
    <w:rsid w:val="00341856"/>
    <w:rsid w:val="00342168"/>
    <w:rsid w:val="00343DF5"/>
    <w:rsid w:val="003519AA"/>
    <w:rsid w:val="003554CB"/>
    <w:rsid w:val="0036029F"/>
    <w:rsid w:val="00360979"/>
    <w:rsid w:val="00360B5D"/>
    <w:rsid w:val="00361DA2"/>
    <w:rsid w:val="003634A3"/>
    <w:rsid w:val="00363A38"/>
    <w:rsid w:val="0036721E"/>
    <w:rsid w:val="00367462"/>
    <w:rsid w:val="0036779B"/>
    <w:rsid w:val="00371832"/>
    <w:rsid w:val="00380673"/>
    <w:rsid w:val="00384A36"/>
    <w:rsid w:val="003857DE"/>
    <w:rsid w:val="003903CA"/>
    <w:rsid w:val="003905E4"/>
    <w:rsid w:val="00391C67"/>
    <w:rsid w:val="00392FF6"/>
    <w:rsid w:val="00396116"/>
    <w:rsid w:val="0039661A"/>
    <w:rsid w:val="0039721C"/>
    <w:rsid w:val="003A16B4"/>
    <w:rsid w:val="003A3D35"/>
    <w:rsid w:val="003A696C"/>
    <w:rsid w:val="003B317B"/>
    <w:rsid w:val="003B7156"/>
    <w:rsid w:val="003B749C"/>
    <w:rsid w:val="003C17FC"/>
    <w:rsid w:val="003C3E37"/>
    <w:rsid w:val="003C40AD"/>
    <w:rsid w:val="003C4B3C"/>
    <w:rsid w:val="003C643D"/>
    <w:rsid w:val="003D1909"/>
    <w:rsid w:val="003D3032"/>
    <w:rsid w:val="003D4D6C"/>
    <w:rsid w:val="003D5116"/>
    <w:rsid w:val="003D6ACF"/>
    <w:rsid w:val="003E2195"/>
    <w:rsid w:val="003E3731"/>
    <w:rsid w:val="003E404C"/>
    <w:rsid w:val="003E4805"/>
    <w:rsid w:val="003E64A3"/>
    <w:rsid w:val="003E7D87"/>
    <w:rsid w:val="003E7F96"/>
    <w:rsid w:val="003F3C38"/>
    <w:rsid w:val="003F52B0"/>
    <w:rsid w:val="003F6C32"/>
    <w:rsid w:val="003F7CB1"/>
    <w:rsid w:val="00400065"/>
    <w:rsid w:val="00403B37"/>
    <w:rsid w:val="00404F35"/>
    <w:rsid w:val="0041008E"/>
    <w:rsid w:val="00413CCA"/>
    <w:rsid w:val="0041440D"/>
    <w:rsid w:val="00415BCA"/>
    <w:rsid w:val="00415E48"/>
    <w:rsid w:val="0041657F"/>
    <w:rsid w:val="00417AE0"/>
    <w:rsid w:val="00420888"/>
    <w:rsid w:val="00426322"/>
    <w:rsid w:val="004273B4"/>
    <w:rsid w:val="00430E92"/>
    <w:rsid w:val="00433AA6"/>
    <w:rsid w:val="0043584B"/>
    <w:rsid w:val="00436807"/>
    <w:rsid w:val="00440326"/>
    <w:rsid w:val="0044387B"/>
    <w:rsid w:val="0044493B"/>
    <w:rsid w:val="00445BCB"/>
    <w:rsid w:val="004463F2"/>
    <w:rsid w:val="00454A7F"/>
    <w:rsid w:val="00466A83"/>
    <w:rsid w:val="00470F87"/>
    <w:rsid w:val="004718F7"/>
    <w:rsid w:val="00472094"/>
    <w:rsid w:val="00472A14"/>
    <w:rsid w:val="00472E1B"/>
    <w:rsid w:val="0047768F"/>
    <w:rsid w:val="00480D6D"/>
    <w:rsid w:val="00480D72"/>
    <w:rsid w:val="0048247C"/>
    <w:rsid w:val="004839A3"/>
    <w:rsid w:val="00485CE3"/>
    <w:rsid w:val="00487AD4"/>
    <w:rsid w:val="00491DE3"/>
    <w:rsid w:val="0049389D"/>
    <w:rsid w:val="004A07BD"/>
    <w:rsid w:val="004A26B5"/>
    <w:rsid w:val="004A3291"/>
    <w:rsid w:val="004A4279"/>
    <w:rsid w:val="004A5BE1"/>
    <w:rsid w:val="004A64C1"/>
    <w:rsid w:val="004A6EB2"/>
    <w:rsid w:val="004A70AA"/>
    <w:rsid w:val="004C098D"/>
    <w:rsid w:val="004C15E3"/>
    <w:rsid w:val="004C48C3"/>
    <w:rsid w:val="004C5187"/>
    <w:rsid w:val="004C6AB3"/>
    <w:rsid w:val="004D07A5"/>
    <w:rsid w:val="004D17FD"/>
    <w:rsid w:val="004D3012"/>
    <w:rsid w:val="004D3F54"/>
    <w:rsid w:val="004D48BE"/>
    <w:rsid w:val="004D51FC"/>
    <w:rsid w:val="004D66DB"/>
    <w:rsid w:val="004D6A3D"/>
    <w:rsid w:val="004D7836"/>
    <w:rsid w:val="004E23A0"/>
    <w:rsid w:val="004E2747"/>
    <w:rsid w:val="004E3D6F"/>
    <w:rsid w:val="004E772D"/>
    <w:rsid w:val="004E77CE"/>
    <w:rsid w:val="004F08F6"/>
    <w:rsid w:val="004F1E02"/>
    <w:rsid w:val="004F2EB0"/>
    <w:rsid w:val="004F31C7"/>
    <w:rsid w:val="004F41E9"/>
    <w:rsid w:val="004F45A1"/>
    <w:rsid w:val="004F56D4"/>
    <w:rsid w:val="004F64E8"/>
    <w:rsid w:val="004F6C1C"/>
    <w:rsid w:val="005027FB"/>
    <w:rsid w:val="00502AAB"/>
    <w:rsid w:val="00502BFC"/>
    <w:rsid w:val="00506E31"/>
    <w:rsid w:val="00510DB1"/>
    <w:rsid w:val="005118B1"/>
    <w:rsid w:val="00513EB1"/>
    <w:rsid w:val="00514196"/>
    <w:rsid w:val="00516936"/>
    <w:rsid w:val="005221D2"/>
    <w:rsid w:val="00523074"/>
    <w:rsid w:val="00523887"/>
    <w:rsid w:val="005347DE"/>
    <w:rsid w:val="0053622E"/>
    <w:rsid w:val="00537219"/>
    <w:rsid w:val="0053759B"/>
    <w:rsid w:val="00537CA1"/>
    <w:rsid w:val="00541713"/>
    <w:rsid w:val="0054376F"/>
    <w:rsid w:val="005450F6"/>
    <w:rsid w:val="0054760C"/>
    <w:rsid w:val="005478A0"/>
    <w:rsid w:val="00550022"/>
    <w:rsid w:val="0055109A"/>
    <w:rsid w:val="0055170B"/>
    <w:rsid w:val="00553050"/>
    <w:rsid w:val="005530D7"/>
    <w:rsid w:val="005535AD"/>
    <w:rsid w:val="00554335"/>
    <w:rsid w:val="005574FA"/>
    <w:rsid w:val="005657A7"/>
    <w:rsid w:val="005667F5"/>
    <w:rsid w:val="005737FE"/>
    <w:rsid w:val="00582BFB"/>
    <w:rsid w:val="0058441B"/>
    <w:rsid w:val="00595932"/>
    <w:rsid w:val="0059790D"/>
    <w:rsid w:val="00597B6F"/>
    <w:rsid w:val="005A2D78"/>
    <w:rsid w:val="005A4048"/>
    <w:rsid w:val="005B5BCE"/>
    <w:rsid w:val="005C1638"/>
    <w:rsid w:val="005C2531"/>
    <w:rsid w:val="005C2B13"/>
    <w:rsid w:val="005C3108"/>
    <w:rsid w:val="005C3CD4"/>
    <w:rsid w:val="005D36A3"/>
    <w:rsid w:val="005D414A"/>
    <w:rsid w:val="005D4422"/>
    <w:rsid w:val="005D657A"/>
    <w:rsid w:val="005E165F"/>
    <w:rsid w:val="005E2657"/>
    <w:rsid w:val="005F0DDF"/>
    <w:rsid w:val="005F0FA1"/>
    <w:rsid w:val="005F3595"/>
    <w:rsid w:val="005F6C41"/>
    <w:rsid w:val="00602765"/>
    <w:rsid w:val="00604E19"/>
    <w:rsid w:val="0060630C"/>
    <w:rsid w:val="00607524"/>
    <w:rsid w:val="00607992"/>
    <w:rsid w:val="00615E78"/>
    <w:rsid w:val="006232EB"/>
    <w:rsid w:val="00625ECA"/>
    <w:rsid w:val="00627319"/>
    <w:rsid w:val="0062765F"/>
    <w:rsid w:val="00631886"/>
    <w:rsid w:val="0063666B"/>
    <w:rsid w:val="00636EFD"/>
    <w:rsid w:val="00640150"/>
    <w:rsid w:val="00642E02"/>
    <w:rsid w:val="0064322D"/>
    <w:rsid w:val="00643B58"/>
    <w:rsid w:val="00644B76"/>
    <w:rsid w:val="00647879"/>
    <w:rsid w:val="00650021"/>
    <w:rsid w:val="00650329"/>
    <w:rsid w:val="00650678"/>
    <w:rsid w:val="00652CA4"/>
    <w:rsid w:val="006553FD"/>
    <w:rsid w:val="00656C09"/>
    <w:rsid w:val="006604EB"/>
    <w:rsid w:val="006618DE"/>
    <w:rsid w:val="0066290D"/>
    <w:rsid w:val="0066383F"/>
    <w:rsid w:val="006663D1"/>
    <w:rsid w:val="0067193B"/>
    <w:rsid w:val="0067396C"/>
    <w:rsid w:val="00674F0A"/>
    <w:rsid w:val="0067644B"/>
    <w:rsid w:val="00676B79"/>
    <w:rsid w:val="00676FB1"/>
    <w:rsid w:val="0068551A"/>
    <w:rsid w:val="00690F72"/>
    <w:rsid w:val="00695B1F"/>
    <w:rsid w:val="006A308A"/>
    <w:rsid w:val="006A7738"/>
    <w:rsid w:val="006B0066"/>
    <w:rsid w:val="006B0584"/>
    <w:rsid w:val="006B2EB4"/>
    <w:rsid w:val="006B5D00"/>
    <w:rsid w:val="006B649B"/>
    <w:rsid w:val="006B71DD"/>
    <w:rsid w:val="006B7E5C"/>
    <w:rsid w:val="006C4974"/>
    <w:rsid w:val="006C4CE7"/>
    <w:rsid w:val="006C5D4C"/>
    <w:rsid w:val="006C6743"/>
    <w:rsid w:val="006D0D06"/>
    <w:rsid w:val="006D1527"/>
    <w:rsid w:val="006D27C2"/>
    <w:rsid w:val="006D290E"/>
    <w:rsid w:val="006D3B30"/>
    <w:rsid w:val="006D6090"/>
    <w:rsid w:val="006D6B61"/>
    <w:rsid w:val="006D6CCF"/>
    <w:rsid w:val="006D6DAD"/>
    <w:rsid w:val="006E047F"/>
    <w:rsid w:val="006E0D34"/>
    <w:rsid w:val="006E5DC9"/>
    <w:rsid w:val="006E6241"/>
    <w:rsid w:val="006F0A76"/>
    <w:rsid w:val="006F1755"/>
    <w:rsid w:val="006F62AB"/>
    <w:rsid w:val="00713731"/>
    <w:rsid w:val="00714387"/>
    <w:rsid w:val="007147CF"/>
    <w:rsid w:val="0071480A"/>
    <w:rsid w:val="00717854"/>
    <w:rsid w:val="0072033C"/>
    <w:rsid w:val="0072111D"/>
    <w:rsid w:val="0072290A"/>
    <w:rsid w:val="007263B3"/>
    <w:rsid w:val="007322B9"/>
    <w:rsid w:val="00733EBF"/>
    <w:rsid w:val="00734BF7"/>
    <w:rsid w:val="00734FE1"/>
    <w:rsid w:val="0073683D"/>
    <w:rsid w:val="00740A1D"/>
    <w:rsid w:val="00740D70"/>
    <w:rsid w:val="00746099"/>
    <w:rsid w:val="00746906"/>
    <w:rsid w:val="00746EFB"/>
    <w:rsid w:val="0074752E"/>
    <w:rsid w:val="00750095"/>
    <w:rsid w:val="007500E8"/>
    <w:rsid w:val="0075065C"/>
    <w:rsid w:val="00750C66"/>
    <w:rsid w:val="00750CD4"/>
    <w:rsid w:val="00754818"/>
    <w:rsid w:val="00765B46"/>
    <w:rsid w:val="00766028"/>
    <w:rsid w:val="007660B4"/>
    <w:rsid w:val="007704A8"/>
    <w:rsid w:val="0077304A"/>
    <w:rsid w:val="00775A0C"/>
    <w:rsid w:val="007810C9"/>
    <w:rsid w:val="00783213"/>
    <w:rsid w:val="0078474A"/>
    <w:rsid w:val="00786BED"/>
    <w:rsid w:val="00794382"/>
    <w:rsid w:val="007979C7"/>
    <w:rsid w:val="007A2A24"/>
    <w:rsid w:val="007A3D6D"/>
    <w:rsid w:val="007A53C1"/>
    <w:rsid w:val="007B651C"/>
    <w:rsid w:val="007C0197"/>
    <w:rsid w:val="007C1BAD"/>
    <w:rsid w:val="007C4498"/>
    <w:rsid w:val="007C4D88"/>
    <w:rsid w:val="007D1753"/>
    <w:rsid w:val="007D237A"/>
    <w:rsid w:val="007D4A55"/>
    <w:rsid w:val="007D5E14"/>
    <w:rsid w:val="007E0600"/>
    <w:rsid w:val="007F4422"/>
    <w:rsid w:val="007F4CFE"/>
    <w:rsid w:val="007F605C"/>
    <w:rsid w:val="007F6F98"/>
    <w:rsid w:val="008018CA"/>
    <w:rsid w:val="008041E2"/>
    <w:rsid w:val="008060C4"/>
    <w:rsid w:val="00806905"/>
    <w:rsid w:val="00806A16"/>
    <w:rsid w:val="008105DD"/>
    <w:rsid w:val="00812230"/>
    <w:rsid w:val="00813CAC"/>
    <w:rsid w:val="008140C5"/>
    <w:rsid w:val="00814B87"/>
    <w:rsid w:val="0081593C"/>
    <w:rsid w:val="00816A65"/>
    <w:rsid w:val="008201DE"/>
    <w:rsid w:val="0082032A"/>
    <w:rsid w:val="008229EF"/>
    <w:rsid w:val="00824CCD"/>
    <w:rsid w:val="00824D13"/>
    <w:rsid w:val="008268C1"/>
    <w:rsid w:val="00833EEC"/>
    <w:rsid w:val="00834273"/>
    <w:rsid w:val="008351C8"/>
    <w:rsid w:val="008354DC"/>
    <w:rsid w:val="00836122"/>
    <w:rsid w:val="00836BFB"/>
    <w:rsid w:val="00836F1F"/>
    <w:rsid w:val="00840251"/>
    <w:rsid w:val="00842130"/>
    <w:rsid w:val="008438D3"/>
    <w:rsid w:val="00846379"/>
    <w:rsid w:val="00847C6D"/>
    <w:rsid w:val="00851246"/>
    <w:rsid w:val="00851981"/>
    <w:rsid w:val="00854867"/>
    <w:rsid w:val="00854F90"/>
    <w:rsid w:val="008556D1"/>
    <w:rsid w:val="00856056"/>
    <w:rsid w:val="00856121"/>
    <w:rsid w:val="00857DD6"/>
    <w:rsid w:val="00860BF2"/>
    <w:rsid w:val="00863F0B"/>
    <w:rsid w:val="0086429C"/>
    <w:rsid w:val="00865015"/>
    <w:rsid w:val="0086770B"/>
    <w:rsid w:val="00870C5C"/>
    <w:rsid w:val="00871DC5"/>
    <w:rsid w:val="008750B4"/>
    <w:rsid w:val="008765A1"/>
    <w:rsid w:val="00877E58"/>
    <w:rsid w:val="008863FC"/>
    <w:rsid w:val="00886C66"/>
    <w:rsid w:val="00893145"/>
    <w:rsid w:val="008A02C0"/>
    <w:rsid w:val="008B0172"/>
    <w:rsid w:val="008B144D"/>
    <w:rsid w:val="008B2B44"/>
    <w:rsid w:val="008B3DBC"/>
    <w:rsid w:val="008C0690"/>
    <w:rsid w:val="008C144B"/>
    <w:rsid w:val="008C2E71"/>
    <w:rsid w:val="008C3609"/>
    <w:rsid w:val="008C4270"/>
    <w:rsid w:val="008C476E"/>
    <w:rsid w:val="008C51A8"/>
    <w:rsid w:val="008C5F26"/>
    <w:rsid w:val="008D1AC4"/>
    <w:rsid w:val="008D4BDE"/>
    <w:rsid w:val="008D5098"/>
    <w:rsid w:val="008E14BF"/>
    <w:rsid w:val="008E18C4"/>
    <w:rsid w:val="008E1AD7"/>
    <w:rsid w:val="008E51E1"/>
    <w:rsid w:val="008F02B5"/>
    <w:rsid w:val="008F10B6"/>
    <w:rsid w:val="008F173B"/>
    <w:rsid w:val="008F2AC3"/>
    <w:rsid w:val="008F5106"/>
    <w:rsid w:val="008F5325"/>
    <w:rsid w:val="008F538C"/>
    <w:rsid w:val="008F60BA"/>
    <w:rsid w:val="008F6692"/>
    <w:rsid w:val="00900744"/>
    <w:rsid w:val="00903CB9"/>
    <w:rsid w:val="00904F41"/>
    <w:rsid w:val="009066A4"/>
    <w:rsid w:val="009073FE"/>
    <w:rsid w:val="00912040"/>
    <w:rsid w:val="00912B31"/>
    <w:rsid w:val="009143A0"/>
    <w:rsid w:val="00914FED"/>
    <w:rsid w:val="009166AB"/>
    <w:rsid w:val="00930924"/>
    <w:rsid w:val="00936F0D"/>
    <w:rsid w:val="00937A80"/>
    <w:rsid w:val="0094117F"/>
    <w:rsid w:val="00942C4D"/>
    <w:rsid w:val="00943BC3"/>
    <w:rsid w:val="009451B3"/>
    <w:rsid w:val="00945A88"/>
    <w:rsid w:val="00945BA1"/>
    <w:rsid w:val="00945D72"/>
    <w:rsid w:val="00946D8C"/>
    <w:rsid w:val="00946F3A"/>
    <w:rsid w:val="00951024"/>
    <w:rsid w:val="009513F5"/>
    <w:rsid w:val="00952F30"/>
    <w:rsid w:val="00953BCA"/>
    <w:rsid w:val="00955074"/>
    <w:rsid w:val="00957043"/>
    <w:rsid w:val="00957B8F"/>
    <w:rsid w:val="0096346E"/>
    <w:rsid w:val="00964C34"/>
    <w:rsid w:val="00964D57"/>
    <w:rsid w:val="00970BC7"/>
    <w:rsid w:val="009731EE"/>
    <w:rsid w:val="00975899"/>
    <w:rsid w:val="00976FA3"/>
    <w:rsid w:val="009803A8"/>
    <w:rsid w:val="00983D64"/>
    <w:rsid w:val="0098501F"/>
    <w:rsid w:val="0098584A"/>
    <w:rsid w:val="00986195"/>
    <w:rsid w:val="00987313"/>
    <w:rsid w:val="009A15B8"/>
    <w:rsid w:val="009A1EDA"/>
    <w:rsid w:val="009A4500"/>
    <w:rsid w:val="009A58DF"/>
    <w:rsid w:val="009A6D84"/>
    <w:rsid w:val="009A7BC2"/>
    <w:rsid w:val="009A7C13"/>
    <w:rsid w:val="009A7E34"/>
    <w:rsid w:val="009B5BA1"/>
    <w:rsid w:val="009C20A7"/>
    <w:rsid w:val="009C733C"/>
    <w:rsid w:val="009D66AE"/>
    <w:rsid w:val="009D6A08"/>
    <w:rsid w:val="009D745B"/>
    <w:rsid w:val="009E1505"/>
    <w:rsid w:val="009E1FD4"/>
    <w:rsid w:val="009E284A"/>
    <w:rsid w:val="009E29B8"/>
    <w:rsid w:val="009E3D96"/>
    <w:rsid w:val="009E7707"/>
    <w:rsid w:val="009F0D47"/>
    <w:rsid w:val="009F469B"/>
    <w:rsid w:val="009F76E0"/>
    <w:rsid w:val="00A01522"/>
    <w:rsid w:val="00A01933"/>
    <w:rsid w:val="00A0481F"/>
    <w:rsid w:val="00A05241"/>
    <w:rsid w:val="00A10D51"/>
    <w:rsid w:val="00A12E25"/>
    <w:rsid w:val="00A13FB9"/>
    <w:rsid w:val="00A14491"/>
    <w:rsid w:val="00A14655"/>
    <w:rsid w:val="00A1739A"/>
    <w:rsid w:val="00A20FED"/>
    <w:rsid w:val="00A22715"/>
    <w:rsid w:val="00A23AA8"/>
    <w:rsid w:val="00A253B8"/>
    <w:rsid w:val="00A309F1"/>
    <w:rsid w:val="00A3179D"/>
    <w:rsid w:val="00A32BFE"/>
    <w:rsid w:val="00A34D03"/>
    <w:rsid w:val="00A363B0"/>
    <w:rsid w:val="00A40540"/>
    <w:rsid w:val="00A424A2"/>
    <w:rsid w:val="00A425F8"/>
    <w:rsid w:val="00A435BF"/>
    <w:rsid w:val="00A478E7"/>
    <w:rsid w:val="00A60C4D"/>
    <w:rsid w:val="00A6176A"/>
    <w:rsid w:val="00A619BD"/>
    <w:rsid w:val="00A62E85"/>
    <w:rsid w:val="00A65084"/>
    <w:rsid w:val="00A65C6D"/>
    <w:rsid w:val="00A66ABA"/>
    <w:rsid w:val="00A67571"/>
    <w:rsid w:val="00A7255A"/>
    <w:rsid w:val="00A73C3A"/>
    <w:rsid w:val="00A73E38"/>
    <w:rsid w:val="00A75690"/>
    <w:rsid w:val="00A75F1D"/>
    <w:rsid w:val="00A80C3B"/>
    <w:rsid w:val="00A80DCE"/>
    <w:rsid w:val="00A8185A"/>
    <w:rsid w:val="00A82155"/>
    <w:rsid w:val="00A83559"/>
    <w:rsid w:val="00A84597"/>
    <w:rsid w:val="00A8605A"/>
    <w:rsid w:val="00A91C81"/>
    <w:rsid w:val="00A957DF"/>
    <w:rsid w:val="00AA1187"/>
    <w:rsid w:val="00AA3400"/>
    <w:rsid w:val="00AA65E9"/>
    <w:rsid w:val="00AA786B"/>
    <w:rsid w:val="00AB3D6A"/>
    <w:rsid w:val="00AC253B"/>
    <w:rsid w:val="00AC3383"/>
    <w:rsid w:val="00AC3B38"/>
    <w:rsid w:val="00AC43FF"/>
    <w:rsid w:val="00AC7203"/>
    <w:rsid w:val="00AD0A10"/>
    <w:rsid w:val="00AD292D"/>
    <w:rsid w:val="00AD47CF"/>
    <w:rsid w:val="00AD4984"/>
    <w:rsid w:val="00AE1E2F"/>
    <w:rsid w:val="00AE7D8E"/>
    <w:rsid w:val="00AF0A42"/>
    <w:rsid w:val="00AF20E5"/>
    <w:rsid w:val="00AF6CBE"/>
    <w:rsid w:val="00B05C7E"/>
    <w:rsid w:val="00B10D08"/>
    <w:rsid w:val="00B11B5B"/>
    <w:rsid w:val="00B17DB4"/>
    <w:rsid w:val="00B258B1"/>
    <w:rsid w:val="00B25D20"/>
    <w:rsid w:val="00B27509"/>
    <w:rsid w:val="00B30457"/>
    <w:rsid w:val="00B314B4"/>
    <w:rsid w:val="00B31760"/>
    <w:rsid w:val="00B34B0E"/>
    <w:rsid w:val="00B36F08"/>
    <w:rsid w:val="00B372A2"/>
    <w:rsid w:val="00B406EA"/>
    <w:rsid w:val="00B408BD"/>
    <w:rsid w:val="00B4180D"/>
    <w:rsid w:val="00B41A77"/>
    <w:rsid w:val="00B429C0"/>
    <w:rsid w:val="00B46570"/>
    <w:rsid w:val="00B46F6C"/>
    <w:rsid w:val="00B500E3"/>
    <w:rsid w:val="00B51973"/>
    <w:rsid w:val="00B51EC5"/>
    <w:rsid w:val="00B5388E"/>
    <w:rsid w:val="00B53E9E"/>
    <w:rsid w:val="00B53F5E"/>
    <w:rsid w:val="00B54648"/>
    <w:rsid w:val="00B54F51"/>
    <w:rsid w:val="00B56D91"/>
    <w:rsid w:val="00B61477"/>
    <w:rsid w:val="00B6176A"/>
    <w:rsid w:val="00B62BB3"/>
    <w:rsid w:val="00B62FFA"/>
    <w:rsid w:val="00B71B16"/>
    <w:rsid w:val="00B71C72"/>
    <w:rsid w:val="00B740A8"/>
    <w:rsid w:val="00B84B37"/>
    <w:rsid w:val="00B87C24"/>
    <w:rsid w:val="00B92178"/>
    <w:rsid w:val="00B9278F"/>
    <w:rsid w:val="00B92CFB"/>
    <w:rsid w:val="00BA12A3"/>
    <w:rsid w:val="00BA21C6"/>
    <w:rsid w:val="00BA2979"/>
    <w:rsid w:val="00BA4196"/>
    <w:rsid w:val="00BA4FA5"/>
    <w:rsid w:val="00BA520B"/>
    <w:rsid w:val="00BA58AE"/>
    <w:rsid w:val="00BA5999"/>
    <w:rsid w:val="00BB02DC"/>
    <w:rsid w:val="00BB0457"/>
    <w:rsid w:val="00BB13AF"/>
    <w:rsid w:val="00BB4A58"/>
    <w:rsid w:val="00BB4E1E"/>
    <w:rsid w:val="00BB69FF"/>
    <w:rsid w:val="00BC34AD"/>
    <w:rsid w:val="00BC6752"/>
    <w:rsid w:val="00BD3EA6"/>
    <w:rsid w:val="00BD5369"/>
    <w:rsid w:val="00BE0592"/>
    <w:rsid w:val="00BE1C1B"/>
    <w:rsid w:val="00BE4101"/>
    <w:rsid w:val="00BF0080"/>
    <w:rsid w:val="00BF352A"/>
    <w:rsid w:val="00BF356E"/>
    <w:rsid w:val="00BF3A57"/>
    <w:rsid w:val="00BF4C42"/>
    <w:rsid w:val="00BF58EA"/>
    <w:rsid w:val="00C02EA4"/>
    <w:rsid w:val="00C03961"/>
    <w:rsid w:val="00C11C97"/>
    <w:rsid w:val="00C12351"/>
    <w:rsid w:val="00C125C8"/>
    <w:rsid w:val="00C14A75"/>
    <w:rsid w:val="00C203C2"/>
    <w:rsid w:val="00C21674"/>
    <w:rsid w:val="00C26CA4"/>
    <w:rsid w:val="00C328C3"/>
    <w:rsid w:val="00C35AD1"/>
    <w:rsid w:val="00C35B7B"/>
    <w:rsid w:val="00C36C12"/>
    <w:rsid w:val="00C3741C"/>
    <w:rsid w:val="00C42865"/>
    <w:rsid w:val="00C45F8D"/>
    <w:rsid w:val="00C501AB"/>
    <w:rsid w:val="00C51F4F"/>
    <w:rsid w:val="00C52182"/>
    <w:rsid w:val="00C52CD3"/>
    <w:rsid w:val="00C5399E"/>
    <w:rsid w:val="00C64276"/>
    <w:rsid w:val="00C65706"/>
    <w:rsid w:val="00C7108F"/>
    <w:rsid w:val="00C73608"/>
    <w:rsid w:val="00C73848"/>
    <w:rsid w:val="00C80CDA"/>
    <w:rsid w:val="00C82A75"/>
    <w:rsid w:val="00C837B7"/>
    <w:rsid w:val="00C84336"/>
    <w:rsid w:val="00C84D87"/>
    <w:rsid w:val="00C85BB0"/>
    <w:rsid w:val="00C85F6B"/>
    <w:rsid w:val="00C86C77"/>
    <w:rsid w:val="00C90807"/>
    <w:rsid w:val="00C91911"/>
    <w:rsid w:val="00C93042"/>
    <w:rsid w:val="00C935D5"/>
    <w:rsid w:val="00C95E41"/>
    <w:rsid w:val="00C96209"/>
    <w:rsid w:val="00C9647F"/>
    <w:rsid w:val="00C97896"/>
    <w:rsid w:val="00CA0885"/>
    <w:rsid w:val="00CA15D8"/>
    <w:rsid w:val="00CA3068"/>
    <w:rsid w:val="00CA4FEA"/>
    <w:rsid w:val="00CC20A9"/>
    <w:rsid w:val="00CC70BC"/>
    <w:rsid w:val="00CD253D"/>
    <w:rsid w:val="00CE2CAD"/>
    <w:rsid w:val="00CE34DB"/>
    <w:rsid w:val="00CF01DB"/>
    <w:rsid w:val="00CF1961"/>
    <w:rsid w:val="00CF21F6"/>
    <w:rsid w:val="00CF2215"/>
    <w:rsid w:val="00CF2F5A"/>
    <w:rsid w:val="00CF566A"/>
    <w:rsid w:val="00CF5BBA"/>
    <w:rsid w:val="00D00AC3"/>
    <w:rsid w:val="00D05749"/>
    <w:rsid w:val="00D05CFC"/>
    <w:rsid w:val="00D066A5"/>
    <w:rsid w:val="00D07960"/>
    <w:rsid w:val="00D176EB"/>
    <w:rsid w:val="00D17CDB"/>
    <w:rsid w:val="00D202A7"/>
    <w:rsid w:val="00D2069E"/>
    <w:rsid w:val="00D20FC5"/>
    <w:rsid w:val="00D23263"/>
    <w:rsid w:val="00D247AE"/>
    <w:rsid w:val="00D24C0A"/>
    <w:rsid w:val="00D25624"/>
    <w:rsid w:val="00D30534"/>
    <w:rsid w:val="00D3339B"/>
    <w:rsid w:val="00D33B1B"/>
    <w:rsid w:val="00D33DD2"/>
    <w:rsid w:val="00D34145"/>
    <w:rsid w:val="00D37197"/>
    <w:rsid w:val="00D37D48"/>
    <w:rsid w:val="00D40995"/>
    <w:rsid w:val="00D409C0"/>
    <w:rsid w:val="00D47BDE"/>
    <w:rsid w:val="00D530B5"/>
    <w:rsid w:val="00D53FAD"/>
    <w:rsid w:val="00D5775A"/>
    <w:rsid w:val="00D60C2B"/>
    <w:rsid w:val="00D61A08"/>
    <w:rsid w:val="00D648B2"/>
    <w:rsid w:val="00D64A54"/>
    <w:rsid w:val="00D65B7C"/>
    <w:rsid w:val="00D70A57"/>
    <w:rsid w:val="00D71BC6"/>
    <w:rsid w:val="00D71F0F"/>
    <w:rsid w:val="00D74A30"/>
    <w:rsid w:val="00D76BBA"/>
    <w:rsid w:val="00D81C4B"/>
    <w:rsid w:val="00D84681"/>
    <w:rsid w:val="00D86E21"/>
    <w:rsid w:val="00D871D4"/>
    <w:rsid w:val="00D92627"/>
    <w:rsid w:val="00D96253"/>
    <w:rsid w:val="00D96F80"/>
    <w:rsid w:val="00DA0D22"/>
    <w:rsid w:val="00DA209E"/>
    <w:rsid w:val="00DA3038"/>
    <w:rsid w:val="00DA3D7A"/>
    <w:rsid w:val="00DB063F"/>
    <w:rsid w:val="00DB066E"/>
    <w:rsid w:val="00DB15D8"/>
    <w:rsid w:val="00DB3CBC"/>
    <w:rsid w:val="00DB5CE8"/>
    <w:rsid w:val="00DC6CE9"/>
    <w:rsid w:val="00DC787E"/>
    <w:rsid w:val="00DD3BDC"/>
    <w:rsid w:val="00DD6276"/>
    <w:rsid w:val="00DD6357"/>
    <w:rsid w:val="00DD7996"/>
    <w:rsid w:val="00DE3A16"/>
    <w:rsid w:val="00DE467B"/>
    <w:rsid w:val="00DE52B0"/>
    <w:rsid w:val="00DE65DA"/>
    <w:rsid w:val="00DF4EFF"/>
    <w:rsid w:val="00DF5B92"/>
    <w:rsid w:val="00E01E0E"/>
    <w:rsid w:val="00E02103"/>
    <w:rsid w:val="00E02441"/>
    <w:rsid w:val="00E029D9"/>
    <w:rsid w:val="00E06ED7"/>
    <w:rsid w:val="00E1101B"/>
    <w:rsid w:val="00E11D74"/>
    <w:rsid w:val="00E13ACC"/>
    <w:rsid w:val="00E14685"/>
    <w:rsid w:val="00E146EA"/>
    <w:rsid w:val="00E147EC"/>
    <w:rsid w:val="00E1494B"/>
    <w:rsid w:val="00E1571A"/>
    <w:rsid w:val="00E16DB7"/>
    <w:rsid w:val="00E20CCF"/>
    <w:rsid w:val="00E24D65"/>
    <w:rsid w:val="00E24E5A"/>
    <w:rsid w:val="00E330AF"/>
    <w:rsid w:val="00E34E47"/>
    <w:rsid w:val="00E35434"/>
    <w:rsid w:val="00E42334"/>
    <w:rsid w:val="00E43930"/>
    <w:rsid w:val="00E4690D"/>
    <w:rsid w:val="00E51108"/>
    <w:rsid w:val="00E51BD8"/>
    <w:rsid w:val="00E541D8"/>
    <w:rsid w:val="00E579A5"/>
    <w:rsid w:val="00E618F3"/>
    <w:rsid w:val="00E61D55"/>
    <w:rsid w:val="00E620CC"/>
    <w:rsid w:val="00E65F78"/>
    <w:rsid w:val="00E6767D"/>
    <w:rsid w:val="00E70D2E"/>
    <w:rsid w:val="00E71C8F"/>
    <w:rsid w:val="00E761BB"/>
    <w:rsid w:val="00E76B2A"/>
    <w:rsid w:val="00E76FB0"/>
    <w:rsid w:val="00E821AB"/>
    <w:rsid w:val="00E83370"/>
    <w:rsid w:val="00E838F8"/>
    <w:rsid w:val="00E8430A"/>
    <w:rsid w:val="00E85D8E"/>
    <w:rsid w:val="00E87E73"/>
    <w:rsid w:val="00E92CC8"/>
    <w:rsid w:val="00E939CE"/>
    <w:rsid w:val="00E93F57"/>
    <w:rsid w:val="00E97911"/>
    <w:rsid w:val="00EA0A35"/>
    <w:rsid w:val="00EA0F28"/>
    <w:rsid w:val="00EA4160"/>
    <w:rsid w:val="00EA4C5C"/>
    <w:rsid w:val="00EA6B91"/>
    <w:rsid w:val="00EA71A7"/>
    <w:rsid w:val="00EB1397"/>
    <w:rsid w:val="00EB48CE"/>
    <w:rsid w:val="00EB5F0C"/>
    <w:rsid w:val="00EC0C1F"/>
    <w:rsid w:val="00EC3AD5"/>
    <w:rsid w:val="00EC785E"/>
    <w:rsid w:val="00ED130C"/>
    <w:rsid w:val="00ED1393"/>
    <w:rsid w:val="00ED1588"/>
    <w:rsid w:val="00EE1695"/>
    <w:rsid w:val="00EE2022"/>
    <w:rsid w:val="00EE2348"/>
    <w:rsid w:val="00EE3196"/>
    <w:rsid w:val="00EE3841"/>
    <w:rsid w:val="00EE6C9B"/>
    <w:rsid w:val="00EE7556"/>
    <w:rsid w:val="00EF32F4"/>
    <w:rsid w:val="00EF6D0F"/>
    <w:rsid w:val="00F017B2"/>
    <w:rsid w:val="00F053C3"/>
    <w:rsid w:val="00F07A61"/>
    <w:rsid w:val="00F1143C"/>
    <w:rsid w:val="00F203E8"/>
    <w:rsid w:val="00F22254"/>
    <w:rsid w:val="00F22596"/>
    <w:rsid w:val="00F239A2"/>
    <w:rsid w:val="00F25FC8"/>
    <w:rsid w:val="00F32A21"/>
    <w:rsid w:val="00F337BE"/>
    <w:rsid w:val="00F3527B"/>
    <w:rsid w:val="00F36956"/>
    <w:rsid w:val="00F40C37"/>
    <w:rsid w:val="00F41817"/>
    <w:rsid w:val="00F4756C"/>
    <w:rsid w:val="00F478EE"/>
    <w:rsid w:val="00F5322C"/>
    <w:rsid w:val="00F5359C"/>
    <w:rsid w:val="00F5610A"/>
    <w:rsid w:val="00F5750E"/>
    <w:rsid w:val="00F62480"/>
    <w:rsid w:val="00F63326"/>
    <w:rsid w:val="00F6409B"/>
    <w:rsid w:val="00F6515C"/>
    <w:rsid w:val="00F65307"/>
    <w:rsid w:val="00F66892"/>
    <w:rsid w:val="00F675C5"/>
    <w:rsid w:val="00F71A42"/>
    <w:rsid w:val="00F86425"/>
    <w:rsid w:val="00F87C33"/>
    <w:rsid w:val="00F921E3"/>
    <w:rsid w:val="00F961FE"/>
    <w:rsid w:val="00FA60A7"/>
    <w:rsid w:val="00FA7606"/>
    <w:rsid w:val="00FB0784"/>
    <w:rsid w:val="00FB2A06"/>
    <w:rsid w:val="00FB35A2"/>
    <w:rsid w:val="00FB364C"/>
    <w:rsid w:val="00FB5EC4"/>
    <w:rsid w:val="00FC0F32"/>
    <w:rsid w:val="00FC1A14"/>
    <w:rsid w:val="00FC7FF0"/>
    <w:rsid w:val="00FD119F"/>
    <w:rsid w:val="00FD274C"/>
    <w:rsid w:val="00FD7835"/>
    <w:rsid w:val="00FE1E8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5222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740A1D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3">
    <w:name w:val="Основной текст13"/>
    <w:basedOn w:val="a0"/>
    <w:rsid w:val="00C7384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240" w:lineRule="atLeast"/>
    </w:pPr>
    <w:rPr>
      <w:rFonts w:ascii="Times New Roman" w:eastAsia="Calibri" w:hAnsi="Times New Roman"/>
      <w:i/>
      <w:iCs/>
      <w:sz w:val="20"/>
      <w:szCs w:val="20"/>
    </w:rPr>
  </w:style>
  <w:style w:type="paragraph" w:styleId="a8">
    <w:name w:val="header"/>
    <w:basedOn w:val="a"/>
    <w:link w:val="a9"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  <w:rPr>
      <w:rFonts w:cs="Times New Roman"/>
    </w:rPr>
  </w:style>
  <w:style w:type="paragraph" w:styleId="aa">
    <w:name w:val="footer"/>
    <w:basedOn w:val="a"/>
    <w:link w:val="ab"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04BE2"/>
    <w:rPr>
      <w:rFonts w:cs="Times New Roman"/>
    </w:rPr>
  </w:style>
  <w:style w:type="table" w:styleId="ac">
    <w:name w:val="Table Grid"/>
    <w:basedOn w:val="a1"/>
    <w:rsid w:val="004D6A3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rPr>
      <w:rFonts w:ascii="Arial" w:hAnsi="Arial"/>
      <w:sz w:val="22"/>
    </w:rPr>
  </w:style>
  <w:style w:type="paragraph" w:styleId="ad">
    <w:name w:val="Balloon Text"/>
    <w:basedOn w:val="a"/>
    <w:link w:val="ae"/>
    <w:semiHidden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D00AC3"/>
    <w:pPr>
      <w:ind w:left="720"/>
    </w:pPr>
  </w:style>
  <w:style w:type="character" w:styleId="af0">
    <w:name w:val="Hyperlink"/>
    <w:basedOn w:val="a0"/>
    <w:semiHidden/>
    <w:rsid w:val="001F4A8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25222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paragraph" w:styleId="af1">
    <w:name w:val="Normal (Web)"/>
    <w:basedOn w:val="a"/>
    <w:semiHidden/>
    <w:rsid w:val="000168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2">
    <w:name w:val="annotation reference"/>
    <w:basedOn w:val="a0"/>
    <w:semiHidden/>
    <w:rsid w:val="00502AAB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502AA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502AAB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502AAB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02AAB"/>
    <w:rPr>
      <w:b/>
      <w:bCs/>
    </w:rPr>
  </w:style>
  <w:style w:type="character" w:customStyle="1" w:styleId="15">
    <w:name w:val="Замещающий текст1"/>
    <w:basedOn w:val="a0"/>
    <w:semiHidden/>
    <w:rsid w:val="001234BF"/>
    <w:rPr>
      <w:rFonts w:cs="Times New Roman"/>
      <w:color w:val="808080"/>
    </w:rPr>
  </w:style>
  <w:style w:type="paragraph" w:styleId="3">
    <w:name w:val="Body Text 3"/>
    <w:basedOn w:val="a"/>
    <w:link w:val="30"/>
    <w:rsid w:val="00806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6905"/>
    <w:rPr>
      <w:rFonts w:ascii="Calibri" w:eastAsia="Times New Roman" w:hAnsi="Calibri" w:cs="Times New Roman"/>
      <w:sz w:val="16"/>
      <w:szCs w:val="16"/>
    </w:rPr>
  </w:style>
  <w:style w:type="paragraph" w:customStyle="1" w:styleId="16">
    <w:name w:val="Основной текст с отступом1"/>
    <w:basedOn w:val="a"/>
    <w:link w:val="BodyTextIndentChar"/>
    <w:rsid w:val="00806905"/>
    <w:pPr>
      <w:spacing w:after="120"/>
      <w:ind w:left="283"/>
    </w:pPr>
  </w:style>
  <w:style w:type="character" w:customStyle="1" w:styleId="BodyTextIndentChar">
    <w:name w:val="Body Text Indent Char"/>
    <w:basedOn w:val="a0"/>
    <w:link w:val="16"/>
    <w:rsid w:val="0080690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1345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6</cp:revision>
  <cp:lastPrinted>2018-05-28T14:51:00Z</cp:lastPrinted>
  <dcterms:created xsi:type="dcterms:W3CDTF">2019-11-02T12:38:00Z</dcterms:created>
  <dcterms:modified xsi:type="dcterms:W3CDTF">2019-12-02T10:42:00Z</dcterms:modified>
</cp:coreProperties>
</file>