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A2" w:rsidRPr="00BB3CBB" w:rsidRDefault="00C311A2" w:rsidP="00C311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C311A2" w:rsidRPr="00973E4F" w:rsidTr="00C311A2">
        <w:tc>
          <w:tcPr>
            <w:tcW w:w="9356" w:type="dxa"/>
          </w:tcPr>
          <w:p w:rsidR="00C311A2" w:rsidRPr="00973E4F" w:rsidRDefault="00C311A2" w:rsidP="00C311A2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7030A0"/>
                <w:sz w:val="28"/>
                <w:szCs w:val="28"/>
              </w:rPr>
            </w:pPr>
          </w:p>
        </w:tc>
      </w:tr>
    </w:tbl>
    <w:p w:rsidR="00C311A2" w:rsidRDefault="00C311A2" w:rsidP="00C311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5"/>
        <w:gridCol w:w="3509"/>
      </w:tblGrid>
      <w:tr w:rsidR="00C311A2" w:rsidRPr="00973E4F" w:rsidTr="00C311A2">
        <w:tc>
          <w:tcPr>
            <w:tcW w:w="5637" w:type="dxa"/>
          </w:tcPr>
          <w:p w:rsidR="00C311A2" w:rsidRPr="00973E4F" w:rsidRDefault="00B94E3D" w:rsidP="00C311A2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Ганцикловир</w:t>
            </w:r>
            <w:proofErr w:type="spellEnd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25" w:type="dxa"/>
          </w:tcPr>
          <w:p w:rsidR="00C311A2" w:rsidRPr="00973E4F" w:rsidRDefault="00C311A2" w:rsidP="00C311A2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311A2" w:rsidRPr="00973E4F" w:rsidRDefault="00C311A2" w:rsidP="00C311A2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73E4F">
              <w:rPr>
                <w:rFonts w:ascii="Times New Roman" w:eastAsiaTheme="minorHAnsi" w:hAnsi="Times New Roman"/>
                <w:b/>
                <w:sz w:val="28"/>
                <w:szCs w:val="28"/>
              </w:rPr>
              <w:t>ФС</w:t>
            </w:r>
          </w:p>
        </w:tc>
      </w:tr>
      <w:tr w:rsidR="00C311A2" w:rsidRPr="00973E4F" w:rsidTr="00C311A2">
        <w:tc>
          <w:tcPr>
            <w:tcW w:w="5637" w:type="dxa"/>
          </w:tcPr>
          <w:p w:rsidR="00C311A2" w:rsidRPr="00973E4F" w:rsidRDefault="00B94E3D" w:rsidP="00C311A2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Ганцикловир</w:t>
            </w:r>
            <w:proofErr w:type="spellEnd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25" w:type="dxa"/>
          </w:tcPr>
          <w:p w:rsidR="00C311A2" w:rsidRPr="00973E4F" w:rsidRDefault="00C311A2" w:rsidP="00C311A2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C311A2" w:rsidRPr="00973E4F" w:rsidRDefault="00C311A2" w:rsidP="00C311A2">
            <w:pPr>
              <w:spacing w:after="12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C311A2" w:rsidRPr="00973E4F" w:rsidTr="00C311A2">
        <w:tc>
          <w:tcPr>
            <w:tcW w:w="5637" w:type="dxa"/>
          </w:tcPr>
          <w:p w:rsidR="00C311A2" w:rsidRPr="00A21154" w:rsidRDefault="00B94E3D" w:rsidP="00B94E3D">
            <w:pPr>
              <w:spacing w:after="0" w:line="240" w:lineRule="auto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B94E3D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Ganciclovir</w:t>
            </w:r>
            <w:r w:rsidR="00DF7741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>um</w:t>
            </w:r>
            <w:proofErr w:type="spellEnd"/>
            <w:r w:rsidR="00C311A2" w:rsidRPr="00A21154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7798" w:rsidRPr="00387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387798" w:rsidRPr="00387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387798" w:rsidRPr="00387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387798" w:rsidRPr="00387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87798" w:rsidRPr="003877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425" w:type="dxa"/>
          </w:tcPr>
          <w:p w:rsidR="00C311A2" w:rsidRPr="00A21154" w:rsidRDefault="00C311A2" w:rsidP="00C311A2">
            <w:pPr>
              <w:spacing w:after="12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C311A2" w:rsidRPr="00973E4F" w:rsidRDefault="00387798" w:rsidP="00C311A2">
            <w:pPr>
              <w:spacing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311A2" w:rsidRDefault="00C311A2" w:rsidP="00C311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C311A2" w:rsidRPr="00973E4F" w:rsidTr="00C311A2">
        <w:tc>
          <w:tcPr>
            <w:tcW w:w="9356" w:type="dxa"/>
          </w:tcPr>
          <w:p w:rsidR="00C311A2" w:rsidRPr="00973E4F" w:rsidRDefault="00C311A2" w:rsidP="00C311A2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11A2" w:rsidRPr="005D44DD" w:rsidRDefault="00C311A2" w:rsidP="00C311A2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p w:rsidR="00C311A2" w:rsidRPr="00097683" w:rsidRDefault="00C311A2" w:rsidP="00C311A2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7683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препарат </w:t>
      </w:r>
      <w:proofErr w:type="spellStart"/>
      <w:r w:rsidR="00691107" w:rsidRPr="00097683">
        <w:rPr>
          <w:rFonts w:ascii="Times New Roman" w:hAnsi="Times New Roman"/>
          <w:b w:val="0"/>
          <w:szCs w:val="28"/>
        </w:rPr>
        <w:t>ганцикловир</w:t>
      </w:r>
      <w:proofErr w:type="spellEnd"/>
      <w:r w:rsidRPr="00097683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097683">
        <w:rPr>
          <w:rFonts w:ascii="Times New Roman" w:hAnsi="Times New Roman"/>
          <w:b w:val="0"/>
          <w:szCs w:val="28"/>
        </w:rPr>
        <w:t>лиофилизат</w:t>
      </w:r>
      <w:proofErr w:type="spellEnd"/>
      <w:r w:rsidRPr="00097683">
        <w:rPr>
          <w:rFonts w:ascii="Times New Roman" w:hAnsi="Times New Roman"/>
          <w:b w:val="0"/>
          <w:szCs w:val="28"/>
        </w:rPr>
        <w:t xml:space="preserve"> для приготовления раствора </w:t>
      </w:r>
      <w:r w:rsidR="00691107" w:rsidRPr="00097683">
        <w:rPr>
          <w:rFonts w:ascii="Times New Roman" w:hAnsi="Times New Roman"/>
          <w:b w:val="0"/>
          <w:szCs w:val="28"/>
        </w:rPr>
        <w:t xml:space="preserve">для </w:t>
      </w:r>
      <w:proofErr w:type="spellStart"/>
      <w:r w:rsidR="00691107" w:rsidRPr="00097683">
        <w:rPr>
          <w:rFonts w:ascii="Times New Roman" w:hAnsi="Times New Roman"/>
          <w:b w:val="0"/>
          <w:szCs w:val="28"/>
        </w:rPr>
        <w:t>инфузий</w:t>
      </w:r>
      <w:proofErr w:type="spellEnd"/>
      <w:r w:rsidRPr="00097683">
        <w:rPr>
          <w:rFonts w:ascii="Times New Roman" w:hAnsi="Times New Roman"/>
          <w:b w:val="0"/>
          <w:szCs w:val="28"/>
        </w:rPr>
        <w:t>.</w:t>
      </w:r>
      <w:r w:rsidR="00691107" w:rsidRPr="00097683">
        <w:rPr>
          <w:rFonts w:ascii="Times New Roman" w:hAnsi="Times New Roman"/>
          <w:b w:val="0"/>
          <w:szCs w:val="28"/>
        </w:rPr>
        <w:t xml:space="preserve"> Представляет собой стерильный </w:t>
      </w:r>
      <w:proofErr w:type="spellStart"/>
      <w:r w:rsidR="00691107" w:rsidRPr="00097683">
        <w:rPr>
          <w:rFonts w:ascii="Times New Roman" w:hAnsi="Times New Roman"/>
          <w:b w:val="0"/>
          <w:szCs w:val="28"/>
        </w:rPr>
        <w:t>лиофилизированный</w:t>
      </w:r>
      <w:proofErr w:type="spellEnd"/>
      <w:r w:rsidR="00691107" w:rsidRPr="00097683">
        <w:rPr>
          <w:rFonts w:ascii="Times New Roman" w:hAnsi="Times New Roman"/>
          <w:b w:val="0"/>
          <w:szCs w:val="28"/>
        </w:rPr>
        <w:t xml:space="preserve"> порошок </w:t>
      </w:r>
      <w:proofErr w:type="spellStart"/>
      <w:r w:rsidR="00691107" w:rsidRPr="00097683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="00691107" w:rsidRPr="00097683">
        <w:rPr>
          <w:rFonts w:ascii="Times New Roman" w:hAnsi="Times New Roman"/>
          <w:b w:val="0"/>
          <w:szCs w:val="28"/>
        </w:rPr>
        <w:t xml:space="preserve"> с добавлением натрия </w:t>
      </w:r>
      <w:proofErr w:type="spellStart"/>
      <w:r w:rsidR="00691107" w:rsidRPr="00097683">
        <w:rPr>
          <w:rFonts w:ascii="Times New Roman" w:hAnsi="Times New Roman"/>
          <w:b w:val="0"/>
          <w:szCs w:val="28"/>
        </w:rPr>
        <w:t>гидроксида</w:t>
      </w:r>
      <w:proofErr w:type="spellEnd"/>
      <w:r w:rsidR="00691107" w:rsidRPr="00097683">
        <w:rPr>
          <w:rFonts w:ascii="Times New Roman" w:hAnsi="Times New Roman"/>
          <w:b w:val="0"/>
          <w:szCs w:val="28"/>
        </w:rPr>
        <w:t>.</w:t>
      </w:r>
      <w:r w:rsidRPr="00097683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proofErr w:type="spellStart"/>
      <w:r w:rsidRPr="00097683">
        <w:rPr>
          <w:rFonts w:ascii="Times New Roman" w:hAnsi="Times New Roman"/>
          <w:b w:val="0"/>
          <w:szCs w:val="28"/>
        </w:rPr>
        <w:t>Лиофилизаты</w:t>
      </w:r>
      <w:proofErr w:type="spellEnd"/>
      <w:r w:rsidRPr="00097683">
        <w:rPr>
          <w:rFonts w:ascii="Times New Roman" w:hAnsi="Times New Roman"/>
          <w:b w:val="0"/>
          <w:szCs w:val="28"/>
        </w:rPr>
        <w:t>», ОФС «Лекарственные формы для парентерального применения» и нижеприведенным требованиям.</w:t>
      </w:r>
    </w:p>
    <w:p w:rsidR="00C311A2" w:rsidRPr="00097683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83">
        <w:rPr>
          <w:rFonts w:ascii="Times New Roman" w:hAnsi="Times New Roman"/>
          <w:sz w:val="28"/>
          <w:szCs w:val="28"/>
          <w:lang w:val="en-US"/>
        </w:rPr>
        <w:t>C</w:t>
      </w:r>
      <w:r w:rsidRPr="00097683">
        <w:rPr>
          <w:rFonts w:ascii="Times New Roman" w:hAnsi="Times New Roman"/>
          <w:sz w:val="28"/>
          <w:szCs w:val="28"/>
        </w:rPr>
        <w:t>одержит не менее 90</w:t>
      </w:r>
      <w:proofErr w:type="gramStart"/>
      <w:r w:rsidRPr="00097683">
        <w:rPr>
          <w:rFonts w:ascii="Times New Roman" w:hAnsi="Times New Roman"/>
          <w:sz w:val="28"/>
          <w:szCs w:val="28"/>
        </w:rPr>
        <w:t>,0</w:t>
      </w:r>
      <w:proofErr w:type="gramEnd"/>
      <w:r w:rsidRPr="00097683">
        <w:rPr>
          <w:rFonts w:ascii="Times New Roman" w:hAnsi="Times New Roman"/>
          <w:sz w:val="28"/>
          <w:szCs w:val="28"/>
        </w:rPr>
        <w:t xml:space="preserve"> % и не более 110,0% от заявленного количества </w:t>
      </w:r>
      <w:proofErr w:type="spellStart"/>
      <w:r w:rsidR="00691107" w:rsidRPr="00097683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="00691107" w:rsidRPr="00097683">
        <w:rPr>
          <w:rFonts w:ascii="Times New Roman" w:hAnsi="Times New Roman"/>
          <w:sz w:val="28"/>
          <w:szCs w:val="28"/>
        </w:rPr>
        <w:t xml:space="preserve"> </w:t>
      </w:r>
      <w:r w:rsidR="00691107" w:rsidRPr="00097683">
        <w:rPr>
          <w:rFonts w:ascii="Times New Roman" w:hAnsi="Times New Roman"/>
          <w:sz w:val="28"/>
        </w:rPr>
        <w:t>C</w:t>
      </w:r>
      <w:r w:rsidR="00691107" w:rsidRPr="00097683">
        <w:rPr>
          <w:rFonts w:ascii="Times New Roman" w:hAnsi="Times New Roman"/>
          <w:sz w:val="28"/>
          <w:vertAlign w:val="subscript"/>
        </w:rPr>
        <w:t>9</w:t>
      </w:r>
      <w:r w:rsidR="00691107" w:rsidRPr="00097683">
        <w:rPr>
          <w:rFonts w:ascii="Times New Roman" w:hAnsi="Times New Roman"/>
          <w:sz w:val="28"/>
        </w:rPr>
        <w:t>H</w:t>
      </w:r>
      <w:r w:rsidR="00691107" w:rsidRPr="00097683">
        <w:rPr>
          <w:rFonts w:ascii="Times New Roman" w:hAnsi="Times New Roman"/>
          <w:sz w:val="28"/>
          <w:vertAlign w:val="subscript"/>
        </w:rPr>
        <w:t>13</w:t>
      </w:r>
      <w:r w:rsidR="00691107" w:rsidRPr="00097683">
        <w:rPr>
          <w:rFonts w:ascii="Times New Roman" w:hAnsi="Times New Roman"/>
          <w:sz w:val="28"/>
        </w:rPr>
        <w:t>N</w:t>
      </w:r>
      <w:r w:rsidR="00691107" w:rsidRPr="00097683">
        <w:rPr>
          <w:rFonts w:ascii="Times New Roman" w:hAnsi="Times New Roman"/>
          <w:sz w:val="28"/>
          <w:vertAlign w:val="subscript"/>
        </w:rPr>
        <w:t>5</w:t>
      </w:r>
      <w:r w:rsidR="00691107" w:rsidRPr="00097683">
        <w:rPr>
          <w:rFonts w:ascii="Times New Roman" w:hAnsi="Times New Roman"/>
          <w:sz w:val="28"/>
        </w:rPr>
        <w:t>O</w:t>
      </w:r>
      <w:r w:rsidR="00691107" w:rsidRPr="00097683">
        <w:rPr>
          <w:rFonts w:ascii="Times New Roman" w:hAnsi="Times New Roman"/>
          <w:sz w:val="28"/>
          <w:vertAlign w:val="subscript"/>
        </w:rPr>
        <w:t xml:space="preserve">4 </w:t>
      </w:r>
      <w:r w:rsidR="00691107" w:rsidRPr="00097683">
        <w:rPr>
          <w:rFonts w:ascii="Times New Roman" w:hAnsi="Times New Roman"/>
          <w:sz w:val="28"/>
        </w:rPr>
        <w:t>в пересчёте на безводное вещество</w:t>
      </w:r>
      <w:r w:rsidRPr="00097683">
        <w:rPr>
          <w:rFonts w:ascii="Times New Roman" w:hAnsi="Times New Roman"/>
          <w:sz w:val="28"/>
          <w:szCs w:val="28"/>
        </w:rPr>
        <w:t>.</w:t>
      </w:r>
    </w:p>
    <w:p w:rsidR="00C311A2" w:rsidRPr="007F53A3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</w:rPr>
      </w:pPr>
    </w:p>
    <w:p w:rsidR="00C311A2" w:rsidRPr="00097683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683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097683">
        <w:rPr>
          <w:rFonts w:ascii="Times New Roman" w:hAnsi="Times New Roman"/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Pr="00097683">
        <w:rPr>
          <w:rFonts w:ascii="Times New Roman" w:hAnsi="Times New Roman"/>
          <w:color w:val="000000"/>
          <w:sz w:val="28"/>
          <w:szCs w:val="28"/>
          <w:lang w:eastAsia="ru-RU" w:bidi="ru-RU"/>
        </w:rPr>
        <w:t>Лиофилизаты</w:t>
      </w:r>
      <w:proofErr w:type="spellEnd"/>
      <w:r w:rsidRPr="00097683">
        <w:rPr>
          <w:rFonts w:ascii="Times New Roman" w:hAnsi="Times New Roman"/>
          <w:color w:val="000000"/>
          <w:sz w:val="28"/>
          <w:szCs w:val="28"/>
          <w:lang w:eastAsia="ru-RU" w:bidi="ru-RU"/>
        </w:rPr>
        <w:t>».</w:t>
      </w:r>
    </w:p>
    <w:p w:rsidR="00C311A2" w:rsidRPr="007C3F44" w:rsidRDefault="00C311A2" w:rsidP="00C311A2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7C3F44">
        <w:rPr>
          <w:rFonts w:ascii="Times New Roman" w:hAnsi="Times New Roman"/>
          <w:b/>
          <w:sz w:val="28"/>
        </w:rPr>
        <w:t>Подлинность</w:t>
      </w:r>
    </w:p>
    <w:p w:rsidR="00C311A2" w:rsidRPr="007C3F44" w:rsidRDefault="00C311A2" w:rsidP="00C311A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3F44">
        <w:rPr>
          <w:rFonts w:ascii="Times New Roman" w:hAnsi="Times New Roman"/>
          <w:i/>
          <w:sz w:val="28"/>
        </w:rPr>
        <w:t>1. ВЭЖХ.</w:t>
      </w:r>
      <w:r w:rsidRPr="007C3F44">
        <w:rPr>
          <w:rFonts w:ascii="Times New Roman" w:hAnsi="Times New Roman"/>
          <w:sz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</w:t>
      </w:r>
      <w:proofErr w:type="spellStart"/>
      <w:r w:rsidR="00DF7741" w:rsidRPr="007C3F44">
        <w:rPr>
          <w:rFonts w:ascii="Times New Roman" w:hAnsi="Times New Roman"/>
          <w:sz w:val="28"/>
        </w:rPr>
        <w:t>ганцикловира</w:t>
      </w:r>
      <w:proofErr w:type="spellEnd"/>
      <w:r w:rsidRPr="007C3F44">
        <w:rPr>
          <w:rFonts w:ascii="Times New Roman" w:hAnsi="Times New Roman"/>
          <w:sz w:val="28"/>
        </w:rPr>
        <w:t xml:space="preserve"> на </w:t>
      </w:r>
      <w:proofErr w:type="spellStart"/>
      <w:r w:rsidRPr="007C3F44">
        <w:rPr>
          <w:rFonts w:ascii="Times New Roman" w:hAnsi="Times New Roman"/>
          <w:sz w:val="28"/>
        </w:rPr>
        <w:t>хроматограмме</w:t>
      </w:r>
      <w:proofErr w:type="spellEnd"/>
      <w:r w:rsidRPr="007C3F44">
        <w:rPr>
          <w:rFonts w:ascii="Times New Roman" w:hAnsi="Times New Roman"/>
          <w:sz w:val="28"/>
        </w:rPr>
        <w:t xml:space="preserve"> раствора стандартного образца </w:t>
      </w:r>
      <w:proofErr w:type="spellStart"/>
      <w:r w:rsidR="00DF7741" w:rsidRPr="007C3F44">
        <w:rPr>
          <w:rFonts w:ascii="Times New Roman" w:hAnsi="Times New Roman"/>
          <w:sz w:val="28"/>
        </w:rPr>
        <w:t>ганцикловира</w:t>
      </w:r>
      <w:proofErr w:type="spellEnd"/>
      <w:r w:rsidRPr="007C3F44">
        <w:rPr>
          <w:rFonts w:ascii="Times New Roman" w:hAnsi="Times New Roman"/>
          <w:sz w:val="28"/>
        </w:rPr>
        <w:t xml:space="preserve"> (раздел «Количественное определение»).</w:t>
      </w:r>
    </w:p>
    <w:p w:rsidR="00DF7741" w:rsidRPr="007C3F44" w:rsidRDefault="00DF7741" w:rsidP="00DF774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3F44">
        <w:rPr>
          <w:rFonts w:ascii="Times New Roman" w:hAnsi="Times New Roman"/>
          <w:i/>
          <w:sz w:val="28"/>
        </w:rPr>
        <w:t>2. </w:t>
      </w:r>
      <w:proofErr w:type="gramStart"/>
      <w:r w:rsidRPr="007C3F44">
        <w:rPr>
          <w:rFonts w:ascii="Times New Roman" w:hAnsi="Times New Roman"/>
          <w:i/>
          <w:sz w:val="28"/>
        </w:rPr>
        <w:t xml:space="preserve">Спектрофотометрия </w:t>
      </w:r>
      <w:r w:rsidRPr="007C3F44">
        <w:rPr>
          <w:rFonts w:ascii="Times New Roman" w:hAnsi="Times New Roman"/>
          <w:sz w:val="28"/>
        </w:rPr>
        <w:t>(ОФС «Спектрофотометрия в ультрафиолетовой и видимой областях»)</w:t>
      </w:r>
      <w:r w:rsidRPr="007C3F44">
        <w:rPr>
          <w:rFonts w:ascii="Times New Roman" w:hAnsi="Times New Roman"/>
          <w:i/>
          <w:sz w:val="28"/>
        </w:rPr>
        <w:t>.</w:t>
      </w:r>
      <w:proofErr w:type="gramEnd"/>
      <w:r w:rsidRPr="007C3F44">
        <w:rPr>
          <w:rFonts w:ascii="Times New Roman" w:hAnsi="Times New Roman"/>
          <w:sz w:val="28"/>
        </w:rPr>
        <w:t xml:space="preserve"> Спектр поглощения испытуемого раствора в области длин волн</w:t>
      </w:r>
      <w:r w:rsidR="00F226D5" w:rsidRPr="007C3F44">
        <w:rPr>
          <w:rFonts w:ascii="Times New Roman" w:hAnsi="Times New Roman"/>
          <w:sz w:val="28"/>
        </w:rPr>
        <w:t xml:space="preserve"> от 220 до 320 нм</w:t>
      </w:r>
      <w:r w:rsidRPr="007C3F44">
        <w:rPr>
          <w:rFonts w:ascii="Times New Roman" w:hAnsi="Times New Roman"/>
          <w:sz w:val="28"/>
        </w:rPr>
        <w:t xml:space="preserve"> должен соответствовать спектру поглощения раствора стандартного образца </w:t>
      </w:r>
      <w:proofErr w:type="spellStart"/>
      <w:r w:rsidRPr="007C3F44">
        <w:rPr>
          <w:rFonts w:ascii="Times New Roman" w:hAnsi="Times New Roman"/>
          <w:sz w:val="28"/>
        </w:rPr>
        <w:t>ганцикловира</w:t>
      </w:r>
      <w:proofErr w:type="spellEnd"/>
      <w:r w:rsidRPr="007C3F44">
        <w:rPr>
          <w:rFonts w:ascii="Times New Roman" w:hAnsi="Times New Roman"/>
          <w:sz w:val="28"/>
        </w:rPr>
        <w:t>.</w:t>
      </w:r>
    </w:p>
    <w:p w:rsidR="00F226D5" w:rsidRPr="007C3F44" w:rsidRDefault="00F226D5" w:rsidP="00DF774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3F44">
        <w:rPr>
          <w:rFonts w:ascii="Times New Roman" w:hAnsi="Times New Roman"/>
          <w:i/>
          <w:sz w:val="28"/>
        </w:rPr>
        <w:t>Испытуемый раствор</w:t>
      </w:r>
      <w:r w:rsidRPr="007C3F44">
        <w:rPr>
          <w:rFonts w:ascii="Times New Roman" w:hAnsi="Times New Roman"/>
          <w:sz w:val="28"/>
        </w:rPr>
        <w:t xml:space="preserve">. В мерную колбу вместимостью 50 мл помещают около 25 мг субстанции, растворяют в 15 мл хлористоводородной </w:t>
      </w:r>
      <w:r w:rsidRPr="007C3F44">
        <w:rPr>
          <w:rFonts w:ascii="Times New Roman" w:hAnsi="Times New Roman"/>
          <w:sz w:val="28"/>
        </w:rPr>
        <w:lastRenderedPageBreak/>
        <w:t>кислоты растворе 0,1 м и доводят объём раствора этим же растворителем до метки. В мерную колбу вместимостью 50 мл помещают 1,0 мл полученного раствора и доводят объём раствора хлористоводородной кислоты раствором 0,1 М до метки.</w:t>
      </w:r>
    </w:p>
    <w:p w:rsidR="00F226D5" w:rsidRPr="007F53A3" w:rsidRDefault="00F226D5" w:rsidP="00DF774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highlight w:val="yellow"/>
        </w:rPr>
      </w:pPr>
      <w:r w:rsidRPr="007C3F44">
        <w:rPr>
          <w:rFonts w:ascii="Times New Roman" w:hAnsi="Times New Roman"/>
          <w:i/>
          <w:sz w:val="28"/>
        </w:rPr>
        <w:t xml:space="preserve">Раствор стандартного образца </w:t>
      </w:r>
      <w:proofErr w:type="spellStart"/>
      <w:r w:rsidRPr="007C3F44">
        <w:rPr>
          <w:rFonts w:ascii="Times New Roman" w:hAnsi="Times New Roman"/>
          <w:i/>
          <w:sz w:val="28"/>
        </w:rPr>
        <w:t>ганцикловира</w:t>
      </w:r>
      <w:proofErr w:type="spellEnd"/>
      <w:r w:rsidRPr="007C3F44">
        <w:rPr>
          <w:rFonts w:ascii="Times New Roman" w:hAnsi="Times New Roman"/>
          <w:i/>
          <w:sz w:val="28"/>
        </w:rPr>
        <w:t xml:space="preserve">. </w:t>
      </w:r>
      <w:r w:rsidRPr="007C3F44">
        <w:rPr>
          <w:rFonts w:ascii="Times New Roman" w:hAnsi="Times New Roman"/>
          <w:sz w:val="28"/>
        </w:rPr>
        <w:t xml:space="preserve">В мерную колбу вместимостью 50 мл помещают около 25 мг стандартного образца </w:t>
      </w:r>
      <w:proofErr w:type="spellStart"/>
      <w:r w:rsidRPr="007C3F44">
        <w:rPr>
          <w:rFonts w:ascii="Times New Roman" w:hAnsi="Times New Roman"/>
          <w:sz w:val="28"/>
        </w:rPr>
        <w:t>ганцикловира</w:t>
      </w:r>
      <w:proofErr w:type="spellEnd"/>
      <w:r w:rsidRPr="007C3F44">
        <w:rPr>
          <w:rFonts w:ascii="Times New Roman" w:hAnsi="Times New Roman"/>
          <w:sz w:val="28"/>
        </w:rPr>
        <w:t>, растворяют в 5 мл хлористоводородной кислоты растворе 0,1 М и доводят объём раствора этим же растворителем до метки. В мерную колбу вместимостью 50 мл помещают 1,0 мл полученного раствора и доводят объём раствора хлористоводородной кислоты раствором 0,1 М до метки.</w:t>
      </w:r>
    </w:p>
    <w:p w:rsidR="00B56A9C" w:rsidRPr="007C3F44" w:rsidRDefault="00B56A9C" w:rsidP="00DF7741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C3F44">
        <w:rPr>
          <w:rFonts w:ascii="Times New Roman" w:hAnsi="Times New Roman"/>
          <w:i/>
          <w:sz w:val="28"/>
        </w:rPr>
        <w:t>Раствор сравнения</w:t>
      </w:r>
      <w:r w:rsidRPr="007C3F44">
        <w:rPr>
          <w:rFonts w:ascii="Times New Roman" w:hAnsi="Times New Roman"/>
          <w:sz w:val="28"/>
        </w:rPr>
        <w:t>. Хлористоводородной кислоты раствор 0,1 М.</w:t>
      </w:r>
    </w:p>
    <w:p w:rsidR="00B56A9C" w:rsidRPr="00285B66" w:rsidRDefault="00C311A2" w:rsidP="00B56A9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85B66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="00B56A9C" w:rsidRPr="00285B66">
        <w:rPr>
          <w:rFonts w:ascii="Times New Roman" w:hAnsi="Times New Roman"/>
          <w:color w:val="000000"/>
          <w:sz w:val="28"/>
          <w:szCs w:val="28"/>
        </w:rPr>
        <w:t xml:space="preserve">Не более 3 мин </w:t>
      </w:r>
      <w:r w:rsidR="00B56A9C" w:rsidRPr="00285B66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C311A2" w:rsidRPr="00285B66" w:rsidRDefault="00C311A2" w:rsidP="00C311A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B66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C311A2" w:rsidRPr="007F53A3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A5433">
        <w:rPr>
          <w:rFonts w:ascii="Times New Roman" w:hAnsi="Times New Roman"/>
          <w:b/>
          <w:color w:val="000000"/>
          <w:sz w:val="28"/>
          <w:szCs w:val="28"/>
        </w:rPr>
        <w:t xml:space="preserve">*Прозрачность раствора. </w:t>
      </w:r>
      <w:r w:rsidR="00BA5433" w:rsidRPr="00BA5433">
        <w:rPr>
          <w:rFonts w:ascii="Times New Roman" w:hAnsi="Times New Roman"/>
          <w:color w:val="000000"/>
          <w:sz w:val="28"/>
          <w:szCs w:val="28"/>
        </w:rPr>
        <w:t>Раствор препарата, приготовленный в испытании «Время растворения» должен выдерживать сравнение с эталоном II (ОФС «Прозрачность и степень мутности жидкостей»).</w:t>
      </w:r>
    </w:p>
    <w:p w:rsidR="00C311A2" w:rsidRPr="00285B66" w:rsidRDefault="00C311A2" w:rsidP="00C311A2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B66">
        <w:rPr>
          <w:rFonts w:ascii="Times New Roman" w:hAnsi="Times New Roman"/>
          <w:b/>
          <w:sz w:val="28"/>
          <w:szCs w:val="28"/>
        </w:rPr>
        <w:t>*Цветность раствора.</w:t>
      </w:r>
      <w:r w:rsidRPr="00285B66">
        <w:rPr>
          <w:rFonts w:ascii="Times New Roman" w:hAnsi="Times New Roman"/>
          <w:sz w:val="28"/>
          <w:szCs w:val="28"/>
        </w:rPr>
        <w:t xml:space="preserve"> Раствор, полученный в испытании «Время растворения», должен выдерживать сравнение с эталоном </w:t>
      </w:r>
      <w:r w:rsidRPr="00285B66">
        <w:rPr>
          <w:rFonts w:ascii="Times New Roman" w:hAnsi="Times New Roman"/>
          <w:sz w:val="28"/>
          <w:szCs w:val="28"/>
          <w:lang w:val="en-US"/>
        </w:rPr>
        <w:t>Y</w:t>
      </w:r>
      <w:r w:rsidR="00397AFE" w:rsidRPr="00285B66">
        <w:rPr>
          <w:rFonts w:ascii="Times New Roman" w:hAnsi="Times New Roman"/>
          <w:sz w:val="28"/>
          <w:szCs w:val="28"/>
          <w:vertAlign w:val="subscript"/>
        </w:rPr>
        <w:t>6</w:t>
      </w:r>
      <w:r w:rsidRPr="00285B6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85B66">
        <w:rPr>
          <w:rFonts w:ascii="Times New Roman" w:hAnsi="Times New Roman"/>
          <w:sz w:val="28"/>
          <w:szCs w:val="28"/>
        </w:rPr>
        <w:t>(ОФС «Степень окраски жидкостей», метод 2).</w:t>
      </w:r>
    </w:p>
    <w:p w:rsidR="00C311A2" w:rsidRPr="00285B66" w:rsidRDefault="00C311A2" w:rsidP="00C311A2">
      <w:pPr>
        <w:pStyle w:val="a9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285B66">
        <w:rPr>
          <w:rFonts w:ascii="Times New Roman" w:hAnsi="Times New Roman"/>
          <w:b/>
          <w:sz w:val="28"/>
        </w:rPr>
        <w:t>*</w:t>
      </w:r>
      <w:r w:rsidRPr="00285B66">
        <w:rPr>
          <w:rFonts w:ascii="Times New Roman" w:hAnsi="Times New Roman"/>
          <w:b/>
          <w:sz w:val="28"/>
          <w:lang w:val="en-US"/>
        </w:rPr>
        <w:t>pH</w:t>
      </w:r>
      <w:r w:rsidRPr="00285B66">
        <w:rPr>
          <w:rFonts w:ascii="Times New Roman" w:hAnsi="Times New Roman"/>
          <w:sz w:val="28"/>
        </w:rPr>
        <w:t xml:space="preserve">. От </w:t>
      </w:r>
      <w:r w:rsidR="00397AFE" w:rsidRPr="00285B66">
        <w:rPr>
          <w:rFonts w:ascii="Times New Roman" w:hAnsi="Times New Roman"/>
          <w:sz w:val="28"/>
        </w:rPr>
        <w:t>10,8</w:t>
      </w:r>
      <w:r w:rsidRPr="00285B66">
        <w:rPr>
          <w:rFonts w:ascii="Times New Roman" w:hAnsi="Times New Roman"/>
          <w:sz w:val="28"/>
        </w:rPr>
        <w:t xml:space="preserve"> до </w:t>
      </w:r>
      <w:r w:rsidR="00397AFE" w:rsidRPr="00285B66">
        <w:rPr>
          <w:rFonts w:ascii="Times New Roman" w:hAnsi="Times New Roman"/>
          <w:sz w:val="28"/>
        </w:rPr>
        <w:t>11,4</w:t>
      </w:r>
      <w:r w:rsidRPr="00285B66">
        <w:rPr>
          <w:rFonts w:ascii="Times New Roman" w:hAnsi="Times New Roman"/>
          <w:sz w:val="28"/>
        </w:rPr>
        <w:t> </w:t>
      </w:r>
      <w:r w:rsidRPr="00285B66">
        <w:rPr>
          <w:rFonts w:ascii="Times New Roman" w:eastAsia="Calibri" w:hAnsi="Times New Roman"/>
          <w:sz w:val="28"/>
          <w:szCs w:val="28"/>
        </w:rPr>
        <w:t>(</w:t>
      </w:r>
      <w:r w:rsidRPr="00285B66">
        <w:rPr>
          <w:rFonts w:ascii="Times New Roman" w:hAnsi="Times New Roman"/>
          <w:sz w:val="28"/>
          <w:szCs w:val="28"/>
        </w:rPr>
        <w:t>раствор препарата, приготовленный в испытании «Время растворения»,</w:t>
      </w:r>
      <w:r w:rsidRPr="00285B66">
        <w:rPr>
          <w:sz w:val="28"/>
          <w:szCs w:val="28"/>
        </w:rPr>
        <w:t xml:space="preserve"> </w:t>
      </w:r>
      <w:r w:rsidRPr="00285B66">
        <w:rPr>
          <w:rFonts w:ascii="Times New Roman" w:eastAsia="Calibri" w:hAnsi="Times New Roman"/>
          <w:sz w:val="28"/>
          <w:szCs w:val="28"/>
        </w:rPr>
        <w:t>ОФС «</w:t>
      </w:r>
      <w:proofErr w:type="spellStart"/>
      <w:r w:rsidRPr="00285B66">
        <w:rPr>
          <w:rFonts w:ascii="Times New Roman" w:eastAsia="Calibri" w:hAnsi="Times New Roman"/>
          <w:sz w:val="28"/>
          <w:szCs w:val="28"/>
        </w:rPr>
        <w:t>Ионометрия</w:t>
      </w:r>
      <w:proofErr w:type="spellEnd"/>
      <w:r w:rsidRPr="00285B66">
        <w:rPr>
          <w:rFonts w:ascii="Times New Roman" w:eastAsia="Calibri" w:hAnsi="Times New Roman"/>
          <w:sz w:val="28"/>
          <w:szCs w:val="28"/>
        </w:rPr>
        <w:t>», метод 3).</w:t>
      </w:r>
    </w:p>
    <w:p w:rsidR="00C311A2" w:rsidRPr="00285B66" w:rsidRDefault="00C311A2" w:rsidP="00A277E6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B66">
        <w:rPr>
          <w:rFonts w:ascii="Times New Roman" w:hAnsi="Times New Roman"/>
          <w:b/>
          <w:sz w:val="28"/>
          <w:szCs w:val="28"/>
        </w:rPr>
        <w:t>*Механические включения.</w:t>
      </w:r>
      <w:r w:rsidRPr="00285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5B66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285B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85B66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311A2" w:rsidRPr="00285B66" w:rsidRDefault="00C311A2" w:rsidP="00A277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5B66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285B66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C311A2" w:rsidRPr="00701BD3" w:rsidRDefault="00C311A2" w:rsidP="00A277E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01BD3">
        <w:rPr>
          <w:rFonts w:ascii="Times New Roman" w:hAnsi="Times New Roman"/>
          <w:b/>
          <w:sz w:val="28"/>
        </w:rPr>
        <w:lastRenderedPageBreak/>
        <w:t xml:space="preserve">Родственные примеси. </w:t>
      </w:r>
      <w:r w:rsidRPr="00701BD3">
        <w:rPr>
          <w:rFonts w:ascii="Times New Roman" w:hAnsi="Times New Roman"/>
          <w:sz w:val="28"/>
        </w:rPr>
        <w:t xml:space="preserve">Определение проводят методом ВЭЖХ (ОФС «Высокоэффективная жидкостная хроматография»). </w:t>
      </w:r>
    </w:p>
    <w:p w:rsidR="00C311A2" w:rsidRPr="00701BD3" w:rsidRDefault="00C311A2" w:rsidP="00A277E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01BD3">
        <w:rPr>
          <w:rFonts w:ascii="Times New Roman" w:hAnsi="Times New Roman"/>
          <w:sz w:val="28"/>
        </w:rPr>
        <w:t xml:space="preserve">Все растворы используют </w:t>
      </w:r>
      <w:proofErr w:type="gramStart"/>
      <w:r w:rsidRPr="00701BD3">
        <w:rPr>
          <w:rFonts w:ascii="Times New Roman" w:hAnsi="Times New Roman"/>
          <w:sz w:val="28"/>
        </w:rPr>
        <w:t>свежеприготовленными</w:t>
      </w:r>
      <w:proofErr w:type="gramEnd"/>
      <w:r w:rsidRPr="00701BD3">
        <w:rPr>
          <w:rFonts w:ascii="Times New Roman" w:hAnsi="Times New Roman"/>
          <w:sz w:val="28"/>
        </w:rPr>
        <w:t xml:space="preserve">. </w:t>
      </w:r>
    </w:p>
    <w:p w:rsidR="00397AFE" w:rsidRPr="00701BD3" w:rsidRDefault="00397AFE" w:rsidP="00A277E6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01BD3">
        <w:rPr>
          <w:rFonts w:ascii="Times New Roman" w:hAnsi="Times New Roman"/>
          <w:i/>
          <w:sz w:val="28"/>
        </w:rPr>
        <w:t>Трифторуксусной кислоты раствор 0,05 %.</w:t>
      </w:r>
      <w:r w:rsidRPr="00701BD3">
        <w:rPr>
          <w:rFonts w:ascii="Times New Roman" w:hAnsi="Times New Roman"/>
          <w:sz w:val="28"/>
        </w:rPr>
        <w:t xml:space="preserve"> Растворяют в воде 0,5 г трифторуксусной кислоты и доводят объём раствора водой до 1000,0 мл.</w:t>
      </w:r>
    </w:p>
    <w:p w:rsidR="00397AFE" w:rsidRPr="00701BD3" w:rsidRDefault="00397AFE" w:rsidP="00A277E6">
      <w:pPr>
        <w:pStyle w:val="a9"/>
        <w:spacing w:line="360" w:lineRule="auto"/>
        <w:ind w:firstLine="709"/>
        <w:jc w:val="both"/>
        <w:rPr>
          <w:rStyle w:val="FontStyle18"/>
          <w:rFonts w:eastAsia="Calibri"/>
          <w:b w:val="0"/>
          <w:sz w:val="28"/>
          <w:szCs w:val="28"/>
        </w:rPr>
      </w:pPr>
      <w:r w:rsidRPr="00701BD3">
        <w:rPr>
          <w:rStyle w:val="FontStyle18"/>
          <w:rFonts w:eastAsia="Calibri"/>
          <w:b w:val="0"/>
          <w:i/>
          <w:sz w:val="28"/>
          <w:szCs w:val="28"/>
        </w:rPr>
        <w:t>Подвижная фаза (ПФ).</w:t>
      </w:r>
      <w:r w:rsidRPr="00701BD3">
        <w:rPr>
          <w:rStyle w:val="FontStyle18"/>
          <w:rFonts w:eastAsia="Calibri"/>
          <w:b w:val="0"/>
          <w:sz w:val="28"/>
          <w:szCs w:val="28"/>
        </w:rPr>
        <w:t xml:space="preserve"> </w:t>
      </w:r>
      <w:proofErr w:type="spellStart"/>
      <w:r w:rsidRPr="00701BD3">
        <w:rPr>
          <w:rStyle w:val="FontStyle18"/>
          <w:rFonts w:eastAsia="Calibri"/>
          <w:b w:val="0"/>
          <w:sz w:val="28"/>
          <w:szCs w:val="28"/>
        </w:rPr>
        <w:t>Ацетонитрил</w:t>
      </w:r>
      <w:proofErr w:type="spellEnd"/>
      <w:r w:rsidRPr="00701BD3">
        <w:rPr>
          <w:rStyle w:val="FontStyle18"/>
          <w:rFonts w:eastAsia="Calibri"/>
          <w:b w:val="0"/>
          <w:sz w:val="28"/>
          <w:szCs w:val="28"/>
        </w:rPr>
        <w:t>—трифторуксусной кислоты раствор 0,05 % 1:1.</w:t>
      </w:r>
    </w:p>
    <w:p w:rsidR="00C311A2" w:rsidRPr="00845870" w:rsidRDefault="00C311A2" w:rsidP="00A277E6">
      <w:pPr>
        <w:pStyle w:val="a9"/>
        <w:spacing w:line="360" w:lineRule="auto"/>
        <w:ind w:firstLine="709"/>
        <w:jc w:val="both"/>
        <w:rPr>
          <w:rStyle w:val="FontStyle19"/>
          <w:sz w:val="28"/>
          <w:szCs w:val="28"/>
        </w:rPr>
      </w:pPr>
      <w:r w:rsidRPr="00845870">
        <w:rPr>
          <w:rStyle w:val="FontStyle17"/>
          <w:b w:val="0"/>
          <w:sz w:val="28"/>
          <w:szCs w:val="28"/>
        </w:rPr>
        <w:t xml:space="preserve">Испытуемый раствор. </w:t>
      </w:r>
      <w:r w:rsidR="00397AFE" w:rsidRPr="00845870">
        <w:rPr>
          <w:rStyle w:val="FontStyle17"/>
          <w:b w:val="0"/>
          <w:i w:val="0"/>
          <w:sz w:val="28"/>
          <w:szCs w:val="28"/>
        </w:rPr>
        <w:t>В мерную колбу вместимостью 25</w:t>
      </w:r>
      <w:r w:rsidRPr="00845870">
        <w:rPr>
          <w:rStyle w:val="FontStyle17"/>
          <w:b w:val="0"/>
          <w:i w:val="0"/>
          <w:sz w:val="28"/>
          <w:szCs w:val="28"/>
        </w:rPr>
        <w:t xml:space="preserve"> мл помещают </w:t>
      </w:r>
      <w:r w:rsidR="00397AFE" w:rsidRPr="00845870">
        <w:rPr>
          <w:rStyle w:val="FontStyle17"/>
          <w:b w:val="0"/>
          <w:i w:val="0"/>
          <w:sz w:val="28"/>
          <w:szCs w:val="28"/>
        </w:rPr>
        <w:t>1</w:t>
      </w:r>
      <w:r w:rsidRPr="00845870">
        <w:rPr>
          <w:rStyle w:val="FontStyle17"/>
          <w:b w:val="0"/>
          <w:i w:val="0"/>
          <w:sz w:val="28"/>
          <w:szCs w:val="28"/>
        </w:rPr>
        <w:t xml:space="preserve">5 мг </w:t>
      </w:r>
      <w:r w:rsidR="001C6605" w:rsidRPr="00845870">
        <w:rPr>
          <w:rStyle w:val="FontStyle17"/>
          <w:b w:val="0"/>
          <w:i w:val="0"/>
          <w:sz w:val="28"/>
          <w:szCs w:val="28"/>
        </w:rPr>
        <w:t>препарата</w:t>
      </w:r>
      <w:r w:rsidRPr="00845870">
        <w:rPr>
          <w:rStyle w:val="FontStyle17"/>
          <w:b w:val="0"/>
          <w:i w:val="0"/>
          <w:sz w:val="28"/>
          <w:szCs w:val="28"/>
        </w:rPr>
        <w:t xml:space="preserve">, растворяют в </w:t>
      </w:r>
      <w:r w:rsidR="00D33018" w:rsidRPr="00845870">
        <w:rPr>
          <w:rStyle w:val="FontStyle17"/>
          <w:b w:val="0"/>
          <w:i w:val="0"/>
          <w:sz w:val="28"/>
          <w:szCs w:val="28"/>
        </w:rPr>
        <w:t>15 мл ПФ и доводят объё</w:t>
      </w:r>
      <w:r w:rsidRPr="00845870">
        <w:rPr>
          <w:rStyle w:val="FontStyle17"/>
          <w:b w:val="0"/>
          <w:i w:val="0"/>
          <w:sz w:val="28"/>
          <w:szCs w:val="28"/>
        </w:rPr>
        <w:t>м раствора этим же растворителем до метки</w:t>
      </w:r>
      <w:r w:rsidRPr="00845870">
        <w:rPr>
          <w:rStyle w:val="FontStyle19"/>
          <w:b/>
          <w:i/>
          <w:sz w:val="28"/>
          <w:szCs w:val="28"/>
        </w:rPr>
        <w:t>.</w:t>
      </w:r>
      <w:r w:rsidRPr="00845870">
        <w:rPr>
          <w:rStyle w:val="FontStyle19"/>
          <w:b/>
          <w:sz w:val="28"/>
          <w:szCs w:val="28"/>
        </w:rPr>
        <w:t xml:space="preserve"> </w:t>
      </w:r>
    </w:p>
    <w:p w:rsidR="00C311A2" w:rsidRPr="00845870" w:rsidRDefault="00C311A2" w:rsidP="00A277E6">
      <w:pPr>
        <w:spacing w:after="0"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845870">
        <w:rPr>
          <w:rStyle w:val="FontStyle19"/>
          <w:i/>
          <w:sz w:val="28"/>
          <w:szCs w:val="28"/>
        </w:rPr>
        <w:t>Р</w:t>
      </w:r>
      <w:r w:rsidRPr="00845870">
        <w:rPr>
          <w:rStyle w:val="FontStyle17"/>
          <w:b w:val="0"/>
          <w:sz w:val="28"/>
          <w:szCs w:val="28"/>
        </w:rPr>
        <w:t xml:space="preserve">аствор стандартного образца </w:t>
      </w:r>
      <w:proofErr w:type="spellStart"/>
      <w:r w:rsidR="001C6605" w:rsidRPr="00845870">
        <w:rPr>
          <w:rStyle w:val="FontStyle17"/>
          <w:b w:val="0"/>
          <w:sz w:val="28"/>
          <w:szCs w:val="28"/>
        </w:rPr>
        <w:t>ганцикловира</w:t>
      </w:r>
      <w:proofErr w:type="spellEnd"/>
      <w:r w:rsidR="001C6605" w:rsidRPr="00845870">
        <w:rPr>
          <w:rStyle w:val="FontStyle17"/>
          <w:b w:val="0"/>
          <w:i w:val="0"/>
          <w:sz w:val="28"/>
          <w:szCs w:val="28"/>
        </w:rPr>
        <w:t>. В мерную колбу вместимостью 25</w:t>
      </w:r>
      <w:r w:rsidRPr="00845870">
        <w:rPr>
          <w:rStyle w:val="FontStyle17"/>
          <w:b w:val="0"/>
          <w:i w:val="0"/>
          <w:sz w:val="28"/>
          <w:szCs w:val="28"/>
        </w:rPr>
        <w:t xml:space="preserve"> мл помещают </w:t>
      </w:r>
      <w:r w:rsidR="001C6605" w:rsidRPr="00845870">
        <w:rPr>
          <w:rStyle w:val="FontStyle17"/>
          <w:b w:val="0"/>
          <w:i w:val="0"/>
          <w:sz w:val="28"/>
          <w:szCs w:val="28"/>
        </w:rPr>
        <w:t>15</w:t>
      </w:r>
      <w:r w:rsidRPr="00845870">
        <w:rPr>
          <w:rStyle w:val="FontStyle17"/>
          <w:b w:val="0"/>
          <w:i w:val="0"/>
          <w:sz w:val="28"/>
          <w:szCs w:val="28"/>
        </w:rPr>
        <w:t> мг стандартного образца</w:t>
      </w:r>
      <w:r w:rsidR="001C6605" w:rsidRPr="00845870">
        <w:rPr>
          <w:rStyle w:val="FontStyle17"/>
          <w:b w:val="0"/>
          <w:i w:val="0"/>
          <w:sz w:val="28"/>
          <w:szCs w:val="28"/>
        </w:rPr>
        <w:t xml:space="preserve"> </w:t>
      </w:r>
      <w:proofErr w:type="spellStart"/>
      <w:r w:rsidR="001C6605" w:rsidRPr="00845870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="00134490" w:rsidRPr="00845870">
        <w:rPr>
          <w:rStyle w:val="FontStyle17"/>
          <w:b w:val="0"/>
          <w:i w:val="0"/>
          <w:sz w:val="28"/>
          <w:szCs w:val="28"/>
        </w:rPr>
        <w:t xml:space="preserve">, растворяют в 15 мл ПФ, при необходимости используют ультразвуковую баню, охлаждают до комнатной температуры </w:t>
      </w:r>
      <w:r w:rsidRPr="00845870">
        <w:rPr>
          <w:rStyle w:val="FontStyle17"/>
          <w:b w:val="0"/>
          <w:i w:val="0"/>
          <w:sz w:val="28"/>
          <w:szCs w:val="28"/>
        </w:rPr>
        <w:t xml:space="preserve">и доводят объём раствора </w:t>
      </w:r>
      <w:r w:rsidR="00134490" w:rsidRPr="00845870">
        <w:rPr>
          <w:rStyle w:val="FontStyle17"/>
          <w:b w:val="0"/>
          <w:i w:val="0"/>
          <w:sz w:val="28"/>
          <w:szCs w:val="28"/>
        </w:rPr>
        <w:t>этим же растворителем</w:t>
      </w:r>
      <w:r w:rsidRPr="00845870">
        <w:rPr>
          <w:rStyle w:val="FontStyle17"/>
          <w:b w:val="0"/>
          <w:i w:val="0"/>
          <w:sz w:val="28"/>
          <w:szCs w:val="28"/>
        </w:rPr>
        <w:t xml:space="preserve"> до метки.</w:t>
      </w:r>
    </w:p>
    <w:p w:rsidR="00134490" w:rsidRPr="00845870" w:rsidRDefault="00134490" w:rsidP="00A277E6">
      <w:pPr>
        <w:spacing w:after="0"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845870">
        <w:rPr>
          <w:rStyle w:val="FontStyle17"/>
          <w:b w:val="0"/>
          <w:sz w:val="28"/>
          <w:szCs w:val="28"/>
        </w:rPr>
        <w:t>Раствор сравнения А.</w:t>
      </w:r>
      <w:r w:rsidRPr="00845870">
        <w:rPr>
          <w:rStyle w:val="FontStyle17"/>
          <w:b w:val="0"/>
          <w:i w:val="0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</w:t>
      </w:r>
    </w:p>
    <w:p w:rsidR="00134490" w:rsidRPr="00845870" w:rsidRDefault="00134490" w:rsidP="00A277E6">
      <w:pPr>
        <w:spacing w:after="0"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845870">
        <w:rPr>
          <w:rStyle w:val="FontStyle17"/>
          <w:b w:val="0"/>
          <w:sz w:val="28"/>
          <w:szCs w:val="28"/>
        </w:rPr>
        <w:t xml:space="preserve">Раствор сравнения Б. </w:t>
      </w:r>
      <w:r w:rsidRPr="00845870">
        <w:rPr>
          <w:rStyle w:val="FontStyle17"/>
          <w:b w:val="0"/>
          <w:i w:val="0"/>
          <w:sz w:val="28"/>
          <w:szCs w:val="28"/>
        </w:rPr>
        <w:t>В мерную колбу вместимостью 10 мл помещают 1,0 мл раствора сравнения А и доводят объём раствора ПФ до метки.</w:t>
      </w:r>
    </w:p>
    <w:p w:rsidR="00134490" w:rsidRPr="00845870" w:rsidRDefault="00134490" w:rsidP="00A277E6">
      <w:pPr>
        <w:spacing w:after="0"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845870">
        <w:rPr>
          <w:rStyle w:val="FontStyle17"/>
          <w:b w:val="0"/>
          <w:sz w:val="28"/>
          <w:szCs w:val="28"/>
        </w:rPr>
        <w:t>Раствор для проверки чувствительность хроматографической системы.</w:t>
      </w:r>
      <w:r w:rsidRPr="00845870">
        <w:rPr>
          <w:rStyle w:val="FontStyle17"/>
          <w:b w:val="0"/>
          <w:i w:val="0"/>
          <w:sz w:val="28"/>
          <w:szCs w:val="28"/>
        </w:rPr>
        <w:t xml:space="preserve"> В мерную колбу вместимостью </w:t>
      </w:r>
      <w:r w:rsidR="00A277E6" w:rsidRPr="00845870">
        <w:rPr>
          <w:rStyle w:val="FontStyle17"/>
          <w:b w:val="0"/>
          <w:i w:val="0"/>
          <w:sz w:val="28"/>
          <w:szCs w:val="28"/>
        </w:rPr>
        <w:t>10 мл помещают 5,0 мл раствора сравнения Б и доводят объём раствора ПФ до метки.</w:t>
      </w:r>
    </w:p>
    <w:p w:rsidR="00A277E6" w:rsidRPr="00845870" w:rsidRDefault="00A277E6" w:rsidP="00A277E6">
      <w:pPr>
        <w:spacing w:after="0" w:line="360" w:lineRule="auto"/>
        <w:ind w:firstLine="709"/>
        <w:jc w:val="both"/>
        <w:rPr>
          <w:rStyle w:val="FontStyle17"/>
          <w:b w:val="0"/>
          <w:i w:val="0"/>
          <w:sz w:val="28"/>
          <w:szCs w:val="28"/>
        </w:rPr>
      </w:pPr>
      <w:r w:rsidRPr="00845870">
        <w:rPr>
          <w:rStyle w:val="FontStyle17"/>
          <w:b w:val="0"/>
          <w:sz w:val="28"/>
          <w:szCs w:val="28"/>
        </w:rPr>
        <w:t>Раствор для проверки пригодности хроматографической системы.</w:t>
      </w:r>
      <w:r w:rsidRPr="00845870">
        <w:rPr>
          <w:rStyle w:val="FontStyle17"/>
          <w:b w:val="0"/>
          <w:i w:val="0"/>
          <w:sz w:val="28"/>
          <w:szCs w:val="28"/>
        </w:rPr>
        <w:t xml:space="preserve"> Содержимое </w:t>
      </w:r>
      <w:proofErr w:type="spellStart"/>
      <w:r w:rsidRPr="00845870">
        <w:rPr>
          <w:rStyle w:val="FontStyle17"/>
          <w:b w:val="0"/>
          <w:i w:val="0"/>
          <w:sz w:val="28"/>
          <w:szCs w:val="28"/>
        </w:rPr>
        <w:t>виалы</w:t>
      </w:r>
      <w:proofErr w:type="spellEnd"/>
      <w:r w:rsidRPr="00845870">
        <w:rPr>
          <w:rStyle w:val="FontStyle17"/>
          <w:b w:val="0"/>
          <w:i w:val="0"/>
          <w:sz w:val="28"/>
          <w:szCs w:val="28"/>
        </w:rPr>
        <w:t xml:space="preserve"> стандартного образца для идентификации примесей </w:t>
      </w:r>
      <w:proofErr w:type="spellStart"/>
      <w:r w:rsidRPr="00845870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Pr="00845870">
        <w:rPr>
          <w:rStyle w:val="FontStyle17"/>
          <w:b w:val="0"/>
          <w:i w:val="0"/>
          <w:sz w:val="28"/>
          <w:szCs w:val="28"/>
        </w:rPr>
        <w:t xml:space="preserve"> (содержащего примеси А, В, С, </w:t>
      </w:r>
      <w:r w:rsidRPr="00845870">
        <w:rPr>
          <w:rStyle w:val="FontStyle17"/>
          <w:b w:val="0"/>
          <w:i w:val="0"/>
          <w:sz w:val="28"/>
          <w:szCs w:val="28"/>
          <w:lang w:val="en-US"/>
        </w:rPr>
        <w:t>D</w:t>
      </w:r>
      <w:r w:rsidRPr="00845870">
        <w:rPr>
          <w:rStyle w:val="FontStyle17"/>
          <w:b w:val="0"/>
          <w:i w:val="0"/>
          <w:sz w:val="28"/>
          <w:szCs w:val="28"/>
        </w:rPr>
        <w:t xml:space="preserve">, Е и </w:t>
      </w:r>
      <w:r w:rsidRPr="00845870">
        <w:rPr>
          <w:rStyle w:val="FontStyle17"/>
          <w:b w:val="0"/>
          <w:i w:val="0"/>
          <w:sz w:val="28"/>
          <w:szCs w:val="28"/>
          <w:lang w:val="en-US"/>
        </w:rPr>
        <w:t>F</w:t>
      </w:r>
      <w:r w:rsidRPr="00845870">
        <w:rPr>
          <w:rStyle w:val="FontStyle17"/>
          <w:b w:val="0"/>
          <w:i w:val="0"/>
          <w:sz w:val="28"/>
          <w:szCs w:val="28"/>
        </w:rPr>
        <w:t xml:space="preserve"> </w:t>
      </w:r>
      <w:proofErr w:type="spellStart"/>
      <w:r w:rsidRPr="00845870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Pr="00845870">
        <w:rPr>
          <w:rStyle w:val="FontStyle17"/>
          <w:b w:val="0"/>
          <w:i w:val="0"/>
          <w:sz w:val="28"/>
          <w:szCs w:val="28"/>
        </w:rPr>
        <w:t xml:space="preserve">) растворяют в 1,0 мл раствора стандартного образца </w:t>
      </w:r>
      <w:proofErr w:type="spellStart"/>
      <w:r w:rsidRPr="00845870">
        <w:rPr>
          <w:rStyle w:val="FontStyle17"/>
          <w:b w:val="0"/>
          <w:i w:val="0"/>
          <w:sz w:val="28"/>
          <w:szCs w:val="28"/>
        </w:rPr>
        <w:t>ганцикловира</w:t>
      </w:r>
      <w:proofErr w:type="spellEnd"/>
      <w:r w:rsidRPr="00845870">
        <w:rPr>
          <w:rStyle w:val="FontStyle17"/>
          <w:b w:val="0"/>
          <w:i w:val="0"/>
          <w:sz w:val="28"/>
          <w:szCs w:val="28"/>
        </w:rPr>
        <w:t>.</w:t>
      </w:r>
    </w:p>
    <w:p w:rsidR="00A277E6" w:rsidRPr="00FA2151" w:rsidRDefault="00A277E6" w:rsidP="00A277E6">
      <w:pPr>
        <w:spacing w:after="0" w:line="240" w:lineRule="auto"/>
        <w:ind w:firstLine="709"/>
        <w:rPr>
          <w:rStyle w:val="FontStyle17"/>
          <w:b w:val="0"/>
          <w:i w:val="0"/>
          <w:sz w:val="28"/>
          <w:szCs w:val="28"/>
        </w:rPr>
      </w:pPr>
      <w:r w:rsidRPr="00FA2151">
        <w:rPr>
          <w:rStyle w:val="FontStyle17"/>
          <w:b w:val="0"/>
          <w:i w:val="0"/>
          <w:sz w:val="28"/>
          <w:szCs w:val="28"/>
        </w:rPr>
        <w:t>Примечание.</w:t>
      </w:r>
    </w:p>
    <w:p w:rsidR="00A277E6" w:rsidRPr="00FA2151" w:rsidRDefault="00A277E6" w:rsidP="00A277E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A2151">
        <w:rPr>
          <w:rStyle w:val="FontStyle17"/>
          <w:b w:val="0"/>
          <w:i w:val="0"/>
          <w:sz w:val="28"/>
          <w:szCs w:val="28"/>
        </w:rPr>
        <w:t xml:space="preserve">Примесь А: </w:t>
      </w:r>
      <w:r w:rsidRPr="00FA2151">
        <w:rPr>
          <w:rFonts w:ascii="Times New Roman" w:hAnsi="Times New Roman"/>
          <w:sz w:val="28"/>
          <w:szCs w:val="28"/>
        </w:rPr>
        <w:t>2-амино-9-{</w:t>
      </w:r>
      <w:r w:rsidRPr="00FA2151">
        <w:rPr>
          <w:rFonts w:ascii="Times New Roman" w:hAnsi="Times New Roman"/>
          <w:sz w:val="28"/>
          <w:szCs w:val="28"/>
        </w:rPr>
        <w:sym w:font="Times New Roman" w:char="005B"/>
      </w:r>
      <w:r w:rsidRPr="00FA2151">
        <w:rPr>
          <w:rFonts w:ascii="Times New Roman" w:hAnsi="Times New Roman"/>
          <w:sz w:val="28"/>
          <w:szCs w:val="28"/>
        </w:rPr>
        <w:t>(2-хлорпроп-2-ен-1-ил</w:t>
      </w:r>
      <w:proofErr w:type="gramStart"/>
      <w:r w:rsidRPr="00FA2151">
        <w:rPr>
          <w:rFonts w:ascii="Times New Roman" w:hAnsi="Times New Roman"/>
          <w:sz w:val="28"/>
          <w:szCs w:val="28"/>
        </w:rPr>
        <w:t>)о</w:t>
      </w:r>
      <w:proofErr w:type="gramEnd"/>
      <w:r w:rsidRPr="00FA2151">
        <w:rPr>
          <w:rFonts w:ascii="Times New Roman" w:hAnsi="Times New Roman"/>
          <w:sz w:val="28"/>
          <w:szCs w:val="28"/>
        </w:rPr>
        <w:t>кси]метил}-1,9-дигидро-6</w:t>
      </w:r>
      <w:r w:rsidRPr="00FA21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A2151">
        <w:rPr>
          <w:rFonts w:ascii="Times New Roman" w:hAnsi="Times New Roman"/>
          <w:sz w:val="28"/>
          <w:szCs w:val="28"/>
        </w:rPr>
        <w:t xml:space="preserve">-пурин-6-он; </w:t>
      </w:r>
      <w:r w:rsidRPr="00FA2151">
        <w:rPr>
          <w:rFonts w:ascii="Times New Roman" w:hAnsi="Times New Roman"/>
          <w:sz w:val="28"/>
          <w:szCs w:val="28"/>
          <w:lang w:val="en-US"/>
        </w:rPr>
        <w:t>CAS</w:t>
      </w:r>
      <w:r w:rsidRPr="00FA2151">
        <w:rPr>
          <w:rFonts w:ascii="Times New Roman" w:hAnsi="Times New Roman"/>
          <w:sz w:val="28"/>
          <w:szCs w:val="28"/>
        </w:rPr>
        <w:t xml:space="preserve"> 1797982-93-4;</w:t>
      </w:r>
    </w:p>
    <w:p w:rsidR="00A277E6" w:rsidRPr="00FA2151" w:rsidRDefault="00A277E6" w:rsidP="00A277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A2151">
        <w:rPr>
          <w:rFonts w:ascii="Times New Roman" w:hAnsi="Times New Roman"/>
          <w:sz w:val="28"/>
          <w:szCs w:val="28"/>
        </w:rPr>
        <w:lastRenderedPageBreak/>
        <w:t>примесь В: [(2</w:t>
      </w:r>
      <w:r w:rsidRPr="00FA2151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FA2151">
        <w:rPr>
          <w:rFonts w:ascii="Times New Roman" w:hAnsi="Times New Roman"/>
          <w:sz w:val="28"/>
          <w:szCs w:val="28"/>
        </w:rPr>
        <w:t>)-2-[(2-амино-6-оксо-1,6-дигидро-9</w:t>
      </w:r>
      <w:r w:rsidRPr="00FA21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A2151">
        <w:rPr>
          <w:rFonts w:ascii="Times New Roman" w:hAnsi="Times New Roman"/>
          <w:sz w:val="28"/>
          <w:szCs w:val="28"/>
        </w:rPr>
        <w:t>-пурин-9-ил</w:t>
      </w:r>
      <w:proofErr w:type="gramStart"/>
      <w:r w:rsidRPr="00FA2151">
        <w:rPr>
          <w:rFonts w:ascii="Times New Roman" w:hAnsi="Times New Roman"/>
          <w:sz w:val="28"/>
          <w:szCs w:val="28"/>
        </w:rPr>
        <w:t>)</w:t>
      </w:r>
      <w:proofErr w:type="spellStart"/>
      <w:r w:rsidRPr="00FA2151">
        <w:rPr>
          <w:rFonts w:ascii="Times New Roman" w:hAnsi="Times New Roman"/>
          <w:sz w:val="28"/>
          <w:szCs w:val="28"/>
        </w:rPr>
        <w:t>м</w:t>
      </w:r>
      <w:proofErr w:type="gramEnd"/>
      <w:r w:rsidRPr="00FA2151">
        <w:rPr>
          <w:rFonts w:ascii="Times New Roman" w:hAnsi="Times New Roman"/>
          <w:sz w:val="28"/>
          <w:szCs w:val="28"/>
        </w:rPr>
        <w:t>етокси</w:t>
      </w:r>
      <w:proofErr w:type="spellEnd"/>
      <w:r w:rsidRPr="00FA2151">
        <w:rPr>
          <w:rFonts w:ascii="Times New Roman" w:hAnsi="Times New Roman"/>
          <w:sz w:val="28"/>
          <w:szCs w:val="28"/>
        </w:rPr>
        <w:t xml:space="preserve">]-3-гидроксипропил]ацетат; </w:t>
      </w:r>
      <w:r w:rsidRPr="00FA2151">
        <w:rPr>
          <w:rFonts w:ascii="Times New Roman" w:hAnsi="Times New Roman"/>
          <w:sz w:val="28"/>
          <w:szCs w:val="28"/>
          <w:lang w:val="en-US"/>
        </w:rPr>
        <w:t>CAS</w:t>
      </w:r>
      <w:r w:rsidRPr="00FA2151">
        <w:rPr>
          <w:rFonts w:ascii="Times New Roman" w:hAnsi="Times New Roman"/>
          <w:sz w:val="28"/>
          <w:szCs w:val="28"/>
        </w:rPr>
        <w:t xml:space="preserve"> 88110-89-8;</w:t>
      </w:r>
    </w:p>
    <w:p w:rsidR="00A277E6" w:rsidRPr="00FA2151" w:rsidRDefault="00A277E6" w:rsidP="00A277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A2151">
        <w:rPr>
          <w:rFonts w:ascii="Times New Roman" w:hAnsi="Times New Roman"/>
          <w:sz w:val="28"/>
          <w:szCs w:val="28"/>
        </w:rPr>
        <w:t>примесь С: 2-амино-9-({[(2</w:t>
      </w:r>
      <w:r w:rsidRPr="00FA2151">
        <w:rPr>
          <w:rFonts w:ascii="Times New Roman" w:hAnsi="Times New Roman"/>
          <w:i/>
          <w:iCs/>
          <w:sz w:val="28"/>
          <w:szCs w:val="28"/>
          <w:lang w:val="en-US"/>
        </w:rPr>
        <w:t>RS</w:t>
      </w:r>
      <w:r w:rsidRPr="00FA2151">
        <w:rPr>
          <w:rFonts w:ascii="Times New Roman" w:hAnsi="Times New Roman"/>
          <w:sz w:val="28"/>
          <w:szCs w:val="28"/>
        </w:rPr>
        <w:t>)-1-гидрокси-3-хлорпропан-2-ил</w:t>
      </w:r>
      <w:proofErr w:type="gramStart"/>
      <w:r w:rsidRPr="00FA2151">
        <w:rPr>
          <w:rFonts w:ascii="Times New Roman" w:hAnsi="Times New Roman"/>
          <w:sz w:val="28"/>
          <w:szCs w:val="28"/>
        </w:rPr>
        <w:t>]о</w:t>
      </w:r>
      <w:proofErr w:type="gramEnd"/>
      <w:r w:rsidRPr="00FA2151">
        <w:rPr>
          <w:rFonts w:ascii="Times New Roman" w:hAnsi="Times New Roman"/>
          <w:sz w:val="28"/>
          <w:szCs w:val="28"/>
        </w:rPr>
        <w:t>кси}метил)-1,9-дигидро-6</w:t>
      </w:r>
      <w:r w:rsidRPr="00FA2151">
        <w:rPr>
          <w:rFonts w:ascii="Times New Roman" w:hAnsi="Times New Roman"/>
          <w:i/>
          <w:iCs/>
          <w:sz w:val="28"/>
          <w:szCs w:val="28"/>
          <w:lang w:val="en-US"/>
        </w:rPr>
        <w:t>H</w:t>
      </w:r>
      <w:r w:rsidRPr="00FA2151">
        <w:rPr>
          <w:rFonts w:ascii="Times New Roman" w:hAnsi="Times New Roman"/>
          <w:sz w:val="28"/>
          <w:szCs w:val="28"/>
        </w:rPr>
        <w:t xml:space="preserve">-пурин-6-он; </w:t>
      </w:r>
      <w:r w:rsidRPr="00FA2151">
        <w:rPr>
          <w:rFonts w:ascii="Times New Roman" w:hAnsi="Times New Roman"/>
          <w:sz w:val="28"/>
          <w:szCs w:val="28"/>
          <w:lang w:val="en-US"/>
        </w:rPr>
        <w:t>CAS</w:t>
      </w:r>
      <w:r w:rsidRPr="00FA2151">
        <w:rPr>
          <w:rFonts w:ascii="Times New Roman" w:hAnsi="Times New Roman"/>
          <w:sz w:val="28"/>
          <w:szCs w:val="28"/>
        </w:rPr>
        <w:t xml:space="preserve"> 108436-36-8;</w:t>
      </w:r>
    </w:p>
    <w:p w:rsidR="00A277E6" w:rsidRPr="00FA2151" w:rsidRDefault="00A277E6" w:rsidP="00A277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FA2151">
        <w:rPr>
          <w:rFonts w:ascii="Times New Roman" w:hAnsi="Times New Roman"/>
          <w:sz w:val="28"/>
          <w:szCs w:val="28"/>
        </w:rPr>
        <w:t xml:space="preserve">примесь </w:t>
      </w:r>
      <w:r w:rsidRPr="00FA2151">
        <w:rPr>
          <w:rFonts w:ascii="Times New Roman" w:hAnsi="Times New Roman"/>
          <w:sz w:val="28"/>
          <w:szCs w:val="28"/>
          <w:lang w:val="en-US"/>
        </w:rPr>
        <w:t>D</w:t>
      </w:r>
      <w:r w:rsidRPr="00FA2151">
        <w:rPr>
          <w:rFonts w:ascii="Times New Roman" w:hAnsi="Times New Roman"/>
          <w:sz w:val="28"/>
          <w:szCs w:val="28"/>
        </w:rPr>
        <w:t>: 2-амино-9-({</w:t>
      </w:r>
      <w:r w:rsidRPr="00FA2151">
        <w:rPr>
          <w:rFonts w:ascii="Times New Roman" w:hAnsi="Times New Roman"/>
          <w:sz w:val="28"/>
          <w:szCs w:val="28"/>
        </w:rPr>
        <w:sym w:font="Times New Roman" w:char="005B"/>
      </w:r>
      <w:r w:rsidRPr="00FA2151">
        <w:rPr>
          <w:rFonts w:ascii="Times New Roman" w:hAnsi="Times New Roman"/>
          <w:sz w:val="28"/>
          <w:szCs w:val="28"/>
        </w:rPr>
        <w:t>(1,3-дигидроксипропан-2-ил</w:t>
      </w:r>
      <w:proofErr w:type="gramStart"/>
      <w:r w:rsidRPr="00FA2151">
        <w:rPr>
          <w:rFonts w:ascii="Times New Roman" w:hAnsi="Times New Roman"/>
          <w:sz w:val="28"/>
          <w:szCs w:val="28"/>
        </w:rPr>
        <w:t>)о</w:t>
      </w:r>
      <w:proofErr w:type="gramEnd"/>
      <w:r w:rsidRPr="00FA2151">
        <w:rPr>
          <w:rFonts w:ascii="Times New Roman" w:hAnsi="Times New Roman"/>
          <w:sz w:val="28"/>
          <w:szCs w:val="28"/>
        </w:rPr>
        <w:t>кси]</w:t>
      </w:r>
      <w:proofErr w:type="spellStart"/>
      <w:r w:rsidRPr="00FA2151">
        <w:rPr>
          <w:rFonts w:ascii="Times New Roman" w:hAnsi="Times New Roman"/>
          <w:sz w:val="28"/>
          <w:szCs w:val="28"/>
        </w:rPr>
        <w:t>метокси</w:t>
      </w:r>
      <w:proofErr w:type="spellEnd"/>
      <w:r w:rsidRPr="00FA2151">
        <w:rPr>
          <w:rFonts w:ascii="Times New Roman" w:hAnsi="Times New Roman"/>
          <w:sz w:val="28"/>
          <w:szCs w:val="28"/>
        </w:rPr>
        <w:t>}метил)-1,9-дигидро-6</w:t>
      </w:r>
      <w:r w:rsidRPr="00FA215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FA2151">
        <w:rPr>
          <w:rFonts w:ascii="Times New Roman" w:hAnsi="Times New Roman"/>
          <w:sz w:val="28"/>
          <w:szCs w:val="28"/>
        </w:rPr>
        <w:t xml:space="preserve">-пурин-6-он; </w:t>
      </w:r>
      <w:r w:rsidRPr="00FA2151">
        <w:rPr>
          <w:rFonts w:ascii="Times New Roman" w:hAnsi="Times New Roman"/>
          <w:sz w:val="28"/>
          <w:szCs w:val="28"/>
          <w:lang w:val="en-US"/>
        </w:rPr>
        <w:t>CAS</w:t>
      </w:r>
      <w:r w:rsidRPr="00FA2151">
        <w:rPr>
          <w:rFonts w:ascii="Times New Roman" w:hAnsi="Times New Roman"/>
          <w:sz w:val="28"/>
          <w:szCs w:val="28"/>
        </w:rPr>
        <w:t xml:space="preserve"> 1346598-14-8;</w:t>
      </w:r>
    </w:p>
    <w:p w:rsidR="00A277E6" w:rsidRPr="00701BD3" w:rsidRDefault="00A277E6" w:rsidP="00A277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01BD3">
        <w:rPr>
          <w:rFonts w:ascii="Times New Roman" w:hAnsi="Times New Roman"/>
          <w:sz w:val="28"/>
          <w:szCs w:val="28"/>
        </w:rPr>
        <w:t>примесь Е: 2-амино-9-{</w:t>
      </w:r>
      <w:r w:rsidRPr="00701BD3">
        <w:rPr>
          <w:rFonts w:ascii="Times New Roman" w:hAnsi="Times New Roman"/>
          <w:sz w:val="28"/>
          <w:szCs w:val="28"/>
        </w:rPr>
        <w:sym w:font="Times New Roman" w:char="005B"/>
      </w:r>
      <w:r w:rsidRPr="00701BD3">
        <w:rPr>
          <w:rFonts w:ascii="Times New Roman" w:hAnsi="Times New Roman"/>
          <w:sz w:val="28"/>
          <w:szCs w:val="28"/>
        </w:rPr>
        <w:t>(2,3-дигидроксипропил</w:t>
      </w:r>
      <w:proofErr w:type="gramStart"/>
      <w:r w:rsidRPr="00701BD3">
        <w:rPr>
          <w:rFonts w:ascii="Times New Roman" w:hAnsi="Times New Roman"/>
          <w:sz w:val="28"/>
          <w:szCs w:val="28"/>
        </w:rPr>
        <w:t>)о</w:t>
      </w:r>
      <w:proofErr w:type="gramEnd"/>
      <w:r w:rsidRPr="00701BD3">
        <w:rPr>
          <w:rFonts w:ascii="Times New Roman" w:hAnsi="Times New Roman"/>
          <w:sz w:val="28"/>
          <w:szCs w:val="28"/>
        </w:rPr>
        <w:t>кси]метил}-1,9-дигидро-6</w:t>
      </w:r>
      <w:r w:rsidRPr="00701BD3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01BD3">
        <w:rPr>
          <w:rFonts w:ascii="Times New Roman" w:hAnsi="Times New Roman"/>
          <w:sz w:val="28"/>
          <w:szCs w:val="28"/>
        </w:rPr>
        <w:t xml:space="preserve">-пурин-6-он; </w:t>
      </w:r>
      <w:r w:rsidRPr="00701BD3">
        <w:rPr>
          <w:rFonts w:ascii="Times New Roman" w:hAnsi="Times New Roman"/>
          <w:sz w:val="28"/>
          <w:szCs w:val="28"/>
          <w:lang w:val="en-US"/>
        </w:rPr>
        <w:t>CAS</w:t>
      </w:r>
      <w:r w:rsidRPr="00701BD3">
        <w:rPr>
          <w:rFonts w:ascii="Times New Roman" w:hAnsi="Times New Roman"/>
          <w:sz w:val="28"/>
          <w:szCs w:val="28"/>
        </w:rPr>
        <w:t xml:space="preserve"> 86357-09-7;</w:t>
      </w:r>
    </w:p>
    <w:p w:rsidR="00A277E6" w:rsidRPr="00701BD3" w:rsidRDefault="00A277E6" w:rsidP="00A277E6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701BD3">
        <w:rPr>
          <w:rFonts w:ascii="Times New Roman" w:hAnsi="Times New Roman"/>
          <w:sz w:val="28"/>
          <w:szCs w:val="28"/>
        </w:rPr>
        <w:t xml:space="preserve">примесь </w:t>
      </w:r>
      <w:r w:rsidRPr="00701BD3">
        <w:rPr>
          <w:rFonts w:ascii="Times New Roman" w:hAnsi="Times New Roman"/>
          <w:sz w:val="28"/>
          <w:szCs w:val="28"/>
          <w:lang w:val="en-US"/>
        </w:rPr>
        <w:t>F</w:t>
      </w:r>
      <w:r w:rsidRPr="00701BD3">
        <w:rPr>
          <w:rFonts w:ascii="Times New Roman" w:hAnsi="Times New Roman"/>
          <w:sz w:val="28"/>
          <w:szCs w:val="28"/>
        </w:rPr>
        <w:t xml:space="preserve"> (гуанин): 2-амино-1,7-дигидро-6</w:t>
      </w:r>
      <w:r w:rsidRPr="00701BD3">
        <w:rPr>
          <w:rFonts w:ascii="Times New Roman" w:hAnsi="Times New Roman"/>
          <w:i/>
          <w:sz w:val="28"/>
          <w:szCs w:val="28"/>
        </w:rPr>
        <w:t>Н</w:t>
      </w:r>
      <w:r w:rsidRPr="00701BD3">
        <w:rPr>
          <w:rFonts w:ascii="Times New Roman" w:hAnsi="Times New Roman"/>
          <w:sz w:val="28"/>
          <w:szCs w:val="28"/>
        </w:rPr>
        <w:t xml:space="preserve">-пурин-6-он; </w:t>
      </w:r>
      <w:r w:rsidRPr="00701BD3">
        <w:rPr>
          <w:rFonts w:ascii="Times New Roman" w:hAnsi="Times New Roman"/>
          <w:sz w:val="28"/>
          <w:szCs w:val="28"/>
          <w:lang w:val="en-US"/>
        </w:rPr>
        <w:t>CAS</w:t>
      </w:r>
      <w:r w:rsidRPr="00701BD3">
        <w:rPr>
          <w:rFonts w:ascii="Times New Roman" w:hAnsi="Times New Roman"/>
          <w:sz w:val="28"/>
          <w:szCs w:val="28"/>
        </w:rPr>
        <w:t xml:space="preserve"> 73-40-5.</w:t>
      </w:r>
    </w:p>
    <w:p w:rsidR="00C311A2" w:rsidRPr="00845870" w:rsidRDefault="00C311A2" w:rsidP="00A277E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</w:rPr>
      </w:pPr>
      <w:r w:rsidRPr="00845870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227"/>
        <w:gridCol w:w="283"/>
        <w:gridCol w:w="6060"/>
      </w:tblGrid>
      <w:tr w:rsidR="00C311A2" w:rsidRPr="00845870" w:rsidTr="00C311A2">
        <w:trPr>
          <w:trHeight w:val="580"/>
        </w:trPr>
        <w:tc>
          <w:tcPr>
            <w:tcW w:w="3227" w:type="dxa"/>
          </w:tcPr>
          <w:p w:rsidR="00C311A2" w:rsidRPr="00845870" w:rsidRDefault="00C311A2" w:rsidP="00C311A2">
            <w:pPr>
              <w:pStyle w:val="a3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283" w:type="dxa"/>
          </w:tcPr>
          <w:p w:rsidR="00C311A2" w:rsidRPr="00845870" w:rsidRDefault="00C311A2" w:rsidP="00C311A2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311A2" w:rsidRPr="00845870" w:rsidRDefault="00A277E6" w:rsidP="00C311A2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250 × 4,6 мм, силикагель для хроматографии, сильный катионит; 10 мкм;</w:t>
            </w:r>
          </w:p>
        </w:tc>
      </w:tr>
      <w:tr w:rsidR="00C311A2" w:rsidRPr="00845870" w:rsidTr="00C311A2">
        <w:tc>
          <w:tcPr>
            <w:tcW w:w="3227" w:type="dxa"/>
          </w:tcPr>
          <w:p w:rsidR="00C311A2" w:rsidRPr="00845870" w:rsidRDefault="00C311A2" w:rsidP="00C311A2">
            <w:pPr>
              <w:pStyle w:val="a3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283" w:type="dxa"/>
          </w:tcPr>
          <w:p w:rsidR="00C311A2" w:rsidRPr="00845870" w:rsidRDefault="00C311A2" w:rsidP="00C311A2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311A2" w:rsidRPr="00845870" w:rsidRDefault="00C311A2" w:rsidP="00C311A2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1</w:t>
            </w:r>
            <w:r w:rsidR="00A277E6" w:rsidRPr="00845870">
              <w:rPr>
                <w:rFonts w:ascii="Times New Roman" w:hAnsi="Times New Roman"/>
                <w:b w:val="0"/>
              </w:rPr>
              <w:t>,5</w:t>
            </w:r>
            <w:r w:rsidRPr="00845870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C311A2" w:rsidRPr="00845870" w:rsidTr="00C311A2">
        <w:tc>
          <w:tcPr>
            <w:tcW w:w="3227" w:type="dxa"/>
          </w:tcPr>
          <w:p w:rsidR="00C311A2" w:rsidRPr="00845870" w:rsidRDefault="00C311A2" w:rsidP="00C311A2">
            <w:pPr>
              <w:pStyle w:val="a3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283" w:type="dxa"/>
          </w:tcPr>
          <w:p w:rsidR="00C311A2" w:rsidRPr="00845870" w:rsidRDefault="00C311A2" w:rsidP="00C311A2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311A2" w:rsidRPr="00845870" w:rsidRDefault="00A277E6" w:rsidP="00A277E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спектрофотометрический, 254</w:t>
            </w:r>
            <w:r w:rsidR="00C311A2" w:rsidRPr="00845870">
              <w:rPr>
                <w:rFonts w:ascii="Times New Roman" w:hAnsi="Times New Roman"/>
                <w:b w:val="0"/>
              </w:rPr>
              <w:t> нм;</w:t>
            </w:r>
          </w:p>
        </w:tc>
      </w:tr>
      <w:tr w:rsidR="00C311A2" w:rsidRPr="00845870" w:rsidTr="00C311A2">
        <w:tc>
          <w:tcPr>
            <w:tcW w:w="3227" w:type="dxa"/>
          </w:tcPr>
          <w:p w:rsidR="00C311A2" w:rsidRPr="00845870" w:rsidRDefault="00C311A2" w:rsidP="00C311A2">
            <w:pPr>
              <w:pStyle w:val="a3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283" w:type="dxa"/>
          </w:tcPr>
          <w:p w:rsidR="00C311A2" w:rsidRPr="00845870" w:rsidRDefault="00C311A2" w:rsidP="00C311A2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C311A2" w:rsidRPr="00845870" w:rsidRDefault="00A277E6" w:rsidP="00C311A2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845870">
              <w:rPr>
                <w:rFonts w:ascii="Times New Roman" w:hAnsi="Times New Roman"/>
                <w:b w:val="0"/>
                <w:spacing w:val="-10"/>
              </w:rPr>
              <w:t>2</w:t>
            </w:r>
            <w:r w:rsidR="00C311A2" w:rsidRPr="00845870">
              <w:rPr>
                <w:rFonts w:ascii="Times New Roman" w:hAnsi="Times New Roman"/>
                <w:b w:val="0"/>
                <w:spacing w:val="-10"/>
              </w:rPr>
              <w:t>0 мкл;</w:t>
            </w:r>
          </w:p>
        </w:tc>
      </w:tr>
      <w:tr w:rsidR="00A277E6" w:rsidRPr="007F53A3" w:rsidTr="00C311A2">
        <w:tc>
          <w:tcPr>
            <w:tcW w:w="3227" w:type="dxa"/>
          </w:tcPr>
          <w:p w:rsidR="00A277E6" w:rsidRPr="00845870" w:rsidRDefault="00A277E6" w:rsidP="00C311A2">
            <w:pPr>
              <w:pStyle w:val="a3"/>
              <w:rPr>
                <w:rFonts w:ascii="Times New Roman" w:hAnsi="Times New Roman"/>
                <w:b w:val="0"/>
              </w:rPr>
            </w:pPr>
            <w:r w:rsidRPr="00845870">
              <w:rPr>
                <w:rFonts w:ascii="Times New Roman" w:hAnsi="Times New Roman"/>
                <w:b w:val="0"/>
              </w:rPr>
              <w:t xml:space="preserve">Время </w:t>
            </w:r>
            <w:proofErr w:type="spellStart"/>
            <w:r w:rsidRPr="00845870">
              <w:rPr>
                <w:rFonts w:ascii="Times New Roman" w:hAnsi="Times New Roman"/>
                <w:b w:val="0"/>
              </w:rPr>
              <w:t>хроматографирования</w:t>
            </w:r>
            <w:proofErr w:type="spellEnd"/>
          </w:p>
        </w:tc>
        <w:tc>
          <w:tcPr>
            <w:tcW w:w="283" w:type="dxa"/>
          </w:tcPr>
          <w:p w:rsidR="00A277E6" w:rsidRPr="00845870" w:rsidRDefault="00A277E6" w:rsidP="00C311A2">
            <w:pPr>
              <w:pStyle w:val="a3"/>
              <w:jc w:val="right"/>
              <w:rPr>
                <w:rFonts w:ascii="Times New Roman" w:hAnsi="Times New Roman"/>
                <w:b w:val="0"/>
              </w:rPr>
            </w:pPr>
          </w:p>
        </w:tc>
        <w:tc>
          <w:tcPr>
            <w:tcW w:w="6060" w:type="dxa"/>
          </w:tcPr>
          <w:p w:rsidR="00A277E6" w:rsidRPr="00845870" w:rsidRDefault="00A277E6" w:rsidP="00A277E6">
            <w:pPr>
              <w:pStyle w:val="a3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845870">
              <w:rPr>
                <w:rFonts w:ascii="Times New Roman" w:hAnsi="Times New Roman"/>
                <w:b w:val="0"/>
                <w:spacing w:val="-10"/>
              </w:rPr>
              <w:t xml:space="preserve">2,5-кратное от времени удерживания </w:t>
            </w:r>
            <w:proofErr w:type="spellStart"/>
            <w:r w:rsidRPr="00845870">
              <w:rPr>
                <w:rFonts w:ascii="Times New Roman" w:hAnsi="Times New Roman"/>
                <w:b w:val="0"/>
                <w:spacing w:val="-10"/>
              </w:rPr>
              <w:t>ганцикловира</w:t>
            </w:r>
            <w:proofErr w:type="spellEnd"/>
            <w:r w:rsidRPr="00845870">
              <w:rPr>
                <w:rFonts w:ascii="Times New Roman" w:hAnsi="Times New Roman"/>
                <w:b w:val="0"/>
                <w:spacing w:val="-10"/>
              </w:rPr>
              <w:t>.</w:t>
            </w:r>
          </w:p>
        </w:tc>
      </w:tr>
    </w:tbl>
    <w:p w:rsidR="00C311A2" w:rsidRPr="00845870" w:rsidRDefault="00C311A2" w:rsidP="00C311A2">
      <w:pPr>
        <w:pStyle w:val="a3"/>
        <w:tabs>
          <w:tab w:val="left" w:pos="1134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szCs w:val="28"/>
        </w:rPr>
        <w:t xml:space="preserve">Хроматографируют испытуемый раствор, раствор для проверки </w:t>
      </w:r>
      <w:r w:rsidR="00A277E6" w:rsidRPr="007C3F44">
        <w:rPr>
          <w:rFonts w:ascii="Times New Roman" w:hAnsi="Times New Roman"/>
          <w:b w:val="0"/>
          <w:szCs w:val="28"/>
        </w:rPr>
        <w:t xml:space="preserve">пригодности </w:t>
      </w:r>
      <w:r w:rsidRPr="007C3F44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</w:t>
      </w:r>
      <w:r w:rsidR="00A277E6" w:rsidRPr="007C3F44">
        <w:rPr>
          <w:rFonts w:ascii="Times New Roman" w:hAnsi="Times New Roman"/>
          <w:b w:val="0"/>
          <w:szCs w:val="28"/>
        </w:rPr>
        <w:t xml:space="preserve"> А, раствор сравнения Б</w:t>
      </w:r>
      <w:r w:rsidR="00AF7892" w:rsidRPr="007C3F44">
        <w:rPr>
          <w:rFonts w:ascii="Times New Roman" w:hAnsi="Times New Roman"/>
          <w:b w:val="0"/>
          <w:szCs w:val="28"/>
        </w:rPr>
        <w:t xml:space="preserve"> </w:t>
      </w:r>
      <w:r w:rsidRPr="007C3F44">
        <w:rPr>
          <w:rFonts w:ascii="Times New Roman" w:hAnsi="Times New Roman"/>
          <w:b w:val="0"/>
          <w:szCs w:val="28"/>
        </w:rPr>
        <w:t>и раствор</w:t>
      </w:r>
      <w:r w:rsidRPr="00845870">
        <w:rPr>
          <w:rFonts w:ascii="Times New Roman" w:hAnsi="Times New Roman"/>
          <w:b w:val="0"/>
          <w:szCs w:val="28"/>
        </w:rPr>
        <w:t xml:space="preserve"> для проверки чувствительности хроматографической системы.</w:t>
      </w:r>
    </w:p>
    <w:p w:rsidR="00AF7892" w:rsidRPr="003B2B3E" w:rsidRDefault="00AF7892" w:rsidP="00AF789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B2B3E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3B2B3E">
        <w:rPr>
          <w:rFonts w:ascii="Times New Roman" w:hAnsi="Times New Roman"/>
          <w:b w:val="0"/>
          <w:szCs w:val="28"/>
        </w:rPr>
        <w:t xml:space="preserve"> </w:t>
      </w:r>
      <w:r w:rsidR="003B2B3E" w:rsidRPr="003B2B3E">
        <w:rPr>
          <w:rFonts w:ascii="Times New Roman" w:hAnsi="Times New Roman"/>
          <w:b w:val="0"/>
          <w:szCs w:val="28"/>
        </w:rPr>
        <w:t xml:space="preserve">Для идентификации пиков используются </w:t>
      </w:r>
      <w:proofErr w:type="spellStart"/>
      <w:r w:rsidR="003B2B3E" w:rsidRPr="003B2B3E">
        <w:rPr>
          <w:rFonts w:ascii="Times New Roman" w:hAnsi="Times New Roman"/>
          <w:b w:val="0"/>
          <w:szCs w:val="28"/>
        </w:rPr>
        <w:t>хроматограмма</w:t>
      </w:r>
      <w:proofErr w:type="spellEnd"/>
      <w:r w:rsidR="003B2B3E" w:rsidRPr="003B2B3E">
        <w:rPr>
          <w:rFonts w:ascii="Times New Roman" w:hAnsi="Times New Roman"/>
          <w:b w:val="0"/>
          <w:szCs w:val="28"/>
        </w:rPr>
        <w:t xml:space="preserve"> раствора для проверки пригодности </w:t>
      </w:r>
      <w:proofErr w:type="spellStart"/>
      <w:r w:rsidR="003B2B3E" w:rsidRPr="003B2B3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="003B2B3E" w:rsidRPr="003B2B3E">
        <w:rPr>
          <w:rFonts w:ascii="Times New Roman" w:hAnsi="Times New Roman"/>
          <w:b w:val="0"/>
          <w:szCs w:val="28"/>
        </w:rPr>
        <w:t xml:space="preserve"> системы и </w:t>
      </w:r>
      <w:proofErr w:type="spellStart"/>
      <w:r w:rsidR="003B2B3E" w:rsidRPr="003B2B3E">
        <w:rPr>
          <w:rFonts w:ascii="Times New Roman" w:hAnsi="Times New Roman"/>
          <w:b w:val="0"/>
          <w:szCs w:val="28"/>
        </w:rPr>
        <w:t>хроматограмма</w:t>
      </w:r>
      <w:proofErr w:type="spellEnd"/>
      <w:r w:rsidR="003B2B3E" w:rsidRPr="003B2B3E">
        <w:rPr>
          <w:rFonts w:ascii="Times New Roman" w:hAnsi="Times New Roman"/>
          <w:b w:val="0"/>
          <w:szCs w:val="28"/>
        </w:rPr>
        <w:t xml:space="preserve">, </w:t>
      </w:r>
      <w:proofErr w:type="gramStart"/>
      <w:r w:rsidR="003B2B3E" w:rsidRPr="003B2B3E">
        <w:rPr>
          <w:rFonts w:ascii="Times New Roman" w:hAnsi="Times New Roman"/>
          <w:b w:val="0"/>
          <w:szCs w:val="28"/>
        </w:rPr>
        <w:t>прилагаемая</w:t>
      </w:r>
      <w:proofErr w:type="gramEnd"/>
      <w:r w:rsidR="003B2B3E" w:rsidRPr="003B2B3E">
        <w:rPr>
          <w:rFonts w:ascii="Times New Roman" w:hAnsi="Times New Roman"/>
          <w:b w:val="0"/>
          <w:szCs w:val="28"/>
        </w:rPr>
        <w:t xml:space="preserve"> к стандартного образцу для идентификации пиков примесей.</w:t>
      </w:r>
    </w:p>
    <w:p w:rsidR="00AF7892" w:rsidRPr="007F53A3" w:rsidRDefault="00AF7892" w:rsidP="00AF789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845870">
        <w:rPr>
          <w:rFonts w:ascii="Times New Roman" w:hAnsi="Times New Roman"/>
          <w:b w:val="0"/>
          <w:i/>
          <w:szCs w:val="28"/>
        </w:rPr>
        <w:t xml:space="preserve">Относительное время удерживания соединений. </w:t>
      </w:r>
      <w:proofErr w:type="spellStart"/>
      <w:r w:rsidRPr="00845870">
        <w:rPr>
          <w:rFonts w:ascii="Times New Roman" w:hAnsi="Times New Roman"/>
          <w:b w:val="0"/>
          <w:szCs w:val="28"/>
        </w:rPr>
        <w:t>Ганцикловир</w:t>
      </w:r>
      <w:proofErr w:type="spellEnd"/>
      <w:r w:rsidRPr="00845870">
        <w:rPr>
          <w:rFonts w:ascii="Times New Roman" w:hAnsi="Times New Roman"/>
          <w:b w:val="0"/>
          <w:szCs w:val="28"/>
        </w:rPr>
        <w:t xml:space="preserve"> – 1 (около 14 мин</w:t>
      </w:r>
      <w:r w:rsidR="00845870" w:rsidRPr="00845870">
        <w:rPr>
          <w:rFonts w:ascii="Times New Roman" w:hAnsi="Times New Roman"/>
          <w:b w:val="0"/>
          <w:szCs w:val="28"/>
        </w:rPr>
        <w:t>)</w:t>
      </w:r>
      <w:r w:rsidRPr="00845870">
        <w:rPr>
          <w:rFonts w:ascii="Times New Roman" w:hAnsi="Times New Roman"/>
          <w:b w:val="0"/>
          <w:szCs w:val="28"/>
        </w:rPr>
        <w:t>; примесь</w:t>
      </w:r>
      <w:proofErr w:type="gramStart"/>
      <w:r w:rsidRPr="00845870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845870">
        <w:rPr>
          <w:rFonts w:ascii="Times New Roman" w:hAnsi="Times New Roman"/>
          <w:b w:val="0"/>
          <w:szCs w:val="28"/>
        </w:rPr>
        <w:t xml:space="preserve"> – около 0,64; примесь Е – около 0,90; примесь </w:t>
      </w:r>
      <w:r w:rsidRPr="00845870">
        <w:rPr>
          <w:rFonts w:ascii="Times New Roman" w:hAnsi="Times New Roman"/>
          <w:b w:val="0"/>
          <w:szCs w:val="28"/>
          <w:lang w:val="en-US"/>
        </w:rPr>
        <w:t>F</w:t>
      </w:r>
      <w:r w:rsidRPr="00845870">
        <w:rPr>
          <w:rFonts w:ascii="Times New Roman" w:hAnsi="Times New Roman"/>
          <w:b w:val="0"/>
          <w:szCs w:val="28"/>
        </w:rPr>
        <w:t xml:space="preserve"> – около 2,40.</w:t>
      </w:r>
    </w:p>
    <w:p w:rsidR="00AF7892" w:rsidRPr="007C3F44" w:rsidRDefault="00AF7892" w:rsidP="00AF789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i/>
          <w:szCs w:val="28"/>
        </w:rPr>
        <w:t>Поправочные коэффициенты.</w:t>
      </w:r>
      <w:r w:rsidRPr="007C3F44">
        <w:rPr>
          <w:rFonts w:ascii="Times New Roman" w:hAnsi="Times New Roman"/>
          <w:b w:val="0"/>
          <w:szCs w:val="28"/>
        </w:rPr>
        <w:t xml:space="preserve"> Для расчёта содержания площади пиков следующих примесей умножают на соответствующие поправочные коэффициенты: примесь</w:t>
      </w:r>
      <w:proofErr w:type="gramStart"/>
      <w:r w:rsidRPr="007C3F44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Pr="007C3F44">
        <w:rPr>
          <w:rFonts w:ascii="Times New Roman" w:hAnsi="Times New Roman"/>
          <w:b w:val="0"/>
          <w:szCs w:val="28"/>
        </w:rPr>
        <w:t xml:space="preserve"> – 1,3; примесь </w:t>
      </w:r>
      <w:r w:rsidRPr="007C3F44">
        <w:rPr>
          <w:rFonts w:ascii="Times New Roman" w:hAnsi="Times New Roman"/>
          <w:b w:val="0"/>
          <w:szCs w:val="28"/>
          <w:lang w:val="en-US"/>
        </w:rPr>
        <w:t>F</w:t>
      </w:r>
      <w:r w:rsidRPr="007C3F44">
        <w:rPr>
          <w:rFonts w:ascii="Times New Roman" w:hAnsi="Times New Roman"/>
          <w:b w:val="0"/>
          <w:szCs w:val="28"/>
        </w:rPr>
        <w:t>- 0,7.</w:t>
      </w:r>
    </w:p>
    <w:p w:rsidR="00C311A2" w:rsidRPr="007F53A3" w:rsidRDefault="00B51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  <w:highlight w:val="yellow"/>
        </w:rPr>
      </w:pPr>
      <w:r w:rsidRPr="007C3F44">
        <w:rPr>
          <w:rFonts w:ascii="Times New Roman" w:hAnsi="Times New Roman"/>
          <w:b w:val="0"/>
          <w:i/>
          <w:szCs w:val="28"/>
        </w:rPr>
        <w:t>** </w:t>
      </w:r>
      <w:r w:rsidR="00C311A2" w:rsidRPr="007C3F44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C311A2" w:rsidRPr="007C3F44" w:rsidRDefault="00C311A2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7C3F44">
        <w:rPr>
          <w:rFonts w:ascii="Times New Roman" w:hAnsi="Times New Roman"/>
          <w:b w:val="0"/>
          <w:i/>
          <w:szCs w:val="28"/>
        </w:rPr>
        <w:t>отношение сигнал/шум (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S</w:t>
      </w:r>
      <w:r w:rsidRPr="007C3F44">
        <w:rPr>
          <w:rFonts w:ascii="Times New Roman" w:hAnsi="Times New Roman"/>
          <w:b w:val="0"/>
          <w:i/>
          <w:szCs w:val="28"/>
        </w:rPr>
        <w:t>/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N</w:t>
      </w:r>
      <w:r w:rsidRPr="007C3F44">
        <w:rPr>
          <w:rFonts w:ascii="Times New Roman" w:hAnsi="Times New Roman"/>
          <w:b w:val="0"/>
          <w:i/>
          <w:szCs w:val="28"/>
        </w:rPr>
        <w:t>)</w:t>
      </w:r>
      <w:r w:rsidRPr="007C3F44">
        <w:rPr>
          <w:rFonts w:ascii="Times New Roman" w:hAnsi="Times New Roman"/>
          <w:b w:val="0"/>
          <w:szCs w:val="28"/>
        </w:rPr>
        <w:t xml:space="preserve"> для пика </w:t>
      </w:r>
      <w:proofErr w:type="spellStart"/>
      <w:r w:rsidR="00D02B45"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должно быть не менее </w:t>
      </w:r>
      <w:r w:rsidR="00D02B45" w:rsidRPr="007C3F44">
        <w:rPr>
          <w:rFonts w:ascii="Times New Roman" w:hAnsi="Times New Roman"/>
          <w:b w:val="0"/>
          <w:szCs w:val="28"/>
        </w:rPr>
        <w:t>10</w:t>
      </w:r>
      <w:r w:rsidRPr="007C3F44">
        <w:rPr>
          <w:rFonts w:ascii="Times New Roman" w:hAnsi="Times New Roman"/>
          <w:b w:val="0"/>
          <w:szCs w:val="28"/>
        </w:rPr>
        <w:t>.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szCs w:val="28"/>
        </w:rPr>
        <w:t>На хроматограмме для проверки пригодности хроматографической системы: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i/>
          <w:szCs w:val="28"/>
        </w:rPr>
        <w:t>- отношение максимум/минимум (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p</w:t>
      </w:r>
      <w:r w:rsidRPr="007C3F44">
        <w:rPr>
          <w:rFonts w:ascii="Times New Roman" w:hAnsi="Times New Roman"/>
          <w:b w:val="0"/>
          <w:i/>
          <w:szCs w:val="28"/>
        </w:rPr>
        <w:t>/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v</w:t>
      </w:r>
      <w:r w:rsidRPr="007C3F44">
        <w:rPr>
          <w:rFonts w:ascii="Times New Roman" w:hAnsi="Times New Roman"/>
          <w:b w:val="0"/>
          <w:i/>
          <w:szCs w:val="28"/>
        </w:rPr>
        <w:t xml:space="preserve">) </w:t>
      </w:r>
      <w:r w:rsidRPr="007C3F44">
        <w:rPr>
          <w:rFonts w:ascii="Times New Roman" w:hAnsi="Times New Roman"/>
          <w:b w:val="0"/>
          <w:szCs w:val="28"/>
        </w:rPr>
        <w:t>между пиками примеси</w:t>
      </w:r>
      <w:proofErr w:type="gramStart"/>
      <w:r w:rsidRPr="007C3F44">
        <w:rPr>
          <w:rFonts w:ascii="Times New Roman" w:hAnsi="Times New Roman"/>
          <w:b w:val="0"/>
          <w:szCs w:val="28"/>
        </w:rPr>
        <w:t xml:space="preserve"> Е</w:t>
      </w:r>
      <w:proofErr w:type="gramEnd"/>
      <w:r w:rsidRPr="007C3F4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должно быть не менее 5,0;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i/>
          <w:szCs w:val="28"/>
        </w:rPr>
        <w:t>- фактор асимметрии пика (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A</w:t>
      </w:r>
      <w:r w:rsidRPr="007C3F44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7C3F44">
        <w:rPr>
          <w:rFonts w:ascii="Times New Roman" w:hAnsi="Times New Roman"/>
          <w:b w:val="0"/>
          <w:i/>
          <w:szCs w:val="28"/>
        </w:rPr>
        <w:t>)</w:t>
      </w:r>
      <w:r w:rsidRPr="007C3F4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должен быть не более 2,2;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7C3F44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должно быть не более 2,0 % (6 определений);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i/>
          <w:szCs w:val="28"/>
        </w:rPr>
        <w:t>- эффективность хроматографической колонки (</w:t>
      </w:r>
      <w:r w:rsidRPr="007C3F44">
        <w:rPr>
          <w:rFonts w:ascii="Times New Roman" w:hAnsi="Times New Roman"/>
          <w:b w:val="0"/>
          <w:i/>
          <w:szCs w:val="28"/>
          <w:lang w:val="en-US"/>
        </w:rPr>
        <w:t>N</w:t>
      </w:r>
      <w:r w:rsidRPr="007C3F44">
        <w:rPr>
          <w:rFonts w:ascii="Times New Roman" w:hAnsi="Times New Roman"/>
          <w:b w:val="0"/>
          <w:i/>
          <w:szCs w:val="28"/>
        </w:rPr>
        <w:t>)</w:t>
      </w:r>
      <w:r w:rsidRPr="007C3F44">
        <w:rPr>
          <w:rFonts w:ascii="Times New Roman" w:hAnsi="Times New Roman"/>
          <w:b w:val="0"/>
          <w:szCs w:val="28"/>
        </w:rPr>
        <w:t xml:space="preserve">, рассчитанная по пику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>, должна составлять не менее 5000 теоретических тарелок.</w:t>
      </w:r>
    </w:p>
    <w:p w:rsidR="00D02B45" w:rsidRPr="007C3F44" w:rsidRDefault="00D02B45" w:rsidP="00C311A2">
      <w:pPr>
        <w:pStyle w:val="a3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C3F44">
        <w:rPr>
          <w:rFonts w:ascii="Times New Roman" w:hAnsi="Times New Roman"/>
          <w:b w:val="0"/>
          <w:szCs w:val="28"/>
        </w:rPr>
        <w:t xml:space="preserve">На хроматограмме раствора сравнения Б относительное стандартное отклонение площади пика </w:t>
      </w:r>
      <w:proofErr w:type="spellStart"/>
      <w:r w:rsidRPr="007C3F44">
        <w:rPr>
          <w:rFonts w:ascii="Times New Roman" w:hAnsi="Times New Roman"/>
          <w:b w:val="0"/>
          <w:szCs w:val="28"/>
        </w:rPr>
        <w:t>ганцикловира</w:t>
      </w:r>
      <w:proofErr w:type="spellEnd"/>
      <w:r w:rsidRPr="007C3F44">
        <w:rPr>
          <w:rFonts w:ascii="Times New Roman" w:hAnsi="Times New Roman"/>
          <w:b w:val="0"/>
          <w:szCs w:val="28"/>
        </w:rPr>
        <w:t xml:space="preserve"> должно быть не более 5,0 % (6 определений).</w:t>
      </w:r>
    </w:p>
    <w:p w:rsidR="00566129" w:rsidRPr="007C3F44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7C3F44">
        <w:rPr>
          <w:rFonts w:ascii="Times New Roman" w:hAnsi="Times New Roman"/>
          <w:sz w:val="28"/>
          <w:szCs w:val="28"/>
        </w:rPr>
        <w:t xml:space="preserve"> </w:t>
      </w:r>
    </w:p>
    <w:p w:rsidR="00566129" w:rsidRPr="007C3F44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566129" w:rsidRPr="007C3F44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– площадь пика примеси </w:t>
      </w:r>
      <w:r w:rsidRPr="007C3F44">
        <w:rPr>
          <w:rFonts w:ascii="Times New Roman" w:hAnsi="Times New Roman"/>
          <w:sz w:val="28"/>
          <w:szCs w:val="28"/>
          <w:lang w:val="en-US"/>
        </w:rPr>
        <w:t>F</w:t>
      </w:r>
      <w:r w:rsidRPr="007C3F44">
        <w:rPr>
          <w:rFonts w:ascii="Times New Roman" w:hAnsi="Times New Roman"/>
          <w:sz w:val="28"/>
          <w:szCs w:val="28"/>
        </w:rPr>
        <w:t xml:space="preserve"> не должна превышать площадь пика основного вещества на хроматограмме раствора сравнения А (не более 1,0 %);</w:t>
      </w:r>
    </w:p>
    <w:p w:rsidR="00566129" w:rsidRPr="007C3F44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sz w:val="28"/>
          <w:szCs w:val="28"/>
        </w:rPr>
        <w:t xml:space="preserve">– площадь пика любой другой примеси не должна превышать </w:t>
      </w:r>
      <w:r w:rsidR="00352BCC" w:rsidRPr="007C3F44">
        <w:rPr>
          <w:rFonts w:ascii="Times New Roman" w:hAnsi="Times New Roman"/>
          <w:sz w:val="28"/>
          <w:szCs w:val="28"/>
        </w:rPr>
        <w:t xml:space="preserve">двукратную </w:t>
      </w:r>
      <w:r w:rsidRPr="007C3F44">
        <w:rPr>
          <w:rFonts w:ascii="Times New Roman" w:hAnsi="Times New Roman"/>
          <w:sz w:val="28"/>
          <w:szCs w:val="28"/>
        </w:rPr>
        <w:t xml:space="preserve">площадь пика основного вещества на хроматограмме раствора сравнения </w:t>
      </w:r>
      <w:r w:rsidR="00352BCC" w:rsidRPr="007C3F44">
        <w:rPr>
          <w:rFonts w:ascii="Times New Roman" w:hAnsi="Times New Roman"/>
          <w:sz w:val="28"/>
          <w:szCs w:val="28"/>
        </w:rPr>
        <w:t>Б (не более 0,2</w:t>
      </w:r>
      <w:r w:rsidRPr="007C3F44">
        <w:rPr>
          <w:rFonts w:ascii="Times New Roman" w:hAnsi="Times New Roman"/>
          <w:sz w:val="28"/>
          <w:szCs w:val="28"/>
        </w:rPr>
        <w:t> %);</w:t>
      </w:r>
    </w:p>
    <w:p w:rsidR="00566129" w:rsidRPr="00845870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870">
        <w:rPr>
          <w:rFonts w:ascii="Times New Roman" w:hAnsi="Times New Roman"/>
          <w:sz w:val="28"/>
          <w:szCs w:val="28"/>
        </w:rPr>
        <w:t xml:space="preserve">– суммарная площадь пиков всех примесей не должна превышать площадь пика основного вещества </w:t>
      </w:r>
      <w:r w:rsidRPr="007C3F44">
        <w:rPr>
          <w:rFonts w:ascii="Times New Roman" w:hAnsi="Times New Roman"/>
          <w:sz w:val="28"/>
          <w:szCs w:val="28"/>
        </w:rPr>
        <w:t>на хроматограмме раствора сравнения</w:t>
      </w:r>
      <w:r w:rsidR="00352BCC" w:rsidRPr="007C3F44">
        <w:rPr>
          <w:rFonts w:ascii="Times New Roman" w:hAnsi="Times New Roman"/>
          <w:sz w:val="28"/>
          <w:szCs w:val="28"/>
        </w:rPr>
        <w:t xml:space="preserve"> А</w:t>
      </w:r>
      <w:r w:rsidRPr="00845870">
        <w:rPr>
          <w:rFonts w:ascii="Times New Roman" w:hAnsi="Times New Roman"/>
          <w:sz w:val="28"/>
          <w:szCs w:val="28"/>
        </w:rPr>
        <w:t xml:space="preserve"> (не более </w:t>
      </w:r>
      <w:r w:rsidR="00352BCC" w:rsidRPr="00845870">
        <w:rPr>
          <w:rFonts w:ascii="Times New Roman" w:hAnsi="Times New Roman"/>
          <w:sz w:val="28"/>
          <w:szCs w:val="28"/>
        </w:rPr>
        <w:t>1,0</w:t>
      </w:r>
      <w:r w:rsidRPr="00845870">
        <w:rPr>
          <w:rFonts w:ascii="Times New Roman" w:hAnsi="Times New Roman"/>
          <w:sz w:val="28"/>
          <w:szCs w:val="28"/>
        </w:rPr>
        <w:t> %).</w:t>
      </w:r>
    </w:p>
    <w:p w:rsidR="00566129" w:rsidRPr="00845870" w:rsidRDefault="00566129" w:rsidP="00566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5870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площади пика основного вещества на хроматограмме раствора </w:t>
      </w:r>
      <w:r w:rsidR="00352BCC" w:rsidRPr="00845870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845870">
        <w:rPr>
          <w:rFonts w:ascii="Times New Roman" w:hAnsi="Times New Roman"/>
          <w:sz w:val="28"/>
          <w:szCs w:val="28"/>
        </w:rPr>
        <w:t xml:space="preserve"> (не более 0,0</w:t>
      </w:r>
      <w:r w:rsidR="00352BCC" w:rsidRPr="00845870">
        <w:rPr>
          <w:rFonts w:ascii="Times New Roman" w:hAnsi="Times New Roman"/>
          <w:sz w:val="28"/>
          <w:szCs w:val="28"/>
        </w:rPr>
        <w:t>5</w:t>
      </w:r>
      <w:r w:rsidRPr="00845870">
        <w:rPr>
          <w:rFonts w:ascii="Times New Roman" w:hAnsi="Times New Roman"/>
          <w:sz w:val="28"/>
          <w:szCs w:val="28"/>
        </w:rPr>
        <w:t> %).</w:t>
      </w:r>
    </w:p>
    <w:p w:rsidR="00352BCC" w:rsidRPr="007C3F44" w:rsidRDefault="00352BCC" w:rsidP="00352B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b/>
          <w:sz w:val="28"/>
          <w:szCs w:val="28"/>
        </w:rPr>
        <w:lastRenderedPageBreak/>
        <w:t>Вода</w:t>
      </w:r>
      <w:r w:rsidRPr="007C3F44">
        <w:rPr>
          <w:rFonts w:ascii="Times New Roman" w:hAnsi="Times New Roman"/>
          <w:sz w:val="28"/>
          <w:szCs w:val="28"/>
        </w:rPr>
        <w:t xml:space="preserve">. </w:t>
      </w:r>
      <w:r w:rsidRPr="007C3F44">
        <w:rPr>
          <w:rFonts w:ascii="Times New Roman" w:hAnsi="Times New Roman"/>
          <w:snapToGrid w:val="0"/>
          <w:sz w:val="28"/>
          <w:szCs w:val="28"/>
        </w:rPr>
        <w:t xml:space="preserve">Не более 4,0 % (ОФС «Определение воды», способ 2). </w:t>
      </w:r>
      <w:r w:rsidRPr="007C3F44">
        <w:rPr>
          <w:rFonts w:ascii="Times New Roman" w:hAnsi="Times New Roman"/>
          <w:sz w:val="28"/>
          <w:szCs w:val="28"/>
        </w:rPr>
        <w:t>Для определения воды используют около 50 мг (точная навеска) препарата.</w:t>
      </w:r>
    </w:p>
    <w:p w:rsidR="00C311A2" w:rsidRPr="007C3F44" w:rsidRDefault="00C311A2" w:rsidP="00C311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F44">
        <w:rPr>
          <w:rStyle w:val="ab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7C3F44">
        <w:rPr>
          <w:rStyle w:val="ab"/>
          <w:rFonts w:ascii="Times New Roman" w:hAnsi="Times New Roman"/>
          <w:sz w:val="28"/>
          <w:szCs w:val="28"/>
        </w:rPr>
        <w:t>.</w:t>
      </w:r>
      <w:r w:rsidRPr="007C3F44">
        <w:rPr>
          <w:rFonts w:ascii="Times New Roman" w:hAnsi="Times New Roman"/>
          <w:i/>
          <w:sz w:val="28"/>
          <w:szCs w:val="28"/>
        </w:rPr>
        <w:t xml:space="preserve"> </w:t>
      </w:r>
      <w:r w:rsidRPr="007C3F44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352BCC" w:rsidRPr="007C3F44" w:rsidRDefault="00352BCC" w:rsidP="00352BC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C3F44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7C3F44">
        <w:rPr>
          <w:rFonts w:ascii="Times New Roman" w:hAnsi="Times New Roman"/>
          <w:sz w:val="28"/>
          <w:szCs w:val="28"/>
        </w:rPr>
        <w:t xml:space="preserve"> Не более 0,84</w:t>
      </w:r>
      <w:r w:rsidRPr="007C3F44">
        <w:rPr>
          <w:rFonts w:ascii="Times New Roman" w:hAnsi="Times New Roman"/>
          <w:sz w:val="28"/>
          <w:szCs w:val="28"/>
          <w:lang w:eastAsia="zh-CN"/>
        </w:rPr>
        <w:t xml:space="preserve"> ЕЭ на 1 мг </w:t>
      </w:r>
      <w:proofErr w:type="spellStart"/>
      <w:r w:rsidRPr="007C3F44">
        <w:rPr>
          <w:rFonts w:ascii="Times New Roman" w:hAnsi="Times New Roman"/>
          <w:sz w:val="28"/>
          <w:szCs w:val="28"/>
          <w:lang w:eastAsia="zh-CN"/>
        </w:rPr>
        <w:t>ганцикловира</w:t>
      </w:r>
      <w:proofErr w:type="spellEnd"/>
      <w:r w:rsidRPr="007C3F44">
        <w:rPr>
          <w:rFonts w:ascii="Times New Roman" w:hAnsi="Times New Roman"/>
          <w:sz w:val="28"/>
          <w:szCs w:val="28"/>
          <w:lang w:eastAsia="zh-CN"/>
        </w:rPr>
        <w:t xml:space="preserve"> (</w:t>
      </w:r>
      <w:r w:rsidRPr="007C3F44">
        <w:rPr>
          <w:rFonts w:ascii="Times New Roman" w:hAnsi="Times New Roman"/>
          <w:sz w:val="28"/>
          <w:szCs w:val="28"/>
        </w:rPr>
        <w:t xml:space="preserve">ОФС «Бактериальные эндотоксины»). </w:t>
      </w:r>
    </w:p>
    <w:p w:rsidR="00C311A2" w:rsidRPr="007C3F44" w:rsidRDefault="00C311A2" w:rsidP="00C311A2">
      <w:pPr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7C3F44">
        <w:rPr>
          <w:rStyle w:val="8"/>
          <w:b/>
          <w:sz w:val="28"/>
          <w:szCs w:val="28"/>
        </w:rPr>
        <w:t>Стерильность</w:t>
      </w:r>
      <w:r w:rsidRPr="007C3F44">
        <w:rPr>
          <w:rStyle w:val="8"/>
          <w:sz w:val="28"/>
          <w:szCs w:val="28"/>
        </w:rPr>
        <w:t>. Препарат должен быть стерильным (ОФС «Стерильность»).</w:t>
      </w:r>
    </w:p>
    <w:p w:rsidR="00FB57C6" w:rsidRPr="000F0C89" w:rsidRDefault="00FB57C6" w:rsidP="00FB57C6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0C89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0F0C89">
        <w:rPr>
          <w:rFonts w:ascii="Times New Roman" w:hAnsi="Times New Roman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1E135C" w:rsidRPr="007F53A3" w:rsidRDefault="001E135C" w:rsidP="00FB57C6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F0C8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F0C89">
        <w:rPr>
          <w:rFonts w:ascii="Times New Roman" w:hAnsi="Times New Roman"/>
          <w:sz w:val="28"/>
          <w:szCs w:val="28"/>
        </w:rPr>
        <w:t xml:space="preserve"> </w:t>
      </w:r>
      <w:r w:rsidR="003B2B3E" w:rsidRPr="000F0C89">
        <w:rPr>
          <w:rFonts w:ascii="Times New Roman" w:hAnsi="Times New Roman"/>
          <w:sz w:val="28"/>
          <w:szCs w:val="28"/>
        </w:rPr>
        <w:t>Испытуемый раствор. В мерную колбу</w:t>
      </w:r>
      <w:r w:rsidR="003B2B3E" w:rsidRPr="003B2B3E">
        <w:rPr>
          <w:rFonts w:ascii="Times New Roman" w:hAnsi="Times New Roman"/>
          <w:sz w:val="28"/>
          <w:szCs w:val="28"/>
        </w:rPr>
        <w:t xml:space="preserve"> вместимостью 25 мл помещают около 15 мг (точная навеска) </w:t>
      </w:r>
      <w:proofErr w:type="spellStart"/>
      <w:r w:rsidR="003B2B3E" w:rsidRPr="003B2B3E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3B2B3E" w:rsidRPr="003B2B3E">
        <w:rPr>
          <w:rFonts w:ascii="Times New Roman" w:hAnsi="Times New Roman"/>
          <w:sz w:val="28"/>
          <w:szCs w:val="28"/>
        </w:rPr>
        <w:t>, растворяют в ПФ и доводят объём раствора этим же растворителем до метки.</w:t>
      </w:r>
    </w:p>
    <w:p w:rsidR="00FB57C6" w:rsidRPr="00701BD3" w:rsidRDefault="00FB57C6" w:rsidP="00FB57C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01BD3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701BD3">
        <w:rPr>
          <w:rFonts w:ascii="Times New Roman" w:hAnsi="Times New Roman"/>
          <w:color w:val="000000"/>
          <w:sz w:val="28"/>
          <w:szCs w:val="28"/>
        </w:rPr>
        <w:t>ганцикловира</w:t>
      </w:r>
      <w:proofErr w:type="spellEnd"/>
      <w:r w:rsidRPr="00701BD3">
        <w:rPr>
          <w:rFonts w:ascii="Times New Roman" w:hAnsi="Times New Roman"/>
          <w:color w:val="000000"/>
          <w:sz w:val="28"/>
          <w:szCs w:val="28"/>
        </w:rPr>
        <w:t>.</w:t>
      </w:r>
    </w:p>
    <w:p w:rsidR="00FB57C6" w:rsidRDefault="00FB57C6" w:rsidP="00FB57C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728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967282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967282">
        <w:rPr>
          <w:rFonts w:ascii="Times New Roman" w:hAnsi="Times New Roman"/>
          <w:sz w:val="28"/>
          <w:szCs w:val="28"/>
        </w:rPr>
        <w:t xml:space="preserve"> </w:t>
      </w:r>
      <w:r w:rsidRPr="00967282">
        <w:rPr>
          <w:rFonts w:ascii="Times New Roman" w:hAnsi="Times New Roman"/>
          <w:sz w:val="28"/>
        </w:rPr>
        <w:t>C</w:t>
      </w:r>
      <w:r w:rsidRPr="00967282">
        <w:rPr>
          <w:rFonts w:ascii="Times New Roman" w:hAnsi="Times New Roman"/>
          <w:sz w:val="28"/>
          <w:vertAlign w:val="subscript"/>
        </w:rPr>
        <w:t>9</w:t>
      </w:r>
      <w:r w:rsidRPr="00967282">
        <w:rPr>
          <w:rFonts w:ascii="Times New Roman" w:hAnsi="Times New Roman"/>
          <w:sz w:val="28"/>
        </w:rPr>
        <w:t>H</w:t>
      </w:r>
      <w:r w:rsidRPr="00967282">
        <w:rPr>
          <w:rFonts w:ascii="Times New Roman" w:hAnsi="Times New Roman"/>
          <w:sz w:val="28"/>
          <w:vertAlign w:val="subscript"/>
        </w:rPr>
        <w:t>13</w:t>
      </w:r>
      <w:r w:rsidRPr="00967282">
        <w:rPr>
          <w:rFonts w:ascii="Times New Roman" w:hAnsi="Times New Roman"/>
          <w:sz w:val="28"/>
        </w:rPr>
        <w:t>N</w:t>
      </w:r>
      <w:r w:rsidRPr="00967282">
        <w:rPr>
          <w:rFonts w:ascii="Times New Roman" w:hAnsi="Times New Roman"/>
          <w:sz w:val="28"/>
          <w:vertAlign w:val="subscript"/>
        </w:rPr>
        <w:t>5</w:t>
      </w:r>
      <w:r w:rsidRPr="00967282">
        <w:rPr>
          <w:rFonts w:ascii="Times New Roman" w:hAnsi="Times New Roman"/>
          <w:sz w:val="28"/>
        </w:rPr>
        <w:t>O</w:t>
      </w:r>
      <w:r w:rsidRPr="00967282">
        <w:rPr>
          <w:rFonts w:ascii="Times New Roman" w:hAnsi="Times New Roman"/>
          <w:sz w:val="28"/>
          <w:vertAlign w:val="subscript"/>
        </w:rPr>
        <w:t xml:space="preserve">4 </w:t>
      </w:r>
      <w:r w:rsidRPr="00967282">
        <w:rPr>
          <w:rFonts w:ascii="Times New Roman" w:hAnsi="Times New Roman"/>
          <w:color w:val="000000"/>
          <w:sz w:val="28"/>
          <w:szCs w:val="28"/>
        </w:rPr>
        <w:t>в препарате в процентах (</w:t>
      </w:r>
      <w:r w:rsidRPr="00967282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67282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="00967282" w:rsidRPr="00967282">
        <w:rPr>
          <w:rFonts w:ascii="Times New Roman" w:hAnsi="Times New Roman"/>
          <w:color w:val="000000"/>
          <w:sz w:val="28"/>
          <w:szCs w:val="28"/>
        </w:rPr>
        <w:t>безводное</w:t>
      </w:r>
      <w:r w:rsidRPr="00967282">
        <w:rPr>
          <w:rFonts w:ascii="Times New Roman" w:hAnsi="Times New Roman"/>
          <w:color w:val="000000"/>
          <w:sz w:val="28"/>
          <w:szCs w:val="28"/>
        </w:rPr>
        <w:t xml:space="preserve"> вещество вычисляют по формуле:</w:t>
      </w:r>
    </w:p>
    <w:p w:rsidR="003B2B3E" w:rsidRDefault="003B2B3E" w:rsidP="00FB57C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B2B3E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967282">
        <w:rPr>
          <w:rFonts w:ascii="Times New Roman" w:hAnsi="Times New Roman"/>
          <w:sz w:val="28"/>
          <w:szCs w:val="28"/>
        </w:rPr>
        <w:t>ганцикловира</w:t>
      </w:r>
      <w:proofErr w:type="spellEnd"/>
      <w:r w:rsidRPr="00967282">
        <w:rPr>
          <w:rFonts w:ascii="Times New Roman" w:hAnsi="Times New Roman"/>
          <w:sz w:val="28"/>
          <w:szCs w:val="28"/>
        </w:rPr>
        <w:t xml:space="preserve"> </w:t>
      </w:r>
      <w:r w:rsidRPr="00967282">
        <w:rPr>
          <w:rFonts w:ascii="Times New Roman" w:hAnsi="Times New Roman"/>
          <w:sz w:val="28"/>
        </w:rPr>
        <w:t>C</w:t>
      </w:r>
      <w:r w:rsidRPr="00967282">
        <w:rPr>
          <w:rFonts w:ascii="Times New Roman" w:hAnsi="Times New Roman"/>
          <w:sz w:val="28"/>
          <w:vertAlign w:val="subscript"/>
        </w:rPr>
        <w:t>9</w:t>
      </w:r>
      <w:r w:rsidRPr="00967282">
        <w:rPr>
          <w:rFonts w:ascii="Times New Roman" w:hAnsi="Times New Roman"/>
          <w:sz w:val="28"/>
        </w:rPr>
        <w:t>H</w:t>
      </w:r>
      <w:r w:rsidRPr="00967282">
        <w:rPr>
          <w:rFonts w:ascii="Times New Roman" w:hAnsi="Times New Roman"/>
          <w:sz w:val="28"/>
          <w:vertAlign w:val="subscript"/>
        </w:rPr>
        <w:t>13</w:t>
      </w:r>
      <w:r w:rsidRPr="00967282">
        <w:rPr>
          <w:rFonts w:ascii="Times New Roman" w:hAnsi="Times New Roman"/>
          <w:sz w:val="28"/>
        </w:rPr>
        <w:t>N</w:t>
      </w:r>
      <w:r w:rsidRPr="00967282">
        <w:rPr>
          <w:rFonts w:ascii="Times New Roman" w:hAnsi="Times New Roman"/>
          <w:sz w:val="28"/>
          <w:vertAlign w:val="subscript"/>
        </w:rPr>
        <w:t>5</w:t>
      </w:r>
      <w:r w:rsidRPr="00967282">
        <w:rPr>
          <w:rFonts w:ascii="Times New Roman" w:hAnsi="Times New Roman"/>
          <w:sz w:val="28"/>
        </w:rPr>
        <w:t>O</w:t>
      </w:r>
      <w:r w:rsidRPr="00967282">
        <w:rPr>
          <w:rFonts w:ascii="Times New Roman" w:hAnsi="Times New Roman"/>
          <w:sz w:val="28"/>
          <w:vertAlign w:val="subscript"/>
        </w:rPr>
        <w:t xml:space="preserve">4 </w:t>
      </w:r>
      <w:r w:rsidR="00424B53">
        <w:rPr>
          <w:rFonts w:ascii="Times New Roman" w:hAnsi="Times New Roman"/>
          <w:color w:val="000000"/>
          <w:sz w:val="28"/>
          <w:szCs w:val="28"/>
        </w:rPr>
        <w:t>в препарате,</w:t>
      </w:r>
      <w:r w:rsidRPr="003B2B3E">
        <w:rPr>
          <w:rFonts w:ascii="Times New Roman" w:hAnsi="Times New Roman"/>
          <w:color w:val="000000"/>
          <w:sz w:val="28"/>
          <w:szCs w:val="28"/>
        </w:rPr>
        <w:t xml:space="preserve"> в процентах от заявленного количества (Х)</w:t>
      </w:r>
      <w:r w:rsidR="00424B53">
        <w:rPr>
          <w:rFonts w:ascii="Times New Roman" w:hAnsi="Times New Roman"/>
          <w:color w:val="000000"/>
          <w:sz w:val="28"/>
          <w:szCs w:val="28"/>
        </w:rPr>
        <w:t>, вычисляют по формуле</w:t>
      </w:r>
      <w:r w:rsidRPr="003B2B3E">
        <w:rPr>
          <w:rFonts w:ascii="Times New Roman" w:hAnsi="Times New Roman"/>
          <w:color w:val="000000"/>
          <w:sz w:val="28"/>
          <w:szCs w:val="28"/>
        </w:rPr>
        <w:t>:</w:t>
      </w:r>
    </w:p>
    <w:p w:rsidR="000F0C89" w:rsidRPr="00967282" w:rsidRDefault="000F0C89" w:rsidP="00FB57C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∙P∙25∙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∙255,2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∙25∙L∙277,2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∙L∙1,086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</m:t>
          </m:r>
          <m:r>
            <w:rPr>
              <w:rFonts w:ascii="Cambria Math" w:hAnsi="Cambria Math"/>
              <w:color w:val="000000"/>
              <w:sz w:val="28"/>
              <w:szCs w:val="28"/>
              <w:lang w:val="en-US" w:bidi="ru-RU"/>
            </w:rPr>
            <m:t>;</m:t>
          </m:r>
        </m:oMath>
      </m:oMathPara>
    </w:p>
    <w:tbl>
      <w:tblPr>
        <w:tblW w:w="9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450"/>
        <w:gridCol w:w="356"/>
        <w:gridCol w:w="8450"/>
      </w:tblGrid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S</w:t>
            </w:r>
            <w:r w:rsidRPr="000F0C8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S</w:t>
            </w:r>
            <w:r w:rsidRPr="000F0C8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0F0C89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а</w:t>
            </w:r>
            <w:proofErr w:type="gramStart"/>
            <w:r w:rsidRPr="000F0C89"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навеска </w:t>
            </w:r>
            <w:proofErr w:type="spellStart"/>
            <w:r>
              <w:rPr>
                <w:color w:val="000000"/>
                <w:sz w:val="28"/>
                <w:szCs w:val="28"/>
              </w:rPr>
              <w:t>лиофилизата</w:t>
            </w:r>
            <w:proofErr w:type="spellEnd"/>
            <w:r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заявленное содержание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одном флаконе, мг</w:t>
            </w:r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W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суммарное содержание воды в субстанции</w:t>
            </w:r>
            <w:proofErr w:type="gramStart"/>
            <w:r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3B2B3E" w:rsidTr="003B2B3E">
        <w:trPr>
          <w:trHeight w:val="280"/>
        </w:trPr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Pr="000F0C89" w:rsidRDefault="003B2B3E">
            <w:pPr>
              <w:pStyle w:val="normal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F0C89">
              <w:rPr>
                <w:i/>
                <w:iCs/>
                <w:color w:val="000000"/>
                <w:sz w:val="28"/>
                <w:szCs w:val="28"/>
              </w:rPr>
              <w:t>P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B3E" w:rsidRDefault="003B2B3E">
            <w:pPr>
              <w:pStyle w:val="normal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>
              <w:rPr>
                <w:color w:val="000000"/>
                <w:sz w:val="28"/>
                <w:szCs w:val="28"/>
              </w:rPr>
              <w:t>ганцикловира</w:t>
            </w:r>
            <w:proofErr w:type="spellEnd"/>
            <w:r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C311A2" w:rsidRPr="00FA2151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151">
        <w:rPr>
          <w:rFonts w:ascii="Times New Roman" w:hAnsi="Times New Roman"/>
          <w:b/>
          <w:sz w:val="28"/>
          <w:szCs w:val="28"/>
        </w:rPr>
        <w:t>Хранение</w:t>
      </w:r>
      <w:r w:rsidRPr="00FA2151">
        <w:rPr>
          <w:rFonts w:ascii="Times New Roman" w:hAnsi="Times New Roman"/>
          <w:sz w:val="28"/>
          <w:szCs w:val="28"/>
        </w:rPr>
        <w:t>. В плотно закрытой упаковке</w:t>
      </w:r>
      <w:r w:rsidR="001E135C" w:rsidRPr="00FA2151">
        <w:rPr>
          <w:rFonts w:ascii="Times New Roman" w:hAnsi="Times New Roman"/>
          <w:sz w:val="28"/>
          <w:szCs w:val="28"/>
        </w:rPr>
        <w:t>.</w:t>
      </w:r>
    </w:p>
    <w:p w:rsidR="00C311A2" w:rsidRPr="007F53A3" w:rsidRDefault="00C311A2" w:rsidP="00C31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311A2" w:rsidRPr="00FA2151" w:rsidRDefault="00C311A2" w:rsidP="00C311A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FA2151">
        <w:rPr>
          <w:rStyle w:val="8"/>
          <w:sz w:val="28"/>
          <w:szCs w:val="28"/>
        </w:rPr>
        <w:t>*</w:t>
      </w:r>
      <w:r w:rsidR="00B51B45" w:rsidRPr="00FA2151">
        <w:rPr>
          <w:rStyle w:val="8"/>
          <w:sz w:val="28"/>
          <w:szCs w:val="28"/>
        </w:rPr>
        <w:t xml:space="preserve"> </w:t>
      </w:r>
      <w:r w:rsidRPr="00FA2151">
        <w:rPr>
          <w:rStyle w:val="8"/>
          <w:sz w:val="28"/>
          <w:szCs w:val="28"/>
        </w:rPr>
        <w:t>Испытание проводят с восстановленным раствором.</w:t>
      </w:r>
    </w:p>
    <w:p w:rsidR="00C311A2" w:rsidRDefault="00B51B45" w:rsidP="00B51B45">
      <w:pPr>
        <w:spacing w:after="0" w:line="360" w:lineRule="auto"/>
        <w:ind w:firstLine="709"/>
        <w:jc w:val="both"/>
      </w:pPr>
      <w:r w:rsidRPr="007C3F44">
        <w:rPr>
          <w:rFonts w:ascii="Times New Roman" w:hAnsi="Times New Roman"/>
          <w:sz w:val="28"/>
          <w:szCs w:val="28"/>
        </w:rPr>
        <w:t>** Проверка разделительной способности хроматографической системы должна быть приведена в нормативной документации.</w:t>
      </w:r>
    </w:p>
    <w:sectPr w:rsidR="00C311A2" w:rsidSect="00C311A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B3E" w:rsidRPr="001E135C" w:rsidRDefault="003B2B3E" w:rsidP="001E135C">
      <w:pPr>
        <w:spacing w:after="0" w:line="240" w:lineRule="auto"/>
      </w:pPr>
      <w:r>
        <w:separator/>
      </w:r>
    </w:p>
  </w:endnote>
  <w:endnote w:type="continuationSeparator" w:id="0">
    <w:p w:rsidR="003B2B3E" w:rsidRPr="001E135C" w:rsidRDefault="003B2B3E" w:rsidP="001E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B3E" w:rsidRDefault="006A4A73">
    <w:pPr>
      <w:pStyle w:val="a7"/>
      <w:jc w:val="center"/>
    </w:pPr>
    <w:r w:rsidRPr="00696188">
      <w:rPr>
        <w:rFonts w:ascii="Times New Roman" w:hAnsi="Times New Roman"/>
        <w:sz w:val="28"/>
        <w:szCs w:val="28"/>
      </w:rPr>
      <w:fldChar w:fldCharType="begin"/>
    </w:r>
    <w:r w:rsidR="003B2B3E" w:rsidRPr="00696188">
      <w:rPr>
        <w:rFonts w:ascii="Times New Roman" w:hAnsi="Times New Roman"/>
        <w:sz w:val="28"/>
        <w:szCs w:val="28"/>
      </w:rPr>
      <w:instrText xml:space="preserve"> PAGE   \* MERGEFORMAT </w:instrText>
    </w:r>
    <w:r w:rsidRPr="00696188">
      <w:rPr>
        <w:rFonts w:ascii="Times New Roman" w:hAnsi="Times New Roman"/>
        <w:sz w:val="28"/>
        <w:szCs w:val="28"/>
      </w:rPr>
      <w:fldChar w:fldCharType="separate"/>
    </w:r>
    <w:r w:rsidR="003204A5">
      <w:rPr>
        <w:rFonts w:ascii="Times New Roman" w:hAnsi="Times New Roman"/>
        <w:noProof/>
        <w:sz w:val="28"/>
        <w:szCs w:val="28"/>
      </w:rPr>
      <w:t>2</w:t>
    </w:r>
    <w:r w:rsidRPr="00696188">
      <w:rPr>
        <w:rFonts w:ascii="Times New Roman" w:hAnsi="Times New Roman"/>
        <w:sz w:val="28"/>
        <w:szCs w:val="28"/>
      </w:rPr>
      <w:fldChar w:fldCharType="end"/>
    </w:r>
  </w:p>
  <w:p w:rsidR="003B2B3E" w:rsidRDefault="003B2B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B3E" w:rsidRPr="001E135C" w:rsidRDefault="003B2B3E" w:rsidP="001E135C">
      <w:pPr>
        <w:spacing w:after="0" w:line="240" w:lineRule="auto"/>
      </w:pPr>
      <w:r>
        <w:separator/>
      </w:r>
    </w:p>
  </w:footnote>
  <w:footnote w:type="continuationSeparator" w:id="0">
    <w:p w:rsidR="003B2B3E" w:rsidRPr="001E135C" w:rsidRDefault="003B2B3E" w:rsidP="001E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A2"/>
    <w:rsid w:val="00097683"/>
    <w:rsid w:val="000E6E86"/>
    <w:rsid w:val="000F0C89"/>
    <w:rsid w:val="001168C7"/>
    <w:rsid w:val="00134490"/>
    <w:rsid w:val="001B7A12"/>
    <w:rsid w:val="001C6605"/>
    <w:rsid w:val="001D585D"/>
    <w:rsid w:val="001E135C"/>
    <w:rsid w:val="002737D5"/>
    <w:rsid w:val="00285B66"/>
    <w:rsid w:val="002B7180"/>
    <w:rsid w:val="003204A5"/>
    <w:rsid w:val="003270C4"/>
    <w:rsid w:val="00352BCC"/>
    <w:rsid w:val="00387798"/>
    <w:rsid w:val="0039419C"/>
    <w:rsid w:val="00397AFE"/>
    <w:rsid w:val="003B2B3E"/>
    <w:rsid w:val="00404CC7"/>
    <w:rsid w:val="00424B53"/>
    <w:rsid w:val="00534F8F"/>
    <w:rsid w:val="00540B4B"/>
    <w:rsid w:val="00566129"/>
    <w:rsid w:val="00691107"/>
    <w:rsid w:val="006A4A73"/>
    <w:rsid w:val="00701BD3"/>
    <w:rsid w:val="00734EA5"/>
    <w:rsid w:val="007874BB"/>
    <w:rsid w:val="007C3F44"/>
    <w:rsid w:val="007F53A3"/>
    <w:rsid w:val="008257C5"/>
    <w:rsid w:val="00845870"/>
    <w:rsid w:val="008D299E"/>
    <w:rsid w:val="00967282"/>
    <w:rsid w:val="00A277E6"/>
    <w:rsid w:val="00A27D8A"/>
    <w:rsid w:val="00A923BC"/>
    <w:rsid w:val="00AF7892"/>
    <w:rsid w:val="00B51B45"/>
    <w:rsid w:val="00B56A9C"/>
    <w:rsid w:val="00B94E3D"/>
    <w:rsid w:val="00BA5433"/>
    <w:rsid w:val="00BE766E"/>
    <w:rsid w:val="00C00E82"/>
    <w:rsid w:val="00C311A2"/>
    <w:rsid w:val="00CF609E"/>
    <w:rsid w:val="00D02B45"/>
    <w:rsid w:val="00D33018"/>
    <w:rsid w:val="00D466D8"/>
    <w:rsid w:val="00D96543"/>
    <w:rsid w:val="00DB2BF5"/>
    <w:rsid w:val="00DF7741"/>
    <w:rsid w:val="00E13DAC"/>
    <w:rsid w:val="00E223AF"/>
    <w:rsid w:val="00E427B8"/>
    <w:rsid w:val="00E56800"/>
    <w:rsid w:val="00EE2599"/>
    <w:rsid w:val="00F226D5"/>
    <w:rsid w:val="00F63701"/>
    <w:rsid w:val="00FA2151"/>
    <w:rsid w:val="00FB57C6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A2"/>
    <w:pPr>
      <w:spacing w:after="20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11A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11A2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3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1A2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3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1A2"/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C311A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C311A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aliases w:val="Plain Text Char Знак"/>
    <w:basedOn w:val="a0"/>
    <w:link w:val="a9"/>
    <w:rsid w:val="00C311A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7">
    <w:name w:val="Font Style17"/>
    <w:uiPriority w:val="99"/>
    <w:rsid w:val="00C311A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uiPriority w:val="99"/>
    <w:rsid w:val="00C311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rsid w:val="00C311A2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C311A2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customStyle="1" w:styleId="8">
    <w:name w:val="Основной текст8"/>
    <w:basedOn w:val="a0"/>
    <w:rsid w:val="00C311A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b">
    <w:name w:val="Emphasis"/>
    <w:basedOn w:val="a0"/>
    <w:qFormat/>
    <w:rsid w:val="00C311A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3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11A2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51B45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285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85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85B66"/>
    <w:rPr>
      <w:rFonts w:ascii="Calibri" w:eastAsia="Calibri" w:hAnsi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85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85B66"/>
    <w:rPr>
      <w:b/>
      <w:bCs/>
    </w:rPr>
  </w:style>
  <w:style w:type="paragraph" w:customStyle="1" w:styleId="normal">
    <w:name w:val="normal"/>
    <w:basedOn w:val="a"/>
    <w:rsid w:val="003B2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8B16-382C-4D91-AACE-88CFAB0D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2019-10-23T13:28:00Z</dcterms:created>
  <dcterms:modified xsi:type="dcterms:W3CDTF">2019-12-02T08:53:00Z</dcterms:modified>
</cp:coreProperties>
</file>