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F1" w:rsidRPr="00A35145" w:rsidRDefault="003513F1" w:rsidP="0019086C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A35145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3513F1" w:rsidRPr="00242EBA" w:rsidRDefault="003513F1" w:rsidP="0019086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513F1" w:rsidRPr="00242EBA" w:rsidRDefault="003513F1" w:rsidP="00194836">
      <w:pPr>
        <w:pStyle w:val="a5"/>
        <w:tabs>
          <w:tab w:val="left" w:pos="5954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71F64">
        <w:rPr>
          <w:rFonts w:ascii="Times New Roman" w:hAnsi="Times New Roman"/>
          <w:b/>
          <w:color w:val="000000"/>
          <w:sz w:val="28"/>
          <w:szCs w:val="28"/>
        </w:rPr>
        <w:t>Цитиколин натрия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6651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раствор</w:t>
      </w:r>
      <w:r w:rsidRPr="00242EBA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DF5444">
        <w:rPr>
          <w:rFonts w:ascii="Times New Roman" w:hAnsi="Times New Roman"/>
          <w:b/>
          <w:color w:val="000000"/>
          <w:sz w:val="28"/>
          <w:szCs w:val="28"/>
        </w:rPr>
        <w:tab/>
      </w:r>
      <w:r w:rsidRPr="00242EBA">
        <w:rPr>
          <w:rFonts w:ascii="Times New Roman" w:hAnsi="Times New Roman"/>
          <w:b/>
          <w:color w:val="000000"/>
          <w:sz w:val="28"/>
          <w:szCs w:val="28"/>
        </w:rPr>
        <w:t>ФС</w:t>
      </w:r>
    </w:p>
    <w:p w:rsidR="003513F1" w:rsidRPr="004D254F" w:rsidRDefault="009708FB" w:rsidP="00194836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при</w:t>
      </w:r>
      <w:r w:rsidR="006B6BED">
        <w:rPr>
          <w:rFonts w:ascii="Times New Roman" w:hAnsi="Times New Roman"/>
          <w:b/>
          <w:color w:val="000000"/>
          <w:sz w:val="28"/>
          <w:szCs w:val="28"/>
        </w:rPr>
        <w:t>ё</w:t>
      </w:r>
      <w:r>
        <w:rPr>
          <w:rFonts w:ascii="Times New Roman" w:hAnsi="Times New Roman"/>
          <w:b/>
          <w:color w:val="000000"/>
          <w:sz w:val="28"/>
          <w:szCs w:val="28"/>
        </w:rPr>
        <w:t>ма внутрь</w:t>
      </w:r>
    </w:p>
    <w:p w:rsidR="003513F1" w:rsidRDefault="003513F1" w:rsidP="00194836">
      <w:pPr>
        <w:pStyle w:val="a5"/>
        <w:tabs>
          <w:tab w:val="left" w:pos="6373"/>
          <w:tab w:val="left" w:pos="6426"/>
        </w:tabs>
        <w:spacing w:before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71F64">
        <w:rPr>
          <w:rFonts w:ascii="Times New Roman" w:hAnsi="Times New Roman"/>
          <w:b/>
          <w:color w:val="000000"/>
          <w:sz w:val="28"/>
          <w:szCs w:val="28"/>
        </w:rPr>
        <w:t>Цитиколин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6651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раствор</w:t>
      </w:r>
    </w:p>
    <w:p w:rsidR="00194836" w:rsidRDefault="003513F1" w:rsidP="00194836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 w:rsidR="009708FB">
        <w:rPr>
          <w:rFonts w:ascii="Times New Roman" w:hAnsi="Times New Roman"/>
          <w:b/>
          <w:color w:val="000000"/>
          <w:sz w:val="28"/>
          <w:szCs w:val="28"/>
        </w:rPr>
        <w:t>при</w:t>
      </w:r>
      <w:r w:rsidR="006B6BED">
        <w:rPr>
          <w:rFonts w:ascii="Times New Roman" w:hAnsi="Times New Roman"/>
          <w:b/>
          <w:color w:val="000000"/>
          <w:sz w:val="28"/>
          <w:szCs w:val="28"/>
        </w:rPr>
        <w:t>ё</w:t>
      </w:r>
      <w:r w:rsidR="009708FB">
        <w:rPr>
          <w:rFonts w:ascii="Times New Roman" w:hAnsi="Times New Roman"/>
          <w:b/>
          <w:color w:val="000000"/>
          <w:sz w:val="28"/>
          <w:szCs w:val="28"/>
        </w:rPr>
        <w:t>ма внутрь</w:t>
      </w:r>
    </w:p>
    <w:p w:rsidR="00194836" w:rsidRDefault="00194836" w:rsidP="00194836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194836">
        <w:rPr>
          <w:rFonts w:ascii="Times New Roman" w:hAnsi="Times New Roman"/>
          <w:b/>
          <w:sz w:val="28"/>
          <w:szCs w:val="28"/>
          <w:lang w:val="en-US"/>
        </w:rPr>
        <w:t>Citicolinum</w:t>
      </w:r>
      <w:proofErr w:type="spellEnd"/>
      <w:r w:rsidR="002456D8" w:rsidRPr="002456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4836">
        <w:rPr>
          <w:rFonts w:ascii="Times New Roman" w:hAnsi="Times New Roman"/>
          <w:b/>
          <w:sz w:val="28"/>
          <w:szCs w:val="28"/>
          <w:lang w:val="en-US"/>
        </w:rPr>
        <w:t>natrii</w:t>
      </w:r>
      <w:proofErr w:type="spellEnd"/>
      <w:r w:rsidR="002456D8" w:rsidRPr="002456D8">
        <w:rPr>
          <w:rFonts w:ascii="Times New Roman" w:hAnsi="Times New Roman"/>
          <w:b/>
          <w:sz w:val="28"/>
          <w:szCs w:val="28"/>
        </w:rPr>
        <w:t xml:space="preserve"> </w:t>
      </w:r>
    </w:p>
    <w:p w:rsidR="003513F1" w:rsidRPr="00DF5444" w:rsidRDefault="00194836" w:rsidP="00194836">
      <w:pPr>
        <w:pStyle w:val="a5"/>
        <w:tabs>
          <w:tab w:val="left" w:pos="6096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solutio</w:t>
      </w:r>
      <w:proofErr w:type="spellEnd"/>
      <w:proofErr w:type="gramEnd"/>
      <w:r w:rsidRPr="00DF54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ad</w:t>
      </w:r>
      <w:r w:rsidRPr="00DF54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usum</w:t>
      </w:r>
      <w:proofErr w:type="spellEnd"/>
      <w:r w:rsidRPr="00DF54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internum</w:t>
      </w:r>
      <w:proofErr w:type="spellEnd"/>
      <w:r w:rsidR="003513F1" w:rsidRPr="00DF5444">
        <w:rPr>
          <w:rFonts w:ascii="Times New Roman" w:hAnsi="Times New Roman"/>
          <w:b/>
          <w:color w:val="000000"/>
          <w:sz w:val="28"/>
          <w:szCs w:val="28"/>
        </w:rPr>
        <w:tab/>
      </w:r>
      <w:r w:rsidR="003513F1" w:rsidRPr="00DF5444">
        <w:rPr>
          <w:rFonts w:ascii="Times New Roman" w:hAnsi="Times New Roman"/>
          <w:b/>
          <w:color w:val="000000"/>
          <w:sz w:val="28"/>
          <w:szCs w:val="28"/>
        </w:rPr>
        <w:tab/>
      </w:r>
      <w:r w:rsidR="00DF5444" w:rsidRPr="00DF5444">
        <w:rPr>
          <w:rFonts w:ascii="Times New Roman" w:hAnsi="Times New Roman"/>
          <w:b/>
          <w:color w:val="000000"/>
          <w:sz w:val="28"/>
          <w:szCs w:val="28"/>
        </w:rPr>
        <w:tab/>
      </w:r>
      <w:r w:rsidR="003513F1">
        <w:rPr>
          <w:rFonts w:ascii="Times New Roman" w:hAnsi="Times New Roman"/>
          <w:b/>
          <w:color w:val="000000"/>
          <w:sz w:val="28"/>
          <w:szCs w:val="28"/>
        </w:rPr>
        <w:t>Вводится</w:t>
      </w:r>
      <w:r w:rsidR="003513F1" w:rsidRPr="00DF54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513F1">
        <w:rPr>
          <w:rFonts w:ascii="Times New Roman" w:hAnsi="Times New Roman"/>
          <w:b/>
          <w:color w:val="000000"/>
          <w:sz w:val="28"/>
          <w:szCs w:val="28"/>
        </w:rPr>
        <w:t>впервые</w:t>
      </w:r>
    </w:p>
    <w:p w:rsidR="003513F1" w:rsidRPr="00DF5444" w:rsidRDefault="003513F1" w:rsidP="0019086C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DF5444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3513F1" w:rsidRDefault="003513F1" w:rsidP="0019086C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A3721B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871F64">
        <w:rPr>
          <w:rFonts w:ascii="Times New Roman" w:hAnsi="Times New Roman"/>
          <w:b w:val="0"/>
          <w:szCs w:val="28"/>
        </w:rPr>
        <w:t>цитиколин</w:t>
      </w:r>
      <w:proofErr w:type="spellEnd"/>
      <w:r w:rsidRPr="00871F64">
        <w:rPr>
          <w:rFonts w:ascii="Times New Roman" w:hAnsi="Times New Roman"/>
          <w:b w:val="0"/>
          <w:szCs w:val="28"/>
        </w:rPr>
        <w:t xml:space="preserve"> натрия</w:t>
      </w:r>
      <w:r w:rsidRPr="00A3721B">
        <w:rPr>
          <w:rFonts w:ascii="Times New Roman" w:hAnsi="Times New Roman"/>
          <w:b w:val="0"/>
          <w:szCs w:val="28"/>
        </w:rPr>
        <w:t>, раствор для</w:t>
      </w:r>
      <w:r>
        <w:rPr>
          <w:rFonts w:ascii="Times New Roman" w:hAnsi="Times New Roman"/>
          <w:b w:val="0"/>
          <w:szCs w:val="28"/>
        </w:rPr>
        <w:t xml:space="preserve"> </w:t>
      </w:r>
      <w:r w:rsidR="00DB0304">
        <w:rPr>
          <w:rFonts w:ascii="Times New Roman" w:hAnsi="Times New Roman"/>
          <w:b w:val="0"/>
          <w:color w:val="000000"/>
          <w:szCs w:val="28"/>
        </w:rPr>
        <w:t>при</w:t>
      </w:r>
      <w:r w:rsidR="00AC449C">
        <w:rPr>
          <w:rFonts w:ascii="Times New Roman" w:hAnsi="Times New Roman"/>
          <w:b w:val="0"/>
          <w:color w:val="000000"/>
          <w:szCs w:val="28"/>
        </w:rPr>
        <w:t>ё</w:t>
      </w:r>
      <w:r w:rsidR="00DB0304">
        <w:rPr>
          <w:rFonts w:ascii="Times New Roman" w:hAnsi="Times New Roman"/>
          <w:b w:val="0"/>
          <w:color w:val="000000"/>
          <w:szCs w:val="28"/>
        </w:rPr>
        <w:t>ма внутрь</w:t>
      </w:r>
      <w:r w:rsidRPr="00A3721B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DB0304">
        <w:rPr>
          <w:rFonts w:ascii="Times New Roman" w:hAnsi="Times New Roman"/>
          <w:b w:val="0"/>
          <w:szCs w:val="28"/>
        </w:rPr>
        <w:t>Растворы» и ниже</w:t>
      </w:r>
      <w:r>
        <w:rPr>
          <w:rFonts w:ascii="Times New Roman" w:hAnsi="Times New Roman"/>
          <w:b w:val="0"/>
          <w:szCs w:val="28"/>
        </w:rPr>
        <w:t>приведённым требованиям.</w:t>
      </w:r>
    </w:p>
    <w:p w:rsidR="003513F1" w:rsidRPr="00557747" w:rsidRDefault="003513F1" w:rsidP="0019086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3721B">
        <w:rPr>
          <w:rFonts w:ascii="Times New Roman" w:hAnsi="Times New Roman"/>
          <w:b w:val="0"/>
          <w:szCs w:val="28"/>
          <w:lang w:val="en-US"/>
        </w:rPr>
        <w:t>C</w:t>
      </w:r>
      <w:r w:rsidRPr="00A3721B">
        <w:rPr>
          <w:rFonts w:ascii="Times New Roman" w:hAnsi="Times New Roman"/>
          <w:b w:val="0"/>
          <w:szCs w:val="28"/>
        </w:rPr>
        <w:t xml:space="preserve">одержит </w:t>
      </w:r>
      <w:proofErr w:type="spellStart"/>
      <w:r w:rsidR="007D7060">
        <w:rPr>
          <w:rFonts w:ascii="Times New Roman" w:hAnsi="Times New Roman"/>
          <w:b w:val="0"/>
          <w:szCs w:val="28"/>
        </w:rPr>
        <w:t>цитиколин</w:t>
      </w:r>
      <w:proofErr w:type="spellEnd"/>
      <w:r w:rsidR="007D7060">
        <w:rPr>
          <w:rFonts w:ascii="Times New Roman" w:hAnsi="Times New Roman"/>
          <w:b w:val="0"/>
          <w:szCs w:val="28"/>
        </w:rPr>
        <w:t xml:space="preserve"> натрия в количестве, эквивалентном </w:t>
      </w:r>
      <w:r w:rsidRPr="00A3721B">
        <w:rPr>
          <w:rFonts w:ascii="Times New Roman" w:hAnsi="Times New Roman"/>
          <w:b w:val="0"/>
          <w:szCs w:val="28"/>
        </w:rPr>
        <w:t>не менее 9</w:t>
      </w:r>
      <w:r>
        <w:rPr>
          <w:rFonts w:ascii="Times New Roman" w:hAnsi="Times New Roman"/>
          <w:b w:val="0"/>
          <w:szCs w:val="28"/>
        </w:rPr>
        <w:t>0</w:t>
      </w:r>
      <w:proofErr w:type="gramStart"/>
      <w:r w:rsidRPr="00A3721B">
        <w:rPr>
          <w:rFonts w:ascii="Times New Roman" w:hAnsi="Times New Roman"/>
          <w:b w:val="0"/>
          <w:szCs w:val="28"/>
        </w:rPr>
        <w:t>,0</w:t>
      </w:r>
      <w:proofErr w:type="gramEnd"/>
      <w:r w:rsidRPr="00A3721B">
        <w:rPr>
          <w:rFonts w:ascii="Times New Roman" w:hAnsi="Times New Roman"/>
          <w:b w:val="0"/>
          <w:szCs w:val="28"/>
        </w:rPr>
        <w:t> % и не более 1</w:t>
      </w:r>
      <w:r>
        <w:rPr>
          <w:rFonts w:ascii="Times New Roman" w:hAnsi="Times New Roman"/>
          <w:b w:val="0"/>
          <w:szCs w:val="28"/>
        </w:rPr>
        <w:t>10</w:t>
      </w:r>
      <w:r w:rsidRPr="00A3721B">
        <w:rPr>
          <w:rFonts w:ascii="Times New Roman" w:hAnsi="Times New Roman"/>
          <w:b w:val="0"/>
          <w:szCs w:val="28"/>
        </w:rPr>
        <w:t xml:space="preserve">,0 % от заявленного </w:t>
      </w:r>
      <w:r w:rsidRPr="00557747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Pr="00871F64">
        <w:rPr>
          <w:rFonts w:ascii="Times New Roman" w:hAnsi="Times New Roman"/>
          <w:b w:val="0"/>
          <w:szCs w:val="28"/>
        </w:rPr>
        <w:t>цитиколин</w:t>
      </w:r>
      <w:r>
        <w:rPr>
          <w:rFonts w:ascii="Times New Roman" w:hAnsi="Times New Roman"/>
          <w:b w:val="0"/>
          <w:szCs w:val="28"/>
        </w:rPr>
        <w:t>а</w:t>
      </w:r>
      <w:proofErr w:type="spellEnd"/>
      <w:r w:rsidRPr="00871F64">
        <w:rPr>
          <w:rFonts w:ascii="Times New Roman" w:hAnsi="Times New Roman"/>
          <w:b w:val="0"/>
          <w:szCs w:val="28"/>
        </w:rPr>
        <w:t xml:space="preserve"> </w:t>
      </w:r>
      <w:r w:rsidRPr="00871F64">
        <w:rPr>
          <w:b w:val="0"/>
        </w:rPr>
        <w:t>C</w:t>
      </w:r>
      <w:r w:rsidRPr="00871F64">
        <w:rPr>
          <w:b w:val="0"/>
          <w:vertAlign w:val="subscript"/>
        </w:rPr>
        <w:t>14</w:t>
      </w:r>
      <w:r w:rsidRPr="00871F64">
        <w:rPr>
          <w:b w:val="0"/>
        </w:rPr>
        <w:t>H</w:t>
      </w:r>
      <w:r w:rsidRPr="00871F64">
        <w:rPr>
          <w:b w:val="0"/>
          <w:vertAlign w:val="subscript"/>
        </w:rPr>
        <w:t>26</w:t>
      </w:r>
      <w:r w:rsidRPr="00871F64">
        <w:rPr>
          <w:b w:val="0"/>
        </w:rPr>
        <w:t>N</w:t>
      </w:r>
      <w:r w:rsidRPr="00871F64">
        <w:rPr>
          <w:b w:val="0"/>
          <w:vertAlign w:val="subscript"/>
        </w:rPr>
        <w:t>4</w:t>
      </w:r>
      <w:r w:rsidRPr="00871F64">
        <w:rPr>
          <w:b w:val="0"/>
        </w:rPr>
        <w:t>O</w:t>
      </w:r>
      <w:r w:rsidRPr="00871F64">
        <w:rPr>
          <w:b w:val="0"/>
          <w:vertAlign w:val="subscript"/>
        </w:rPr>
        <w:t>11</w:t>
      </w:r>
      <w:r w:rsidRPr="00871F64">
        <w:rPr>
          <w:b w:val="0"/>
        </w:rPr>
        <w:t>P</w:t>
      </w:r>
      <w:r w:rsidRPr="00871F64">
        <w:rPr>
          <w:b w:val="0"/>
          <w:vertAlign w:val="subscript"/>
        </w:rPr>
        <w:t>2</w:t>
      </w:r>
      <w:r w:rsidRPr="00557747">
        <w:rPr>
          <w:rFonts w:ascii="Times New Roman" w:hAnsi="Times New Roman"/>
          <w:b w:val="0"/>
          <w:color w:val="000000"/>
          <w:szCs w:val="28"/>
        </w:rPr>
        <w:t>.</w:t>
      </w:r>
    </w:p>
    <w:p w:rsidR="003513F1" w:rsidRDefault="003513F1" w:rsidP="0019086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3513F1" w:rsidRPr="00CC1667" w:rsidRDefault="003513F1" w:rsidP="0019086C">
      <w:pPr>
        <w:pStyle w:val="37"/>
        <w:widowControl/>
        <w:shd w:val="clear" w:color="auto" w:fill="FFFFFF"/>
        <w:spacing w:before="0" w:line="360" w:lineRule="auto"/>
        <w:ind w:right="-1" w:firstLine="709"/>
        <w:rPr>
          <w:color w:val="000000"/>
          <w:sz w:val="28"/>
          <w:szCs w:val="28"/>
        </w:rPr>
      </w:pPr>
      <w:r w:rsidRPr="00CC1667">
        <w:rPr>
          <w:rStyle w:val="8"/>
          <w:b/>
          <w:sz w:val="28"/>
          <w:szCs w:val="28"/>
        </w:rPr>
        <w:t>Описание</w:t>
      </w:r>
      <w:r w:rsidRPr="00CC1667">
        <w:rPr>
          <w:rStyle w:val="8"/>
          <w:sz w:val="28"/>
          <w:szCs w:val="28"/>
        </w:rPr>
        <w:t xml:space="preserve">. </w:t>
      </w:r>
      <w:r w:rsidR="00E603DB" w:rsidRPr="00DB5A13">
        <w:rPr>
          <w:sz w:val="28"/>
          <w:szCs w:val="28"/>
          <w:lang w:bidi="ru-RU"/>
        </w:rPr>
        <w:t>Содержание раздела приводится в соответствии с требованиями ОФС</w:t>
      </w:r>
      <w:r w:rsidR="00E603DB">
        <w:rPr>
          <w:sz w:val="28"/>
          <w:szCs w:val="28"/>
          <w:lang w:bidi="ru-RU"/>
        </w:rPr>
        <w:t xml:space="preserve"> «Растворы».</w:t>
      </w:r>
    </w:p>
    <w:p w:rsidR="003513F1" w:rsidRPr="009708FB" w:rsidRDefault="003513F1" w:rsidP="00E9477C">
      <w:pPr>
        <w:spacing w:after="0" w:line="360" w:lineRule="auto"/>
        <w:ind w:right="-1" w:firstLine="709"/>
        <w:jc w:val="both"/>
        <w:rPr>
          <w:rStyle w:val="8"/>
          <w:color w:val="auto"/>
          <w:sz w:val="28"/>
          <w:szCs w:val="28"/>
        </w:rPr>
      </w:pPr>
      <w:r w:rsidRPr="002F5024">
        <w:rPr>
          <w:rStyle w:val="8"/>
          <w:b/>
          <w:sz w:val="28"/>
          <w:szCs w:val="28"/>
        </w:rPr>
        <w:t>Подлинность</w:t>
      </w:r>
      <w:r w:rsidRPr="002F5024">
        <w:rPr>
          <w:rFonts w:ascii="Times New Roman" w:hAnsi="Times New Roman"/>
          <w:i/>
          <w:sz w:val="28"/>
        </w:rPr>
        <w:t>.</w:t>
      </w:r>
      <w:r w:rsidR="009406F6" w:rsidRPr="002F5024">
        <w:rPr>
          <w:rFonts w:ascii="Times New Roman" w:hAnsi="Times New Roman"/>
          <w:i/>
          <w:sz w:val="28"/>
        </w:rPr>
        <w:t xml:space="preserve"> </w:t>
      </w:r>
      <w:r w:rsidRPr="002F5024">
        <w:rPr>
          <w:rFonts w:ascii="Times New Roman" w:hAnsi="Times New Roman"/>
          <w:i/>
          <w:sz w:val="28"/>
          <w:szCs w:val="28"/>
        </w:rPr>
        <w:t xml:space="preserve">ВЭЖХ. </w:t>
      </w:r>
      <w:r w:rsidRPr="002F5024">
        <w:rPr>
          <w:rFonts w:ascii="Times New Roman" w:hAnsi="Times New Roman"/>
          <w:bCs/>
          <w:color w:val="000000"/>
          <w:sz w:val="28"/>
          <w:szCs w:val="28"/>
        </w:rPr>
        <w:t xml:space="preserve">Время удерживания </w:t>
      </w:r>
      <w:r w:rsidR="00AC449C">
        <w:rPr>
          <w:rFonts w:ascii="Times New Roman" w:hAnsi="Times New Roman"/>
          <w:bCs/>
          <w:color w:val="000000"/>
          <w:sz w:val="28"/>
          <w:szCs w:val="28"/>
        </w:rPr>
        <w:t xml:space="preserve">пика </w:t>
      </w:r>
      <w:r w:rsidRPr="002F50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AC449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пика </w:t>
      </w:r>
      <w:proofErr w:type="spellStart"/>
      <w:r w:rsidR="00AC449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цитиколина</w:t>
      </w:r>
      <w:proofErr w:type="spellEnd"/>
      <w:r w:rsidR="00AC449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024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proofErr w:type="spellStart"/>
      <w:r w:rsidRPr="002F5024">
        <w:rPr>
          <w:rFonts w:ascii="Times New Roman" w:hAnsi="Times New Roman"/>
          <w:bCs/>
          <w:color w:val="000000"/>
          <w:sz w:val="28"/>
          <w:szCs w:val="28"/>
        </w:rPr>
        <w:t>хроматограмме</w:t>
      </w:r>
      <w:proofErr w:type="spellEnd"/>
      <w:r w:rsidRPr="002F5024">
        <w:rPr>
          <w:rFonts w:ascii="Times New Roman" w:hAnsi="Times New Roman"/>
          <w:bCs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="002F5024" w:rsidRPr="009708FB">
        <w:rPr>
          <w:rFonts w:ascii="Times New Roman" w:hAnsi="Times New Roman"/>
          <w:bCs/>
          <w:color w:val="000000"/>
          <w:sz w:val="28"/>
          <w:szCs w:val="28"/>
        </w:rPr>
        <w:t>цитиколина</w:t>
      </w:r>
      <w:proofErr w:type="spellEnd"/>
      <w:r w:rsidR="002F5024" w:rsidRPr="009708FB">
        <w:rPr>
          <w:rFonts w:ascii="Times New Roman" w:hAnsi="Times New Roman"/>
          <w:bCs/>
          <w:color w:val="000000"/>
          <w:sz w:val="28"/>
          <w:szCs w:val="28"/>
        </w:rPr>
        <w:t xml:space="preserve"> натрия </w:t>
      </w:r>
      <w:r w:rsidRPr="009708FB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576D9D" w:rsidRPr="009708FB">
        <w:rPr>
          <w:rFonts w:ascii="Times New Roman" w:hAnsi="Times New Roman"/>
          <w:bCs/>
          <w:color w:val="000000"/>
          <w:sz w:val="28"/>
          <w:szCs w:val="28"/>
        </w:rPr>
        <w:t>раздел</w:t>
      </w:r>
      <w:r w:rsidRPr="009708FB">
        <w:rPr>
          <w:rFonts w:ascii="Times New Roman" w:hAnsi="Times New Roman"/>
          <w:bCs/>
          <w:color w:val="000000"/>
          <w:sz w:val="28"/>
          <w:szCs w:val="28"/>
        </w:rPr>
        <w:t xml:space="preserve"> «Количественное определение»).</w:t>
      </w:r>
    </w:p>
    <w:p w:rsidR="003513F1" w:rsidRPr="009708FB" w:rsidRDefault="003513F1" w:rsidP="004100C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08FB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Pr="009708FB">
        <w:rPr>
          <w:rFonts w:ascii="Times New Roman" w:hAnsi="Times New Roman"/>
          <w:sz w:val="28"/>
          <w:szCs w:val="28"/>
        </w:rPr>
        <w:t xml:space="preserve">. От </w:t>
      </w:r>
      <w:r w:rsidR="00CC1667" w:rsidRPr="009708FB">
        <w:rPr>
          <w:rFonts w:ascii="Times New Roman" w:hAnsi="Times New Roman"/>
          <w:sz w:val="28"/>
          <w:szCs w:val="28"/>
        </w:rPr>
        <w:t>5,0 до 7</w:t>
      </w:r>
      <w:r w:rsidRPr="009708FB">
        <w:rPr>
          <w:rFonts w:ascii="Times New Roman" w:hAnsi="Times New Roman"/>
          <w:sz w:val="28"/>
          <w:szCs w:val="28"/>
        </w:rPr>
        <w:t>,0 (ОФС «Ионометрия», метод 3).</w:t>
      </w:r>
    </w:p>
    <w:p w:rsidR="009708FB" w:rsidRPr="009708FB" w:rsidRDefault="009708FB" w:rsidP="004100C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8FB">
        <w:rPr>
          <w:rFonts w:ascii="Times New Roman" w:hAnsi="Times New Roman"/>
          <w:b/>
          <w:color w:val="000000"/>
          <w:sz w:val="28"/>
          <w:szCs w:val="28"/>
        </w:rPr>
        <w:t>Плотность</w:t>
      </w:r>
      <w:r w:rsidRPr="009708FB">
        <w:rPr>
          <w:rFonts w:ascii="Times New Roman" w:hAnsi="Times New Roman"/>
          <w:color w:val="000000"/>
          <w:sz w:val="28"/>
          <w:szCs w:val="28"/>
        </w:rPr>
        <w:t xml:space="preserve">. От </w:t>
      </w:r>
      <w:r>
        <w:rPr>
          <w:rFonts w:ascii="Times New Roman" w:hAnsi="Times New Roman"/>
          <w:color w:val="000000"/>
          <w:sz w:val="28"/>
          <w:szCs w:val="28"/>
        </w:rPr>
        <w:t>1,083</w:t>
      </w:r>
      <w:r w:rsidRPr="009708FB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1,132</w:t>
      </w:r>
      <w:r w:rsidRPr="009708FB">
        <w:rPr>
          <w:rFonts w:ascii="Times New Roman" w:hAnsi="Times New Roman"/>
          <w:color w:val="000000"/>
          <w:sz w:val="28"/>
          <w:szCs w:val="28"/>
        </w:rPr>
        <w:t xml:space="preserve"> г/см</w:t>
      </w:r>
      <w:r w:rsidRPr="009708FB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708FB">
        <w:rPr>
          <w:rFonts w:ascii="Times New Roman" w:hAnsi="Times New Roman"/>
          <w:color w:val="000000"/>
          <w:sz w:val="28"/>
          <w:szCs w:val="28"/>
        </w:rPr>
        <w:t xml:space="preserve"> (ОФС «Плотность», метод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9708FB">
        <w:rPr>
          <w:rFonts w:ascii="Times New Roman" w:hAnsi="Times New Roman"/>
          <w:color w:val="000000"/>
          <w:sz w:val="28"/>
          <w:szCs w:val="28"/>
        </w:rPr>
        <w:t>).</w:t>
      </w:r>
    </w:p>
    <w:p w:rsidR="008877EF" w:rsidRPr="004969BB" w:rsidRDefault="003513F1" w:rsidP="00135BD6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708FB">
        <w:rPr>
          <w:rStyle w:val="af5"/>
          <w:rFonts w:ascii="Times New Roman" w:hAnsi="Times New Roman"/>
          <w:b/>
          <w:bCs w:val="0"/>
          <w:iCs/>
          <w:szCs w:val="28"/>
        </w:rPr>
        <w:t>Родственные примеси</w:t>
      </w:r>
      <w:r w:rsidRPr="009708FB">
        <w:rPr>
          <w:rFonts w:ascii="Times New Roman" w:hAnsi="Times New Roman"/>
          <w:b w:val="0"/>
          <w:szCs w:val="28"/>
        </w:rPr>
        <w:t>. Определение проводят методом ВЭЖХ</w:t>
      </w:r>
      <w:r w:rsidR="008877EF" w:rsidRPr="009708FB">
        <w:rPr>
          <w:rFonts w:ascii="Times New Roman" w:hAnsi="Times New Roman"/>
          <w:b w:val="0"/>
          <w:szCs w:val="28"/>
        </w:rPr>
        <w:t xml:space="preserve"> </w:t>
      </w:r>
      <w:r w:rsidR="008877EF" w:rsidRPr="009708FB">
        <w:rPr>
          <w:rFonts w:ascii="Times New Roman" w:hAnsi="Times New Roman"/>
          <w:szCs w:val="28"/>
        </w:rPr>
        <w:t>(</w:t>
      </w:r>
      <w:r w:rsidR="008877EF" w:rsidRPr="009708FB">
        <w:rPr>
          <w:rFonts w:ascii="Times New Roman" w:hAnsi="Times New Roman"/>
          <w:b w:val="0"/>
          <w:szCs w:val="28"/>
        </w:rPr>
        <w:t>ОФС «Высокоэффективная</w:t>
      </w:r>
      <w:r w:rsidR="008877EF" w:rsidRPr="004969BB">
        <w:rPr>
          <w:rFonts w:ascii="Times New Roman" w:hAnsi="Times New Roman"/>
          <w:b w:val="0"/>
          <w:szCs w:val="28"/>
        </w:rPr>
        <w:t xml:space="preserve"> жидкостная хроматография»)</w:t>
      </w:r>
      <w:r w:rsidRPr="004969BB">
        <w:rPr>
          <w:rFonts w:ascii="Times New Roman" w:hAnsi="Times New Roman"/>
          <w:b w:val="0"/>
          <w:szCs w:val="28"/>
        </w:rPr>
        <w:t xml:space="preserve">. </w:t>
      </w:r>
    </w:p>
    <w:p w:rsidR="003513F1" w:rsidRPr="009E1CA8" w:rsidRDefault="003513F1" w:rsidP="00135BD6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E1CA8">
        <w:rPr>
          <w:rFonts w:ascii="Times New Roman" w:hAnsi="Times New Roman"/>
          <w:b w:val="0"/>
          <w:szCs w:val="28"/>
        </w:rPr>
        <w:t xml:space="preserve">Растворы используют </w:t>
      </w:r>
      <w:proofErr w:type="gramStart"/>
      <w:r w:rsidRPr="009E1CA8">
        <w:rPr>
          <w:rFonts w:ascii="Times New Roman" w:hAnsi="Times New Roman"/>
          <w:b w:val="0"/>
          <w:szCs w:val="28"/>
        </w:rPr>
        <w:t>свежеприготовленными</w:t>
      </w:r>
      <w:proofErr w:type="gramEnd"/>
      <w:r w:rsidRPr="009E1CA8">
        <w:rPr>
          <w:rFonts w:ascii="Times New Roman" w:hAnsi="Times New Roman"/>
          <w:b w:val="0"/>
          <w:szCs w:val="28"/>
        </w:rPr>
        <w:t>.</w:t>
      </w:r>
    </w:p>
    <w:p w:rsidR="004D7220" w:rsidRPr="006862A0" w:rsidRDefault="004D7220" w:rsidP="007240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F93">
        <w:rPr>
          <w:rFonts w:ascii="Times New Roman" w:hAnsi="Times New Roman"/>
          <w:i/>
          <w:sz w:val="28"/>
          <w:szCs w:val="28"/>
        </w:rPr>
        <w:t>Буферный раствор</w:t>
      </w:r>
      <w:r w:rsidR="003513F1" w:rsidRPr="00BD7F93">
        <w:rPr>
          <w:rFonts w:ascii="Times New Roman" w:hAnsi="Times New Roman"/>
          <w:sz w:val="28"/>
          <w:szCs w:val="28"/>
        </w:rPr>
        <w:t xml:space="preserve">. </w:t>
      </w:r>
      <w:r w:rsidR="00B66E0A" w:rsidRPr="00BD7F93">
        <w:rPr>
          <w:rFonts w:ascii="Times New Roman" w:hAnsi="Times New Roman"/>
          <w:sz w:val="28"/>
          <w:szCs w:val="28"/>
        </w:rPr>
        <w:t xml:space="preserve">В мерную колбу вместимостью 1 л помещают 2,1 г </w:t>
      </w:r>
      <w:r w:rsidR="009E1CA8" w:rsidRPr="00BD7F93">
        <w:rPr>
          <w:rFonts w:ascii="Times New Roman" w:hAnsi="Times New Roman"/>
          <w:sz w:val="28"/>
          <w:szCs w:val="28"/>
        </w:rPr>
        <w:t>ди</w:t>
      </w:r>
      <w:r w:rsidR="00B66E0A" w:rsidRPr="00BD7F93">
        <w:rPr>
          <w:rFonts w:ascii="Times New Roman" w:hAnsi="Times New Roman"/>
          <w:sz w:val="28"/>
          <w:szCs w:val="28"/>
        </w:rPr>
        <w:t>натрия гидрофосфата безводного</w:t>
      </w:r>
      <w:r w:rsidRPr="00BD7F93">
        <w:rPr>
          <w:rFonts w:ascii="Times New Roman" w:hAnsi="Times New Roman"/>
          <w:sz w:val="28"/>
          <w:szCs w:val="28"/>
        </w:rPr>
        <w:t xml:space="preserve"> и 3,4 г тетрабутиламмония гидросульфата, </w:t>
      </w:r>
      <w:r w:rsidR="00B66E0A" w:rsidRPr="00BD7F93">
        <w:rPr>
          <w:rFonts w:ascii="Times New Roman" w:hAnsi="Times New Roman"/>
          <w:sz w:val="28"/>
          <w:szCs w:val="28"/>
        </w:rPr>
        <w:t xml:space="preserve">растворяют в воде, доводят рН раствора фосфорной кислотой </w:t>
      </w:r>
      <w:r w:rsidRPr="00BD7F93">
        <w:rPr>
          <w:rFonts w:ascii="Times New Roman" w:hAnsi="Times New Roman"/>
          <w:sz w:val="28"/>
          <w:szCs w:val="28"/>
        </w:rPr>
        <w:t>разведенной 10 %</w:t>
      </w:r>
      <w:r w:rsidR="00B66E0A" w:rsidRPr="00BD7F93">
        <w:rPr>
          <w:rFonts w:ascii="Times New Roman" w:hAnsi="Times New Roman"/>
          <w:sz w:val="28"/>
          <w:szCs w:val="28"/>
        </w:rPr>
        <w:t xml:space="preserve"> </w:t>
      </w:r>
      <w:r w:rsidR="00B66E0A" w:rsidRPr="00BD7F93">
        <w:rPr>
          <w:rFonts w:ascii="Times New Roman" w:hAnsi="Times New Roman"/>
          <w:sz w:val="28"/>
          <w:szCs w:val="28"/>
        </w:rPr>
        <w:lastRenderedPageBreak/>
        <w:t xml:space="preserve">до </w:t>
      </w:r>
      <w:r w:rsidRPr="00BD7F93">
        <w:rPr>
          <w:rFonts w:ascii="Times New Roman" w:hAnsi="Times New Roman"/>
          <w:sz w:val="28"/>
          <w:szCs w:val="28"/>
        </w:rPr>
        <w:t>6</w:t>
      </w:r>
      <w:r w:rsidR="00B66E0A" w:rsidRPr="00BD7F93">
        <w:rPr>
          <w:rFonts w:ascii="Times New Roman" w:hAnsi="Times New Roman"/>
          <w:sz w:val="28"/>
          <w:szCs w:val="28"/>
        </w:rPr>
        <w:t>,00±0,05 и доводят объём раствора тем же растворителем до метки.</w:t>
      </w:r>
      <w:r w:rsidR="006B6BED">
        <w:rPr>
          <w:rFonts w:ascii="Times New Roman" w:hAnsi="Times New Roman"/>
          <w:sz w:val="28"/>
          <w:szCs w:val="28"/>
        </w:rPr>
        <w:t xml:space="preserve"> </w:t>
      </w:r>
      <w:r w:rsidRPr="006862A0">
        <w:rPr>
          <w:rFonts w:ascii="Times New Roman" w:hAnsi="Times New Roman"/>
          <w:sz w:val="28"/>
          <w:szCs w:val="28"/>
        </w:rPr>
        <w:t>Срок годности</w:t>
      </w:r>
      <w:r w:rsidR="00AC449C" w:rsidRPr="006862A0">
        <w:rPr>
          <w:rFonts w:ascii="Times New Roman" w:hAnsi="Times New Roman"/>
          <w:sz w:val="28"/>
          <w:szCs w:val="28"/>
        </w:rPr>
        <w:t xml:space="preserve"> раствора –</w:t>
      </w:r>
      <w:r w:rsidRPr="006862A0">
        <w:rPr>
          <w:rFonts w:ascii="Times New Roman" w:hAnsi="Times New Roman"/>
          <w:sz w:val="28"/>
          <w:szCs w:val="28"/>
        </w:rPr>
        <w:t xml:space="preserve"> 1 сутки.</w:t>
      </w:r>
    </w:p>
    <w:p w:rsidR="004969BB" w:rsidRPr="006862A0" w:rsidRDefault="004969BB" w:rsidP="007240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2A0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6862A0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6862A0">
        <w:rPr>
          <w:rFonts w:ascii="Times New Roman" w:hAnsi="Times New Roman"/>
          <w:i/>
          <w:sz w:val="28"/>
          <w:szCs w:val="28"/>
        </w:rPr>
        <w:t xml:space="preserve"> (ПФА).</w:t>
      </w:r>
      <w:r w:rsidRPr="006862A0">
        <w:rPr>
          <w:rFonts w:ascii="Times New Roman" w:hAnsi="Times New Roman"/>
          <w:sz w:val="28"/>
          <w:szCs w:val="28"/>
        </w:rPr>
        <w:t xml:space="preserve"> Метанол.</w:t>
      </w:r>
    </w:p>
    <w:p w:rsidR="004969BB" w:rsidRPr="006862A0" w:rsidRDefault="004969BB" w:rsidP="007240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2A0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6862A0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6862A0">
        <w:rPr>
          <w:rFonts w:ascii="Times New Roman" w:hAnsi="Times New Roman"/>
          <w:i/>
          <w:sz w:val="28"/>
          <w:szCs w:val="28"/>
        </w:rPr>
        <w:t xml:space="preserve"> (ПФБ).</w:t>
      </w:r>
      <w:r w:rsidRPr="006862A0">
        <w:rPr>
          <w:rFonts w:ascii="Times New Roman" w:hAnsi="Times New Roman"/>
          <w:sz w:val="28"/>
          <w:szCs w:val="28"/>
        </w:rPr>
        <w:t xml:space="preserve"> Буферный раствор.</w:t>
      </w:r>
    </w:p>
    <w:p w:rsidR="00B70E5F" w:rsidRDefault="003513F1" w:rsidP="004D722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62A0">
        <w:rPr>
          <w:rFonts w:ascii="Times New Roman" w:hAnsi="Times New Roman"/>
          <w:i/>
          <w:sz w:val="28"/>
          <w:szCs w:val="28"/>
        </w:rPr>
        <w:t>Испытуемый раствор</w:t>
      </w:r>
      <w:r w:rsidRPr="006862A0">
        <w:rPr>
          <w:rFonts w:ascii="Times New Roman" w:hAnsi="Times New Roman"/>
          <w:sz w:val="28"/>
          <w:szCs w:val="28"/>
        </w:rPr>
        <w:t xml:space="preserve">. </w:t>
      </w:r>
      <w:r w:rsidRPr="006862A0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</w:t>
      </w:r>
      <w:r w:rsidRPr="006862A0">
        <w:rPr>
          <w:rFonts w:ascii="Times New Roman" w:hAnsi="Times New Roman"/>
          <w:sz w:val="28"/>
          <w:szCs w:val="28"/>
        </w:rPr>
        <w:t xml:space="preserve"> </w:t>
      </w:r>
      <w:r w:rsidRPr="006862A0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Pr="006862A0">
        <w:rPr>
          <w:rFonts w:ascii="Times New Roman" w:hAnsi="Times New Roman"/>
          <w:sz w:val="28"/>
          <w:szCs w:val="28"/>
        </w:rPr>
        <w:t xml:space="preserve">объём препарата, </w:t>
      </w:r>
      <w:r w:rsidR="00576D9D" w:rsidRPr="006862A0">
        <w:rPr>
          <w:rFonts w:ascii="Times New Roman" w:hAnsi="Times New Roman"/>
          <w:sz w:val="28"/>
          <w:szCs w:val="28"/>
        </w:rPr>
        <w:t>эквивалентный</w:t>
      </w:r>
      <w:r w:rsidRPr="006862A0">
        <w:rPr>
          <w:rFonts w:ascii="Times New Roman" w:hAnsi="Times New Roman"/>
          <w:sz w:val="28"/>
          <w:szCs w:val="28"/>
        </w:rPr>
        <w:t xml:space="preserve"> </w:t>
      </w:r>
      <w:r w:rsidR="002E27A6">
        <w:rPr>
          <w:rFonts w:ascii="Times New Roman" w:hAnsi="Times New Roman"/>
          <w:sz w:val="28"/>
          <w:szCs w:val="28"/>
        </w:rPr>
        <w:t xml:space="preserve">около </w:t>
      </w:r>
      <w:r w:rsidR="00576D9D" w:rsidRPr="006862A0">
        <w:rPr>
          <w:rFonts w:ascii="Times New Roman" w:hAnsi="Times New Roman"/>
          <w:sz w:val="28"/>
          <w:szCs w:val="28"/>
        </w:rPr>
        <w:t>0,</w:t>
      </w:r>
      <w:r w:rsidR="00B70E5F" w:rsidRPr="006862A0">
        <w:rPr>
          <w:rFonts w:ascii="Times New Roman" w:hAnsi="Times New Roman"/>
          <w:sz w:val="28"/>
          <w:szCs w:val="28"/>
        </w:rPr>
        <w:t>1</w:t>
      </w:r>
      <w:r w:rsidRPr="006862A0">
        <w:rPr>
          <w:rFonts w:ascii="Times New Roman" w:hAnsi="Times New Roman"/>
          <w:sz w:val="28"/>
          <w:szCs w:val="28"/>
        </w:rPr>
        <w:t> г</w:t>
      </w:r>
      <w:r w:rsidR="002E27A6">
        <w:rPr>
          <w:rFonts w:ascii="Times New Roman" w:hAnsi="Times New Roman"/>
          <w:sz w:val="28"/>
          <w:szCs w:val="28"/>
        </w:rPr>
        <w:t xml:space="preserve"> (точная навеска)</w:t>
      </w:r>
      <w:r w:rsidRPr="00686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62A0">
        <w:rPr>
          <w:rFonts w:ascii="Times New Roman" w:hAnsi="Times New Roman"/>
          <w:sz w:val="28"/>
          <w:szCs w:val="28"/>
        </w:rPr>
        <w:t>цитиколина</w:t>
      </w:r>
      <w:proofErr w:type="spellEnd"/>
      <w:r w:rsidRPr="006862A0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 </w:t>
      </w:r>
    </w:p>
    <w:p w:rsidR="006862A0" w:rsidRPr="002E27A6" w:rsidRDefault="006862A0" w:rsidP="002E27A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7A6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07391A">
        <w:rPr>
          <w:rFonts w:ascii="Times New Roman" w:hAnsi="Times New Roman"/>
          <w:i/>
          <w:color w:val="000000"/>
          <w:sz w:val="28"/>
          <w:szCs w:val="28"/>
        </w:rPr>
        <w:t xml:space="preserve">стандартного образца </w:t>
      </w:r>
      <w:proofErr w:type="spellStart"/>
      <w:r w:rsidR="0007391A">
        <w:rPr>
          <w:rFonts w:ascii="Times New Roman" w:hAnsi="Times New Roman"/>
          <w:i/>
          <w:color w:val="000000"/>
          <w:sz w:val="28"/>
          <w:szCs w:val="28"/>
        </w:rPr>
        <w:t>цитиколина</w:t>
      </w:r>
      <w:proofErr w:type="spellEnd"/>
      <w:r w:rsidR="002E27A6" w:rsidRPr="002E27A6">
        <w:rPr>
          <w:rFonts w:ascii="Times New Roman" w:hAnsi="Times New Roman"/>
          <w:i/>
          <w:color w:val="000000"/>
          <w:sz w:val="28"/>
          <w:szCs w:val="28"/>
        </w:rPr>
        <w:t xml:space="preserve"> натрия.</w:t>
      </w:r>
      <w:r w:rsidR="002E27A6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</w:t>
      </w:r>
      <w:r w:rsidR="00F43450">
        <w:rPr>
          <w:rFonts w:ascii="Times New Roman" w:hAnsi="Times New Roman"/>
          <w:color w:val="000000"/>
          <w:sz w:val="28"/>
          <w:szCs w:val="28"/>
        </w:rPr>
        <w:t>остью 100 мл помещают около 52</w:t>
      </w:r>
      <w:r w:rsidR="002E27A6">
        <w:rPr>
          <w:rFonts w:ascii="Times New Roman" w:hAnsi="Times New Roman"/>
          <w:color w:val="000000"/>
          <w:sz w:val="28"/>
          <w:szCs w:val="28"/>
        </w:rPr>
        <w:t xml:space="preserve"> мг (точная навеска) </w:t>
      </w:r>
      <w:r w:rsidR="0007391A" w:rsidRPr="0007391A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07391A">
        <w:rPr>
          <w:rFonts w:ascii="Times New Roman" w:hAnsi="Times New Roman"/>
          <w:color w:val="000000"/>
          <w:sz w:val="28"/>
          <w:szCs w:val="28"/>
        </w:rPr>
        <w:t>цитиколина</w:t>
      </w:r>
      <w:proofErr w:type="spellEnd"/>
      <w:r w:rsidR="002E27A6" w:rsidRPr="002E27A6">
        <w:rPr>
          <w:rFonts w:ascii="Times New Roman" w:hAnsi="Times New Roman"/>
          <w:color w:val="000000"/>
          <w:sz w:val="28"/>
          <w:szCs w:val="28"/>
        </w:rPr>
        <w:t xml:space="preserve"> натрия, растворяют в воде и доводят объём раствора тем же растворителем до метки.</w:t>
      </w:r>
      <w:r w:rsidR="002E27A6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мл помещают 5,0 мл полученного </w:t>
      </w:r>
      <w:r w:rsidR="002E27A6" w:rsidRPr="002E27A6">
        <w:rPr>
          <w:rFonts w:ascii="Times New Roman" w:hAnsi="Times New Roman"/>
          <w:color w:val="000000"/>
          <w:sz w:val="28"/>
          <w:szCs w:val="28"/>
        </w:rPr>
        <w:t>раствора и доводят объём раствора водой до метки.</w:t>
      </w:r>
    </w:p>
    <w:p w:rsidR="002E27A6" w:rsidRPr="002E27A6" w:rsidRDefault="002E27A6" w:rsidP="00F434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7A6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220302" w:rsidRPr="00220302">
        <w:rPr>
          <w:rFonts w:ascii="Times New Roman" w:hAnsi="Times New Roman"/>
          <w:i/>
          <w:sz w:val="28"/>
          <w:szCs w:val="28"/>
        </w:rPr>
        <w:t>уридин-5</w:t>
      </w:r>
      <w:r w:rsidR="00220302" w:rsidRPr="00220302">
        <w:rPr>
          <w:rFonts w:ascii="Times New Roman" w:hAnsi="Times New Roman"/>
          <w:i/>
          <w:color w:val="000000"/>
          <w:sz w:val="28"/>
          <w:szCs w:val="28"/>
        </w:rPr>
        <w:t>'</w:t>
      </w:r>
      <w:r w:rsidR="00220302" w:rsidRPr="00220302">
        <w:rPr>
          <w:rFonts w:ascii="Times New Roman" w:hAnsi="Times New Roman"/>
          <w:i/>
          <w:sz w:val="28"/>
          <w:szCs w:val="28"/>
        </w:rPr>
        <w:t>-фосфохолин</w:t>
      </w:r>
      <w:r w:rsidR="0035711E">
        <w:rPr>
          <w:rFonts w:ascii="Times New Roman" w:hAnsi="Times New Roman"/>
          <w:i/>
          <w:sz w:val="28"/>
          <w:szCs w:val="28"/>
        </w:rPr>
        <w:t>а</w:t>
      </w:r>
      <w:r w:rsidRPr="00220302">
        <w:rPr>
          <w:rFonts w:ascii="Times New Roman" w:hAnsi="Times New Roman"/>
          <w:i/>
          <w:sz w:val="28"/>
          <w:szCs w:val="28"/>
        </w:rPr>
        <w:t>.</w:t>
      </w:r>
      <w:r w:rsidR="00F43450" w:rsidRPr="00F434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450">
        <w:rPr>
          <w:rFonts w:ascii="Times New Roman" w:hAnsi="Times New Roman"/>
          <w:color w:val="000000"/>
          <w:sz w:val="28"/>
          <w:szCs w:val="28"/>
        </w:rPr>
        <w:t>В мерную колбу вместимостью 50 мл</w:t>
      </w:r>
      <w:r w:rsidR="00F43450" w:rsidRPr="00F43450">
        <w:rPr>
          <w:rFonts w:ascii="Times New Roman" w:hAnsi="Times New Roman"/>
          <w:color w:val="000000"/>
          <w:sz w:val="28"/>
          <w:szCs w:val="28"/>
        </w:rPr>
        <w:t xml:space="preserve"> помещают около 10 мг (точная навеска) </w:t>
      </w:r>
      <w:r w:rsidR="00F43450" w:rsidRPr="00F43450">
        <w:rPr>
          <w:rFonts w:ascii="Times New Roman" w:hAnsi="Times New Roman"/>
          <w:sz w:val="28"/>
          <w:szCs w:val="28"/>
        </w:rPr>
        <w:t>5'-уридинфосфатхолина мононатриевой соли ([2-(</w:t>
      </w:r>
      <w:proofErr w:type="spellStart"/>
      <w:r w:rsidR="00F43450" w:rsidRPr="00F43450">
        <w:rPr>
          <w:rFonts w:ascii="Times New Roman" w:hAnsi="Times New Roman"/>
          <w:sz w:val="28"/>
          <w:szCs w:val="28"/>
        </w:rPr>
        <w:t>Триметиламмонио</w:t>
      </w:r>
      <w:proofErr w:type="spellEnd"/>
      <w:proofErr w:type="gramStart"/>
      <w:r w:rsidR="00F43450" w:rsidRPr="00F43450">
        <w:rPr>
          <w:rFonts w:ascii="Times New Roman" w:hAnsi="Times New Roman"/>
          <w:sz w:val="28"/>
          <w:szCs w:val="28"/>
        </w:rPr>
        <w:t>)э</w:t>
      </w:r>
      <w:proofErr w:type="gramEnd"/>
      <w:r w:rsidR="00F43450" w:rsidRPr="00F43450">
        <w:rPr>
          <w:rFonts w:ascii="Times New Roman" w:hAnsi="Times New Roman"/>
          <w:sz w:val="28"/>
          <w:szCs w:val="28"/>
        </w:rPr>
        <w:t>тил]({[(2</w:t>
      </w:r>
      <w:r w:rsidR="00F43450" w:rsidRPr="00F43450">
        <w:rPr>
          <w:rFonts w:ascii="Times New Roman" w:hAnsi="Times New Roman"/>
          <w:i/>
          <w:sz w:val="28"/>
          <w:szCs w:val="28"/>
          <w:lang w:val="en-US"/>
        </w:rPr>
        <w:t>R</w:t>
      </w:r>
      <w:r w:rsidR="00F43450" w:rsidRPr="00F43450">
        <w:rPr>
          <w:rFonts w:ascii="Times New Roman" w:hAnsi="Times New Roman"/>
          <w:sz w:val="28"/>
          <w:szCs w:val="28"/>
        </w:rPr>
        <w:t>,3</w:t>
      </w:r>
      <w:r w:rsidR="00F43450" w:rsidRPr="00F43450">
        <w:rPr>
          <w:rFonts w:ascii="Times New Roman" w:hAnsi="Times New Roman"/>
          <w:i/>
          <w:sz w:val="28"/>
          <w:szCs w:val="28"/>
          <w:lang w:val="en-US"/>
        </w:rPr>
        <w:t>S</w:t>
      </w:r>
      <w:r w:rsidR="00F43450" w:rsidRPr="00F43450">
        <w:rPr>
          <w:rFonts w:ascii="Times New Roman" w:hAnsi="Times New Roman"/>
          <w:sz w:val="28"/>
          <w:szCs w:val="28"/>
        </w:rPr>
        <w:t>,4</w:t>
      </w:r>
      <w:r w:rsidR="00F43450" w:rsidRPr="00F43450">
        <w:rPr>
          <w:rFonts w:ascii="Times New Roman" w:hAnsi="Times New Roman"/>
          <w:i/>
          <w:sz w:val="28"/>
          <w:szCs w:val="28"/>
          <w:lang w:val="en-US"/>
        </w:rPr>
        <w:t>R</w:t>
      </w:r>
      <w:r w:rsidR="00F43450" w:rsidRPr="00F43450">
        <w:rPr>
          <w:rFonts w:ascii="Times New Roman" w:hAnsi="Times New Roman"/>
          <w:sz w:val="28"/>
          <w:szCs w:val="28"/>
        </w:rPr>
        <w:t>,5</w:t>
      </w:r>
      <w:r w:rsidR="00F43450" w:rsidRPr="00F43450">
        <w:rPr>
          <w:rFonts w:ascii="Times New Roman" w:hAnsi="Times New Roman"/>
          <w:i/>
          <w:sz w:val="28"/>
          <w:szCs w:val="28"/>
          <w:lang w:val="en-US"/>
        </w:rPr>
        <w:t>R</w:t>
      </w:r>
      <w:r w:rsidR="00F43450" w:rsidRPr="00F43450">
        <w:rPr>
          <w:rFonts w:ascii="Times New Roman" w:hAnsi="Times New Roman"/>
          <w:sz w:val="28"/>
          <w:szCs w:val="28"/>
        </w:rPr>
        <w:t xml:space="preserve">)-5-(2,4-диоксо-1,2,3,4-тетрагидропиримидин-1-ил)-3,4-дигидроксиоксолан-2-ил]метил]фосфонато]окси)фосфонат, </w:t>
      </w:r>
      <w:r w:rsidR="00F43450" w:rsidRPr="00F43450">
        <w:rPr>
          <w:rFonts w:ascii="Times New Roman" w:hAnsi="Times New Roman"/>
          <w:sz w:val="28"/>
          <w:szCs w:val="28"/>
          <w:lang w:val="en-US"/>
        </w:rPr>
        <w:t>CAS</w:t>
      </w:r>
      <w:r w:rsidR="00F43450" w:rsidRPr="00F43450">
        <w:rPr>
          <w:rFonts w:ascii="Times New Roman" w:hAnsi="Times New Roman"/>
          <w:sz w:val="28"/>
          <w:szCs w:val="28"/>
        </w:rPr>
        <w:t xml:space="preserve"> 99492-83-8)</w:t>
      </w:r>
      <w:r w:rsidR="00F43450" w:rsidRPr="00F434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3450" w:rsidRPr="002E27A6">
        <w:rPr>
          <w:rFonts w:ascii="Times New Roman" w:hAnsi="Times New Roman"/>
          <w:color w:val="000000"/>
          <w:sz w:val="28"/>
          <w:szCs w:val="28"/>
        </w:rPr>
        <w:t>растворяют в воде и доводят объём раствора тем же растворителем до метки.</w:t>
      </w:r>
      <w:r w:rsidR="00F4345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27A6" w:rsidRPr="002E27A6" w:rsidRDefault="00F43450" w:rsidP="002E27A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450">
        <w:rPr>
          <w:rFonts w:ascii="Times New Roman" w:hAnsi="Times New Roman"/>
          <w:i/>
          <w:color w:val="000000"/>
          <w:sz w:val="28"/>
          <w:szCs w:val="28"/>
        </w:rPr>
        <w:t>Раствор 5'-цитидиловой кислоты.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9D5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D369D5">
        <w:rPr>
          <w:rFonts w:ascii="Times New Roman" w:hAnsi="Times New Roman"/>
          <w:color w:val="000000"/>
          <w:sz w:val="28"/>
          <w:szCs w:val="28"/>
        </w:rPr>
        <w:t> мл</w:t>
      </w:r>
      <w:r w:rsidRPr="00D369D5">
        <w:rPr>
          <w:rFonts w:ascii="Times New Roman" w:hAnsi="Times New Roman"/>
          <w:sz w:val="28"/>
          <w:szCs w:val="28"/>
        </w:rPr>
        <w:t xml:space="preserve"> </w:t>
      </w:r>
      <w:r w:rsidRPr="00D369D5">
        <w:rPr>
          <w:rFonts w:ascii="Times New Roman" w:hAnsi="Times New Roman"/>
          <w:color w:val="000000"/>
          <w:sz w:val="28"/>
          <w:szCs w:val="28"/>
        </w:rPr>
        <w:t>помещают</w:t>
      </w:r>
      <w:r>
        <w:rPr>
          <w:rFonts w:ascii="Times New Roman" w:hAnsi="Times New Roman"/>
          <w:color w:val="000000"/>
          <w:sz w:val="28"/>
          <w:szCs w:val="28"/>
        </w:rPr>
        <w:t xml:space="preserve"> около 10 мг (точная навеска) 5</w:t>
      </w:r>
      <w:r w:rsidRPr="00044D31">
        <w:rPr>
          <w:rFonts w:ascii="Times New Roman" w:hAnsi="Times New Roman"/>
          <w:color w:val="000000"/>
          <w:sz w:val="28"/>
          <w:szCs w:val="28"/>
        </w:rPr>
        <w:t>'</w:t>
      </w:r>
      <w:r>
        <w:rPr>
          <w:rFonts w:ascii="Times New Roman" w:hAnsi="Times New Roman"/>
          <w:color w:val="000000"/>
          <w:sz w:val="28"/>
          <w:szCs w:val="28"/>
        </w:rPr>
        <w:t xml:space="preserve">-цитидиловой кислоты </w:t>
      </w:r>
      <w:r w:rsidRPr="00044D31">
        <w:rPr>
          <w:rFonts w:ascii="Times New Roman" w:hAnsi="Times New Roman"/>
          <w:color w:val="000000"/>
          <w:sz w:val="28"/>
          <w:szCs w:val="28"/>
        </w:rPr>
        <w:t>(</w:t>
      </w:r>
      <w:r w:rsidRPr="00044D31">
        <w:rPr>
          <w:rFonts w:ascii="Times New Roman" w:hAnsi="Times New Roman"/>
          <w:sz w:val="28"/>
          <w:szCs w:val="28"/>
        </w:rPr>
        <w:t>[(2</w:t>
      </w:r>
      <w:r w:rsidRPr="00044D3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044D31">
        <w:rPr>
          <w:rFonts w:ascii="Times New Roman" w:hAnsi="Times New Roman"/>
          <w:sz w:val="28"/>
          <w:szCs w:val="28"/>
        </w:rPr>
        <w:t>,3</w:t>
      </w:r>
      <w:r w:rsidRPr="00044D3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044D31">
        <w:rPr>
          <w:rFonts w:ascii="Times New Roman" w:hAnsi="Times New Roman"/>
          <w:sz w:val="28"/>
          <w:szCs w:val="28"/>
        </w:rPr>
        <w:t>,4</w:t>
      </w:r>
      <w:r w:rsidRPr="00044D3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044D31">
        <w:rPr>
          <w:rFonts w:ascii="Times New Roman" w:hAnsi="Times New Roman"/>
          <w:sz w:val="28"/>
          <w:szCs w:val="28"/>
        </w:rPr>
        <w:t>,5</w:t>
      </w:r>
      <w:r w:rsidRPr="00044D3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044D31">
        <w:rPr>
          <w:rFonts w:ascii="Times New Roman" w:hAnsi="Times New Roman"/>
          <w:sz w:val="28"/>
          <w:szCs w:val="28"/>
        </w:rPr>
        <w:t>)-5-(4-</w:t>
      </w:r>
      <w:r>
        <w:rPr>
          <w:rFonts w:ascii="Times New Roman" w:hAnsi="Times New Roman"/>
          <w:sz w:val="28"/>
          <w:szCs w:val="28"/>
        </w:rPr>
        <w:t>а</w:t>
      </w:r>
      <w:r w:rsidRPr="00044D31">
        <w:rPr>
          <w:rFonts w:ascii="Times New Roman" w:hAnsi="Times New Roman"/>
          <w:sz w:val="28"/>
          <w:szCs w:val="28"/>
        </w:rPr>
        <w:t>мино-2-оксо-1,2-дигидропиримидин-1-ил)-3,4-дигидроксиоксолан-2-ил</w:t>
      </w:r>
      <w:proofErr w:type="gramStart"/>
      <w:r w:rsidRPr="00044D31">
        <w:rPr>
          <w:rFonts w:ascii="Times New Roman" w:hAnsi="Times New Roman"/>
          <w:sz w:val="28"/>
          <w:szCs w:val="28"/>
        </w:rPr>
        <w:t>]м</w:t>
      </w:r>
      <w:proofErr w:type="gramEnd"/>
      <w:r w:rsidRPr="00044D31">
        <w:rPr>
          <w:rFonts w:ascii="Times New Roman" w:hAnsi="Times New Roman"/>
          <w:sz w:val="28"/>
          <w:szCs w:val="28"/>
        </w:rPr>
        <w:t>етанфосфоновая кислота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4D31">
        <w:rPr>
          <w:rFonts w:ascii="Times New Roman" w:hAnsi="Times New Roman"/>
          <w:sz w:val="28"/>
          <w:szCs w:val="28"/>
        </w:rPr>
        <w:t>CAS 63-37-6</w:t>
      </w:r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2E27A6">
        <w:rPr>
          <w:rFonts w:ascii="Times New Roman" w:hAnsi="Times New Roman"/>
          <w:color w:val="000000"/>
          <w:sz w:val="28"/>
          <w:szCs w:val="28"/>
        </w:rPr>
        <w:t>растворяют в воде и доводят объём раствора тем же растворителем до метки.</w:t>
      </w:r>
    </w:p>
    <w:p w:rsidR="00F43450" w:rsidRDefault="000B7BB0" w:rsidP="002E27A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8"/>
          <w:i/>
          <w:sz w:val="28"/>
          <w:szCs w:val="28"/>
        </w:rPr>
        <w:t>Стандартный раствор</w:t>
      </w:r>
      <w:r w:rsidR="00F43450" w:rsidRPr="0007391A">
        <w:rPr>
          <w:rStyle w:val="8"/>
          <w:i/>
          <w:sz w:val="28"/>
          <w:szCs w:val="28"/>
        </w:rPr>
        <w:t>.</w:t>
      </w:r>
      <w:r w:rsidR="00F43450">
        <w:rPr>
          <w:rStyle w:val="8"/>
          <w:sz w:val="28"/>
          <w:szCs w:val="28"/>
        </w:rPr>
        <w:t xml:space="preserve"> В </w:t>
      </w:r>
      <w:r w:rsidR="00F43450" w:rsidRPr="00F43450">
        <w:rPr>
          <w:rStyle w:val="8"/>
          <w:sz w:val="28"/>
          <w:szCs w:val="28"/>
        </w:rPr>
        <w:t xml:space="preserve">мерную колбу вместимостью 100 мл помещают </w:t>
      </w:r>
      <w:r w:rsidR="005A70EF">
        <w:rPr>
          <w:rStyle w:val="8"/>
          <w:sz w:val="28"/>
          <w:szCs w:val="28"/>
        </w:rPr>
        <w:t>10</w:t>
      </w:r>
      <w:r w:rsidR="00F43450" w:rsidRPr="00F43450">
        <w:rPr>
          <w:rStyle w:val="8"/>
          <w:sz w:val="28"/>
          <w:szCs w:val="28"/>
        </w:rPr>
        <w:t xml:space="preserve">,0 мл </w:t>
      </w:r>
      <w:r w:rsidR="00F43450" w:rsidRPr="00F43450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07391A" w:rsidRPr="0007391A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07391A">
        <w:rPr>
          <w:rFonts w:ascii="Times New Roman" w:hAnsi="Times New Roman"/>
          <w:color w:val="000000"/>
          <w:sz w:val="28"/>
          <w:szCs w:val="28"/>
        </w:rPr>
        <w:t>цитиколина</w:t>
      </w:r>
      <w:proofErr w:type="spellEnd"/>
      <w:r w:rsidR="0007391A" w:rsidRPr="002E27A6">
        <w:rPr>
          <w:rFonts w:ascii="Times New Roman" w:hAnsi="Times New Roman"/>
          <w:color w:val="000000"/>
          <w:sz w:val="28"/>
          <w:szCs w:val="28"/>
        </w:rPr>
        <w:t xml:space="preserve"> натрия</w:t>
      </w:r>
      <w:r w:rsidR="00F43450" w:rsidRPr="00F434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70EF">
        <w:rPr>
          <w:rFonts w:ascii="Times New Roman" w:hAnsi="Times New Roman"/>
          <w:color w:val="000000"/>
          <w:sz w:val="28"/>
          <w:szCs w:val="28"/>
        </w:rPr>
        <w:t>1</w:t>
      </w:r>
      <w:r w:rsidR="00F43450" w:rsidRPr="00F43450">
        <w:rPr>
          <w:rFonts w:ascii="Times New Roman" w:hAnsi="Times New Roman"/>
          <w:color w:val="000000"/>
          <w:sz w:val="28"/>
          <w:szCs w:val="28"/>
        </w:rPr>
        <w:t xml:space="preserve">5,0 мл раствора </w:t>
      </w:r>
      <w:r w:rsidR="00220302" w:rsidRPr="00220302">
        <w:rPr>
          <w:rFonts w:ascii="Times New Roman" w:hAnsi="Times New Roman"/>
          <w:sz w:val="28"/>
          <w:szCs w:val="28"/>
        </w:rPr>
        <w:t>уридин-5</w:t>
      </w:r>
      <w:r w:rsidR="00220302" w:rsidRPr="00220302">
        <w:rPr>
          <w:rFonts w:ascii="Times New Roman" w:hAnsi="Times New Roman"/>
          <w:color w:val="000000"/>
          <w:sz w:val="28"/>
          <w:szCs w:val="28"/>
        </w:rPr>
        <w:t>'</w:t>
      </w:r>
      <w:r w:rsidR="00220302" w:rsidRPr="00220302">
        <w:rPr>
          <w:rFonts w:ascii="Times New Roman" w:hAnsi="Times New Roman"/>
          <w:sz w:val="28"/>
          <w:szCs w:val="28"/>
        </w:rPr>
        <w:t>-фосфохолин</w:t>
      </w:r>
      <w:r w:rsidR="00982BD4">
        <w:rPr>
          <w:rFonts w:ascii="Times New Roman" w:hAnsi="Times New Roman"/>
          <w:sz w:val="28"/>
          <w:szCs w:val="28"/>
        </w:rPr>
        <w:t>а</w:t>
      </w:r>
      <w:r w:rsidR="00F43450" w:rsidRPr="00220302">
        <w:rPr>
          <w:rFonts w:ascii="Times New Roman" w:hAnsi="Times New Roman"/>
          <w:sz w:val="28"/>
          <w:szCs w:val="28"/>
        </w:rPr>
        <w:t>,</w:t>
      </w:r>
      <w:r w:rsidR="00F43450" w:rsidRPr="00F43450">
        <w:rPr>
          <w:rFonts w:ascii="Times New Roman" w:hAnsi="Times New Roman"/>
          <w:sz w:val="28"/>
          <w:szCs w:val="28"/>
        </w:rPr>
        <w:t xml:space="preserve"> </w:t>
      </w:r>
      <w:r w:rsidR="005A70EF">
        <w:rPr>
          <w:rFonts w:ascii="Times New Roman" w:hAnsi="Times New Roman"/>
          <w:sz w:val="28"/>
          <w:szCs w:val="28"/>
        </w:rPr>
        <w:t>5</w:t>
      </w:r>
      <w:r w:rsidR="00F43450" w:rsidRPr="00F43450">
        <w:rPr>
          <w:rFonts w:ascii="Times New Roman" w:hAnsi="Times New Roman"/>
          <w:sz w:val="28"/>
          <w:szCs w:val="28"/>
        </w:rPr>
        <w:t xml:space="preserve">,0 мл </w:t>
      </w:r>
      <w:r w:rsidR="00F43450" w:rsidRPr="00F43450">
        <w:rPr>
          <w:rFonts w:ascii="Times New Roman" w:hAnsi="Times New Roman"/>
          <w:color w:val="000000"/>
          <w:sz w:val="28"/>
          <w:szCs w:val="28"/>
        </w:rPr>
        <w:t>раствора 5'-цитидиловой кислоты и  доводят объём раствора водой до метки.</w:t>
      </w:r>
    </w:p>
    <w:p w:rsidR="00DE46C1" w:rsidRDefault="00DE46C1" w:rsidP="002E27A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0E93">
        <w:rPr>
          <w:rFonts w:ascii="Times New Roman" w:hAnsi="Times New Roman"/>
          <w:i/>
          <w:color w:val="000000"/>
          <w:sz w:val="28"/>
          <w:szCs w:val="28"/>
        </w:rPr>
        <w:t>Раствор</w:t>
      </w:r>
      <w:r w:rsidR="000C0E93" w:rsidRPr="000C0E9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C0E93" w:rsidRPr="000C0E93">
        <w:rPr>
          <w:rFonts w:ascii="Times New Roman" w:hAnsi="Times New Roman"/>
          <w:i/>
          <w:sz w:val="28"/>
          <w:szCs w:val="28"/>
        </w:rPr>
        <w:t>для проверки разделительной способности  хроматографической системы</w:t>
      </w:r>
      <w:r w:rsidRPr="000C0E93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</w:t>
      </w:r>
      <w:r w:rsidR="00CF1943">
        <w:rPr>
          <w:rFonts w:ascii="Times New Roman" w:hAnsi="Times New Roman"/>
          <w:color w:val="000000"/>
          <w:sz w:val="28"/>
          <w:szCs w:val="28"/>
        </w:rPr>
        <w:t xml:space="preserve">0,1 г </w:t>
      </w:r>
      <w:r w:rsidR="0007391A" w:rsidRPr="0007391A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07391A">
        <w:rPr>
          <w:rFonts w:ascii="Times New Roman" w:hAnsi="Times New Roman"/>
          <w:color w:val="000000"/>
          <w:sz w:val="28"/>
          <w:szCs w:val="28"/>
        </w:rPr>
        <w:t>цитиколина</w:t>
      </w:r>
      <w:proofErr w:type="spellEnd"/>
      <w:r w:rsidR="0007391A" w:rsidRPr="002E27A6">
        <w:rPr>
          <w:rFonts w:ascii="Times New Roman" w:hAnsi="Times New Roman"/>
          <w:color w:val="000000"/>
          <w:sz w:val="28"/>
          <w:szCs w:val="28"/>
        </w:rPr>
        <w:t xml:space="preserve"> натрия</w:t>
      </w:r>
      <w:r w:rsidRPr="002E27A6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>
        <w:rPr>
          <w:rFonts w:ascii="Times New Roman" w:hAnsi="Times New Roman"/>
          <w:color w:val="000000"/>
          <w:sz w:val="28"/>
          <w:szCs w:val="28"/>
        </w:rPr>
        <w:t xml:space="preserve">50 мл </w:t>
      </w:r>
      <w:r w:rsidRPr="002E27A6">
        <w:rPr>
          <w:rFonts w:ascii="Times New Roman" w:hAnsi="Times New Roman"/>
          <w:color w:val="000000"/>
          <w:sz w:val="28"/>
          <w:szCs w:val="28"/>
        </w:rPr>
        <w:lastRenderedPageBreak/>
        <w:t>вод</w:t>
      </w:r>
      <w:r>
        <w:rPr>
          <w:rFonts w:ascii="Times New Roman" w:hAnsi="Times New Roman"/>
          <w:color w:val="000000"/>
          <w:sz w:val="28"/>
          <w:szCs w:val="28"/>
        </w:rPr>
        <w:t xml:space="preserve">ы, прибавляют </w:t>
      </w:r>
      <w:r w:rsidR="00CF194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5,0 мл </w:t>
      </w:r>
      <w:r w:rsidRPr="002E2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450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220302" w:rsidRPr="00220302">
        <w:rPr>
          <w:rFonts w:ascii="Times New Roman" w:hAnsi="Times New Roman"/>
          <w:sz w:val="28"/>
          <w:szCs w:val="28"/>
        </w:rPr>
        <w:t>уридин-5</w:t>
      </w:r>
      <w:r w:rsidR="00220302" w:rsidRPr="00220302">
        <w:rPr>
          <w:rFonts w:ascii="Times New Roman" w:hAnsi="Times New Roman"/>
          <w:color w:val="000000"/>
          <w:sz w:val="28"/>
          <w:szCs w:val="28"/>
        </w:rPr>
        <w:t>'</w:t>
      </w:r>
      <w:r w:rsidR="00220302" w:rsidRPr="00220302">
        <w:rPr>
          <w:rFonts w:ascii="Times New Roman" w:hAnsi="Times New Roman"/>
          <w:sz w:val="28"/>
          <w:szCs w:val="28"/>
        </w:rPr>
        <w:t>-фосфохолин</w:t>
      </w:r>
      <w:r w:rsidR="003571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F1943">
        <w:rPr>
          <w:rFonts w:ascii="Times New Roman" w:hAnsi="Times New Roman"/>
          <w:color w:val="000000"/>
          <w:sz w:val="28"/>
          <w:szCs w:val="28"/>
        </w:rPr>
        <w:t>5</w:t>
      </w:r>
      <w:r w:rsidRPr="00F43450">
        <w:rPr>
          <w:rFonts w:ascii="Times New Roman" w:hAnsi="Times New Roman"/>
          <w:sz w:val="28"/>
          <w:szCs w:val="28"/>
        </w:rPr>
        <w:t xml:space="preserve">,0 мл </w:t>
      </w:r>
      <w:r w:rsidRPr="00F43450">
        <w:rPr>
          <w:rFonts w:ascii="Times New Roman" w:hAnsi="Times New Roman"/>
          <w:color w:val="000000"/>
          <w:sz w:val="28"/>
          <w:szCs w:val="28"/>
        </w:rPr>
        <w:t xml:space="preserve">раствора 5'-цитидиловой кислоты </w:t>
      </w:r>
      <w:r w:rsidRPr="002E27A6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водой</w:t>
      </w:r>
      <w:r w:rsidRPr="002E27A6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0B7BB0" w:rsidRPr="000B7BB0" w:rsidRDefault="000B7BB0" w:rsidP="002E27A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0C0E93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Pr="000C0E93">
        <w:rPr>
          <w:rFonts w:ascii="Times New Roman" w:hAnsi="Times New Roman"/>
          <w:i/>
          <w:sz w:val="28"/>
          <w:szCs w:val="28"/>
        </w:rPr>
        <w:t xml:space="preserve">для проверки </w:t>
      </w:r>
      <w:r>
        <w:rPr>
          <w:rFonts w:ascii="Times New Roman" w:hAnsi="Times New Roman"/>
          <w:i/>
          <w:sz w:val="28"/>
          <w:szCs w:val="28"/>
        </w:rPr>
        <w:t>чувствительности</w:t>
      </w:r>
      <w:r w:rsidRPr="000C0E93">
        <w:rPr>
          <w:rFonts w:ascii="Times New Roman" w:hAnsi="Times New Roman"/>
          <w:i/>
          <w:sz w:val="28"/>
          <w:szCs w:val="28"/>
        </w:rPr>
        <w:t xml:space="preserve">  хроматографической системы</w:t>
      </w:r>
      <w:r w:rsidRPr="000C0E93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1,0 мл раствора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цитиколина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натрия </w:t>
      </w:r>
      <w:r w:rsidRPr="002E27A6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водой</w:t>
      </w:r>
      <w:r w:rsidRPr="002E27A6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B843BC" w:rsidRPr="00220302" w:rsidRDefault="003513F1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Style w:val="8"/>
          <w:rFonts w:eastAsiaTheme="minorEastAsia"/>
          <w:sz w:val="28"/>
          <w:szCs w:val="28"/>
        </w:rPr>
      </w:pPr>
      <w:r w:rsidRPr="00220302">
        <w:rPr>
          <w:rStyle w:val="8"/>
          <w:sz w:val="28"/>
          <w:szCs w:val="28"/>
        </w:rPr>
        <w:t>Примечание</w:t>
      </w:r>
    </w:p>
    <w:p w:rsidR="00B843BC" w:rsidRPr="00220302" w:rsidRDefault="003513F1">
      <w:pPr>
        <w:tabs>
          <w:tab w:val="left" w:pos="1418"/>
          <w:tab w:val="left" w:pos="3119"/>
          <w:tab w:val="left" w:pos="5103"/>
        </w:tabs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220302">
        <w:rPr>
          <w:rFonts w:ascii="Times New Roman" w:hAnsi="Times New Roman"/>
          <w:color w:val="000000"/>
          <w:sz w:val="28"/>
          <w:szCs w:val="28"/>
        </w:rPr>
        <w:t xml:space="preserve">5'-цитидиловая кислота: </w:t>
      </w:r>
      <w:r w:rsidRPr="00220302">
        <w:rPr>
          <w:rFonts w:ascii="Times New Roman" w:hAnsi="Times New Roman"/>
          <w:sz w:val="28"/>
          <w:szCs w:val="28"/>
        </w:rPr>
        <w:t>[(2</w:t>
      </w:r>
      <w:r w:rsidRPr="0022030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20302">
        <w:rPr>
          <w:rFonts w:ascii="Times New Roman" w:hAnsi="Times New Roman"/>
          <w:sz w:val="28"/>
          <w:szCs w:val="28"/>
        </w:rPr>
        <w:t>,3</w:t>
      </w:r>
      <w:r w:rsidRPr="0022030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20302">
        <w:rPr>
          <w:rFonts w:ascii="Times New Roman" w:hAnsi="Times New Roman"/>
          <w:sz w:val="28"/>
          <w:szCs w:val="28"/>
        </w:rPr>
        <w:t>,4</w:t>
      </w:r>
      <w:r w:rsidRPr="0022030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20302">
        <w:rPr>
          <w:rFonts w:ascii="Times New Roman" w:hAnsi="Times New Roman"/>
          <w:sz w:val="28"/>
          <w:szCs w:val="28"/>
        </w:rPr>
        <w:t>,5</w:t>
      </w:r>
      <w:r w:rsidRPr="0022030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20302">
        <w:rPr>
          <w:rFonts w:ascii="Times New Roman" w:hAnsi="Times New Roman"/>
          <w:sz w:val="28"/>
          <w:szCs w:val="28"/>
        </w:rPr>
        <w:t>)-5-(4-амино-2-оксо-1,2-дигидропиримидин-1-ил)-3,4-дигидроксиоксолан-2-ил</w:t>
      </w:r>
      <w:proofErr w:type="gramStart"/>
      <w:r w:rsidRPr="00220302">
        <w:rPr>
          <w:rFonts w:ascii="Times New Roman" w:hAnsi="Times New Roman"/>
          <w:sz w:val="28"/>
          <w:szCs w:val="28"/>
        </w:rPr>
        <w:t>]м</w:t>
      </w:r>
      <w:proofErr w:type="gramEnd"/>
      <w:r w:rsidRPr="00220302">
        <w:rPr>
          <w:rFonts w:ascii="Times New Roman" w:hAnsi="Times New Roman"/>
          <w:sz w:val="28"/>
          <w:szCs w:val="28"/>
        </w:rPr>
        <w:t>етанфосфоновая кислота, CAS 63-37-6;</w:t>
      </w:r>
    </w:p>
    <w:p w:rsidR="00B843BC" w:rsidRPr="00220302" w:rsidRDefault="003513F1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20302">
        <w:rPr>
          <w:rFonts w:ascii="Times New Roman" w:hAnsi="Times New Roman"/>
          <w:sz w:val="28"/>
          <w:szCs w:val="28"/>
        </w:rPr>
        <w:t>уридин-5</w:t>
      </w:r>
      <w:r w:rsidRPr="00220302">
        <w:rPr>
          <w:rFonts w:ascii="Times New Roman" w:hAnsi="Times New Roman"/>
          <w:color w:val="000000"/>
          <w:sz w:val="28"/>
          <w:szCs w:val="28"/>
        </w:rPr>
        <w:t>'</w:t>
      </w:r>
      <w:r w:rsidRPr="00220302">
        <w:rPr>
          <w:rFonts w:ascii="Times New Roman" w:hAnsi="Times New Roman"/>
          <w:sz w:val="28"/>
          <w:szCs w:val="28"/>
        </w:rPr>
        <w:t>-фосфохолин: [2-(</w:t>
      </w:r>
      <w:proofErr w:type="spellStart"/>
      <w:r w:rsidRPr="00220302">
        <w:rPr>
          <w:rFonts w:ascii="Times New Roman" w:hAnsi="Times New Roman"/>
          <w:sz w:val="28"/>
          <w:szCs w:val="28"/>
        </w:rPr>
        <w:t>триметиламмонио</w:t>
      </w:r>
      <w:proofErr w:type="spellEnd"/>
      <w:proofErr w:type="gramStart"/>
      <w:r w:rsidRPr="00220302">
        <w:rPr>
          <w:rFonts w:ascii="Times New Roman" w:hAnsi="Times New Roman"/>
          <w:sz w:val="28"/>
          <w:szCs w:val="28"/>
        </w:rPr>
        <w:t>)э</w:t>
      </w:r>
      <w:proofErr w:type="gramEnd"/>
      <w:r w:rsidRPr="00220302">
        <w:rPr>
          <w:rFonts w:ascii="Times New Roman" w:hAnsi="Times New Roman"/>
          <w:sz w:val="28"/>
          <w:szCs w:val="28"/>
        </w:rPr>
        <w:t>тил]({[(2</w:t>
      </w:r>
      <w:r w:rsidRPr="0022030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20302">
        <w:rPr>
          <w:rFonts w:ascii="Times New Roman" w:hAnsi="Times New Roman"/>
          <w:sz w:val="28"/>
          <w:szCs w:val="28"/>
        </w:rPr>
        <w:t>,3</w:t>
      </w:r>
      <w:r w:rsidRPr="0022030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20302">
        <w:rPr>
          <w:rFonts w:ascii="Times New Roman" w:hAnsi="Times New Roman"/>
          <w:sz w:val="28"/>
          <w:szCs w:val="28"/>
        </w:rPr>
        <w:t>,4</w:t>
      </w:r>
      <w:r w:rsidRPr="0022030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20302">
        <w:rPr>
          <w:rFonts w:ascii="Times New Roman" w:hAnsi="Times New Roman"/>
          <w:sz w:val="28"/>
          <w:szCs w:val="28"/>
        </w:rPr>
        <w:t>,5</w:t>
      </w:r>
      <w:r w:rsidRPr="0022030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20302">
        <w:rPr>
          <w:rFonts w:ascii="Times New Roman" w:hAnsi="Times New Roman"/>
          <w:sz w:val="28"/>
          <w:szCs w:val="28"/>
        </w:rPr>
        <w:t>)-5-(2,4-диоксо-1,2,3,4-тетрагидропиримидин-1-ил)-3,4-дигидроксиоксолан-2-ил]метил]фосфонато]окси)фосфонат, CAS 99492-83-8.</w:t>
      </w:r>
    </w:p>
    <w:p w:rsidR="00D71E91" w:rsidRPr="00220302" w:rsidRDefault="003513F1">
      <w:pPr>
        <w:keepNext/>
        <w:spacing w:before="240" w:after="120"/>
        <w:ind w:firstLine="709"/>
        <w:rPr>
          <w:rFonts w:ascii="Times New Roman" w:hAnsi="Times New Roman"/>
          <w:i/>
          <w:sz w:val="28"/>
          <w:szCs w:val="28"/>
        </w:rPr>
      </w:pPr>
      <w:r w:rsidRPr="00220302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639" w:type="dxa"/>
        <w:tblInd w:w="108" w:type="dxa"/>
        <w:tblLayout w:type="fixed"/>
        <w:tblLook w:val="0000"/>
      </w:tblPr>
      <w:tblGrid>
        <w:gridCol w:w="2835"/>
        <w:gridCol w:w="6804"/>
      </w:tblGrid>
      <w:tr w:rsidR="003513F1" w:rsidRPr="00220302" w:rsidTr="0035711E">
        <w:tc>
          <w:tcPr>
            <w:tcW w:w="2835" w:type="dxa"/>
          </w:tcPr>
          <w:p w:rsidR="00D71E91" w:rsidRPr="00220302" w:rsidRDefault="003513F1">
            <w:pPr>
              <w:pStyle w:val="a3"/>
              <w:keepNext/>
              <w:rPr>
                <w:rFonts w:ascii="Times New Roman" w:hAnsi="Times New Roman"/>
                <w:b w:val="0"/>
                <w:szCs w:val="28"/>
              </w:rPr>
            </w:pPr>
            <w:r w:rsidRPr="0022030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D71E91" w:rsidRPr="00220302" w:rsidRDefault="004969BB" w:rsidP="0022030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20302">
              <w:rPr>
                <w:rFonts w:ascii="Times New Roman" w:hAnsi="Times New Roman"/>
                <w:b w:val="0"/>
                <w:szCs w:val="28"/>
              </w:rPr>
              <w:t>250</w:t>
            </w:r>
            <w:r w:rsidR="003513F1" w:rsidRPr="00220302">
              <w:rPr>
                <w:rFonts w:ascii="Times New Roman" w:hAnsi="Times New Roman"/>
                <w:b w:val="0"/>
                <w:szCs w:val="28"/>
              </w:rPr>
              <w:t xml:space="preserve"> × 4</w:t>
            </w:r>
            <w:r w:rsidRPr="00220302">
              <w:rPr>
                <w:rFonts w:ascii="Times New Roman" w:hAnsi="Times New Roman"/>
                <w:b w:val="0"/>
                <w:szCs w:val="28"/>
              </w:rPr>
              <w:t>,</w:t>
            </w:r>
            <w:r w:rsidR="003513F1" w:rsidRPr="00220302">
              <w:rPr>
                <w:rFonts w:ascii="Times New Roman" w:hAnsi="Times New Roman"/>
                <w:b w:val="0"/>
                <w:szCs w:val="28"/>
              </w:rPr>
              <w:t xml:space="preserve">6 </w:t>
            </w:r>
            <w:r w:rsidRPr="00220302">
              <w:rPr>
                <w:rFonts w:ascii="Times New Roman" w:hAnsi="Times New Roman"/>
                <w:b w:val="0"/>
                <w:szCs w:val="28"/>
              </w:rPr>
              <w:t>м</w:t>
            </w:r>
            <w:r w:rsidR="003513F1" w:rsidRPr="00220302">
              <w:rPr>
                <w:rFonts w:ascii="Times New Roman" w:hAnsi="Times New Roman"/>
                <w:b w:val="0"/>
                <w:szCs w:val="28"/>
              </w:rPr>
              <w:t>м</w:t>
            </w:r>
            <w:r w:rsidRPr="00220302">
              <w:rPr>
                <w:rFonts w:ascii="Times New Roman" w:hAnsi="Times New Roman"/>
                <w:b w:val="0"/>
                <w:szCs w:val="28"/>
              </w:rPr>
              <w:t>,</w:t>
            </w:r>
            <w:r w:rsidR="003513F1" w:rsidRPr="00220302">
              <w:rPr>
                <w:rFonts w:ascii="Times New Roman" w:hAnsi="Times New Roman"/>
                <w:b w:val="0"/>
                <w:szCs w:val="28"/>
              </w:rPr>
              <w:t xml:space="preserve"> силикагель октадецилсилильный </w:t>
            </w:r>
            <w:r w:rsidR="00220302" w:rsidRPr="00220302">
              <w:rPr>
                <w:rFonts w:ascii="Times New Roman" w:hAnsi="Times New Roman"/>
                <w:b w:val="0"/>
              </w:rPr>
              <w:t xml:space="preserve">деактивированный по отношению к основаниям, </w:t>
            </w:r>
            <w:r w:rsidR="003513F1" w:rsidRPr="00220302">
              <w:rPr>
                <w:rFonts w:ascii="Times New Roman" w:hAnsi="Times New Roman"/>
                <w:b w:val="0"/>
                <w:szCs w:val="28"/>
              </w:rPr>
              <w:t xml:space="preserve">для хроматографии, </w:t>
            </w:r>
            <w:r w:rsidR="00220302" w:rsidRPr="00220302">
              <w:rPr>
                <w:rFonts w:ascii="Times New Roman" w:hAnsi="Times New Roman"/>
                <w:b w:val="0"/>
                <w:szCs w:val="28"/>
              </w:rPr>
              <w:t>5</w:t>
            </w:r>
            <w:r w:rsidR="003513F1" w:rsidRPr="00220302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3513F1" w:rsidRPr="00220302" w:rsidTr="0035711E">
        <w:tc>
          <w:tcPr>
            <w:tcW w:w="2835" w:type="dxa"/>
          </w:tcPr>
          <w:p w:rsidR="00D71E91" w:rsidRPr="00220302" w:rsidRDefault="003513F1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22030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D71E91" w:rsidRPr="00220302" w:rsidRDefault="004969B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20302">
              <w:rPr>
                <w:rFonts w:ascii="Times New Roman" w:hAnsi="Times New Roman"/>
                <w:b w:val="0"/>
                <w:szCs w:val="28"/>
              </w:rPr>
              <w:t>4</w:t>
            </w:r>
            <w:r w:rsidR="003513F1" w:rsidRPr="00220302">
              <w:rPr>
                <w:rFonts w:ascii="Times New Roman" w:hAnsi="Times New Roman"/>
                <w:b w:val="0"/>
                <w:szCs w:val="28"/>
              </w:rPr>
              <w:t>0</w:t>
            </w:r>
            <w:proofErr w:type="gramStart"/>
            <w:r w:rsidR="003513F1" w:rsidRPr="00220302">
              <w:rPr>
                <w:rFonts w:ascii="Times New Roman" w:hAnsi="Times New Roman"/>
                <w:b w:val="0"/>
                <w:szCs w:val="28"/>
              </w:rPr>
              <w:t xml:space="preserve"> °С</w:t>
            </w:r>
            <w:proofErr w:type="gramEnd"/>
            <w:r w:rsidR="003513F1" w:rsidRPr="0022030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513F1" w:rsidRPr="00220302" w:rsidTr="0035711E">
        <w:tc>
          <w:tcPr>
            <w:tcW w:w="2835" w:type="dxa"/>
          </w:tcPr>
          <w:p w:rsidR="00D71E91" w:rsidRPr="00220302" w:rsidRDefault="003513F1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22030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D71E91" w:rsidRPr="00220302" w:rsidRDefault="003513F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20302">
              <w:rPr>
                <w:rFonts w:ascii="Times New Roman" w:hAnsi="Times New Roman"/>
                <w:b w:val="0"/>
                <w:szCs w:val="28"/>
              </w:rPr>
              <w:t>1,0 мл/мин;</w:t>
            </w:r>
          </w:p>
        </w:tc>
      </w:tr>
      <w:tr w:rsidR="003513F1" w:rsidRPr="00220302" w:rsidTr="0035711E">
        <w:tc>
          <w:tcPr>
            <w:tcW w:w="2835" w:type="dxa"/>
          </w:tcPr>
          <w:p w:rsidR="00D71E91" w:rsidRPr="00220302" w:rsidRDefault="003513F1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220302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D71E91" w:rsidRPr="00220302" w:rsidRDefault="003513F1" w:rsidP="006C543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20302">
              <w:rPr>
                <w:rFonts w:ascii="Times New Roman" w:hAnsi="Times New Roman"/>
                <w:b w:val="0"/>
                <w:szCs w:val="28"/>
              </w:rPr>
              <w:t>спектрофотометрический,  2</w:t>
            </w:r>
            <w:r w:rsidR="004969BB" w:rsidRPr="00220302">
              <w:rPr>
                <w:rFonts w:ascii="Times New Roman" w:hAnsi="Times New Roman"/>
                <w:b w:val="0"/>
                <w:szCs w:val="28"/>
              </w:rPr>
              <w:t>62</w:t>
            </w:r>
            <w:r w:rsidRPr="00220302">
              <w:rPr>
                <w:rFonts w:ascii="Times New Roman" w:hAnsi="Times New Roman"/>
                <w:b w:val="0"/>
                <w:szCs w:val="28"/>
              </w:rPr>
              <w:t xml:space="preserve"> нм</w:t>
            </w:r>
            <w:r w:rsidR="006C5431">
              <w:rPr>
                <w:rFonts w:ascii="Times New Roman" w:hAnsi="Times New Roman"/>
                <w:b w:val="0"/>
                <w:szCs w:val="28"/>
              </w:rPr>
              <w:t xml:space="preserve"> по сравнению с 375 нм</w:t>
            </w:r>
            <w:r w:rsidRPr="0022030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513F1" w:rsidRPr="00220302" w:rsidTr="0035711E">
        <w:tc>
          <w:tcPr>
            <w:tcW w:w="2835" w:type="dxa"/>
          </w:tcPr>
          <w:p w:rsidR="00D71E91" w:rsidRPr="00220302" w:rsidRDefault="003513F1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220302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D71E91" w:rsidRPr="00220302" w:rsidRDefault="004969BB" w:rsidP="0053784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20302">
              <w:rPr>
                <w:rFonts w:ascii="Times New Roman" w:hAnsi="Times New Roman"/>
                <w:b w:val="0"/>
                <w:szCs w:val="28"/>
              </w:rPr>
              <w:t>25</w:t>
            </w:r>
            <w:r w:rsidR="003513F1" w:rsidRPr="00220302">
              <w:rPr>
                <w:rFonts w:ascii="Times New Roman" w:hAnsi="Times New Roman"/>
                <w:b w:val="0"/>
                <w:szCs w:val="28"/>
              </w:rPr>
              <w:t xml:space="preserve"> мкл</w:t>
            </w:r>
            <w:r w:rsidR="0053784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53784F" w:rsidRPr="00220302" w:rsidTr="0035711E">
        <w:tc>
          <w:tcPr>
            <w:tcW w:w="2835" w:type="dxa"/>
          </w:tcPr>
          <w:p w:rsidR="0053784F" w:rsidRPr="00220302" w:rsidRDefault="0053784F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детектирования</w:t>
            </w:r>
          </w:p>
        </w:tc>
        <w:tc>
          <w:tcPr>
            <w:tcW w:w="6804" w:type="dxa"/>
          </w:tcPr>
          <w:p w:rsidR="0053784F" w:rsidRPr="00220302" w:rsidRDefault="0053784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 мин</w:t>
            </w:r>
            <w:r w:rsidR="000C6ED3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9609CC" w:rsidRPr="00220302" w:rsidRDefault="009609CC" w:rsidP="00DA08B8">
      <w:pPr>
        <w:pStyle w:val="a3"/>
        <w:spacing w:before="240"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220302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1"/>
        <w:gridCol w:w="3231"/>
        <w:gridCol w:w="3232"/>
      </w:tblGrid>
      <w:tr w:rsidR="009609CC" w:rsidRPr="00220302" w:rsidTr="0035711E">
        <w:trPr>
          <w:trHeight w:val="344"/>
        </w:trPr>
        <w:tc>
          <w:tcPr>
            <w:tcW w:w="3231" w:type="dxa"/>
          </w:tcPr>
          <w:p w:rsidR="009609CC" w:rsidRPr="00220302" w:rsidRDefault="009609CC" w:rsidP="0053784F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20302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231" w:type="dxa"/>
          </w:tcPr>
          <w:p w:rsidR="009609CC" w:rsidRPr="00220302" w:rsidRDefault="009609CC" w:rsidP="0053784F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20302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232" w:type="dxa"/>
          </w:tcPr>
          <w:p w:rsidR="009609CC" w:rsidRPr="00220302" w:rsidRDefault="009609CC" w:rsidP="0053784F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20302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9609CC" w:rsidRPr="00220302" w:rsidTr="0035711E">
        <w:trPr>
          <w:trHeight w:val="344"/>
        </w:trPr>
        <w:tc>
          <w:tcPr>
            <w:tcW w:w="3231" w:type="dxa"/>
          </w:tcPr>
          <w:p w:rsidR="009609CC" w:rsidRPr="00220302" w:rsidRDefault="009609CC" w:rsidP="0053784F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20302">
              <w:rPr>
                <w:rFonts w:ascii="Times New Roman" w:hAnsi="Times New Roman"/>
                <w:b w:val="0"/>
                <w:color w:val="000000"/>
                <w:szCs w:val="28"/>
              </w:rPr>
              <w:t>0–5</w:t>
            </w:r>
          </w:p>
        </w:tc>
        <w:tc>
          <w:tcPr>
            <w:tcW w:w="3231" w:type="dxa"/>
          </w:tcPr>
          <w:p w:rsidR="009609CC" w:rsidRPr="00220302" w:rsidRDefault="009609CC" w:rsidP="0053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03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32" w:type="dxa"/>
          </w:tcPr>
          <w:p w:rsidR="009609CC" w:rsidRPr="00220302" w:rsidRDefault="009609CC" w:rsidP="0053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0302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9609CC" w:rsidRPr="00220302" w:rsidTr="0035711E">
        <w:trPr>
          <w:trHeight w:val="344"/>
        </w:trPr>
        <w:tc>
          <w:tcPr>
            <w:tcW w:w="3231" w:type="dxa"/>
          </w:tcPr>
          <w:p w:rsidR="009609CC" w:rsidRPr="00220302" w:rsidRDefault="009609CC" w:rsidP="0053784F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20302">
              <w:rPr>
                <w:rFonts w:ascii="Times New Roman" w:hAnsi="Times New Roman"/>
                <w:b w:val="0"/>
                <w:color w:val="000000"/>
                <w:szCs w:val="28"/>
              </w:rPr>
              <w:t>5–15</w:t>
            </w:r>
          </w:p>
        </w:tc>
        <w:tc>
          <w:tcPr>
            <w:tcW w:w="3231" w:type="dxa"/>
          </w:tcPr>
          <w:p w:rsidR="009609CC" w:rsidRPr="00220302" w:rsidRDefault="009609CC" w:rsidP="0053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0302">
              <w:rPr>
                <w:rFonts w:ascii="Times New Roman" w:hAnsi="Times New Roman"/>
                <w:color w:val="000000"/>
                <w:sz w:val="28"/>
                <w:szCs w:val="28"/>
              </w:rPr>
              <w:t>0 → 15</w:t>
            </w:r>
          </w:p>
        </w:tc>
        <w:tc>
          <w:tcPr>
            <w:tcW w:w="3232" w:type="dxa"/>
          </w:tcPr>
          <w:p w:rsidR="009609CC" w:rsidRPr="00220302" w:rsidRDefault="009609CC" w:rsidP="0053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0302">
              <w:rPr>
                <w:rFonts w:ascii="Times New Roman" w:hAnsi="Times New Roman"/>
                <w:color w:val="000000"/>
                <w:sz w:val="28"/>
                <w:szCs w:val="28"/>
              </w:rPr>
              <w:t>100 → 85</w:t>
            </w:r>
          </w:p>
        </w:tc>
      </w:tr>
      <w:tr w:rsidR="009609CC" w:rsidRPr="0053784F" w:rsidTr="0035711E">
        <w:trPr>
          <w:trHeight w:val="344"/>
        </w:trPr>
        <w:tc>
          <w:tcPr>
            <w:tcW w:w="3231" w:type="dxa"/>
          </w:tcPr>
          <w:p w:rsidR="009609CC" w:rsidRPr="0053784F" w:rsidRDefault="009609CC" w:rsidP="0053784F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784F">
              <w:rPr>
                <w:rFonts w:ascii="Times New Roman" w:hAnsi="Times New Roman"/>
                <w:b w:val="0"/>
                <w:color w:val="000000"/>
                <w:szCs w:val="28"/>
              </w:rPr>
              <w:t>15–20</w:t>
            </w:r>
          </w:p>
        </w:tc>
        <w:tc>
          <w:tcPr>
            <w:tcW w:w="3231" w:type="dxa"/>
          </w:tcPr>
          <w:p w:rsidR="009609CC" w:rsidRPr="0053784F" w:rsidRDefault="009609CC" w:rsidP="0053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84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32" w:type="dxa"/>
          </w:tcPr>
          <w:p w:rsidR="009609CC" w:rsidRPr="0053784F" w:rsidRDefault="009609CC" w:rsidP="0053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84F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53784F" w:rsidRPr="0053784F" w:rsidTr="0035711E">
        <w:trPr>
          <w:trHeight w:val="344"/>
        </w:trPr>
        <w:tc>
          <w:tcPr>
            <w:tcW w:w="3231" w:type="dxa"/>
          </w:tcPr>
          <w:p w:rsidR="0053784F" w:rsidRPr="0053784F" w:rsidRDefault="0053784F" w:rsidP="0053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4F">
              <w:rPr>
                <w:rFonts w:ascii="Times New Roman" w:hAnsi="Times New Roman"/>
                <w:sz w:val="28"/>
                <w:szCs w:val="28"/>
              </w:rPr>
              <w:t>20–21</w:t>
            </w:r>
          </w:p>
        </w:tc>
        <w:tc>
          <w:tcPr>
            <w:tcW w:w="3231" w:type="dxa"/>
          </w:tcPr>
          <w:p w:rsidR="0053784F" w:rsidRPr="0053784F" w:rsidRDefault="0053784F" w:rsidP="0053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4F">
              <w:rPr>
                <w:rFonts w:ascii="Times New Roman" w:hAnsi="Times New Roman"/>
                <w:sz w:val="28"/>
                <w:szCs w:val="28"/>
              </w:rPr>
              <w:t>15 → 70</w:t>
            </w:r>
          </w:p>
        </w:tc>
        <w:tc>
          <w:tcPr>
            <w:tcW w:w="3232" w:type="dxa"/>
          </w:tcPr>
          <w:p w:rsidR="0053784F" w:rsidRPr="0053784F" w:rsidRDefault="0053784F" w:rsidP="0053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4F">
              <w:rPr>
                <w:rFonts w:ascii="Times New Roman" w:hAnsi="Times New Roman"/>
                <w:sz w:val="28"/>
                <w:szCs w:val="28"/>
              </w:rPr>
              <w:t>85 → 30</w:t>
            </w:r>
          </w:p>
        </w:tc>
      </w:tr>
      <w:tr w:rsidR="0053784F" w:rsidRPr="0053784F" w:rsidTr="0035711E">
        <w:trPr>
          <w:trHeight w:val="344"/>
        </w:trPr>
        <w:tc>
          <w:tcPr>
            <w:tcW w:w="3231" w:type="dxa"/>
          </w:tcPr>
          <w:p w:rsidR="0053784F" w:rsidRPr="0053784F" w:rsidRDefault="0053784F" w:rsidP="0053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4F">
              <w:rPr>
                <w:rFonts w:ascii="Times New Roman" w:hAnsi="Times New Roman"/>
                <w:sz w:val="28"/>
                <w:szCs w:val="28"/>
              </w:rPr>
              <w:t>21–30</w:t>
            </w:r>
          </w:p>
        </w:tc>
        <w:tc>
          <w:tcPr>
            <w:tcW w:w="3231" w:type="dxa"/>
          </w:tcPr>
          <w:p w:rsidR="0053784F" w:rsidRPr="0053784F" w:rsidRDefault="0053784F" w:rsidP="0053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4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232" w:type="dxa"/>
          </w:tcPr>
          <w:p w:rsidR="0053784F" w:rsidRPr="0053784F" w:rsidRDefault="0053784F" w:rsidP="0053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4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3784F" w:rsidRPr="0053784F" w:rsidTr="0035711E">
        <w:trPr>
          <w:trHeight w:val="344"/>
        </w:trPr>
        <w:tc>
          <w:tcPr>
            <w:tcW w:w="3231" w:type="dxa"/>
          </w:tcPr>
          <w:p w:rsidR="0053784F" w:rsidRPr="0053784F" w:rsidRDefault="0053784F" w:rsidP="0053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4F">
              <w:rPr>
                <w:rFonts w:ascii="Times New Roman" w:hAnsi="Times New Roman"/>
                <w:sz w:val="28"/>
                <w:szCs w:val="28"/>
              </w:rPr>
              <w:t>30–31</w:t>
            </w:r>
          </w:p>
        </w:tc>
        <w:tc>
          <w:tcPr>
            <w:tcW w:w="3231" w:type="dxa"/>
          </w:tcPr>
          <w:p w:rsidR="0053784F" w:rsidRPr="0053784F" w:rsidRDefault="0053784F" w:rsidP="0053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4F">
              <w:rPr>
                <w:rFonts w:ascii="Times New Roman" w:hAnsi="Times New Roman"/>
                <w:sz w:val="28"/>
                <w:szCs w:val="28"/>
              </w:rPr>
              <w:t>70 → 0</w:t>
            </w:r>
          </w:p>
        </w:tc>
        <w:tc>
          <w:tcPr>
            <w:tcW w:w="3232" w:type="dxa"/>
          </w:tcPr>
          <w:p w:rsidR="0053784F" w:rsidRPr="0053784F" w:rsidRDefault="0053784F" w:rsidP="0053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4F">
              <w:rPr>
                <w:rFonts w:ascii="Times New Roman" w:hAnsi="Times New Roman"/>
                <w:sz w:val="28"/>
                <w:szCs w:val="28"/>
              </w:rPr>
              <w:t>30 → 100</w:t>
            </w:r>
          </w:p>
        </w:tc>
      </w:tr>
      <w:tr w:rsidR="0053784F" w:rsidRPr="0053784F" w:rsidTr="0035711E">
        <w:trPr>
          <w:trHeight w:val="344"/>
        </w:trPr>
        <w:tc>
          <w:tcPr>
            <w:tcW w:w="3231" w:type="dxa"/>
          </w:tcPr>
          <w:p w:rsidR="0053784F" w:rsidRPr="0053784F" w:rsidRDefault="0053784F" w:rsidP="0053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4F">
              <w:rPr>
                <w:rFonts w:ascii="Times New Roman" w:hAnsi="Times New Roman"/>
                <w:sz w:val="28"/>
                <w:szCs w:val="28"/>
              </w:rPr>
              <w:t>31–60</w:t>
            </w:r>
          </w:p>
        </w:tc>
        <w:tc>
          <w:tcPr>
            <w:tcW w:w="3231" w:type="dxa"/>
          </w:tcPr>
          <w:p w:rsidR="0053784F" w:rsidRPr="0053784F" w:rsidRDefault="0053784F" w:rsidP="0053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32" w:type="dxa"/>
          </w:tcPr>
          <w:p w:rsidR="0053784F" w:rsidRPr="0053784F" w:rsidRDefault="0053784F" w:rsidP="0053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4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3513F1" w:rsidRPr="00076092" w:rsidRDefault="003513F1" w:rsidP="0053784F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76092">
        <w:rPr>
          <w:rFonts w:ascii="Times New Roman" w:hAnsi="Times New Roman"/>
          <w:b w:val="0"/>
          <w:szCs w:val="28"/>
        </w:rPr>
        <w:t xml:space="preserve">Хроматографируют </w:t>
      </w:r>
      <w:r w:rsidR="000B7BB0" w:rsidRPr="00076092">
        <w:rPr>
          <w:rFonts w:ascii="Times New Roman" w:hAnsi="Times New Roman"/>
          <w:b w:val="0"/>
          <w:szCs w:val="28"/>
        </w:rPr>
        <w:t xml:space="preserve">раствор для проверки </w:t>
      </w:r>
      <w:r w:rsidR="000B7BB0">
        <w:rPr>
          <w:rFonts w:ascii="Times New Roman" w:hAnsi="Times New Roman"/>
          <w:b w:val="0"/>
          <w:szCs w:val="28"/>
        </w:rPr>
        <w:t>чувствительности</w:t>
      </w:r>
      <w:r w:rsidR="000B7BB0" w:rsidRPr="00076092">
        <w:rPr>
          <w:rFonts w:ascii="Times New Roman" w:hAnsi="Times New Roman"/>
          <w:b w:val="0"/>
          <w:szCs w:val="28"/>
        </w:rPr>
        <w:t xml:space="preserve">  хроматографической системы</w:t>
      </w:r>
      <w:r w:rsidR="000B7BB0">
        <w:rPr>
          <w:rFonts w:ascii="Times New Roman" w:hAnsi="Times New Roman"/>
          <w:b w:val="0"/>
          <w:szCs w:val="28"/>
        </w:rPr>
        <w:t>,</w:t>
      </w:r>
      <w:r w:rsidR="000B7BB0" w:rsidRPr="00076092">
        <w:rPr>
          <w:rFonts w:ascii="Times New Roman" w:hAnsi="Times New Roman"/>
          <w:b w:val="0"/>
          <w:szCs w:val="28"/>
        </w:rPr>
        <w:t xml:space="preserve"> </w:t>
      </w:r>
      <w:r w:rsidR="009609CC" w:rsidRPr="00076092">
        <w:rPr>
          <w:rFonts w:ascii="Times New Roman" w:hAnsi="Times New Roman"/>
          <w:b w:val="0"/>
          <w:szCs w:val="28"/>
        </w:rPr>
        <w:t xml:space="preserve">раствор для проверки </w:t>
      </w:r>
      <w:r w:rsidR="00924070" w:rsidRPr="00076092">
        <w:rPr>
          <w:rFonts w:ascii="Times New Roman" w:hAnsi="Times New Roman"/>
          <w:b w:val="0"/>
          <w:szCs w:val="28"/>
        </w:rPr>
        <w:t xml:space="preserve">разделительной </w:t>
      </w:r>
      <w:r w:rsidR="00924070" w:rsidRPr="00076092">
        <w:rPr>
          <w:rFonts w:ascii="Times New Roman" w:hAnsi="Times New Roman"/>
          <w:b w:val="0"/>
          <w:szCs w:val="28"/>
        </w:rPr>
        <w:lastRenderedPageBreak/>
        <w:t xml:space="preserve">способности </w:t>
      </w:r>
      <w:r w:rsidR="009609CC" w:rsidRPr="00076092">
        <w:rPr>
          <w:rFonts w:ascii="Times New Roman" w:hAnsi="Times New Roman"/>
          <w:b w:val="0"/>
          <w:szCs w:val="28"/>
        </w:rPr>
        <w:t xml:space="preserve">хроматографической системы, </w:t>
      </w:r>
      <w:r w:rsidR="000B7BB0">
        <w:rPr>
          <w:rFonts w:ascii="Times New Roman" w:hAnsi="Times New Roman"/>
          <w:b w:val="0"/>
          <w:szCs w:val="28"/>
        </w:rPr>
        <w:t xml:space="preserve">стандартный </w:t>
      </w:r>
      <w:r w:rsidR="00076092">
        <w:rPr>
          <w:rFonts w:ascii="Times New Roman" w:hAnsi="Times New Roman"/>
          <w:b w:val="0"/>
          <w:szCs w:val="28"/>
        </w:rPr>
        <w:t xml:space="preserve">раствор, </w:t>
      </w:r>
      <w:r w:rsidR="00076092" w:rsidRPr="00076092">
        <w:rPr>
          <w:rFonts w:ascii="Times New Roman" w:hAnsi="Times New Roman"/>
          <w:b w:val="0"/>
          <w:color w:val="000000"/>
          <w:szCs w:val="28"/>
        </w:rPr>
        <w:t xml:space="preserve">раствор стандартного образца </w:t>
      </w:r>
      <w:proofErr w:type="spellStart"/>
      <w:r w:rsidR="00076092" w:rsidRPr="00076092">
        <w:rPr>
          <w:rFonts w:ascii="Times New Roman" w:hAnsi="Times New Roman"/>
          <w:b w:val="0"/>
          <w:color w:val="000000"/>
          <w:szCs w:val="28"/>
        </w:rPr>
        <w:t>цитиколина</w:t>
      </w:r>
      <w:proofErr w:type="spellEnd"/>
      <w:r w:rsidR="00076092" w:rsidRPr="00076092">
        <w:rPr>
          <w:rFonts w:ascii="Times New Roman" w:hAnsi="Times New Roman"/>
          <w:b w:val="0"/>
          <w:color w:val="000000"/>
          <w:szCs w:val="28"/>
        </w:rPr>
        <w:t xml:space="preserve"> натрия</w:t>
      </w:r>
      <w:r w:rsidR="00076092" w:rsidRPr="00076092">
        <w:rPr>
          <w:rFonts w:ascii="Times New Roman" w:hAnsi="Times New Roman"/>
          <w:b w:val="0"/>
          <w:szCs w:val="28"/>
        </w:rPr>
        <w:t xml:space="preserve"> </w:t>
      </w:r>
      <w:r w:rsidR="009609CC" w:rsidRPr="00076092">
        <w:rPr>
          <w:rFonts w:ascii="Times New Roman" w:hAnsi="Times New Roman"/>
          <w:b w:val="0"/>
          <w:szCs w:val="28"/>
        </w:rPr>
        <w:t xml:space="preserve">и  </w:t>
      </w:r>
      <w:r w:rsidRPr="00076092">
        <w:rPr>
          <w:rFonts w:ascii="Times New Roman" w:hAnsi="Times New Roman"/>
          <w:b w:val="0"/>
          <w:szCs w:val="28"/>
        </w:rPr>
        <w:t>испытуемый раствор</w:t>
      </w:r>
      <w:r w:rsidR="009609CC" w:rsidRPr="00076092">
        <w:rPr>
          <w:rFonts w:ascii="Times New Roman" w:hAnsi="Times New Roman"/>
          <w:b w:val="0"/>
          <w:szCs w:val="28"/>
        </w:rPr>
        <w:t>.</w:t>
      </w:r>
    </w:p>
    <w:p w:rsidR="003513F1" w:rsidRPr="00BD7F93" w:rsidRDefault="003513F1" w:rsidP="00BF73F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highlight w:val="yellow"/>
        </w:rPr>
      </w:pPr>
      <w:r w:rsidRPr="000C0E93">
        <w:rPr>
          <w:rFonts w:ascii="Times New Roman" w:hAnsi="Times New Roman"/>
          <w:i/>
          <w:color w:val="000000"/>
          <w:sz w:val="28"/>
          <w:szCs w:val="28"/>
        </w:rPr>
        <w:t>Относительн</w:t>
      </w:r>
      <w:r w:rsidR="0081003E" w:rsidRPr="000C0E93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0C0E93">
        <w:rPr>
          <w:rFonts w:ascii="Times New Roman" w:hAnsi="Times New Roman"/>
          <w:i/>
          <w:color w:val="000000"/>
          <w:sz w:val="28"/>
          <w:szCs w:val="28"/>
        </w:rPr>
        <w:t>е врем</w:t>
      </w:r>
      <w:r w:rsidR="0081003E" w:rsidRPr="000C0E93"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0C0E93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</w:t>
      </w:r>
      <w:r w:rsidRPr="000C0E93">
        <w:rPr>
          <w:rFonts w:ascii="Times New Roman" w:hAnsi="Times New Roman"/>
          <w:iCs/>
          <w:color w:val="000000"/>
          <w:sz w:val="28"/>
          <w:szCs w:val="28"/>
        </w:rPr>
        <w:t xml:space="preserve">. Цитиколин – 1 (около </w:t>
      </w:r>
      <w:r w:rsidR="009609CC" w:rsidRPr="000C0E93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0C0E93">
        <w:rPr>
          <w:rFonts w:ascii="Times New Roman" w:hAnsi="Times New Roman"/>
          <w:iCs/>
          <w:color w:val="000000"/>
          <w:sz w:val="28"/>
          <w:szCs w:val="28"/>
        </w:rPr>
        <w:t xml:space="preserve"> мин); </w:t>
      </w:r>
      <w:r w:rsidR="00DC5697" w:rsidRPr="000C0E93">
        <w:rPr>
          <w:rFonts w:ascii="Times New Roman" w:hAnsi="Times New Roman"/>
          <w:sz w:val="28"/>
          <w:szCs w:val="28"/>
        </w:rPr>
        <w:t>уридин-5</w:t>
      </w:r>
      <w:r w:rsidR="00DC5697" w:rsidRPr="000C0E93">
        <w:rPr>
          <w:rFonts w:ascii="Times New Roman" w:hAnsi="Times New Roman"/>
          <w:color w:val="000000"/>
          <w:sz w:val="28"/>
          <w:szCs w:val="28"/>
        </w:rPr>
        <w:t>'</w:t>
      </w:r>
      <w:r w:rsidR="00DC5697" w:rsidRPr="000C0E93">
        <w:rPr>
          <w:rFonts w:ascii="Times New Roman" w:hAnsi="Times New Roman"/>
          <w:sz w:val="28"/>
          <w:szCs w:val="28"/>
        </w:rPr>
        <w:t>-фосфохолин – около 1,2</w:t>
      </w:r>
      <w:r w:rsidR="00DC5697">
        <w:rPr>
          <w:rFonts w:ascii="Times New Roman" w:hAnsi="Times New Roman"/>
          <w:sz w:val="28"/>
          <w:szCs w:val="28"/>
        </w:rPr>
        <w:t xml:space="preserve">; </w:t>
      </w:r>
      <w:r w:rsidRPr="000C0E93">
        <w:rPr>
          <w:rFonts w:ascii="Times New Roman" w:hAnsi="Times New Roman"/>
          <w:color w:val="000000"/>
          <w:sz w:val="28"/>
          <w:szCs w:val="28"/>
        </w:rPr>
        <w:t>5'-цитидиловая кислота</w:t>
      </w:r>
      <w:r w:rsidRPr="000C0E93">
        <w:rPr>
          <w:rFonts w:ascii="Times New Roman" w:hAnsi="Times New Roman"/>
          <w:iCs/>
          <w:color w:val="000000"/>
          <w:sz w:val="28"/>
          <w:szCs w:val="28"/>
        </w:rPr>
        <w:t xml:space="preserve"> – около 1,</w:t>
      </w:r>
      <w:r w:rsidR="000C0E93" w:rsidRPr="000C0E93"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0C0E93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3513F1" w:rsidRPr="0007391A" w:rsidRDefault="003513F1" w:rsidP="00BF73F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91A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07391A">
        <w:rPr>
          <w:rFonts w:ascii="Times New Roman" w:hAnsi="Times New Roman"/>
          <w:sz w:val="28"/>
          <w:szCs w:val="28"/>
        </w:rPr>
        <w:t xml:space="preserve"> </w:t>
      </w:r>
    </w:p>
    <w:p w:rsidR="00BF73FE" w:rsidRPr="0007391A" w:rsidRDefault="00BF73FE" w:rsidP="00BF73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91A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07391A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07391A">
        <w:rPr>
          <w:rFonts w:ascii="Times New Roman" w:hAnsi="Times New Roman"/>
          <w:sz w:val="28"/>
          <w:szCs w:val="28"/>
        </w:rPr>
        <w:t xml:space="preserve">для проверки </w:t>
      </w:r>
      <w:r w:rsidR="00924070" w:rsidRPr="0007391A"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r w:rsidRPr="0007391A">
        <w:rPr>
          <w:rFonts w:ascii="Times New Roman" w:hAnsi="Times New Roman"/>
          <w:sz w:val="28"/>
          <w:szCs w:val="28"/>
        </w:rPr>
        <w:t xml:space="preserve">хроматографической системы </w:t>
      </w:r>
      <w:r w:rsidRPr="0007391A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07391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924070" w:rsidRPr="0007391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7391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7391A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Pr="0007391A">
        <w:rPr>
          <w:rFonts w:ascii="Times New Roman" w:hAnsi="Times New Roman"/>
          <w:iCs/>
          <w:color w:val="000000"/>
          <w:sz w:val="28"/>
          <w:szCs w:val="28"/>
        </w:rPr>
        <w:t>цитиколина</w:t>
      </w:r>
      <w:proofErr w:type="spellEnd"/>
      <w:r w:rsidRPr="0007391A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07391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C0E93" w:rsidRPr="0007391A">
        <w:rPr>
          <w:rFonts w:ascii="Times New Roman" w:hAnsi="Times New Roman"/>
          <w:sz w:val="28"/>
          <w:szCs w:val="28"/>
        </w:rPr>
        <w:t>уридин-5</w:t>
      </w:r>
      <w:r w:rsidR="000C0E93" w:rsidRPr="0007391A">
        <w:rPr>
          <w:rFonts w:ascii="Times New Roman" w:hAnsi="Times New Roman"/>
          <w:color w:val="000000"/>
          <w:sz w:val="28"/>
          <w:szCs w:val="28"/>
        </w:rPr>
        <w:t>'</w:t>
      </w:r>
      <w:r w:rsidR="000C0E93" w:rsidRPr="0007391A">
        <w:rPr>
          <w:rFonts w:ascii="Times New Roman" w:hAnsi="Times New Roman"/>
          <w:sz w:val="28"/>
          <w:szCs w:val="28"/>
        </w:rPr>
        <w:t>-фосфохолин</w:t>
      </w:r>
      <w:r w:rsidR="0035711E">
        <w:rPr>
          <w:rFonts w:ascii="Times New Roman" w:hAnsi="Times New Roman"/>
          <w:sz w:val="28"/>
          <w:szCs w:val="28"/>
        </w:rPr>
        <w:t>а</w:t>
      </w:r>
      <w:r w:rsidR="000C0E93" w:rsidRPr="0007391A">
        <w:rPr>
          <w:rFonts w:ascii="Times New Roman" w:hAnsi="Times New Roman"/>
          <w:sz w:val="28"/>
          <w:szCs w:val="28"/>
        </w:rPr>
        <w:t> </w:t>
      </w:r>
      <w:r w:rsidR="000C0E93" w:rsidRPr="000739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91A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0C0E93" w:rsidRPr="0007391A">
        <w:rPr>
          <w:rFonts w:ascii="Times New Roman" w:hAnsi="Times New Roman"/>
          <w:color w:val="000000"/>
          <w:sz w:val="28"/>
          <w:szCs w:val="28"/>
        </w:rPr>
        <w:t>2,0</w:t>
      </w:r>
      <w:r w:rsidRPr="0007391A">
        <w:rPr>
          <w:rFonts w:ascii="Times New Roman" w:hAnsi="Times New Roman"/>
          <w:color w:val="000000"/>
          <w:sz w:val="28"/>
          <w:szCs w:val="28"/>
        </w:rPr>
        <w:t>.</w:t>
      </w:r>
    </w:p>
    <w:p w:rsidR="00BF73FE" w:rsidRDefault="000B7BB0" w:rsidP="008304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стандартного раствора</w:t>
      </w:r>
      <w:r w:rsidR="00BF73FE" w:rsidRPr="0007391A">
        <w:rPr>
          <w:rFonts w:ascii="Times New Roman" w:hAnsi="Times New Roman"/>
          <w:color w:val="000000"/>
          <w:sz w:val="28"/>
          <w:szCs w:val="28"/>
        </w:rPr>
        <w:t>:</w:t>
      </w:r>
    </w:p>
    <w:p w:rsidR="0083042C" w:rsidRPr="0083042C" w:rsidRDefault="0083042C" w:rsidP="008304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91A">
        <w:rPr>
          <w:rFonts w:ascii="Times New Roman" w:hAnsi="Times New Roman"/>
          <w:color w:val="000000"/>
          <w:sz w:val="28"/>
          <w:szCs w:val="28"/>
        </w:rPr>
        <w:t>–</w:t>
      </w:r>
      <w:r w:rsidRPr="0007391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83042C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8304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42C">
        <w:rPr>
          <w:rFonts w:ascii="Times New Roman" w:hAnsi="Times New Roman"/>
          <w:i/>
          <w:color w:val="000000"/>
          <w:sz w:val="28"/>
          <w:szCs w:val="28"/>
        </w:rPr>
        <w:t>пик</w:t>
      </w:r>
      <w:r>
        <w:rPr>
          <w:rFonts w:ascii="Times New Roman" w:hAnsi="Times New Roman"/>
          <w:i/>
          <w:color w:val="000000"/>
          <w:sz w:val="28"/>
          <w:szCs w:val="28"/>
        </w:rPr>
        <w:t>ов</w:t>
      </w:r>
      <w:r w:rsidRPr="0083042C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83042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83042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3042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304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7391A">
        <w:rPr>
          <w:rFonts w:ascii="Times New Roman" w:hAnsi="Times New Roman"/>
          <w:color w:val="000000"/>
          <w:sz w:val="28"/>
          <w:szCs w:val="28"/>
        </w:rPr>
        <w:t>цитиколина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739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09B9">
        <w:rPr>
          <w:rFonts w:ascii="Times New Roman" w:hAnsi="Times New Roman"/>
          <w:sz w:val="28"/>
          <w:szCs w:val="28"/>
        </w:rPr>
        <w:t>уридин-5</w:t>
      </w:r>
      <w:r w:rsidRPr="004609B9">
        <w:rPr>
          <w:rFonts w:ascii="Times New Roman" w:hAnsi="Times New Roman"/>
          <w:color w:val="000000"/>
          <w:sz w:val="28"/>
          <w:szCs w:val="28"/>
        </w:rPr>
        <w:t>'</w:t>
      </w:r>
      <w:r w:rsidRPr="004609B9">
        <w:rPr>
          <w:rFonts w:ascii="Times New Roman" w:hAnsi="Times New Roman"/>
          <w:sz w:val="28"/>
          <w:szCs w:val="28"/>
        </w:rPr>
        <w:t>-фосфохолина</w:t>
      </w:r>
      <w:r w:rsidRPr="0007391A">
        <w:rPr>
          <w:rFonts w:ascii="Times New Roman" w:hAnsi="Times New Roman"/>
          <w:color w:val="000000"/>
          <w:sz w:val="28"/>
          <w:szCs w:val="28"/>
        </w:rPr>
        <w:t xml:space="preserve"> и 5'-цитидиловой кислоты</w:t>
      </w:r>
      <w:r w:rsidRPr="0083042C">
        <w:rPr>
          <w:rFonts w:ascii="Times New Roman" w:hAnsi="Times New Roman"/>
          <w:color w:val="000000"/>
          <w:sz w:val="28"/>
          <w:szCs w:val="28"/>
        </w:rPr>
        <w:t xml:space="preserve"> должен быть не </w:t>
      </w:r>
      <w:r w:rsidR="00321C4D">
        <w:rPr>
          <w:rFonts w:ascii="Times New Roman" w:hAnsi="Times New Roman"/>
          <w:color w:val="000000"/>
          <w:sz w:val="28"/>
          <w:szCs w:val="28"/>
        </w:rPr>
        <w:t xml:space="preserve">менее 0,8 и не </w:t>
      </w:r>
      <w:r w:rsidRPr="0083042C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="00321C4D">
        <w:rPr>
          <w:rFonts w:ascii="Times New Roman" w:hAnsi="Times New Roman"/>
          <w:color w:val="000000"/>
          <w:sz w:val="28"/>
          <w:szCs w:val="28"/>
        </w:rPr>
        <w:t>2,0;</w:t>
      </w:r>
    </w:p>
    <w:p w:rsidR="00BF73FE" w:rsidRPr="0007391A" w:rsidRDefault="00BF73FE" w:rsidP="008304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91A">
        <w:rPr>
          <w:rFonts w:ascii="Times New Roman" w:hAnsi="Times New Roman"/>
          <w:color w:val="000000"/>
          <w:sz w:val="28"/>
          <w:szCs w:val="28"/>
        </w:rPr>
        <w:t>–</w:t>
      </w:r>
      <w:r w:rsidRPr="0007391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07391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07391A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 w:rsidR="0007391A" w:rsidRPr="0007391A"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Pr="0007391A">
        <w:rPr>
          <w:rFonts w:ascii="Times New Roman" w:hAnsi="Times New Roman"/>
          <w:color w:val="000000"/>
          <w:sz w:val="28"/>
          <w:szCs w:val="28"/>
        </w:rPr>
        <w:t>пик</w:t>
      </w:r>
      <w:r w:rsidR="0007391A" w:rsidRPr="0007391A">
        <w:rPr>
          <w:rFonts w:ascii="Times New Roman" w:hAnsi="Times New Roman"/>
          <w:color w:val="000000"/>
          <w:sz w:val="28"/>
          <w:szCs w:val="28"/>
        </w:rPr>
        <w:t>ов</w:t>
      </w:r>
      <w:r w:rsidRPr="000739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7391A">
        <w:rPr>
          <w:rFonts w:ascii="Times New Roman" w:hAnsi="Times New Roman"/>
          <w:color w:val="000000"/>
          <w:sz w:val="28"/>
          <w:szCs w:val="28"/>
        </w:rPr>
        <w:t>цитиколина</w:t>
      </w:r>
      <w:proofErr w:type="spellEnd"/>
      <w:r w:rsidR="004609B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739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9B9" w:rsidRPr="004609B9">
        <w:rPr>
          <w:rFonts w:ascii="Times New Roman" w:hAnsi="Times New Roman"/>
          <w:sz w:val="28"/>
          <w:szCs w:val="28"/>
        </w:rPr>
        <w:t>уридин-5</w:t>
      </w:r>
      <w:r w:rsidR="004609B9" w:rsidRPr="004609B9">
        <w:rPr>
          <w:rFonts w:ascii="Times New Roman" w:hAnsi="Times New Roman"/>
          <w:color w:val="000000"/>
          <w:sz w:val="28"/>
          <w:szCs w:val="28"/>
        </w:rPr>
        <w:t>'</w:t>
      </w:r>
      <w:r w:rsidR="004609B9" w:rsidRPr="004609B9">
        <w:rPr>
          <w:rFonts w:ascii="Times New Roman" w:hAnsi="Times New Roman"/>
          <w:sz w:val="28"/>
          <w:szCs w:val="28"/>
        </w:rPr>
        <w:t>-фосфохолина</w:t>
      </w:r>
      <w:r w:rsidR="004609B9" w:rsidRPr="000739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391A" w:rsidRPr="0007391A">
        <w:rPr>
          <w:rFonts w:ascii="Times New Roman" w:hAnsi="Times New Roman"/>
          <w:color w:val="000000"/>
          <w:sz w:val="28"/>
          <w:szCs w:val="28"/>
        </w:rPr>
        <w:t>и 5'-цитидиловой кислоты</w:t>
      </w:r>
      <w:r w:rsidR="0007391A" w:rsidRPr="0007391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7391A">
        <w:rPr>
          <w:rFonts w:ascii="Times New Roman" w:hAnsi="Times New Roman"/>
          <w:color w:val="000000"/>
          <w:sz w:val="28"/>
          <w:szCs w:val="28"/>
        </w:rPr>
        <w:t>должно быть не более 5,0</w:t>
      </w:r>
      <w:r w:rsidR="005E6127" w:rsidRPr="0007391A">
        <w:rPr>
          <w:rFonts w:ascii="Times New Roman" w:hAnsi="Times New Roman"/>
          <w:color w:val="000000"/>
          <w:sz w:val="28"/>
          <w:szCs w:val="28"/>
        </w:rPr>
        <w:t> </w:t>
      </w:r>
      <w:r w:rsidRPr="0007391A">
        <w:rPr>
          <w:rFonts w:ascii="Times New Roman" w:hAnsi="Times New Roman"/>
          <w:color w:val="000000"/>
          <w:sz w:val="28"/>
          <w:szCs w:val="28"/>
        </w:rPr>
        <w:t>% (6 определений);</w:t>
      </w:r>
    </w:p>
    <w:p w:rsidR="00BF73FE" w:rsidRPr="0007391A" w:rsidRDefault="00BF73FE" w:rsidP="00BF73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91A">
        <w:rPr>
          <w:rFonts w:ascii="Times New Roman" w:hAnsi="Times New Roman"/>
          <w:color w:val="000000"/>
          <w:sz w:val="28"/>
          <w:szCs w:val="28"/>
        </w:rPr>
        <w:t>– </w:t>
      </w:r>
      <w:r w:rsidRPr="0007391A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07391A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Pr="0007391A">
        <w:rPr>
          <w:rFonts w:ascii="Times New Roman" w:hAnsi="Times New Roman"/>
          <w:color w:val="000000"/>
          <w:sz w:val="28"/>
          <w:szCs w:val="28"/>
        </w:rPr>
        <w:t>цитиколина</w:t>
      </w:r>
      <w:proofErr w:type="spellEnd"/>
      <w:r w:rsidRPr="0007391A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07391A" w:rsidRPr="0007391A">
        <w:rPr>
          <w:rFonts w:ascii="Times New Roman" w:hAnsi="Times New Roman"/>
          <w:color w:val="000000"/>
          <w:sz w:val="28"/>
          <w:szCs w:val="28"/>
        </w:rPr>
        <w:t>15</w:t>
      </w:r>
      <w:r w:rsidRPr="0007391A">
        <w:rPr>
          <w:rFonts w:ascii="Times New Roman" w:hAnsi="Times New Roman"/>
          <w:color w:val="000000"/>
          <w:sz w:val="28"/>
          <w:szCs w:val="28"/>
        </w:rPr>
        <w:t>00 теоретических тарелок.</w:t>
      </w:r>
    </w:p>
    <w:p w:rsidR="00265068" w:rsidRPr="00076092" w:rsidRDefault="00265068" w:rsidP="000760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6092">
        <w:rPr>
          <w:rFonts w:ascii="Times New Roman" w:hAnsi="Times New Roman"/>
          <w:i/>
          <w:color w:val="000000"/>
          <w:sz w:val="28"/>
          <w:szCs w:val="28"/>
        </w:rPr>
        <w:t>Поправочный коэффициент</w:t>
      </w:r>
      <w:r w:rsidRPr="0007609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5711E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076092">
        <w:rPr>
          <w:rFonts w:ascii="Times New Roman" w:hAnsi="Times New Roman"/>
          <w:color w:val="000000"/>
          <w:sz w:val="28"/>
          <w:szCs w:val="28"/>
        </w:rPr>
        <w:t>расчёта</w:t>
      </w:r>
      <w:r w:rsidR="0035711E">
        <w:rPr>
          <w:rFonts w:ascii="Times New Roman" w:hAnsi="Times New Roman"/>
          <w:color w:val="000000"/>
          <w:sz w:val="28"/>
          <w:szCs w:val="28"/>
        </w:rPr>
        <w:t xml:space="preserve"> содержания</w:t>
      </w:r>
      <w:r w:rsidRPr="00076092">
        <w:rPr>
          <w:rFonts w:ascii="Times New Roman" w:hAnsi="Times New Roman"/>
          <w:color w:val="000000"/>
          <w:sz w:val="28"/>
          <w:szCs w:val="28"/>
        </w:rPr>
        <w:t xml:space="preserve"> площадь пика 5'-цити</w:t>
      </w:r>
      <w:r w:rsidR="0007391A" w:rsidRPr="00076092">
        <w:rPr>
          <w:rFonts w:ascii="Times New Roman" w:hAnsi="Times New Roman"/>
          <w:color w:val="000000"/>
          <w:sz w:val="28"/>
          <w:szCs w:val="28"/>
        </w:rPr>
        <w:t>диловой кислоты умножают на 0,63</w:t>
      </w:r>
      <w:r w:rsidRPr="00076092">
        <w:rPr>
          <w:rFonts w:ascii="Times New Roman" w:hAnsi="Times New Roman"/>
          <w:color w:val="000000"/>
          <w:sz w:val="28"/>
          <w:szCs w:val="28"/>
        </w:rPr>
        <w:t>.</w:t>
      </w:r>
    </w:p>
    <w:p w:rsidR="00076092" w:rsidRPr="00076092" w:rsidRDefault="00076092" w:rsidP="0007609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DD4EA4" w:rsidRPr="00220302">
        <w:rPr>
          <w:rFonts w:ascii="Times New Roman" w:hAnsi="Times New Roman"/>
          <w:sz w:val="28"/>
          <w:szCs w:val="28"/>
        </w:rPr>
        <w:t>уридин-5</w:t>
      </w:r>
      <w:r w:rsidR="00DD4EA4" w:rsidRPr="00220302">
        <w:rPr>
          <w:rFonts w:ascii="Times New Roman" w:hAnsi="Times New Roman"/>
          <w:color w:val="000000"/>
          <w:sz w:val="28"/>
          <w:szCs w:val="28"/>
        </w:rPr>
        <w:t>'</w:t>
      </w:r>
      <w:r w:rsidR="00DD4EA4" w:rsidRPr="00220302">
        <w:rPr>
          <w:rFonts w:ascii="Times New Roman" w:hAnsi="Times New Roman"/>
          <w:sz w:val="28"/>
          <w:szCs w:val="28"/>
        </w:rPr>
        <w:t>-фосфохолин</w:t>
      </w:r>
      <w:r w:rsidR="00BC2552">
        <w:rPr>
          <w:rFonts w:ascii="Times New Roman" w:hAnsi="Times New Roman"/>
          <w:sz w:val="28"/>
          <w:szCs w:val="28"/>
        </w:rPr>
        <w:t>а</w:t>
      </w:r>
      <w:r w:rsidR="00DD4EA4" w:rsidRPr="000760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6092">
        <w:rPr>
          <w:rFonts w:ascii="Times New Roman" w:hAnsi="Times New Roman"/>
          <w:color w:val="000000"/>
          <w:sz w:val="28"/>
          <w:szCs w:val="28"/>
        </w:rPr>
        <w:t>в процентах (Х</w:t>
      </w:r>
      <w:r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076092" w:rsidRDefault="0064686D" w:rsidP="00076092">
      <w:pPr>
        <w:pStyle w:val="1"/>
        <w:tabs>
          <w:tab w:val="left" w:pos="6237"/>
        </w:tabs>
        <w:jc w:val="center"/>
        <w:rPr>
          <w:rFonts w:ascii="Times New Roman" w:hAnsi="Times New Roman"/>
          <w:color w:val="000000"/>
          <w:position w:val="-30"/>
          <w:sz w:val="28"/>
          <w:szCs w:val="28"/>
        </w:rPr>
      </w:pPr>
      <w:r w:rsidRPr="00076092">
        <w:rPr>
          <w:rFonts w:ascii="Times New Roman" w:hAnsi="Times New Roman"/>
          <w:color w:val="000000"/>
          <w:position w:val="-38"/>
          <w:sz w:val="28"/>
          <w:szCs w:val="28"/>
          <w:lang w:val="en-US"/>
        </w:rPr>
        <w:object w:dxaOrig="373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15pt;height:65.1pt" o:ole="">
            <v:imagedata r:id="rId7" o:title=""/>
          </v:shape>
          <o:OLEObject Type="Embed" ProgID="Equation.3" ShapeID="_x0000_i1025" DrawAspect="Content" ObjectID="_1630928130" r:id="rId8"/>
        </w:object>
      </w:r>
    </w:p>
    <w:tbl>
      <w:tblPr>
        <w:tblW w:w="9839" w:type="dxa"/>
        <w:tblLayout w:type="fixed"/>
        <w:tblLook w:val="0000"/>
      </w:tblPr>
      <w:tblGrid>
        <w:gridCol w:w="675"/>
        <w:gridCol w:w="567"/>
        <w:gridCol w:w="284"/>
        <w:gridCol w:w="8313"/>
      </w:tblGrid>
      <w:tr w:rsidR="00076092" w:rsidRPr="00076092" w:rsidTr="00076092">
        <w:trPr>
          <w:trHeight w:val="653"/>
        </w:trPr>
        <w:tc>
          <w:tcPr>
            <w:tcW w:w="675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S</w:t>
            </w:r>
            <w:r w:rsidR="00982BD4" w:rsidRPr="000760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13" w:type="dxa"/>
          </w:tcPr>
          <w:p w:rsidR="00076092" w:rsidRPr="00076092" w:rsidRDefault="00076092" w:rsidP="0035711E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BC2552" w:rsidRPr="00BC2552">
              <w:rPr>
                <w:rFonts w:ascii="Times New Roman" w:hAnsi="Times New Roman"/>
                <w:b w:val="0"/>
                <w:szCs w:val="28"/>
              </w:rPr>
              <w:t>уридин-5</w:t>
            </w:r>
            <w:r w:rsidR="00BC2552" w:rsidRPr="00BC2552">
              <w:rPr>
                <w:rFonts w:ascii="Times New Roman" w:hAnsi="Times New Roman"/>
                <w:b w:val="0"/>
                <w:color w:val="000000"/>
                <w:szCs w:val="28"/>
              </w:rPr>
              <w:t>'</w:t>
            </w:r>
            <w:r w:rsidR="00BC2552" w:rsidRPr="00BC2552">
              <w:rPr>
                <w:rFonts w:ascii="Times New Roman" w:hAnsi="Times New Roman"/>
                <w:b w:val="0"/>
                <w:szCs w:val="28"/>
              </w:rPr>
              <w:t>-фосфохолин</w:t>
            </w:r>
            <w:r w:rsidR="00BC2552">
              <w:rPr>
                <w:rFonts w:ascii="Times New Roman" w:hAnsi="Times New Roman"/>
                <w:b w:val="0"/>
                <w:szCs w:val="28"/>
              </w:rPr>
              <w:t>а</w:t>
            </w:r>
            <w:r w:rsidR="00BC2552" w:rsidRPr="00076092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076092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076092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076092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076092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076092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076092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076092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076092" w:rsidRPr="00076092" w:rsidTr="00076092">
        <w:trPr>
          <w:trHeight w:val="653"/>
        </w:trPr>
        <w:tc>
          <w:tcPr>
            <w:tcW w:w="675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S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13" w:type="dxa"/>
          </w:tcPr>
          <w:p w:rsidR="00076092" w:rsidRPr="00076092" w:rsidRDefault="00076092" w:rsidP="000B7BB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092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07609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0760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BC2552" w:rsidRPr="00220302">
              <w:rPr>
                <w:rFonts w:ascii="Times New Roman" w:hAnsi="Times New Roman"/>
                <w:sz w:val="28"/>
                <w:szCs w:val="28"/>
              </w:rPr>
              <w:t>уридин-5</w:t>
            </w:r>
            <w:r w:rsidR="00BC2552" w:rsidRPr="00220302">
              <w:rPr>
                <w:rFonts w:ascii="Times New Roman" w:hAnsi="Times New Roman"/>
                <w:color w:val="000000"/>
                <w:sz w:val="28"/>
                <w:szCs w:val="28"/>
              </w:rPr>
              <w:t>'</w:t>
            </w:r>
            <w:r w:rsidR="00BC2552" w:rsidRPr="00220302">
              <w:rPr>
                <w:rFonts w:ascii="Times New Roman" w:hAnsi="Times New Roman"/>
                <w:sz w:val="28"/>
                <w:szCs w:val="28"/>
              </w:rPr>
              <w:t>-фосфохолин</w:t>
            </w:r>
            <w:r w:rsidR="00BC2552">
              <w:rPr>
                <w:rFonts w:ascii="Times New Roman" w:hAnsi="Times New Roman"/>
                <w:sz w:val="28"/>
                <w:szCs w:val="28"/>
              </w:rPr>
              <w:t>а</w:t>
            </w:r>
            <w:r w:rsidR="00BC2552" w:rsidRPr="000760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6092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07609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07609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07609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07609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 w:rsidR="000B7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раствора</w:t>
            </w:r>
            <w:r w:rsidRPr="0007609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76092" w:rsidRPr="00076092" w:rsidTr="00076092">
        <w:trPr>
          <w:trHeight w:val="352"/>
        </w:trPr>
        <w:tc>
          <w:tcPr>
            <w:tcW w:w="675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a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13" w:type="dxa"/>
          </w:tcPr>
          <w:p w:rsidR="00076092" w:rsidRPr="00076092" w:rsidRDefault="00076092" w:rsidP="0035711E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BC2552" w:rsidRPr="00BC2552">
              <w:rPr>
                <w:rFonts w:ascii="Times New Roman" w:hAnsi="Times New Roman"/>
                <w:b w:val="0"/>
                <w:szCs w:val="28"/>
              </w:rPr>
              <w:t>уридин-5</w:t>
            </w:r>
            <w:r w:rsidR="00BC2552" w:rsidRPr="00BC2552">
              <w:rPr>
                <w:rFonts w:ascii="Times New Roman" w:hAnsi="Times New Roman"/>
                <w:b w:val="0"/>
                <w:color w:val="000000"/>
                <w:szCs w:val="28"/>
              </w:rPr>
              <w:t>'</w:t>
            </w:r>
            <w:r w:rsidR="00BC2552" w:rsidRPr="00BC2552">
              <w:rPr>
                <w:rFonts w:ascii="Times New Roman" w:hAnsi="Times New Roman"/>
                <w:b w:val="0"/>
                <w:szCs w:val="28"/>
              </w:rPr>
              <w:t>-фосфохолина</w:t>
            </w:r>
            <w:r w:rsidRPr="00BC255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мг;</w:t>
            </w:r>
          </w:p>
        </w:tc>
      </w:tr>
      <w:tr w:rsidR="00076092" w:rsidRPr="00076092" w:rsidTr="00076092">
        <w:trPr>
          <w:trHeight w:val="352"/>
        </w:trPr>
        <w:tc>
          <w:tcPr>
            <w:tcW w:w="675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076092" w:rsidRPr="0035711E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5711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V</w:t>
            </w:r>
            <w:r w:rsidRPr="0035711E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13" w:type="dxa"/>
          </w:tcPr>
          <w:p w:rsidR="00076092" w:rsidRPr="00076092" w:rsidRDefault="00076092" w:rsidP="0035711E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объём препарата, мл;</w:t>
            </w:r>
          </w:p>
        </w:tc>
      </w:tr>
      <w:tr w:rsidR="00076092" w:rsidRPr="00076092" w:rsidTr="00076092">
        <w:trPr>
          <w:trHeight w:val="352"/>
        </w:trPr>
        <w:tc>
          <w:tcPr>
            <w:tcW w:w="675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313" w:type="dxa"/>
          </w:tcPr>
          <w:p w:rsidR="00076092" w:rsidRPr="00076092" w:rsidRDefault="00076092" w:rsidP="0035711E">
            <w:pPr>
              <w:pStyle w:val="a3"/>
              <w:spacing w:after="120"/>
              <w:ind w:left="34"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C255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BC2552" w:rsidRPr="00BC2552">
              <w:rPr>
                <w:rFonts w:ascii="Times New Roman" w:hAnsi="Times New Roman"/>
                <w:b w:val="0"/>
                <w:szCs w:val="28"/>
              </w:rPr>
              <w:t>уридин-5</w:t>
            </w:r>
            <w:r w:rsidR="00BC2552" w:rsidRPr="00BC2552">
              <w:rPr>
                <w:rFonts w:ascii="Times New Roman" w:hAnsi="Times New Roman"/>
                <w:b w:val="0"/>
                <w:color w:val="000000"/>
                <w:szCs w:val="28"/>
              </w:rPr>
              <w:t>'</w:t>
            </w:r>
            <w:r w:rsidR="00BC2552" w:rsidRPr="00BC2552">
              <w:rPr>
                <w:rFonts w:ascii="Times New Roman" w:hAnsi="Times New Roman"/>
                <w:b w:val="0"/>
                <w:szCs w:val="28"/>
              </w:rPr>
              <w:t>-фосфохолина</w:t>
            </w:r>
            <w:r w:rsidR="00BC2552" w:rsidRPr="00BC255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BC255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стандартном образце </w:t>
            </w:r>
            <w:r w:rsidR="00BC2552" w:rsidRPr="00BC2552">
              <w:rPr>
                <w:rFonts w:ascii="Times New Roman" w:hAnsi="Times New Roman"/>
                <w:b w:val="0"/>
                <w:szCs w:val="28"/>
              </w:rPr>
              <w:t>уридин-5</w:t>
            </w:r>
            <w:r w:rsidR="00BC2552" w:rsidRPr="00BC2552">
              <w:rPr>
                <w:rFonts w:ascii="Times New Roman" w:hAnsi="Times New Roman"/>
                <w:b w:val="0"/>
                <w:color w:val="000000"/>
                <w:szCs w:val="28"/>
              </w:rPr>
              <w:t>'</w:t>
            </w:r>
            <w:r w:rsidR="00BC2552" w:rsidRPr="00BC2552">
              <w:rPr>
                <w:rFonts w:ascii="Times New Roman" w:hAnsi="Times New Roman"/>
                <w:b w:val="0"/>
                <w:szCs w:val="28"/>
              </w:rPr>
              <w:t>-фосфохолина</w:t>
            </w:r>
            <w:r w:rsidRPr="00BC2552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%.</w:t>
            </w:r>
          </w:p>
        </w:tc>
      </w:tr>
    </w:tbl>
    <w:p w:rsidR="00BC2552" w:rsidRPr="00076092" w:rsidRDefault="00BC2552" w:rsidP="00982BD4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 w:rsidRPr="000C0E93">
        <w:rPr>
          <w:rFonts w:ascii="Times New Roman" w:hAnsi="Times New Roman"/>
          <w:color w:val="000000"/>
          <w:sz w:val="28"/>
          <w:szCs w:val="28"/>
        </w:rPr>
        <w:t>5'-цитидилов</w:t>
      </w:r>
      <w:r w:rsidR="0035711E">
        <w:rPr>
          <w:rFonts w:ascii="Times New Roman" w:hAnsi="Times New Roman"/>
          <w:color w:val="000000"/>
          <w:sz w:val="28"/>
          <w:szCs w:val="28"/>
        </w:rPr>
        <w:t>ой</w:t>
      </w:r>
      <w:r w:rsidRPr="000C0E93">
        <w:rPr>
          <w:rFonts w:ascii="Times New Roman" w:hAnsi="Times New Roman"/>
          <w:color w:val="000000"/>
          <w:sz w:val="28"/>
          <w:szCs w:val="28"/>
        </w:rPr>
        <w:t xml:space="preserve"> кислот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0C0E9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76092">
        <w:rPr>
          <w:rFonts w:ascii="Times New Roman" w:hAnsi="Times New Roman"/>
          <w:color w:val="000000"/>
          <w:sz w:val="28"/>
          <w:szCs w:val="28"/>
        </w:rPr>
        <w:t>в процентах (Х</w:t>
      </w:r>
      <w:r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BC2552" w:rsidRDefault="0064686D" w:rsidP="00BC2552">
      <w:pPr>
        <w:pStyle w:val="1"/>
        <w:tabs>
          <w:tab w:val="left" w:pos="6237"/>
        </w:tabs>
        <w:jc w:val="center"/>
        <w:rPr>
          <w:rFonts w:ascii="Times New Roman" w:hAnsi="Times New Roman"/>
          <w:color w:val="000000"/>
          <w:position w:val="-30"/>
          <w:sz w:val="28"/>
          <w:szCs w:val="28"/>
        </w:rPr>
      </w:pPr>
      <w:r w:rsidRPr="00076092">
        <w:rPr>
          <w:rFonts w:ascii="Times New Roman" w:hAnsi="Times New Roman"/>
          <w:color w:val="000000"/>
          <w:position w:val="-38"/>
          <w:sz w:val="28"/>
          <w:szCs w:val="28"/>
          <w:lang w:val="en-US"/>
        </w:rPr>
        <w:object w:dxaOrig="3760" w:dyaOrig="840">
          <v:shape id="_x0000_i1026" type="#_x0000_t75" style="width:299.25pt;height:67pt" o:ole="">
            <v:imagedata r:id="rId9" o:title=""/>
          </v:shape>
          <o:OLEObject Type="Embed" ProgID="Equation.3" ShapeID="_x0000_i1026" DrawAspect="Content" ObjectID="_1630928131" r:id="rId10"/>
        </w:object>
      </w:r>
    </w:p>
    <w:p w:rsidR="008A0647" w:rsidRPr="00076092" w:rsidRDefault="008A0647" w:rsidP="00BC2552">
      <w:pPr>
        <w:pStyle w:val="1"/>
        <w:tabs>
          <w:tab w:val="left" w:pos="6237"/>
        </w:tabs>
        <w:jc w:val="center"/>
        <w:rPr>
          <w:rFonts w:ascii="Times New Roman" w:hAnsi="Times New Roman"/>
          <w:color w:val="000000"/>
          <w:position w:val="-30"/>
          <w:sz w:val="28"/>
          <w:szCs w:val="28"/>
        </w:rPr>
      </w:pPr>
    </w:p>
    <w:tbl>
      <w:tblPr>
        <w:tblW w:w="9839" w:type="dxa"/>
        <w:tblLayout w:type="fixed"/>
        <w:tblLook w:val="0000"/>
      </w:tblPr>
      <w:tblGrid>
        <w:gridCol w:w="675"/>
        <w:gridCol w:w="567"/>
        <w:gridCol w:w="284"/>
        <w:gridCol w:w="8313"/>
      </w:tblGrid>
      <w:tr w:rsidR="00BC2552" w:rsidRPr="00076092" w:rsidTr="00BC2552">
        <w:trPr>
          <w:trHeight w:val="653"/>
        </w:trPr>
        <w:tc>
          <w:tcPr>
            <w:tcW w:w="675" w:type="dxa"/>
          </w:tcPr>
          <w:p w:rsidR="00BC2552" w:rsidRPr="00076092" w:rsidRDefault="00BC2552" w:rsidP="003571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BC2552" w:rsidRPr="00076092" w:rsidRDefault="00BC2552" w:rsidP="003571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S</w:t>
            </w:r>
            <w:r w:rsidR="00982BD4" w:rsidRPr="000760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BC2552" w:rsidRPr="00076092" w:rsidRDefault="00BC2552" w:rsidP="003571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13" w:type="dxa"/>
          </w:tcPr>
          <w:p w:rsidR="00BC2552" w:rsidRPr="00076092" w:rsidRDefault="00BC2552" w:rsidP="0035711E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Pr="00BC2552">
              <w:rPr>
                <w:rFonts w:ascii="Times New Roman" w:hAnsi="Times New Roman"/>
                <w:b w:val="0"/>
                <w:color w:val="000000"/>
                <w:szCs w:val="28"/>
              </w:rPr>
              <w:t>5'-цитидиловая кислоты</w:t>
            </w:r>
            <w:r w:rsidRPr="000C0E93">
              <w:rPr>
                <w:rFonts w:ascii="Times New Roman" w:hAnsi="Times New Roman"/>
                <w:iCs/>
                <w:color w:val="000000"/>
                <w:szCs w:val="28"/>
              </w:rPr>
              <w:t xml:space="preserve"> 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076092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076092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076092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076092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076092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076092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076092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BC2552" w:rsidRPr="00076092" w:rsidTr="00BC2552">
        <w:trPr>
          <w:trHeight w:val="653"/>
        </w:trPr>
        <w:tc>
          <w:tcPr>
            <w:tcW w:w="675" w:type="dxa"/>
          </w:tcPr>
          <w:p w:rsidR="00BC2552" w:rsidRPr="00076092" w:rsidRDefault="00BC2552" w:rsidP="003571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BC2552" w:rsidRPr="00076092" w:rsidRDefault="00BC2552" w:rsidP="003571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S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BC2552" w:rsidRPr="00076092" w:rsidRDefault="00BC2552" w:rsidP="003571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13" w:type="dxa"/>
          </w:tcPr>
          <w:p w:rsidR="00BC2552" w:rsidRPr="00076092" w:rsidRDefault="00BC2552" w:rsidP="000B7BB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092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07609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0760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982BD4" w:rsidRPr="000C0E93">
              <w:rPr>
                <w:rFonts w:ascii="Times New Roman" w:hAnsi="Times New Roman"/>
                <w:color w:val="000000"/>
                <w:sz w:val="28"/>
                <w:szCs w:val="28"/>
              </w:rPr>
              <w:t>5'-цитидилов</w:t>
            </w:r>
            <w:r w:rsidR="0035711E"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982BD4" w:rsidRPr="000C0E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</w:t>
            </w:r>
            <w:r w:rsidR="00982BD4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="00982BD4" w:rsidRPr="000C0E9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076092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07609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07609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07609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07609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 w:rsidR="000B7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раствора</w:t>
            </w:r>
            <w:r w:rsidRPr="0007609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C2552" w:rsidRPr="00076092" w:rsidTr="00BC2552">
        <w:trPr>
          <w:trHeight w:val="352"/>
        </w:trPr>
        <w:tc>
          <w:tcPr>
            <w:tcW w:w="675" w:type="dxa"/>
          </w:tcPr>
          <w:p w:rsidR="00BC2552" w:rsidRPr="00076092" w:rsidRDefault="00BC2552" w:rsidP="003571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BC2552" w:rsidRPr="00076092" w:rsidRDefault="00BC2552" w:rsidP="003571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a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BC2552" w:rsidRPr="00076092" w:rsidRDefault="00BC2552" w:rsidP="003571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13" w:type="dxa"/>
          </w:tcPr>
          <w:p w:rsidR="00BC2552" w:rsidRPr="00076092" w:rsidRDefault="00BC2552" w:rsidP="0035711E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982BD4" w:rsidRPr="00982BD4">
              <w:rPr>
                <w:rFonts w:ascii="Times New Roman" w:hAnsi="Times New Roman"/>
                <w:b w:val="0"/>
                <w:color w:val="000000"/>
                <w:szCs w:val="28"/>
              </w:rPr>
              <w:t>5'-цитидилов</w:t>
            </w:r>
            <w:r w:rsidR="0035711E">
              <w:rPr>
                <w:rFonts w:ascii="Times New Roman" w:hAnsi="Times New Roman"/>
                <w:b w:val="0"/>
                <w:color w:val="000000"/>
                <w:szCs w:val="28"/>
              </w:rPr>
              <w:t>ой</w:t>
            </w:r>
            <w:r w:rsidR="00982BD4" w:rsidRPr="00982BD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кислоты</w:t>
            </w:r>
            <w:r w:rsidRPr="00BC255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мг;</w:t>
            </w:r>
          </w:p>
        </w:tc>
      </w:tr>
      <w:tr w:rsidR="00BC2552" w:rsidRPr="00076092" w:rsidTr="00BC2552">
        <w:trPr>
          <w:trHeight w:val="352"/>
        </w:trPr>
        <w:tc>
          <w:tcPr>
            <w:tcW w:w="675" w:type="dxa"/>
          </w:tcPr>
          <w:p w:rsidR="00BC2552" w:rsidRPr="00076092" w:rsidRDefault="00BC2552" w:rsidP="003571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BC2552" w:rsidRPr="00076092" w:rsidRDefault="00BC2552" w:rsidP="003571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35711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V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BC2552" w:rsidRPr="00076092" w:rsidRDefault="00BC2552" w:rsidP="003571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13" w:type="dxa"/>
          </w:tcPr>
          <w:p w:rsidR="00BC2552" w:rsidRPr="00076092" w:rsidRDefault="00BC2552" w:rsidP="008E05A0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объём препарата, мл;</w:t>
            </w:r>
          </w:p>
        </w:tc>
      </w:tr>
      <w:tr w:rsidR="00BC2552" w:rsidRPr="00076092" w:rsidTr="00BC2552">
        <w:trPr>
          <w:trHeight w:val="352"/>
        </w:trPr>
        <w:tc>
          <w:tcPr>
            <w:tcW w:w="675" w:type="dxa"/>
          </w:tcPr>
          <w:p w:rsidR="00BC2552" w:rsidRPr="00076092" w:rsidRDefault="00BC2552" w:rsidP="00BC255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BC2552" w:rsidRPr="00076092" w:rsidRDefault="00BC2552" w:rsidP="00BC255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BC2552" w:rsidRPr="00076092" w:rsidRDefault="00BC2552" w:rsidP="00BC255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313" w:type="dxa"/>
          </w:tcPr>
          <w:p w:rsidR="00BC2552" w:rsidRPr="00076092" w:rsidRDefault="00BC2552" w:rsidP="00BC2552">
            <w:pPr>
              <w:pStyle w:val="a3"/>
              <w:ind w:left="34"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C255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982BD4" w:rsidRPr="00982BD4">
              <w:rPr>
                <w:rFonts w:ascii="Times New Roman" w:hAnsi="Times New Roman"/>
                <w:b w:val="0"/>
                <w:color w:val="000000"/>
                <w:szCs w:val="28"/>
              </w:rPr>
              <w:t>5'-цитидиловая кислоты</w:t>
            </w:r>
            <w:r w:rsidR="00982BD4" w:rsidRPr="00982BD4">
              <w:rPr>
                <w:rFonts w:ascii="Times New Roman" w:hAnsi="Times New Roman"/>
                <w:b w:val="0"/>
                <w:iCs/>
                <w:color w:val="000000"/>
                <w:szCs w:val="28"/>
              </w:rPr>
              <w:t xml:space="preserve"> </w:t>
            </w:r>
            <w:r w:rsidRPr="00BC2552">
              <w:rPr>
                <w:rFonts w:ascii="Times New Roman" w:hAnsi="Times New Roman"/>
                <w:b w:val="0"/>
                <w:color w:val="000000"/>
                <w:szCs w:val="28"/>
              </w:rPr>
              <w:t>в стандартном образце</w:t>
            </w:r>
            <w:r w:rsidRPr="00982BD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982BD4" w:rsidRPr="00982BD4">
              <w:rPr>
                <w:rFonts w:ascii="Times New Roman" w:hAnsi="Times New Roman"/>
                <w:b w:val="0"/>
                <w:color w:val="000000"/>
                <w:szCs w:val="28"/>
              </w:rPr>
              <w:t>5'-цитидиловая кислоты</w:t>
            </w:r>
            <w:r w:rsidRPr="00982BD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%.</w:t>
            </w:r>
          </w:p>
        </w:tc>
      </w:tr>
    </w:tbl>
    <w:p w:rsidR="00076092" w:rsidRPr="00076092" w:rsidRDefault="00076092" w:rsidP="00982BD4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любой другой примеси</w:t>
      </w:r>
      <w:r w:rsidRPr="00076092">
        <w:rPr>
          <w:rFonts w:ascii="Times New Roman" w:hAnsi="Times New Roman"/>
          <w:color w:val="000000"/>
          <w:sz w:val="28"/>
          <w:szCs w:val="28"/>
        </w:rPr>
        <w:t xml:space="preserve"> в процентах (Х</w:t>
      </w:r>
      <w:r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076092" w:rsidRDefault="00717BB9" w:rsidP="00076092">
      <w:pPr>
        <w:pStyle w:val="1"/>
        <w:tabs>
          <w:tab w:val="left" w:pos="6237"/>
        </w:tabs>
        <w:jc w:val="center"/>
        <w:rPr>
          <w:rFonts w:ascii="Times New Roman" w:hAnsi="Times New Roman"/>
          <w:color w:val="000000"/>
          <w:position w:val="-30"/>
          <w:sz w:val="28"/>
          <w:szCs w:val="28"/>
        </w:rPr>
      </w:pPr>
      <w:r w:rsidRPr="00076092">
        <w:rPr>
          <w:rFonts w:ascii="Times New Roman" w:hAnsi="Times New Roman"/>
          <w:color w:val="000000"/>
          <w:position w:val="-38"/>
          <w:sz w:val="28"/>
          <w:szCs w:val="28"/>
          <w:lang w:val="en-US"/>
        </w:rPr>
        <w:object w:dxaOrig="4900" w:dyaOrig="840">
          <v:shape id="_x0000_i1027" type="#_x0000_t75" style="width:362.5pt;height:61.35pt" o:ole="">
            <v:imagedata r:id="rId11" o:title=""/>
          </v:shape>
          <o:OLEObject Type="Embed" ProgID="Equation.3" ShapeID="_x0000_i1027" DrawAspect="Content" ObjectID="_1630928132" r:id="rId12"/>
        </w:object>
      </w:r>
    </w:p>
    <w:tbl>
      <w:tblPr>
        <w:tblW w:w="9839" w:type="dxa"/>
        <w:tblLayout w:type="fixed"/>
        <w:tblLook w:val="0000"/>
      </w:tblPr>
      <w:tblGrid>
        <w:gridCol w:w="675"/>
        <w:gridCol w:w="567"/>
        <w:gridCol w:w="284"/>
        <w:gridCol w:w="8313"/>
      </w:tblGrid>
      <w:tr w:rsidR="00076092" w:rsidRPr="00076092" w:rsidTr="00076092">
        <w:trPr>
          <w:trHeight w:val="653"/>
        </w:trPr>
        <w:tc>
          <w:tcPr>
            <w:tcW w:w="675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S</w:t>
            </w:r>
            <w:r w:rsidR="00982BD4" w:rsidRPr="000760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13" w:type="dxa"/>
          </w:tcPr>
          <w:p w:rsidR="00076092" w:rsidRPr="00076092" w:rsidRDefault="00076092" w:rsidP="008E05A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любой другой примеси 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076092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076092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076092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076092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076092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076092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076092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076092" w:rsidRPr="00076092" w:rsidTr="00076092">
        <w:trPr>
          <w:trHeight w:val="653"/>
        </w:trPr>
        <w:tc>
          <w:tcPr>
            <w:tcW w:w="675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S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13" w:type="dxa"/>
          </w:tcPr>
          <w:p w:rsidR="00076092" w:rsidRPr="00076092" w:rsidRDefault="00076092" w:rsidP="000B7BB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092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07609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07609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4553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55374">
              <w:rPr>
                <w:rFonts w:ascii="Times New Roman" w:hAnsi="Times New Roman"/>
                <w:color w:val="000000"/>
                <w:sz w:val="28"/>
                <w:szCs w:val="28"/>
              </w:rPr>
              <w:t>цитиколина</w:t>
            </w:r>
            <w:proofErr w:type="spellEnd"/>
            <w:r w:rsidRPr="000760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076092">
              <w:rPr>
                <w:rFonts w:ascii="Times New Roman" w:hAnsi="Times New Roman"/>
                <w:color w:val="000000"/>
                <w:sz w:val="28"/>
                <w:szCs w:val="28"/>
              </w:rPr>
              <w:t>хр</w:t>
            </w:r>
            <w:r w:rsidRPr="0007609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07609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076092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07609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ограмме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B7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раствора</w:t>
            </w:r>
            <w:r w:rsidRPr="0007609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76092" w:rsidRPr="00076092" w:rsidTr="00076092">
        <w:trPr>
          <w:trHeight w:val="352"/>
        </w:trPr>
        <w:tc>
          <w:tcPr>
            <w:tcW w:w="675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a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13" w:type="dxa"/>
          </w:tcPr>
          <w:p w:rsidR="00076092" w:rsidRPr="00076092" w:rsidRDefault="00076092" w:rsidP="008E05A0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цитиколина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натрия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076092" w:rsidRPr="00076092" w:rsidTr="00076092">
        <w:trPr>
          <w:trHeight w:val="352"/>
        </w:trPr>
        <w:tc>
          <w:tcPr>
            <w:tcW w:w="675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8E05A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V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13" w:type="dxa"/>
          </w:tcPr>
          <w:p w:rsidR="00076092" w:rsidRPr="00076092" w:rsidRDefault="00076092" w:rsidP="008E05A0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объём препарата, мл;</w:t>
            </w:r>
          </w:p>
        </w:tc>
      </w:tr>
      <w:tr w:rsidR="00076092" w:rsidRPr="00076092" w:rsidTr="00076092">
        <w:trPr>
          <w:trHeight w:val="335"/>
        </w:trPr>
        <w:tc>
          <w:tcPr>
            <w:tcW w:w="675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13" w:type="dxa"/>
          </w:tcPr>
          <w:p w:rsidR="00076092" w:rsidRPr="00076092" w:rsidRDefault="00076092" w:rsidP="008E05A0">
            <w:pPr>
              <w:pStyle w:val="a3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цитиколина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натрия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препарате, мг/мл;</w:t>
            </w:r>
          </w:p>
        </w:tc>
      </w:tr>
      <w:tr w:rsidR="00076092" w:rsidRPr="00076092" w:rsidTr="00076092">
        <w:trPr>
          <w:trHeight w:val="352"/>
        </w:trPr>
        <w:tc>
          <w:tcPr>
            <w:tcW w:w="675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076092" w:rsidRPr="00076092" w:rsidRDefault="00076092" w:rsidP="000760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313" w:type="dxa"/>
          </w:tcPr>
          <w:p w:rsidR="00076092" w:rsidRPr="00076092" w:rsidRDefault="00076092" w:rsidP="00076092">
            <w:pPr>
              <w:pStyle w:val="a3"/>
              <w:ind w:left="34"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цитиколина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натрия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цитиколина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натрия</w:t>
            </w:r>
            <w:r w:rsidRPr="00076092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094039" w:rsidRPr="00094039" w:rsidRDefault="00094039" w:rsidP="00094039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039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094039" w:rsidRPr="00094039" w:rsidRDefault="00094039" w:rsidP="0009403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094039">
        <w:rPr>
          <w:rFonts w:ascii="Times New Roman" w:hAnsi="Times New Roman"/>
          <w:color w:val="000000"/>
          <w:sz w:val="28"/>
          <w:szCs w:val="28"/>
        </w:rPr>
        <w:t xml:space="preserve"> примесь </w:t>
      </w:r>
      <w:r w:rsidRPr="00220302">
        <w:rPr>
          <w:rFonts w:ascii="Times New Roman" w:hAnsi="Times New Roman"/>
          <w:sz w:val="28"/>
          <w:szCs w:val="28"/>
        </w:rPr>
        <w:t>уридин-5</w:t>
      </w:r>
      <w:r w:rsidRPr="00220302">
        <w:rPr>
          <w:rFonts w:ascii="Times New Roman" w:hAnsi="Times New Roman"/>
          <w:color w:val="000000"/>
          <w:sz w:val="28"/>
          <w:szCs w:val="28"/>
        </w:rPr>
        <w:t>'</w:t>
      </w:r>
      <w:r w:rsidRPr="00220302">
        <w:rPr>
          <w:rFonts w:ascii="Times New Roman" w:hAnsi="Times New Roman"/>
          <w:sz w:val="28"/>
          <w:szCs w:val="28"/>
        </w:rPr>
        <w:t>-фосфохолин</w:t>
      </w:r>
      <w:r>
        <w:rPr>
          <w:rFonts w:ascii="Times New Roman" w:hAnsi="Times New Roman"/>
          <w:sz w:val="28"/>
          <w:szCs w:val="28"/>
        </w:rPr>
        <w:t>а</w:t>
      </w:r>
      <w:r w:rsidRPr="00094039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>
        <w:rPr>
          <w:rFonts w:ascii="Times New Roman" w:hAnsi="Times New Roman"/>
          <w:color w:val="000000"/>
          <w:sz w:val="28"/>
          <w:szCs w:val="28"/>
        </w:rPr>
        <w:t>3,0</w:t>
      </w:r>
      <w:r w:rsidRPr="00094039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094039" w:rsidRPr="00094039" w:rsidRDefault="00094039" w:rsidP="0009403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094039">
        <w:rPr>
          <w:rFonts w:ascii="Times New Roman" w:hAnsi="Times New Roman"/>
          <w:color w:val="000000"/>
          <w:sz w:val="28"/>
          <w:szCs w:val="28"/>
        </w:rPr>
        <w:t xml:space="preserve"> примесь </w:t>
      </w:r>
      <w:r w:rsidRPr="000C0E93">
        <w:rPr>
          <w:rFonts w:ascii="Times New Roman" w:hAnsi="Times New Roman"/>
          <w:color w:val="000000"/>
          <w:sz w:val="28"/>
          <w:szCs w:val="28"/>
        </w:rPr>
        <w:t>5'-цитидилов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0C0E93">
        <w:rPr>
          <w:rFonts w:ascii="Times New Roman" w:hAnsi="Times New Roman"/>
          <w:color w:val="000000"/>
          <w:sz w:val="28"/>
          <w:szCs w:val="28"/>
        </w:rPr>
        <w:t xml:space="preserve"> кислот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094039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>
        <w:rPr>
          <w:rFonts w:ascii="Times New Roman" w:hAnsi="Times New Roman"/>
          <w:color w:val="000000"/>
          <w:sz w:val="28"/>
          <w:szCs w:val="28"/>
        </w:rPr>
        <w:t>0,5</w:t>
      </w:r>
      <w:r w:rsidRPr="00094039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094039" w:rsidRPr="00094039" w:rsidRDefault="00094039" w:rsidP="0009403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094039">
        <w:rPr>
          <w:rFonts w:ascii="Times New Roman" w:hAnsi="Times New Roman"/>
          <w:color w:val="000000"/>
          <w:sz w:val="28"/>
          <w:szCs w:val="28"/>
        </w:rPr>
        <w:t xml:space="preserve"> любая другая примесь – не более </w:t>
      </w:r>
      <w:r>
        <w:rPr>
          <w:rFonts w:ascii="Times New Roman" w:hAnsi="Times New Roman"/>
          <w:color w:val="000000"/>
          <w:sz w:val="28"/>
          <w:szCs w:val="28"/>
        </w:rPr>
        <w:t>0,5</w:t>
      </w:r>
      <w:r w:rsidRPr="00094039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094039" w:rsidRPr="00094039" w:rsidRDefault="00094039" w:rsidP="0009403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094039">
        <w:rPr>
          <w:rFonts w:ascii="Times New Roman" w:hAnsi="Times New Roman"/>
          <w:color w:val="000000"/>
          <w:sz w:val="28"/>
          <w:szCs w:val="28"/>
        </w:rPr>
        <w:t xml:space="preserve"> сумма примесей – не более </w:t>
      </w:r>
      <w:r>
        <w:rPr>
          <w:rFonts w:ascii="Times New Roman" w:hAnsi="Times New Roman"/>
          <w:color w:val="000000"/>
          <w:sz w:val="28"/>
          <w:szCs w:val="28"/>
        </w:rPr>
        <w:t>4,0</w:t>
      </w:r>
      <w:r w:rsidRPr="00094039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3513F1" w:rsidRPr="00DB0304" w:rsidRDefault="003513F1" w:rsidP="00094039">
      <w:pPr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09403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Не учитывают пики, площадь которых менее площади пика </w:t>
      </w:r>
      <w:proofErr w:type="spellStart"/>
      <w:r w:rsidRPr="00094039">
        <w:rPr>
          <w:rFonts w:ascii="Times New Roman" w:hAnsi="Times New Roman"/>
          <w:sz w:val="28"/>
          <w:szCs w:val="28"/>
        </w:rPr>
        <w:t>цитиколина</w:t>
      </w:r>
      <w:proofErr w:type="spellEnd"/>
      <w:r w:rsidRPr="00094039">
        <w:rPr>
          <w:rFonts w:ascii="Times New Roman" w:hAnsi="Times New Roman"/>
          <w:sz w:val="28"/>
          <w:szCs w:val="28"/>
        </w:rPr>
        <w:t xml:space="preserve"> </w:t>
      </w:r>
      <w:r w:rsidRPr="00094039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proofErr w:type="spellStart"/>
      <w:r w:rsidRPr="00094039">
        <w:rPr>
          <w:rFonts w:ascii="Times New Roman" w:hAnsi="Times New Roman"/>
          <w:bCs/>
          <w:color w:val="000000"/>
          <w:sz w:val="28"/>
          <w:szCs w:val="28"/>
        </w:rPr>
        <w:t>хроматограмме</w:t>
      </w:r>
      <w:proofErr w:type="spellEnd"/>
      <w:r w:rsidR="00E8008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5374">
        <w:rPr>
          <w:rFonts w:ascii="Times New Roman" w:hAnsi="Times New Roman"/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Pr="00A57BF5">
        <w:rPr>
          <w:rFonts w:ascii="Times New Roman" w:hAnsi="Times New Roman"/>
          <w:bCs/>
          <w:color w:val="000000"/>
          <w:sz w:val="28"/>
          <w:szCs w:val="28"/>
        </w:rPr>
        <w:t>(менее 0,0</w:t>
      </w:r>
      <w:r w:rsidR="00FF3AE9" w:rsidRPr="00A57BF5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A57BF5">
        <w:rPr>
          <w:rFonts w:ascii="Times New Roman" w:hAnsi="Times New Roman"/>
          <w:bCs/>
          <w:color w:val="000000"/>
          <w:sz w:val="28"/>
          <w:szCs w:val="28"/>
        </w:rPr>
        <w:t> %).</w:t>
      </w:r>
    </w:p>
    <w:p w:rsidR="003513F1" w:rsidRPr="00270BC8" w:rsidRDefault="003513F1" w:rsidP="00270BC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270BC8">
        <w:rPr>
          <w:rStyle w:val="8"/>
          <w:b/>
          <w:sz w:val="28"/>
          <w:szCs w:val="28"/>
        </w:rPr>
        <w:t>Извлекаемый объём</w:t>
      </w:r>
      <w:r w:rsidRPr="00270BC8">
        <w:rPr>
          <w:rStyle w:val="8"/>
          <w:sz w:val="28"/>
          <w:szCs w:val="28"/>
        </w:rPr>
        <w:t xml:space="preserve">. Не менее </w:t>
      </w:r>
      <w:proofErr w:type="gramStart"/>
      <w:r w:rsidRPr="00270BC8">
        <w:rPr>
          <w:rStyle w:val="8"/>
          <w:sz w:val="28"/>
          <w:szCs w:val="28"/>
        </w:rPr>
        <w:t>номинального</w:t>
      </w:r>
      <w:proofErr w:type="gramEnd"/>
      <w:r w:rsidRPr="00270BC8">
        <w:rPr>
          <w:rStyle w:val="8"/>
          <w:sz w:val="28"/>
          <w:szCs w:val="28"/>
        </w:rPr>
        <w:t xml:space="preserve"> (ОФС «Извлекаемый объ</w:t>
      </w:r>
      <w:r w:rsidR="00270BC8" w:rsidRPr="00270BC8">
        <w:rPr>
          <w:rStyle w:val="8"/>
          <w:sz w:val="28"/>
          <w:szCs w:val="28"/>
        </w:rPr>
        <w:t>ё</w:t>
      </w:r>
      <w:r w:rsidRPr="00270BC8">
        <w:rPr>
          <w:rStyle w:val="8"/>
          <w:sz w:val="28"/>
          <w:szCs w:val="28"/>
        </w:rPr>
        <w:t>м»).</w:t>
      </w:r>
    </w:p>
    <w:p w:rsidR="00270BC8" w:rsidRPr="00270BC8" w:rsidRDefault="00270BC8" w:rsidP="00270BC8">
      <w:pPr>
        <w:spacing w:after="0" w:line="360" w:lineRule="auto"/>
        <w:ind w:firstLine="709"/>
        <w:jc w:val="both"/>
        <w:rPr>
          <w:rStyle w:val="8"/>
          <w:sz w:val="28"/>
          <w:szCs w:val="28"/>
          <w:lang w:eastAsia="en-US"/>
        </w:rPr>
      </w:pPr>
      <w:r w:rsidRPr="00270BC8">
        <w:rPr>
          <w:rStyle w:val="8"/>
          <w:b/>
          <w:sz w:val="28"/>
          <w:szCs w:val="28"/>
        </w:rPr>
        <w:t>Микробиологическая чистота.</w:t>
      </w:r>
      <w:r w:rsidRPr="00270BC8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3513F1" w:rsidRDefault="003513F1" w:rsidP="00270B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4D2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DA24D2">
        <w:rPr>
          <w:rFonts w:ascii="Times New Roman" w:hAnsi="Times New Roman"/>
          <w:bCs/>
          <w:sz w:val="28"/>
          <w:szCs w:val="28"/>
        </w:rPr>
        <w:t xml:space="preserve">. </w:t>
      </w:r>
      <w:r w:rsidRPr="00DA24D2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2F5024" w:rsidRPr="009E1CA8" w:rsidRDefault="002F5024" w:rsidP="002F50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9BB"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sz w:val="28"/>
          <w:szCs w:val="28"/>
        </w:rPr>
        <w:t xml:space="preserve"> Буферный раствор.</w:t>
      </w:r>
    </w:p>
    <w:p w:rsidR="003513F1" w:rsidRPr="00DA24D2" w:rsidRDefault="003513F1" w:rsidP="00106EC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4D2">
        <w:rPr>
          <w:rFonts w:ascii="Times New Roman" w:hAnsi="Times New Roman"/>
          <w:i/>
          <w:sz w:val="28"/>
          <w:szCs w:val="28"/>
        </w:rPr>
        <w:t>Испытуемый раствор</w:t>
      </w:r>
      <w:r w:rsidRPr="00DA24D2">
        <w:rPr>
          <w:rFonts w:ascii="Times New Roman" w:hAnsi="Times New Roman"/>
          <w:sz w:val="28"/>
          <w:szCs w:val="28"/>
        </w:rPr>
        <w:t xml:space="preserve">. </w:t>
      </w:r>
      <w:r w:rsidR="00DA24D2" w:rsidRPr="00DA24D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244C8F">
        <w:rPr>
          <w:rFonts w:ascii="Times New Roman" w:hAnsi="Times New Roman"/>
          <w:color w:val="000000"/>
          <w:sz w:val="28"/>
          <w:szCs w:val="28"/>
        </w:rPr>
        <w:t>100</w:t>
      </w:r>
      <w:r w:rsidR="00DA24D2" w:rsidRPr="00DA24D2">
        <w:rPr>
          <w:rFonts w:ascii="Times New Roman" w:hAnsi="Times New Roman"/>
          <w:color w:val="000000"/>
          <w:sz w:val="28"/>
          <w:szCs w:val="28"/>
        </w:rPr>
        <w:t> мл</w:t>
      </w:r>
      <w:r w:rsidR="00DA24D2" w:rsidRPr="00DA24D2">
        <w:rPr>
          <w:rFonts w:ascii="Times New Roman" w:hAnsi="Times New Roman"/>
          <w:sz w:val="28"/>
          <w:szCs w:val="28"/>
        </w:rPr>
        <w:t xml:space="preserve"> </w:t>
      </w:r>
      <w:r w:rsidR="00DA24D2" w:rsidRPr="00DA24D2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DA24D2" w:rsidRPr="00DA24D2">
        <w:rPr>
          <w:rFonts w:ascii="Times New Roman" w:hAnsi="Times New Roman"/>
          <w:sz w:val="28"/>
          <w:szCs w:val="28"/>
        </w:rPr>
        <w:t xml:space="preserve">объём препарата, эквивалентный </w:t>
      </w:r>
      <w:r w:rsidR="00244C8F">
        <w:rPr>
          <w:rFonts w:ascii="Times New Roman" w:hAnsi="Times New Roman"/>
          <w:sz w:val="28"/>
          <w:szCs w:val="28"/>
        </w:rPr>
        <w:t>0,1 г</w:t>
      </w:r>
      <w:r w:rsidR="00DA24D2" w:rsidRPr="00DA2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24D2" w:rsidRPr="00DA24D2">
        <w:rPr>
          <w:rFonts w:ascii="Times New Roman" w:hAnsi="Times New Roman"/>
          <w:sz w:val="28"/>
          <w:szCs w:val="28"/>
        </w:rPr>
        <w:t>цитиколина</w:t>
      </w:r>
      <w:proofErr w:type="spellEnd"/>
      <w:r w:rsidR="00B75459">
        <w:rPr>
          <w:rFonts w:ascii="Times New Roman" w:hAnsi="Times New Roman"/>
          <w:sz w:val="28"/>
          <w:szCs w:val="28"/>
        </w:rPr>
        <w:t>,</w:t>
      </w:r>
      <w:r w:rsidR="00DA24D2" w:rsidRPr="00DA24D2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 В мерную колбу вместимостью</w:t>
      </w:r>
      <w:r w:rsidR="00DA24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24D2" w:rsidRPr="00DA24D2">
        <w:rPr>
          <w:rFonts w:ascii="Times New Roman" w:hAnsi="Times New Roman"/>
          <w:color w:val="000000"/>
          <w:sz w:val="28"/>
          <w:szCs w:val="28"/>
        </w:rPr>
        <w:t xml:space="preserve">10 мл помещают 1,0 мл полученного раствора и доводят объём раствора </w:t>
      </w:r>
      <w:r w:rsidR="005E6127">
        <w:rPr>
          <w:rFonts w:ascii="Times New Roman" w:hAnsi="Times New Roman"/>
          <w:color w:val="000000"/>
          <w:sz w:val="28"/>
          <w:szCs w:val="28"/>
        </w:rPr>
        <w:t xml:space="preserve">водой </w:t>
      </w:r>
      <w:r w:rsidR="00DA24D2" w:rsidRPr="00DA24D2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387942" w:rsidRDefault="00387942" w:rsidP="0038794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4D2">
        <w:rPr>
          <w:rFonts w:ascii="Times New Roman" w:hAnsi="Times New Roman"/>
          <w:i/>
          <w:iCs/>
          <w:color w:val="000000"/>
          <w:sz w:val="28"/>
          <w:szCs w:val="28"/>
        </w:rPr>
        <w:t>Раствор стандартного образца</w:t>
      </w:r>
      <w:r w:rsidR="00DA24D2" w:rsidRPr="00DA24D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DA24D2" w:rsidRPr="00DA24D2">
        <w:rPr>
          <w:rFonts w:ascii="Times New Roman" w:hAnsi="Times New Roman"/>
          <w:i/>
          <w:iCs/>
          <w:color w:val="000000"/>
          <w:sz w:val="28"/>
          <w:szCs w:val="28"/>
        </w:rPr>
        <w:t>цитиколина</w:t>
      </w:r>
      <w:proofErr w:type="spellEnd"/>
      <w:r w:rsidR="00DA24D2" w:rsidRPr="00DA24D2">
        <w:rPr>
          <w:rFonts w:ascii="Times New Roman" w:hAnsi="Times New Roman"/>
          <w:i/>
          <w:iCs/>
          <w:color w:val="000000"/>
          <w:sz w:val="28"/>
          <w:szCs w:val="28"/>
        </w:rPr>
        <w:t xml:space="preserve"> натрия</w:t>
      </w:r>
      <w:r w:rsidRPr="00DA24D2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</w:t>
      </w:r>
      <w:r w:rsidR="00244C8F">
        <w:rPr>
          <w:rFonts w:ascii="Times New Roman" w:hAnsi="Times New Roman"/>
          <w:color w:val="000000"/>
          <w:sz w:val="28"/>
          <w:szCs w:val="28"/>
        </w:rPr>
        <w:t>50</w:t>
      </w:r>
      <w:r w:rsidRPr="00DA24D2">
        <w:rPr>
          <w:rFonts w:ascii="Times New Roman" w:hAnsi="Times New Roman"/>
          <w:color w:val="000000"/>
          <w:sz w:val="28"/>
          <w:szCs w:val="28"/>
        </w:rPr>
        <w:t> мл</w:t>
      </w:r>
      <w:r w:rsidRPr="00DA24D2">
        <w:rPr>
          <w:rFonts w:ascii="Times New Roman" w:hAnsi="Times New Roman"/>
          <w:sz w:val="28"/>
          <w:szCs w:val="28"/>
        </w:rPr>
        <w:t xml:space="preserve"> </w:t>
      </w:r>
      <w:r w:rsidRPr="00DA24D2">
        <w:rPr>
          <w:rFonts w:ascii="Times New Roman" w:hAnsi="Times New Roman"/>
          <w:color w:val="000000"/>
          <w:sz w:val="28"/>
          <w:szCs w:val="28"/>
        </w:rPr>
        <w:t>помещают</w:t>
      </w:r>
      <w:r w:rsidRPr="00DA24D2">
        <w:rPr>
          <w:rFonts w:ascii="Times New Roman" w:hAnsi="Times New Roman"/>
          <w:sz w:val="28"/>
          <w:szCs w:val="28"/>
        </w:rPr>
        <w:t xml:space="preserve"> о</w:t>
      </w:r>
      <w:r w:rsidRPr="00DA24D2">
        <w:rPr>
          <w:rFonts w:ascii="Times New Roman" w:hAnsi="Times New Roman"/>
          <w:color w:val="000000"/>
          <w:sz w:val="28"/>
          <w:szCs w:val="28"/>
        </w:rPr>
        <w:t xml:space="preserve">коло </w:t>
      </w:r>
      <w:r w:rsidR="00244C8F">
        <w:rPr>
          <w:rFonts w:ascii="Times New Roman" w:hAnsi="Times New Roman"/>
          <w:color w:val="000000"/>
          <w:sz w:val="28"/>
          <w:szCs w:val="28"/>
        </w:rPr>
        <w:t>50</w:t>
      </w:r>
      <w:r w:rsidRPr="00DA24D2">
        <w:rPr>
          <w:rFonts w:ascii="Times New Roman" w:hAnsi="Times New Roman"/>
          <w:color w:val="000000"/>
          <w:sz w:val="28"/>
          <w:szCs w:val="28"/>
        </w:rPr>
        <w:t xml:space="preserve"> мг (точная навеска) стандартного образца </w:t>
      </w:r>
      <w:proofErr w:type="spellStart"/>
      <w:r w:rsidRPr="00DA24D2">
        <w:rPr>
          <w:rFonts w:ascii="Times New Roman" w:hAnsi="Times New Roman"/>
          <w:color w:val="000000"/>
          <w:sz w:val="28"/>
          <w:szCs w:val="28"/>
        </w:rPr>
        <w:t>цитиколина</w:t>
      </w:r>
      <w:proofErr w:type="spellEnd"/>
      <w:r w:rsidRPr="00DA24D2">
        <w:rPr>
          <w:rFonts w:ascii="Times New Roman" w:hAnsi="Times New Roman"/>
          <w:color w:val="000000"/>
          <w:sz w:val="28"/>
          <w:szCs w:val="28"/>
        </w:rPr>
        <w:t xml:space="preserve"> натрия, растворяют в </w:t>
      </w:r>
      <w:r w:rsidRPr="00DA24D2">
        <w:rPr>
          <w:rFonts w:ascii="Times New Roman" w:hAnsi="Times New Roman"/>
          <w:sz w:val="28"/>
          <w:szCs w:val="28"/>
        </w:rPr>
        <w:t>воде</w:t>
      </w:r>
      <w:r w:rsidRPr="00DA24D2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 </w:t>
      </w:r>
      <w:r w:rsidR="00DA24D2" w:rsidRPr="00DA24D2">
        <w:rPr>
          <w:rFonts w:ascii="Times New Roman" w:hAnsi="Times New Roman"/>
          <w:color w:val="000000"/>
          <w:sz w:val="28"/>
          <w:szCs w:val="28"/>
        </w:rPr>
        <w:t>В мерную колбу вместимостью</w:t>
      </w:r>
      <w:r w:rsidR="00DA24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24D2" w:rsidRPr="00DA24D2">
        <w:rPr>
          <w:rFonts w:ascii="Times New Roman" w:hAnsi="Times New Roman"/>
          <w:color w:val="000000"/>
          <w:sz w:val="28"/>
          <w:szCs w:val="28"/>
        </w:rPr>
        <w:t xml:space="preserve">10 мл помещают 1,0 мл полученного раствора и доводят объём раствора </w:t>
      </w:r>
      <w:r w:rsidR="005E6127">
        <w:rPr>
          <w:rFonts w:ascii="Times New Roman" w:hAnsi="Times New Roman"/>
          <w:color w:val="000000"/>
          <w:sz w:val="28"/>
          <w:szCs w:val="28"/>
        </w:rPr>
        <w:t xml:space="preserve">водой </w:t>
      </w:r>
      <w:r w:rsidR="00DA24D2" w:rsidRPr="00DA24D2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B843BC" w:rsidRDefault="00DA24D2">
      <w:pPr>
        <w:keepNext/>
        <w:spacing w:before="120" w:after="120"/>
        <w:ind w:firstLine="709"/>
        <w:rPr>
          <w:rFonts w:ascii="Times New Roman" w:hAnsi="Times New Roman"/>
          <w:i/>
          <w:sz w:val="28"/>
          <w:szCs w:val="28"/>
        </w:rPr>
      </w:pPr>
      <w:r w:rsidRPr="009609CC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DA24D2" w:rsidRPr="009609CC" w:rsidTr="00DA24D2">
        <w:tc>
          <w:tcPr>
            <w:tcW w:w="2943" w:type="dxa"/>
          </w:tcPr>
          <w:p w:rsidR="00DA24D2" w:rsidRPr="009609CC" w:rsidRDefault="00DA24D2" w:rsidP="00DA24D2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9609CC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DA24D2" w:rsidRPr="009609CC" w:rsidRDefault="006F0029" w:rsidP="00DA24D2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="00DA24D2" w:rsidRPr="009609CC">
              <w:rPr>
                <w:rFonts w:ascii="Times New Roman" w:hAnsi="Times New Roman"/>
                <w:b w:val="0"/>
                <w:szCs w:val="28"/>
              </w:rPr>
              <w:t xml:space="preserve"> мкл.</w:t>
            </w:r>
          </w:p>
        </w:tc>
      </w:tr>
    </w:tbl>
    <w:p w:rsidR="00DA24D2" w:rsidRPr="006F0029" w:rsidRDefault="006F0029" w:rsidP="006F0029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609CC">
        <w:rPr>
          <w:rFonts w:ascii="Times New Roman" w:hAnsi="Times New Roman"/>
          <w:b w:val="0"/>
          <w:szCs w:val="28"/>
        </w:rPr>
        <w:t xml:space="preserve">Хроматографируют раствор </w:t>
      </w:r>
      <w:r>
        <w:rPr>
          <w:rFonts w:ascii="Times New Roman" w:hAnsi="Times New Roman"/>
          <w:b w:val="0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b w:val="0"/>
          <w:szCs w:val="28"/>
        </w:rPr>
        <w:t>цитиколина</w:t>
      </w:r>
      <w:proofErr w:type="spellEnd"/>
      <w:r>
        <w:rPr>
          <w:rFonts w:ascii="Times New Roman" w:hAnsi="Times New Roman"/>
          <w:b w:val="0"/>
          <w:szCs w:val="28"/>
        </w:rPr>
        <w:t xml:space="preserve"> натрия</w:t>
      </w:r>
      <w:r w:rsidRPr="009609CC">
        <w:rPr>
          <w:rFonts w:ascii="Times New Roman" w:hAnsi="Times New Roman"/>
          <w:b w:val="0"/>
          <w:szCs w:val="28"/>
        </w:rPr>
        <w:t xml:space="preserve"> и испытуемый раствор</w:t>
      </w:r>
      <w:r>
        <w:rPr>
          <w:rFonts w:ascii="Times New Roman" w:hAnsi="Times New Roman"/>
          <w:b w:val="0"/>
          <w:szCs w:val="28"/>
        </w:rPr>
        <w:t>.</w:t>
      </w:r>
    </w:p>
    <w:p w:rsidR="00AB35BA" w:rsidRPr="002F5024" w:rsidRDefault="00AB35BA" w:rsidP="00AB3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024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2F5024">
        <w:rPr>
          <w:rFonts w:ascii="Times New Roman" w:hAnsi="Times New Roman"/>
          <w:sz w:val="28"/>
          <w:szCs w:val="28"/>
        </w:rPr>
        <w:t xml:space="preserve">. </w:t>
      </w:r>
      <w:r w:rsidRPr="002F5024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Pr="002F5024">
        <w:rPr>
          <w:rFonts w:ascii="Times New Roman" w:hAnsi="Times New Roman"/>
          <w:sz w:val="28"/>
          <w:szCs w:val="28"/>
        </w:rPr>
        <w:t>раствора стандартного образца</w:t>
      </w:r>
      <w:r w:rsidR="006F0029" w:rsidRPr="002F5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029" w:rsidRPr="002F5024">
        <w:rPr>
          <w:rFonts w:ascii="Times New Roman" w:hAnsi="Times New Roman"/>
          <w:sz w:val="28"/>
          <w:szCs w:val="28"/>
        </w:rPr>
        <w:t>цитиколина</w:t>
      </w:r>
      <w:proofErr w:type="spellEnd"/>
      <w:r w:rsidR="006F0029" w:rsidRPr="002F5024">
        <w:rPr>
          <w:rFonts w:ascii="Times New Roman" w:hAnsi="Times New Roman"/>
          <w:sz w:val="28"/>
          <w:szCs w:val="28"/>
        </w:rPr>
        <w:t xml:space="preserve"> натрия</w:t>
      </w:r>
      <w:r w:rsidRPr="002F5024">
        <w:rPr>
          <w:rFonts w:ascii="Times New Roman" w:hAnsi="Times New Roman"/>
          <w:sz w:val="28"/>
          <w:szCs w:val="28"/>
        </w:rPr>
        <w:t>:</w:t>
      </w:r>
    </w:p>
    <w:p w:rsidR="00AB35BA" w:rsidRPr="002F5024" w:rsidRDefault="00AB35BA" w:rsidP="00AB3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024">
        <w:rPr>
          <w:rFonts w:ascii="Times New Roman" w:hAnsi="Times New Roman"/>
          <w:sz w:val="28"/>
          <w:szCs w:val="28"/>
        </w:rPr>
        <w:t>– </w:t>
      </w:r>
      <w:r w:rsidRPr="002F5024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2F5024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2F502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F502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F5024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2F5024">
        <w:rPr>
          <w:rFonts w:ascii="Times New Roman" w:hAnsi="Times New Roman"/>
          <w:color w:val="000000"/>
          <w:sz w:val="28"/>
          <w:szCs w:val="28"/>
        </w:rPr>
        <w:t>цитиколина</w:t>
      </w:r>
      <w:proofErr w:type="spellEnd"/>
      <w:r w:rsidRPr="002F5024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AB35BA" w:rsidRPr="002F5024" w:rsidRDefault="00AB35BA" w:rsidP="00AB3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5024">
        <w:rPr>
          <w:rFonts w:ascii="Times New Roman" w:hAnsi="Times New Roman"/>
          <w:sz w:val="28"/>
          <w:szCs w:val="28"/>
        </w:rPr>
        <w:t>– </w:t>
      </w:r>
      <w:r w:rsidRPr="002F5024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2F5024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2F5024">
        <w:rPr>
          <w:rFonts w:ascii="Times New Roman" w:hAnsi="Times New Roman"/>
          <w:color w:val="000000"/>
          <w:sz w:val="28"/>
          <w:szCs w:val="28"/>
        </w:rPr>
        <w:t>цитиколина</w:t>
      </w:r>
      <w:proofErr w:type="spellEnd"/>
      <w:r w:rsidRPr="002F5024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2 % (6 определений);</w:t>
      </w:r>
    </w:p>
    <w:p w:rsidR="00AB35BA" w:rsidRPr="002F5024" w:rsidRDefault="00AB35BA" w:rsidP="00AB3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5024">
        <w:rPr>
          <w:rFonts w:ascii="Times New Roman" w:hAnsi="Times New Roman"/>
          <w:color w:val="000000"/>
          <w:sz w:val="28"/>
          <w:szCs w:val="28"/>
        </w:rPr>
        <w:t>– </w:t>
      </w:r>
      <w:r w:rsidRPr="002F5024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2F5024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Pr="002F5024">
        <w:rPr>
          <w:rFonts w:ascii="Times New Roman" w:hAnsi="Times New Roman"/>
          <w:color w:val="000000"/>
          <w:sz w:val="28"/>
          <w:szCs w:val="28"/>
        </w:rPr>
        <w:t>цитиколина</w:t>
      </w:r>
      <w:proofErr w:type="spellEnd"/>
      <w:r w:rsidRPr="002F5024">
        <w:rPr>
          <w:rFonts w:ascii="Times New Roman" w:hAnsi="Times New Roman"/>
          <w:color w:val="000000"/>
          <w:sz w:val="28"/>
          <w:szCs w:val="28"/>
        </w:rPr>
        <w:t>, должна составлять не менее 2000 теоретических тарелок.</w:t>
      </w:r>
    </w:p>
    <w:p w:rsidR="003513F1" w:rsidRPr="002F5024" w:rsidRDefault="003513F1" w:rsidP="00106EC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5024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proofErr w:type="spellStart"/>
      <w:r w:rsidRPr="002F5024">
        <w:rPr>
          <w:rFonts w:ascii="Times New Roman" w:hAnsi="Times New Roman"/>
          <w:bCs/>
          <w:sz w:val="28"/>
          <w:szCs w:val="28"/>
        </w:rPr>
        <w:t>цитиколина</w:t>
      </w:r>
      <w:proofErr w:type="spellEnd"/>
      <w:r w:rsidRPr="002F5024">
        <w:rPr>
          <w:rFonts w:ascii="Times New Roman" w:hAnsi="Times New Roman"/>
          <w:bCs/>
          <w:sz w:val="28"/>
          <w:szCs w:val="28"/>
        </w:rPr>
        <w:t xml:space="preserve"> C</w:t>
      </w:r>
      <w:r w:rsidRPr="002F5024">
        <w:rPr>
          <w:rFonts w:ascii="Times New Roman" w:hAnsi="Times New Roman"/>
          <w:bCs/>
          <w:sz w:val="28"/>
          <w:szCs w:val="28"/>
          <w:vertAlign w:val="subscript"/>
        </w:rPr>
        <w:t>14</w:t>
      </w:r>
      <w:r w:rsidRPr="002F5024">
        <w:rPr>
          <w:rFonts w:ascii="Times New Roman" w:hAnsi="Times New Roman"/>
          <w:bCs/>
          <w:sz w:val="28"/>
          <w:szCs w:val="28"/>
        </w:rPr>
        <w:t>H</w:t>
      </w:r>
      <w:r w:rsidRPr="002F5024">
        <w:rPr>
          <w:rFonts w:ascii="Times New Roman" w:hAnsi="Times New Roman"/>
          <w:bCs/>
          <w:sz w:val="28"/>
          <w:szCs w:val="28"/>
          <w:vertAlign w:val="subscript"/>
        </w:rPr>
        <w:t>26</w:t>
      </w:r>
      <w:r w:rsidRPr="002F5024">
        <w:rPr>
          <w:rFonts w:ascii="Times New Roman" w:hAnsi="Times New Roman"/>
          <w:bCs/>
          <w:sz w:val="28"/>
          <w:szCs w:val="28"/>
        </w:rPr>
        <w:t>N</w:t>
      </w:r>
      <w:r w:rsidRPr="002F5024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2F5024">
        <w:rPr>
          <w:rFonts w:ascii="Times New Roman" w:hAnsi="Times New Roman"/>
          <w:bCs/>
          <w:sz w:val="28"/>
          <w:szCs w:val="28"/>
        </w:rPr>
        <w:t>O</w:t>
      </w:r>
      <w:r w:rsidRPr="002F5024">
        <w:rPr>
          <w:rFonts w:ascii="Times New Roman" w:hAnsi="Times New Roman"/>
          <w:bCs/>
          <w:sz w:val="28"/>
          <w:szCs w:val="28"/>
          <w:vertAlign w:val="subscript"/>
        </w:rPr>
        <w:t>11</w:t>
      </w:r>
      <w:r w:rsidRPr="002F5024">
        <w:rPr>
          <w:rFonts w:ascii="Times New Roman" w:hAnsi="Times New Roman"/>
          <w:bCs/>
          <w:sz w:val="28"/>
          <w:szCs w:val="28"/>
        </w:rPr>
        <w:t>P</w:t>
      </w:r>
      <w:r w:rsidRPr="002F5024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2F5024">
        <w:rPr>
          <w:rFonts w:ascii="Times New Roman" w:hAnsi="Times New Roman"/>
          <w:color w:val="000000"/>
          <w:sz w:val="28"/>
          <w:szCs w:val="28"/>
        </w:rPr>
        <w:t xml:space="preserve"> в препарате в процентах </w:t>
      </w:r>
      <w:r w:rsidRPr="002F5024">
        <w:rPr>
          <w:rStyle w:val="8"/>
          <w:sz w:val="28"/>
          <w:szCs w:val="28"/>
        </w:rPr>
        <w:t>от заявленного количества</w:t>
      </w:r>
      <w:r w:rsidRPr="002F502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F502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Pr="002F5024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3513F1" w:rsidRPr="002F5024" w:rsidRDefault="006E00BE" w:rsidP="00106EC6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5024">
        <w:rPr>
          <w:rFonts w:ascii="Times New Roman" w:hAnsi="Times New Roman"/>
          <w:bCs/>
          <w:position w:val="-30"/>
          <w:sz w:val="28"/>
          <w:szCs w:val="28"/>
        </w:rPr>
        <w:object w:dxaOrig="4740" w:dyaOrig="680">
          <v:shape id="_x0000_i1028" type="#_x0000_t75" style="width:323.7pt;height:46.35pt" o:ole="">
            <v:imagedata r:id="rId13" o:title=""/>
          </v:shape>
          <o:OLEObject Type="Embed" ProgID="Equation.3" ShapeID="_x0000_i1028" DrawAspect="Content" ObjectID="_1630928133" r:id="rId14"/>
        </w:object>
      </w:r>
    </w:p>
    <w:tbl>
      <w:tblPr>
        <w:tblW w:w="4945" w:type="pct"/>
        <w:tblInd w:w="108" w:type="dxa"/>
        <w:tblLook w:val="0000"/>
      </w:tblPr>
      <w:tblGrid>
        <w:gridCol w:w="598"/>
        <w:gridCol w:w="846"/>
        <w:gridCol w:w="356"/>
        <w:gridCol w:w="7946"/>
      </w:tblGrid>
      <w:tr w:rsidR="003513F1" w:rsidRPr="002F5024" w:rsidTr="00C00F14">
        <w:trPr>
          <w:trHeight w:val="160"/>
        </w:trPr>
        <w:tc>
          <w:tcPr>
            <w:tcW w:w="251" w:type="pct"/>
          </w:tcPr>
          <w:p w:rsidR="003513F1" w:rsidRPr="002F5024" w:rsidRDefault="003513F1" w:rsidP="005E6127">
            <w:pPr>
              <w:pStyle w:val="a5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34" w:type="pct"/>
          </w:tcPr>
          <w:p w:rsidR="003513F1" w:rsidRPr="002F5024" w:rsidRDefault="003513F1" w:rsidP="008B7B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2F502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3" w:type="pct"/>
          </w:tcPr>
          <w:p w:rsidR="009A49FC" w:rsidRDefault="003513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32" w:type="pct"/>
          </w:tcPr>
          <w:p w:rsidR="00D71E91" w:rsidRDefault="003513F1">
            <w:pPr>
              <w:pStyle w:val="a5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2F5024">
              <w:rPr>
                <w:rFonts w:ascii="Times New Roman" w:hAnsi="Times New Roman"/>
                <w:bCs/>
                <w:sz w:val="28"/>
                <w:szCs w:val="28"/>
              </w:rPr>
              <w:t>цитиколина</w:t>
            </w:r>
            <w:proofErr w:type="spellEnd"/>
            <w:r w:rsidRPr="002F502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3513F1" w:rsidRPr="002F5024" w:rsidTr="00C00F14">
        <w:tc>
          <w:tcPr>
            <w:tcW w:w="251" w:type="pct"/>
          </w:tcPr>
          <w:p w:rsidR="003513F1" w:rsidRPr="002F5024" w:rsidRDefault="003513F1" w:rsidP="005E6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</w:tcPr>
          <w:p w:rsidR="003513F1" w:rsidRPr="002F5024" w:rsidRDefault="003513F1" w:rsidP="008B7B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2F502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3" w:type="pct"/>
          </w:tcPr>
          <w:p w:rsidR="009A49FC" w:rsidRDefault="003513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32" w:type="pct"/>
          </w:tcPr>
          <w:p w:rsidR="00D71E91" w:rsidRDefault="003513F1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2F5024">
              <w:rPr>
                <w:rFonts w:ascii="Times New Roman" w:hAnsi="Times New Roman"/>
                <w:bCs/>
                <w:sz w:val="28"/>
                <w:szCs w:val="28"/>
              </w:rPr>
              <w:t>цитиколина</w:t>
            </w:r>
            <w:proofErr w:type="spellEnd"/>
            <w:r w:rsidRPr="002F502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</w:t>
            </w:r>
            <w:r w:rsidR="00387942"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образца</w:t>
            </w:r>
            <w:r w:rsidR="006F0029"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0029"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цитиколина</w:t>
            </w:r>
            <w:proofErr w:type="spellEnd"/>
            <w:r w:rsidR="006F0029"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натрия</w:t>
            </w: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F5024" w:rsidRPr="002F5024" w:rsidTr="00C00F14">
        <w:tc>
          <w:tcPr>
            <w:tcW w:w="251" w:type="pct"/>
          </w:tcPr>
          <w:p w:rsidR="002F5024" w:rsidRPr="002F5024" w:rsidRDefault="002F5024" w:rsidP="005E6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</w:tcPr>
          <w:p w:rsidR="002F5024" w:rsidRPr="002F5024" w:rsidRDefault="002F5024" w:rsidP="008B7B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F502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3" w:type="pct"/>
          </w:tcPr>
          <w:p w:rsidR="009A49FC" w:rsidRDefault="002F50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32" w:type="pct"/>
          </w:tcPr>
          <w:p w:rsidR="00D71E91" w:rsidRDefault="002F5024">
            <w:pPr>
              <w:pStyle w:val="a5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2F5024">
              <w:rPr>
                <w:rFonts w:ascii="Times New Roman" w:hAnsi="Times New Roman"/>
                <w:bCs/>
                <w:sz w:val="28"/>
                <w:szCs w:val="28"/>
              </w:rPr>
              <w:t>цитиколина</w:t>
            </w:r>
            <w:proofErr w:type="spellEnd"/>
            <w:r w:rsidRPr="002F5024">
              <w:rPr>
                <w:rFonts w:ascii="Times New Roman" w:hAnsi="Times New Roman"/>
                <w:bCs/>
                <w:sz w:val="28"/>
                <w:szCs w:val="28"/>
              </w:rPr>
              <w:t xml:space="preserve"> натрия</w:t>
            </w: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F50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2F5024" w:rsidRPr="002F5024" w:rsidTr="00C00F14">
        <w:tc>
          <w:tcPr>
            <w:tcW w:w="251" w:type="pct"/>
          </w:tcPr>
          <w:p w:rsidR="002F5024" w:rsidRPr="002F5024" w:rsidRDefault="002F5024" w:rsidP="005E6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</w:tcPr>
          <w:p w:rsidR="002F5024" w:rsidRPr="002F5024" w:rsidRDefault="002F5024" w:rsidP="008B7B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2F502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8E05A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3" w:type="pct"/>
          </w:tcPr>
          <w:p w:rsidR="009A49FC" w:rsidRDefault="002F50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32" w:type="pct"/>
          </w:tcPr>
          <w:p w:rsidR="00D71E91" w:rsidRDefault="002F50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объём препарата,</w:t>
            </w:r>
            <w:r w:rsidRPr="002F5024">
              <w:rPr>
                <w:sz w:val="28"/>
                <w:szCs w:val="28"/>
              </w:rPr>
              <w:t xml:space="preserve"> </w:t>
            </w:r>
            <w:r w:rsidRPr="002F5024">
              <w:rPr>
                <w:rStyle w:val="8"/>
                <w:sz w:val="28"/>
                <w:szCs w:val="28"/>
              </w:rPr>
              <w:t>взятый для приготовления испытуемого раствора,</w:t>
            </w: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мл;</w:t>
            </w:r>
          </w:p>
        </w:tc>
      </w:tr>
      <w:tr w:rsidR="002F5024" w:rsidRPr="002F5024" w:rsidTr="00C00F14">
        <w:tc>
          <w:tcPr>
            <w:tcW w:w="251" w:type="pct"/>
          </w:tcPr>
          <w:p w:rsidR="002F5024" w:rsidRPr="002F5024" w:rsidRDefault="002F5024" w:rsidP="005E6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</w:tcPr>
          <w:p w:rsidR="002F5024" w:rsidRPr="002F5024" w:rsidRDefault="002F5024" w:rsidP="008B7B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3" w:type="pct"/>
          </w:tcPr>
          <w:p w:rsidR="009A49FC" w:rsidRDefault="002F50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32" w:type="pct"/>
          </w:tcPr>
          <w:p w:rsidR="00D71E91" w:rsidRDefault="002F5024">
            <w:pPr>
              <w:pStyle w:val="a5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2F5024">
              <w:rPr>
                <w:rFonts w:ascii="Times New Roman" w:hAnsi="Times New Roman"/>
                <w:bCs/>
                <w:sz w:val="28"/>
                <w:szCs w:val="28"/>
              </w:rPr>
              <w:t>цитиколина</w:t>
            </w:r>
            <w:proofErr w:type="spellEnd"/>
            <w:r w:rsidRPr="002F5024">
              <w:rPr>
                <w:rFonts w:ascii="Times New Roman" w:hAnsi="Times New Roman"/>
                <w:bCs/>
                <w:sz w:val="28"/>
                <w:szCs w:val="28"/>
              </w:rPr>
              <w:t xml:space="preserve"> натрия</w:t>
            </w: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2F5024">
              <w:rPr>
                <w:rFonts w:ascii="Times New Roman" w:hAnsi="Times New Roman"/>
                <w:bCs/>
                <w:sz w:val="28"/>
                <w:szCs w:val="28"/>
              </w:rPr>
              <w:t>цитиколина</w:t>
            </w:r>
            <w:proofErr w:type="spellEnd"/>
            <w:r w:rsidRPr="002F5024">
              <w:rPr>
                <w:rFonts w:ascii="Times New Roman" w:hAnsi="Times New Roman"/>
                <w:bCs/>
                <w:sz w:val="28"/>
                <w:szCs w:val="28"/>
              </w:rPr>
              <w:t xml:space="preserve"> натрия</w:t>
            </w:r>
            <w:proofErr w:type="gramStart"/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2F5024" w:rsidRPr="002F5024" w:rsidTr="00C00F14">
        <w:trPr>
          <w:trHeight w:val="208"/>
        </w:trPr>
        <w:tc>
          <w:tcPr>
            <w:tcW w:w="251" w:type="pct"/>
          </w:tcPr>
          <w:p w:rsidR="002F5024" w:rsidRPr="002F5024" w:rsidRDefault="002F5024" w:rsidP="005E6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</w:tcPr>
          <w:p w:rsidR="002F5024" w:rsidRPr="002F5024" w:rsidRDefault="002F5024" w:rsidP="008B7B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83" w:type="pct"/>
          </w:tcPr>
          <w:p w:rsidR="009A49FC" w:rsidRDefault="002F50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32" w:type="pct"/>
          </w:tcPr>
          <w:p w:rsidR="00D71E91" w:rsidRDefault="002F50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Style w:val="8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2F5024">
              <w:rPr>
                <w:rFonts w:ascii="Times New Roman" w:hAnsi="Times New Roman"/>
                <w:bCs/>
                <w:sz w:val="28"/>
                <w:szCs w:val="28"/>
              </w:rPr>
              <w:t>цитиколина</w:t>
            </w:r>
            <w:proofErr w:type="spellEnd"/>
            <w:r w:rsidRPr="002F502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F5024">
              <w:rPr>
                <w:rStyle w:val="8"/>
                <w:sz w:val="28"/>
                <w:szCs w:val="28"/>
              </w:rPr>
              <w:t>в препарате, мг/мл;</w:t>
            </w:r>
          </w:p>
        </w:tc>
      </w:tr>
      <w:tr w:rsidR="002F5024" w:rsidRPr="002F5024" w:rsidTr="00C00F14">
        <w:tc>
          <w:tcPr>
            <w:tcW w:w="251" w:type="pct"/>
          </w:tcPr>
          <w:p w:rsidR="002F5024" w:rsidRPr="002F5024" w:rsidRDefault="002F5024" w:rsidP="005E6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</w:tcPr>
          <w:p w:rsidR="002F5024" w:rsidRPr="002F5024" w:rsidRDefault="002F5024" w:rsidP="005E61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488,3</w:t>
            </w:r>
          </w:p>
        </w:tc>
        <w:tc>
          <w:tcPr>
            <w:tcW w:w="183" w:type="pct"/>
          </w:tcPr>
          <w:p w:rsidR="009A49FC" w:rsidRDefault="002F50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32" w:type="pct"/>
          </w:tcPr>
          <w:p w:rsidR="00D71E91" w:rsidRDefault="002F5024">
            <w:pPr>
              <w:pStyle w:val="a5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масса </w:t>
            </w:r>
            <w:proofErr w:type="spellStart"/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цитиколина</w:t>
            </w:r>
            <w:proofErr w:type="spellEnd"/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F5024" w:rsidRPr="002F5024" w:rsidTr="00C00F14">
        <w:tc>
          <w:tcPr>
            <w:tcW w:w="251" w:type="pct"/>
          </w:tcPr>
          <w:p w:rsidR="002F5024" w:rsidRPr="002F5024" w:rsidRDefault="002F5024" w:rsidP="005E6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</w:tcPr>
          <w:p w:rsidR="002F5024" w:rsidRPr="002F5024" w:rsidRDefault="002F5024" w:rsidP="005E61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510,3</w:t>
            </w:r>
          </w:p>
        </w:tc>
        <w:tc>
          <w:tcPr>
            <w:tcW w:w="183" w:type="pct"/>
          </w:tcPr>
          <w:p w:rsidR="009A49FC" w:rsidRDefault="002F502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32" w:type="pct"/>
          </w:tcPr>
          <w:p w:rsidR="00D71E91" w:rsidRDefault="002F5024">
            <w:pPr>
              <w:pStyle w:val="a5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масса </w:t>
            </w:r>
            <w:proofErr w:type="spellStart"/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>цитиколина</w:t>
            </w:r>
            <w:proofErr w:type="spellEnd"/>
            <w:r w:rsidRPr="002F50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натрия.</w:t>
            </w:r>
          </w:p>
        </w:tc>
      </w:tr>
    </w:tbl>
    <w:p w:rsidR="00D71E91" w:rsidRDefault="003513F1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270BC8">
        <w:rPr>
          <w:rStyle w:val="8"/>
          <w:b/>
          <w:sz w:val="28"/>
          <w:szCs w:val="28"/>
        </w:rPr>
        <w:t>Хранение</w:t>
      </w:r>
      <w:r w:rsidRPr="00270BC8">
        <w:rPr>
          <w:rStyle w:val="8"/>
          <w:sz w:val="28"/>
          <w:szCs w:val="28"/>
        </w:rPr>
        <w:t>. В защищённом от света месте</w:t>
      </w:r>
      <w:r w:rsidR="00270BC8" w:rsidRPr="00270BC8">
        <w:rPr>
          <w:rStyle w:val="8"/>
          <w:sz w:val="28"/>
          <w:szCs w:val="28"/>
        </w:rPr>
        <w:t>.</w:t>
      </w:r>
    </w:p>
    <w:sectPr w:rsidR="00D71E91" w:rsidSect="006739C5">
      <w:footerReference w:type="default" r:id="rId15"/>
      <w:headerReference w:type="first" r:id="rId16"/>
      <w:pgSz w:w="11906" w:h="16838"/>
      <w:pgMar w:top="1134" w:right="850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7C2" w:rsidRDefault="00BD37C2" w:rsidP="00004BE2">
      <w:pPr>
        <w:spacing w:after="0" w:line="240" w:lineRule="auto"/>
      </w:pPr>
      <w:r>
        <w:separator/>
      </w:r>
    </w:p>
  </w:endnote>
  <w:endnote w:type="continuationSeparator" w:id="0">
    <w:p w:rsidR="00BD37C2" w:rsidRDefault="00BD37C2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C2" w:rsidRDefault="00221C62">
    <w:pPr>
      <w:pStyle w:val="aa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BD37C2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DF5444">
      <w:rPr>
        <w:rFonts w:ascii="Times New Roman" w:hAnsi="Times New Roman"/>
        <w:noProof/>
        <w:sz w:val="28"/>
        <w:szCs w:val="28"/>
      </w:rPr>
      <w:t>2</w:t>
    </w:r>
    <w:r w:rsidRPr="002B0CAB">
      <w:rPr>
        <w:rFonts w:ascii="Times New Roman" w:hAnsi="Times New Roman"/>
        <w:sz w:val="28"/>
        <w:szCs w:val="28"/>
      </w:rPr>
      <w:fldChar w:fldCharType="end"/>
    </w:r>
  </w:p>
  <w:p w:rsidR="00BD37C2" w:rsidRDefault="00BD37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7C2" w:rsidRDefault="00BD37C2" w:rsidP="00004BE2">
      <w:pPr>
        <w:spacing w:after="0" w:line="240" w:lineRule="auto"/>
      </w:pPr>
      <w:r>
        <w:separator/>
      </w:r>
    </w:p>
  </w:footnote>
  <w:footnote w:type="continuationSeparator" w:id="0">
    <w:p w:rsidR="00BD37C2" w:rsidRDefault="00BD37C2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C2" w:rsidRPr="00004BE2" w:rsidRDefault="00BD37C2" w:rsidP="00D23883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E37"/>
    <w:rsid w:val="000079D1"/>
    <w:rsid w:val="000126B0"/>
    <w:rsid w:val="00014C3D"/>
    <w:rsid w:val="000159CE"/>
    <w:rsid w:val="00017134"/>
    <w:rsid w:val="00020661"/>
    <w:rsid w:val="000251DA"/>
    <w:rsid w:val="00027D10"/>
    <w:rsid w:val="000304A2"/>
    <w:rsid w:val="00031E69"/>
    <w:rsid w:val="00032247"/>
    <w:rsid w:val="00032CAD"/>
    <w:rsid w:val="0003326A"/>
    <w:rsid w:val="00041AC7"/>
    <w:rsid w:val="00043A4B"/>
    <w:rsid w:val="00044D31"/>
    <w:rsid w:val="0004667E"/>
    <w:rsid w:val="00065055"/>
    <w:rsid w:val="00067E8E"/>
    <w:rsid w:val="000723CA"/>
    <w:rsid w:val="0007391A"/>
    <w:rsid w:val="00076092"/>
    <w:rsid w:val="00083CCD"/>
    <w:rsid w:val="00094039"/>
    <w:rsid w:val="00094D20"/>
    <w:rsid w:val="000A0E89"/>
    <w:rsid w:val="000A15C8"/>
    <w:rsid w:val="000A447C"/>
    <w:rsid w:val="000A638A"/>
    <w:rsid w:val="000A7ED0"/>
    <w:rsid w:val="000B2113"/>
    <w:rsid w:val="000B3F2C"/>
    <w:rsid w:val="000B4F3C"/>
    <w:rsid w:val="000B7682"/>
    <w:rsid w:val="000B7BB0"/>
    <w:rsid w:val="000C0E93"/>
    <w:rsid w:val="000C31F6"/>
    <w:rsid w:val="000C6ED3"/>
    <w:rsid w:val="000D14EB"/>
    <w:rsid w:val="000E2801"/>
    <w:rsid w:val="000F7183"/>
    <w:rsid w:val="0010581F"/>
    <w:rsid w:val="00106EC6"/>
    <w:rsid w:val="001158F3"/>
    <w:rsid w:val="00117635"/>
    <w:rsid w:val="00122F56"/>
    <w:rsid w:val="00123CBA"/>
    <w:rsid w:val="00127604"/>
    <w:rsid w:val="00130B73"/>
    <w:rsid w:val="001329A4"/>
    <w:rsid w:val="001344F6"/>
    <w:rsid w:val="00135BD6"/>
    <w:rsid w:val="00136DCE"/>
    <w:rsid w:val="00144EDC"/>
    <w:rsid w:val="00150D6B"/>
    <w:rsid w:val="0016114D"/>
    <w:rsid w:val="0016432A"/>
    <w:rsid w:val="00166982"/>
    <w:rsid w:val="00174B17"/>
    <w:rsid w:val="001757BE"/>
    <w:rsid w:val="001865A8"/>
    <w:rsid w:val="00186BE5"/>
    <w:rsid w:val="00187200"/>
    <w:rsid w:val="00190196"/>
    <w:rsid w:val="0019086C"/>
    <w:rsid w:val="00194836"/>
    <w:rsid w:val="001B2B53"/>
    <w:rsid w:val="001B4E29"/>
    <w:rsid w:val="001C0600"/>
    <w:rsid w:val="001C1CF8"/>
    <w:rsid w:val="001D2621"/>
    <w:rsid w:val="001D7CF7"/>
    <w:rsid w:val="001D7FF2"/>
    <w:rsid w:val="001E742E"/>
    <w:rsid w:val="001F1FBC"/>
    <w:rsid w:val="001F31DE"/>
    <w:rsid w:val="001F453C"/>
    <w:rsid w:val="001F56C5"/>
    <w:rsid w:val="001F6E5B"/>
    <w:rsid w:val="001F7722"/>
    <w:rsid w:val="002027CF"/>
    <w:rsid w:val="0020778A"/>
    <w:rsid w:val="00207BE3"/>
    <w:rsid w:val="00216AA2"/>
    <w:rsid w:val="00216EBD"/>
    <w:rsid w:val="00220302"/>
    <w:rsid w:val="00221C62"/>
    <w:rsid w:val="0022683A"/>
    <w:rsid w:val="00227AB5"/>
    <w:rsid w:val="00231C42"/>
    <w:rsid w:val="002338D6"/>
    <w:rsid w:val="00234EB3"/>
    <w:rsid w:val="00235239"/>
    <w:rsid w:val="00235358"/>
    <w:rsid w:val="00236F9C"/>
    <w:rsid w:val="00242EBA"/>
    <w:rsid w:val="00243A17"/>
    <w:rsid w:val="00244C8F"/>
    <w:rsid w:val="002456D8"/>
    <w:rsid w:val="00247585"/>
    <w:rsid w:val="00247628"/>
    <w:rsid w:val="00253767"/>
    <w:rsid w:val="00265068"/>
    <w:rsid w:val="00270BC8"/>
    <w:rsid w:val="002728E6"/>
    <w:rsid w:val="00272E49"/>
    <w:rsid w:val="0027626E"/>
    <w:rsid w:val="002811D9"/>
    <w:rsid w:val="00283400"/>
    <w:rsid w:val="00284A2C"/>
    <w:rsid w:val="0029455F"/>
    <w:rsid w:val="00295EBC"/>
    <w:rsid w:val="002A35E4"/>
    <w:rsid w:val="002B0CAB"/>
    <w:rsid w:val="002B75DB"/>
    <w:rsid w:val="002C0AA9"/>
    <w:rsid w:val="002C54BC"/>
    <w:rsid w:val="002D0518"/>
    <w:rsid w:val="002D2E5B"/>
    <w:rsid w:val="002D3BC3"/>
    <w:rsid w:val="002D7D36"/>
    <w:rsid w:val="002E27A6"/>
    <w:rsid w:val="002E3624"/>
    <w:rsid w:val="002F3D68"/>
    <w:rsid w:val="002F5024"/>
    <w:rsid w:val="002F62FD"/>
    <w:rsid w:val="0030657D"/>
    <w:rsid w:val="00313308"/>
    <w:rsid w:val="0031515F"/>
    <w:rsid w:val="00316BEC"/>
    <w:rsid w:val="00321C4D"/>
    <w:rsid w:val="003249A7"/>
    <w:rsid w:val="00343EEC"/>
    <w:rsid w:val="003513F1"/>
    <w:rsid w:val="00351A91"/>
    <w:rsid w:val="0035711E"/>
    <w:rsid w:val="0036029F"/>
    <w:rsid w:val="00360B5D"/>
    <w:rsid w:val="00360C9D"/>
    <w:rsid w:val="00363A38"/>
    <w:rsid w:val="00366915"/>
    <w:rsid w:val="0036779B"/>
    <w:rsid w:val="00372497"/>
    <w:rsid w:val="00375E5A"/>
    <w:rsid w:val="003842C0"/>
    <w:rsid w:val="00384EA0"/>
    <w:rsid w:val="00387942"/>
    <w:rsid w:val="00394363"/>
    <w:rsid w:val="003A63EA"/>
    <w:rsid w:val="003A7177"/>
    <w:rsid w:val="003B5FCC"/>
    <w:rsid w:val="003D5AA8"/>
    <w:rsid w:val="003D7FB2"/>
    <w:rsid w:val="003E0B7F"/>
    <w:rsid w:val="003E104E"/>
    <w:rsid w:val="003E2800"/>
    <w:rsid w:val="003E3731"/>
    <w:rsid w:val="003E404C"/>
    <w:rsid w:val="00402FEC"/>
    <w:rsid w:val="00404F35"/>
    <w:rsid w:val="00406115"/>
    <w:rsid w:val="00406A40"/>
    <w:rsid w:val="0041008E"/>
    <w:rsid w:val="004100CE"/>
    <w:rsid w:val="00417AE0"/>
    <w:rsid w:val="00427C72"/>
    <w:rsid w:val="0043672E"/>
    <w:rsid w:val="004439BB"/>
    <w:rsid w:val="004453C9"/>
    <w:rsid w:val="00451960"/>
    <w:rsid w:val="00451A83"/>
    <w:rsid w:val="00455374"/>
    <w:rsid w:val="0045627D"/>
    <w:rsid w:val="004609B9"/>
    <w:rsid w:val="00465093"/>
    <w:rsid w:val="00466671"/>
    <w:rsid w:val="00466BFE"/>
    <w:rsid w:val="00466C33"/>
    <w:rsid w:val="00466F52"/>
    <w:rsid w:val="00470D61"/>
    <w:rsid w:val="00471490"/>
    <w:rsid w:val="00472094"/>
    <w:rsid w:val="0047258E"/>
    <w:rsid w:val="00472E1B"/>
    <w:rsid w:val="00481811"/>
    <w:rsid w:val="004839A3"/>
    <w:rsid w:val="0049001B"/>
    <w:rsid w:val="00490496"/>
    <w:rsid w:val="004909CA"/>
    <w:rsid w:val="00494BFE"/>
    <w:rsid w:val="0049666C"/>
    <w:rsid w:val="004969BB"/>
    <w:rsid w:val="004A0056"/>
    <w:rsid w:val="004A1DC8"/>
    <w:rsid w:val="004A35D9"/>
    <w:rsid w:val="004A4623"/>
    <w:rsid w:val="004A5DFE"/>
    <w:rsid w:val="004A70AA"/>
    <w:rsid w:val="004C27AB"/>
    <w:rsid w:val="004C707C"/>
    <w:rsid w:val="004D254F"/>
    <w:rsid w:val="004D3F54"/>
    <w:rsid w:val="004D66DB"/>
    <w:rsid w:val="004D6A3D"/>
    <w:rsid w:val="004D7220"/>
    <w:rsid w:val="004E0327"/>
    <w:rsid w:val="004E0D97"/>
    <w:rsid w:val="004E16D8"/>
    <w:rsid w:val="004E3435"/>
    <w:rsid w:val="004E697C"/>
    <w:rsid w:val="004E6D05"/>
    <w:rsid w:val="004F0C20"/>
    <w:rsid w:val="004F6C1C"/>
    <w:rsid w:val="004F7B9B"/>
    <w:rsid w:val="00502BFC"/>
    <w:rsid w:val="005058E6"/>
    <w:rsid w:val="00506E31"/>
    <w:rsid w:val="00506FA2"/>
    <w:rsid w:val="00510DB1"/>
    <w:rsid w:val="00514754"/>
    <w:rsid w:val="00516936"/>
    <w:rsid w:val="00521A8F"/>
    <w:rsid w:val="005224E2"/>
    <w:rsid w:val="00523887"/>
    <w:rsid w:val="00524ACE"/>
    <w:rsid w:val="005300A9"/>
    <w:rsid w:val="0053056C"/>
    <w:rsid w:val="00534E78"/>
    <w:rsid w:val="00535DB3"/>
    <w:rsid w:val="00537129"/>
    <w:rsid w:val="00537219"/>
    <w:rsid w:val="0053784F"/>
    <w:rsid w:val="005443B5"/>
    <w:rsid w:val="00550D1A"/>
    <w:rsid w:val="00552A23"/>
    <w:rsid w:val="005563AC"/>
    <w:rsid w:val="00557747"/>
    <w:rsid w:val="00560AF5"/>
    <w:rsid w:val="00576D9D"/>
    <w:rsid w:val="00577868"/>
    <w:rsid w:val="00582A3F"/>
    <w:rsid w:val="0058752D"/>
    <w:rsid w:val="00592412"/>
    <w:rsid w:val="005938F5"/>
    <w:rsid w:val="005A36D4"/>
    <w:rsid w:val="005A4800"/>
    <w:rsid w:val="005A508B"/>
    <w:rsid w:val="005A70EF"/>
    <w:rsid w:val="005A7FA4"/>
    <w:rsid w:val="005C1CE1"/>
    <w:rsid w:val="005D15B4"/>
    <w:rsid w:val="005D389E"/>
    <w:rsid w:val="005E4456"/>
    <w:rsid w:val="005E6127"/>
    <w:rsid w:val="005E777C"/>
    <w:rsid w:val="005F0DDF"/>
    <w:rsid w:val="005F1382"/>
    <w:rsid w:val="005F48C7"/>
    <w:rsid w:val="005F70B8"/>
    <w:rsid w:val="005F73B2"/>
    <w:rsid w:val="0060489A"/>
    <w:rsid w:val="006065D7"/>
    <w:rsid w:val="00607524"/>
    <w:rsid w:val="006078EE"/>
    <w:rsid w:val="00615E78"/>
    <w:rsid w:val="00631674"/>
    <w:rsid w:val="006330C9"/>
    <w:rsid w:val="0063758A"/>
    <w:rsid w:val="00640150"/>
    <w:rsid w:val="00645A44"/>
    <w:rsid w:val="00645B71"/>
    <w:rsid w:val="006463D7"/>
    <w:rsid w:val="0064686D"/>
    <w:rsid w:val="00647DBE"/>
    <w:rsid w:val="0065158F"/>
    <w:rsid w:val="00651A58"/>
    <w:rsid w:val="00652FDF"/>
    <w:rsid w:val="00661C85"/>
    <w:rsid w:val="00662950"/>
    <w:rsid w:val="00664370"/>
    <w:rsid w:val="00664F98"/>
    <w:rsid w:val="00665190"/>
    <w:rsid w:val="006739C5"/>
    <w:rsid w:val="00674303"/>
    <w:rsid w:val="00674AB9"/>
    <w:rsid w:val="00676FB1"/>
    <w:rsid w:val="006775D6"/>
    <w:rsid w:val="0068025D"/>
    <w:rsid w:val="0068480E"/>
    <w:rsid w:val="006862A0"/>
    <w:rsid w:val="006868AB"/>
    <w:rsid w:val="00694EA1"/>
    <w:rsid w:val="00695CDA"/>
    <w:rsid w:val="006A3729"/>
    <w:rsid w:val="006A430E"/>
    <w:rsid w:val="006B6BED"/>
    <w:rsid w:val="006B71DD"/>
    <w:rsid w:val="006C5431"/>
    <w:rsid w:val="006C601C"/>
    <w:rsid w:val="006C71A6"/>
    <w:rsid w:val="006D290E"/>
    <w:rsid w:val="006D6375"/>
    <w:rsid w:val="006E00BE"/>
    <w:rsid w:val="006F0029"/>
    <w:rsid w:val="00707D21"/>
    <w:rsid w:val="0071480A"/>
    <w:rsid w:val="00717BB9"/>
    <w:rsid w:val="00722860"/>
    <w:rsid w:val="007240EE"/>
    <w:rsid w:val="0072477C"/>
    <w:rsid w:val="0072619D"/>
    <w:rsid w:val="00740A1D"/>
    <w:rsid w:val="00741CE9"/>
    <w:rsid w:val="007478C1"/>
    <w:rsid w:val="00750CD4"/>
    <w:rsid w:val="00751EDA"/>
    <w:rsid w:val="00752B8A"/>
    <w:rsid w:val="00754923"/>
    <w:rsid w:val="00775A0A"/>
    <w:rsid w:val="00776EFA"/>
    <w:rsid w:val="0078086B"/>
    <w:rsid w:val="00782ED8"/>
    <w:rsid w:val="00784EC2"/>
    <w:rsid w:val="00786BED"/>
    <w:rsid w:val="00791E06"/>
    <w:rsid w:val="007942F8"/>
    <w:rsid w:val="007951CB"/>
    <w:rsid w:val="007A04D6"/>
    <w:rsid w:val="007A327A"/>
    <w:rsid w:val="007A437F"/>
    <w:rsid w:val="007B1A60"/>
    <w:rsid w:val="007B5E73"/>
    <w:rsid w:val="007B7207"/>
    <w:rsid w:val="007C28E3"/>
    <w:rsid w:val="007C2B99"/>
    <w:rsid w:val="007D0AD5"/>
    <w:rsid w:val="007D237A"/>
    <w:rsid w:val="007D5193"/>
    <w:rsid w:val="007D7060"/>
    <w:rsid w:val="007E6975"/>
    <w:rsid w:val="007F24D7"/>
    <w:rsid w:val="007F4CFE"/>
    <w:rsid w:val="007F53BA"/>
    <w:rsid w:val="007F6DA0"/>
    <w:rsid w:val="008060C4"/>
    <w:rsid w:val="0081003E"/>
    <w:rsid w:val="008127AC"/>
    <w:rsid w:val="00816A65"/>
    <w:rsid w:val="00830350"/>
    <w:rsid w:val="0083042C"/>
    <w:rsid w:val="00830EDF"/>
    <w:rsid w:val="00831ABE"/>
    <w:rsid w:val="00831BBF"/>
    <w:rsid w:val="00833EEC"/>
    <w:rsid w:val="008377C3"/>
    <w:rsid w:val="00841ACC"/>
    <w:rsid w:val="00851981"/>
    <w:rsid w:val="00857DD6"/>
    <w:rsid w:val="00860BF2"/>
    <w:rsid w:val="008617F9"/>
    <w:rsid w:val="00862C0E"/>
    <w:rsid w:val="0086429C"/>
    <w:rsid w:val="00871F64"/>
    <w:rsid w:val="008722D8"/>
    <w:rsid w:val="008877EF"/>
    <w:rsid w:val="00890172"/>
    <w:rsid w:val="00893F48"/>
    <w:rsid w:val="00894139"/>
    <w:rsid w:val="00894A37"/>
    <w:rsid w:val="008966CF"/>
    <w:rsid w:val="008A0647"/>
    <w:rsid w:val="008A50AB"/>
    <w:rsid w:val="008B7B73"/>
    <w:rsid w:val="008C5F26"/>
    <w:rsid w:val="008D7E7D"/>
    <w:rsid w:val="008E05A0"/>
    <w:rsid w:val="008E1AD7"/>
    <w:rsid w:val="008F22D7"/>
    <w:rsid w:val="008F2A09"/>
    <w:rsid w:val="008F7107"/>
    <w:rsid w:val="009000CA"/>
    <w:rsid w:val="0090673A"/>
    <w:rsid w:val="00912639"/>
    <w:rsid w:val="0091316A"/>
    <w:rsid w:val="00916F60"/>
    <w:rsid w:val="009170A1"/>
    <w:rsid w:val="0092330A"/>
    <w:rsid w:val="009233A7"/>
    <w:rsid w:val="00923D8D"/>
    <w:rsid w:val="00924070"/>
    <w:rsid w:val="00924656"/>
    <w:rsid w:val="00927D8E"/>
    <w:rsid w:val="00933B55"/>
    <w:rsid w:val="009367EA"/>
    <w:rsid w:val="00937EE7"/>
    <w:rsid w:val="009406F6"/>
    <w:rsid w:val="00945A88"/>
    <w:rsid w:val="00945D26"/>
    <w:rsid w:val="009466E9"/>
    <w:rsid w:val="009513F5"/>
    <w:rsid w:val="00952A14"/>
    <w:rsid w:val="00955421"/>
    <w:rsid w:val="009609CC"/>
    <w:rsid w:val="00965CF0"/>
    <w:rsid w:val="009708FB"/>
    <w:rsid w:val="00972A3C"/>
    <w:rsid w:val="00977B9C"/>
    <w:rsid w:val="0098069E"/>
    <w:rsid w:val="00982BD4"/>
    <w:rsid w:val="00983D64"/>
    <w:rsid w:val="00983D87"/>
    <w:rsid w:val="0098584A"/>
    <w:rsid w:val="00986195"/>
    <w:rsid w:val="009970E2"/>
    <w:rsid w:val="0099724F"/>
    <w:rsid w:val="009A49FC"/>
    <w:rsid w:val="009A59F1"/>
    <w:rsid w:val="009A6D84"/>
    <w:rsid w:val="009B06A1"/>
    <w:rsid w:val="009B0F19"/>
    <w:rsid w:val="009B1AA8"/>
    <w:rsid w:val="009B268C"/>
    <w:rsid w:val="009B2D9F"/>
    <w:rsid w:val="009B357A"/>
    <w:rsid w:val="009C244A"/>
    <w:rsid w:val="009C45D7"/>
    <w:rsid w:val="009C502E"/>
    <w:rsid w:val="009C5BA8"/>
    <w:rsid w:val="009D0D06"/>
    <w:rsid w:val="009D3FA2"/>
    <w:rsid w:val="009D7DD3"/>
    <w:rsid w:val="009E1CA8"/>
    <w:rsid w:val="009E4ACD"/>
    <w:rsid w:val="009F513B"/>
    <w:rsid w:val="009F53A4"/>
    <w:rsid w:val="009F55C8"/>
    <w:rsid w:val="00A01D12"/>
    <w:rsid w:val="00A07003"/>
    <w:rsid w:val="00A12120"/>
    <w:rsid w:val="00A12E25"/>
    <w:rsid w:val="00A14ED7"/>
    <w:rsid w:val="00A15918"/>
    <w:rsid w:val="00A23DA3"/>
    <w:rsid w:val="00A25A1E"/>
    <w:rsid w:val="00A27615"/>
    <w:rsid w:val="00A277B9"/>
    <w:rsid w:val="00A32BC7"/>
    <w:rsid w:val="00A35145"/>
    <w:rsid w:val="00A363B0"/>
    <w:rsid w:val="00A3721B"/>
    <w:rsid w:val="00A42A61"/>
    <w:rsid w:val="00A531D7"/>
    <w:rsid w:val="00A55677"/>
    <w:rsid w:val="00A5744C"/>
    <w:rsid w:val="00A57BF5"/>
    <w:rsid w:val="00A604A0"/>
    <w:rsid w:val="00A60C4D"/>
    <w:rsid w:val="00A63DD4"/>
    <w:rsid w:val="00A66283"/>
    <w:rsid w:val="00A66BB2"/>
    <w:rsid w:val="00A7255A"/>
    <w:rsid w:val="00A80C3B"/>
    <w:rsid w:val="00A82BF7"/>
    <w:rsid w:val="00A83350"/>
    <w:rsid w:val="00A83C9E"/>
    <w:rsid w:val="00A859E6"/>
    <w:rsid w:val="00A87479"/>
    <w:rsid w:val="00A912C2"/>
    <w:rsid w:val="00A9526D"/>
    <w:rsid w:val="00A96BAD"/>
    <w:rsid w:val="00A96EE2"/>
    <w:rsid w:val="00A97FCD"/>
    <w:rsid w:val="00AA0D2B"/>
    <w:rsid w:val="00AA201D"/>
    <w:rsid w:val="00AA231B"/>
    <w:rsid w:val="00AA65E9"/>
    <w:rsid w:val="00AB30CB"/>
    <w:rsid w:val="00AB35BA"/>
    <w:rsid w:val="00AB7375"/>
    <w:rsid w:val="00AC449C"/>
    <w:rsid w:val="00AC4644"/>
    <w:rsid w:val="00AE1C39"/>
    <w:rsid w:val="00AF259B"/>
    <w:rsid w:val="00AF34A9"/>
    <w:rsid w:val="00AF6CBE"/>
    <w:rsid w:val="00B04B33"/>
    <w:rsid w:val="00B10CA7"/>
    <w:rsid w:val="00B11B5B"/>
    <w:rsid w:val="00B13E9B"/>
    <w:rsid w:val="00B16073"/>
    <w:rsid w:val="00B36A80"/>
    <w:rsid w:val="00B36F08"/>
    <w:rsid w:val="00B372A2"/>
    <w:rsid w:val="00B37C9C"/>
    <w:rsid w:val="00B47832"/>
    <w:rsid w:val="00B54648"/>
    <w:rsid w:val="00B60706"/>
    <w:rsid w:val="00B62FFA"/>
    <w:rsid w:val="00B66CFA"/>
    <w:rsid w:val="00B66E0A"/>
    <w:rsid w:val="00B70E5F"/>
    <w:rsid w:val="00B72497"/>
    <w:rsid w:val="00B75459"/>
    <w:rsid w:val="00B75E86"/>
    <w:rsid w:val="00B80CAD"/>
    <w:rsid w:val="00B83694"/>
    <w:rsid w:val="00B836D4"/>
    <w:rsid w:val="00B843BC"/>
    <w:rsid w:val="00B90725"/>
    <w:rsid w:val="00B9076E"/>
    <w:rsid w:val="00B91755"/>
    <w:rsid w:val="00B922B6"/>
    <w:rsid w:val="00B955AE"/>
    <w:rsid w:val="00BA153C"/>
    <w:rsid w:val="00BA28C7"/>
    <w:rsid w:val="00BA2FEB"/>
    <w:rsid w:val="00BA4FA5"/>
    <w:rsid w:val="00BA520B"/>
    <w:rsid w:val="00BA5999"/>
    <w:rsid w:val="00BB6761"/>
    <w:rsid w:val="00BC2552"/>
    <w:rsid w:val="00BC4F58"/>
    <w:rsid w:val="00BC6752"/>
    <w:rsid w:val="00BD1BE2"/>
    <w:rsid w:val="00BD2A41"/>
    <w:rsid w:val="00BD37C2"/>
    <w:rsid w:val="00BD7F93"/>
    <w:rsid w:val="00BE249B"/>
    <w:rsid w:val="00BE5285"/>
    <w:rsid w:val="00BE79D0"/>
    <w:rsid w:val="00BF0B7C"/>
    <w:rsid w:val="00BF3FAC"/>
    <w:rsid w:val="00BF73FE"/>
    <w:rsid w:val="00C00F14"/>
    <w:rsid w:val="00C02EA4"/>
    <w:rsid w:val="00C041B0"/>
    <w:rsid w:val="00C04609"/>
    <w:rsid w:val="00C11C97"/>
    <w:rsid w:val="00C13C00"/>
    <w:rsid w:val="00C142B8"/>
    <w:rsid w:val="00C14A75"/>
    <w:rsid w:val="00C16751"/>
    <w:rsid w:val="00C1773D"/>
    <w:rsid w:val="00C21E92"/>
    <w:rsid w:val="00C22E16"/>
    <w:rsid w:val="00C371A6"/>
    <w:rsid w:val="00C3741C"/>
    <w:rsid w:val="00C42FF0"/>
    <w:rsid w:val="00C43FA0"/>
    <w:rsid w:val="00C45DF1"/>
    <w:rsid w:val="00C51FE6"/>
    <w:rsid w:val="00C56D54"/>
    <w:rsid w:val="00C71BDA"/>
    <w:rsid w:val="00C71D3E"/>
    <w:rsid w:val="00C73848"/>
    <w:rsid w:val="00C74AF4"/>
    <w:rsid w:val="00C772E6"/>
    <w:rsid w:val="00C819EC"/>
    <w:rsid w:val="00C82826"/>
    <w:rsid w:val="00C83EEC"/>
    <w:rsid w:val="00C8496E"/>
    <w:rsid w:val="00C854B6"/>
    <w:rsid w:val="00C86785"/>
    <w:rsid w:val="00C954FB"/>
    <w:rsid w:val="00C95B52"/>
    <w:rsid w:val="00C96F07"/>
    <w:rsid w:val="00C97896"/>
    <w:rsid w:val="00C97BE8"/>
    <w:rsid w:val="00CA32D6"/>
    <w:rsid w:val="00CA527B"/>
    <w:rsid w:val="00CB16B5"/>
    <w:rsid w:val="00CB2C0C"/>
    <w:rsid w:val="00CC1667"/>
    <w:rsid w:val="00CC17BF"/>
    <w:rsid w:val="00CC2581"/>
    <w:rsid w:val="00CC3A50"/>
    <w:rsid w:val="00CC4772"/>
    <w:rsid w:val="00CC4B96"/>
    <w:rsid w:val="00CC61E2"/>
    <w:rsid w:val="00CD1320"/>
    <w:rsid w:val="00CD1716"/>
    <w:rsid w:val="00CE0594"/>
    <w:rsid w:val="00CE13CC"/>
    <w:rsid w:val="00CE7E27"/>
    <w:rsid w:val="00CF1943"/>
    <w:rsid w:val="00D00AC3"/>
    <w:rsid w:val="00D03C40"/>
    <w:rsid w:val="00D07960"/>
    <w:rsid w:val="00D10F68"/>
    <w:rsid w:val="00D15CDD"/>
    <w:rsid w:val="00D2069E"/>
    <w:rsid w:val="00D23883"/>
    <w:rsid w:val="00D24C0A"/>
    <w:rsid w:val="00D269D8"/>
    <w:rsid w:val="00D2738C"/>
    <w:rsid w:val="00D3514D"/>
    <w:rsid w:val="00D36840"/>
    <w:rsid w:val="00D409C0"/>
    <w:rsid w:val="00D41DE2"/>
    <w:rsid w:val="00D44A0C"/>
    <w:rsid w:val="00D46BF5"/>
    <w:rsid w:val="00D47AC9"/>
    <w:rsid w:val="00D52B9B"/>
    <w:rsid w:val="00D538FB"/>
    <w:rsid w:val="00D53FAD"/>
    <w:rsid w:val="00D55846"/>
    <w:rsid w:val="00D55C21"/>
    <w:rsid w:val="00D64890"/>
    <w:rsid w:val="00D64EA1"/>
    <w:rsid w:val="00D6798D"/>
    <w:rsid w:val="00D71E91"/>
    <w:rsid w:val="00D72FFD"/>
    <w:rsid w:val="00D73F5F"/>
    <w:rsid w:val="00D7526F"/>
    <w:rsid w:val="00D7532A"/>
    <w:rsid w:val="00D76394"/>
    <w:rsid w:val="00D76B5C"/>
    <w:rsid w:val="00D80C0F"/>
    <w:rsid w:val="00D93F7B"/>
    <w:rsid w:val="00DA08B8"/>
    <w:rsid w:val="00DA0D22"/>
    <w:rsid w:val="00DA1359"/>
    <w:rsid w:val="00DA248E"/>
    <w:rsid w:val="00DA24D2"/>
    <w:rsid w:val="00DB0304"/>
    <w:rsid w:val="00DB4D68"/>
    <w:rsid w:val="00DB507C"/>
    <w:rsid w:val="00DC05BA"/>
    <w:rsid w:val="00DC2DEC"/>
    <w:rsid w:val="00DC5697"/>
    <w:rsid w:val="00DC7D51"/>
    <w:rsid w:val="00DD21A6"/>
    <w:rsid w:val="00DD433A"/>
    <w:rsid w:val="00DD4EA4"/>
    <w:rsid w:val="00DD5C59"/>
    <w:rsid w:val="00DD6357"/>
    <w:rsid w:val="00DD6DB5"/>
    <w:rsid w:val="00DE3A66"/>
    <w:rsid w:val="00DE46C1"/>
    <w:rsid w:val="00DE52B0"/>
    <w:rsid w:val="00DF2FE8"/>
    <w:rsid w:val="00DF5444"/>
    <w:rsid w:val="00DF5B92"/>
    <w:rsid w:val="00DF793A"/>
    <w:rsid w:val="00E000F3"/>
    <w:rsid w:val="00E064EA"/>
    <w:rsid w:val="00E07480"/>
    <w:rsid w:val="00E104F8"/>
    <w:rsid w:val="00E10DBB"/>
    <w:rsid w:val="00E116B8"/>
    <w:rsid w:val="00E12353"/>
    <w:rsid w:val="00E16DB7"/>
    <w:rsid w:val="00E21F6A"/>
    <w:rsid w:val="00E26B5E"/>
    <w:rsid w:val="00E30EEE"/>
    <w:rsid w:val="00E31171"/>
    <w:rsid w:val="00E327B3"/>
    <w:rsid w:val="00E342E2"/>
    <w:rsid w:val="00E409D2"/>
    <w:rsid w:val="00E42334"/>
    <w:rsid w:val="00E431F8"/>
    <w:rsid w:val="00E43930"/>
    <w:rsid w:val="00E46679"/>
    <w:rsid w:val="00E4690D"/>
    <w:rsid w:val="00E47BB0"/>
    <w:rsid w:val="00E50EA5"/>
    <w:rsid w:val="00E5189F"/>
    <w:rsid w:val="00E603DB"/>
    <w:rsid w:val="00E618F3"/>
    <w:rsid w:val="00E62C53"/>
    <w:rsid w:val="00E67D8F"/>
    <w:rsid w:val="00E7126D"/>
    <w:rsid w:val="00E71AAC"/>
    <w:rsid w:val="00E73835"/>
    <w:rsid w:val="00E80083"/>
    <w:rsid w:val="00E85D8E"/>
    <w:rsid w:val="00E91D90"/>
    <w:rsid w:val="00E9247A"/>
    <w:rsid w:val="00E93317"/>
    <w:rsid w:val="00E93F57"/>
    <w:rsid w:val="00E9477C"/>
    <w:rsid w:val="00E94F49"/>
    <w:rsid w:val="00E9626F"/>
    <w:rsid w:val="00EA2820"/>
    <w:rsid w:val="00EA55CD"/>
    <w:rsid w:val="00EC07F9"/>
    <w:rsid w:val="00EC61B2"/>
    <w:rsid w:val="00EC769D"/>
    <w:rsid w:val="00ED1C7B"/>
    <w:rsid w:val="00ED4D60"/>
    <w:rsid w:val="00ED6D3D"/>
    <w:rsid w:val="00EE2022"/>
    <w:rsid w:val="00EF7C61"/>
    <w:rsid w:val="00F02F84"/>
    <w:rsid w:val="00F07A61"/>
    <w:rsid w:val="00F148A4"/>
    <w:rsid w:val="00F15FC4"/>
    <w:rsid w:val="00F16169"/>
    <w:rsid w:val="00F17F39"/>
    <w:rsid w:val="00F22DB9"/>
    <w:rsid w:val="00F24446"/>
    <w:rsid w:val="00F274F9"/>
    <w:rsid w:val="00F27F3C"/>
    <w:rsid w:val="00F32C31"/>
    <w:rsid w:val="00F33163"/>
    <w:rsid w:val="00F36956"/>
    <w:rsid w:val="00F43450"/>
    <w:rsid w:val="00F44044"/>
    <w:rsid w:val="00F443F2"/>
    <w:rsid w:val="00F51FB0"/>
    <w:rsid w:val="00F55CE6"/>
    <w:rsid w:val="00F56CE8"/>
    <w:rsid w:val="00F63D8E"/>
    <w:rsid w:val="00F65814"/>
    <w:rsid w:val="00F73750"/>
    <w:rsid w:val="00F73F5A"/>
    <w:rsid w:val="00F8020A"/>
    <w:rsid w:val="00F80732"/>
    <w:rsid w:val="00F81007"/>
    <w:rsid w:val="00F87C33"/>
    <w:rsid w:val="00F917FF"/>
    <w:rsid w:val="00FA0760"/>
    <w:rsid w:val="00FA4C67"/>
    <w:rsid w:val="00FA60A7"/>
    <w:rsid w:val="00FB5EC4"/>
    <w:rsid w:val="00FC1A14"/>
    <w:rsid w:val="00FC5F9A"/>
    <w:rsid w:val="00FD0359"/>
    <w:rsid w:val="00FD274C"/>
    <w:rsid w:val="00FE2DB3"/>
    <w:rsid w:val="00FE41A6"/>
    <w:rsid w:val="00FE7A7A"/>
    <w:rsid w:val="00FF0968"/>
    <w:rsid w:val="00FF1638"/>
    <w:rsid w:val="00FF1E30"/>
    <w:rsid w:val="00FF1F0B"/>
    <w:rsid w:val="00FF2CCF"/>
    <w:rsid w:val="00FF3AE9"/>
    <w:rsid w:val="00FF3FB7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740A1D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3">
    <w:name w:val="Основной текст13"/>
    <w:basedOn w:val="a0"/>
    <w:rsid w:val="00C7384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240" w:lineRule="atLeast"/>
    </w:pPr>
    <w:rPr>
      <w:rFonts w:ascii="Times New Roman" w:eastAsia="Calibri" w:hAnsi="Times New Roman"/>
      <w:i/>
      <w:iCs/>
      <w:sz w:val="20"/>
      <w:szCs w:val="20"/>
    </w:rPr>
  </w:style>
  <w:style w:type="paragraph" w:styleId="a8">
    <w:name w:val="header"/>
    <w:basedOn w:val="a"/>
    <w:link w:val="a9"/>
    <w:semiHidden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004BE2"/>
    <w:rPr>
      <w:rFonts w:cs="Times New Roman"/>
    </w:rPr>
  </w:style>
  <w:style w:type="paragraph" w:styleId="aa">
    <w:name w:val="footer"/>
    <w:basedOn w:val="a"/>
    <w:link w:val="ab"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04BE2"/>
    <w:rPr>
      <w:rFonts w:cs="Times New Roman"/>
    </w:rPr>
  </w:style>
  <w:style w:type="table" w:styleId="ac">
    <w:name w:val="Table Grid"/>
    <w:basedOn w:val="a1"/>
    <w:rsid w:val="004D6A3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rPr>
      <w:rFonts w:ascii="Arial" w:hAnsi="Arial"/>
      <w:sz w:val="22"/>
    </w:rPr>
  </w:style>
  <w:style w:type="paragraph" w:styleId="ad">
    <w:name w:val="Balloon Text"/>
    <w:basedOn w:val="a"/>
    <w:link w:val="ae"/>
    <w:semiHidden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D00AC3"/>
    <w:pPr>
      <w:ind w:left="720"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customStyle="1" w:styleId="11">
    <w:name w:val="Основной текст11"/>
    <w:basedOn w:val="a0"/>
    <w:rsid w:val="002C54B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4">
    <w:name w:val="Замещающий текст1"/>
    <w:basedOn w:val="a0"/>
    <w:semiHidden/>
    <w:rsid w:val="0010581F"/>
    <w:rPr>
      <w:rFonts w:cs="Times New Roman"/>
      <w:color w:val="808080"/>
    </w:rPr>
  </w:style>
  <w:style w:type="character" w:styleId="af0">
    <w:name w:val="annotation reference"/>
    <w:basedOn w:val="a0"/>
    <w:semiHidden/>
    <w:rsid w:val="009233A7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9233A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233A7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9233A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233A7"/>
    <w:rPr>
      <w:b/>
      <w:bCs/>
    </w:rPr>
  </w:style>
  <w:style w:type="character" w:styleId="af5">
    <w:name w:val="Strong"/>
    <w:basedOn w:val="a0"/>
    <w:qFormat/>
    <w:rsid w:val="00135BD6"/>
    <w:rPr>
      <w:rFonts w:cs="Times New Roman"/>
      <w:b/>
      <w:bCs/>
    </w:rPr>
  </w:style>
  <w:style w:type="character" w:styleId="af6">
    <w:name w:val="Emphasis"/>
    <w:basedOn w:val="a0"/>
    <w:qFormat/>
    <w:rsid w:val="00135BD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1148</Words>
  <Characters>8306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Razov</cp:lastModifiedBy>
  <cp:revision>7</cp:revision>
  <cp:lastPrinted>2019-09-16T10:18:00Z</cp:lastPrinted>
  <dcterms:created xsi:type="dcterms:W3CDTF">2019-09-16T10:35:00Z</dcterms:created>
  <dcterms:modified xsi:type="dcterms:W3CDTF">2019-09-25T11:49:00Z</dcterms:modified>
</cp:coreProperties>
</file>