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13" w:rsidRPr="001B698D" w:rsidRDefault="00A95413" w:rsidP="00C34A86">
      <w:pPr>
        <w:pStyle w:val="a7"/>
        <w:spacing w:line="360" w:lineRule="auto"/>
        <w:jc w:val="center"/>
        <w:rPr>
          <w:b/>
          <w:color w:val="FFFFFF" w:themeColor="background1"/>
          <w:spacing w:val="-10"/>
          <w:szCs w:val="28"/>
        </w:rPr>
      </w:pPr>
      <w:r w:rsidRPr="001B698D">
        <w:rPr>
          <w:b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A95413" w:rsidRPr="00981274" w:rsidRDefault="00A95413" w:rsidP="00C34A8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413" w:rsidRPr="00981274" w:rsidRDefault="00A95413" w:rsidP="00C34A86">
      <w:pPr>
        <w:pBdr>
          <w:bottom w:val="single" w:sz="4" w:space="1" w:color="auto"/>
        </w:pBdr>
        <w:tabs>
          <w:tab w:val="left" w:pos="4820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981274">
        <w:rPr>
          <w:rFonts w:ascii="Times New Roman" w:hAnsi="Times New Roman"/>
          <w:b/>
          <w:sz w:val="28"/>
          <w:szCs w:val="28"/>
        </w:rPr>
        <w:t>Хлоргексидина</w:t>
      </w:r>
      <w:proofErr w:type="spellEnd"/>
      <w:r w:rsidR="00C46D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1274">
        <w:rPr>
          <w:rFonts w:ascii="Times New Roman" w:hAnsi="Times New Roman"/>
          <w:b/>
          <w:sz w:val="28"/>
          <w:szCs w:val="28"/>
        </w:rPr>
        <w:t>диглюконат</w:t>
      </w:r>
      <w:proofErr w:type="spellEnd"/>
      <w:r w:rsidRPr="00981274">
        <w:rPr>
          <w:rFonts w:ascii="Times New Roman" w:hAnsi="Times New Roman"/>
          <w:b/>
          <w:sz w:val="28"/>
          <w:szCs w:val="28"/>
        </w:rPr>
        <w:t>,</w:t>
      </w:r>
      <w:r w:rsidRPr="00981274">
        <w:rPr>
          <w:rFonts w:ascii="Times New Roman" w:hAnsi="Times New Roman"/>
          <w:b/>
          <w:sz w:val="28"/>
          <w:szCs w:val="28"/>
        </w:rPr>
        <w:tab/>
      </w:r>
      <w:r w:rsidRPr="00981274">
        <w:rPr>
          <w:rFonts w:ascii="Times New Roman" w:hAnsi="Times New Roman"/>
          <w:b/>
          <w:sz w:val="28"/>
          <w:szCs w:val="28"/>
        </w:rPr>
        <w:tab/>
      </w:r>
      <w:r w:rsidRPr="00981274">
        <w:rPr>
          <w:rFonts w:ascii="Times New Roman" w:hAnsi="Times New Roman"/>
          <w:b/>
          <w:sz w:val="28"/>
          <w:szCs w:val="28"/>
        </w:rPr>
        <w:tab/>
      </w:r>
      <w:r w:rsidR="00B139E8">
        <w:rPr>
          <w:rFonts w:ascii="Times New Roman" w:hAnsi="Times New Roman"/>
          <w:b/>
          <w:sz w:val="28"/>
          <w:szCs w:val="28"/>
        </w:rPr>
        <w:tab/>
      </w:r>
      <w:r w:rsidRPr="00981274">
        <w:rPr>
          <w:rFonts w:ascii="Times New Roman" w:hAnsi="Times New Roman"/>
          <w:b/>
          <w:sz w:val="28"/>
          <w:szCs w:val="28"/>
        </w:rPr>
        <w:t>ФС</w:t>
      </w:r>
    </w:p>
    <w:p w:rsidR="00A95413" w:rsidRDefault="00A95413" w:rsidP="00C34A86">
      <w:pPr>
        <w:pBdr>
          <w:bottom w:val="single" w:sz="4" w:space="1" w:color="auto"/>
        </w:pBdr>
        <w:tabs>
          <w:tab w:val="left" w:pos="48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спрей для наружного применения</w:t>
      </w:r>
    </w:p>
    <w:p w:rsidR="00A95413" w:rsidRDefault="00A95413" w:rsidP="00C34A86">
      <w:pPr>
        <w:pBdr>
          <w:bottom w:val="single" w:sz="4" w:space="1" w:color="auto"/>
        </w:pBdr>
        <w:tabs>
          <w:tab w:val="left" w:pos="48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спиртовой</w:t>
      </w:r>
    </w:p>
    <w:p w:rsidR="00A95413" w:rsidRDefault="00A95413" w:rsidP="00C34A86">
      <w:pPr>
        <w:pBdr>
          <w:bottom w:val="single" w:sz="4" w:space="1" w:color="auto"/>
        </w:pBdr>
        <w:tabs>
          <w:tab w:val="left" w:pos="4820"/>
        </w:tabs>
        <w:spacing w:before="12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Хлоргексидин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спрей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для наружного</w:t>
      </w:r>
    </w:p>
    <w:p w:rsidR="00D74656" w:rsidRDefault="00A95413" w:rsidP="00C34A86">
      <w:pPr>
        <w:pBdr>
          <w:bottom w:val="single" w:sz="4" w:space="1" w:color="auto"/>
        </w:pBdr>
        <w:tabs>
          <w:tab w:val="left" w:pos="48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применения </w:t>
      </w:r>
      <w:proofErr w:type="gramStart"/>
      <w:r>
        <w:rPr>
          <w:rFonts w:ascii="Times New Roman" w:hAnsi="Times New Roman"/>
          <w:b/>
          <w:sz w:val="28"/>
          <w:szCs w:val="28"/>
        </w:rPr>
        <w:t>спиртовой</w:t>
      </w:r>
      <w:proofErr w:type="gramEnd"/>
    </w:p>
    <w:p w:rsidR="00B03773" w:rsidRPr="00186BBF" w:rsidRDefault="00D74656" w:rsidP="00C34A86">
      <w:pPr>
        <w:pBdr>
          <w:bottom w:val="single" w:sz="4" w:space="1" w:color="auto"/>
        </w:pBdr>
        <w:tabs>
          <w:tab w:val="left" w:pos="4820"/>
        </w:tabs>
        <w:spacing w:before="12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Chlorhexidini</w:t>
      </w:r>
      <w:proofErr w:type="spellEnd"/>
      <w:r w:rsidR="00C46D04" w:rsidRPr="00186B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digluconatis</w:t>
      </w:r>
      <w:proofErr w:type="spellEnd"/>
      <w:r w:rsidR="00B03773" w:rsidRPr="00186BBF">
        <w:rPr>
          <w:rFonts w:ascii="Times New Roman" w:hAnsi="Times New Roman"/>
          <w:b/>
          <w:sz w:val="28"/>
          <w:szCs w:val="28"/>
        </w:rPr>
        <w:t xml:space="preserve">, </w:t>
      </w:r>
      <w:r w:rsidR="00B03773">
        <w:rPr>
          <w:rFonts w:ascii="Times New Roman" w:hAnsi="Times New Roman"/>
          <w:b/>
          <w:sz w:val="28"/>
          <w:szCs w:val="28"/>
          <w:lang w:val="en-US"/>
        </w:rPr>
        <w:t>spray</w:t>
      </w:r>
    </w:p>
    <w:p w:rsidR="00A95413" w:rsidRPr="001B698D" w:rsidRDefault="00B03773" w:rsidP="00C34A86">
      <w:pPr>
        <w:pBdr>
          <w:bottom w:val="single" w:sz="4" w:space="1" w:color="auto"/>
        </w:pBdr>
        <w:tabs>
          <w:tab w:val="left" w:pos="4820"/>
        </w:tabs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ad</w:t>
      </w:r>
      <w:proofErr w:type="gramEnd"/>
      <w:r w:rsidR="00C46D04" w:rsidRPr="001B698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usum</w:t>
      </w:r>
      <w:proofErr w:type="spellEnd"/>
      <w:r w:rsidR="00C46D04" w:rsidRPr="001B698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externum</w:t>
      </w:r>
      <w:proofErr w:type="spellEnd"/>
      <w:r w:rsidR="00C46D04" w:rsidRPr="001B698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spirituosa</w:t>
      </w:r>
      <w:proofErr w:type="spellEnd"/>
      <w:r w:rsidR="00A95413" w:rsidRPr="001B698D">
        <w:rPr>
          <w:rFonts w:ascii="Times New Roman" w:hAnsi="Times New Roman"/>
          <w:b/>
          <w:sz w:val="28"/>
          <w:szCs w:val="28"/>
          <w:lang w:val="en-US"/>
        </w:rPr>
        <w:tab/>
      </w:r>
      <w:r w:rsidR="00A95413" w:rsidRPr="001B698D">
        <w:rPr>
          <w:rFonts w:ascii="Times New Roman" w:hAnsi="Times New Roman"/>
          <w:b/>
          <w:sz w:val="28"/>
          <w:szCs w:val="28"/>
          <w:lang w:val="en-US"/>
        </w:rPr>
        <w:tab/>
      </w:r>
      <w:r w:rsidR="00A95413" w:rsidRPr="001B698D">
        <w:rPr>
          <w:rFonts w:ascii="Times New Roman" w:hAnsi="Times New Roman"/>
          <w:b/>
          <w:sz w:val="28"/>
          <w:szCs w:val="28"/>
          <w:lang w:val="en-US"/>
        </w:rPr>
        <w:tab/>
      </w:r>
      <w:r w:rsidR="00B139E8">
        <w:rPr>
          <w:rFonts w:ascii="Times New Roman" w:hAnsi="Times New Roman"/>
          <w:b/>
          <w:sz w:val="28"/>
          <w:szCs w:val="28"/>
          <w:lang w:val="en-US"/>
        </w:rPr>
        <w:tab/>
      </w:r>
      <w:r w:rsidR="00A95413" w:rsidRPr="00981274">
        <w:rPr>
          <w:rFonts w:ascii="Times New Roman" w:hAnsi="Times New Roman"/>
          <w:b/>
          <w:sz w:val="28"/>
          <w:szCs w:val="28"/>
        </w:rPr>
        <w:t>В</w:t>
      </w:r>
      <w:r w:rsidR="00A95413">
        <w:rPr>
          <w:rFonts w:ascii="Times New Roman" w:hAnsi="Times New Roman"/>
          <w:b/>
          <w:sz w:val="28"/>
          <w:szCs w:val="28"/>
        </w:rPr>
        <w:t>водится</w:t>
      </w:r>
      <w:r w:rsidR="00C46D04" w:rsidRPr="001B698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95413">
        <w:rPr>
          <w:rFonts w:ascii="Times New Roman" w:hAnsi="Times New Roman"/>
          <w:b/>
          <w:sz w:val="28"/>
          <w:szCs w:val="28"/>
        </w:rPr>
        <w:t>впервые</w:t>
      </w:r>
    </w:p>
    <w:p w:rsidR="00A95413" w:rsidRPr="00981274" w:rsidRDefault="00A95413" w:rsidP="00C34A86">
      <w:pPr>
        <w:pStyle w:val="a7"/>
        <w:tabs>
          <w:tab w:val="left" w:pos="4962"/>
        </w:tabs>
        <w:spacing w:before="240" w:line="360" w:lineRule="auto"/>
        <w:ind w:firstLine="709"/>
        <w:jc w:val="both"/>
        <w:rPr>
          <w:szCs w:val="28"/>
        </w:rPr>
      </w:pPr>
      <w:r w:rsidRPr="00981274">
        <w:rPr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Pr="00981274">
        <w:rPr>
          <w:color w:val="000000"/>
          <w:szCs w:val="28"/>
        </w:rPr>
        <w:t>хлоргексидина</w:t>
      </w:r>
      <w:proofErr w:type="spellEnd"/>
      <w:r w:rsidR="00C46D04">
        <w:rPr>
          <w:color w:val="000000"/>
          <w:szCs w:val="28"/>
        </w:rPr>
        <w:t xml:space="preserve"> </w:t>
      </w:r>
      <w:proofErr w:type="spellStart"/>
      <w:r w:rsidRPr="00981274">
        <w:rPr>
          <w:color w:val="000000"/>
          <w:szCs w:val="28"/>
        </w:rPr>
        <w:t>диглюконат</w:t>
      </w:r>
      <w:proofErr w:type="spellEnd"/>
      <w:r w:rsidRPr="00981274">
        <w:rPr>
          <w:szCs w:val="28"/>
        </w:rPr>
        <w:t>,</w:t>
      </w:r>
      <w:r w:rsidR="002E3155">
        <w:rPr>
          <w:szCs w:val="28"/>
        </w:rPr>
        <w:t xml:space="preserve"> </w:t>
      </w:r>
      <w:proofErr w:type="spellStart"/>
      <w:r w:rsidR="002E3155">
        <w:rPr>
          <w:szCs w:val="28"/>
        </w:rPr>
        <w:t>спрей</w:t>
      </w:r>
      <w:proofErr w:type="spellEnd"/>
      <w:r w:rsidR="002E3155">
        <w:rPr>
          <w:szCs w:val="28"/>
        </w:rPr>
        <w:t xml:space="preserve"> для наружного применения спиртовой</w:t>
      </w:r>
      <w:r w:rsidRPr="00981274">
        <w:rPr>
          <w:szCs w:val="28"/>
        </w:rPr>
        <w:t>. Препарат должен соответст</w:t>
      </w:r>
      <w:r w:rsidR="00F15324">
        <w:rPr>
          <w:szCs w:val="28"/>
        </w:rPr>
        <w:t>вовать требованиям ОФС «Аэрозоли и спреи» и ниже</w:t>
      </w:r>
      <w:r w:rsidRPr="00981274">
        <w:rPr>
          <w:szCs w:val="28"/>
        </w:rPr>
        <w:t>приведенным требованиям.</w:t>
      </w:r>
    </w:p>
    <w:p w:rsidR="00A95413" w:rsidRPr="00981274" w:rsidRDefault="00A95413" w:rsidP="00C34A86">
      <w:pPr>
        <w:pStyle w:val="a7"/>
        <w:tabs>
          <w:tab w:val="left" w:pos="4962"/>
        </w:tabs>
        <w:spacing w:line="360" w:lineRule="auto"/>
        <w:ind w:firstLine="709"/>
        <w:jc w:val="both"/>
        <w:rPr>
          <w:szCs w:val="28"/>
        </w:rPr>
      </w:pPr>
      <w:r w:rsidRPr="00981274">
        <w:rPr>
          <w:szCs w:val="28"/>
          <w:lang w:val="en-US"/>
        </w:rPr>
        <w:t>C</w:t>
      </w:r>
      <w:r w:rsidRPr="00981274">
        <w:rPr>
          <w:szCs w:val="28"/>
        </w:rPr>
        <w:t>одержит не менее 90</w:t>
      </w:r>
      <w:proofErr w:type="gramStart"/>
      <w:r w:rsidRPr="00981274">
        <w:rPr>
          <w:szCs w:val="28"/>
        </w:rPr>
        <w:t>,0</w:t>
      </w:r>
      <w:proofErr w:type="gramEnd"/>
      <w:r w:rsidRPr="00981274">
        <w:rPr>
          <w:szCs w:val="28"/>
        </w:rPr>
        <w:t xml:space="preserve"> % и не более 110,0 % </w:t>
      </w:r>
      <w:proofErr w:type="spellStart"/>
      <w:r w:rsidRPr="00981274">
        <w:rPr>
          <w:color w:val="000000"/>
          <w:szCs w:val="28"/>
        </w:rPr>
        <w:t>хлоргексидина</w:t>
      </w:r>
      <w:proofErr w:type="spellEnd"/>
      <w:r w:rsidR="00BD0566">
        <w:rPr>
          <w:color w:val="000000"/>
          <w:szCs w:val="28"/>
        </w:rPr>
        <w:t xml:space="preserve"> </w:t>
      </w:r>
      <w:proofErr w:type="spellStart"/>
      <w:r w:rsidRPr="00981274">
        <w:rPr>
          <w:color w:val="000000"/>
          <w:szCs w:val="28"/>
        </w:rPr>
        <w:t>диглюконата</w:t>
      </w:r>
      <w:proofErr w:type="spellEnd"/>
      <w:r w:rsidR="00BD0566">
        <w:rPr>
          <w:color w:val="000000"/>
          <w:szCs w:val="28"/>
        </w:rPr>
        <w:t xml:space="preserve"> </w:t>
      </w:r>
      <w:r w:rsidRPr="00981274">
        <w:rPr>
          <w:szCs w:val="28"/>
        </w:rPr>
        <w:t>C</w:t>
      </w:r>
      <w:r w:rsidRPr="00981274">
        <w:rPr>
          <w:szCs w:val="28"/>
          <w:vertAlign w:val="subscript"/>
        </w:rPr>
        <w:t>22</w:t>
      </w:r>
      <w:r w:rsidRPr="00981274">
        <w:rPr>
          <w:szCs w:val="28"/>
        </w:rPr>
        <w:t>H</w:t>
      </w:r>
      <w:r w:rsidRPr="00981274">
        <w:rPr>
          <w:szCs w:val="28"/>
          <w:vertAlign w:val="subscript"/>
        </w:rPr>
        <w:t>30</w:t>
      </w:r>
      <w:r w:rsidRPr="00981274">
        <w:rPr>
          <w:szCs w:val="28"/>
        </w:rPr>
        <w:t>Cl</w:t>
      </w:r>
      <w:r w:rsidRPr="00981274">
        <w:rPr>
          <w:szCs w:val="28"/>
          <w:vertAlign w:val="subscript"/>
        </w:rPr>
        <w:t>2</w:t>
      </w:r>
      <w:r w:rsidRPr="00981274">
        <w:rPr>
          <w:szCs w:val="28"/>
        </w:rPr>
        <w:t>N</w:t>
      </w:r>
      <w:r w:rsidRPr="00981274">
        <w:rPr>
          <w:szCs w:val="28"/>
          <w:vertAlign w:val="subscript"/>
        </w:rPr>
        <w:t>10</w:t>
      </w:r>
      <w:r w:rsidRPr="00981274">
        <w:rPr>
          <w:szCs w:val="28"/>
        </w:rPr>
        <w:t>·2</w:t>
      </w:r>
      <w:r w:rsidRPr="00981274">
        <w:rPr>
          <w:szCs w:val="28"/>
          <w:lang w:val="en-US"/>
        </w:rPr>
        <w:t>C</w:t>
      </w:r>
      <w:r w:rsidRPr="00981274">
        <w:rPr>
          <w:szCs w:val="28"/>
          <w:vertAlign w:val="subscript"/>
        </w:rPr>
        <w:t>6</w:t>
      </w:r>
      <w:r w:rsidRPr="00981274">
        <w:rPr>
          <w:szCs w:val="28"/>
          <w:lang w:val="en-US"/>
        </w:rPr>
        <w:t>H</w:t>
      </w:r>
      <w:r w:rsidRPr="00981274">
        <w:rPr>
          <w:szCs w:val="28"/>
          <w:vertAlign w:val="subscript"/>
        </w:rPr>
        <w:t>12</w:t>
      </w:r>
      <w:r w:rsidRPr="00981274">
        <w:rPr>
          <w:szCs w:val="28"/>
          <w:lang w:val="en-US"/>
        </w:rPr>
        <w:t>O</w:t>
      </w:r>
      <w:r w:rsidRPr="00981274">
        <w:rPr>
          <w:szCs w:val="28"/>
          <w:vertAlign w:val="subscript"/>
        </w:rPr>
        <w:t>7</w:t>
      </w:r>
      <w:r w:rsidRPr="00981274">
        <w:rPr>
          <w:szCs w:val="28"/>
        </w:rPr>
        <w:t>.</w:t>
      </w:r>
    </w:p>
    <w:p w:rsidR="00A95413" w:rsidRPr="00981274" w:rsidRDefault="00A95413" w:rsidP="00C34A86">
      <w:pPr>
        <w:pStyle w:val="a7"/>
        <w:tabs>
          <w:tab w:val="left" w:pos="4962"/>
        </w:tabs>
        <w:spacing w:line="360" w:lineRule="auto"/>
        <w:ind w:firstLine="709"/>
        <w:jc w:val="both"/>
        <w:rPr>
          <w:b/>
          <w:szCs w:val="28"/>
        </w:rPr>
      </w:pPr>
    </w:p>
    <w:p w:rsidR="008F77A6" w:rsidRDefault="00A95413" w:rsidP="00C34A8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81274">
        <w:rPr>
          <w:rFonts w:ascii="Times New Roman" w:hAnsi="Times New Roman"/>
          <w:b/>
          <w:sz w:val="28"/>
          <w:szCs w:val="28"/>
        </w:rPr>
        <w:t>Описание</w:t>
      </w:r>
      <w:r w:rsidRPr="00981274">
        <w:rPr>
          <w:rFonts w:ascii="Times New Roman" w:hAnsi="Times New Roman"/>
          <w:sz w:val="28"/>
          <w:szCs w:val="28"/>
        </w:rPr>
        <w:t xml:space="preserve">. Прозрачная </w:t>
      </w:r>
      <w:r w:rsidR="00D40253">
        <w:rPr>
          <w:rFonts w:ascii="Times New Roman" w:hAnsi="Times New Roman"/>
          <w:sz w:val="28"/>
          <w:szCs w:val="28"/>
        </w:rPr>
        <w:t>бесцветная или слегка опалесцирующая</w:t>
      </w:r>
      <w:r w:rsidRPr="00981274">
        <w:rPr>
          <w:rFonts w:ascii="Times New Roman" w:hAnsi="Times New Roman"/>
          <w:sz w:val="28"/>
          <w:szCs w:val="28"/>
        </w:rPr>
        <w:t xml:space="preserve"> жидкость</w:t>
      </w:r>
      <w:r w:rsidR="00D40253">
        <w:rPr>
          <w:rFonts w:ascii="Times New Roman" w:hAnsi="Times New Roman"/>
          <w:sz w:val="28"/>
          <w:szCs w:val="28"/>
        </w:rPr>
        <w:t xml:space="preserve"> с характерным запахом спирта</w:t>
      </w:r>
      <w:r w:rsidRPr="00981274">
        <w:rPr>
          <w:rFonts w:ascii="Times New Roman" w:hAnsi="Times New Roman"/>
          <w:sz w:val="28"/>
          <w:szCs w:val="28"/>
        </w:rPr>
        <w:t>.</w:t>
      </w:r>
    </w:p>
    <w:p w:rsidR="000A6A74" w:rsidRDefault="00B21ABF" w:rsidP="00C34A86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</w:t>
      </w:r>
    </w:p>
    <w:p w:rsidR="005645FD" w:rsidRDefault="005645FD" w:rsidP="00C34A86">
      <w:pPr>
        <w:shd w:val="clear" w:color="auto" w:fill="FFFFFF"/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1.Спектрофотометрия.</w:t>
      </w:r>
      <w:r w:rsidR="00C46D0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Спектр поглощения испытуемого</w:t>
      </w:r>
      <w:r w:rsidRPr="00AD1A44">
        <w:rPr>
          <w:rFonts w:ascii="Times New Roman" w:hAnsi="Times New Roman"/>
          <w:color w:val="000000"/>
          <w:sz w:val="28"/>
          <w:szCs w:val="28"/>
        </w:rPr>
        <w:t xml:space="preserve"> раствора в области длин волн от </w:t>
      </w:r>
      <w:r>
        <w:rPr>
          <w:rFonts w:ascii="Times New Roman" w:hAnsi="Times New Roman"/>
          <w:color w:val="000000"/>
          <w:sz w:val="28"/>
          <w:szCs w:val="28"/>
        </w:rPr>
        <w:t>220</w:t>
      </w:r>
      <w:r w:rsidRPr="00AD1A44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320</w:t>
      </w:r>
      <w:r w:rsidRPr="00AD1A44">
        <w:rPr>
          <w:rFonts w:ascii="Times New Roman" w:hAnsi="Times New Roman"/>
          <w:color w:val="000000"/>
          <w:sz w:val="28"/>
          <w:szCs w:val="28"/>
        </w:rPr>
        <w:t> нм должен иметь максимум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AD1A44">
        <w:rPr>
          <w:rFonts w:ascii="Times New Roman" w:hAnsi="Times New Roman"/>
          <w:color w:val="000000"/>
          <w:sz w:val="28"/>
          <w:szCs w:val="28"/>
        </w:rPr>
        <w:t xml:space="preserve"> при </w:t>
      </w:r>
      <w:r>
        <w:rPr>
          <w:rFonts w:ascii="Times New Roman" w:hAnsi="Times New Roman"/>
          <w:color w:val="000000"/>
          <w:sz w:val="28"/>
          <w:szCs w:val="28"/>
        </w:rPr>
        <w:t>231</w:t>
      </w:r>
      <w:r w:rsidRPr="00AD1A44">
        <w:rPr>
          <w:rFonts w:ascii="Times New Roman" w:hAnsi="Times New Roman"/>
          <w:color w:val="000000"/>
          <w:sz w:val="28"/>
          <w:szCs w:val="28"/>
        </w:rPr>
        <w:t xml:space="preserve"> нм и </w:t>
      </w:r>
      <w:r>
        <w:rPr>
          <w:rFonts w:ascii="Times New Roman" w:hAnsi="Times New Roman"/>
          <w:color w:val="000000"/>
          <w:sz w:val="28"/>
          <w:szCs w:val="28"/>
        </w:rPr>
        <w:t>253</w:t>
      </w:r>
      <w:r w:rsidRPr="00AD1A44">
        <w:rPr>
          <w:rFonts w:ascii="Times New Roman" w:hAnsi="Times New Roman"/>
          <w:color w:val="000000"/>
          <w:sz w:val="28"/>
          <w:szCs w:val="28"/>
        </w:rPr>
        <w:t> нм</w:t>
      </w:r>
      <w:r w:rsidRPr="00B77FE9">
        <w:rPr>
          <w:rFonts w:ascii="Times New Roman" w:hAnsi="Times New Roman"/>
          <w:color w:val="000000"/>
          <w:sz w:val="28"/>
          <w:szCs w:val="28"/>
        </w:rPr>
        <w:t xml:space="preserve"> и минимум при 242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нм</w:t>
      </w:r>
      <w:r w:rsidR="00603AF0">
        <w:rPr>
          <w:rFonts w:ascii="Times New Roman" w:hAnsi="Times New Roman"/>
          <w:color w:val="000000"/>
          <w:sz w:val="28"/>
          <w:szCs w:val="28"/>
        </w:rPr>
        <w:t xml:space="preserve"> (раздел «Количественное определение»)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34C87" w:rsidRDefault="00B34C87" w:rsidP="00C34A86">
      <w:pPr>
        <w:shd w:val="clear" w:color="auto" w:fill="FFFFFF"/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2. Качественная реакция.</w:t>
      </w:r>
      <w:r w:rsidR="00BD056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55FD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 необходимости </w:t>
      </w:r>
      <w:r w:rsidR="00755FD3">
        <w:rPr>
          <w:rFonts w:ascii="Times New Roman" w:hAnsi="Times New Roman"/>
          <w:sz w:val="28"/>
          <w:szCs w:val="28"/>
        </w:rPr>
        <w:t xml:space="preserve">препарат </w:t>
      </w:r>
      <w:r>
        <w:rPr>
          <w:rFonts w:ascii="Times New Roman" w:hAnsi="Times New Roman"/>
          <w:sz w:val="28"/>
          <w:szCs w:val="28"/>
        </w:rPr>
        <w:t xml:space="preserve">разбавляют водой до концентрации </w:t>
      </w:r>
      <w:proofErr w:type="spellStart"/>
      <w:r w:rsidRPr="00981274">
        <w:rPr>
          <w:rFonts w:ascii="Times New Roman" w:hAnsi="Times New Roman"/>
          <w:color w:val="000000"/>
          <w:sz w:val="28"/>
          <w:szCs w:val="28"/>
        </w:rPr>
        <w:t>хлоргексидина</w:t>
      </w:r>
      <w:proofErr w:type="spellEnd"/>
      <w:r w:rsidR="00BD05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1274">
        <w:rPr>
          <w:rFonts w:ascii="Times New Roman" w:hAnsi="Times New Roman"/>
          <w:color w:val="000000"/>
          <w:sz w:val="28"/>
          <w:szCs w:val="28"/>
        </w:rPr>
        <w:t>диглюконата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0,</w:t>
      </w:r>
      <w:r w:rsidR="00755FD3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 мг/мл. К 10 мл полученного раствора прибавляют 0,5 мл меди(II) сульфата раствора 10</w:t>
      </w:r>
      <w:r w:rsidR="00755FD3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%</w:t>
      </w:r>
      <w:r w:rsidR="00755FD3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нагрева</w:t>
      </w:r>
      <w:r w:rsidR="00755FD3">
        <w:rPr>
          <w:rFonts w:ascii="Times New Roman" w:hAnsi="Times New Roman"/>
          <w:color w:val="000000"/>
          <w:sz w:val="28"/>
          <w:szCs w:val="28"/>
        </w:rPr>
        <w:t>ют</w:t>
      </w:r>
      <w:r>
        <w:rPr>
          <w:rFonts w:ascii="Times New Roman" w:hAnsi="Times New Roman"/>
          <w:color w:val="000000"/>
          <w:sz w:val="28"/>
          <w:szCs w:val="28"/>
        </w:rPr>
        <w:t xml:space="preserve"> на кипящей водяной бане в течение 10 мин</w:t>
      </w:r>
      <w:r w:rsidR="00755FD3">
        <w:rPr>
          <w:rFonts w:ascii="Times New Roman" w:hAnsi="Times New Roman"/>
          <w:color w:val="000000"/>
          <w:sz w:val="28"/>
          <w:szCs w:val="28"/>
        </w:rPr>
        <w:t>;</w:t>
      </w:r>
      <w:r w:rsidR="00C67E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1B70">
        <w:rPr>
          <w:rFonts w:ascii="Times New Roman" w:hAnsi="Times New Roman"/>
          <w:color w:val="000000"/>
          <w:sz w:val="28"/>
          <w:szCs w:val="28"/>
        </w:rPr>
        <w:t xml:space="preserve">в верхней части пробирки </w:t>
      </w:r>
      <w:r w:rsidR="00755FD3">
        <w:rPr>
          <w:rFonts w:ascii="Times New Roman" w:hAnsi="Times New Roman"/>
          <w:color w:val="000000"/>
          <w:sz w:val="28"/>
          <w:szCs w:val="28"/>
        </w:rPr>
        <w:t>должен образоваться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све</w:t>
      </w:r>
      <w:r w:rsidR="006B1B70">
        <w:rPr>
          <w:rFonts w:ascii="Times New Roman" w:hAnsi="Times New Roman"/>
          <w:color w:val="000000"/>
          <w:sz w:val="28"/>
          <w:szCs w:val="28"/>
        </w:rPr>
        <w:t>тло-сиреневый хлопьевидный осадок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34C87" w:rsidRDefault="00B34C87" w:rsidP="00C34A86">
      <w:pPr>
        <w:shd w:val="clear" w:color="auto" w:fill="FFFFFF"/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044FB4">
        <w:rPr>
          <w:rFonts w:ascii="Times New Roman" w:hAnsi="Times New Roman"/>
          <w:i/>
          <w:sz w:val="28"/>
          <w:szCs w:val="28"/>
        </w:rPr>
        <w:t>.</w:t>
      </w:r>
      <w:r w:rsidRPr="00AD1A44">
        <w:rPr>
          <w:rFonts w:ascii="Times New Roman" w:hAnsi="Times New Roman"/>
          <w:i/>
          <w:sz w:val="28"/>
          <w:szCs w:val="28"/>
        </w:rPr>
        <w:t>Качественная реакция</w:t>
      </w:r>
      <w:r w:rsidRPr="00AD1A44">
        <w:rPr>
          <w:rFonts w:ascii="Times New Roman" w:hAnsi="Times New Roman"/>
          <w:sz w:val="28"/>
          <w:szCs w:val="28"/>
        </w:rPr>
        <w:t xml:space="preserve">. </w:t>
      </w:r>
      <w:r w:rsidR="00755FD3">
        <w:rPr>
          <w:rFonts w:ascii="Times New Roman" w:hAnsi="Times New Roman"/>
          <w:sz w:val="28"/>
          <w:szCs w:val="28"/>
        </w:rPr>
        <w:t xml:space="preserve">При необходимости препарат разбавляют водой до концентрации </w:t>
      </w:r>
      <w:proofErr w:type="spellStart"/>
      <w:r w:rsidR="00755FD3" w:rsidRPr="00981274">
        <w:rPr>
          <w:rFonts w:ascii="Times New Roman" w:hAnsi="Times New Roman"/>
          <w:color w:val="000000"/>
          <w:sz w:val="28"/>
          <w:szCs w:val="28"/>
        </w:rPr>
        <w:t>хлоргексидина</w:t>
      </w:r>
      <w:proofErr w:type="spellEnd"/>
      <w:r w:rsidR="00BD05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5FD3" w:rsidRPr="00981274">
        <w:rPr>
          <w:rFonts w:ascii="Times New Roman" w:hAnsi="Times New Roman"/>
          <w:color w:val="000000"/>
          <w:sz w:val="28"/>
          <w:szCs w:val="28"/>
        </w:rPr>
        <w:t>диглюконата</w:t>
      </w:r>
      <w:proofErr w:type="spellEnd"/>
      <w:r w:rsidR="00755FD3">
        <w:rPr>
          <w:rFonts w:ascii="Times New Roman" w:hAnsi="Times New Roman"/>
          <w:color w:val="000000"/>
          <w:sz w:val="28"/>
          <w:szCs w:val="28"/>
        </w:rPr>
        <w:t xml:space="preserve"> 0,5 мг/мл</w:t>
      </w:r>
      <w:r>
        <w:rPr>
          <w:rFonts w:ascii="Times New Roman" w:hAnsi="Times New Roman"/>
          <w:color w:val="000000"/>
          <w:sz w:val="28"/>
          <w:szCs w:val="28"/>
        </w:rPr>
        <w:t>. К 10 мл полученного ра</w:t>
      </w:r>
      <w:r w:rsidR="00044FB4">
        <w:rPr>
          <w:rFonts w:ascii="Times New Roman" w:hAnsi="Times New Roman"/>
          <w:color w:val="000000"/>
          <w:sz w:val="28"/>
          <w:szCs w:val="28"/>
        </w:rPr>
        <w:t>створа прибавляют 3 мл</w:t>
      </w:r>
      <w:r>
        <w:rPr>
          <w:rFonts w:ascii="Times New Roman" w:hAnsi="Times New Roman"/>
          <w:color w:val="000000"/>
          <w:sz w:val="28"/>
          <w:szCs w:val="28"/>
        </w:rPr>
        <w:t xml:space="preserve"> железа</w:t>
      </w:r>
      <w:r w:rsidRPr="004F4450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4F4450">
        <w:rPr>
          <w:rFonts w:ascii="Times New Roman" w:hAnsi="Times New Roman"/>
          <w:color w:val="000000"/>
          <w:sz w:val="28"/>
          <w:szCs w:val="28"/>
        </w:rPr>
        <w:t>)</w:t>
      </w:r>
      <w:r w:rsidR="00044FB4">
        <w:rPr>
          <w:rFonts w:ascii="Times New Roman" w:hAnsi="Times New Roman"/>
          <w:color w:val="000000"/>
          <w:sz w:val="28"/>
          <w:szCs w:val="28"/>
        </w:rPr>
        <w:t xml:space="preserve"> хлорида раствора 3 %</w:t>
      </w:r>
      <w:r>
        <w:rPr>
          <w:rFonts w:ascii="Times New Roman" w:hAnsi="Times New Roman"/>
          <w:color w:val="000000"/>
          <w:sz w:val="28"/>
          <w:szCs w:val="28"/>
        </w:rPr>
        <w:t xml:space="preserve"> и нагревают до кипения</w:t>
      </w:r>
      <w:r w:rsidR="00755FD3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A121FD">
        <w:rPr>
          <w:rFonts w:ascii="Times New Roman" w:hAnsi="Times New Roman"/>
          <w:color w:val="000000"/>
          <w:sz w:val="28"/>
          <w:szCs w:val="28"/>
        </w:rPr>
        <w:t xml:space="preserve">должно образоваться </w:t>
      </w:r>
      <w:r>
        <w:rPr>
          <w:rFonts w:ascii="Times New Roman" w:hAnsi="Times New Roman"/>
          <w:color w:val="000000"/>
          <w:sz w:val="28"/>
          <w:szCs w:val="28"/>
        </w:rPr>
        <w:t>тёмно-оранжев</w:t>
      </w:r>
      <w:r w:rsidR="00A121FD">
        <w:rPr>
          <w:rFonts w:ascii="Times New Roman" w:hAnsi="Times New Roman"/>
          <w:color w:val="000000"/>
          <w:sz w:val="28"/>
          <w:szCs w:val="28"/>
        </w:rPr>
        <w:t>ое</w:t>
      </w:r>
      <w:r w:rsidR="00C67E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21FD">
        <w:rPr>
          <w:rFonts w:ascii="Times New Roman" w:hAnsi="Times New Roman"/>
          <w:color w:val="000000"/>
          <w:sz w:val="28"/>
          <w:szCs w:val="28"/>
        </w:rPr>
        <w:t>окрашивание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котор</w:t>
      </w:r>
      <w:r w:rsidR="00A121FD"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z w:val="28"/>
          <w:szCs w:val="28"/>
        </w:rPr>
        <w:t xml:space="preserve"> после пр</w:t>
      </w:r>
      <w:r w:rsidR="00044FB4">
        <w:rPr>
          <w:rFonts w:ascii="Times New Roman" w:hAnsi="Times New Roman"/>
          <w:color w:val="000000"/>
          <w:sz w:val="28"/>
          <w:szCs w:val="28"/>
        </w:rPr>
        <w:t>ибавления 1 мл</w:t>
      </w:r>
      <w:r>
        <w:rPr>
          <w:rFonts w:ascii="Times New Roman" w:hAnsi="Times New Roman"/>
          <w:color w:val="000000"/>
          <w:sz w:val="28"/>
          <w:szCs w:val="28"/>
        </w:rPr>
        <w:t xml:space="preserve"> хлористоводородной кислоты</w:t>
      </w:r>
      <w:r w:rsidR="00044FB4">
        <w:rPr>
          <w:rFonts w:ascii="Times New Roman" w:hAnsi="Times New Roman"/>
          <w:color w:val="000000"/>
          <w:sz w:val="28"/>
          <w:szCs w:val="28"/>
        </w:rPr>
        <w:t xml:space="preserve"> концентрированной</w:t>
      </w:r>
      <w:r>
        <w:rPr>
          <w:rFonts w:ascii="Times New Roman" w:hAnsi="Times New Roman"/>
          <w:color w:val="000000"/>
          <w:sz w:val="28"/>
          <w:szCs w:val="28"/>
        </w:rPr>
        <w:t xml:space="preserve"> меняется на жёлтый.</w:t>
      </w:r>
    </w:p>
    <w:p w:rsidR="00A72060" w:rsidRDefault="003C0ADF" w:rsidP="00C34A86">
      <w:pPr>
        <w:shd w:val="clear" w:color="auto" w:fill="FFFFFF"/>
        <w:spacing w:line="360" w:lineRule="auto"/>
        <w:ind w:firstLine="720"/>
        <w:rPr>
          <w:rStyle w:val="8"/>
          <w:rFonts w:eastAsia="Calibri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Прозрачность.</w:t>
      </w:r>
      <w:r w:rsidR="00BD056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F68F0" w:rsidRPr="001B4599">
        <w:rPr>
          <w:rStyle w:val="8"/>
          <w:rFonts w:eastAsia="Calibri"/>
          <w:sz w:val="28"/>
          <w:szCs w:val="28"/>
        </w:rPr>
        <w:t>Препарат должен быть прозрачным (ОФС «Прозрачность и степень мутности жидкостей»).</w:t>
      </w:r>
    </w:p>
    <w:p w:rsidR="00DF68F0" w:rsidRDefault="00DF68F0" w:rsidP="00C34A86">
      <w:pPr>
        <w:shd w:val="clear" w:color="auto" w:fill="FFFFFF"/>
        <w:spacing w:line="360" w:lineRule="auto"/>
        <w:ind w:firstLine="720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b/>
          <w:sz w:val="28"/>
          <w:szCs w:val="28"/>
        </w:rPr>
        <w:t>рН.</w:t>
      </w:r>
      <w:r>
        <w:rPr>
          <w:rStyle w:val="8"/>
          <w:rFonts w:eastAsia="Calibri"/>
          <w:sz w:val="28"/>
          <w:szCs w:val="28"/>
        </w:rPr>
        <w:t xml:space="preserve"> От 7,0 до 8,0 (ОФС «</w:t>
      </w:r>
      <w:proofErr w:type="spellStart"/>
      <w:r>
        <w:rPr>
          <w:rStyle w:val="8"/>
          <w:rFonts w:eastAsia="Calibri"/>
          <w:sz w:val="28"/>
          <w:szCs w:val="28"/>
        </w:rPr>
        <w:t>Ионометрия</w:t>
      </w:r>
      <w:proofErr w:type="spellEnd"/>
      <w:r>
        <w:rPr>
          <w:rStyle w:val="8"/>
          <w:rFonts w:eastAsia="Calibri"/>
          <w:sz w:val="28"/>
          <w:szCs w:val="28"/>
        </w:rPr>
        <w:t>», метод 3).</w:t>
      </w:r>
    </w:p>
    <w:p w:rsidR="00CF5F35" w:rsidRDefault="00CF5F35" w:rsidP="00C34A86">
      <w:pPr>
        <w:shd w:val="clear" w:color="auto" w:fill="FFFFFF"/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Спирт этиловый.</w:t>
      </w:r>
      <w:r>
        <w:rPr>
          <w:rFonts w:ascii="Times New Roman" w:hAnsi="Times New Roman"/>
          <w:color w:val="000000"/>
          <w:sz w:val="28"/>
          <w:szCs w:val="28"/>
        </w:rPr>
        <w:t xml:space="preserve"> Не менее 65</w:t>
      </w:r>
      <w:r w:rsidR="00A121FD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%. Определение проводят в соответствии с ОФС «Определение спирта этилового в лекарственных средствах», метод дистилляции.</w:t>
      </w:r>
    </w:p>
    <w:p w:rsidR="00E17B2F" w:rsidRDefault="00C46D04" w:rsidP="00C34A86">
      <w:pPr>
        <w:shd w:val="clear" w:color="auto" w:fill="FFFFFF"/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Х</w:t>
      </w:r>
      <w:r w:rsidR="00E17B2F">
        <w:rPr>
          <w:rFonts w:ascii="Times New Roman" w:hAnsi="Times New Roman"/>
          <w:b/>
          <w:color w:val="000000"/>
          <w:sz w:val="28"/>
          <w:szCs w:val="28"/>
        </w:rPr>
        <w:t>лоранилин</w:t>
      </w:r>
      <w:proofErr w:type="spellEnd"/>
      <w:r w:rsidR="00E17B2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BD056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3C2A90">
        <w:rPr>
          <w:rFonts w:ascii="Times New Roman" w:hAnsi="Times New Roman"/>
          <w:color w:val="000000"/>
          <w:sz w:val="28"/>
          <w:szCs w:val="28"/>
        </w:rPr>
        <w:t xml:space="preserve">Не более 0,001 %. </w:t>
      </w:r>
      <w:r w:rsidR="00417C83">
        <w:rPr>
          <w:rFonts w:ascii="Times New Roman" w:hAnsi="Times New Roman"/>
          <w:color w:val="000000"/>
          <w:sz w:val="28"/>
          <w:szCs w:val="28"/>
        </w:rPr>
        <w:t>Определение проводят методом спектрофотометрии (ОФС «Спектрофотометрия в ультраф</w:t>
      </w:r>
      <w:r w:rsidR="000142B7">
        <w:rPr>
          <w:rFonts w:ascii="Times New Roman" w:hAnsi="Times New Roman"/>
          <w:color w:val="000000"/>
          <w:sz w:val="28"/>
          <w:szCs w:val="28"/>
        </w:rPr>
        <w:t>иолетовой и видимой областях»).</w:t>
      </w:r>
      <w:proofErr w:type="gramEnd"/>
    </w:p>
    <w:p w:rsidR="003B0D1E" w:rsidRDefault="003B0D1E" w:rsidP="00C34A86">
      <w:pPr>
        <w:shd w:val="clear" w:color="auto" w:fill="FFFFFF"/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="00BD056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142B7">
        <w:rPr>
          <w:rFonts w:ascii="Times New Roman" w:hAnsi="Times New Roman"/>
          <w:sz w:val="28"/>
          <w:szCs w:val="28"/>
        </w:rPr>
        <w:t xml:space="preserve">При необходимости препарат разбавляют водой до концентрации </w:t>
      </w:r>
      <w:proofErr w:type="spellStart"/>
      <w:r w:rsidR="000142B7" w:rsidRPr="00981274">
        <w:rPr>
          <w:rFonts w:ascii="Times New Roman" w:hAnsi="Times New Roman"/>
          <w:color w:val="000000"/>
          <w:sz w:val="28"/>
          <w:szCs w:val="28"/>
        </w:rPr>
        <w:t>хлоргексидина</w:t>
      </w:r>
      <w:proofErr w:type="spellEnd"/>
      <w:r w:rsidR="00BD05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142B7" w:rsidRPr="00981274">
        <w:rPr>
          <w:rFonts w:ascii="Times New Roman" w:hAnsi="Times New Roman"/>
          <w:color w:val="000000"/>
          <w:sz w:val="28"/>
          <w:szCs w:val="28"/>
        </w:rPr>
        <w:t>диглюконата</w:t>
      </w:r>
      <w:proofErr w:type="spellEnd"/>
      <w:r w:rsidR="000142B7">
        <w:rPr>
          <w:rFonts w:ascii="Times New Roman" w:hAnsi="Times New Roman"/>
          <w:color w:val="000000"/>
          <w:sz w:val="28"/>
          <w:szCs w:val="28"/>
        </w:rPr>
        <w:t xml:space="preserve"> 0,5 мг/мл. К 2</w:t>
      </w:r>
      <w:r w:rsidR="003C2A90">
        <w:rPr>
          <w:rFonts w:ascii="Times New Roman" w:hAnsi="Times New Roman"/>
          <w:color w:val="000000"/>
          <w:sz w:val="28"/>
          <w:szCs w:val="28"/>
        </w:rPr>
        <w:t>,0</w:t>
      </w:r>
      <w:r w:rsidR="000142B7">
        <w:rPr>
          <w:rFonts w:ascii="Times New Roman" w:hAnsi="Times New Roman"/>
          <w:color w:val="000000"/>
          <w:sz w:val="28"/>
          <w:szCs w:val="28"/>
        </w:rPr>
        <w:t xml:space="preserve"> мл полученного раствора </w:t>
      </w:r>
      <w:r w:rsidR="004267AC">
        <w:rPr>
          <w:rFonts w:ascii="Times New Roman" w:hAnsi="Times New Roman"/>
          <w:color w:val="000000"/>
          <w:sz w:val="28"/>
          <w:szCs w:val="28"/>
        </w:rPr>
        <w:t>прибавляют 1</w:t>
      </w:r>
      <w:r w:rsidR="003C2A90">
        <w:rPr>
          <w:rFonts w:ascii="Times New Roman" w:hAnsi="Times New Roman"/>
          <w:color w:val="000000"/>
          <w:sz w:val="28"/>
          <w:szCs w:val="28"/>
        </w:rPr>
        <w:t>,0</w:t>
      </w:r>
      <w:r w:rsidR="004267AC">
        <w:rPr>
          <w:rFonts w:ascii="Times New Roman" w:hAnsi="Times New Roman"/>
          <w:color w:val="000000"/>
          <w:sz w:val="28"/>
          <w:szCs w:val="28"/>
        </w:rPr>
        <w:t> мл хлористоводородной кислоты раствора 0,05 М, 0,5 мл натрия нитрита раствора 0,1 М</w:t>
      </w:r>
      <w:r w:rsidR="00BC3DED">
        <w:rPr>
          <w:rFonts w:ascii="Times New Roman" w:hAnsi="Times New Roman"/>
          <w:color w:val="000000"/>
          <w:sz w:val="28"/>
          <w:szCs w:val="28"/>
        </w:rPr>
        <w:t xml:space="preserve"> и оставляют на 5 мин.</w:t>
      </w:r>
      <w:r w:rsidR="00172B5D">
        <w:rPr>
          <w:rFonts w:ascii="Times New Roman" w:hAnsi="Times New Roman"/>
          <w:color w:val="000000"/>
          <w:sz w:val="28"/>
          <w:szCs w:val="28"/>
        </w:rPr>
        <w:t xml:space="preserve"> Прибавляют 2,5 мл </w:t>
      </w:r>
      <w:proofErr w:type="gramStart"/>
      <w:r w:rsidR="00172B5D">
        <w:rPr>
          <w:rFonts w:ascii="Times New Roman" w:hAnsi="Times New Roman"/>
          <w:color w:val="000000"/>
          <w:sz w:val="28"/>
          <w:szCs w:val="28"/>
        </w:rPr>
        <w:t>β-</w:t>
      </w:r>
      <w:proofErr w:type="gramEnd"/>
      <w:r w:rsidR="00172B5D">
        <w:rPr>
          <w:rFonts w:ascii="Times New Roman" w:hAnsi="Times New Roman"/>
          <w:color w:val="000000"/>
          <w:sz w:val="28"/>
          <w:szCs w:val="28"/>
        </w:rPr>
        <w:t>нафтола щелочного раствора 2 %, 4</w:t>
      </w:r>
      <w:r w:rsidR="003C2A90">
        <w:rPr>
          <w:rFonts w:ascii="Times New Roman" w:hAnsi="Times New Roman"/>
          <w:color w:val="000000"/>
          <w:sz w:val="28"/>
          <w:szCs w:val="28"/>
        </w:rPr>
        <w:t>,0</w:t>
      </w:r>
      <w:r w:rsidR="00172B5D">
        <w:rPr>
          <w:rFonts w:ascii="Times New Roman" w:hAnsi="Times New Roman"/>
          <w:color w:val="000000"/>
          <w:sz w:val="28"/>
          <w:szCs w:val="28"/>
        </w:rPr>
        <w:t> мл спирта 95 % и перемешивают.</w:t>
      </w:r>
    </w:p>
    <w:p w:rsidR="006C46AA" w:rsidRDefault="006C46AA" w:rsidP="00C34A86">
      <w:pPr>
        <w:shd w:val="clear" w:color="auto" w:fill="FFFFFF"/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сравнения.</w:t>
      </w:r>
      <w:r w:rsidR="00BD056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C2A90">
        <w:rPr>
          <w:rFonts w:ascii="Times New Roman" w:hAnsi="Times New Roman"/>
          <w:color w:val="000000"/>
          <w:sz w:val="28"/>
          <w:szCs w:val="28"/>
        </w:rPr>
        <w:t>Готовят раствор как указано для испытуемого раствора, используя вместо раствора препарата 2,0 мл воды.</w:t>
      </w:r>
    </w:p>
    <w:p w:rsidR="006A505B" w:rsidRDefault="006A505B" w:rsidP="00C34A86">
      <w:pPr>
        <w:shd w:val="clear" w:color="auto" w:fill="FFFFFF"/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Измеряют оптическую плотность испытуемого раствора на спектрофотометре в максимуме поглощения при длине волны 440 нм в кювете с толщиной слоя 1 см. Оптическая плотность </w:t>
      </w:r>
      <w:r w:rsidR="00FE5F77"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 w:rsidR="003C2A90">
        <w:rPr>
          <w:rFonts w:ascii="Times New Roman" w:hAnsi="Times New Roman"/>
          <w:color w:val="000000"/>
          <w:sz w:val="28"/>
          <w:szCs w:val="28"/>
        </w:rPr>
        <w:t>лжна составлять более 0,240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B5D3B" w:rsidRDefault="00314C83" w:rsidP="00C34A86">
      <w:pPr>
        <w:shd w:val="clear" w:color="auto" w:fill="FFFFFF"/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Выход содержимого упаковки.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«Аэрозоли и спреи».</w:t>
      </w:r>
    </w:p>
    <w:p w:rsidR="0000797D" w:rsidRDefault="0000797D" w:rsidP="00C34A86">
      <w:pPr>
        <w:shd w:val="clear" w:color="auto" w:fill="FFFFFF"/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047681" w:rsidRDefault="00B3414E" w:rsidP="000A537E">
      <w:pPr>
        <w:shd w:val="clear" w:color="auto" w:fill="FFFFFF"/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Количественное определение. </w:t>
      </w:r>
      <w:proofErr w:type="gramStart"/>
      <w:r w:rsidRPr="00B3414E">
        <w:rPr>
          <w:rFonts w:ascii="Times New Roman" w:hAnsi="Times New Roman"/>
          <w:color w:val="000000"/>
          <w:sz w:val="28"/>
          <w:szCs w:val="28"/>
        </w:rPr>
        <w:t>Определение проводят методом спектрофотометри</w:t>
      </w:r>
      <w:r>
        <w:rPr>
          <w:rFonts w:ascii="Times New Roman" w:hAnsi="Times New Roman"/>
          <w:color w:val="000000"/>
          <w:sz w:val="28"/>
          <w:szCs w:val="28"/>
        </w:rPr>
        <w:t>и (ОФС «Спектрофотометрия в ультрафиолетовой и видимой областях»)</w:t>
      </w:r>
      <w:r w:rsidR="00392BE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52DB0" w:rsidRPr="00052DB0" w:rsidRDefault="00052DB0" w:rsidP="000A537E">
      <w:pPr>
        <w:shd w:val="clear" w:color="auto" w:fill="FFFFFF"/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Испытуемый раствор.</w:t>
      </w:r>
      <w:r w:rsidR="0019712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55EAB">
        <w:rPr>
          <w:rFonts w:ascii="Times New Roman" w:hAnsi="Times New Roman"/>
          <w:sz w:val="28"/>
          <w:szCs w:val="28"/>
        </w:rPr>
        <w:t xml:space="preserve">При необходимости препарат разбавляют водой до концентрации </w:t>
      </w:r>
      <w:proofErr w:type="spellStart"/>
      <w:r w:rsidR="00755EAB" w:rsidRPr="00981274">
        <w:rPr>
          <w:rFonts w:ascii="Times New Roman" w:hAnsi="Times New Roman"/>
          <w:color w:val="000000"/>
          <w:sz w:val="28"/>
          <w:szCs w:val="28"/>
        </w:rPr>
        <w:t>хлоргексидина</w:t>
      </w:r>
      <w:proofErr w:type="spellEnd"/>
      <w:r w:rsidR="00BD05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5EAB" w:rsidRPr="00981274">
        <w:rPr>
          <w:rFonts w:ascii="Times New Roman" w:hAnsi="Times New Roman"/>
          <w:color w:val="000000"/>
          <w:sz w:val="28"/>
          <w:szCs w:val="28"/>
        </w:rPr>
        <w:t>диглюконата</w:t>
      </w:r>
      <w:proofErr w:type="spellEnd"/>
      <w:r w:rsidR="00755EAB">
        <w:rPr>
          <w:rFonts w:ascii="Times New Roman" w:hAnsi="Times New Roman"/>
          <w:color w:val="000000"/>
          <w:sz w:val="28"/>
          <w:szCs w:val="28"/>
        </w:rPr>
        <w:t xml:space="preserve"> 0,5 мг/мл. </w:t>
      </w:r>
      <w:r w:rsidR="00C7495E">
        <w:rPr>
          <w:rFonts w:ascii="Times New Roman" w:hAnsi="Times New Roman"/>
          <w:color w:val="000000"/>
          <w:sz w:val="28"/>
          <w:szCs w:val="28"/>
        </w:rPr>
        <w:t>В мерную колбу вместимостью 100</w:t>
      </w:r>
      <w:r w:rsidR="00755EAB">
        <w:rPr>
          <w:rFonts w:ascii="Times New Roman" w:hAnsi="Times New Roman"/>
          <w:color w:val="000000"/>
          <w:sz w:val="28"/>
          <w:szCs w:val="28"/>
        </w:rPr>
        <w:t> </w:t>
      </w:r>
      <w:r w:rsidR="00C7495E">
        <w:rPr>
          <w:rFonts w:ascii="Times New Roman" w:hAnsi="Times New Roman"/>
          <w:color w:val="000000"/>
          <w:sz w:val="28"/>
          <w:szCs w:val="28"/>
        </w:rPr>
        <w:t>мл п</w:t>
      </w:r>
      <w:bookmarkStart w:id="0" w:name="_GoBack"/>
      <w:bookmarkEnd w:id="0"/>
      <w:r w:rsidR="00C7495E">
        <w:rPr>
          <w:rFonts w:ascii="Times New Roman" w:hAnsi="Times New Roman"/>
          <w:color w:val="000000"/>
          <w:sz w:val="28"/>
          <w:szCs w:val="28"/>
        </w:rPr>
        <w:t>омещают 2,0 мл полученного раствора</w:t>
      </w:r>
      <w:r w:rsidR="00755EAB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C7495E">
        <w:rPr>
          <w:rFonts w:ascii="Times New Roman" w:hAnsi="Times New Roman"/>
          <w:color w:val="000000"/>
          <w:sz w:val="28"/>
          <w:szCs w:val="28"/>
        </w:rPr>
        <w:t xml:space="preserve"> доводят объем раствора водой до метки.</w:t>
      </w:r>
    </w:p>
    <w:p w:rsidR="00603AF0" w:rsidRPr="00B34C87" w:rsidRDefault="00572863" w:rsidP="000A537E">
      <w:pPr>
        <w:shd w:val="clear" w:color="auto" w:fill="FFFFFF"/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Измеряют оптическую плотность испытуемого раствора на спектрофотометре в максимуме поглощения при длине волны 253 нм в кювете с толщиной слоя 1</w:t>
      </w:r>
      <w:r w:rsidR="00755EAB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см.</w:t>
      </w:r>
      <w:r w:rsidR="005E2458">
        <w:rPr>
          <w:rFonts w:ascii="Times New Roman" w:hAnsi="Times New Roman"/>
          <w:color w:val="000000"/>
          <w:sz w:val="28"/>
          <w:szCs w:val="28"/>
        </w:rPr>
        <w:t xml:space="preserve"> В качестве раствора сравнения используют воду.</w:t>
      </w:r>
    </w:p>
    <w:p w:rsidR="00603AF0" w:rsidRDefault="001514C8" w:rsidP="000A537E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/>
          <w:sz w:val="28"/>
          <w:szCs w:val="28"/>
        </w:rPr>
        <w:t>хлоргексидина</w:t>
      </w:r>
      <w:proofErr w:type="spellEnd"/>
      <w:r w:rsidR="00BD056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диглюконата</w:t>
      </w:r>
      <w:proofErr w:type="spellEnd"/>
      <w:r w:rsidR="00BD0566">
        <w:rPr>
          <w:rFonts w:ascii="Times New Roman" w:hAnsi="Times New Roman"/>
          <w:sz w:val="28"/>
          <w:szCs w:val="28"/>
        </w:rPr>
        <w:t xml:space="preserve"> </w:t>
      </w:r>
      <w:r w:rsidRPr="001514C8">
        <w:rPr>
          <w:rFonts w:ascii="Times New Roman" w:hAnsi="Times New Roman"/>
          <w:sz w:val="28"/>
          <w:szCs w:val="28"/>
        </w:rPr>
        <w:t>C</w:t>
      </w:r>
      <w:r w:rsidRPr="001514C8">
        <w:rPr>
          <w:rFonts w:ascii="Times New Roman" w:hAnsi="Times New Roman"/>
          <w:sz w:val="28"/>
          <w:szCs w:val="28"/>
          <w:vertAlign w:val="subscript"/>
        </w:rPr>
        <w:t>22</w:t>
      </w:r>
      <w:r w:rsidRPr="001514C8">
        <w:rPr>
          <w:rFonts w:ascii="Times New Roman" w:hAnsi="Times New Roman"/>
          <w:sz w:val="28"/>
          <w:szCs w:val="28"/>
        </w:rPr>
        <w:t>H</w:t>
      </w:r>
      <w:r w:rsidRPr="001514C8">
        <w:rPr>
          <w:rFonts w:ascii="Times New Roman" w:hAnsi="Times New Roman"/>
          <w:sz w:val="28"/>
          <w:szCs w:val="28"/>
          <w:vertAlign w:val="subscript"/>
        </w:rPr>
        <w:t>30</w:t>
      </w:r>
      <w:r w:rsidRPr="001514C8">
        <w:rPr>
          <w:rFonts w:ascii="Times New Roman" w:hAnsi="Times New Roman"/>
          <w:sz w:val="28"/>
          <w:szCs w:val="28"/>
        </w:rPr>
        <w:t>Cl</w:t>
      </w:r>
      <w:r w:rsidRPr="001514C8">
        <w:rPr>
          <w:rFonts w:ascii="Times New Roman" w:hAnsi="Times New Roman"/>
          <w:sz w:val="28"/>
          <w:szCs w:val="28"/>
          <w:vertAlign w:val="subscript"/>
        </w:rPr>
        <w:t>2</w:t>
      </w:r>
      <w:r w:rsidRPr="001514C8">
        <w:rPr>
          <w:rFonts w:ascii="Times New Roman" w:hAnsi="Times New Roman"/>
          <w:sz w:val="28"/>
          <w:szCs w:val="28"/>
        </w:rPr>
        <w:t>N</w:t>
      </w:r>
      <w:r w:rsidRPr="001514C8">
        <w:rPr>
          <w:rFonts w:ascii="Times New Roman" w:hAnsi="Times New Roman"/>
          <w:sz w:val="28"/>
          <w:szCs w:val="28"/>
          <w:vertAlign w:val="subscript"/>
        </w:rPr>
        <w:t>10</w:t>
      </w:r>
      <w:r w:rsidRPr="001514C8">
        <w:rPr>
          <w:rFonts w:ascii="Times New Roman" w:hAnsi="Times New Roman"/>
          <w:sz w:val="28"/>
          <w:szCs w:val="28"/>
        </w:rPr>
        <w:t>·</w:t>
      </w:r>
      <w:r w:rsidRPr="00564C1E">
        <w:rPr>
          <w:rFonts w:ascii="Times New Roman" w:hAnsi="Times New Roman"/>
          <w:sz w:val="28"/>
          <w:szCs w:val="28"/>
        </w:rPr>
        <w:t>2</w:t>
      </w:r>
      <w:r w:rsidRPr="00564C1E">
        <w:rPr>
          <w:rFonts w:ascii="Times New Roman" w:hAnsi="Times New Roman"/>
          <w:sz w:val="28"/>
          <w:szCs w:val="28"/>
          <w:lang w:val="en-US"/>
        </w:rPr>
        <w:t>C</w:t>
      </w:r>
      <w:r w:rsidRPr="00564C1E">
        <w:rPr>
          <w:rFonts w:ascii="Times New Roman" w:hAnsi="Times New Roman"/>
          <w:sz w:val="28"/>
          <w:szCs w:val="28"/>
          <w:vertAlign w:val="subscript"/>
        </w:rPr>
        <w:t>6</w:t>
      </w:r>
      <w:r w:rsidRPr="00564C1E">
        <w:rPr>
          <w:rFonts w:ascii="Times New Roman" w:hAnsi="Times New Roman"/>
          <w:sz w:val="28"/>
          <w:szCs w:val="28"/>
          <w:lang w:val="en-US"/>
        </w:rPr>
        <w:t>H</w:t>
      </w:r>
      <w:r w:rsidRPr="00564C1E">
        <w:rPr>
          <w:rFonts w:ascii="Times New Roman" w:hAnsi="Times New Roman"/>
          <w:sz w:val="28"/>
          <w:szCs w:val="28"/>
          <w:vertAlign w:val="subscript"/>
        </w:rPr>
        <w:t>12</w:t>
      </w:r>
      <w:r w:rsidRPr="00564C1E">
        <w:rPr>
          <w:rFonts w:ascii="Times New Roman" w:hAnsi="Times New Roman"/>
          <w:sz w:val="28"/>
          <w:szCs w:val="28"/>
          <w:lang w:val="en-US"/>
        </w:rPr>
        <w:t>O</w:t>
      </w:r>
      <w:r w:rsidRPr="00564C1E">
        <w:rPr>
          <w:rFonts w:ascii="Times New Roman" w:hAnsi="Times New Roman"/>
          <w:sz w:val="28"/>
          <w:szCs w:val="28"/>
          <w:vertAlign w:val="subscript"/>
        </w:rPr>
        <w:t>7</w:t>
      </w:r>
      <w:r w:rsidR="00564C1E">
        <w:rPr>
          <w:rFonts w:ascii="Times New Roman" w:hAnsi="Times New Roman"/>
          <w:sz w:val="28"/>
          <w:szCs w:val="28"/>
        </w:rPr>
        <w:t xml:space="preserve"> </w:t>
      </w:r>
      <w:r w:rsidRPr="00564C1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755EAB">
        <w:rPr>
          <w:rFonts w:ascii="Times New Roman" w:hAnsi="Times New Roman"/>
          <w:sz w:val="28"/>
          <w:szCs w:val="28"/>
        </w:rPr>
        <w:t xml:space="preserve">препарате в </w:t>
      </w:r>
      <w:r>
        <w:rPr>
          <w:rFonts w:ascii="Times New Roman" w:hAnsi="Times New Roman"/>
          <w:sz w:val="28"/>
          <w:szCs w:val="28"/>
        </w:rPr>
        <w:t>процентах от заявленного количества (</w:t>
      </w:r>
      <w:r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) вычисляют по формуле:</w:t>
      </w:r>
    </w:p>
    <w:p w:rsidR="00CE31A3" w:rsidRPr="00CE31A3" w:rsidRDefault="00CE31A3" w:rsidP="00C34A8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F∙100∙</m:t>
              </m:r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330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F∙</m:t>
              </m:r>
              <m:r>
                <w:rPr>
                  <w:rFonts w:ascii="Cambria Math" w:hAnsi="Times New Roman"/>
                  <w:sz w:val="28"/>
                  <w:szCs w:val="28"/>
                </w:rPr>
                <m:t>5000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33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709"/>
        <w:gridCol w:w="284"/>
        <w:gridCol w:w="7900"/>
      </w:tblGrid>
      <w:tr w:rsidR="00CE31A3" w:rsidRPr="00F3563F" w:rsidTr="000A537E">
        <w:trPr>
          <w:cantSplit/>
        </w:trPr>
        <w:tc>
          <w:tcPr>
            <w:tcW w:w="675" w:type="dxa"/>
            <w:shd w:val="clear" w:color="auto" w:fill="auto"/>
          </w:tcPr>
          <w:p w:rsidR="00CE31A3" w:rsidRPr="002933AB" w:rsidRDefault="00CE31A3" w:rsidP="000A537E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2933AB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CE31A3" w:rsidRPr="003821CF" w:rsidRDefault="00CE31A3" w:rsidP="000A537E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i/>
                <w:sz w:val="28"/>
                <w:vertAlign w:val="subscript"/>
              </w:rPr>
            </w:pPr>
            <w:r w:rsidRPr="003821CF">
              <w:rPr>
                <w:rFonts w:ascii="Times New Roman" w:hAnsi="Times New Roman"/>
                <w:i/>
                <w:sz w:val="28"/>
                <w:lang w:val="en-US"/>
              </w:rPr>
              <w:t>A</w:t>
            </w:r>
          </w:p>
        </w:tc>
        <w:tc>
          <w:tcPr>
            <w:tcW w:w="284" w:type="dxa"/>
            <w:shd w:val="clear" w:color="auto" w:fill="auto"/>
          </w:tcPr>
          <w:p w:rsidR="00CE31A3" w:rsidRPr="002933AB" w:rsidRDefault="00CE31A3" w:rsidP="000A537E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2933AB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CE31A3" w:rsidRPr="002933AB" w:rsidRDefault="001E0DB6" w:rsidP="000A537E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E31A3">
              <w:rPr>
                <w:rFonts w:ascii="Times New Roman" w:hAnsi="Times New Roman"/>
                <w:color w:val="000000"/>
                <w:sz w:val="28"/>
                <w:szCs w:val="28"/>
              </w:rPr>
              <w:t>птическая плотность</w:t>
            </w:r>
            <w:r w:rsidR="00CE31A3" w:rsidRPr="002933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</w:t>
            </w:r>
            <w:r w:rsidR="00CE31A3" w:rsidRPr="002933A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ту</w:t>
            </w:r>
            <w:r w:rsidR="00CE31A3" w:rsidRPr="002933AB">
              <w:rPr>
                <w:rFonts w:ascii="Times New Roman" w:hAnsi="Times New Roman"/>
                <w:color w:val="000000"/>
                <w:sz w:val="28"/>
                <w:szCs w:val="28"/>
              </w:rPr>
              <w:t>емо</w:t>
            </w:r>
            <w:r w:rsidR="00CE31A3" w:rsidRPr="002933AB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="00CE31A3" w:rsidRPr="002933AB">
              <w:rPr>
                <w:rFonts w:ascii="Times New Roman" w:hAnsi="Times New Roman"/>
                <w:color w:val="000000"/>
                <w:sz w:val="28"/>
                <w:szCs w:val="28"/>
              </w:rPr>
              <w:t>о раст</w:t>
            </w:r>
            <w:r w:rsidR="00CE31A3" w:rsidRPr="002933A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="00CE31A3" w:rsidRPr="002933AB">
              <w:rPr>
                <w:rFonts w:ascii="Times New Roman" w:hAnsi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CE31A3" w:rsidRPr="00F3563F" w:rsidTr="000A537E">
        <w:trPr>
          <w:cantSplit/>
        </w:trPr>
        <w:tc>
          <w:tcPr>
            <w:tcW w:w="675" w:type="dxa"/>
          </w:tcPr>
          <w:p w:rsidR="00CE31A3" w:rsidRPr="002933AB" w:rsidRDefault="00CE31A3" w:rsidP="000A537E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CE31A3" w:rsidRPr="003821CF" w:rsidRDefault="001E0DB6" w:rsidP="000A537E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i/>
                <w:sz w:val="28"/>
              </w:rPr>
            </w:pPr>
            <w:r w:rsidRPr="003821CF">
              <w:rPr>
                <w:rFonts w:ascii="Times New Roman" w:hAnsi="Times New Roman"/>
                <w:i/>
                <w:sz w:val="28"/>
              </w:rPr>
              <w:t>33</w:t>
            </w:r>
            <w:r w:rsidR="009854D0" w:rsidRPr="003821CF">
              <w:rPr>
                <w:rFonts w:ascii="Times New Roman" w:hAnsi="Times New Roman"/>
                <w:i/>
                <w:sz w:val="28"/>
              </w:rPr>
              <w:t>0</w:t>
            </w:r>
          </w:p>
        </w:tc>
        <w:tc>
          <w:tcPr>
            <w:tcW w:w="284" w:type="dxa"/>
          </w:tcPr>
          <w:p w:rsidR="00CE31A3" w:rsidRPr="002933AB" w:rsidRDefault="00CE31A3" w:rsidP="000A537E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2933AB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CE31A3" w:rsidRPr="002933AB" w:rsidRDefault="00B504E7" w:rsidP="000A537E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удельный показатель поглощения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хлоргексидина</w:t>
            </w:r>
            <w:proofErr w:type="spellEnd"/>
            <w:r w:rsidR="001971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821CF">
              <w:rPr>
                <w:rFonts w:ascii="Times New Roman" w:hAnsi="Times New Roman"/>
                <w:sz w:val="28"/>
                <w:szCs w:val="28"/>
              </w:rPr>
              <w:t>диглюконата</w:t>
            </w:r>
            <w:proofErr w:type="spellEnd"/>
            <w:r w:rsidR="00197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длине волны 253 нм</w:t>
            </w:r>
            <w:r w:rsidR="003821C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821CF" w:rsidRPr="00F3563F" w:rsidTr="000A537E">
        <w:trPr>
          <w:cantSplit/>
        </w:trPr>
        <w:tc>
          <w:tcPr>
            <w:tcW w:w="675" w:type="dxa"/>
          </w:tcPr>
          <w:p w:rsidR="003821CF" w:rsidRPr="002933AB" w:rsidRDefault="003821CF" w:rsidP="000A537E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3821CF" w:rsidRPr="003821CF" w:rsidRDefault="003821CF" w:rsidP="000A537E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i/>
                <w:sz w:val="28"/>
                <w:lang w:val="en-US"/>
              </w:rPr>
            </w:pPr>
            <w:r w:rsidRPr="003821CF">
              <w:rPr>
                <w:rFonts w:ascii="Times New Roman" w:hAnsi="Times New Roman"/>
                <w:i/>
                <w:sz w:val="28"/>
                <w:lang w:val="en-US"/>
              </w:rPr>
              <w:t>F</w:t>
            </w:r>
          </w:p>
        </w:tc>
        <w:tc>
          <w:tcPr>
            <w:tcW w:w="284" w:type="dxa"/>
          </w:tcPr>
          <w:p w:rsidR="003821CF" w:rsidRPr="003821CF" w:rsidRDefault="003821CF" w:rsidP="000A537E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–</w:t>
            </w:r>
          </w:p>
        </w:tc>
        <w:tc>
          <w:tcPr>
            <w:tcW w:w="7900" w:type="dxa"/>
          </w:tcPr>
          <w:p w:rsidR="003821CF" w:rsidRPr="003821CF" w:rsidRDefault="003821CF" w:rsidP="000A537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фактор разведения препарата;</w:t>
            </w:r>
          </w:p>
        </w:tc>
      </w:tr>
      <w:tr w:rsidR="003821CF" w:rsidRPr="00F3563F" w:rsidTr="000A537E">
        <w:trPr>
          <w:cantSplit/>
        </w:trPr>
        <w:tc>
          <w:tcPr>
            <w:tcW w:w="675" w:type="dxa"/>
          </w:tcPr>
          <w:p w:rsidR="003821CF" w:rsidRPr="002933AB" w:rsidRDefault="003821CF" w:rsidP="000A537E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3821CF" w:rsidRPr="003821CF" w:rsidRDefault="003821CF" w:rsidP="000A537E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3821CF" w:rsidRPr="003821CF" w:rsidRDefault="003821CF" w:rsidP="000A537E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900" w:type="dxa"/>
          </w:tcPr>
          <w:p w:rsidR="003821CF" w:rsidRPr="003821CF" w:rsidRDefault="003821CF" w:rsidP="000A537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хлоргексидина</w:t>
            </w:r>
            <w:proofErr w:type="spellEnd"/>
            <w:r w:rsidR="00BD05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диглюконата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препарате, мг/мл.</w:t>
            </w:r>
          </w:p>
        </w:tc>
      </w:tr>
    </w:tbl>
    <w:p w:rsidR="00B21ABF" w:rsidRPr="005645FD" w:rsidRDefault="00DB10EB" w:rsidP="00755EAB">
      <w:pPr>
        <w:shd w:val="clear" w:color="auto" w:fill="FFFFFF"/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Хранение.</w:t>
      </w:r>
      <w:r>
        <w:rPr>
          <w:rFonts w:ascii="Times New Roman" w:hAnsi="Times New Roman"/>
          <w:sz w:val="28"/>
          <w:szCs w:val="28"/>
        </w:rPr>
        <w:t xml:space="preserve"> В защищенном от света месте.</w:t>
      </w:r>
    </w:p>
    <w:sectPr w:rsidR="00B21ABF" w:rsidRPr="005645FD" w:rsidSect="0036225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A95" w:rsidRDefault="00127A95" w:rsidP="0036225F">
      <w:r>
        <w:separator/>
      </w:r>
    </w:p>
  </w:endnote>
  <w:endnote w:type="continuationSeparator" w:id="0">
    <w:p w:rsidR="00127A95" w:rsidRDefault="00127A95" w:rsidP="00362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08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B5D3B" w:rsidRPr="00B139E8" w:rsidRDefault="00F939A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3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A537E" w:rsidRPr="00B139E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13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39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39E8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EB5D3B" w:rsidRDefault="00EB5D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A95" w:rsidRDefault="00127A95" w:rsidP="0036225F">
      <w:r>
        <w:separator/>
      </w:r>
    </w:p>
  </w:footnote>
  <w:footnote w:type="continuationSeparator" w:id="0">
    <w:p w:rsidR="00127A95" w:rsidRDefault="00127A95" w:rsidP="00362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105F3"/>
    <w:multiLevelType w:val="hybridMultilevel"/>
    <w:tmpl w:val="9E9658E4"/>
    <w:lvl w:ilvl="0" w:tplc="3820A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25F"/>
    <w:rsid w:val="0000797D"/>
    <w:rsid w:val="000142B7"/>
    <w:rsid w:val="00044FB4"/>
    <w:rsid w:val="00047681"/>
    <w:rsid w:val="00052DB0"/>
    <w:rsid w:val="000A537E"/>
    <w:rsid w:val="000A6A74"/>
    <w:rsid w:val="00127A95"/>
    <w:rsid w:val="00137A58"/>
    <w:rsid w:val="001514C8"/>
    <w:rsid w:val="00172B5D"/>
    <w:rsid w:val="00186BBF"/>
    <w:rsid w:val="0019712F"/>
    <w:rsid w:val="001B698D"/>
    <w:rsid w:val="001C5DCA"/>
    <w:rsid w:val="001E0DB6"/>
    <w:rsid w:val="00205DA9"/>
    <w:rsid w:val="00283BB3"/>
    <w:rsid w:val="002E3155"/>
    <w:rsid w:val="00314C83"/>
    <w:rsid w:val="0036225F"/>
    <w:rsid w:val="003821CF"/>
    <w:rsid w:val="00392BE6"/>
    <w:rsid w:val="003B0D1E"/>
    <w:rsid w:val="003C0ADF"/>
    <w:rsid w:val="003C2A90"/>
    <w:rsid w:val="00417C83"/>
    <w:rsid w:val="004267AC"/>
    <w:rsid w:val="004E68A5"/>
    <w:rsid w:val="00513211"/>
    <w:rsid w:val="005645FD"/>
    <w:rsid w:val="00564C1E"/>
    <w:rsid w:val="00572863"/>
    <w:rsid w:val="005E2458"/>
    <w:rsid w:val="00603AF0"/>
    <w:rsid w:val="0063014A"/>
    <w:rsid w:val="00646B9F"/>
    <w:rsid w:val="006A505B"/>
    <w:rsid w:val="006B1B70"/>
    <w:rsid w:val="006C46AA"/>
    <w:rsid w:val="007224C8"/>
    <w:rsid w:val="00755EAB"/>
    <w:rsid w:val="00755FD3"/>
    <w:rsid w:val="00811A10"/>
    <w:rsid w:val="008F77A6"/>
    <w:rsid w:val="00906468"/>
    <w:rsid w:val="009854D0"/>
    <w:rsid w:val="00A11908"/>
    <w:rsid w:val="00A121FD"/>
    <w:rsid w:val="00A26831"/>
    <w:rsid w:val="00A72060"/>
    <w:rsid w:val="00A95413"/>
    <w:rsid w:val="00B03773"/>
    <w:rsid w:val="00B06BB3"/>
    <w:rsid w:val="00B139E8"/>
    <w:rsid w:val="00B21ABF"/>
    <w:rsid w:val="00B3414E"/>
    <w:rsid w:val="00B34C87"/>
    <w:rsid w:val="00B504E7"/>
    <w:rsid w:val="00B64AE8"/>
    <w:rsid w:val="00BA0795"/>
    <w:rsid w:val="00BC3DED"/>
    <w:rsid w:val="00BD0566"/>
    <w:rsid w:val="00C34A86"/>
    <w:rsid w:val="00C46D04"/>
    <w:rsid w:val="00C67E1E"/>
    <w:rsid w:val="00C7495E"/>
    <w:rsid w:val="00CE31A3"/>
    <w:rsid w:val="00CF5F35"/>
    <w:rsid w:val="00D40253"/>
    <w:rsid w:val="00D74656"/>
    <w:rsid w:val="00DB10EB"/>
    <w:rsid w:val="00DF68F0"/>
    <w:rsid w:val="00E17B2F"/>
    <w:rsid w:val="00E21505"/>
    <w:rsid w:val="00EB5D3B"/>
    <w:rsid w:val="00EE6E51"/>
    <w:rsid w:val="00F15324"/>
    <w:rsid w:val="00F76ECA"/>
    <w:rsid w:val="00F939AD"/>
    <w:rsid w:val="00FE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13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225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6225F"/>
  </w:style>
  <w:style w:type="paragraph" w:styleId="a5">
    <w:name w:val="footer"/>
    <w:basedOn w:val="a"/>
    <w:link w:val="a6"/>
    <w:uiPriority w:val="99"/>
    <w:unhideWhenUsed/>
    <w:rsid w:val="0036225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6225F"/>
  </w:style>
  <w:style w:type="paragraph" w:styleId="a7">
    <w:name w:val="Body Text"/>
    <w:basedOn w:val="a"/>
    <w:link w:val="a8"/>
    <w:uiPriority w:val="99"/>
    <w:rsid w:val="00A95413"/>
    <w:pPr>
      <w:spacing w:line="480" w:lineRule="auto"/>
      <w:jc w:val="left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A954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1">
    <w:name w:val="Body Text1"/>
    <w:basedOn w:val="a"/>
    <w:uiPriority w:val="99"/>
    <w:rsid w:val="00A95413"/>
    <w:pPr>
      <w:spacing w:after="120"/>
      <w:jc w:val="left"/>
    </w:pPr>
    <w:rPr>
      <w:rFonts w:ascii="NTHarmonica" w:hAnsi="NTHarmonica"/>
    </w:rPr>
  </w:style>
  <w:style w:type="character" w:customStyle="1" w:styleId="19">
    <w:name w:val="Основной текст19"/>
    <w:basedOn w:val="a0"/>
    <w:rsid w:val="00A9541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9">
    <w:name w:val="List Paragraph"/>
    <w:basedOn w:val="a"/>
    <w:uiPriority w:val="34"/>
    <w:qFormat/>
    <w:rsid w:val="005645FD"/>
    <w:pPr>
      <w:ind w:left="720"/>
      <w:contextualSpacing/>
    </w:pPr>
  </w:style>
  <w:style w:type="character" w:customStyle="1" w:styleId="8">
    <w:name w:val="Основной текст8"/>
    <w:basedOn w:val="a0"/>
    <w:rsid w:val="00DF68F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CE31A3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31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1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Razov</cp:lastModifiedBy>
  <cp:revision>59</cp:revision>
  <dcterms:created xsi:type="dcterms:W3CDTF">2018-10-12T08:57:00Z</dcterms:created>
  <dcterms:modified xsi:type="dcterms:W3CDTF">2019-09-25T11:47:00Z</dcterms:modified>
</cp:coreProperties>
</file>