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D0" w:rsidRPr="00F37910" w:rsidRDefault="00BE09D0" w:rsidP="00BE09D0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F37910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BE09D0" w:rsidRPr="00231C17" w:rsidRDefault="00BE09D0" w:rsidP="00BE0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E09D0" w:rsidTr="00BE09D0">
        <w:tc>
          <w:tcPr>
            <w:tcW w:w="9356" w:type="dxa"/>
          </w:tcPr>
          <w:p w:rsidR="00BE09D0" w:rsidRDefault="00BE09D0" w:rsidP="00BE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9D0" w:rsidRDefault="00BE09D0" w:rsidP="00BE09D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851"/>
        <w:gridCol w:w="2800"/>
      </w:tblGrid>
      <w:tr w:rsidR="00BE09D0" w:rsidRPr="00F57AED" w:rsidTr="00F23A88">
        <w:tc>
          <w:tcPr>
            <w:tcW w:w="5920" w:type="dxa"/>
          </w:tcPr>
          <w:p w:rsidR="00BE09D0" w:rsidRPr="00121CB3" w:rsidRDefault="00BE09D0" w:rsidP="00BE09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Кандесартана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цилексетил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</w:t>
            </w:r>
          </w:p>
        </w:tc>
        <w:tc>
          <w:tcPr>
            <w:tcW w:w="851" w:type="dxa"/>
          </w:tcPr>
          <w:p w:rsidR="00BE09D0" w:rsidRPr="00121CB3" w:rsidRDefault="00BE09D0" w:rsidP="00BE09D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BE09D0" w:rsidRPr="00F57AED" w:rsidRDefault="00BE09D0" w:rsidP="00BE09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BE09D0" w:rsidRPr="00121CB3" w:rsidTr="00F23A88">
        <w:tc>
          <w:tcPr>
            <w:tcW w:w="5920" w:type="dxa"/>
          </w:tcPr>
          <w:p w:rsidR="00BE09D0" w:rsidRPr="00121CB3" w:rsidRDefault="00BE09D0" w:rsidP="00BE09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Кандесартан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</w:t>
            </w:r>
          </w:p>
        </w:tc>
        <w:tc>
          <w:tcPr>
            <w:tcW w:w="851" w:type="dxa"/>
          </w:tcPr>
          <w:p w:rsidR="00BE09D0" w:rsidRPr="00121CB3" w:rsidRDefault="00BE09D0" w:rsidP="00BE09D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BE09D0" w:rsidRPr="00121CB3" w:rsidRDefault="00BE09D0" w:rsidP="00BE09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09D0" w:rsidRPr="00A70813" w:rsidTr="00F23A88">
        <w:tc>
          <w:tcPr>
            <w:tcW w:w="5920" w:type="dxa"/>
          </w:tcPr>
          <w:p w:rsidR="00BE09D0" w:rsidRPr="00121CB3" w:rsidRDefault="00BE09D0" w:rsidP="00BE09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Candesartanum</w:t>
            </w:r>
            <w:proofErr w:type="spellEnd"/>
            <w:r w:rsidRPr="003B47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cilexetili</w:t>
            </w:r>
            <w:proofErr w:type="spellEnd"/>
            <w:r w:rsidRPr="00426B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13B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851" w:type="dxa"/>
          </w:tcPr>
          <w:p w:rsidR="00BE09D0" w:rsidRPr="00121CB3" w:rsidRDefault="00BE09D0" w:rsidP="00BE09D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</w:tcPr>
          <w:p w:rsidR="00BE09D0" w:rsidRPr="00A70813" w:rsidRDefault="00BE09D0" w:rsidP="00BE09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E09D0" w:rsidRDefault="00BE09D0" w:rsidP="00BE09D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BE09D0" w:rsidTr="00BE09D0">
        <w:tc>
          <w:tcPr>
            <w:tcW w:w="9356" w:type="dxa"/>
          </w:tcPr>
          <w:p w:rsidR="00BE09D0" w:rsidRDefault="00BE09D0" w:rsidP="00BE0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9D0" w:rsidRPr="00334320" w:rsidRDefault="00BE09D0" w:rsidP="00BE09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4320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Pr="00334320">
        <w:rPr>
          <w:rFonts w:ascii="Times New Roman" w:hAnsi="Times New Roman"/>
          <w:sz w:val="28"/>
          <w:szCs w:val="28"/>
        </w:rPr>
        <w:t>кандесартана</w:t>
      </w:r>
      <w:proofErr w:type="spellEnd"/>
      <w:r w:rsidRPr="003343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4320">
        <w:rPr>
          <w:rFonts w:ascii="Times New Roman" w:hAnsi="Times New Roman"/>
          <w:sz w:val="28"/>
          <w:szCs w:val="28"/>
        </w:rPr>
        <w:t>цилексетил</w:t>
      </w:r>
      <w:proofErr w:type="spellEnd"/>
      <w:r w:rsidR="00F7478B" w:rsidRPr="00334320">
        <w:rPr>
          <w:rFonts w:ascii="Times New Roman" w:hAnsi="Times New Roman"/>
          <w:sz w:val="28"/>
          <w:szCs w:val="28"/>
        </w:rPr>
        <w:t xml:space="preserve"> </w:t>
      </w:r>
      <w:r w:rsidRPr="00334320">
        <w:rPr>
          <w:rFonts w:ascii="Times New Roman" w:hAnsi="Times New Roman"/>
          <w:sz w:val="28"/>
          <w:szCs w:val="28"/>
        </w:rPr>
        <w:t>таблетки. Препарат должен соответствовать требованиям ОФС «Таблетки» и нижепривед</w:t>
      </w:r>
      <w:r w:rsidR="00F7478B" w:rsidRPr="00334320">
        <w:rPr>
          <w:rFonts w:ascii="Times New Roman" w:hAnsi="Times New Roman"/>
          <w:sz w:val="28"/>
          <w:szCs w:val="28"/>
        </w:rPr>
        <w:t>ё</w:t>
      </w:r>
      <w:r w:rsidRPr="00334320">
        <w:rPr>
          <w:rFonts w:ascii="Times New Roman" w:hAnsi="Times New Roman"/>
          <w:sz w:val="28"/>
          <w:szCs w:val="28"/>
        </w:rPr>
        <w:t>нным требованиям.</w:t>
      </w:r>
    </w:p>
    <w:p w:rsidR="00BE09D0" w:rsidRPr="00334320" w:rsidRDefault="00BE09D0" w:rsidP="00BE09D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334320">
        <w:rPr>
          <w:rFonts w:ascii="Times New Roman" w:hAnsi="Times New Roman"/>
          <w:b w:val="0"/>
          <w:szCs w:val="28"/>
          <w:lang w:val="en-US"/>
        </w:rPr>
        <w:t>C</w:t>
      </w:r>
      <w:r w:rsidRPr="00334320">
        <w:rPr>
          <w:rFonts w:ascii="Times New Roman" w:hAnsi="Times New Roman"/>
          <w:b w:val="0"/>
          <w:szCs w:val="28"/>
        </w:rPr>
        <w:t>одержит не менее 9</w:t>
      </w:r>
      <w:r w:rsidR="00F7478B" w:rsidRPr="00334320">
        <w:rPr>
          <w:rFonts w:ascii="Times New Roman" w:hAnsi="Times New Roman"/>
          <w:b w:val="0"/>
          <w:szCs w:val="28"/>
        </w:rPr>
        <w:t>0</w:t>
      </w:r>
      <w:proofErr w:type="gramStart"/>
      <w:r w:rsidRPr="00334320">
        <w:rPr>
          <w:rFonts w:ascii="Times New Roman" w:hAnsi="Times New Roman"/>
          <w:b w:val="0"/>
          <w:szCs w:val="28"/>
        </w:rPr>
        <w:t>,0</w:t>
      </w:r>
      <w:proofErr w:type="gramEnd"/>
      <w:r w:rsidRPr="00334320">
        <w:rPr>
          <w:rFonts w:ascii="Times New Roman" w:hAnsi="Times New Roman"/>
          <w:b w:val="0"/>
          <w:szCs w:val="28"/>
        </w:rPr>
        <w:t> % и не более</w:t>
      </w:r>
      <w:r w:rsidR="00334320" w:rsidRPr="00334320">
        <w:rPr>
          <w:rFonts w:ascii="Times New Roman" w:hAnsi="Times New Roman"/>
          <w:b w:val="0"/>
          <w:szCs w:val="28"/>
        </w:rPr>
        <w:t xml:space="preserve"> 110</w:t>
      </w:r>
      <w:r w:rsidRPr="00334320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F7478B" w:rsidRPr="00334320">
        <w:rPr>
          <w:rFonts w:ascii="Times New Roman" w:hAnsi="Times New Roman"/>
          <w:b w:val="0"/>
          <w:szCs w:val="28"/>
        </w:rPr>
        <w:t>кандесартана</w:t>
      </w:r>
      <w:proofErr w:type="spellEnd"/>
      <w:r w:rsidR="00F7478B" w:rsidRPr="0033432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F7478B" w:rsidRPr="00334320">
        <w:rPr>
          <w:rFonts w:ascii="Times New Roman" w:hAnsi="Times New Roman"/>
          <w:b w:val="0"/>
          <w:szCs w:val="28"/>
        </w:rPr>
        <w:t>цилексетила</w:t>
      </w:r>
      <w:proofErr w:type="spellEnd"/>
      <w:r w:rsidRPr="00334320">
        <w:rPr>
          <w:rFonts w:ascii="Times New Roman" w:hAnsi="Times New Roman"/>
          <w:b w:val="0"/>
          <w:szCs w:val="28"/>
        </w:rPr>
        <w:t xml:space="preserve"> </w:t>
      </w:r>
      <w:r w:rsidR="00F7478B" w:rsidRPr="00334320">
        <w:rPr>
          <w:rFonts w:ascii="Times New Roman" w:hAnsi="Times New Roman"/>
          <w:b w:val="0"/>
          <w:szCs w:val="28"/>
        </w:rPr>
        <w:t>C</w:t>
      </w:r>
      <w:r w:rsidR="00F7478B" w:rsidRPr="00334320">
        <w:rPr>
          <w:rFonts w:ascii="Times New Roman" w:hAnsi="Times New Roman"/>
          <w:b w:val="0"/>
          <w:szCs w:val="28"/>
          <w:vertAlign w:val="subscript"/>
        </w:rPr>
        <w:t>33</w:t>
      </w:r>
      <w:r w:rsidR="00F7478B" w:rsidRPr="00334320">
        <w:rPr>
          <w:rFonts w:ascii="Times New Roman" w:hAnsi="Times New Roman"/>
          <w:b w:val="0"/>
          <w:szCs w:val="28"/>
        </w:rPr>
        <w:t>H</w:t>
      </w:r>
      <w:r w:rsidR="00F7478B" w:rsidRPr="00334320">
        <w:rPr>
          <w:rFonts w:ascii="Times New Roman" w:hAnsi="Times New Roman"/>
          <w:b w:val="0"/>
          <w:szCs w:val="28"/>
          <w:vertAlign w:val="subscript"/>
        </w:rPr>
        <w:t>34</w:t>
      </w:r>
      <w:r w:rsidR="00F7478B" w:rsidRPr="00334320">
        <w:rPr>
          <w:rFonts w:ascii="Times New Roman" w:hAnsi="Times New Roman"/>
          <w:b w:val="0"/>
          <w:szCs w:val="28"/>
        </w:rPr>
        <w:t>N</w:t>
      </w:r>
      <w:r w:rsidR="00F7478B" w:rsidRPr="00334320">
        <w:rPr>
          <w:rFonts w:ascii="Times New Roman" w:hAnsi="Times New Roman"/>
          <w:b w:val="0"/>
          <w:szCs w:val="28"/>
          <w:vertAlign w:val="subscript"/>
        </w:rPr>
        <w:t>6</w:t>
      </w:r>
      <w:r w:rsidR="00F7478B" w:rsidRPr="00334320">
        <w:rPr>
          <w:rFonts w:ascii="Times New Roman" w:hAnsi="Times New Roman"/>
          <w:b w:val="0"/>
          <w:szCs w:val="28"/>
        </w:rPr>
        <w:t>O</w:t>
      </w:r>
      <w:r w:rsidR="00F7478B" w:rsidRPr="00334320">
        <w:rPr>
          <w:rFonts w:ascii="Times New Roman" w:hAnsi="Times New Roman"/>
          <w:b w:val="0"/>
          <w:szCs w:val="28"/>
          <w:vertAlign w:val="subscript"/>
        </w:rPr>
        <w:t>6</w:t>
      </w:r>
      <w:r w:rsidRPr="0033432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BE09D0" w:rsidRPr="00334320" w:rsidRDefault="00BE09D0" w:rsidP="00BE09D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BE09D0" w:rsidRPr="00334320" w:rsidRDefault="00BE09D0" w:rsidP="00BE09D0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334320">
        <w:rPr>
          <w:rStyle w:val="8"/>
          <w:b/>
          <w:color w:val="000000" w:themeColor="text1"/>
          <w:sz w:val="28"/>
          <w:szCs w:val="28"/>
        </w:rPr>
        <w:t>Описание</w:t>
      </w:r>
      <w:r w:rsidRPr="00334320">
        <w:rPr>
          <w:rStyle w:val="8"/>
          <w:color w:val="000000" w:themeColor="text1"/>
          <w:sz w:val="28"/>
          <w:szCs w:val="28"/>
        </w:rPr>
        <w:t>. Содержание раздела приводится в соответствии с ОФС «Таблетки».</w:t>
      </w:r>
    </w:p>
    <w:p w:rsidR="00BE09D0" w:rsidRPr="00334320" w:rsidRDefault="00BE09D0" w:rsidP="00436BD2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343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436BD2" w:rsidRPr="00334320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. </w:t>
      </w:r>
      <w:r w:rsidRPr="00334320">
        <w:rPr>
          <w:rStyle w:val="8"/>
          <w:rFonts w:eastAsiaTheme="minorHAnsi"/>
          <w:i/>
          <w:color w:val="000000" w:themeColor="text1"/>
          <w:sz w:val="28"/>
          <w:szCs w:val="28"/>
        </w:rPr>
        <w:t>ВЭЖХ.</w:t>
      </w:r>
      <w:r w:rsidRPr="00334320">
        <w:rPr>
          <w:rStyle w:val="8"/>
          <w:rFonts w:eastAsiaTheme="minorHAnsi"/>
          <w:color w:val="000000" w:themeColor="text1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</w:t>
      </w:r>
      <w:proofErr w:type="spellStart"/>
      <w:r w:rsidR="00CC4E34">
        <w:rPr>
          <w:rFonts w:ascii="Times New Roman" w:hAnsi="Times New Roman" w:cs="Times New Roman"/>
          <w:sz w:val="28"/>
          <w:szCs w:val="28"/>
        </w:rPr>
        <w:t>кандесартана</w:t>
      </w:r>
      <w:proofErr w:type="spellEnd"/>
      <w:r w:rsidR="00F7478B" w:rsidRPr="00334320">
        <w:rPr>
          <w:rFonts w:ascii="Times New Roman" w:hAnsi="Times New Roman" w:cs="Times New Roman"/>
          <w:sz w:val="28"/>
          <w:szCs w:val="28"/>
        </w:rPr>
        <w:t xml:space="preserve"> </w:t>
      </w:r>
      <w:r w:rsidRPr="00334320">
        <w:rPr>
          <w:rStyle w:val="8"/>
          <w:rFonts w:eastAsiaTheme="minorHAnsi"/>
          <w:color w:val="000000" w:themeColor="text1"/>
          <w:sz w:val="28"/>
          <w:szCs w:val="28"/>
        </w:rPr>
        <w:t xml:space="preserve">на </w:t>
      </w:r>
      <w:proofErr w:type="spellStart"/>
      <w:r w:rsidRPr="00334320">
        <w:rPr>
          <w:rStyle w:val="8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Pr="00334320"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 стандартного образца</w:t>
      </w:r>
      <w:r w:rsidRPr="00334320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="00F7478B" w:rsidRPr="00334320">
        <w:rPr>
          <w:rFonts w:ascii="Times New Roman" w:hAnsi="Times New Roman" w:cs="Times New Roman"/>
          <w:sz w:val="28"/>
          <w:szCs w:val="28"/>
        </w:rPr>
        <w:t>кандесартана</w:t>
      </w:r>
      <w:proofErr w:type="spellEnd"/>
      <w:r w:rsidR="00F7478B" w:rsidRPr="00334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78B" w:rsidRPr="00334320">
        <w:rPr>
          <w:rFonts w:ascii="Times New Roman" w:hAnsi="Times New Roman" w:cs="Times New Roman"/>
          <w:sz w:val="28"/>
          <w:szCs w:val="28"/>
        </w:rPr>
        <w:t>цилексетила</w:t>
      </w:r>
      <w:proofErr w:type="spellEnd"/>
      <w:r w:rsidRPr="00334320">
        <w:rPr>
          <w:rStyle w:val="8"/>
          <w:rFonts w:eastAsiaTheme="minorHAnsi"/>
          <w:color w:val="000000" w:themeColor="text1"/>
          <w:sz w:val="28"/>
          <w:szCs w:val="28"/>
        </w:rPr>
        <w:t xml:space="preserve"> (раздел «Количественное определение»).</w:t>
      </w:r>
    </w:p>
    <w:p w:rsidR="00BE09D0" w:rsidRDefault="00BE09D0" w:rsidP="00F7478B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4BB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Растворение. </w:t>
      </w:r>
      <w:r w:rsidRPr="00FA44BB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proofErr w:type="spellStart"/>
      <w:r w:rsidR="00F7478B" w:rsidRPr="00FA44BB">
        <w:rPr>
          <w:rFonts w:ascii="Times New Roman" w:hAnsi="Times New Roman"/>
          <w:sz w:val="28"/>
          <w:szCs w:val="28"/>
        </w:rPr>
        <w:t>кандесартана</w:t>
      </w:r>
      <w:proofErr w:type="spellEnd"/>
      <w:r w:rsidR="00F7478B" w:rsidRPr="00FA4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78B" w:rsidRPr="00FA44BB">
        <w:rPr>
          <w:rFonts w:ascii="Times New Roman" w:hAnsi="Times New Roman"/>
          <w:sz w:val="28"/>
          <w:szCs w:val="28"/>
        </w:rPr>
        <w:t>цилексетила</w:t>
      </w:r>
      <w:proofErr w:type="spellEnd"/>
      <w:r w:rsidRPr="00FA44BB">
        <w:rPr>
          <w:rFonts w:ascii="Times New Roman" w:hAnsi="Times New Roman" w:cs="Times New Roman"/>
          <w:color w:val="000000"/>
          <w:sz w:val="28"/>
          <w:szCs w:val="28"/>
        </w:rPr>
        <w:t>, перешедшего в среду растворения, определяют методом ВЭЖХ (ОФС «Высокоэффективная жидкостная хроматография»).</w:t>
      </w:r>
    </w:p>
    <w:p w:rsidR="00783105" w:rsidRPr="00FA44BB" w:rsidRDefault="00EB1783" w:rsidP="00EB178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Растворы, содержащие </w:t>
      </w:r>
      <w:proofErr w:type="spellStart"/>
      <w:r w:rsidRPr="00783105">
        <w:rPr>
          <w:rFonts w:ascii="Times New Roman" w:hAnsi="Times New Roman" w:cs="Times New Roman"/>
          <w:color w:val="000000" w:themeColor="text1"/>
          <w:sz w:val="28"/>
          <w:szCs w:val="28"/>
        </w:rPr>
        <w:t>кандесартана</w:t>
      </w:r>
      <w:proofErr w:type="spellEnd"/>
      <w:r w:rsidRPr="0078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83105">
        <w:rPr>
          <w:rFonts w:ascii="Times New Roman" w:hAnsi="Times New Roman" w:cs="Times New Roman"/>
          <w:color w:val="000000" w:themeColor="text1"/>
          <w:sz w:val="28"/>
          <w:szCs w:val="28"/>
        </w:rPr>
        <w:t>цилексетил</w:t>
      </w:r>
      <w:proofErr w:type="spellEnd"/>
      <w:r w:rsidRPr="0078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</w:t>
      </w:r>
      <w:proofErr w:type="gramEnd"/>
      <w:r w:rsidRPr="0078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сразу после приготовления.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105" w:rsidRPr="00783105">
        <w:rPr>
          <w:rFonts w:ascii="Times New Roman" w:hAnsi="Times New Roman" w:cs="Times New Roman"/>
          <w:color w:val="000000"/>
          <w:sz w:val="28"/>
          <w:szCs w:val="28"/>
        </w:rPr>
        <w:t>Растворы</w:t>
      </w:r>
      <w:proofErr w:type="gramStart"/>
      <w:r w:rsidR="00783105" w:rsidRPr="00783105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783105" w:rsidRPr="00783105">
        <w:rPr>
          <w:rFonts w:ascii="Times New Roman" w:hAnsi="Times New Roman" w:cs="Times New Roman"/>
          <w:color w:val="000000"/>
          <w:sz w:val="28"/>
          <w:szCs w:val="28"/>
        </w:rPr>
        <w:t xml:space="preserve"> и Б используют в течении суток при хранении при комнатной температуре в защищенном от света месте.</w:t>
      </w:r>
    </w:p>
    <w:p w:rsidR="00BE09D0" w:rsidRPr="00FA44BB" w:rsidRDefault="00BE09D0" w:rsidP="00BE09D0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44BB">
        <w:rPr>
          <w:rFonts w:ascii="Times New Roman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45"/>
      </w:tblGrid>
      <w:tr w:rsidR="00BE09D0" w:rsidRPr="00FA44BB" w:rsidTr="00BE09D0">
        <w:tc>
          <w:tcPr>
            <w:tcW w:w="4361" w:type="dxa"/>
          </w:tcPr>
          <w:p w:rsidR="00BE09D0" w:rsidRPr="00FA44BB" w:rsidRDefault="00BE09D0" w:rsidP="00BE09D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245" w:type="dxa"/>
          </w:tcPr>
          <w:p w:rsidR="00BE09D0" w:rsidRPr="00FA44BB" w:rsidRDefault="00BE09D0" w:rsidP="00CA32E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CA32EA"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BE09D0" w:rsidRPr="00334320" w:rsidTr="00BE09D0">
        <w:tc>
          <w:tcPr>
            <w:tcW w:w="4361" w:type="dxa"/>
          </w:tcPr>
          <w:p w:rsidR="00BE09D0" w:rsidRPr="003D4FD0" w:rsidRDefault="00BE09D0" w:rsidP="00BE09D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245" w:type="dxa"/>
          </w:tcPr>
          <w:p w:rsidR="00BE09D0" w:rsidRPr="003D4FD0" w:rsidRDefault="00CA32EA" w:rsidP="00BE09D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4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Полисорбата</w:t>
            </w:r>
            <w:proofErr w:type="spellEnd"/>
            <w:r w:rsidRPr="003D4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раствор 0,7 %</w:t>
            </w:r>
            <w:r w:rsidR="00BE09D0" w:rsidRPr="003D4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E09D0" w:rsidRPr="00334320" w:rsidTr="00BE09D0">
        <w:tc>
          <w:tcPr>
            <w:tcW w:w="4361" w:type="dxa"/>
          </w:tcPr>
          <w:p w:rsidR="00BE09D0" w:rsidRPr="003D4FD0" w:rsidRDefault="00BE09D0" w:rsidP="00BE09D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Объём среды растворения:</w:t>
            </w:r>
          </w:p>
        </w:tc>
        <w:tc>
          <w:tcPr>
            <w:tcW w:w="5245" w:type="dxa"/>
          </w:tcPr>
          <w:p w:rsidR="00BE09D0" w:rsidRPr="003D4FD0" w:rsidRDefault="00CA32EA" w:rsidP="00BE09D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BE09D0" w:rsidRPr="003D4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BE09D0" w:rsidRPr="00334320" w:rsidTr="00BE09D0">
        <w:tc>
          <w:tcPr>
            <w:tcW w:w="4361" w:type="dxa"/>
          </w:tcPr>
          <w:p w:rsidR="00BE09D0" w:rsidRPr="00FA44BB" w:rsidRDefault="00BE09D0" w:rsidP="00CA32E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Скорость вращения </w:t>
            </w:r>
            <w:r w:rsidR="00CA32EA"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мешалки</w:t>
            </w:r>
            <w:r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245" w:type="dxa"/>
          </w:tcPr>
          <w:p w:rsidR="00BE09D0" w:rsidRPr="00FA44BB" w:rsidRDefault="00FA2322" w:rsidP="00BE09D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E09D0"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0 </w:t>
            </w:r>
            <w:proofErr w:type="gramStart"/>
            <w:r w:rsidR="00BE09D0"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BE09D0"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BE09D0" w:rsidRPr="00334320" w:rsidTr="00BE09D0">
        <w:tc>
          <w:tcPr>
            <w:tcW w:w="4361" w:type="dxa"/>
          </w:tcPr>
          <w:p w:rsidR="00BE09D0" w:rsidRPr="00FA44BB" w:rsidRDefault="00BE09D0" w:rsidP="00BE09D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245" w:type="dxa"/>
          </w:tcPr>
          <w:p w:rsidR="00BE09D0" w:rsidRPr="00FA44BB" w:rsidRDefault="00BE09D0" w:rsidP="00BE09D0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 мин.</w:t>
            </w:r>
          </w:p>
        </w:tc>
      </w:tr>
    </w:tbl>
    <w:p w:rsidR="00B54EFA" w:rsidRPr="003D4FD0" w:rsidRDefault="006757BB" w:rsidP="00B54EFA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FD0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="00B54EFA" w:rsidRPr="003D4FD0">
        <w:rPr>
          <w:rFonts w:ascii="Times New Roman" w:hAnsi="Times New Roman" w:cs="Times New Roman"/>
          <w:sz w:val="28"/>
          <w:szCs w:val="28"/>
        </w:rPr>
        <w:t xml:space="preserve"> Растворяют 3,31 г </w:t>
      </w:r>
      <w:proofErr w:type="spellStart"/>
      <w:r w:rsidR="00B54EFA" w:rsidRPr="003D4FD0">
        <w:rPr>
          <w:rFonts w:ascii="Times New Roman" w:hAnsi="Times New Roman" w:cs="Times New Roman"/>
          <w:sz w:val="28"/>
          <w:szCs w:val="28"/>
        </w:rPr>
        <w:t>динатрия</w:t>
      </w:r>
      <w:proofErr w:type="spellEnd"/>
      <w:r w:rsidR="00B54EFA" w:rsidRPr="003D4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EFA" w:rsidRPr="003D4FD0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="00B54EFA" w:rsidRPr="003D4FD0">
        <w:rPr>
          <w:rFonts w:ascii="Times New Roman" w:hAnsi="Times New Roman" w:cs="Times New Roman"/>
          <w:sz w:val="28"/>
          <w:szCs w:val="28"/>
        </w:rPr>
        <w:t xml:space="preserve"> и 1,54 г </w:t>
      </w:r>
      <w:proofErr w:type="spellStart"/>
      <w:r w:rsidR="00B54EFA" w:rsidRPr="003D4FD0">
        <w:rPr>
          <w:rFonts w:ascii="Times New Roman" w:hAnsi="Times New Roman" w:cs="Times New Roman"/>
          <w:sz w:val="28"/>
          <w:szCs w:val="28"/>
        </w:rPr>
        <w:t>динатрия</w:t>
      </w:r>
      <w:proofErr w:type="spellEnd"/>
      <w:r w:rsidR="00B54EFA" w:rsidRPr="003D4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EFA" w:rsidRPr="003D4FD0">
        <w:rPr>
          <w:rFonts w:ascii="Times New Roman" w:hAnsi="Times New Roman" w:cs="Times New Roman"/>
          <w:sz w:val="28"/>
          <w:szCs w:val="28"/>
        </w:rPr>
        <w:t>гидрофосфата</w:t>
      </w:r>
      <w:proofErr w:type="spellEnd"/>
      <w:r w:rsidR="00B54EFA" w:rsidRPr="003D4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EFA" w:rsidRPr="003D4FD0">
        <w:rPr>
          <w:rFonts w:ascii="Times New Roman" w:hAnsi="Times New Roman" w:cs="Times New Roman"/>
          <w:sz w:val="28"/>
          <w:szCs w:val="28"/>
        </w:rPr>
        <w:t>додекагидрата</w:t>
      </w:r>
      <w:proofErr w:type="spellEnd"/>
      <w:r w:rsidR="00B54EFA" w:rsidRPr="003D4FD0">
        <w:rPr>
          <w:rFonts w:ascii="Times New Roman" w:hAnsi="Times New Roman" w:cs="Times New Roman"/>
          <w:sz w:val="28"/>
          <w:szCs w:val="28"/>
        </w:rPr>
        <w:t xml:space="preserve"> в 900 мл воды и доводят рН раствора хлористоводородной кислоты раствором 1 М до 6,50±0,05. Переносят полученный раствор в мерную колбу вместимостью 1 л и доводят объём раствора водой до метки.</w:t>
      </w:r>
    </w:p>
    <w:p w:rsidR="00BE09D0" w:rsidRPr="003D4FD0" w:rsidRDefault="00B54EFA" w:rsidP="00B54E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FD0">
        <w:rPr>
          <w:rFonts w:ascii="Times New Roman" w:hAnsi="Times New Roman" w:cs="Times New Roman"/>
          <w:i/>
          <w:sz w:val="28"/>
          <w:szCs w:val="28"/>
        </w:rPr>
        <w:t>Полисорбата</w:t>
      </w:r>
      <w:proofErr w:type="spellEnd"/>
      <w:r w:rsidRPr="003D4FD0">
        <w:rPr>
          <w:rFonts w:ascii="Times New Roman" w:hAnsi="Times New Roman" w:cs="Times New Roman"/>
          <w:i/>
          <w:sz w:val="28"/>
          <w:szCs w:val="28"/>
        </w:rPr>
        <w:t xml:space="preserve"> 20 раствор 0,7 %</w:t>
      </w:r>
      <w:r w:rsidR="00BE09D0" w:rsidRPr="003D4FD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E09D0" w:rsidRPr="003D4FD0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 л помещают </w:t>
      </w:r>
      <w:r w:rsidRPr="003D4FD0">
        <w:rPr>
          <w:rFonts w:ascii="Times New Roman" w:hAnsi="Times New Roman" w:cs="Times New Roman"/>
          <w:sz w:val="28"/>
          <w:szCs w:val="28"/>
        </w:rPr>
        <w:t>7</w:t>
      </w:r>
      <w:r w:rsidR="00BE09D0" w:rsidRPr="003D4FD0">
        <w:rPr>
          <w:rFonts w:ascii="Times New Roman" w:hAnsi="Times New Roman" w:cs="Times New Roman"/>
          <w:sz w:val="28"/>
          <w:szCs w:val="28"/>
        </w:rPr>
        <w:t xml:space="preserve">,0 г </w:t>
      </w:r>
      <w:proofErr w:type="spellStart"/>
      <w:r w:rsidRPr="003D4FD0">
        <w:rPr>
          <w:rFonts w:ascii="Times New Roman" w:hAnsi="Times New Roman" w:cs="Times New Roman"/>
          <w:sz w:val="28"/>
          <w:szCs w:val="28"/>
        </w:rPr>
        <w:t>полисорбата</w:t>
      </w:r>
      <w:proofErr w:type="spellEnd"/>
      <w:r w:rsidRPr="003D4FD0">
        <w:rPr>
          <w:rFonts w:ascii="Times New Roman" w:hAnsi="Times New Roman" w:cs="Times New Roman"/>
          <w:sz w:val="28"/>
          <w:szCs w:val="28"/>
        </w:rPr>
        <w:t xml:space="preserve"> 20</w:t>
      </w:r>
      <w:r w:rsidR="00BE09D0" w:rsidRPr="003D4FD0">
        <w:rPr>
          <w:rFonts w:ascii="Times New Roman" w:hAnsi="Times New Roman" w:cs="Times New Roman"/>
          <w:sz w:val="28"/>
          <w:szCs w:val="28"/>
        </w:rPr>
        <w:t>,</w:t>
      </w:r>
      <w:r w:rsidRPr="003D4FD0">
        <w:rPr>
          <w:rFonts w:ascii="Times New Roman" w:hAnsi="Times New Roman" w:cs="Times New Roman"/>
          <w:sz w:val="28"/>
          <w:szCs w:val="28"/>
        </w:rPr>
        <w:t xml:space="preserve"> </w:t>
      </w:r>
      <w:r w:rsidR="00BE09D0" w:rsidRPr="003D4FD0">
        <w:rPr>
          <w:rFonts w:ascii="Times New Roman" w:hAnsi="Times New Roman" w:cs="Times New Roman"/>
          <w:sz w:val="28"/>
          <w:szCs w:val="28"/>
        </w:rPr>
        <w:t xml:space="preserve">растворяют в </w:t>
      </w:r>
      <w:r w:rsidRPr="003D4FD0">
        <w:rPr>
          <w:rFonts w:ascii="Times New Roman" w:hAnsi="Times New Roman" w:cs="Times New Roman"/>
          <w:sz w:val="28"/>
          <w:szCs w:val="28"/>
        </w:rPr>
        <w:t>буферном растворе</w:t>
      </w:r>
      <w:r w:rsidR="00BE09D0" w:rsidRPr="003D4FD0">
        <w:rPr>
          <w:rFonts w:ascii="Times New Roman" w:hAnsi="Times New Roman" w:cs="Times New Roman"/>
          <w:sz w:val="28"/>
          <w:szCs w:val="28"/>
        </w:rPr>
        <w:t xml:space="preserve"> и доводят объём раствора этим же растворителем до метки.</w:t>
      </w:r>
    </w:p>
    <w:p w:rsidR="00BE09D0" w:rsidRPr="003D4FD0" w:rsidRDefault="00B54EFA" w:rsidP="00BE09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FD0">
        <w:rPr>
          <w:rFonts w:ascii="Times New Roman" w:hAnsi="Times New Roman" w:cs="Times New Roman"/>
          <w:i/>
          <w:sz w:val="28"/>
          <w:szCs w:val="28"/>
        </w:rPr>
        <w:t xml:space="preserve">Раствор А. </w:t>
      </w:r>
      <w:r w:rsidRPr="003D4FD0">
        <w:rPr>
          <w:rFonts w:ascii="Times New Roman" w:hAnsi="Times New Roman" w:cs="Times New Roman"/>
          <w:sz w:val="28"/>
          <w:szCs w:val="28"/>
        </w:rPr>
        <w:t>Уксусная кислота ледяная—вода—ацетонитрил 10:430:570.</w:t>
      </w:r>
    </w:p>
    <w:p w:rsidR="00B54EFA" w:rsidRPr="003D4FD0" w:rsidRDefault="00B54EFA" w:rsidP="00BE09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FD0">
        <w:rPr>
          <w:rFonts w:ascii="Times New Roman" w:hAnsi="Times New Roman" w:cs="Times New Roman"/>
          <w:i/>
          <w:sz w:val="28"/>
          <w:szCs w:val="28"/>
        </w:rPr>
        <w:t xml:space="preserve">Раствор Б. </w:t>
      </w:r>
      <w:r w:rsidRPr="003D4FD0">
        <w:rPr>
          <w:rFonts w:ascii="Times New Roman" w:hAnsi="Times New Roman" w:cs="Times New Roman"/>
          <w:sz w:val="28"/>
          <w:szCs w:val="28"/>
        </w:rPr>
        <w:t>Уксусная кислота ледяная—вода—ацетонитрил 10:100:900.</w:t>
      </w:r>
    </w:p>
    <w:p w:rsidR="00B54EFA" w:rsidRPr="003D4FD0" w:rsidRDefault="00B54EFA" w:rsidP="00BE09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FD0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3D4FD0">
        <w:rPr>
          <w:rFonts w:ascii="Times New Roman" w:hAnsi="Times New Roman" w:cs="Times New Roman"/>
          <w:sz w:val="28"/>
          <w:szCs w:val="28"/>
        </w:rPr>
        <w:t>Раствор А—</w:t>
      </w:r>
      <w:r w:rsidR="0066022E" w:rsidRPr="003D4FD0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Pr="003D4FD0">
        <w:rPr>
          <w:rFonts w:ascii="Times New Roman" w:hAnsi="Times New Roman" w:cs="Times New Roman"/>
          <w:sz w:val="28"/>
          <w:szCs w:val="28"/>
        </w:rPr>
        <w:t>Б 500:500.</w:t>
      </w:r>
    </w:p>
    <w:p w:rsidR="00B54EFA" w:rsidRPr="003D4FD0" w:rsidRDefault="00B54EFA" w:rsidP="00BE09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FD0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3D4FD0">
        <w:rPr>
          <w:rFonts w:ascii="Times New Roman" w:hAnsi="Times New Roman" w:cs="Times New Roman"/>
          <w:sz w:val="28"/>
          <w:szCs w:val="28"/>
        </w:rPr>
        <w:t xml:space="preserve"> Вода—ацетонитрил 400:600.</w:t>
      </w:r>
    </w:p>
    <w:p w:rsidR="00BE09D0" w:rsidRPr="000A6095" w:rsidRDefault="00BE09D0" w:rsidP="00BE09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FD0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3D4FD0">
        <w:rPr>
          <w:rFonts w:ascii="Times New Roman" w:hAnsi="Times New Roman" w:cs="Times New Roman"/>
          <w:sz w:val="28"/>
          <w:szCs w:val="28"/>
        </w:rPr>
        <w:t xml:space="preserve">. В каждый сосуд для растворения с предварительно нагретой средой растворения помещают одну таблетку. Через 45 мин </w:t>
      </w:r>
      <w:r w:rsidRPr="000A6095">
        <w:rPr>
          <w:rFonts w:ascii="Times New Roman" w:hAnsi="Times New Roman" w:cs="Times New Roman"/>
          <w:sz w:val="28"/>
          <w:szCs w:val="28"/>
        </w:rPr>
        <w:t xml:space="preserve">отбирают пробу раствора и фильтруют, отбрасывая первые порции фильтрата. При необходимости, полученный раствор разводят средой растворения до концентрации </w:t>
      </w:r>
      <w:proofErr w:type="spellStart"/>
      <w:r w:rsidR="00FA2322" w:rsidRPr="000A6095">
        <w:rPr>
          <w:rFonts w:ascii="Times New Roman" w:hAnsi="Times New Roman"/>
          <w:sz w:val="28"/>
          <w:szCs w:val="28"/>
        </w:rPr>
        <w:t>кандесартана</w:t>
      </w:r>
      <w:proofErr w:type="spellEnd"/>
      <w:r w:rsidR="00FA2322" w:rsidRPr="000A60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2322" w:rsidRPr="000A6095">
        <w:rPr>
          <w:rFonts w:ascii="Times New Roman" w:hAnsi="Times New Roman"/>
          <w:sz w:val="28"/>
          <w:szCs w:val="28"/>
        </w:rPr>
        <w:t>цилексетила</w:t>
      </w:r>
      <w:proofErr w:type="spellEnd"/>
      <w:r w:rsidRPr="000A6095">
        <w:rPr>
          <w:rFonts w:ascii="Times New Roman" w:hAnsi="Times New Roman" w:cs="Times New Roman"/>
          <w:sz w:val="28"/>
          <w:szCs w:val="28"/>
        </w:rPr>
        <w:t xml:space="preserve"> </w:t>
      </w:r>
      <w:r w:rsidR="00FA2322" w:rsidRPr="000A6095">
        <w:rPr>
          <w:rFonts w:ascii="Times New Roman" w:hAnsi="Times New Roman" w:cs="Times New Roman"/>
          <w:sz w:val="28"/>
          <w:szCs w:val="28"/>
        </w:rPr>
        <w:t>4</w:t>
      </w:r>
      <w:r w:rsidRPr="000A6095">
        <w:rPr>
          <w:rFonts w:ascii="Times New Roman" w:hAnsi="Times New Roman" w:cs="Times New Roman"/>
          <w:sz w:val="28"/>
          <w:szCs w:val="28"/>
        </w:rPr>
        <w:t xml:space="preserve"> мкг/мл. </w:t>
      </w:r>
    </w:p>
    <w:p w:rsidR="00BE09D0" w:rsidRPr="000A6095" w:rsidRDefault="00BE09D0" w:rsidP="00BE09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095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="00FA2322" w:rsidRPr="000A6095">
        <w:rPr>
          <w:rFonts w:ascii="Times New Roman" w:hAnsi="Times New Roman" w:cs="Times New Roman"/>
          <w:i/>
          <w:sz w:val="28"/>
          <w:szCs w:val="28"/>
        </w:rPr>
        <w:t>кандесартана</w:t>
      </w:r>
      <w:proofErr w:type="spellEnd"/>
      <w:r w:rsidR="00FA2322" w:rsidRPr="000A60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A2322" w:rsidRPr="000A6095">
        <w:rPr>
          <w:rFonts w:ascii="Times New Roman" w:hAnsi="Times New Roman" w:cs="Times New Roman"/>
          <w:i/>
          <w:sz w:val="28"/>
          <w:szCs w:val="28"/>
        </w:rPr>
        <w:t>цилексетила</w:t>
      </w:r>
      <w:proofErr w:type="spellEnd"/>
      <w:r w:rsidR="00FA2322" w:rsidRPr="000A6095">
        <w:rPr>
          <w:rFonts w:ascii="Times New Roman" w:hAnsi="Times New Roman" w:cs="Times New Roman"/>
          <w:sz w:val="28"/>
          <w:szCs w:val="28"/>
        </w:rPr>
        <w:t>. Около 16</w:t>
      </w:r>
      <w:r w:rsidRPr="000A6095"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образца </w:t>
      </w:r>
      <w:proofErr w:type="spellStart"/>
      <w:r w:rsidR="00FA2322" w:rsidRPr="000A6095">
        <w:rPr>
          <w:rFonts w:ascii="Times New Roman" w:hAnsi="Times New Roman" w:cs="Times New Roman"/>
          <w:sz w:val="28"/>
          <w:szCs w:val="28"/>
        </w:rPr>
        <w:t>кандесартана</w:t>
      </w:r>
      <w:proofErr w:type="spellEnd"/>
      <w:r w:rsidR="00FA2322" w:rsidRPr="000A6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322" w:rsidRPr="000A6095">
        <w:rPr>
          <w:rFonts w:ascii="Times New Roman" w:hAnsi="Times New Roman" w:cs="Times New Roman"/>
          <w:sz w:val="28"/>
          <w:szCs w:val="28"/>
        </w:rPr>
        <w:t>цилексетила</w:t>
      </w:r>
      <w:proofErr w:type="spellEnd"/>
      <w:r w:rsidRPr="000A6095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</w:t>
      </w:r>
      <w:r w:rsidR="00FA2322" w:rsidRPr="000A6095">
        <w:rPr>
          <w:rFonts w:ascii="Times New Roman" w:hAnsi="Times New Roman" w:cs="Times New Roman"/>
          <w:sz w:val="28"/>
          <w:szCs w:val="28"/>
        </w:rPr>
        <w:t>0</w:t>
      </w:r>
      <w:r w:rsidRPr="000A6095">
        <w:rPr>
          <w:rFonts w:ascii="Times New Roman" w:hAnsi="Times New Roman" w:cs="Times New Roman"/>
          <w:sz w:val="28"/>
          <w:szCs w:val="28"/>
        </w:rPr>
        <w:t xml:space="preserve"> мл, растворяют в </w:t>
      </w:r>
      <w:r w:rsidR="00FA2322" w:rsidRPr="000A6095">
        <w:rPr>
          <w:rFonts w:ascii="Times New Roman" w:hAnsi="Times New Roman" w:cs="Times New Roman"/>
          <w:sz w:val="28"/>
          <w:szCs w:val="28"/>
        </w:rPr>
        <w:t>растворителе</w:t>
      </w:r>
      <w:r w:rsidRPr="000A6095">
        <w:rPr>
          <w:rFonts w:ascii="Times New Roman" w:hAnsi="Times New Roman" w:cs="Times New Roman"/>
          <w:sz w:val="28"/>
          <w:szCs w:val="28"/>
        </w:rPr>
        <w:t xml:space="preserve"> и доводят объём раствора этим же растворителем до метки. В мерную колбу вместимостью </w:t>
      </w:r>
      <w:r w:rsidR="004D19DA" w:rsidRPr="000A6095">
        <w:rPr>
          <w:rFonts w:ascii="Times New Roman" w:hAnsi="Times New Roman" w:cs="Times New Roman"/>
          <w:sz w:val="28"/>
          <w:szCs w:val="28"/>
        </w:rPr>
        <w:t>20</w:t>
      </w:r>
      <w:r w:rsidR="00FA2322" w:rsidRPr="000A6095">
        <w:rPr>
          <w:rFonts w:ascii="Times New Roman" w:hAnsi="Times New Roman" w:cs="Times New Roman"/>
          <w:sz w:val="28"/>
          <w:szCs w:val="28"/>
        </w:rPr>
        <w:t>0</w:t>
      </w:r>
      <w:r w:rsidRPr="000A6095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4D19DA" w:rsidRPr="000A6095">
        <w:rPr>
          <w:rFonts w:ascii="Times New Roman" w:hAnsi="Times New Roman" w:cs="Times New Roman"/>
          <w:sz w:val="28"/>
          <w:szCs w:val="28"/>
        </w:rPr>
        <w:t>2,5</w:t>
      </w:r>
      <w:r w:rsidRPr="000A6095">
        <w:rPr>
          <w:rFonts w:ascii="Times New Roman" w:hAnsi="Times New Roman" w:cs="Times New Roman"/>
          <w:sz w:val="28"/>
          <w:szCs w:val="28"/>
        </w:rPr>
        <w:t> мл полученного раствора и доводят объём раствора средой растворения до метки.</w:t>
      </w:r>
    </w:p>
    <w:p w:rsidR="00BE09D0" w:rsidRPr="003D4FD0" w:rsidRDefault="00BE09D0" w:rsidP="004D19DA">
      <w:pPr>
        <w:keepNext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FD0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Style w:val="ac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BE09D0" w:rsidRPr="003D4FD0" w:rsidTr="00BE09D0">
        <w:tc>
          <w:tcPr>
            <w:tcW w:w="4077" w:type="dxa"/>
          </w:tcPr>
          <w:p w:rsidR="00BE09D0" w:rsidRPr="003D4FD0" w:rsidRDefault="00BE09D0" w:rsidP="004D19D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4FD0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3D4FD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3D4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3D4FD0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3D4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BE09D0" w:rsidRPr="003D4FD0" w:rsidRDefault="00BE09D0" w:rsidP="004D19D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4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 × </w:t>
            </w:r>
            <w:r w:rsidR="004D19DA" w:rsidRPr="003D4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</w:t>
            </w:r>
            <w:r w:rsidRPr="003D4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мм, силикагель октадецилсилильный для хроматографии (С18) ,5 мкм;</w:t>
            </w:r>
          </w:p>
        </w:tc>
      </w:tr>
      <w:tr w:rsidR="00BE09D0" w:rsidRPr="003D4FD0" w:rsidTr="00BE09D0">
        <w:tc>
          <w:tcPr>
            <w:tcW w:w="4077" w:type="dxa"/>
          </w:tcPr>
          <w:p w:rsidR="00BE09D0" w:rsidRPr="003D4FD0" w:rsidRDefault="00BE09D0" w:rsidP="004D19D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4FD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</w:t>
            </w:r>
            <w:r w:rsidRPr="003D4FD0">
              <w:rPr>
                <w:rFonts w:ascii="Times New Roman" w:hAnsi="Times New Roman" w:cs="Times New Roman"/>
                <w:sz w:val="28"/>
                <w:szCs w:val="28"/>
              </w:rPr>
              <w:t>емпер</w:t>
            </w:r>
            <w:r w:rsidRPr="003D4FD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3D4FD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3D4FD0">
              <w:rPr>
                <w:rFonts w:ascii="Times New Roman" w:hAnsi="Times New Roman" w:cs="Times New Roman"/>
                <w:sz w:val="28"/>
                <w:szCs w:val="28"/>
              </w:rPr>
              <w:t xml:space="preserve">ура </w:t>
            </w:r>
            <w:r w:rsidRPr="003D4FD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</w:t>
            </w:r>
            <w:r w:rsidRPr="003D4FD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3D4FD0">
              <w:rPr>
                <w:rFonts w:ascii="Times New Roman" w:hAnsi="Times New Roman" w:cs="Times New Roman"/>
                <w:sz w:val="28"/>
                <w:szCs w:val="28"/>
              </w:rPr>
              <w:t>лонки</w:t>
            </w:r>
          </w:p>
        </w:tc>
        <w:tc>
          <w:tcPr>
            <w:tcW w:w="5387" w:type="dxa"/>
          </w:tcPr>
          <w:p w:rsidR="00BE09D0" w:rsidRPr="003D4FD0" w:rsidRDefault="00BE09D0" w:rsidP="004D19D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4F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 w:rsidRPr="003D4FD0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3D4F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E09D0" w:rsidRPr="003D4FD0" w:rsidTr="00BE09D0">
        <w:tc>
          <w:tcPr>
            <w:tcW w:w="4077" w:type="dxa"/>
          </w:tcPr>
          <w:p w:rsidR="00BE09D0" w:rsidRPr="003D4FD0" w:rsidRDefault="00BE09D0" w:rsidP="004D19D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4FD0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lastRenderedPageBreak/>
              <w:t>С</w:t>
            </w:r>
            <w:r w:rsidRPr="003D4FD0">
              <w:rPr>
                <w:rFonts w:ascii="Times New Roman" w:hAnsi="Times New Roman" w:cs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3D4FD0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ор</w:t>
            </w:r>
            <w:r w:rsidRPr="003D4FD0">
              <w:rPr>
                <w:rFonts w:ascii="Times New Roman" w:hAnsi="Times New Roman" w:cs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3D4FD0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3D4FD0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3D4FD0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</w:t>
            </w:r>
            <w:r w:rsidRPr="003D4FD0">
              <w:rPr>
                <w:rFonts w:ascii="Times New Roman" w:hAnsi="Times New Roman" w:cs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3D4FD0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5387" w:type="dxa"/>
          </w:tcPr>
          <w:p w:rsidR="00BE09D0" w:rsidRPr="003D4FD0" w:rsidRDefault="004D19DA" w:rsidP="004D19D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FD0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0,8</w:t>
            </w:r>
            <w:r w:rsidR="00BE09D0" w:rsidRPr="003D4FD0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 мл/мин;</w:t>
            </w:r>
          </w:p>
        </w:tc>
      </w:tr>
      <w:tr w:rsidR="00BE09D0" w:rsidRPr="003D4FD0" w:rsidTr="00BE09D0">
        <w:tc>
          <w:tcPr>
            <w:tcW w:w="4077" w:type="dxa"/>
          </w:tcPr>
          <w:p w:rsidR="00BE09D0" w:rsidRPr="003D4FD0" w:rsidRDefault="00BE09D0" w:rsidP="004D19D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4FD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3D4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3D4FD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3D4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5387" w:type="dxa"/>
          </w:tcPr>
          <w:p w:rsidR="00BE09D0" w:rsidRPr="003D4FD0" w:rsidRDefault="00BE09D0" w:rsidP="004D19D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3D4FD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3D4FD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D4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3D4FD0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3D4FD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3D4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3D4FD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D4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3D4FD0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3D4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 2</w:t>
            </w:r>
            <w:r w:rsidR="004D19DA" w:rsidRPr="003D4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Pr="003D4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BE09D0" w:rsidRPr="00334320" w:rsidTr="00BE09D0">
        <w:tc>
          <w:tcPr>
            <w:tcW w:w="4077" w:type="dxa"/>
          </w:tcPr>
          <w:p w:rsidR="00BE09D0" w:rsidRPr="003D4FD0" w:rsidRDefault="00BE09D0" w:rsidP="004D19D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4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D4FD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 w:rsidRPr="003D4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ъем пробы</w:t>
            </w:r>
          </w:p>
        </w:tc>
        <w:tc>
          <w:tcPr>
            <w:tcW w:w="5387" w:type="dxa"/>
          </w:tcPr>
          <w:p w:rsidR="00BE09D0" w:rsidRPr="003D4FD0" w:rsidRDefault="00BE09D0" w:rsidP="004D19D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мкл;</w:t>
            </w:r>
          </w:p>
        </w:tc>
      </w:tr>
      <w:tr w:rsidR="00BE09D0" w:rsidRPr="00334320" w:rsidTr="00BE09D0">
        <w:tc>
          <w:tcPr>
            <w:tcW w:w="4077" w:type="dxa"/>
          </w:tcPr>
          <w:p w:rsidR="00BE09D0" w:rsidRPr="003D4FD0" w:rsidRDefault="00BE09D0" w:rsidP="004D19D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F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387" w:type="dxa"/>
          </w:tcPr>
          <w:p w:rsidR="00BE09D0" w:rsidRPr="003D4FD0" w:rsidRDefault="004D19DA" w:rsidP="004D19DA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4F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09D0" w:rsidRPr="003D4FD0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  <w:r w:rsidRPr="003D4F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E09D0" w:rsidRPr="003D4FD0" w:rsidRDefault="00BE09D0" w:rsidP="00BE09D0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FD0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</w:t>
      </w:r>
      <w:r w:rsidRPr="003D4FD0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</w:t>
      </w:r>
      <w:proofErr w:type="spellStart"/>
      <w:r w:rsidR="004D19DA" w:rsidRPr="003D4FD0">
        <w:rPr>
          <w:rFonts w:ascii="Times New Roman" w:hAnsi="Times New Roman" w:cs="Times New Roman"/>
          <w:sz w:val="28"/>
          <w:szCs w:val="28"/>
        </w:rPr>
        <w:t>кандесартана</w:t>
      </w:r>
      <w:proofErr w:type="spellEnd"/>
      <w:r w:rsidR="004D19DA" w:rsidRPr="003D4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9DA" w:rsidRPr="003D4FD0">
        <w:rPr>
          <w:rFonts w:ascii="Times New Roman" w:hAnsi="Times New Roman" w:cs="Times New Roman"/>
          <w:sz w:val="28"/>
          <w:szCs w:val="28"/>
        </w:rPr>
        <w:t>цилексетила</w:t>
      </w:r>
      <w:proofErr w:type="spellEnd"/>
      <w:r w:rsidRPr="003D4FD0">
        <w:rPr>
          <w:rFonts w:ascii="Times New Roman" w:hAnsi="Times New Roman" w:cs="Times New Roman"/>
          <w:color w:val="000000"/>
          <w:sz w:val="28"/>
          <w:szCs w:val="28"/>
        </w:rPr>
        <w:t xml:space="preserve"> и испытуемый раствор.</w:t>
      </w:r>
    </w:p>
    <w:p w:rsidR="00BE09D0" w:rsidRPr="003D4FD0" w:rsidRDefault="00BE09D0" w:rsidP="00BE09D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FD0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BE09D0" w:rsidRPr="003D4FD0" w:rsidRDefault="00BE09D0" w:rsidP="00BE09D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FD0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="004D19DA" w:rsidRPr="003D4FD0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 w:rsidR="004D19DA" w:rsidRPr="003D4FD0">
        <w:rPr>
          <w:rFonts w:ascii="Times New Roman" w:hAnsi="Times New Roman" w:cs="Times New Roman"/>
          <w:sz w:val="28"/>
          <w:szCs w:val="28"/>
        </w:rPr>
        <w:t>кандесартана</w:t>
      </w:r>
      <w:proofErr w:type="spellEnd"/>
      <w:r w:rsidR="004D19DA" w:rsidRPr="003D4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9DA" w:rsidRPr="003D4FD0">
        <w:rPr>
          <w:rFonts w:ascii="Times New Roman" w:hAnsi="Times New Roman" w:cs="Times New Roman"/>
          <w:sz w:val="28"/>
          <w:szCs w:val="28"/>
        </w:rPr>
        <w:t>цилексетила</w:t>
      </w:r>
      <w:proofErr w:type="spellEnd"/>
      <w:r w:rsidRPr="003D4FD0">
        <w:rPr>
          <w:rFonts w:ascii="Times New Roman" w:hAnsi="Times New Roman" w:cs="Times New Roman"/>
          <w:sz w:val="28"/>
          <w:szCs w:val="28"/>
        </w:rPr>
        <w:t>:</w:t>
      </w:r>
    </w:p>
    <w:p w:rsidR="00BE09D0" w:rsidRPr="003D4FD0" w:rsidRDefault="00BE09D0" w:rsidP="00BE09D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FD0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3D4FD0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3D4FD0">
        <w:rPr>
          <w:rFonts w:ascii="Times New Roman" w:hAnsi="Times New Roman" w:cs="Times New Roman"/>
          <w:color w:val="000000"/>
          <w:sz w:val="28"/>
          <w:szCs w:val="28"/>
        </w:rPr>
        <w:t xml:space="preserve"> пика (</w:t>
      </w:r>
      <w:r w:rsidRPr="003D4FD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3D4FD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D4FD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4D19DA" w:rsidRPr="003D4FD0">
        <w:rPr>
          <w:rFonts w:ascii="Times New Roman" w:hAnsi="Times New Roman" w:cs="Times New Roman"/>
          <w:color w:val="000000"/>
          <w:sz w:val="28"/>
          <w:szCs w:val="28"/>
        </w:rPr>
        <w:t>кандесартана</w:t>
      </w:r>
      <w:proofErr w:type="spellEnd"/>
      <w:r w:rsidR="004D19DA" w:rsidRPr="003D4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19DA" w:rsidRPr="003D4FD0">
        <w:rPr>
          <w:rFonts w:ascii="Times New Roman" w:hAnsi="Times New Roman" w:cs="Times New Roman"/>
          <w:color w:val="000000"/>
          <w:sz w:val="28"/>
          <w:szCs w:val="28"/>
        </w:rPr>
        <w:t>цилексетила</w:t>
      </w:r>
      <w:proofErr w:type="spellEnd"/>
      <w:r w:rsidRPr="003D4FD0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 </w:t>
      </w:r>
      <w:r w:rsidR="004D19DA" w:rsidRPr="003D4FD0">
        <w:rPr>
          <w:rFonts w:ascii="Times New Roman" w:hAnsi="Times New Roman" w:cs="Times New Roman"/>
          <w:color w:val="000000"/>
          <w:sz w:val="28"/>
          <w:szCs w:val="28"/>
        </w:rPr>
        <w:t>2,0;</w:t>
      </w:r>
    </w:p>
    <w:p w:rsidR="00BE09D0" w:rsidRPr="003D4FD0" w:rsidRDefault="00BE09D0" w:rsidP="00BE09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D4FD0">
        <w:rPr>
          <w:rFonts w:ascii="Times New Roman" w:hAnsi="Times New Roman" w:cs="Times New Roman"/>
          <w:sz w:val="28"/>
        </w:rPr>
        <w:t>- </w:t>
      </w:r>
      <w:r w:rsidRPr="003D4FD0">
        <w:rPr>
          <w:rFonts w:ascii="Times New Roman" w:hAnsi="Times New Roman" w:cs="Times New Roman"/>
          <w:i/>
          <w:sz w:val="28"/>
        </w:rPr>
        <w:t>относительное стандартное отклонение</w:t>
      </w:r>
      <w:r w:rsidRPr="003D4FD0">
        <w:rPr>
          <w:rFonts w:ascii="Times New Roman" w:hAnsi="Times New Roman" w:cs="Times New Roman"/>
          <w:sz w:val="28"/>
        </w:rPr>
        <w:t xml:space="preserve"> площад</w:t>
      </w:r>
      <w:r w:rsidR="004D19DA" w:rsidRPr="003D4FD0">
        <w:rPr>
          <w:rFonts w:ascii="Times New Roman" w:hAnsi="Times New Roman" w:cs="Times New Roman"/>
          <w:sz w:val="28"/>
        </w:rPr>
        <w:t>ей пиков</w:t>
      </w:r>
      <w:r w:rsidRPr="003D4FD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D19DA" w:rsidRPr="003D4FD0">
        <w:rPr>
          <w:rFonts w:ascii="Times New Roman" w:hAnsi="Times New Roman" w:cs="Times New Roman"/>
          <w:sz w:val="28"/>
          <w:szCs w:val="28"/>
        </w:rPr>
        <w:t>кандесартана</w:t>
      </w:r>
      <w:proofErr w:type="spellEnd"/>
      <w:r w:rsidR="004D19DA" w:rsidRPr="003D4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9DA" w:rsidRPr="003D4FD0">
        <w:rPr>
          <w:rFonts w:ascii="Times New Roman" w:hAnsi="Times New Roman" w:cs="Times New Roman"/>
          <w:sz w:val="28"/>
          <w:szCs w:val="28"/>
        </w:rPr>
        <w:t>цилексетила</w:t>
      </w:r>
      <w:proofErr w:type="spellEnd"/>
      <w:r w:rsidRPr="003D4FD0">
        <w:rPr>
          <w:rFonts w:ascii="Times New Roman" w:hAnsi="Times New Roman" w:cs="Times New Roman"/>
          <w:sz w:val="28"/>
        </w:rPr>
        <w:t xml:space="preserve"> должно быть не более 2,0 % (6 определений);</w:t>
      </w:r>
    </w:p>
    <w:p w:rsidR="00BE09D0" w:rsidRPr="003D4FD0" w:rsidRDefault="00BE09D0" w:rsidP="00BE09D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FD0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3D4FD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эффективность хроматографической колонки </w:t>
      </w:r>
      <w:r w:rsidRPr="003D4FD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3D4FD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D4FD0">
        <w:rPr>
          <w:rFonts w:ascii="Times New Roman" w:hAnsi="Times New Roman" w:cs="Times New Roman"/>
          <w:color w:val="000000"/>
          <w:sz w:val="28"/>
          <w:szCs w:val="28"/>
        </w:rPr>
        <w:t xml:space="preserve">), рассчитанная  по пику </w:t>
      </w:r>
      <w:proofErr w:type="spellStart"/>
      <w:r w:rsidR="004D19DA" w:rsidRPr="003D4FD0">
        <w:rPr>
          <w:rFonts w:ascii="Times New Roman" w:hAnsi="Times New Roman" w:cs="Times New Roman"/>
          <w:sz w:val="28"/>
          <w:szCs w:val="28"/>
        </w:rPr>
        <w:t>кандесартана</w:t>
      </w:r>
      <w:proofErr w:type="spellEnd"/>
      <w:r w:rsidR="004D19DA" w:rsidRPr="003D4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9DA" w:rsidRPr="003D4FD0">
        <w:rPr>
          <w:rFonts w:ascii="Times New Roman" w:hAnsi="Times New Roman" w:cs="Times New Roman"/>
          <w:sz w:val="28"/>
          <w:szCs w:val="28"/>
        </w:rPr>
        <w:t>цилексетила</w:t>
      </w:r>
      <w:proofErr w:type="spellEnd"/>
      <w:r w:rsidRPr="003D4FD0">
        <w:rPr>
          <w:rFonts w:ascii="Times New Roman" w:hAnsi="Times New Roman" w:cs="Times New Roman"/>
          <w:color w:val="000000"/>
          <w:sz w:val="28"/>
          <w:szCs w:val="28"/>
        </w:rPr>
        <w:t>, должна составлять не менее 2000 теоретических тарелок;</w:t>
      </w:r>
    </w:p>
    <w:p w:rsidR="00BE09D0" w:rsidRPr="000A6095" w:rsidRDefault="00BE09D0" w:rsidP="00BE09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609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4D19DA" w:rsidRPr="000A6095">
        <w:rPr>
          <w:rFonts w:ascii="Times New Roman" w:hAnsi="Times New Roman" w:cs="Times New Roman"/>
          <w:sz w:val="28"/>
          <w:szCs w:val="28"/>
        </w:rPr>
        <w:t>кандесартана</w:t>
      </w:r>
      <w:proofErr w:type="spellEnd"/>
      <w:r w:rsidR="004D19DA" w:rsidRPr="000A6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9DA" w:rsidRPr="000A6095">
        <w:rPr>
          <w:rFonts w:ascii="Times New Roman" w:hAnsi="Times New Roman" w:cs="Times New Roman"/>
          <w:sz w:val="28"/>
          <w:szCs w:val="28"/>
        </w:rPr>
        <w:t>цилексетила</w:t>
      </w:r>
      <w:proofErr w:type="spellEnd"/>
      <w:r w:rsidRPr="000A6095">
        <w:rPr>
          <w:rFonts w:ascii="Times New Roman" w:hAnsi="Times New Roman" w:cs="Times New Roman"/>
          <w:sz w:val="28"/>
          <w:szCs w:val="28"/>
        </w:rPr>
        <w:t>, перешедшее в раствор, в процентах (</w:t>
      </w:r>
      <w:r w:rsidRPr="000A6095">
        <w:rPr>
          <w:rFonts w:ascii="Times New Roman" w:hAnsi="Times New Roman" w:cs="Times New Roman"/>
          <w:i/>
          <w:sz w:val="28"/>
          <w:szCs w:val="28"/>
        </w:rPr>
        <w:t>Х</w:t>
      </w:r>
      <w:r w:rsidRPr="000A6095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BE09D0" w:rsidRPr="000A6095" w:rsidRDefault="00BE09D0" w:rsidP="00BE09D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∙1000∙2,5∙F∙P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∙50∙200∙L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∙4∙L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66"/>
        <w:gridCol w:w="356"/>
        <w:gridCol w:w="8149"/>
      </w:tblGrid>
      <w:tr w:rsidR="00BE09D0" w:rsidRPr="000A6095" w:rsidTr="00BE09D0">
        <w:tc>
          <w:tcPr>
            <w:tcW w:w="635" w:type="dxa"/>
          </w:tcPr>
          <w:p w:rsidR="00BE09D0" w:rsidRPr="000A6095" w:rsidRDefault="00BE09D0" w:rsidP="004D19DA">
            <w:pPr>
              <w:spacing w:after="0"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6" w:type="dxa"/>
          </w:tcPr>
          <w:p w:rsidR="00BE09D0" w:rsidRPr="000A6095" w:rsidRDefault="00BE09D0" w:rsidP="004D19DA">
            <w:pPr>
              <w:spacing w:after="0"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0A609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6" w:type="dxa"/>
          </w:tcPr>
          <w:p w:rsidR="00BE09D0" w:rsidRPr="000A6095" w:rsidRDefault="00BE09D0" w:rsidP="004D19DA">
            <w:pPr>
              <w:spacing w:after="0"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A609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49" w:type="dxa"/>
          </w:tcPr>
          <w:p w:rsidR="00BE09D0" w:rsidRPr="000A6095" w:rsidRDefault="00BE09D0" w:rsidP="00CB481E">
            <w:pPr>
              <w:spacing w:after="0"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основного пика  на хроматограмме испытуемого раствора;</w:t>
            </w:r>
          </w:p>
        </w:tc>
      </w:tr>
      <w:tr w:rsidR="00BE09D0" w:rsidRPr="000A6095" w:rsidTr="00BE09D0">
        <w:tc>
          <w:tcPr>
            <w:tcW w:w="635" w:type="dxa"/>
          </w:tcPr>
          <w:p w:rsidR="00BE09D0" w:rsidRPr="000A6095" w:rsidRDefault="00BE09D0" w:rsidP="004D19DA">
            <w:pPr>
              <w:spacing w:after="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BE09D0" w:rsidRPr="000A6095" w:rsidRDefault="00BE09D0" w:rsidP="004D19DA">
            <w:pPr>
              <w:spacing w:after="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A609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6" w:type="dxa"/>
          </w:tcPr>
          <w:p w:rsidR="00BE09D0" w:rsidRPr="000A6095" w:rsidRDefault="00BE09D0" w:rsidP="004D19DA">
            <w:pPr>
              <w:spacing w:after="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A609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49" w:type="dxa"/>
          </w:tcPr>
          <w:p w:rsidR="00BE09D0" w:rsidRPr="000A6095" w:rsidRDefault="00BE09D0" w:rsidP="004D19DA">
            <w:pPr>
              <w:spacing w:after="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основного пика на </w:t>
            </w:r>
            <w:proofErr w:type="spellStart"/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раствора</w:t>
            </w:r>
            <w:r w:rsidR="004D19DA"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D19DA" w:rsidRPr="000A6095">
              <w:rPr>
                <w:rFonts w:ascii="Times New Roman" w:hAnsi="Times New Roman"/>
                <w:sz w:val="28"/>
                <w:szCs w:val="28"/>
              </w:rPr>
              <w:t>кандесартана</w:t>
            </w:r>
            <w:proofErr w:type="spellEnd"/>
            <w:r w:rsidR="004D19DA" w:rsidRPr="000A6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19DA" w:rsidRPr="000A6095">
              <w:rPr>
                <w:rFonts w:ascii="Times New Roman" w:hAnsi="Times New Roman"/>
                <w:sz w:val="28"/>
                <w:szCs w:val="28"/>
              </w:rPr>
              <w:t>цилексетила</w:t>
            </w:r>
            <w:proofErr w:type="spellEnd"/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BE09D0" w:rsidRPr="000A6095" w:rsidTr="00BE09D0">
        <w:tc>
          <w:tcPr>
            <w:tcW w:w="635" w:type="dxa"/>
          </w:tcPr>
          <w:p w:rsidR="00BE09D0" w:rsidRPr="000A6095" w:rsidRDefault="00BE09D0" w:rsidP="004D19DA">
            <w:pPr>
              <w:spacing w:after="0"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BE09D0" w:rsidRPr="000A6095" w:rsidRDefault="00BE09D0" w:rsidP="004D19DA">
            <w:pPr>
              <w:spacing w:after="0"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</w:pPr>
            <w:r w:rsidRPr="000A609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56" w:type="dxa"/>
          </w:tcPr>
          <w:p w:rsidR="00BE09D0" w:rsidRPr="000A6095" w:rsidRDefault="00BE09D0" w:rsidP="004D19DA">
            <w:pPr>
              <w:spacing w:after="0"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A609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49" w:type="dxa"/>
          </w:tcPr>
          <w:p w:rsidR="00BE09D0" w:rsidRPr="000A6095" w:rsidRDefault="00BE09D0" w:rsidP="004D19DA">
            <w:pPr>
              <w:spacing w:after="0"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4D19DA" w:rsidRPr="000A6095">
              <w:rPr>
                <w:rFonts w:ascii="Times New Roman" w:hAnsi="Times New Roman"/>
                <w:sz w:val="28"/>
                <w:szCs w:val="28"/>
              </w:rPr>
              <w:t>кандесартана</w:t>
            </w:r>
            <w:proofErr w:type="spellEnd"/>
            <w:r w:rsidR="004D19DA" w:rsidRPr="000A6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19DA" w:rsidRPr="000A6095">
              <w:rPr>
                <w:rFonts w:ascii="Times New Roman" w:hAnsi="Times New Roman"/>
                <w:sz w:val="28"/>
                <w:szCs w:val="28"/>
              </w:rPr>
              <w:t>цилексетила</w:t>
            </w:r>
            <w:proofErr w:type="spellEnd"/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BE09D0" w:rsidRPr="000A6095" w:rsidTr="00BE09D0">
        <w:tc>
          <w:tcPr>
            <w:tcW w:w="635" w:type="dxa"/>
          </w:tcPr>
          <w:p w:rsidR="00BE09D0" w:rsidRPr="000A6095" w:rsidRDefault="00BE09D0" w:rsidP="004D19DA">
            <w:pPr>
              <w:spacing w:after="0"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BE09D0" w:rsidRPr="000A6095" w:rsidRDefault="00BE09D0" w:rsidP="004D19DA">
            <w:pPr>
              <w:spacing w:after="0"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A609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356" w:type="dxa"/>
          </w:tcPr>
          <w:p w:rsidR="00BE09D0" w:rsidRPr="000A6095" w:rsidRDefault="00BE09D0" w:rsidP="004D19D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09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49" w:type="dxa"/>
          </w:tcPr>
          <w:p w:rsidR="00BE09D0" w:rsidRPr="000A6095" w:rsidRDefault="00BE09D0" w:rsidP="004D19DA">
            <w:pPr>
              <w:spacing w:after="0"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4D19DA" w:rsidRPr="000A6095">
              <w:rPr>
                <w:rFonts w:ascii="Times New Roman" w:hAnsi="Times New Roman"/>
                <w:sz w:val="28"/>
                <w:szCs w:val="28"/>
              </w:rPr>
              <w:t>кандесартана</w:t>
            </w:r>
            <w:proofErr w:type="spellEnd"/>
            <w:r w:rsidR="004D19DA" w:rsidRPr="000A6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19DA" w:rsidRPr="000A6095">
              <w:rPr>
                <w:rFonts w:ascii="Times New Roman" w:hAnsi="Times New Roman"/>
                <w:sz w:val="28"/>
                <w:szCs w:val="28"/>
              </w:rPr>
              <w:t>цилексетила</w:t>
            </w:r>
            <w:proofErr w:type="spellEnd"/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4D19DA" w:rsidRPr="000A6095">
              <w:rPr>
                <w:rFonts w:ascii="Times New Roman" w:hAnsi="Times New Roman"/>
                <w:sz w:val="28"/>
                <w:szCs w:val="28"/>
              </w:rPr>
              <w:t>кандесартана</w:t>
            </w:r>
            <w:proofErr w:type="spellEnd"/>
            <w:r w:rsidR="004D19DA" w:rsidRPr="000A6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19DA" w:rsidRPr="000A6095">
              <w:rPr>
                <w:rFonts w:ascii="Times New Roman" w:hAnsi="Times New Roman"/>
                <w:sz w:val="28"/>
                <w:szCs w:val="28"/>
              </w:rPr>
              <w:t>цилексетила</w:t>
            </w:r>
            <w:proofErr w:type="spellEnd"/>
            <w:proofErr w:type="gramStart"/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BE09D0" w:rsidRPr="000A6095" w:rsidTr="00BE09D0">
        <w:tc>
          <w:tcPr>
            <w:tcW w:w="635" w:type="dxa"/>
          </w:tcPr>
          <w:p w:rsidR="00BE09D0" w:rsidRPr="000A6095" w:rsidRDefault="00BE09D0" w:rsidP="004D19DA">
            <w:pPr>
              <w:spacing w:after="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BE09D0" w:rsidRPr="000A6095" w:rsidRDefault="00BE09D0" w:rsidP="004D19DA">
            <w:pPr>
              <w:spacing w:after="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0A609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356" w:type="dxa"/>
          </w:tcPr>
          <w:p w:rsidR="00BE09D0" w:rsidRPr="000A6095" w:rsidRDefault="00BE09D0" w:rsidP="004D19D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A60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149" w:type="dxa"/>
          </w:tcPr>
          <w:p w:rsidR="00BE09D0" w:rsidRPr="000A6095" w:rsidRDefault="00BE09D0" w:rsidP="004D19DA">
            <w:pPr>
              <w:spacing w:after="0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BE09D0" w:rsidRPr="000A6095" w:rsidTr="00BE09D0">
        <w:tc>
          <w:tcPr>
            <w:tcW w:w="635" w:type="dxa"/>
          </w:tcPr>
          <w:p w:rsidR="00BE09D0" w:rsidRPr="000A6095" w:rsidRDefault="00BE09D0" w:rsidP="004D19DA">
            <w:pPr>
              <w:spacing w:after="0"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6" w:type="dxa"/>
          </w:tcPr>
          <w:p w:rsidR="00BE09D0" w:rsidRPr="000A6095" w:rsidRDefault="00BE09D0" w:rsidP="004D19DA">
            <w:pPr>
              <w:spacing w:after="0" w:line="276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A609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356" w:type="dxa"/>
          </w:tcPr>
          <w:p w:rsidR="00BE09D0" w:rsidRPr="000A6095" w:rsidRDefault="00BE09D0" w:rsidP="004D19DA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A609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49" w:type="dxa"/>
          </w:tcPr>
          <w:p w:rsidR="00BE09D0" w:rsidRPr="000A6095" w:rsidRDefault="00BE09D0" w:rsidP="004D19DA">
            <w:pPr>
              <w:spacing w:after="0"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4D19DA" w:rsidRPr="000A6095">
              <w:rPr>
                <w:rFonts w:ascii="Times New Roman" w:hAnsi="Times New Roman"/>
                <w:sz w:val="28"/>
                <w:szCs w:val="28"/>
              </w:rPr>
              <w:t>кандесартана</w:t>
            </w:r>
            <w:proofErr w:type="spellEnd"/>
            <w:r w:rsidR="004D19DA" w:rsidRPr="000A6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4D19DA" w:rsidRPr="000A6095">
              <w:rPr>
                <w:rFonts w:ascii="Times New Roman" w:hAnsi="Times New Roman"/>
                <w:sz w:val="28"/>
                <w:szCs w:val="28"/>
              </w:rPr>
              <w:t>цилексетила</w:t>
            </w:r>
            <w:proofErr w:type="spellEnd"/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BE09D0" w:rsidRPr="000A6095" w:rsidRDefault="00BE09D0" w:rsidP="00BE09D0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A6095">
        <w:rPr>
          <w:rStyle w:val="8"/>
          <w:rFonts w:eastAsiaTheme="minorHAnsi"/>
          <w:color w:val="000000" w:themeColor="text1"/>
          <w:sz w:val="28"/>
          <w:szCs w:val="28"/>
        </w:rPr>
        <w:t xml:space="preserve">Через 45 мин в раствор должно перейти не менее </w:t>
      </w:r>
      <w:r w:rsidR="00695F7B" w:rsidRPr="000A6095">
        <w:rPr>
          <w:rStyle w:val="8"/>
          <w:rFonts w:eastAsiaTheme="minorHAnsi"/>
          <w:color w:val="000000" w:themeColor="text1"/>
          <w:sz w:val="28"/>
          <w:szCs w:val="28"/>
        </w:rPr>
        <w:t>7</w:t>
      </w:r>
      <w:r w:rsidRPr="000A6095">
        <w:rPr>
          <w:rStyle w:val="8"/>
          <w:rFonts w:eastAsiaTheme="minorHAnsi"/>
          <w:color w:val="000000" w:themeColor="text1"/>
          <w:sz w:val="28"/>
          <w:szCs w:val="28"/>
        </w:rPr>
        <w:t>0 % (</w:t>
      </w:r>
      <w:r w:rsidRPr="000A6095"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0A6095">
        <w:rPr>
          <w:rStyle w:val="8"/>
          <w:rFonts w:eastAsiaTheme="minorHAnsi"/>
          <w:color w:val="000000" w:themeColor="text1"/>
          <w:sz w:val="28"/>
          <w:szCs w:val="28"/>
        </w:rPr>
        <w:t xml:space="preserve">) </w:t>
      </w:r>
      <w:proofErr w:type="spellStart"/>
      <w:r w:rsidR="00695F7B" w:rsidRPr="000A6095">
        <w:rPr>
          <w:rFonts w:ascii="Times New Roman" w:hAnsi="Times New Roman"/>
          <w:sz w:val="28"/>
          <w:szCs w:val="28"/>
        </w:rPr>
        <w:t>кандесартана</w:t>
      </w:r>
      <w:proofErr w:type="spellEnd"/>
      <w:r w:rsidR="00695F7B" w:rsidRPr="000A60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5F7B" w:rsidRPr="000A6095">
        <w:rPr>
          <w:rFonts w:ascii="Times New Roman" w:hAnsi="Times New Roman"/>
          <w:sz w:val="28"/>
          <w:szCs w:val="28"/>
        </w:rPr>
        <w:t>цилексетила</w:t>
      </w:r>
      <w:proofErr w:type="spellEnd"/>
      <w:r w:rsidRPr="000A6095">
        <w:rPr>
          <w:rFonts w:ascii="Times New Roman" w:hAnsi="Times New Roman"/>
          <w:sz w:val="28"/>
          <w:szCs w:val="28"/>
        </w:rPr>
        <w:t xml:space="preserve"> </w:t>
      </w:r>
      <w:r w:rsidR="00695F7B" w:rsidRPr="000A6095">
        <w:rPr>
          <w:rFonts w:ascii="Times New Roman" w:hAnsi="Times New Roman"/>
          <w:sz w:val="28"/>
          <w:szCs w:val="28"/>
        </w:rPr>
        <w:t>C</w:t>
      </w:r>
      <w:r w:rsidR="00695F7B" w:rsidRPr="000A6095">
        <w:rPr>
          <w:rFonts w:ascii="Times New Roman" w:hAnsi="Times New Roman"/>
          <w:sz w:val="28"/>
          <w:szCs w:val="28"/>
          <w:vertAlign w:val="subscript"/>
        </w:rPr>
        <w:t>33</w:t>
      </w:r>
      <w:r w:rsidR="00695F7B" w:rsidRPr="000A6095">
        <w:rPr>
          <w:rFonts w:ascii="Times New Roman" w:hAnsi="Times New Roman"/>
          <w:sz w:val="28"/>
          <w:szCs w:val="28"/>
        </w:rPr>
        <w:t>H</w:t>
      </w:r>
      <w:r w:rsidR="00695F7B" w:rsidRPr="000A6095">
        <w:rPr>
          <w:rFonts w:ascii="Times New Roman" w:hAnsi="Times New Roman"/>
          <w:sz w:val="28"/>
          <w:szCs w:val="28"/>
          <w:vertAlign w:val="subscript"/>
        </w:rPr>
        <w:t>34</w:t>
      </w:r>
      <w:r w:rsidR="00695F7B" w:rsidRPr="000A6095">
        <w:rPr>
          <w:rFonts w:ascii="Times New Roman" w:hAnsi="Times New Roman"/>
          <w:sz w:val="28"/>
          <w:szCs w:val="28"/>
        </w:rPr>
        <w:t>N</w:t>
      </w:r>
      <w:r w:rsidR="00695F7B" w:rsidRPr="000A6095">
        <w:rPr>
          <w:rFonts w:ascii="Times New Roman" w:hAnsi="Times New Roman"/>
          <w:sz w:val="28"/>
          <w:szCs w:val="28"/>
          <w:vertAlign w:val="subscript"/>
        </w:rPr>
        <w:t>6</w:t>
      </w:r>
      <w:r w:rsidR="00695F7B" w:rsidRPr="000A6095">
        <w:rPr>
          <w:rFonts w:ascii="Times New Roman" w:hAnsi="Times New Roman"/>
          <w:sz w:val="28"/>
          <w:szCs w:val="28"/>
        </w:rPr>
        <w:t>O</w:t>
      </w:r>
      <w:r w:rsidR="00695F7B" w:rsidRPr="000A6095">
        <w:rPr>
          <w:rFonts w:ascii="Times New Roman" w:hAnsi="Times New Roman"/>
          <w:sz w:val="28"/>
          <w:szCs w:val="28"/>
          <w:vertAlign w:val="subscript"/>
        </w:rPr>
        <w:t>6</w:t>
      </w:r>
      <w:r w:rsidRPr="000A6095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EB1783" w:rsidRPr="00FA44BB" w:rsidRDefault="00BE09D0" w:rsidP="00EB178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Родственные примеси</w:t>
      </w:r>
      <w:r w:rsidRPr="00FA44BB">
        <w:rPr>
          <w:rFonts w:ascii="Times New Roman" w:hAnsi="Times New Roman" w:cs="Times New Roman"/>
          <w:color w:val="000000" w:themeColor="text1"/>
          <w:sz w:val="28"/>
          <w:szCs w:val="28"/>
        </w:rPr>
        <w:t>. Определение проводят методом ВЭЖХ (ОФС «Высокоэффективная жидкостная хроматография»).</w:t>
      </w:r>
      <w:r w:rsidR="0078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105" w:rsidRPr="0078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Растворы, содержащие </w:t>
      </w:r>
      <w:proofErr w:type="spellStart"/>
      <w:r w:rsidR="00783105" w:rsidRPr="00783105">
        <w:rPr>
          <w:rFonts w:ascii="Times New Roman" w:hAnsi="Times New Roman" w:cs="Times New Roman"/>
          <w:color w:val="000000" w:themeColor="text1"/>
          <w:sz w:val="28"/>
          <w:szCs w:val="28"/>
        </w:rPr>
        <w:t>кандесартана</w:t>
      </w:r>
      <w:proofErr w:type="spellEnd"/>
      <w:r w:rsidR="00783105" w:rsidRPr="0078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83105" w:rsidRPr="00783105">
        <w:rPr>
          <w:rFonts w:ascii="Times New Roman" w:hAnsi="Times New Roman" w:cs="Times New Roman"/>
          <w:color w:val="000000" w:themeColor="text1"/>
          <w:sz w:val="28"/>
          <w:szCs w:val="28"/>
        </w:rPr>
        <w:t>цилексетил</w:t>
      </w:r>
      <w:proofErr w:type="spellEnd"/>
      <w:r w:rsidR="00783105" w:rsidRPr="0078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примеси </w:t>
      </w:r>
      <w:proofErr w:type="spellStart"/>
      <w:r w:rsidR="00783105" w:rsidRPr="00783105">
        <w:rPr>
          <w:rFonts w:ascii="Times New Roman" w:hAnsi="Times New Roman" w:cs="Times New Roman"/>
          <w:color w:val="000000" w:themeColor="text1"/>
          <w:sz w:val="28"/>
          <w:szCs w:val="28"/>
        </w:rPr>
        <w:t>кандесартана</w:t>
      </w:r>
      <w:proofErr w:type="spellEnd"/>
      <w:r w:rsidR="00783105" w:rsidRPr="0078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 сразу после приготовления.</w:t>
      </w:r>
      <w:r w:rsidR="00EB1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1783" w:rsidRPr="00783105">
        <w:rPr>
          <w:rFonts w:ascii="Times New Roman" w:hAnsi="Times New Roman" w:cs="Times New Roman"/>
          <w:color w:val="000000"/>
          <w:sz w:val="28"/>
          <w:szCs w:val="28"/>
        </w:rPr>
        <w:t>Растворы</w:t>
      </w:r>
      <w:proofErr w:type="gramStart"/>
      <w:r w:rsidR="00EB1783" w:rsidRPr="00783105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EB1783" w:rsidRPr="00783105">
        <w:rPr>
          <w:rFonts w:ascii="Times New Roman" w:hAnsi="Times New Roman" w:cs="Times New Roman"/>
          <w:color w:val="000000"/>
          <w:sz w:val="28"/>
          <w:szCs w:val="28"/>
        </w:rPr>
        <w:t xml:space="preserve"> и Б используют в течении суток при хранении при комнатной температуре в защищенном от света месте.</w:t>
      </w:r>
    </w:p>
    <w:p w:rsidR="00EE36D2" w:rsidRPr="00F111DE" w:rsidRDefault="00BE09D0" w:rsidP="00BE09D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1DE">
        <w:rPr>
          <w:rFonts w:ascii="Times New Roman" w:hAnsi="Times New Roman"/>
          <w:i/>
          <w:sz w:val="28"/>
          <w:szCs w:val="28"/>
        </w:rPr>
        <w:t>Подвижная фаза</w:t>
      </w:r>
      <w:r w:rsidR="009E56BB" w:rsidRPr="00F111DE">
        <w:rPr>
          <w:rFonts w:ascii="Times New Roman" w:hAnsi="Times New Roman"/>
          <w:i/>
          <w:sz w:val="28"/>
          <w:szCs w:val="28"/>
        </w:rPr>
        <w:t xml:space="preserve"> А</w:t>
      </w:r>
      <w:r w:rsidRPr="00F111DE">
        <w:rPr>
          <w:rFonts w:ascii="Times New Roman" w:hAnsi="Times New Roman"/>
          <w:i/>
          <w:sz w:val="28"/>
          <w:szCs w:val="28"/>
        </w:rPr>
        <w:t xml:space="preserve"> (ПФ</w:t>
      </w:r>
      <w:r w:rsidR="00EE36D2" w:rsidRPr="00F111DE">
        <w:rPr>
          <w:rFonts w:ascii="Times New Roman" w:hAnsi="Times New Roman"/>
          <w:i/>
          <w:sz w:val="28"/>
          <w:szCs w:val="28"/>
        </w:rPr>
        <w:t>А</w:t>
      </w:r>
      <w:r w:rsidRPr="00F111DE">
        <w:rPr>
          <w:rFonts w:ascii="Times New Roman" w:hAnsi="Times New Roman"/>
          <w:i/>
          <w:sz w:val="28"/>
          <w:szCs w:val="28"/>
        </w:rPr>
        <w:t>)</w:t>
      </w:r>
      <w:r w:rsidRPr="00F111DE">
        <w:rPr>
          <w:rFonts w:ascii="Times New Roman" w:hAnsi="Times New Roman"/>
          <w:sz w:val="28"/>
          <w:szCs w:val="28"/>
        </w:rPr>
        <w:t xml:space="preserve">. </w:t>
      </w:r>
      <w:r w:rsidR="00EE36D2" w:rsidRPr="00F111DE">
        <w:rPr>
          <w:rFonts w:ascii="Times New Roman" w:hAnsi="Times New Roman" w:cs="Times New Roman"/>
          <w:sz w:val="28"/>
          <w:szCs w:val="28"/>
        </w:rPr>
        <w:t>Уксусная кислота ледяная—вода—ацетонитрил 10:430:570.</w:t>
      </w:r>
    </w:p>
    <w:p w:rsidR="00EE36D2" w:rsidRPr="003E796C" w:rsidRDefault="00EE36D2" w:rsidP="00EE36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796C">
        <w:rPr>
          <w:rFonts w:ascii="Times New Roman" w:hAnsi="Times New Roman"/>
          <w:i/>
          <w:sz w:val="28"/>
          <w:szCs w:val="28"/>
        </w:rPr>
        <w:t>Подвижная фаза Б (ПФБ).</w:t>
      </w:r>
      <w:r w:rsidRPr="003E796C">
        <w:rPr>
          <w:rFonts w:ascii="Times New Roman" w:hAnsi="Times New Roman"/>
          <w:sz w:val="28"/>
          <w:szCs w:val="28"/>
        </w:rPr>
        <w:t xml:space="preserve"> </w:t>
      </w:r>
      <w:r w:rsidRPr="003E796C">
        <w:rPr>
          <w:rFonts w:ascii="Times New Roman" w:hAnsi="Times New Roman" w:cs="Times New Roman"/>
          <w:sz w:val="28"/>
          <w:szCs w:val="28"/>
        </w:rPr>
        <w:t>Уксусная кислота ледяная—вода—ацетонитрил 10:100:900.</w:t>
      </w:r>
    </w:p>
    <w:p w:rsidR="00EE36D2" w:rsidRPr="00F111DE" w:rsidRDefault="00EE36D2" w:rsidP="00EE36D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11DE">
        <w:rPr>
          <w:rFonts w:ascii="Times New Roman" w:hAnsi="Times New Roman" w:cs="Times New Roman"/>
          <w:i/>
          <w:sz w:val="28"/>
          <w:szCs w:val="28"/>
        </w:rPr>
        <w:t>Растворитель.</w:t>
      </w:r>
      <w:r w:rsidRPr="00F111DE">
        <w:rPr>
          <w:rFonts w:ascii="Times New Roman" w:hAnsi="Times New Roman" w:cs="Times New Roman"/>
          <w:sz w:val="28"/>
          <w:szCs w:val="28"/>
        </w:rPr>
        <w:t xml:space="preserve"> Вода—ацетонитрил 400:600.</w:t>
      </w:r>
    </w:p>
    <w:p w:rsidR="00BE09D0" w:rsidRPr="00334320" w:rsidRDefault="00EE36D2" w:rsidP="00BE09D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07AE5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807AE5">
        <w:rPr>
          <w:rFonts w:ascii="Times New Roman" w:hAnsi="Times New Roman"/>
          <w:sz w:val="28"/>
          <w:szCs w:val="28"/>
        </w:rPr>
        <w:t xml:space="preserve"> Точную навеску порошка растёртых таблеток, соответствующую около </w:t>
      </w:r>
      <w:r w:rsidR="00B44E32" w:rsidRPr="00807AE5">
        <w:rPr>
          <w:rFonts w:ascii="Times New Roman" w:hAnsi="Times New Roman"/>
          <w:sz w:val="28"/>
          <w:szCs w:val="28"/>
        </w:rPr>
        <w:t>4 </w:t>
      </w:r>
      <w:r w:rsidRPr="00807AE5">
        <w:rPr>
          <w:rFonts w:ascii="Times New Roman" w:hAnsi="Times New Roman"/>
          <w:sz w:val="28"/>
          <w:szCs w:val="28"/>
        </w:rPr>
        <w:t>мг</w:t>
      </w:r>
      <w:r w:rsidR="00B44E32" w:rsidRPr="00807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4E32" w:rsidRPr="00807AE5">
        <w:rPr>
          <w:rFonts w:ascii="Times New Roman" w:hAnsi="Times New Roman"/>
          <w:sz w:val="28"/>
          <w:szCs w:val="28"/>
        </w:rPr>
        <w:t>кандесартана</w:t>
      </w:r>
      <w:proofErr w:type="spellEnd"/>
      <w:r w:rsidR="00B44E32" w:rsidRPr="00807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4E32" w:rsidRPr="00807AE5">
        <w:rPr>
          <w:rFonts w:ascii="Times New Roman" w:hAnsi="Times New Roman"/>
          <w:sz w:val="28"/>
          <w:szCs w:val="28"/>
        </w:rPr>
        <w:t>цилексетила</w:t>
      </w:r>
      <w:proofErr w:type="spellEnd"/>
      <w:r w:rsidRPr="00807AE5">
        <w:rPr>
          <w:rFonts w:ascii="Times New Roman" w:hAnsi="Times New Roman"/>
          <w:sz w:val="28"/>
          <w:szCs w:val="28"/>
        </w:rPr>
        <w:t xml:space="preserve"> помещают в мерную колбу вместимостью </w:t>
      </w:r>
      <w:r w:rsidR="00B44E32" w:rsidRPr="00807AE5">
        <w:rPr>
          <w:rFonts w:ascii="Times New Roman" w:hAnsi="Times New Roman"/>
          <w:sz w:val="28"/>
          <w:szCs w:val="28"/>
        </w:rPr>
        <w:t>10 </w:t>
      </w:r>
      <w:r w:rsidRPr="00807AE5">
        <w:rPr>
          <w:rFonts w:ascii="Times New Roman" w:hAnsi="Times New Roman"/>
          <w:sz w:val="28"/>
          <w:szCs w:val="28"/>
        </w:rPr>
        <w:t xml:space="preserve">мл, </w:t>
      </w:r>
      <w:r w:rsidR="00B44E32" w:rsidRPr="00807AE5">
        <w:rPr>
          <w:rFonts w:ascii="Times New Roman" w:hAnsi="Times New Roman"/>
          <w:sz w:val="28"/>
          <w:szCs w:val="28"/>
        </w:rPr>
        <w:t>прибавляют растворитель, обрабатывают на ультразвуковой бане в течение 15 мин, охлаждают до комнатной температуры, доводят объём раствора растворителем до метки и фильтруют, отбрасывая первые порции фильтрата</w:t>
      </w:r>
      <w:r w:rsidRPr="00807AE5">
        <w:rPr>
          <w:rFonts w:ascii="Times New Roman" w:hAnsi="Times New Roman"/>
          <w:sz w:val="28"/>
          <w:szCs w:val="28"/>
        </w:rPr>
        <w:t>.</w:t>
      </w:r>
    </w:p>
    <w:p w:rsidR="00B44E32" w:rsidRPr="00FA44BB" w:rsidRDefault="00FF1BF9" w:rsidP="00660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4BB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FA44BB">
        <w:rPr>
          <w:rFonts w:ascii="Times New Roman" w:hAnsi="Times New Roman" w:cs="Times New Roman"/>
          <w:i/>
          <w:sz w:val="28"/>
          <w:szCs w:val="28"/>
        </w:rPr>
        <w:t>кандесартана</w:t>
      </w:r>
      <w:proofErr w:type="spellEnd"/>
      <w:r w:rsidRPr="00FA44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A44BB">
        <w:rPr>
          <w:rFonts w:ascii="Times New Roman" w:hAnsi="Times New Roman" w:cs="Times New Roman"/>
          <w:i/>
          <w:sz w:val="28"/>
          <w:szCs w:val="28"/>
        </w:rPr>
        <w:t>цилексетила</w:t>
      </w:r>
      <w:proofErr w:type="spellEnd"/>
      <w:r w:rsidRPr="00FA44BB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25 мл помещают около 10 мг (точная навеска) стандартного образца </w:t>
      </w:r>
      <w:proofErr w:type="spellStart"/>
      <w:r w:rsidRPr="00FA44BB">
        <w:rPr>
          <w:rFonts w:ascii="Times New Roman" w:hAnsi="Times New Roman" w:cs="Times New Roman"/>
          <w:sz w:val="28"/>
          <w:szCs w:val="28"/>
        </w:rPr>
        <w:t>кандесартана</w:t>
      </w:r>
      <w:proofErr w:type="spellEnd"/>
      <w:r w:rsidRPr="00FA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4BB">
        <w:rPr>
          <w:rFonts w:ascii="Times New Roman" w:hAnsi="Times New Roman" w:cs="Times New Roman"/>
          <w:sz w:val="28"/>
          <w:szCs w:val="28"/>
        </w:rPr>
        <w:t>цилексетила</w:t>
      </w:r>
      <w:proofErr w:type="spellEnd"/>
      <w:r w:rsidRPr="00FA44BB">
        <w:rPr>
          <w:rFonts w:ascii="Times New Roman" w:hAnsi="Times New Roman" w:cs="Times New Roman"/>
          <w:sz w:val="28"/>
          <w:szCs w:val="28"/>
        </w:rPr>
        <w:t xml:space="preserve">, прибавляют 15 мл растворителя, обрабатывают ультразвуком в течение 15 мин, охлаждают до комнатной температуры и доводят объём раствора растворителем до метки. В мерную колбу вместимостью 100 мл </w:t>
      </w:r>
      <w:r w:rsidR="001C31D2" w:rsidRPr="00FA44BB">
        <w:rPr>
          <w:rFonts w:ascii="Times New Roman" w:hAnsi="Times New Roman" w:cs="Times New Roman"/>
          <w:sz w:val="28"/>
          <w:szCs w:val="28"/>
        </w:rPr>
        <w:t>помещают 1,0 мл полученного раствора и доводят объём раствора растворителем до метки.</w:t>
      </w:r>
    </w:p>
    <w:p w:rsidR="0066022E" w:rsidRPr="00FA44BB" w:rsidRDefault="0066022E" w:rsidP="006602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4BB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Pr="00FA44BB">
        <w:rPr>
          <w:rFonts w:ascii="Times New Roman" w:hAnsi="Times New Roman" w:cs="Times New Roman"/>
          <w:sz w:val="28"/>
          <w:szCs w:val="28"/>
        </w:rPr>
        <w:t xml:space="preserve">4 мг стандартного образца </w:t>
      </w:r>
      <w:proofErr w:type="spellStart"/>
      <w:r w:rsidRPr="00FA44BB">
        <w:rPr>
          <w:rFonts w:ascii="Times New Roman" w:hAnsi="Times New Roman" w:cs="Times New Roman"/>
          <w:sz w:val="28"/>
          <w:szCs w:val="28"/>
        </w:rPr>
        <w:t>кандесартана</w:t>
      </w:r>
      <w:proofErr w:type="spellEnd"/>
      <w:r w:rsidRPr="00FA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4BB">
        <w:rPr>
          <w:rFonts w:ascii="Times New Roman" w:hAnsi="Times New Roman" w:cs="Times New Roman"/>
          <w:sz w:val="28"/>
          <w:szCs w:val="28"/>
        </w:rPr>
        <w:t>цилексетила</w:t>
      </w:r>
      <w:proofErr w:type="spellEnd"/>
      <w:r w:rsidRPr="00FA44BB">
        <w:rPr>
          <w:rFonts w:ascii="Times New Roman" w:hAnsi="Times New Roman" w:cs="Times New Roman"/>
          <w:sz w:val="28"/>
          <w:szCs w:val="28"/>
        </w:rPr>
        <w:t xml:space="preserve"> для проверки пригодности хроматографической системы, содержащего примеси</w:t>
      </w:r>
      <w:proofErr w:type="gramStart"/>
      <w:r w:rsidRPr="00FA44B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A44BB">
        <w:rPr>
          <w:rFonts w:ascii="Times New Roman" w:hAnsi="Times New Roman" w:cs="Times New Roman"/>
          <w:sz w:val="28"/>
          <w:szCs w:val="28"/>
        </w:rPr>
        <w:t xml:space="preserve">, В и </w:t>
      </w:r>
      <w:r w:rsidRPr="00FA44B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A44BB">
        <w:rPr>
          <w:rFonts w:ascii="Times New Roman" w:hAnsi="Times New Roman" w:cs="Times New Roman"/>
          <w:sz w:val="28"/>
          <w:szCs w:val="28"/>
        </w:rPr>
        <w:t>, помещают в мерную колбу вместимостью 10 мл, растворяют в растворителе и доводят объём раствора этим же растворителей до метки.</w:t>
      </w:r>
    </w:p>
    <w:p w:rsidR="0066022E" w:rsidRPr="00FA44BB" w:rsidRDefault="0066022E" w:rsidP="006602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4BB">
        <w:rPr>
          <w:rFonts w:ascii="Times New Roman" w:hAnsi="Times New Roman" w:cs="Times New Roman"/>
          <w:i/>
          <w:sz w:val="28"/>
          <w:szCs w:val="28"/>
        </w:rPr>
        <w:t>Раствор для идентификации пиков.</w:t>
      </w:r>
      <w:r w:rsidRPr="00FA44BB">
        <w:rPr>
          <w:rFonts w:ascii="Times New Roman" w:hAnsi="Times New Roman" w:cs="Times New Roman"/>
          <w:sz w:val="28"/>
          <w:szCs w:val="28"/>
        </w:rPr>
        <w:t xml:space="preserve"> </w:t>
      </w:r>
      <w:r w:rsidR="006D0F3A" w:rsidRPr="00FA44BB">
        <w:rPr>
          <w:rFonts w:ascii="Times New Roman" w:hAnsi="Times New Roman" w:cs="Times New Roman"/>
          <w:sz w:val="28"/>
          <w:szCs w:val="28"/>
        </w:rPr>
        <w:t>4,0 </w:t>
      </w:r>
      <w:r w:rsidRPr="00FA44BB">
        <w:rPr>
          <w:rFonts w:ascii="Times New Roman" w:hAnsi="Times New Roman" w:cs="Times New Roman"/>
          <w:sz w:val="28"/>
          <w:szCs w:val="28"/>
        </w:rPr>
        <w:t xml:space="preserve">мг стандартного образца </w:t>
      </w:r>
      <w:proofErr w:type="spellStart"/>
      <w:r w:rsidRPr="00FA44BB">
        <w:rPr>
          <w:rFonts w:ascii="Times New Roman" w:hAnsi="Times New Roman" w:cs="Times New Roman"/>
          <w:sz w:val="28"/>
          <w:szCs w:val="28"/>
        </w:rPr>
        <w:t>кандесартана</w:t>
      </w:r>
      <w:proofErr w:type="spellEnd"/>
      <w:r w:rsidRPr="00FA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4BB">
        <w:rPr>
          <w:rFonts w:ascii="Times New Roman" w:hAnsi="Times New Roman" w:cs="Times New Roman"/>
          <w:sz w:val="28"/>
          <w:szCs w:val="28"/>
        </w:rPr>
        <w:t>цилексетила</w:t>
      </w:r>
      <w:proofErr w:type="spellEnd"/>
      <w:r w:rsidRPr="00FA44BB">
        <w:rPr>
          <w:rFonts w:ascii="Times New Roman" w:hAnsi="Times New Roman" w:cs="Times New Roman"/>
          <w:sz w:val="28"/>
          <w:szCs w:val="28"/>
        </w:rPr>
        <w:t xml:space="preserve"> для идентификации пиков, содержащего примеси </w:t>
      </w:r>
      <w:r w:rsidRPr="00FA44BB">
        <w:rPr>
          <w:rFonts w:ascii="Times New Roman" w:hAnsi="Times New Roman" w:cs="Times New Roman"/>
          <w:sz w:val="28"/>
          <w:szCs w:val="28"/>
          <w:lang w:val="en-US"/>
        </w:rPr>
        <w:lastRenderedPageBreak/>
        <w:t>G</w:t>
      </w:r>
      <w:r w:rsidRPr="00FA44BB">
        <w:rPr>
          <w:rFonts w:ascii="Times New Roman" w:hAnsi="Times New Roman" w:cs="Times New Roman"/>
          <w:sz w:val="28"/>
          <w:szCs w:val="28"/>
        </w:rPr>
        <w:t xml:space="preserve"> и </w:t>
      </w:r>
      <w:r w:rsidRPr="00FA44B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A44BB">
        <w:rPr>
          <w:rFonts w:ascii="Times New Roman" w:hAnsi="Times New Roman" w:cs="Times New Roman"/>
          <w:sz w:val="28"/>
          <w:szCs w:val="28"/>
        </w:rPr>
        <w:t xml:space="preserve">, помещают в мерную колбу вместимостью </w:t>
      </w:r>
      <w:r w:rsidR="006D0F3A" w:rsidRPr="00FA44BB">
        <w:rPr>
          <w:rFonts w:ascii="Times New Roman" w:hAnsi="Times New Roman" w:cs="Times New Roman"/>
          <w:sz w:val="28"/>
          <w:szCs w:val="28"/>
        </w:rPr>
        <w:t>10</w:t>
      </w:r>
      <w:r w:rsidRPr="00FA44BB">
        <w:rPr>
          <w:rFonts w:ascii="Times New Roman" w:hAnsi="Times New Roman" w:cs="Times New Roman"/>
          <w:sz w:val="28"/>
          <w:szCs w:val="28"/>
        </w:rPr>
        <w:t xml:space="preserve"> мл, растворяют в </w:t>
      </w:r>
      <w:r w:rsidR="006D0F3A" w:rsidRPr="00FA44BB">
        <w:rPr>
          <w:rFonts w:ascii="Times New Roman" w:hAnsi="Times New Roman" w:cs="Times New Roman"/>
          <w:sz w:val="28"/>
          <w:szCs w:val="28"/>
        </w:rPr>
        <w:t>растворителе, обрабатывают ультразвуком в течение 15 мин, охлаждают до комнатной температуры</w:t>
      </w:r>
      <w:r w:rsidRPr="00FA44BB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6D0F3A" w:rsidRPr="00FA44BB">
        <w:rPr>
          <w:rFonts w:ascii="Times New Roman" w:hAnsi="Times New Roman" w:cs="Times New Roman"/>
          <w:sz w:val="28"/>
          <w:szCs w:val="28"/>
        </w:rPr>
        <w:t>этим же растворителем</w:t>
      </w:r>
      <w:r w:rsidRPr="00FA44BB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6D0F3A" w:rsidRPr="00FA44BB" w:rsidRDefault="006D0F3A" w:rsidP="0066022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4BB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FA44B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помещают 1,0 мл раствора стандартного образца </w:t>
      </w:r>
      <w:proofErr w:type="spellStart"/>
      <w:r w:rsidRPr="00FA44BB">
        <w:rPr>
          <w:rFonts w:ascii="Times New Roman" w:hAnsi="Times New Roman" w:cs="Times New Roman"/>
          <w:sz w:val="28"/>
          <w:szCs w:val="28"/>
        </w:rPr>
        <w:t>кандесартана</w:t>
      </w:r>
      <w:proofErr w:type="spellEnd"/>
      <w:r w:rsidRPr="00FA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4BB">
        <w:rPr>
          <w:rFonts w:ascii="Times New Roman" w:hAnsi="Times New Roman" w:cs="Times New Roman"/>
          <w:sz w:val="28"/>
          <w:szCs w:val="28"/>
        </w:rPr>
        <w:t>цилексетила</w:t>
      </w:r>
      <w:proofErr w:type="spellEnd"/>
      <w:r w:rsidRPr="00FA44BB">
        <w:rPr>
          <w:rFonts w:ascii="Times New Roman" w:hAnsi="Times New Roman" w:cs="Times New Roman"/>
          <w:sz w:val="28"/>
          <w:szCs w:val="28"/>
        </w:rPr>
        <w:t xml:space="preserve"> и доводят объём раствора растворителем до метки.</w:t>
      </w:r>
    </w:p>
    <w:p w:rsidR="0066022E" w:rsidRPr="00FA44BB" w:rsidRDefault="0066022E" w:rsidP="0066022E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Примечание. </w:t>
      </w:r>
    </w:p>
    <w:p w:rsidR="0066022E" w:rsidRPr="00FA44BB" w:rsidRDefault="0066022E" w:rsidP="00660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Примесь А:</w:t>
      </w:r>
      <w:r w:rsidRPr="00FA44B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6D0F3A" w:rsidRPr="00FA44BB">
        <w:rPr>
          <w:rFonts w:ascii="Times New Roman" w:hAnsi="Times New Roman" w:cs="Times New Roman"/>
          <w:sz w:val="28"/>
          <w:szCs w:val="28"/>
        </w:rPr>
        <w:t>этил</w:t>
      </w:r>
      <w:r w:rsidRPr="00FA44BB">
        <w:rPr>
          <w:rFonts w:ascii="Times New Roman" w:hAnsi="Times New Roman" w:cs="Times New Roman"/>
          <w:sz w:val="28"/>
          <w:szCs w:val="28"/>
        </w:rPr>
        <w:t>(1-{[2'-(1</w:t>
      </w:r>
      <w:r w:rsidRPr="00FA44B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FA44BB">
        <w:rPr>
          <w:rFonts w:ascii="Times New Roman" w:hAnsi="Times New Roman" w:cs="Times New Roman"/>
          <w:sz w:val="28"/>
          <w:szCs w:val="28"/>
        </w:rPr>
        <w:t>-1,2,3,4-тетразол-5-ил)[1,1'-бифенил]-4-ил</w:t>
      </w:r>
      <w:proofErr w:type="gramStart"/>
      <w:r w:rsidRPr="00FA44BB">
        <w:rPr>
          <w:rFonts w:ascii="Times New Roman" w:hAnsi="Times New Roman" w:cs="Times New Roman"/>
          <w:sz w:val="28"/>
          <w:szCs w:val="28"/>
        </w:rPr>
        <w:t>]м</w:t>
      </w:r>
      <w:proofErr w:type="gramEnd"/>
      <w:r w:rsidRPr="00FA44BB">
        <w:rPr>
          <w:rFonts w:ascii="Times New Roman" w:hAnsi="Times New Roman" w:cs="Times New Roman"/>
          <w:sz w:val="28"/>
          <w:szCs w:val="28"/>
        </w:rPr>
        <w:t>етил}-2-этокси-1</w:t>
      </w:r>
      <w:r w:rsidRPr="00FA44B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FA44BB">
        <w:rPr>
          <w:rFonts w:ascii="Times New Roman" w:hAnsi="Times New Roman" w:cs="Times New Roman"/>
          <w:sz w:val="28"/>
          <w:szCs w:val="28"/>
        </w:rPr>
        <w:t xml:space="preserve">-1,3-бензодиазол-7-карбоксилат),  </w:t>
      </w:r>
      <w:r w:rsidRPr="00FA44B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783105">
        <w:rPr>
          <w:rFonts w:ascii="Times New Roman" w:hAnsi="Times New Roman" w:cs="Times New Roman"/>
          <w:sz w:val="28"/>
          <w:szCs w:val="28"/>
        </w:rPr>
        <w:t xml:space="preserve"> 139481-58-6.</w:t>
      </w:r>
    </w:p>
    <w:p w:rsidR="0066022E" w:rsidRPr="00FA44BB" w:rsidRDefault="00783105" w:rsidP="0066022E">
      <w:pPr>
        <w:tabs>
          <w:tab w:val="left" w:pos="1178"/>
          <w:tab w:val="left" w:pos="826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A44BB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66022E" w:rsidRPr="00FA44BB">
        <w:rPr>
          <w:rFonts w:ascii="Times New Roman" w:hAnsi="Times New Roman" w:cs="Times New Roman"/>
          <w:sz w:val="28"/>
          <w:szCs w:val="28"/>
        </w:rPr>
        <w:t>В: [(1</w:t>
      </w:r>
      <w:r w:rsidR="0066022E" w:rsidRPr="00FA44BB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66022E" w:rsidRPr="00FA44BB">
        <w:rPr>
          <w:rFonts w:ascii="Times New Roman" w:hAnsi="Times New Roman" w:cs="Times New Roman"/>
          <w:sz w:val="28"/>
          <w:szCs w:val="28"/>
        </w:rPr>
        <w:t>)-1-{[(</w:t>
      </w:r>
      <w:proofErr w:type="spellStart"/>
      <w:r w:rsidR="006D0F3A" w:rsidRPr="00FA44BB">
        <w:rPr>
          <w:rFonts w:ascii="Times New Roman" w:hAnsi="Times New Roman" w:cs="Times New Roman"/>
          <w:sz w:val="28"/>
          <w:szCs w:val="28"/>
        </w:rPr>
        <w:t>циклогексилокси</w:t>
      </w:r>
      <w:proofErr w:type="spellEnd"/>
      <w:proofErr w:type="gramStart"/>
      <w:r w:rsidR="0066022E" w:rsidRPr="00FA44B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66022E" w:rsidRPr="00FA44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6022E" w:rsidRPr="00FA44BB">
        <w:rPr>
          <w:rFonts w:ascii="Times New Roman" w:hAnsi="Times New Roman" w:cs="Times New Roman"/>
          <w:sz w:val="28"/>
          <w:szCs w:val="28"/>
        </w:rPr>
        <w:t>арбонил</w:t>
      </w:r>
      <w:proofErr w:type="spellEnd"/>
      <w:r w:rsidR="0066022E" w:rsidRPr="00FA44BB">
        <w:rPr>
          <w:rFonts w:ascii="Times New Roman" w:hAnsi="Times New Roman" w:cs="Times New Roman"/>
          <w:sz w:val="28"/>
          <w:szCs w:val="28"/>
        </w:rPr>
        <w:t>]окси}этил](2-оксо-1-{[2'-(1</w:t>
      </w:r>
      <w:r w:rsidR="0066022E" w:rsidRPr="00FA44B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66022E" w:rsidRPr="00FA44BB">
        <w:rPr>
          <w:rFonts w:ascii="Times New Roman" w:hAnsi="Times New Roman" w:cs="Times New Roman"/>
          <w:sz w:val="28"/>
          <w:szCs w:val="28"/>
        </w:rPr>
        <w:t>-1,2,3,4-тетразол-5-ил)[1,1'-бифенил]-4-ил]метил}-2,3-дигидро-1</w:t>
      </w:r>
      <w:r w:rsidR="0066022E" w:rsidRPr="00FA44B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66022E" w:rsidRPr="00FA44BB">
        <w:rPr>
          <w:rFonts w:ascii="Times New Roman" w:hAnsi="Times New Roman" w:cs="Times New Roman"/>
          <w:sz w:val="28"/>
          <w:szCs w:val="28"/>
        </w:rPr>
        <w:t xml:space="preserve">-1,3-бензодиазол-7-карбоксилат), </w:t>
      </w:r>
      <w:r w:rsidR="0066022E" w:rsidRPr="00FA44BB"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 xml:space="preserve"> 869631-11-8.</w:t>
      </w:r>
    </w:p>
    <w:p w:rsidR="0066022E" w:rsidRPr="00FA44BB" w:rsidRDefault="00783105" w:rsidP="006602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A44BB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66022E" w:rsidRPr="00FA44B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6022E" w:rsidRPr="00FA44BB">
        <w:rPr>
          <w:rFonts w:ascii="Times New Roman" w:hAnsi="Times New Roman" w:cs="Times New Roman"/>
          <w:sz w:val="28"/>
          <w:szCs w:val="28"/>
        </w:rPr>
        <w:t>:</w:t>
      </w:r>
      <w:r w:rsidR="0066022E" w:rsidRPr="00FA44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022E" w:rsidRPr="00FA44BB">
        <w:rPr>
          <w:rFonts w:ascii="Times New Roman" w:hAnsi="Times New Roman" w:cs="Times New Roman"/>
          <w:sz w:val="28"/>
          <w:szCs w:val="28"/>
        </w:rPr>
        <w:t>[(1</w:t>
      </w:r>
      <w:r w:rsidR="0066022E" w:rsidRPr="00FA44BB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66022E" w:rsidRPr="00FA44BB">
        <w:rPr>
          <w:rFonts w:ascii="Times New Roman" w:hAnsi="Times New Roman" w:cs="Times New Roman"/>
          <w:sz w:val="28"/>
          <w:szCs w:val="28"/>
        </w:rPr>
        <w:t>)-1-{[(</w:t>
      </w:r>
      <w:proofErr w:type="spellStart"/>
      <w:r w:rsidR="006D0F3A" w:rsidRPr="00FA44BB">
        <w:rPr>
          <w:rFonts w:ascii="Times New Roman" w:hAnsi="Times New Roman" w:cs="Times New Roman"/>
          <w:sz w:val="28"/>
          <w:szCs w:val="28"/>
        </w:rPr>
        <w:t>циклогексилокси</w:t>
      </w:r>
      <w:proofErr w:type="spellEnd"/>
      <w:proofErr w:type="gramStart"/>
      <w:r w:rsidR="0066022E" w:rsidRPr="00FA44B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66022E" w:rsidRPr="00FA44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6022E" w:rsidRPr="00FA44BB">
        <w:rPr>
          <w:rFonts w:ascii="Times New Roman" w:hAnsi="Times New Roman" w:cs="Times New Roman"/>
          <w:sz w:val="28"/>
          <w:szCs w:val="28"/>
        </w:rPr>
        <w:t>арбонил</w:t>
      </w:r>
      <w:proofErr w:type="spellEnd"/>
      <w:r w:rsidR="0066022E" w:rsidRPr="00FA44BB">
        <w:rPr>
          <w:rFonts w:ascii="Times New Roman" w:hAnsi="Times New Roman" w:cs="Times New Roman"/>
          <w:sz w:val="28"/>
          <w:szCs w:val="28"/>
        </w:rPr>
        <w:t>]окси}этил](1-{[2'-(2</w:t>
      </w:r>
      <w:r w:rsidR="0066022E" w:rsidRPr="00FA44B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66022E" w:rsidRPr="00FA44BB">
        <w:rPr>
          <w:rFonts w:ascii="Times New Roman" w:hAnsi="Times New Roman" w:cs="Times New Roman"/>
          <w:sz w:val="28"/>
          <w:szCs w:val="28"/>
        </w:rPr>
        <w:t>-2-этил-1,2,3,4-тетразол-5-ил)[1,1'-бифенил]-4-ил]метил}-2-этокси-1</w:t>
      </w:r>
      <w:r w:rsidR="0066022E" w:rsidRPr="00FA44B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66022E" w:rsidRPr="00FA44BB">
        <w:rPr>
          <w:rFonts w:ascii="Times New Roman" w:hAnsi="Times New Roman" w:cs="Times New Roman"/>
          <w:sz w:val="28"/>
          <w:szCs w:val="28"/>
        </w:rPr>
        <w:t xml:space="preserve">-1,3-бензодиазол-7-карбоксилат), </w:t>
      </w:r>
      <w:r w:rsidR="0066022E" w:rsidRPr="00FA44BB"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 xml:space="preserve"> 914613-36-8.</w:t>
      </w:r>
    </w:p>
    <w:p w:rsidR="0066022E" w:rsidRPr="00FA44BB" w:rsidRDefault="00783105" w:rsidP="0066022E">
      <w:pPr>
        <w:tabs>
          <w:tab w:val="left" w:pos="1178"/>
          <w:tab w:val="left" w:pos="826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A44BB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66022E" w:rsidRPr="00FA44B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6022E" w:rsidRPr="00FA44BB">
        <w:rPr>
          <w:rFonts w:ascii="Times New Roman" w:hAnsi="Times New Roman" w:cs="Times New Roman"/>
          <w:sz w:val="28"/>
          <w:szCs w:val="28"/>
        </w:rPr>
        <w:t>: 1-{[2'-(1</w:t>
      </w:r>
      <w:r w:rsidR="0066022E" w:rsidRPr="00FA44B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66022E" w:rsidRPr="00FA44BB">
        <w:rPr>
          <w:rFonts w:ascii="Times New Roman" w:hAnsi="Times New Roman" w:cs="Times New Roman"/>
          <w:sz w:val="28"/>
          <w:szCs w:val="28"/>
        </w:rPr>
        <w:t>-1,2,3,4-</w:t>
      </w:r>
      <w:r w:rsidR="006D0F3A" w:rsidRPr="00FA44BB">
        <w:rPr>
          <w:rFonts w:ascii="Times New Roman" w:hAnsi="Times New Roman" w:cs="Times New Roman"/>
          <w:sz w:val="28"/>
          <w:szCs w:val="28"/>
        </w:rPr>
        <w:t>тетразол</w:t>
      </w:r>
      <w:r w:rsidR="0066022E" w:rsidRPr="00FA44BB">
        <w:rPr>
          <w:rFonts w:ascii="Times New Roman" w:hAnsi="Times New Roman" w:cs="Times New Roman"/>
          <w:sz w:val="28"/>
          <w:szCs w:val="28"/>
        </w:rPr>
        <w:t>-5-ил)[1,1'-бифенил]-4-ил</w:t>
      </w:r>
      <w:proofErr w:type="gramStart"/>
      <w:r w:rsidR="0066022E" w:rsidRPr="00FA44BB">
        <w:rPr>
          <w:rFonts w:ascii="Times New Roman" w:hAnsi="Times New Roman" w:cs="Times New Roman"/>
          <w:sz w:val="28"/>
          <w:szCs w:val="28"/>
        </w:rPr>
        <w:t>]м</w:t>
      </w:r>
      <w:proofErr w:type="gramEnd"/>
      <w:r w:rsidR="0066022E" w:rsidRPr="00FA44BB">
        <w:rPr>
          <w:rFonts w:ascii="Times New Roman" w:hAnsi="Times New Roman" w:cs="Times New Roman"/>
          <w:sz w:val="28"/>
          <w:szCs w:val="28"/>
        </w:rPr>
        <w:t>етил}-2-этокси-1</w:t>
      </w:r>
      <w:r w:rsidR="0066022E" w:rsidRPr="00FA44B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66022E" w:rsidRPr="00FA44BB">
        <w:rPr>
          <w:rFonts w:ascii="Times New Roman" w:hAnsi="Times New Roman" w:cs="Times New Roman"/>
          <w:sz w:val="28"/>
          <w:szCs w:val="28"/>
        </w:rPr>
        <w:t xml:space="preserve">-1,3-бензодиазол-7-карбоновая кислота, </w:t>
      </w:r>
      <w:r w:rsidR="0066022E" w:rsidRPr="00FA44BB"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 xml:space="preserve"> 139481-59-7.</w:t>
      </w:r>
    </w:p>
    <w:p w:rsidR="0066022E" w:rsidRPr="00FA44BB" w:rsidRDefault="00783105" w:rsidP="0066022E">
      <w:pPr>
        <w:tabs>
          <w:tab w:val="left" w:pos="1178"/>
          <w:tab w:val="left" w:pos="826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A44BB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66022E" w:rsidRPr="00FA44BB">
        <w:rPr>
          <w:rFonts w:ascii="Times New Roman" w:hAnsi="Times New Roman" w:cs="Times New Roman"/>
          <w:sz w:val="28"/>
          <w:szCs w:val="28"/>
        </w:rPr>
        <w:t>Н: [(1</w:t>
      </w:r>
      <w:r w:rsidR="0066022E" w:rsidRPr="00FA44BB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="0066022E" w:rsidRPr="00FA44BB">
        <w:rPr>
          <w:rFonts w:ascii="Times New Roman" w:hAnsi="Times New Roman" w:cs="Times New Roman"/>
          <w:sz w:val="28"/>
          <w:szCs w:val="28"/>
        </w:rPr>
        <w:t>)-1-{[(</w:t>
      </w:r>
      <w:proofErr w:type="spellStart"/>
      <w:r w:rsidR="006D0F3A" w:rsidRPr="00FA44BB">
        <w:rPr>
          <w:rFonts w:ascii="Times New Roman" w:hAnsi="Times New Roman" w:cs="Times New Roman"/>
          <w:sz w:val="28"/>
          <w:szCs w:val="28"/>
        </w:rPr>
        <w:t>циклогексилокси</w:t>
      </w:r>
      <w:proofErr w:type="spellEnd"/>
      <w:proofErr w:type="gramStart"/>
      <w:r w:rsidR="0066022E" w:rsidRPr="00FA44B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66022E" w:rsidRPr="00FA44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6022E" w:rsidRPr="00FA44BB">
        <w:rPr>
          <w:rFonts w:ascii="Times New Roman" w:hAnsi="Times New Roman" w:cs="Times New Roman"/>
          <w:sz w:val="28"/>
          <w:szCs w:val="28"/>
        </w:rPr>
        <w:t>арбонил</w:t>
      </w:r>
      <w:proofErr w:type="spellEnd"/>
      <w:r w:rsidR="0066022E" w:rsidRPr="00FA44BB">
        <w:rPr>
          <w:rFonts w:ascii="Times New Roman" w:hAnsi="Times New Roman" w:cs="Times New Roman"/>
          <w:sz w:val="28"/>
          <w:szCs w:val="28"/>
        </w:rPr>
        <w:t>]окси}этил][1-({2'-[1</w:t>
      </w:r>
      <w:r w:rsidR="0066022E" w:rsidRPr="00FA44B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66022E" w:rsidRPr="00FA44BB">
        <w:rPr>
          <w:rFonts w:ascii="Times New Roman" w:hAnsi="Times New Roman" w:cs="Times New Roman"/>
          <w:sz w:val="28"/>
          <w:szCs w:val="28"/>
        </w:rPr>
        <w:t>-1-(трифенилметил)-1,2,3,4-тетразол-5-ил][1,1'-бифенил]-4-ил}метил)-2-этокси-1</w:t>
      </w:r>
      <w:r w:rsidR="0066022E" w:rsidRPr="00FA44B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66022E" w:rsidRPr="00FA44BB">
        <w:rPr>
          <w:rFonts w:ascii="Times New Roman" w:hAnsi="Times New Roman" w:cs="Times New Roman"/>
          <w:sz w:val="28"/>
          <w:szCs w:val="28"/>
        </w:rPr>
        <w:t xml:space="preserve">-1,3-бензодиазол-7-карбоксилат], </w:t>
      </w:r>
      <w:r w:rsidR="0066022E" w:rsidRPr="00FA44BB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66022E" w:rsidRPr="00FA44BB">
        <w:rPr>
          <w:rFonts w:ascii="Times New Roman" w:hAnsi="Times New Roman" w:cs="Times New Roman"/>
          <w:sz w:val="28"/>
          <w:szCs w:val="28"/>
        </w:rPr>
        <w:t xml:space="preserve"> 170791-09-0.</w:t>
      </w:r>
    </w:p>
    <w:p w:rsidR="0066022E" w:rsidRPr="003E796C" w:rsidRDefault="0066022E" w:rsidP="0066022E">
      <w:pPr>
        <w:spacing w:after="0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A44B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2932"/>
        <w:gridCol w:w="6390"/>
      </w:tblGrid>
      <w:tr w:rsidR="0066022E" w:rsidRPr="003E796C" w:rsidTr="006D0F3A">
        <w:tc>
          <w:tcPr>
            <w:tcW w:w="2932" w:type="dxa"/>
          </w:tcPr>
          <w:p w:rsidR="0066022E" w:rsidRPr="003E796C" w:rsidRDefault="0066022E" w:rsidP="0066022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390" w:type="dxa"/>
          </w:tcPr>
          <w:p w:rsidR="0066022E" w:rsidRPr="003E796C" w:rsidRDefault="0066022E" w:rsidP="00BB7FF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150 × </w:t>
            </w:r>
            <w:r w:rsidR="006D0F3A" w:rsidRPr="003E7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</w:t>
            </w:r>
            <w:r w:rsidRPr="003E7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D0F3A" w:rsidRPr="003E7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E7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м, силикагель октадецилсилильный для хроматографии (С18), </w:t>
            </w:r>
            <w:r w:rsidR="00BB7FF9" w:rsidRPr="003E7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E7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мкм;</w:t>
            </w:r>
          </w:p>
        </w:tc>
      </w:tr>
      <w:tr w:rsidR="0066022E" w:rsidRPr="003E796C" w:rsidTr="006D0F3A">
        <w:tc>
          <w:tcPr>
            <w:tcW w:w="2932" w:type="dxa"/>
          </w:tcPr>
          <w:p w:rsidR="0066022E" w:rsidRPr="003E796C" w:rsidRDefault="0066022E" w:rsidP="0066022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390" w:type="dxa"/>
          </w:tcPr>
          <w:p w:rsidR="0066022E" w:rsidRPr="003E796C" w:rsidRDefault="0066022E" w:rsidP="0066022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3E7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Pr="003E7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66022E" w:rsidRPr="003E796C" w:rsidTr="006D0F3A">
        <w:tc>
          <w:tcPr>
            <w:tcW w:w="2932" w:type="dxa"/>
          </w:tcPr>
          <w:p w:rsidR="0066022E" w:rsidRPr="003E796C" w:rsidRDefault="0066022E" w:rsidP="0066022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390" w:type="dxa"/>
          </w:tcPr>
          <w:p w:rsidR="0066022E" w:rsidRPr="003E796C" w:rsidRDefault="0066022E" w:rsidP="0066022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 мл/мин;</w:t>
            </w:r>
          </w:p>
        </w:tc>
      </w:tr>
      <w:tr w:rsidR="0066022E" w:rsidRPr="003E796C" w:rsidTr="006D0F3A">
        <w:tc>
          <w:tcPr>
            <w:tcW w:w="2932" w:type="dxa"/>
          </w:tcPr>
          <w:p w:rsidR="0066022E" w:rsidRPr="003E796C" w:rsidRDefault="0066022E" w:rsidP="0066022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390" w:type="dxa"/>
          </w:tcPr>
          <w:p w:rsidR="0066022E" w:rsidRPr="003E796C" w:rsidRDefault="0066022E" w:rsidP="0066022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спектрофотометрический, 254 нм;</w:t>
            </w:r>
          </w:p>
        </w:tc>
      </w:tr>
      <w:tr w:rsidR="0066022E" w:rsidRPr="003E796C" w:rsidTr="006D0F3A">
        <w:tc>
          <w:tcPr>
            <w:tcW w:w="2932" w:type="dxa"/>
          </w:tcPr>
          <w:p w:rsidR="0066022E" w:rsidRPr="003E796C" w:rsidRDefault="0066022E" w:rsidP="0066022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7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390" w:type="dxa"/>
          </w:tcPr>
          <w:p w:rsidR="0066022E" w:rsidRPr="003E796C" w:rsidRDefault="00783105" w:rsidP="0066022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6022E" w:rsidRPr="003E7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мкл.</w:t>
            </w:r>
          </w:p>
        </w:tc>
      </w:tr>
    </w:tbl>
    <w:p w:rsidR="0066022E" w:rsidRPr="00334320" w:rsidRDefault="0066022E" w:rsidP="0066022E">
      <w:pPr>
        <w:spacing w:after="0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</w:rPr>
      </w:pPr>
    </w:p>
    <w:p w:rsidR="0066022E" w:rsidRPr="00FA44BB" w:rsidRDefault="0066022E" w:rsidP="0066022E">
      <w:pPr>
        <w:spacing w:after="0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A44B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66022E" w:rsidRPr="00FA44BB" w:rsidTr="006D0F3A">
        <w:tc>
          <w:tcPr>
            <w:tcW w:w="3154" w:type="dxa"/>
          </w:tcPr>
          <w:p w:rsidR="0066022E" w:rsidRPr="00FA44BB" w:rsidRDefault="0066022E" w:rsidP="006602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66022E" w:rsidRPr="00FA44BB" w:rsidRDefault="0066022E" w:rsidP="006602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66022E" w:rsidRPr="00FA44BB" w:rsidRDefault="0066022E" w:rsidP="006602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66022E" w:rsidRPr="00FA44BB" w:rsidTr="006D0F3A">
        <w:tc>
          <w:tcPr>
            <w:tcW w:w="3154" w:type="dxa"/>
          </w:tcPr>
          <w:p w:rsidR="0066022E" w:rsidRPr="00FA44BB" w:rsidRDefault="0066022E" w:rsidP="006602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– 3</w:t>
            </w:r>
          </w:p>
        </w:tc>
        <w:tc>
          <w:tcPr>
            <w:tcW w:w="3155" w:type="dxa"/>
          </w:tcPr>
          <w:p w:rsidR="0066022E" w:rsidRPr="00FA44BB" w:rsidRDefault="0066022E" w:rsidP="00660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44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66022E" w:rsidRPr="00FA44BB" w:rsidRDefault="0066022E" w:rsidP="00660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44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66022E" w:rsidRPr="00FA44BB" w:rsidTr="006D0F3A">
        <w:tc>
          <w:tcPr>
            <w:tcW w:w="3154" w:type="dxa"/>
          </w:tcPr>
          <w:p w:rsidR="0066022E" w:rsidRPr="00FA44BB" w:rsidRDefault="0066022E" w:rsidP="006602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– 33</w:t>
            </w:r>
          </w:p>
        </w:tc>
        <w:tc>
          <w:tcPr>
            <w:tcW w:w="3155" w:type="dxa"/>
          </w:tcPr>
          <w:p w:rsidR="0066022E" w:rsidRPr="00FA44BB" w:rsidRDefault="0066022E" w:rsidP="00660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44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 → 0</w:t>
            </w:r>
          </w:p>
        </w:tc>
        <w:tc>
          <w:tcPr>
            <w:tcW w:w="3155" w:type="dxa"/>
          </w:tcPr>
          <w:p w:rsidR="0066022E" w:rsidRPr="00FA44BB" w:rsidRDefault="0066022E" w:rsidP="00660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44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→ 100</w:t>
            </w:r>
          </w:p>
        </w:tc>
      </w:tr>
      <w:tr w:rsidR="0066022E" w:rsidRPr="00FA44BB" w:rsidTr="006D0F3A">
        <w:tc>
          <w:tcPr>
            <w:tcW w:w="3154" w:type="dxa"/>
          </w:tcPr>
          <w:p w:rsidR="0066022E" w:rsidRPr="00FA44BB" w:rsidRDefault="0066022E" w:rsidP="006602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 – 40</w:t>
            </w:r>
          </w:p>
        </w:tc>
        <w:tc>
          <w:tcPr>
            <w:tcW w:w="3155" w:type="dxa"/>
          </w:tcPr>
          <w:p w:rsidR="0066022E" w:rsidRPr="00FA44BB" w:rsidRDefault="0066022E" w:rsidP="00660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44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66022E" w:rsidRPr="00FA44BB" w:rsidRDefault="0066022E" w:rsidP="00660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A44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6022E" w:rsidRPr="00FA44BB" w:rsidTr="006D0F3A">
        <w:tc>
          <w:tcPr>
            <w:tcW w:w="3154" w:type="dxa"/>
          </w:tcPr>
          <w:p w:rsidR="0066022E" w:rsidRPr="00FA44BB" w:rsidRDefault="0066022E" w:rsidP="006602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40 – 50</w:t>
            </w:r>
          </w:p>
        </w:tc>
        <w:tc>
          <w:tcPr>
            <w:tcW w:w="3155" w:type="dxa"/>
          </w:tcPr>
          <w:p w:rsidR="0066022E" w:rsidRPr="00FA44BB" w:rsidRDefault="0066022E" w:rsidP="006602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→ 100</w:t>
            </w:r>
          </w:p>
        </w:tc>
        <w:tc>
          <w:tcPr>
            <w:tcW w:w="3155" w:type="dxa"/>
          </w:tcPr>
          <w:p w:rsidR="0066022E" w:rsidRPr="00FA44BB" w:rsidRDefault="0066022E" w:rsidP="0066022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→ 0</w:t>
            </w:r>
          </w:p>
        </w:tc>
      </w:tr>
    </w:tbl>
    <w:p w:rsidR="0066022E" w:rsidRPr="00FA44BB" w:rsidRDefault="00783105" w:rsidP="00783105">
      <w:pPr>
        <w:spacing w:before="120"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3105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раствор для проверки чувствительности хроматографической системы, раствор стандартного образца </w:t>
      </w:r>
      <w:proofErr w:type="spellStart"/>
      <w:r w:rsidRPr="00783105">
        <w:rPr>
          <w:rFonts w:ascii="Times New Roman" w:hAnsi="Times New Roman" w:cs="Times New Roman"/>
          <w:color w:val="000000"/>
          <w:sz w:val="28"/>
          <w:szCs w:val="28"/>
        </w:rPr>
        <w:t>кандесартана</w:t>
      </w:r>
      <w:proofErr w:type="spellEnd"/>
      <w:r w:rsidRPr="007831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3105">
        <w:rPr>
          <w:rFonts w:ascii="Times New Roman" w:hAnsi="Times New Roman" w:cs="Times New Roman"/>
          <w:color w:val="000000"/>
          <w:sz w:val="28"/>
          <w:szCs w:val="28"/>
        </w:rPr>
        <w:t>цилексетила</w:t>
      </w:r>
      <w:proofErr w:type="spellEnd"/>
      <w:r w:rsidRPr="00783105">
        <w:rPr>
          <w:rFonts w:ascii="Times New Roman" w:hAnsi="Times New Roman" w:cs="Times New Roman"/>
          <w:color w:val="000000"/>
          <w:sz w:val="28"/>
          <w:szCs w:val="28"/>
        </w:rPr>
        <w:t>, испытуемый раствор, раствор для проверки пригодности хроматографической системы и раствор для идентификации пиков.</w:t>
      </w:r>
      <w:r w:rsidR="0066022E" w:rsidRPr="00FA44B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ab/>
        <w:t>Идентификация примесей</w:t>
      </w:r>
      <w:r w:rsidR="0066022E" w:rsidRPr="00FA44B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="0066022E"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>Для идентификации пиков примесей</w:t>
      </w:r>
      <w:proofErr w:type="gramStart"/>
      <w:r w:rsidR="0066022E"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66022E"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и </w:t>
      </w:r>
      <w:r w:rsidR="0066022E" w:rsidRPr="00FA44B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</w:t>
      </w:r>
      <w:r w:rsidR="0066022E"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используются </w:t>
      </w:r>
      <w:proofErr w:type="spellStart"/>
      <w:r w:rsidR="0066022E"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хроматограмма</w:t>
      </w:r>
      <w:proofErr w:type="spellEnd"/>
      <w:r w:rsidR="0066022E"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прилагаемая к стандартному образцу </w:t>
      </w:r>
      <w:proofErr w:type="spellStart"/>
      <w:r w:rsidR="0066022E"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>кандерсатана</w:t>
      </w:r>
      <w:proofErr w:type="spellEnd"/>
      <w:r w:rsidR="0066022E"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6022E"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>цилексетила</w:t>
      </w:r>
      <w:proofErr w:type="spellEnd"/>
      <w:r w:rsidR="0066022E"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проверки пригодности системы и </w:t>
      </w:r>
      <w:proofErr w:type="spellStart"/>
      <w:r w:rsidR="0066022E"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хроматограмма</w:t>
      </w:r>
      <w:proofErr w:type="spellEnd"/>
      <w:r w:rsidR="0066022E"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раствора для проверки пригодности хроматографической системы. Для </w:t>
      </w:r>
      <w:proofErr w:type="spellStart"/>
      <w:r w:rsidR="0066022E"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>идентификациипиков</w:t>
      </w:r>
      <w:proofErr w:type="spellEnd"/>
      <w:r w:rsidR="0066022E"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примесей </w:t>
      </w:r>
      <w:r w:rsidR="0066022E" w:rsidRPr="00FA44B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</w:t>
      </w:r>
      <w:r w:rsidR="0066022E"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66022E" w:rsidRPr="00FA44B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</w:t>
      </w:r>
      <w:r w:rsidR="0066022E"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используются </w:t>
      </w:r>
      <w:proofErr w:type="spellStart"/>
      <w:r w:rsidR="0066022E"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хроматограмма</w:t>
      </w:r>
      <w:proofErr w:type="spellEnd"/>
      <w:r w:rsidR="0066022E"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66022E"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>прилагаемая</w:t>
      </w:r>
      <w:proofErr w:type="gramEnd"/>
      <w:r w:rsidR="0066022E"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стандартному образцу </w:t>
      </w:r>
      <w:proofErr w:type="spellStart"/>
      <w:r w:rsidR="0066022E"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>кандесартана</w:t>
      </w:r>
      <w:proofErr w:type="spellEnd"/>
      <w:r w:rsidR="0066022E"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идентификации примесей и </w:t>
      </w:r>
      <w:proofErr w:type="spellStart"/>
      <w:r w:rsidR="0066022E"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хроматограмма</w:t>
      </w:r>
      <w:proofErr w:type="spellEnd"/>
      <w:r w:rsidR="0066022E"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раствора для идентификации примесей.</w:t>
      </w:r>
    </w:p>
    <w:p w:rsidR="0066022E" w:rsidRPr="00FA44BB" w:rsidRDefault="0066022E" w:rsidP="006602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4B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FA44BB">
        <w:rPr>
          <w:rFonts w:ascii="Times New Roman" w:hAnsi="Times New Roman" w:cs="Times New Roman"/>
          <w:color w:val="000000"/>
          <w:sz w:val="28"/>
          <w:szCs w:val="28"/>
        </w:rPr>
        <w:t>Кандесартана</w:t>
      </w:r>
      <w:proofErr w:type="spellEnd"/>
      <w:r w:rsidRPr="00FA4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4BB">
        <w:rPr>
          <w:rFonts w:ascii="Times New Roman" w:hAnsi="Times New Roman" w:cs="Times New Roman"/>
          <w:color w:val="000000"/>
          <w:sz w:val="28"/>
          <w:szCs w:val="28"/>
        </w:rPr>
        <w:t>цилексетил</w:t>
      </w:r>
      <w:proofErr w:type="spellEnd"/>
      <w:r w:rsidRPr="00FA44BB">
        <w:rPr>
          <w:rFonts w:ascii="Times New Roman" w:hAnsi="Times New Roman" w:cs="Times New Roman"/>
          <w:color w:val="000000"/>
          <w:sz w:val="28"/>
          <w:szCs w:val="28"/>
        </w:rPr>
        <w:t xml:space="preserve"> – 1 (около 11 мин); примесь </w:t>
      </w:r>
      <w:r w:rsidRPr="00FA44BB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="00412223" w:rsidRPr="00FA44BB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0,3</w:t>
      </w:r>
      <w:r w:rsidRPr="00FA44BB">
        <w:rPr>
          <w:rFonts w:ascii="Times New Roman" w:hAnsi="Times New Roman" w:cs="Times New Roman"/>
          <w:color w:val="000000"/>
          <w:sz w:val="28"/>
          <w:szCs w:val="28"/>
        </w:rPr>
        <w:t>; примесь</w:t>
      </w:r>
      <w:proofErr w:type="gramStart"/>
      <w:r w:rsidRPr="00FA44BB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FA44BB">
        <w:rPr>
          <w:rFonts w:ascii="Times New Roman" w:hAnsi="Times New Roman" w:cs="Times New Roman"/>
          <w:color w:val="000000"/>
          <w:sz w:val="28"/>
          <w:szCs w:val="28"/>
        </w:rPr>
        <w:t xml:space="preserve"> – около 0,</w:t>
      </w:r>
      <w:r w:rsidR="00412223" w:rsidRPr="00FA44BB">
        <w:rPr>
          <w:rFonts w:ascii="Times New Roman" w:hAnsi="Times New Roman" w:cs="Times New Roman"/>
          <w:color w:val="000000"/>
          <w:sz w:val="28"/>
          <w:szCs w:val="28"/>
        </w:rPr>
        <w:t>5; примесь В – около 0,6</w:t>
      </w:r>
      <w:r w:rsidRPr="00FA44BB">
        <w:rPr>
          <w:rFonts w:ascii="Times New Roman" w:hAnsi="Times New Roman" w:cs="Times New Roman"/>
          <w:color w:val="000000"/>
          <w:sz w:val="28"/>
          <w:szCs w:val="28"/>
        </w:rPr>
        <w:t xml:space="preserve">; примесь </w:t>
      </w:r>
      <w:r w:rsidRPr="00FA44BB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FA44BB">
        <w:rPr>
          <w:rFonts w:ascii="Times New Roman" w:hAnsi="Times New Roman" w:cs="Times New Roman"/>
          <w:color w:val="000000"/>
          <w:sz w:val="28"/>
          <w:szCs w:val="28"/>
        </w:rPr>
        <w:t xml:space="preserve"> – около </w:t>
      </w:r>
      <w:r w:rsidR="00412223" w:rsidRPr="00FA44BB">
        <w:rPr>
          <w:rFonts w:ascii="Times New Roman" w:hAnsi="Times New Roman" w:cs="Times New Roman"/>
          <w:color w:val="000000"/>
          <w:sz w:val="28"/>
          <w:szCs w:val="28"/>
        </w:rPr>
        <w:t>1,8</w:t>
      </w:r>
      <w:r w:rsidRPr="00FA44BB">
        <w:rPr>
          <w:rFonts w:ascii="Times New Roman" w:hAnsi="Times New Roman" w:cs="Times New Roman"/>
          <w:color w:val="000000"/>
          <w:sz w:val="28"/>
          <w:szCs w:val="28"/>
        </w:rPr>
        <w:t>; примесь Н – около 3,</w:t>
      </w:r>
      <w:r w:rsidR="00412223" w:rsidRPr="00FA44B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A44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0099" w:rsidRPr="00FA44BB" w:rsidRDefault="00D60099" w:rsidP="00D60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44B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Поправочные коэффициенты. </w:t>
      </w:r>
      <w:r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расчёта содержания площади пиков следующих примесей умножаются на соответствующие поправочные коэффициенты: примеси А и </w:t>
      </w:r>
      <w:r w:rsidRPr="00FA44BB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G</w:t>
      </w:r>
      <w:r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0,7; примесь Н – 1,6. </w:t>
      </w:r>
    </w:p>
    <w:p w:rsidR="00412223" w:rsidRPr="00FA44BB" w:rsidRDefault="0066022E" w:rsidP="006602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44B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412223" w:rsidRPr="00FA44BB" w:rsidRDefault="00E846DD" w:rsidP="006602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E846DD" w:rsidRPr="00FA44BB" w:rsidRDefault="00E846DD" w:rsidP="00E846D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4BB">
        <w:rPr>
          <w:rFonts w:ascii="Times New Roman" w:hAnsi="Times New Roman"/>
          <w:color w:val="000000"/>
          <w:sz w:val="28"/>
          <w:szCs w:val="28"/>
        </w:rPr>
        <w:t>-</w:t>
      </w:r>
      <w:r w:rsidRPr="00FA44BB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A44BB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FA44BB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FA44B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A44B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A44BB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proofErr w:type="gramStart"/>
      <w:r w:rsidRPr="00FA44BB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FA44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A44BB">
        <w:rPr>
          <w:rFonts w:ascii="Times New Roman" w:hAnsi="Times New Roman"/>
          <w:color w:val="000000"/>
          <w:sz w:val="28"/>
          <w:szCs w:val="28"/>
        </w:rPr>
        <w:t>кандесартана</w:t>
      </w:r>
      <w:proofErr w:type="spellEnd"/>
      <w:r w:rsidRPr="00FA44B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FA44BB">
        <w:rPr>
          <w:rFonts w:ascii="Times New Roman" w:hAnsi="Times New Roman"/>
          <w:color w:val="000000"/>
          <w:sz w:val="28"/>
          <w:szCs w:val="28"/>
        </w:rPr>
        <w:t>кандесартана</w:t>
      </w:r>
      <w:proofErr w:type="spellEnd"/>
      <w:r w:rsidRPr="00FA44BB">
        <w:rPr>
          <w:rFonts w:ascii="Times New Roman" w:hAnsi="Times New Roman"/>
          <w:color w:val="000000"/>
          <w:sz w:val="28"/>
          <w:szCs w:val="28"/>
        </w:rPr>
        <w:t xml:space="preserve"> должно быть не менее 4;</w:t>
      </w:r>
    </w:p>
    <w:p w:rsidR="00E846DD" w:rsidRPr="00FA44BB" w:rsidRDefault="00E846DD" w:rsidP="00E846D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4BB">
        <w:rPr>
          <w:rFonts w:ascii="Times New Roman" w:hAnsi="Times New Roman"/>
          <w:color w:val="000000"/>
          <w:sz w:val="28"/>
          <w:szCs w:val="28"/>
        </w:rPr>
        <w:t>-</w:t>
      </w:r>
      <w:r w:rsidRPr="00FA44BB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A44BB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FA44BB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FA44B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A44BB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FA44BB">
        <w:rPr>
          <w:rFonts w:ascii="Times New Roman" w:hAnsi="Times New Roman"/>
          <w:color w:val="000000"/>
          <w:sz w:val="28"/>
          <w:szCs w:val="28"/>
        </w:rPr>
        <w:t xml:space="preserve"> между пиками примеси</w:t>
      </w:r>
      <w:proofErr w:type="gramStart"/>
      <w:r w:rsidRPr="00FA44BB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FA44B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A44BB">
        <w:rPr>
          <w:rFonts w:ascii="Times New Roman" w:hAnsi="Times New Roman"/>
          <w:color w:val="000000"/>
          <w:sz w:val="28"/>
          <w:szCs w:val="28"/>
        </w:rPr>
        <w:t>кандесартана</w:t>
      </w:r>
      <w:proofErr w:type="spellEnd"/>
      <w:r w:rsidRPr="00FA44BB">
        <w:rPr>
          <w:rFonts w:ascii="Times New Roman" w:hAnsi="Times New Roman"/>
          <w:color w:val="000000"/>
          <w:sz w:val="28"/>
          <w:szCs w:val="28"/>
        </w:rPr>
        <w:t xml:space="preserve"> и примеси В </w:t>
      </w:r>
      <w:proofErr w:type="spellStart"/>
      <w:r w:rsidRPr="00FA44BB">
        <w:rPr>
          <w:rFonts w:ascii="Times New Roman" w:hAnsi="Times New Roman"/>
          <w:color w:val="000000"/>
          <w:sz w:val="28"/>
          <w:szCs w:val="28"/>
        </w:rPr>
        <w:t>кандесартана</w:t>
      </w:r>
      <w:proofErr w:type="spellEnd"/>
      <w:r w:rsidRPr="00FA44BB">
        <w:rPr>
          <w:rFonts w:ascii="Times New Roman" w:hAnsi="Times New Roman"/>
          <w:color w:val="000000"/>
          <w:sz w:val="28"/>
          <w:szCs w:val="28"/>
        </w:rPr>
        <w:t xml:space="preserve"> должно быть не менее 2;</w:t>
      </w:r>
    </w:p>
    <w:p w:rsidR="00E846DD" w:rsidRPr="00FA44BB" w:rsidRDefault="00E846DD" w:rsidP="00E846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44BB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>кандерсатана</w:t>
      </w:r>
      <w:proofErr w:type="spellEnd"/>
      <w:r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>цилексетила</w:t>
      </w:r>
      <w:proofErr w:type="spellEnd"/>
      <w:r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846DD" w:rsidRPr="00FA44BB" w:rsidRDefault="00E846DD" w:rsidP="00E846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44BB">
        <w:rPr>
          <w:rFonts w:ascii="Times New Roman" w:hAnsi="Times New Roman"/>
          <w:color w:val="000000"/>
          <w:sz w:val="28"/>
          <w:szCs w:val="28"/>
        </w:rPr>
        <w:t>-</w:t>
      </w:r>
      <w:r w:rsidRPr="00FA44BB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A44BB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FA44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44BB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FA44BB">
        <w:rPr>
          <w:rFonts w:ascii="Times New Roman" w:hAnsi="Times New Roman"/>
          <w:color w:val="000000"/>
          <w:sz w:val="28"/>
          <w:szCs w:val="28"/>
        </w:rPr>
        <w:t>(</w:t>
      </w:r>
      <w:r w:rsidRPr="00FA44B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FA44B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FA44BB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>кандерсатана</w:t>
      </w:r>
      <w:proofErr w:type="spellEnd"/>
      <w:r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B481E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FA44BB">
        <w:rPr>
          <w:rFonts w:ascii="Times New Roman" w:hAnsi="Times New Roman"/>
          <w:color w:val="000000"/>
          <w:sz w:val="28"/>
          <w:szCs w:val="28"/>
        </w:rPr>
        <w:t>олжен быть не более 2,0;</w:t>
      </w:r>
    </w:p>
    <w:p w:rsidR="00E846DD" w:rsidRPr="00FA44BB" w:rsidRDefault="00E846DD" w:rsidP="00E846D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A44BB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FA44BB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FA44BB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FA44BB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>кандерсатана</w:t>
      </w:r>
      <w:proofErr w:type="spellEnd"/>
      <w:r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A44BB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FA44BB" w:rsidRPr="00FA44BB">
        <w:rPr>
          <w:rFonts w:ascii="Times New Roman" w:hAnsi="Times New Roman"/>
          <w:color w:val="000000"/>
          <w:sz w:val="28"/>
          <w:szCs w:val="28"/>
        </w:rPr>
        <w:t>2</w:t>
      </w:r>
      <w:r w:rsidRPr="00FA44BB">
        <w:rPr>
          <w:rFonts w:ascii="Times New Roman" w:hAnsi="Times New Roman"/>
          <w:color w:val="000000"/>
          <w:sz w:val="28"/>
          <w:szCs w:val="28"/>
        </w:rPr>
        <w:t>,0 % (6 определений);</w:t>
      </w:r>
    </w:p>
    <w:p w:rsidR="00E846DD" w:rsidRPr="00FA44BB" w:rsidRDefault="00E846DD" w:rsidP="00E846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4BB">
        <w:rPr>
          <w:rFonts w:ascii="Times New Roman" w:hAnsi="Times New Roman"/>
          <w:color w:val="000000"/>
          <w:sz w:val="28"/>
          <w:szCs w:val="28"/>
        </w:rPr>
        <w:t>- </w:t>
      </w:r>
      <w:r w:rsidRPr="00FA44B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FA44BB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>кандерсатана</w:t>
      </w:r>
      <w:proofErr w:type="spellEnd"/>
      <w:r w:rsidRPr="00FA44BB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2000 </w:t>
      </w:r>
      <w:r w:rsidRPr="00FA44BB">
        <w:rPr>
          <w:rFonts w:ascii="Times New Roman" w:hAnsi="Times New Roman" w:cs="Times New Roman"/>
          <w:color w:val="000000"/>
          <w:sz w:val="28"/>
          <w:szCs w:val="28"/>
        </w:rPr>
        <w:t>теоретических тарелок.</w:t>
      </w:r>
    </w:p>
    <w:p w:rsidR="00E846DD" w:rsidRPr="00FA44BB" w:rsidRDefault="00E846DD" w:rsidP="00D6009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4BB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колонки </w:t>
      </w:r>
      <w:r w:rsidRPr="00FA44BB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FA44B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FA44BB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FA44B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FA44B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FA44BB">
        <w:rPr>
          <w:rFonts w:ascii="Times New Roman" w:hAnsi="Times New Roman" w:cs="Times New Roman"/>
          <w:color w:val="000000"/>
          <w:sz w:val="28"/>
          <w:szCs w:val="28"/>
        </w:rPr>
        <w:t xml:space="preserve">для пика </w:t>
      </w:r>
      <w:proofErr w:type="spellStart"/>
      <w:r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>кандерсатана</w:t>
      </w:r>
      <w:proofErr w:type="spellEnd"/>
      <w:r w:rsidRPr="00FA44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A44BB">
        <w:rPr>
          <w:rFonts w:ascii="Times New Roman" w:hAnsi="Times New Roman" w:cs="Times New Roman"/>
          <w:color w:val="000000"/>
          <w:sz w:val="28"/>
          <w:szCs w:val="28"/>
        </w:rPr>
        <w:t>должно быть не менее 10.</w:t>
      </w:r>
    </w:p>
    <w:p w:rsidR="00D60099" w:rsidRPr="00FA44BB" w:rsidRDefault="00D60099" w:rsidP="00D60099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4BB">
        <w:rPr>
          <w:rFonts w:ascii="Times New Roman" w:hAnsi="Times New Roman"/>
          <w:color w:val="000000"/>
          <w:sz w:val="28"/>
          <w:szCs w:val="28"/>
        </w:rPr>
        <w:t>Содержание каждой из примесей в препарате в процентах (Х) вычисляют по формуле:</w:t>
      </w:r>
    </w:p>
    <w:p w:rsidR="00D60099" w:rsidRPr="00FA44BB" w:rsidRDefault="00D60099" w:rsidP="00D60099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m:oMathPara>
        <m:oMath>
          <m:r>
            <w:rPr>
              <w:rFonts w:ascii="Cambria Math" w:hAnsi="Times New Roman"/>
              <w:color w:val="000000"/>
              <w:sz w:val="28"/>
              <w:szCs w:val="28"/>
            </w:rPr>
            <m:t>Х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606" w:type="dxa"/>
        <w:tblLayout w:type="fixed"/>
        <w:tblLook w:val="0000"/>
      </w:tblPr>
      <w:tblGrid>
        <w:gridCol w:w="648"/>
        <w:gridCol w:w="519"/>
        <w:gridCol w:w="359"/>
        <w:gridCol w:w="8080"/>
      </w:tblGrid>
      <w:tr w:rsidR="00D60099" w:rsidRPr="00FA44BB" w:rsidTr="00B2320F">
        <w:tc>
          <w:tcPr>
            <w:tcW w:w="648" w:type="dxa"/>
          </w:tcPr>
          <w:p w:rsidR="00D60099" w:rsidRPr="00FA44BB" w:rsidRDefault="00D60099" w:rsidP="00436BD2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A44BB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19" w:type="dxa"/>
          </w:tcPr>
          <w:p w:rsidR="00D60099" w:rsidRPr="00CB481E" w:rsidRDefault="002E778F" w:rsidP="00436BD2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Times New Roman"/>
                        <w:b w:val="0"/>
                        <w:i/>
                        <w:color w:val="000000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/>
                        <w:color w:val="000000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59" w:type="dxa"/>
          </w:tcPr>
          <w:p w:rsidR="00D60099" w:rsidRPr="00FA44BB" w:rsidRDefault="00D60099" w:rsidP="00436BD2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A44B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D60099" w:rsidRPr="00FA44BB" w:rsidRDefault="00D60099" w:rsidP="00B2320F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A44BB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FA44B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FA44BB">
              <w:rPr>
                <w:rFonts w:ascii="Times New Roman" w:hAnsi="Times New Roman"/>
                <w:b w:val="0"/>
                <w:color w:val="000000"/>
                <w:szCs w:val="28"/>
              </w:rPr>
              <w:t>а каждой из примесей на хр</w:t>
            </w:r>
            <w:r w:rsidRPr="00FA44BB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FA44BB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FA44BB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FA44BB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FA44BB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FA44BB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FA44BB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FA44BB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FA44BB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FA44BB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FA44BB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D60099" w:rsidRPr="00FA44BB" w:rsidTr="00B2320F">
        <w:tc>
          <w:tcPr>
            <w:tcW w:w="648" w:type="dxa"/>
          </w:tcPr>
          <w:p w:rsidR="00D60099" w:rsidRPr="00FA44BB" w:rsidRDefault="00D60099" w:rsidP="00436BD2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D60099" w:rsidRPr="00CB481E" w:rsidRDefault="00D60099" w:rsidP="00436BD2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CB481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CB481E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D60099" w:rsidRPr="00FA44BB" w:rsidRDefault="00D60099" w:rsidP="00436BD2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FA44B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D60099" w:rsidRPr="00FA44BB" w:rsidRDefault="00D60099" w:rsidP="00CB481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FA44BB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 w:rsidR="00B2320F" w:rsidRPr="00FA44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кандерсатана</w:t>
            </w:r>
            <w:proofErr w:type="spellEnd"/>
            <w:r w:rsidR="00B2320F" w:rsidRPr="00FA44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</w:t>
            </w:r>
            <w:r w:rsidRPr="00FA44BB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FA44B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FA44BB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FA44B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ограмме</w:t>
            </w:r>
            <w:proofErr w:type="spellEnd"/>
            <w:r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раствора стандартного образца</w:t>
            </w:r>
            <w:r w:rsidR="00B2320F" w:rsidRPr="00FA44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2320F" w:rsidRPr="00FA44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кандерсатана</w:t>
            </w:r>
            <w:proofErr w:type="spellEnd"/>
            <w:r w:rsidR="00B2320F" w:rsidRPr="00FA44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2320F" w:rsidRPr="00FA44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цилексетила</w:t>
            </w:r>
            <w:proofErr w:type="spellEnd"/>
            <w:r w:rsidR="00B2320F" w:rsidRPr="00FA44B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60099" w:rsidRPr="00FA44BB" w:rsidTr="00B2320F">
        <w:tc>
          <w:tcPr>
            <w:tcW w:w="648" w:type="dxa"/>
          </w:tcPr>
          <w:p w:rsidR="00D60099" w:rsidRPr="00FA44BB" w:rsidRDefault="00D60099" w:rsidP="00436BD2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D60099" w:rsidRPr="00CB481E" w:rsidRDefault="00D60099" w:rsidP="00436BD2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CB481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CB481E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D60099" w:rsidRPr="00FA44BB" w:rsidRDefault="00D60099" w:rsidP="00436BD2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A44B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D60099" w:rsidRPr="00FA44BB" w:rsidRDefault="00D60099" w:rsidP="00B2320F">
            <w:pPr>
              <w:pStyle w:val="a3"/>
              <w:tabs>
                <w:tab w:val="left" w:pos="34"/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A44B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 w:rsidR="00B2320F" w:rsidRPr="00FA44BB">
              <w:rPr>
                <w:rFonts w:ascii="Times New Roman" w:eastAsia="Calibri" w:hAnsi="Times New Roman"/>
                <w:b w:val="0"/>
                <w:color w:val="000000"/>
                <w:szCs w:val="28"/>
              </w:rPr>
              <w:t>кандерсатана</w:t>
            </w:r>
            <w:proofErr w:type="spellEnd"/>
            <w:r w:rsidR="00B2320F" w:rsidRPr="00FA44BB">
              <w:rPr>
                <w:rFonts w:ascii="Times New Roman" w:eastAsia="Calibri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B2320F" w:rsidRPr="00FA44BB">
              <w:rPr>
                <w:rFonts w:ascii="Times New Roman" w:eastAsia="Calibri" w:hAnsi="Times New Roman"/>
                <w:b w:val="0"/>
                <w:color w:val="000000"/>
                <w:szCs w:val="28"/>
              </w:rPr>
              <w:t>цилексетила</w:t>
            </w:r>
            <w:proofErr w:type="spellEnd"/>
            <w:r w:rsidR="00B2320F" w:rsidRPr="00FA44BB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Pr="00FA44B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мг;</w:t>
            </w:r>
          </w:p>
        </w:tc>
      </w:tr>
      <w:tr w:rsidR="00D60099" w:rsidRPr="00FA44BB" w:rsidTr="00B2320F">
        <w:tc>
          <w:tcPr>
            <w:tcW w:w="648" w:type="dxa"/>
          </w:tcPr>
          <w:p w:rsidR="00D60099" w:rsidRPr="00FA44BB" w:rsidRDefault="00D60099" w:rsidP="00436BD2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D60099" w:rsidRPr="00CB481E" w:rsidRDefault="002E778F" w:rsidP="00436BD2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b w:val="0"/>
                        <w:i/>
                        <w:color w:val="000000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/>
                        <w:color w:val="000000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59" w:type="dxa"/>
          </w:tcPr>
          <w:p w:rsidR="00D60099" w:rsidRPr="00FA44BB" w:rsidRDefault="00D60099" w:rsidP="00436BD2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FA44B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D60099" w:rsidRPr="00FA44BB" w:rsidRDefault="00D60099" w:rsidP="00B2320F">
            <w:pPr>
              <w:pStyle w:val="a3"/>
              <w:tabs>
                <w:tab w:val="left" w:pos="34"/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A44BB">
              <w:rPr>
                <w:rFonts w:ascii="Times New Roman" w:hAnsi="Times New Roman"/>
                <w:b w:val="0"/>
                <w:color w:val="000000"/>
                <w:szCs w:val="28"/>
              </w:rPr>
              <w:t>навеска порошка растёртых таблеток, мг;</w:t>
            </w:r>
          </w:p>
        </w:tc>
      </w:tr>
      <w:tr w:rsidR="00D60099" w:rsidRPr="00FA44BB" w:rsidTr="00B2320F">
        <w:tc>
          <w:tcPr>
            <w:tcW w:w="648" w:type="dxa"/>
          </w:tcPr>
          <w:p w:rsidR="00D60099" w:rsidRPr="00FA44BB" w:rsidRDefault="00D60099" w:rsidP="00436BD2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D60099" w:rsidRPr="00CB481E" w:rsidRDefault="00D60099" w:rsidP="00436BD2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CB481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359" w:type="dxa"/>
          </w:tcPr>
          <w:p w:rsidR="00D60099" w:rsidRPr="00FA44BB" w:rsidRDefault="00D60099" w:rsidP="00436BD2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A44BB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D60099" w:rsidRPr="00FA44BB" w:rsidRDefault="00D60099" w:rsidP="00B2320F">
            <w:pPr>
              <w:pStyle w:val="a3"/>
              <w:tabs>
                <w:tab w:val="left" w:pos="0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A44B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proofErr w:type="spellStart"/>
            <w:r w:rsidR="00B2320F" w:rsidRPr="00FA44BB">
              <w:rPr>
                <w:rFonts w:ascii="Times New Roman" w:eastAsia="Calibri" w:hAnsi="Times New Roman"/>
                <w:b w:val="0"/>
                <w:color w:val="000000"/>
                <w:szCs w:val="28"/>
              </w:rPr>
              <w:t>кандерсатана</w:t>
            </w:r>
            <w:proofErr w:type="spellEnd"/>
            <w:r w:rsidR="00B2320F" w:rsidRPr="00FA44BB">
              <w:rPr>
                <w:rFonts w:ascii="Times New Roman" w:eastAsia="Calibri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B2320F" w:rsidRPr="00FA44BB">
              <w:rPr>
                <w:rFonts w:ascii="Times New Roman" w:eastAsia="Calibri" w:hAnsi="Times New Roman"/>
                <w:b w:val="0"/>
                <w:color w:val="000000"/>
                <w:szCs w:val="28"/>
              </w:rPr>
              <w:t>цилексетила</w:t>
            </w:r>
            <w:proofErr w:type="spellEnd"/>
            <w:r w:rsidR="00B2320F" w:rsidRPr="00FA44B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FA44BB">
              <w:rPr>
                <w:rFonts w:ascii="Times New Roman" w:hAnsi="Times New Roman"/>
                <w:b w:val="0"/>
                <w:color w:val="000000"/>
                <w:szCs w:val="28"/>
              </w:rPr>
              <w:t>в одной таблетке, мг;</w:t>
            </w:r>
          </w:p>
        </w:tc>
      </w:tr>
      <w:tr w:rsidR="00D60099" w:rsidRPr="00FA44BB" w:rsidTr="00B2320F">
        <w:tc>
          <w:tcPr>
            <w:tcW w:w="648" w:type="dxa"/>
          </w:tcPr>
          <w:p w:rsidR="00D60099" w:rsidRPr="00FA44BB" w:rsidRDefault="00D60099" w:rsidP="00436BD2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D60099" w:rsidRPr="00CB481E" w:rsidRDefault="00D60099" w:rsidP="00436BD2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CB481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D60099" w:rsidRPr="00FA44BB" w:rsidRDefault="00D60099" w:rsidP="00436BD2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FA44BB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80" w:type="dxa"/>
          </w:tcPr>
          <w:p w:rsidR="00D60099" w:rsidRPr="00FA44BB" w:rsidRDefault="00D60099" w:rsidP="00B2320F">
            <w:pPr>
              <w:pStyle w:val="a3"/>
              <w:spacing w:line="276" w:lineRule="auto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A44B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 w:rsidR="00B2320F" w:rsidRPr="00FA44BB">
              <w:rPr>
                <w:rFonts w:ascii="Times New Roman" w:eastAsia="Calibri" w:hAnsi="Times New Roman"/>
                <w:b w:val="0"/>
                <w:color w:val="000000"/>
                <w:szCs w:val="28"/>
              </w:rPr>
              <w:t>кандерсатана</w:t>
            </w:r>
            <w:proofErr w:type="spellEnd"/>
            <w:r w:rsidR="00B2320F" w:rsidRPr="00FA44BB">
              <w:rPr>
                <w:rFonts w:ascii="Times New Roman" w:eastAsia="Calibri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B2320F" w:rsidRPr="00FA44BB">
              <w:rPr>
                <w:rFonts w:ascii="Times New Roman" w:eastAsia="Calibri" w:hAnsi="Times New Roman"/>
                <w:b w:val="0"/>
                <w:color w:val="000000"/>
                <w:szCs w:val="28"/>
              </w:rPr>
              <w:t>цилексетила</w:t>
            </w:r>
            <w:proofErr w:type="spellEnd"/>
            <w:r w:rsidR="00B2320F" w:rsidRPr="00FA44B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FA44B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 стандартном образце </w:t>
            </w:r>
            <w:proofErr w:type="spellStart"/>
            <w:r w:rsidR="00B2320F" w:rsidRPr="00FA44BB">
              <w:rPr>
                <w:rFonts w:ascii="Times New Roman" w:hAnsi="Times New Roman"/>
                <w:b w:val="0"/>
                <w:color w:val="000000"/>
                <w:szCs w:val="28"/>
              </w:rPr>
              <w:t>кандерсатана</w:t>
            </w:r>
            <w:proofErr w:type="spellEnd"/>
            <w:r w:rsidR="00B2320F" w:rsidRPr="00FA44B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 w:rsidR="00B2320F" w:rsidRPr="00FA44BB">
              <w:rPr>
                <w:rFonts w:ascii="Times New Roman" w:hAnsi="Times New Roman"/>
                <w:b w:val="0"/>
                <w:color w:val="000000"/>
                <w:szCs w:val="28"/>
              </w:rPr>
              <w:t>цилексетила</w:t>
            </w:r>
            <w:proofErr w:type="spellEnd"/>
            <w:proofErr w:type="gramStart"/>
            <w:r w:rsidRPr="00FA44BB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D60099" w:rsidRPr="00FA44BB" w:rsidTr="00B2320F">
        <w:tc>
          <w:tcPr>
            <w:tcW w:w="648" w:type="dxa"/>
          </w:tcPr>
          <w:p w:rsidR="00D60099" w:rsidRPr="00FA44BB" w:rsidRDefault="00D60099" w:rsidP="00436BD2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19" w:type="dxa"/>
          </w:tcPr>
          <w:p w:rsidR="00D60099" w:rsidRPr="00CB481E" w:rsidRDefault="00D60099" w:rsidP="00436BD2">
            <w:pPr>
              <w:pStyle w:val="a3"/>
              <w:tabs>
                <w:tab w:val="left" w:pos="567"/>
              </w:tabs>
              <w:spacing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CB481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359" w:type="dxa"/>
          </w:tcPr>
          <w:p w:rsidR="00D60099" w:rsidRPr="00FA44BB" w:rsidRDefault="00D60099" w:rsidP="00436BD2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FA44BB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8080" w:type="dxa"/>
          </w:tcPr>
          <w:p w:rsidR="00D60099" w:rsidRPr="00FA44BB" w:rsidRDefault="00D60099" w:rsidP="00B2320F">
            <w:pPr>
              <w:pStyle w:val="a3"/>
              <w:spacing w:line="276" w:lineRule="auto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A44BB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мг.</w:t>
            </w:r>
          </w:p>
        </w:tc>
      </w:tr>
    </w:tbl>
    <w:p w:rsidR="00B2320F" w:rsidRPr="00FA44BB" w:rsidRDefault="00B2320F" w:rsidP="0066022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A44BB"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примесей:</w:t>
      </w:r>
    </w:p>
    <w:p w:rsidR="00B2320F" w:rsidRPr="00FA44BB" w:rsidRDefault="00B2320F" w:rsidP="0066022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4BB">
        <w:rPr>
          <w:rFonts w:ascii="Times New Roman" w:hAnsi="Times New Roman" w:cs="Times New Roman"/>
          <w:color w:val="000000"/>
          <w:sz w:val="28"/>
          <w:szCs w:val="28"/>
        </w:rPr>
        <w:t>- примесь А – не более 0,2 %;</w:t>
      </w:r>
    </w:p>
    <w:p w:rsidR="00B2320F" w:rsidRPr="00FA44BB" w:rsidRDefault="00B2320F" w:rsidP="0066022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4BB">
        <w:rPr>
          <w:rFonts w:ascii="Times New Roman" w:hAnsi="Times New Roman" w:cs="Times New Roman"/>
          <w:color w:val="000000"/>
          <w:sz w:val="28"/>
          <w:szCs w:val="28"/>
        </w:rPr>
        <w:t>- примесь</w:t>
      </w:r>
      <w:proofErr w:type="gramStart"/>
      <w:r w:rsidRPr="00FA44B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FA44BB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2,0 %;</w:t>
      </w:r>
    </w:p>
    <w:p w:rsidR="00B2320F" w:rsidRPr="00FA44BB" w:rsidRDefault="00B2320F" w:rsidP="0066022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4BB">
        <w:rPr>
          <w:rFonts w:ascii="Times New Roman" w:hAnsi="Times New Roman" w:cs="Times New Roman"/>
          <w:color w:val="000000"/>
          <w:sz w:val="28"/>
          <w:szCs w:val="28"/>
        </w:rPr>
        <w:t xml:space="preserve">- примесь </w:t>
      </w:r>
      <w:r w:rsidRPr="00FA44BB">
        <w:rPr>
          <w:rFonts w:ascii="Times New Roman" w:hAnsi="Times New Roman" w:cs="Times New Roman"/>
          <w:color w:val="000000"/>
          <w:sz w:val="28"/>
          <w:szCs w:val="28"/>
          <w:lang w:val="en-US"/>
        </w:rPr>
        <w:t>F</w:t>
      </w:r>
      <w:r w:rsidRPr="00FA44BB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1,0 %;</w:t>
      </w:r>
    </w:p>
    <w:p w:rsidR="00B2320F" w:rsidRPr="00FA44BB" w:rsidRDefault="00B2320F" w:rsidP="0066022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4BB">
        <w:rPr>
          <w:rFonts w:ascii="Times New Roman" w:hAnsi="Times New Roman" w:cs="Times New Roman"/>
          <w:color w:val="000000"/>
          <w:sz w:val="28"/>
          <w:szCs w:val="28"/>
        </w:rPr>
        <w:t xml:space="preserve">- примесь </w:t>
      </w:r>
      <w:r w:rsidRPr="00FA44BB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FA44BB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0,2 %;</w:t>
      </w:r>
    </w:p>
    <w:p w:rsidR="00B2320F" w:rsidRPr="00FA44BB" w:rsidRDefault="00B2320F" w:rsidP="0066022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4BB">
        <w:rPr>
          <w:rFonts w:ascii="Times New Roman" w:hAnsi="Times New Roman" w:cs="Times New Roman"/>
          <w:color w:val="000000"/>
          <w:sz w:val="28"/>
          <w:szCs w:val="28"/>
        </w:rPr>
        <w:t>- примесь Н – не более 0,15 %;</w:t>
      </w:r>
    </w:p>
    <w:p w:rsidR="00B2320F" w:rsidRPr="00FA44BB" w:rsidRDefault="00B2320F" w:rsidP="0066022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4BB">
        <w:rPr>
          <w:rFonts w:ascii="Times New Roman" w:hAnsi="Times New Roman" w:cs="Times New Roman"/>
          <w:color w:val="000000"/>
          <w:sz w:val="28"/>
          <w:szCs w:val="28"/>
        </w:rPr>
        <w:t>- любая другая примесь – не более 0,2 %;</w:t>
      </w:r>
    </w:p>
    <w:p w:rsidR="00B2320F" w:rsidRPr="00FA44BB" w:rsidRDefault="00B2320F" w:rsidP="0066022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4BB">
        <w:rPr>
          <w:rFonts w:ascii="Times New Roman" w:hAnsi="Times New Roman" w:cs="Times New Roman"/>
          <w:color w:val="000000"/>
          <w:sz w:val="28"/>
          <w:szCs w:val="28"/>
        </w:rPr>
        <w:t>- сумма примесей – не более 4,0 %.</w:t>
      </w:r>
    </w:p>
    <w:p w:rsidR="00B2320F" w:rsidRPr="00FA44BB" w:rsidRDefault="00B2320F" w:rsidP="0066022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4BB">
        <w:rPr>
          <w:rFonts w:ascii="Times New Roman" w:hAnsi="Times New Roman" w:cs="Times New Roman"/>
          <w:color w:val="000000"/>
          <w:sz w:val="28"/>
          <w:szCs w:val="28"/>
        </w:rPr>
        <w:t>Не учитывают пики, площадь которых составляет менее площади пика основного вещества на хроматограмме раствора для проверки чувствительности хроматографической системы (менее 0,05 %).</w:t>
      </w:r>
    </w:p>
    <w:p w:rsidR="00BE09D0" w:rsidRPr="000A6095" w:rsidRDefault="00BE09D0" w:rsidP="0066022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A609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Однородность дозирования. </w:t>
      </w:r>
      <w:r w:rsidRPr="000A6095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 методом ВЭЖХ в условиях испытания «</w:t>
      </w:r>
      <w:r w:rsidR="007B2E35" w:rsidRPr="000A6095">
        <w:rPr>
          <w:rStyle w:val="8"/>
          <w:rFonts w:eastAsiaTheme="minorHAnsi"/>
          <w:color w:val="000000" w:themeColor="text1"/>
          <w:sz w:val="28"/>
          <w:szCs w:val="28"/>
        </w:rPr>
        <w:t>Растворение</w:t>
      </w:r>
      <w:r w:rsidRPr="000A6095">
        <w:rPr>
          <w:rStyle w:val="8"/>
          <w:rFonts w:eastAsiaTheme="minorHAnsi"/>
          <w:color w:val="000000" w:themeColor="text1"/>
          <w:sz w:val="28"/>
          <w:szCs w:val="28"/>
        </w:rPr>
        <w:t>» со следующими уточнениями.</w:t>
      </w:r>
      <w:r w:rsidR="00EB178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gramStart"/>
      <w:r w:rsidR="00EB1783" w:rsidRPr="0078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Растворы, содержащие </w:t>
      </w:r>
      <w:proofErr w:type="spellStart"/>
      <w:r w:rsidR="00EB1783" w:rsidRPr="00783105">
        <w:rPr>
          <w:rFonts w:ascii="Times New Roman" w:hAnsi="Times New Roman" w:cs="Times New Roman"/>
          <w:color w:val="000000" w:themeColor="text1"/>
          <w:sz w:val="28"/>
          <w:szCs w:val="28"/>
        </w:rPr>
        <w:t>кандесартана</w:t>
      </w:r>
      <w:proofErr w:type="spellEnd"/>
      <w:r w:rsidR="00EB1783" w:rsidRPr="0078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B1783" w:rsidRPr="00783105">
        <w:rPr>
          <w:rFonts w:ascii="Times New Roman" w:hAnsi="Times New Roman" w:cs="Times New Roman"/>
          <w:color w:val="000000" w:themeColor="text1"/>
          <w:sz w:val="28"/>
          <w:szCs w:val="28"/>
        </w:rPr>
        <w:t>цилексетил</w:t>
      </w:r>
      <w:proofErr w:type="spellEnd"/>
      <w:r w:rsidR="00EB1783" w:rsidRPr="0078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</w:t>
      </w:r>
      <w:proofErr w:type="gramEnd"/>
      <w:r w:rsidR="00EB1783" w:rsidRPr="00783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сразу после приготовления.</w:t>
      </w:r>
    </w:p>
    <w:p w:rsidR="00BE09D0" w:rsidRPr="000A6095" w:rsidRDefault="00BE09D0" w:rsidP="00BE09D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A6095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0A6095">
        <w:rPr>
          <w:rStyle w:val="8"/>
          <w:rFonts w:eastAsiaTheme="minorHAnsi"/>
          <w:color w:val="000000" w:themeColor="text1"/>
          <w:sz w:val="28"/>
          <w:szCs w:val="28"/>
        </w:rPr>
        <w:t xml:space="preserve">. Одну таблетку помещают в </w:t>
      </w:r>
      <w:r w:rsidR="00B42813" w:rsidRPr="000A6095">
        <w:rPr>
          <w:rStyle w:val="8"/>
          <w:rFonts w:eastAsiaTheme="minorHAnsi"/>
          <w:color w:val="000000" w:themeColor="text1"/>
          <w:sz w:val="28"/>
          <w:szCs w:val="28"/>
        </w:rPr>
        <w:t>коническую</w:t>
      </w:r>
      <w:r w:rsidRPr="000A6095">
        <w:rPr>
          <w:rStyle w:val="8"/>
          <w:rFonts w:eastAsiaTheme="minorHAnsi"/>
          <w:color w:val="000000" w:themeColor="text1"/>
          <w:sz w:val="28"/>
          <w:szCs w:val="28"/>
        </w:rPr>
        <w:t xml:space="preserve"> колбу </w:t>
      </w:r>
      <w:r w:rsidR="00B42813" w:rsidRPr="000A6095">
        <w:rPr>
          <w:rStyle w:val="8"/>
          <w:rFonts w:eastAsiaTheme="minorHAnsi"/>
          <w:color w:val="000000" w:themeColor="text1"/>
          <w:sz w:val="28"/>
          <w:szCs w:val="28"/>
        </w:rPr>
        <w:t>прибавляют растворитель</w:t>
      </w:r>
      <w:r w:rsidRPr="000A6095">
        <w:rPr>
          <w:rStyle w:val="8"/>
          <w:rFonts w:eastAsiaTheme="minorHAnsi"/>
          <w:color w:val="000000" w:themeColor="text1"/>
          <w:sz w:val="28"/>
          <w:szCs w:val="28"/>
        </w:rPr>
        <w:t xml:space="preserve">, обрабатывают ультразвуком в течение </w:t>
      </w:r>
      <w:r w:rsidR="00B42813" w:rsidRPr="000A6095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 w:rsidRPr="000A6095">
        <w:rPr>
          <w:rStyle w:val="8"/>
          <w:rFonts w:eastAsiaTheme="minorHAnsi"/>
          <w:color w:val="000000" w:themeColor="text1"/>
          <w:sz w:val="28"/>
          <w:szCs w:val="28"/>
        </w:rPr>
        <w:t xml:space="preserve">0 мин, </w:t>
      </w:r>
      <w:r w:rsidR="00B42813" w:rsidRPr="000A6095">
        <w:rPr>
          <w:rStyle w:val="8"/>
          <w:rFonts w:eastAsiaTheme="minorHAnsi"/>
          <w:color w:val="000000" w:themeColor="text1"/>
          <w:sz w:val="28"/>
          <w:szCs w:val="28"/>
        </w:rPr>
        <w:t>перемешивая со скоростью 350 </w:t>
      </w:r>
      <w:proofErr w:type="gramStart"/>
      <w:r w:rsidR="00B42813" w:rsidRPr="000A6095">
        <w:rPr>
          <w:rStyle w:val="8"/>
          <w:rFonts w:eastAsiaTheme="minorHAnsi"/>
          <w:color w:val="000000" w:themeColor="text1"/>
          <w:sz w:val="28"/>
          <w:szCs w:val="28"/>
        </w:rPr>
        <w:t>об</w:t>
      </w:r>
      <w:proofErr w:type="gramEnd"/>
      <w:r w:rsidR="00B42813" w:rsidRPr="000A6095">
        <w:rPr>
          <w:rStyle w:val="8"/>
          <w:rFonts w:eastAsiaTheme="minorHAnsi"/>
          <w:color w:val="000000" w:themeColor="text1"/>
          <w:sz w:val="28"/>
          <w:szCs w:val="28"/>
        </w:rPr>
        <w:t xml:space="preserve">/мин в течение 30 мин и </w:t>
      </w:r>
      <w:r w:rsidRPr="000A6095">
        <w:rPr>
          <w:rStyle w:val="8"/>
          <w:rFonts w:eastAsiaTheme="minorHAnsi"/>
          <w:color w:val="000000" w:themeColor="text1"/>
          <w:sz w:val="28"/>
          <w:szCs w:val="28"/>
        </w:rPr>
        <w:t>о</w:t>
      </w:r>
      <w:r w:rsidRPr="000A6095">
        <w:rPr>
          <w:rFonts w:ascii="Times New Roman" w:hAnsi="Times New Roman"/>
          <w:sz w:val="28"/>
          <w:szCs w:val="28"/>
        </w:rPr>
        <w:t>хл</w:t>
      </w:r>
      <w:r w:rsidR="00B42813" w:rsidRPr="000A6095">
        <w:rPr>
          <w:rFonts w:ascii="Times New Roman" w:hAnsi="Times New Roman"/>
          <w:sz w:val="28"/>
          <w:szCs w:val="28"/>
        </w:rPr>
        <w:t>аждают до комнатной температуры</w:t>
      </w:r>
      <w:r w:rsidRPr="000A6095">
        <w:rPr>
          <w:rFonts w:ascii="Times New Roman" w:hAnsi="Times New Roman"/>
          <w:sz w:val="28"/>
          <w:szCs w:val="28"/>
        </w:rPr>
        <w:t xml:space="preserve">. </w:t>
      </w:r>
      <w:r w:rsidR="00B42813" w:rsidRPr="000A6095">
        <w:rPr>
          <w:rFonts w:ascii="Times New Roman" w:hAnsi="Times New Roman"/>
          <w:sz w:val="28"/>
          <w:szCs w:val="28"/>
        </w:rPr>
        <w:t>П</w:t>
      </w:r>
      <w:r w:rsidRPr="000A6095">
        <w:rPr>
          <w:rFonts w:ascii="Times New Roman" w:hAnsi="Times New Roman"/>
          <w:sz w:val="28"/>
          <w:szCs w:val="28"/>
        </w:rPr>
        <w:t xml:space="preserve">олученный раствор разводят </w:t>
      </w:r>
      <w:r w:rsidR="00B42813" w:rsidRPr="000A6095">
        <w:rPr>
          <w:rFonts w:ascii="Times New Roman" w:hAnsi="Times New Roman"/>
          <w:sz w:val="28"/>
          <w:szCs w:val="28"/>
        </w:rPr>
        <w:t>растворителем</w:t>
      </w:r>
      <w:r w:rsidRPr="000A6095">
        <w:rPr>
          <w:rFonts w:ascii="Times New Roman" w:hAnsi="Times New Roman"/>
          <w:sz w:val="28"/>
          <w:szCs w:val="28"/>
        </w:rPr>
        <w:t xml:space="preserve"> до концентрации </w:t>
      </w:r>
      <w:proofErr w:type="spellStart"/>
      <w:r w:rsidR="00B42813" w:rsidRPr="000A6095">
        <w:rPr>
          <w:rFonts w:ascii="Times New Roman" w:hAnsi="Times New Roman"/>
          <w:sz w:val="28"/>
          <w:szCs w:val="28"/>
        </w:rPr>
        <w:t>кандесартана</w:t>
      </w:r>
      <w:proofErr w:type="spellEnd"/>
      <w:r w:rsidR="00B42813" w:rsidRPr="000A60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2813" w:rsidRPr="000A6095">
        <w:rPr>
          <w:rFonts w:ascii="Times New Roman" w:hAnsi="Times New Roman"/>
          <w:sz w:val="28"/>
          <w:szCs w:val="28"/>
        </w:rPr>
        <w:t>цилексетила</w:t>
      </w:r>
      <w:proofErr w:type="spellEnd"/>
      <w:r w:rsidRPr="000A6095">
        <w:rPr>
          <w:rFonts w:ascii="Times New Roman" w:hAnsi="Times New Roman"/>
          <w:sz w:val="28"/>
          <w:szCs w:val="28"/>
        </w:rPr>
        <w:t xml:space="preserve"> около </w:t>
      </w:r>
      <w:r w:rsidR="00B42813" w:rsidRPr="000A6095">
        <w:rPr>
          <w:rFonts w:ascii="Times New Roman" w:hAnsi="Times New Roman"/>
          <w:sz w:val="28"/>
          <w:szCs w:val="28"/>
        </w:rPr>
        <w:t>0,4</w:t>
      </w:r>
      <w:r w:rsidRPr="000A6095">
        <w:rPr>
          <w:rFonts w:ascii="Times New Roman" w:hAnsi="Times New Roman"/>
          <w:sz w:val="28"/>
          <w:szCs w:val="28"/>
        </w:rPr>
        <w:t> мг/мл.</w:t>
      </w:r>
    </w:p>
    <w:p w:rsidR="00B42813" w:rsidRPr="000A6095" w:rsidRDefault="00FE567B" w:rsidP="00BE09D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A6095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0A6095">
        <w:rPr>
          <w:rFonts w:ascii="Times New Roman" w:hAnsi="Times New Roman"/>
          <w:i/>
          <w:sz w:val="28"/>
          <w:szCs w:val="28"/>
        </w:rPr>
        <w:t>кандесартана</w:t>
      </w:r>
      <w:proofErr w:type="spellEnd"/>
      <w:r w:rsidRPr="000A609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0A6095">
        <w:rPr>
          <w:rFonts w:ascii="Times New Roman" w:hAnsi="Times New Roman"/>
          <w:i/>
          <w:sz w:val="28"/>
          <w:szCs w:val="28"/>
        </w:rPr>
        <w:t>цилексетила</w:t>
      </w:r>
      <w:proofErr w:type="spellEnd"/>
      <w:r w:rsidRPr="000A6095">
        <w:rPr>
          <w:rFonts w:ascii="Times New Roman" w:hAnsi="Times New Roman"/>
          <w:sz w:val="28"/>
          <w:szCs w:val="28"/>
        </w:rPr>
        <w:t xml:space="preserve">. В мерную колбу вместимостью 25 мл помещают около 10 мг (точная навеска) стандартного образца </w:t>
      </w:r>
      <w:proofErr w:type="spellStart"/>
      <w:r w:rsidRPr="000A6095">
        <w:rPr>
          <w:rFonts w:ascii="Times New Roman" w:hAnsi="Times New Roman"/>
          <w:sz w:val="28"/>
          <w:szCs w:val="28"/>
        </w:rPr>
        <w:t>кандесартана</w:t>
      </w:r>
      <w:proofErr w:type="spellEnd"/>
      <w:r w:rsidRPr="000A60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6095">
        <w:rPr>
          <w:rFonts w:ascii="Times New Roman" w:hAnsi="Times New Roman"/>
          <w:sz w:val="28"/>
          <w:szCs w:val="28"/>
        </w:rPr>
        <w:t>цилексетила</w:t>
      </w:r>
      <w:proofErr w:type="spellEnd"/>
      <w:r w:rsidRPr="000A6095">
        <w:rPr>
          <w:rFonts w:ascii="Times New Roman" w:hAnsi="Times New Roman"/>
          <w:sz w:val="28"/>
          <w:szCs w:val="28"/>
        </w:rPr>
        <w:t xml:space="preserve">, прибавляют 15 мл растворителя, </w:t>
      </w:r>
      <w:r w:rsidRPr="000A6095">
        <w:rPr>
          <w:rStyle w:val="8"/>
          <w:rFonts w:eastAsiaTheme="minorHAnsi"/>
          <w:color w:val="000000" w:themeColor="text1"/>
          <w:sz w:val="28"/>
          <w:szCs w:val="28"/>
        </w:rPr>
        <w:t>обрабатывают ультразвуком в течение 15 мин, о</w:t>
      </w:r>
      <w:r w:rsidRPr="000A6095">
        <w:rPr>
          <w:rFonts w:ascii="Times New Roman" w:hAnsi="Times New Roman"/>
          <w:sz w:val="28"/>
          <w:szCs w:val="28"/>
        </w:rPr>
        <w:t>хлаждают до комнатной температуры и доводят объём раствора этим же растворителем до метки.</w:t>
      </w:r>
    </w:p>
    <w:p w:rsidR="00BE09D0" w:rsidRPr="000A6095" w:rsidRDefault="00BE09D0" w:rsidP="00BE09D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095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proofErr w:type="spellStart"/>
      <w:r w:rsidR="00FE567B" w:rsidRPr="000A6095">
        <w:rPr>
          <w:rFonts w:ascii="Times New Roman" w:hAnsi="Times New Roman"/>
          <w:sz w:val="28"/>
          <w:szCs w:val="28"/>
        </w:rPr>
        <w:t>кандесартана</w:t>
      </w:r>
      <w:proofErr w:type="spellEnd"/>
      <w:r w:rsidR="00FE567B" w:rsidRPr="000A60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567B" w:rsidRPr="000A6095">
        <w:rPr>
          <w:rFonts w:ascii="Times New Roman" w:hAnsi="Times New Roman"/>
          <w:sz w:val="28"/>
          <w:szCs w:val="28"/>
        </w:rPr>
        <w:t>цилексетила</w:t>
      </w:r>
      <w:proofErr w:type="spellEnd"/>
      <w:r w:rsidRPr="000A609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FE567B" w:rsidRPr="000A6095">
        <w:rPr>
          <w:rFonts w:ascii="Times New Roman" w:hAnsi="Times New Roman"/>
          <w:sz w:val="28"/>
          <w:szCs w:val="28"/>
        </w:rPr>
        <w:t>C</w:t>
      </w:r>
      <w:r w:rsidR="00FE567B" w:rsidRPr="000A6095">
        <w:rPr>
          <w:rFonts w:ascii="Times New Roman" w:hAnsi="Times New Roman"/>
          <w:sz w:val="28"/>
          <w:szCs w:val="28"/>
          <w:vertAlign w:val="subscript"/>
        </w:rPr>
        <w:t>33</w:t>
      </w:r>
      <w:r w:rsidR="00FE567B" w:rsidRPr="000A6095">
        <w:rPr>
          <w:rFonts w:ascii="Times New Roman" w:hAnsi="Times New Roman"/>
          <w:sz w:val="28"/>
          <w:szCs w:val="28"/>
        </w:rPr>
        <w:t>H</w:t>
      </w:r>
      <w:r w:rsidR="00FE567B" w:rsidRPr="000A6095">
        <w:rPr>
          <w:rFonts w:ascii="Times New Roman" w:hAnsi="Times New Roman"/>
          <w:sz w:val="28"/>
          <w:szCs w:val="28"/>
          <w:vertAlign w:val="subscript"/>
        </w:rPr>
        <w:t>34</w:t>
      </w:r>
      <w:r w:rsidR="00FE567B" w:rsidRPr="000A6095">
        <w:rPr>
          <w:rFonts w:ascii="Times New Roman" w:hAnsi="Times New Roman"/>
          <w:sz w:val="28"/>
          <w:szCs w:val="28"/>
        </w:rPr>
        <w:t>N</w:t>
      </w:r>
      <w:r w:rsidR="00FE567B" w:rsidRPr="000A6095">
        <w:rPr>
          <w:rFonts w:ascii="Times New Roman" w:hAnsi="Times New Roman"/>
          <w:sz w:val="28"/>
          <w:szCs w:val="28"/>
          <w:vertAlign w:val="subscript"/>
        </w:rPr>
        <w:t>6</w:t>
      </w:r>
      <w:r w:rsidR="00FE567B" w:rsidRPr="000A6095">
        <w:rPr>
          <w:rFonts w:ascii="Times New Roman" w:hAnsi="Times New Roman"/>
          <w:sz w:val="28"/>
          <w:szCs w:val="28"/>
        </w:rPr>
        <w:t>O</w:t>
      </w:r>
      <w:r w:rsidR="00FE567B" w:rsidRPr="000A6095">
        <w:rPr>
          <w:rFonts w:ascii="Times New Roman" w:hAnsi="Times New Roman"/>
          <w:sz w:val="28"/>
          <w:szCs w:val="28"/>
          <w:vertAlign w:val="subscript"/>
        </w:rPr>
        <w:t>6</w:t>
      </w:r>
      <w:r w:rsidRPr="000A6095">
        <w:rPr>
          <w:rStyle w:val="8"/>
          <w:rFonts w:eastAsiaTheme="minorHAnsi"/>
          <w:color w:val="000000" w:themeColor="text1"/>
          <w:sz w:val="28"/>
          <w:szCs w:val="28"/>
        </w:rPr>
        <w:t xml:space="preserve"> в одной таблетке </w:t>
      </w:r>
      <w:r w:rsidRPr="000A6095">
        <w:rPr>
          <w:rFonts w:ascii="Times New Roman" w:hAnsi="Times New Roman" w:cs="Times New Roman"/>
          <w:sz w:val="28"/>
          <w:szCs w:val="28"/>
        </w:rPr>
        <w:t xml:space="preserve">в процентах </w:t>
      </w:r>
      <w:r w:rsidRPr="000A6095">
        <w:rPr>
          <w:rStyle w:val="8"/>
          <w:rFonts w:eastAsiaTheme="minorHAnsi"/>
          <w:color w:val="000000" w:themeColor="text1"/>
          <w:sz w:val="28"/>
          <w:szCs w:val="28"/>
          <w:lang w:eastAsia="en-US" w:bidi="en-US"/>
        </w:rPr>
        <w:t xml:space="preserve">от номинального значения </w:t>
      </w:r>
      <w:r w:rsidRPr="000A6095">
        <w:rPr>
          <w:rFonts w:ascii="Times New Roman" w:hAnsi="Times New Roman" w:cs="Times New Roman"/>
          <w:sz w:val="28"/>
          <w:szCs w:val="28"/>
        </w:rPr>
        <w:t>(</w:t>
      </w:r>
      <w:r w:rsidRPr="000A6095">
        <w:rPr>
          <w:rFonts w:ascii="Times New Roman" w:hAnsi="Times New Roman" w:cs="Times New Roman"/>
          <w:i/>
          <w:sz w:val="28"/>
          <w:szCs w:val="28"/>
        </w:rPr>
        <w:t>Х</w:t>
      </w:r>
      <w:r w:rsidRPr="000A6095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BE09D0" w:rsidRPr="000A6095" w:rsidRDefault="00BE09D0" w:rsidP="00BE09D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m:oMathPara>
        <m:oMath>
          <m:r>
            <w:rPr>
              <w:rFonts w:ascii="Cambria Math" w:hAnsi="Cambria Math" w:cs="Times New Roman"/>
              <w:sz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∙F∙P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∙25∙L</m:t>
              </m:r>
            </m:den>
          </m:f>
          <m:r>
            <w:rPr>
              <w:rFonts w:ascii="Cambria Math" w:hAnsi="Cambria Math" w:cs="Times New Roman"/>
              <w:sz w:val="28"/>
            </w:rPr>
            <m:t>,</m:t>
          </m:r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BE09D0" w:rsidRPr="000A6095" w:rsidTr="00BE09D0">
        <w:tc>
          <w:tcPr>
            <w:tcW w:w="637" w:type="dxa"/>
          </w:tcPr>
          <w:p w:rsidR="00BE09D0" w:rsidRPr="000A6095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BE09D0" w:rsidRPr="000A6095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A609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BE09D0" w:rsidRPr="000A6095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A609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E09D0" w:rsidRPr="000A6095" w:rsidRDefault="00BE09D0" w:rsidP="00CB48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</w:t>
            </w:r>
            <w:r w:rsidRPr="000A6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567B" w:rsidRPr="000A6095">
              <w:rPr>
                <w:rFonts w:ascii="Times New Roman" w:hAnsi="Times New Roman"/>
                <w:sz w:val="28"/>
                <w:szCs w:val="28"/>
              </w:rPr>
              <w:t>кандесартана</w:t>
            </w:r>
            <w:proofErr w:type="spellEnd"/>
            <w:r w:rsidR="00FE567B" w:rsidRPr="000A6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BE09D0" w:rsidRPr="000A6095" w:rsidTr="00BE09D0">
        <w:tc>
          <w:tcPr>
            <w:tcW w:w="637" w:type="dxa"/>
          </w:tcPr>
          <w:p w:rsidR="00BE09D0" w:rsidRPr="000A6095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BE09D0" w:rsidRPr="000A6095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0A609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BE09D0" w:rsidRPr="000A6095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A609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E09D0" w:rsidRPr="000A6095" w:rsidRDefault="00BE09D0" w:rsidP="00FE567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FE567B" w:rsidRPr="000A6095">
              <w:rPr>
                <w:rFonts w:ascii="Times New Roman" w:hAnsi="Times New Roman"/>
                <w:sz w:val="28"/>
                <w:szCs w:val="28"/>
              </w:rPr>
              <w:t>кандесартана</w:t>
            </w:r>
            <w:proofErr w:type="spellEnd"/>
            <w:r w:rsidR="00FE567B" w:rsidRPr="000A6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567B" w:rsidRPr="000A6095">
              <w:rPr>
                <w:rFonts w:ascii="Times New Roman" w:hAnsi="Times New Roman"/>
                <w:sz w:val="28"/>
                <w:szCs w:val="28"/>
              </w:rPr>
              <w:t>цилексетила</w:t>
            </w:r>
            <w:proofErr w:type="spellEnd"/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 </w:t>
            </w:r>
            <w:r w:rsidRPr="000A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стандартного образца </w:t>
            </w:r>
            <w:proofErr w:type="spellStart"/>
            <w:r w:rsidR="00FE567B" w:rsidRPr="000A6095">
              <w:rPr>
                <w:rFonts w:ascii="Times New Roman" w:hAnsi="Times New Roman"/>
                <w:sz w:val="28"/>
                <w:szCs w:val="28"/>
              </w:rPr>
              <w:t>кандесартана</w:t>
            </w:r>
            <w:proofErr w:type="spellEnd"/>
            <w:r w:rsidR="00FE567B" w:rsidRPr="000A6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567B" w:rsidRPr="000A6095">
              <w:rPr>
                <w:rFonts w:ascii="Times New Roman" w:hAnsi="Times New Roman"/>
                <w:sz w:val="28"/>
                <w:szCs w:val="28"/>
              </w:rPr>
              <w:t>цилексетила</w:t>
            </w:r>
            <w:proofErr w:type="spellEnd"/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BE09D0" w:rsidRPr="000A6095" w:rsidTr="00BE09D0">
        <w:tc>
          <w:tcPr>
            <w:tcW w:w="637" w:type="dxa"/>
          </w:tcPr>
          <w:p w:rsidR="00BE09D0" w:rsidRPr="000A6095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BE09D0" w:rsidRPr="000A6095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0A609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BE09D0" w:rsidRPr="000A6095" w:rsidRDefault="00BE09D0" w:rsidP="00BE09D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09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E09D0" w:rsidRPr="000A6095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FE567B" w:rsidRPr="000A6095">
              <w:rPr>
                <w:rFonts w:ascii="Times New Roman" w:hAnsi="Times New Roman"/>
                <w:sz w:val="28"/>
                <w:szCs w:val="28"/>
              </w:rPr>
              <w:t>кандесартана</w:t>
            </w:r>
            <w:proofErr w:type="spellEnd"/>
            <w:r w:rsidR="00FE567B" w:rsidRPr="000A6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567B" w:rsidRPr="000A6095">
              <w:rPr>
                <w:rFonts w:ascii="Times New Roman" w:hAnsi="Times New Roman"/>
                <w:sz w:val="28"/>
                <w:szCs w:val="28"/>
              </w:rPr>
              <w:t>цилексетила</w:t>
            </w:r>
            <w:proofErr w:type="spellEnd"/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BE09D0" w:rsidRPr="000A6095" w:rsidTr="00BE09D0">
        <w:tc>
          <w:tcPr>
            <w:tcW w:w="637" w:type="dxa"/>
          </w:tcPr>
          <w:p w:rsidR="00BE09D0" w:rsidRPr="000A6095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BE09D0" w:rsidRPr="000A6095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A609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BE09D0" w:rsidRPr="000A6095" w:rsidRDefault="00BE09D0" w:rsidP="00BE09D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09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E09D0" w:rsidRPr="000A6095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FE567B" w:rsidRPr="000A6095">
              <w:rPr>
                <w:rFonts w:ascii="Times New Roman" w:hAnsi="Times New Roman"/>
                <w:sz w:val="28"/>
                <w:szCs w:val="28"/>
              </w:rPr>
              <w:t>кандесартана</w:t>
            </w:r>
            <w:proofErr w:type="spellEnd"/>
            <w:r w:rsidR="00FE567B" w:rsidRPr="000A6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567B" w:rsidRPr="000A6095">
              <w:rPr>
                <w:rFonts w:ascii="Times New Roman" w:hAnsi="Times New Roman"/>
                <w:sz w:val="28"/>
                <w:szCs w:val="28"/>
              </w:rPr>
              <w:t>цилексетила</w:t>
            </w:r>
            <w:proofErr w:type="spellEnd"/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FE567B" w:rsidRPr="000A6095">
              <w:rPr>
                <w:rFonts w:ascii="Times New Roman" w:hAnsi="Times New Roman"/>
                <w:sz w:val="28"/>
                <w:szCs w:val="28"/>
              </w:rPr>
              <w:t>кандесартана</w:t>
            </w:r>
            <w:proofErr w:type="spellEnd"/>
            <w:r w:rsidR="00FE567B" w:rsidRPr="000A6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567B" w:rsidRPr="000A6095">
              <w:rPr>
                <w:rFonts w:ascii="Times New Roman" w:hAnsi="Times New Roman"/>
                <w:sz w:val="28"/>
                <w:szCs w:val="28"/>
              </w:rPr>
              <w:t>цилексетила</w:t>
            </w:r>
            <w:proofErr w:type="spellEnd"/>
            <w:proofErr w:type="gramStart"/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BE09D0" w:rsidRPr="000A6095" w:rsidTr="00BE09D0">
        <w:tc>
          <w:tcPr>
            <w:tcW w:w="637" w:type="dxa"/>
          </w:tcPr>
          <w:p w:rsidR="00BE09D0" w:rsidRPr="000A6095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BE09D0" w:rsidRPr="000A6095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0A609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BE09D0" w:rsidRPr="000A6095" w:rsidRDefault="00BE09D0" w:rsidP="00BE09D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09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E09D0" w:rsidRPr="000A6095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BE09D0" w:rsidRPr="000A6095" w:rsidTr="00BE09D0">
        <w:tc>
          <w:tcPr>
            <w:tcW w:w="637" w:type="dxa"/>
          </w:tcPr>
          <w:p w:rsidR="00BE09D0" w:rsidRPr="000A6095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BE09D0" w:rsidRPr="000A6095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0A609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BE09D0" w:rsidRPr="000A6095" w:rsidRDefault="00BE09D0" w:rsidP="00BE09D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09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BE09D0" w:rsidRPr="000A6095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FE567B" w:rsidRPr="000A6095">
              <w:rPr>
                <w:rFonts w:ascii="Times New Roman" w:hAnsi="Times New Roman"/>
                <w:sz w:val="28"/>
                <w:szCs w:val="28"/>
              </w:rPr>
              <w:t>кандесартана</w:t>
            </w:r>
            <w:proofErr w:type="spellEnd"/>
            <w:r w:rsidR="00FE567B" w:rsidRPr="000A6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E567B" w:rsidRPr="000A6095">
              <w:rPr>
                <w:rFonts w:ascii="Times New Roman" w:hAnsi="Times New Roman"/>
                <w:sz w:val="28"/>
                <w:szCs w:val="28"/>
              </w:rPr>
              <w:t>цилексетила</w:t>
            </w:r>
            <w:proofErr w:type="spellEnd"/>
            <w:r w:rsidRPr="000A609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BE09D0" w:rsidRPr="00FA44BB" w:rsidRDefault="00BE09D0" w:rsidP="00BE09D0">
      <w:pPr>
        <w:pStyle w:val="a3"/>
        <w:spacing w:before="120"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A44BB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FA44BB">
        <w:rPr>
          <w:rStyle w:val="8"/>
          <w:rFonts w:eastAsiaTheme="minorHAnsi"/>
          <w:b w:val="0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BE09D0" w:rsidRPr="003E796C" w:rsidRDefault="00BE09D0" w:rsidP="00BE09D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E796C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Количественное определение</w:t>
      </w:r>
      <w:r w:rsidRPr="003E796C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Pr="003E796C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методом ВЭЖХ (ОФС «Высокоэффект</w:t>
      </w:r>
      <w:r w:rsidR="00E44220" w:rsidRPr="003E796C">
        <w:rPr>
          <w:rStyle w:val="8"/>
          <w:rFonts w:eastAsiaTheme="minorHAnsi"/>
          <w:color w:val="000000" w:themeColor="text1"/>
          <w:sz w:val="28"/>
          <w:szCs w:val="28"/>
        </w:rPr>
        <w:t>ивная жидкостная хроматография» в условиях испытания «Родственные примеси» со следующими уточнениями.</w:t>
      </w:r>
      <w:proofErr w:type="gramEnd"/>
      <w:r w:rsidR="0078310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gramStart"/>
      <w:r w:rsidR="00783105" w:rsidRPr="00783105">
        <w:rPr>
          <w:rStyle w:val="8"/>
          <w:rFonts w:eastAsiaTheme="minorHAnsi"/>
          <w:color w:val="000000" w:themeColor="text1"/>
          <w:sz w:val="28"/>
          <w:szCs w:val="28"/>
        </w:rPr>
        <w:t xml:space="preserve">Растворы, содержащие </w:t>
      </w:r>
      <w:proofErr w:type="spellStart"/>
      <w:r w:rsidR="00783105" w:rsidRPr="00783105">
        <w:rPr>
          <w:rStyle w:val="8"/>
          <w:rFonts w:eastAsiaTheme="minorHAnsi"/>
          <w:color w:val="000000" w:themeColor="text1"/>
          <w:sz w:val="28"/>
          <w:szCs w:val="28"/>
        </w:rPr>
        <w:t>кандесартана</w:t>
      </w:r>
      <w:proofErr w:type="spellEnd"/>
      <w:r w:rsidR="00783105" w:rsidRPr="0078310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783105" w:rsidRPr="00783105">
        <w:rPr>
          <w:rStyle w:val="8"/>
          <w:rFonts w:eastAsiaTheme="minorHAnsi"/>
          <w:color w:val="000000" w:themeColor="text1"/>
          <w:sz w:val="28"/>
          <w:szCs w:val="28"/>
        </w:rPr>
        <w:t>цилексетил</w:t>
      </w:r>
      <w:proofErr w:type="spellEnd"/>
      <w:r w:rsidR="00783105" w:rsidRPr="00783105">
        <w:rPr>
          <w:rStyle w:val="8"/>
          <w:rFonts w:eastAsiaTheme="minorHAnsi"/>
          <w:color w:val="000000" w:themeColor="text1"/>
          <w:sz w:val="28"/>
          <w:szCs w:val="28"/>
        </w:rPr>
        <w:t xml:space="preserve"> используются</w:t>
      </w:r>
      <w:proofErr w:type="gramEnd"/>
      <w:r w:rsidR="00783105" w:rsidRPr="00783105">
        <w:rPr>
          <w:rStyle w:val="8"/>
          <w:rFonts w:eastAsiaTheme="minorHAnsi"/>
          <w:color w:val="000000" w:themeColor="text1"/>
          <w:sz w:val="28"/>
          <w:szCs w:val="28"/>
        </w:rPr>
        <w:t xml:space="preserve"> сразу после приготовления.</w:t>
      </w:r>
    </w:p>
    <w:p w:rsidR="00E44220" w:rsidRPr="003E796C" w:rsidRDefault="00E44220" w:rsidP="00E44220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E796C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3E796C">
        <w:rPr>
          <w:rFonts w:ascii="Times New Roman" w:hAnsi="Times New Roman"/>
          <w:i/>
          <w:sz w:val="28"/>
          <w:szCs w:val="28"/>
        </w:rPr>
        <w:t>кандесартана</w:t>
      </w:r>
      <w:proofErr w:type="spellEnd"/>
      <w:r w:rsidRPr="003E796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E796C">
        <w:rPr>
          <w:rFonts w:ascii="Times New Roman" w:hAnsi="Times New Roman"/>
          <w:i/>
          <w:sz w:val="28"/>
          <w:szCs w:val="28"/>
        </w:rPr>
        <w:t>цилексетила</w:t>
      </w:r>
      <w:proofErr w:type="spellEnd"/>
      <w:r w:rsidRPr="003E796C">
        <w:rPr>
          <w:rFonts w:ascii="Times New Roman" w:hAnsi="Times New Roman"/>
          <w:sz w:val="28"/>
          <w:szCs w:val="28"/>
        </w:rPr>
        <w:t xml:space="preserve">. В мерную колбу вместимостью 25 мл помещают около 10 мг (точная навеска) стандартного образца </w:t>
      </w:r>
      <w:proofErr w:type="spellStart"/>
      <w:r w:rsidRPr="003E796C">
        <w:rPr>
          <w:rFonts w:ascii="Times New Roman" w:hAnsi="Times New Roman"/>
          <w:sz w:val="28"/>
          <w:szCs w:val="28"/>
        </w:rPr>
        <w:t>кандесартана</w:t>
      </w:r>
      <w:proofErr w:type="spellEnd"/>
      <w:r w:rsidRPr="003E79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796C">
        <w:rPr>
          <w:rFonts w:ascii="Times New Roman" w:hAnsi="Times New Roman"/>
          <w:sz w:val="28"/>
          <w:szCs w:val="28"/>
        </w:rPr>
        <w:t>цилексетила</w:t>
      </w:r>
      <w:proofErr w:type="spellEnd"/>
      <w:r w:rsidRPr="003E796C">
        <w:rPr>
          <w:rFonts w:ascii="Times New Roman" w:hAnsi="Times New Roman"/>
          <w:sz w:val="28"/>
          <w:szCs w:val="28"/>
        </w:rPr>
        <w:t xml:space="preserve">, прибавляют 15 мл растворителя, </w:t>
      </w:r>
      <w:r w:rsidRPr="003E796C">
        <w:rPr>
          <w:rStyle w:val="8"/>
          <w:rFonts w:eastAsiaTheme="minorHAnsi"/>
          <w:color w:val="000000" w:themeColor="text1"/>
          <w:sz w:val="28"/>
          <w:szCs w:val="28"/>
        </w:rPr>
        <w:t>обрабатывают ультразвуком в течение 15 мин, о</w:t>
      </w:r>
      <w:r w:rsidRPr="003E796C">
        <w:rPr>
          <w:rFonts w:ascii="Times New Roman" w:hAnsi="Times New Roman"/>
          <w:sz w:val="28"/>
          <w:szCs w:val="28"/>
        </w:rPr>
        <w:t>хлаждают до комнатной температуры и доводят объём раствора этим же растворителем до метки.</w:t>
      </w:r>
    </w:p>
    <w:p w:rsidR="00BE09D0" w:rsidRPr="003E796C" w:rsidRDefault="00BE09D0" w:rsidP="00E442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96C"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 w:rsidR="00E44220" w:rsidRPr="003E796C">
        <w:rPr>
          <w:rFonts w:ascii="Times New Roman" w:hAnsi="Times New Roman"/>
          <w:sz w:val="28"/>
          <w:szCs w:val="28"/>
        </w:rPr>
        <w:t>кандесартана</w:t>
      </w:r>
      <w:proofErr w:type="spellEnd"/>
      <w:r w:rsidR="00E44220" w:rsidRPr="003E79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4220" w:rsidRPr="003E796C">
        <w:rPr>
          <w:rFonts w:ascii="Times New Roman" w:hAnsi="Times New Roman"/>
          <w:sz w:val="28"/>
          <w:szCs w:val="28"/>
        </w:rPr>
        <w:t>цилексетила</w:t>
      </w:r>
      <w:proofErr w:type="spellEnd"/>
      <w:r w:rsidRPr="003E796C">
        <w:rPr>
          <w:rFonts w:ascii="Times New Roman" w:hAnsi="Times New Roman"/>
          <w:sz w:val="28"/>
          <w:szCs w:val="28"/>
        </w:rPr>
        <w:t xml:space="preserve"> и испытуемый раствор.</w:t>
      </w:r>
    </w:p>
    <w:p w:rsidR="00BE09D0" w:rsidRPr="00FA44BB" w:rsidRDefault="00BE09D0" w:rsidP="00BE09D0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A44BB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proofErr w:type="spellStart"/>
      <w:r w:rsidR="00E44220" w:rsidRPr="00FA44BB">
        <w:rPr>
          <w:rFonts w:ascii="Times New Roman" w:hAnsi="Times New Roman"/>
          <w:sz w:val="28"/>
          <w:szCs w:val="28"/>
        </w:rPr>
        <w:t>кандесартана</w:t>
      </w:r>
      <w:proofErr w:type="spellEnd"/>
      <w:r w:rsidR="00E44220" w:rsidRPr="00FA44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4220" w:rsidRPr="00FA44BB">
        <w:rPr>
          <w:rFonts w:ascii="Times New Roman" w:hAnsi="Times New Roman"/>
          <w:sz w:val="28"/>
          <w:szCs w:val="28"/>
        </w:rPr>
        <w:t>цилексетила</w:t>
      </w:r>
      <w:proofErr w:type="spellEnd"/>
      <w:r w:rsidR="00E44220" w:rsidRPr="00FA44B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44220" w:rsidRPr="00FA44BB">
        <w:rPr>
          <w:rFonts w:ascii="Times New Roman" w:hAnsi="Times New Roman"/>
          <w:sz w:val="28"/>
          <w:szCs w:val="28"/>
        </w:rPr>
        <w:t>C</w:t>
      </w:r>
      <w:r w:rsidR="00E44220" w:rsidRPr="00FA44BB">
        <w:rPr>
          <w:rFonts w:ascii="Times New Roman" w:hAnsi="Times New Roman"/>
          <w:sz w:val="28"/>
          <w:szCs w:val="28"/>
          <w:vertAlign w:val="subscript"/>
        </w:rPr>
        <w:t>33</w:t>
      </w:r>
      <w:r w:rsidR="00E44220" w:rsidRPr="00FA44BB">
        <w:rPr>
          <w:rFonts w:ascii="Times New Roman" w:hAnsi="Times New Roman"/>
          <w:sz w:val="28"/>
          <w:szCs w:val="28"/>
        </w:rPr>
        <w:t>H</w:t>
      </w:r>
      <w:r w:rsidR="00E44220" w:rsidRPr="00FA44BB">
        <w:rPr>
          <w:rFonts w:ascii="Times New Roman" w:hAnsi="Times New Roman"/>
          <w:sz w:val="28"/>
          <w:szCs w:val="28"/>
          <w:vertAlign w:val="subscript"/>
        </w:rPr>
        <w:t>34</w:t>
      </w:r>
      <w:r w:rsidR="00E44220" w:rsidRPr="00FA44BB">
        <w:rPr>
          <w:rFonts w:ascii="Times New Roman" w:hAnsi="Times New Roman"/>
          <w:sz w:val="28"/>
          <w:szCs w:val="28"/>
        </w:rPr>
        <w:t>N</w:t>
      </w:r>
      <w:r w:rsidR="00E44220" w:rsidRPr="00FA44BB">
        <w:rPr>
          <w:rFonts w:ascii="Times New Roman" w:hAnsi="Times New Roman"/>
          <w:sz w:val="28"/>
          <w:szCs w:val="28"/>
          <w:vertAlign w:val="subscript"/>
        </w:rPr>
        <w:t>6</w:t>
      </w:r>
      <w:r w:rsidR="00E44220" w:rsidRPr="00FA44BB">
        <w:rPr>
          <w:rFonts w:ascii="Times New Roman" w:hAnsi="Times New Roman"/>
          <w:sz w:val="28"/>
          <w:szCs w:val="28"/>
        </w:rPr>
        <w:t>O</w:t>
      </w:r>
      <w:r w:rsidR="00E44220" w:rsidRPr="00FA44BB">
        <w:rPr>
          <w:rFonts w:ascii="Times New Roman" w:hAnsi="Times New Roman"/>
          <w:sz w:val="28"/>
          <w:szCs w:val="28"/>
          <w:vertAlign w:val="subscript"/>
        </w:rPr>
        <w:t>6</w:t>
      </w:r>
      <w:r w:rsidRPr="00FA44BB">
        <w:rPr>
          <w:rStyle w:val="8"/>
          <w:rFonts w:eastAsiaTheme="minorHAnsi"/>
          <w:color w:val="000000" w:themeColor="text1"/>
          <w:sz w:val="28"/>
          <w:szCs w:val="28"/>
        </w:rPr>
        <w:t xml:space="preserve"> в процентах от заявленного количества (</w:t>
      </w:r>
      <w:r w:rsidRPr="00FA44BB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FA44BB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формуле:</w:t>
      </w:r>
    </w:p>
    <w:p w:rsidR="00BE09D0" w:rsidRPr="00FA44BB" w:rsidRDefault="00BE09D0" w:rsidP="00BE09D0">
      <w:pPr>
        <w:spacing w:after="0" w:line="360" w:lineRule="auto"/>
        <w:ind w:firstLine="709"/>
        <w:jc w:val="both"/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</w:pPr>
      <m:oMathPara>
        <m:oMath>
          <m:r>
            <w:rPr>
              <w:rStyle w:val="8"/>
              <w:rFonts w:ascii="Cambria Math" w:eastAsiaTheme="minorHAnsi" w:hAnsi="Cambria Math"/>
              <w:color w:val="000000" w:themeColor="text1"/>
              <w:sz w:val="28"/>
              <w:szCs w:val="28"/>
            </w:rPr>
            <m:t>X=</m:t>
          </m:r>
          <m:f>
            <m:fPr>
              <m:ctrlPr>
                <w:rPr>
                  <w:rStyle w:val="8"/>
                  <w:rFonts w:ascii="Cambria Math" w:eastAsiaTheme="minorHAnsi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∙P∙G∙10</m:t>
              </m:r>
            </m:num>
            <m:den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∙L∙25</m:t>
              </m:r>
            </m:den>
          </m:f>
          <m:r>
            <w:rPr>
              <w:rStyle w:val="8"/>
              <w:rFonts w:ascii="Cambria Math" w:eastAsiaTheme="minorHAnsi" w:hAnsi="Cambria Math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 w:eastAsiaTheme="minorHAnsi" w:hAnsi="Cambria Math"/>
                  <w:i/>
                  <w:color w:val="000000" w:themeColor="text1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 w:eastAsiaTheme="minorHAnsi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 w:eastAsiaTheme="minorHAnsi" w:hAnsi="Cambria Math"/>
                      <w:color w:val="000000" w:themeColor="text1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rFonts w:ascii="Cambria Math" w:eastAsiaTheme="minorHAnsi" w:hAnsi="Cambria Math"/>
                  <w:color w:val="000000" w:themeColor="text1"/>
                  <w:sz w:val="28"/>
                  <w:szCs w:val="28"/>
                </w:rPr>
                <m:t>∙L∙2,5</m:t>
              </m:r>
            </m:den>
          </m:f>
          <m:r>
            <w:rPr>
              <w:rStyle w:val="8"/>
              <w:rFonts w:ascii="Cambria Math" w:eastAsiaTheme="minorHAnsi" w:hAnsi="Cambria Math"/>
              <w:color w:val="000000" w:themeColor="text1"/>
              <w:sz w:val="28"/>
              <w:szCs w:val="28"/>
            </w:rPr>
            <m:t>,</m:t>
          </m:r>
        </m:oMath>
      </m:oMathPara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607"/>
        <w:gridCol w:w="420"/>
        <w:gridCol w:w="7944"/>
      </w:tblGrid>
      <w:tr w:rsidR="00BE09D0" w:rsidRPr="00FA44BB" w:rsidTr="00BE09D0">
        <w:tc>
          <w:tcPr>
            <w:tcW w:w="635" w:type="dxa"/>
          </w:tcPr>
          <w:p w:rsidR="00BE09D0" w:rsidRPr="00FA44BB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A44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607" w:type="dxa"/>
          </w:tcPr>
          <w:p w:rsidR="00BE09D0" w:rsidRPr="00FA44BB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A44B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FA44BB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0" w:type="dxa"/>
          </w:tcPr>
          <w:p w:rsidR="00BE09D0" w:rsidRPr="00FA44BB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A44B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BE09D0" w:rsidRPr="00FA44BB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A44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площадь пика основного вещества на хроматограмме испытуемого раствора;</w:t>
            </w:r>
          </w:p>
        </w:tc>
      </w:tr>
      <w:tr w:rsidR="00BE09D0" w:rsidRPr="00FA44BB" w:rsidTr="00BE09D0">
        <w:tc>
          <w:tcPr>
            <w:tcW w:w="635" w:type="dxa"/>
          </w:tcPr>
          <w:p w:rsidR="00BE09D0" w:rsidRPr="00FA44BB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BE09D0" w:rsidRPr="00FA44BB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FA44B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FA44BB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0" w:type="dxa"/>
          </w:tcPr>
          <w:p w:rsidR="00BE09D0" w:rsidRPr="00FA44BB" w:rsidRDefault="00BE09D0" w:rsidP="00BE09D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B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BE09D0" w:rsidRPr="00FA44BB" w:rsidRDefault="00BE09D0" w:rsidP="00CB481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A44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391D68" w:rsidRPr="00FA44BB">
              <w:rPr>
                <w:rFonts w:ascii="Times New Roman" w:hAnsi="Times New Roman"/>
                <w:sz w:val="28"/>
                <w:szCs w:val="28"/>
              </w:rPr>
              <w:t>кандесартана</w:t>
            </w:r>
            <w:proofErr w:type="spellEnd"/>
            <w:r w:rsidR="00391D68" w:rsidRPr="00FA4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44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FA44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FA44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A44B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 xml:space="preserve">раствора стандартного образца </w:t>
            </w:r>
            <w:proofErr w:type="spellStart"/>
            <w:r w:rsidR="00391D68" w:rsidRPr="00FA44BB">
              <w:rPr>
                <w:rFonts w:ascii="Times New Roman" w:hAnsi="Times New Roman"/>
                <w:sz w:val="28"/>
                <w:szCs w:val="28"/>
              </w:rPr>
              <w:t>кандесартана</w:t>
            </w:r>
            <w:proofErr w:type="spellEnd"/>
            <w:r w:rsidR="00391D68" w:rsidRPr="00FA4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91D68" w:rsidRPr="00FA44BB">
              <w:rPr>
                <w:rFonts w:ascii="Times New Roman" w:hAnsi="Times New Roman"/>
                <w:sz w:val="28"/>
                <w:szCs w:val="28"/>
              </w:rPr>
              <w:t>цилексетила</w:t>
            </w:r>
            <w:proofErr w:type="spellEnd"/>
            <w:r w:rsidRPr="00FA44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BE09D0" w:rsidRPr="00FA44BB" w:rsidTr="00BE09D0">
        <w:tc>
          <w:tcPr>
            <w:tcW w:w="635" w:type="dxa"/>
          </w:tcPr>
          <w:p w:rsidR="00BE09D0" w:rsidRPr="00FA44BB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BE09D0" w:rsidRPr="00FA44BB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A44B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  <w:t>а</w:t>
            </w:r>
            <w:proofErr w:type="gramStart"/>
            <w:r w:rsidRPr="00FA44BB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0" w:type="dxa"/>
          </w:tcPr>
          <w:p w:rsidR="00BE09D0" w:rsidRPr="00FA44BB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A44B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BE09D0" w:rsidRPr="00FA44BB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A44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BE09D0" w:rsidRPr="00FA44BB" w:rsidTr="00BE09D0">
        <w:tc>
          <w:tcPr>
            <w:tcW w:w="635" w:type="dxa"/>
          </w:tcPr>
          <w:p w:rsidR="00BE09D0" w:rsidRPr="00FA44BB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BE09D0" w:rsidRPr="00FA44BB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A44B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FA44BB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0" w:type="dxa"/>
          </w:tcPr>
          <w:p w:rsidR="00BE09D0" w:rsidRPr="00FA44BB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A44B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BE09D0" w:rsidRPr="00FA44BB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A44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391D68" w:rsidRPr="00FA44BB">
              <w:rPr>
                <w:rFonts w:ascii="Times New Roman" w:hAnsi="Times New Roman"/>
                <w:sz w:val="28"/>
                <w:szCs w:val="28"/>
              </w:rPr>
              <w:t>кандесартана</w:t>
            </w:r>
            <w:proofErr w:type="spellEnd"/>
            <w:r w:rsidR="00391D68" w:rsidRPr="00FA4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91D68" w:rsidRPr="00FA44BB">
              <w:rPr>
                <w:rFonts w:ascii="Times New Roman" w:hAnsi="Times New Roman"/>
                <w:sz w:val="28"/>
                <w:szCs w:val="28"/>
              </w:rPr>
              <w:t>цилексетила</w:t>
            </w:r>
            <w:proofErr w:type="spellEnd"/>
            <w:r w:rsidRPr="00FA44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BE09D0" w:rsidRPr="00FA44BB" w:rsidTr="00BE09D0">
        <w:tc>
          <w:tcPr>
            <w:tcW w:w="635" w:type="dxa"/>
          </w:tcPr>
          <w:p w:rsidR="00BE09D0" w:rsidRPr="00FA44BB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BE09D0" w:rsidRPr="00FA44BB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A44B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0" w:type="dxa"/>
          </w:tcPr>
          <w:p w:rsidR="00BE09D0" w:rsidRPr="00FA44BB" w:rsidRDefault="00BE09D0" w:rsidP="00BE09D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B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BE09D0" w:rsidRPr="00FA44BB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A44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391D68" w:rsidRPr="00FA44BB">
              <w:rPr>
                <w:rFonts w:ascii="Times New Roman" w:hAnsi="Times New Roman"/>
                <w:sz w:val="28"/>
                <w:szCs w:val="28"/>
              </w:rPr>
              <w:t>кандесартана</w:t>
            </w:r>
            <w:proofErr w:type="spellEnd"/>
            <w:r w:rsidR="00391D68" w:rsidRPr="00FA4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91D68" w:rsidRPr="00FA44BB">
              <w:rPr>
                <w:rFonts w:ascii="Times New Roman" w:hAnsi="Times New Roman"/>
                <w:sz w:val="28"/>
                <w:szCs w:val="28"/>
              </w:rPr>
              <w:t>цилексетила</w:t>
            </w:r>
            <w:proofErr w:type="spellEnd"/>
            <w:r w:rsidR="00391D68" w:rsidRPr="00FA44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A44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391D68" w:rsidRPr="00FA44BB">
              <w:rPr>
                <w:rFonts w:ascii="Times New Roman" w:hAnsi="Times New Roman"/>
                <w:sz w:val="28"/>
                <w:szCs w:val="28"/>
              </w:rPr>
              <w:t>кандесартана</w:t>
            </w:r>
            <w:proofErr w:type="spellEnd"/>
            <w:r w:rsidR="00391D68" w:rsidRPr="00FA4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91D68" w:rsidRPr="00FA44BB">
              <w:rPr>
                <w:rFonts w:ascii="Times New Roman" w:hAnsi="Times New Roman"/>
                <w:sz w:val="28"/>
                <w:szCs w:val="28"/>
              </w:rPr>
              <w:t>цилексетила</w:t>
            </w:r>
            <w:proofErr w:type="spellEnd"/>
            <w:proofErr w:type="gramStart"/>
            <w:r w:rsidRPr="00FA44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BE09D0" w:rsidRPr="00FA44BB" w:rsidTr="00BE09D0">
        <w:tc>
          <w:tcPr>
            <w:tcW w:w="635" w:type="dxa"/>
          </w:tcPr>
          <w:p w:rsidR="00BE09D0" w:rsidRPr="00FA44BB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BE09D0" w:rsidRPr="00FA44BB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A44B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0" w:type="dxa"/>
          </w:tcPr>
          <w:p w:rsidR="00BE09D0" w:rsidRPr="00FA44BB" w:rsidRDefault="00BE09D0" w:rsidP="00BE09D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B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BE09D0" w:rsidRPr="00FA44BB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A44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391D68" w:rsidRPr="00FA44BB">
              <w:rPr>
                <w:rFonts w:ascii="Times New Roman" w:hAnsi="Times New Roman"/>
                <w:sz w:val="28"/>
                <w:szCs w:val="28"/>
              </w:rPr>
              <w:t>кандесартана</w:t>
            </w:r>
            <w:proofErr w:type="spellEnd"/>
            <w:r w:rsidR="00391D68" w:rsidRPr="00FA4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91D68" w:rsidRPr="00FA44BB">
              <w:rPr>
                <w:rFonts w:ascii="Times New Roman" w:hAnsi="Times New Roman"/>
                <w:sz w:val="28"/>
                <w:szCs w:val="28"/>
              </w:rPr>
              <w:t>цилексетила</w:t>
            </w:r>
            <w:proofErr w:type="spellEnd"/>
            <w:r w:rsidRPr="00FA44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мг; </w:t>
            </w:r>
          </w:p>
        </w:tc>
      </w:tr>
      <w:tr w:rsidR="00BE09D0" w:rsidRPr="00FA44BB" w:rsidTr="00BE09D0">
        <w:tc>
          <w:tcPr>
            <w:tcW w:w="635" w:type="dxa"/>
          </w:tcPr>
          <w:p w:rsidR="00BE09D0" w:rsidRPr="00FA44BB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607" w:type="dxa"/>
          </w:tcPr>
          <w:p w:rsidR="00BE09D0" w:rsidRPr="00FA44BB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A44B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0" w:type="dxa"/>
          </w:tcPr>
          <w:p w:rsidR="00BE09D0" w:rsidRPr="00FA44BB" w:rsidRDefault="00BE09D0" w:rsidP="00BE09D0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4B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44" w:type="dxa"/>
          </w:tcPr>
          <w:p w:rsidR="00BE09D0" w:rsidRPr="00FA44BB" w:rsidRDefault="00BE09D0" w:rsidP="00BE09D0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A44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средняя масса одной таблетки, мг.</w:t>
            </w:r>
          </w:p>
        </w:tc>
      </w:tr>
    </w:tbl>
    <w:p w:rsidR="00BE09D0" w:rsidRPr="00E579A5" w:rsidRDefault="00BE09D0" w:rsidP="00BE09D0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A44BB">
        <w:rPr>
          <w:rStyle w:val="8"/>
          <w:b/>
          <w:color w:val="000000" w:themeColor="text1"/>
          <w:sz w:val="28"/>
          <w:szCs w:val="28"/>
        </w:rPr>
        <w:t>Хранение</w:t>
      </w:r>
      <w:r w:rsidRPr="00FA44BB">
        <w:rPr>
          <w:rStyle w:val="8"/>
          <w:color w:val="000000" w:themeColor="text1"/>
          <w:sz w:val="28"/>
          <w:szCs w:val="28"/>
        </w:rPr>
        <w:t>. В защищённом от света месте.</w:t>
      </w:r>
    </w:p>
    <w:p w:rsidR="00BE09D0" w:rsidRDefault="00BE09D0"/>
    <w:sectPr w:rsidR="00BE09D0" w:rsidSect="00BE09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E34" w:rsidRDefault="00CC4E34" w:rsidP="00BE09D0">
      <w:pPr>
        <w:spacing w:after="0" w:line="240" w:lineRule="auto"/>
      </w:pPr>
      <w:r>
        <w:separator/>
      </w:r>
    </w:p>
  </w:endnote>
  <w:endnote w:type="continuationSeparator" w:id="0">
    <w:p w:rsidR="00CC4E34" w:rsidRDefault="00CC4E34" w:rsidP="00BE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10" w:rsidRDefault="00F3791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CC4E34" w:rsidRDefault="002E778F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4E34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3A88" w:rsidRPr="00F23A88">
          <w:rPr>
            <w:rFonts w:ascii="Times New Roman" w:hAnsi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C4E34" w:rsidRDefault="00CC4E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10" w:rsidRDefault="00F379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E34" w:rsidRDefault="00CC4E34" w:rsidP="00BE09D0">
      <w:pPr>
        <w:spacing w:after="0" w:line="240" w:lineRule="auto"/>
      </w:pPr>
      <w:r>
        <w:separator/>
      </w:r>
    </w:p>
  </w:footnote>
  <w:footnote w:type="continuationSeparator" w:id="0">
    <w:p w:rsidR="00CC4E34" w:rsidRDefault="00CC4E34" w:rsidP="00BE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10" w:rsidRDefault="00F3791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10" w:rsidRDefault="00F3791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E34" w:rsidRPr="00BE09D0" w:rsidRDefault="00CC4E34" w:rsidP="00BE09D0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9D0"/>
    <w:rsid w:val="000A6095"/>
    <w:rsid w:val="000E6E86"/>
    <w:rsid w:val="001168C7"/>
    <w:rsid w:val="001B7A12"/>
    <w:rsid w:val="001C31D2"/>
    <w:rsid w:val="001C4432"/>
    <w:rsid w:val="001D585D"/>
    <w:rsid w:val="00255905"/>
    <w:rsid w:val="002B7180"/>
    <w:rsid w:val="002E778F"/>
    <w:rsid w:val="003270C4"/>
    <w:rsid w:val="00334320"/>
    <w:rsid w:val="00391D68"/>
    <w:rsid w:val="0039419C"/>
    <w:rsid w:val="003D4801"/>
    <w:rsid w:val="003D4FD0"/>
    <w:rsid w:val="003E796C"/>
    <w:rsid w:val="00404CC7"/>
    <w:rsid w:val="00412223"/>
    <w:rsid w:val="00436BD2"/>
    <w:rsid w:val="004A4EBC"/>
    <w:rsid w:val="004D19DA"/>
    <w:rsid w:val="00540B4B"/>
    <w:rsid w:val="0066022E"/>
    <w:rsid w:val="006757BB"/>
    <w:rsid w:val="00695F7B"/>
    <w:rsid w:val="006D0F3A"/>
    <w:rsid w:val="00734EA5"/>
    <w:rsid w:val="00750F1A"/>
    <w:rsid w:val="00783105"/>
    <w:rsid w:val="007874BB"/>
    <w:rsid w:val="007B2E35"/>
    <w:rsid w:val="00807AE5"/>
    <w:rsid w:val="008257C5"/>
    <w:rsid w:val="008A0B13"/>
    <w:rsid w:val="008D299E"/>
    <w:rsid w:val="009E56BB"/>
    <w:rsid w:val="00A923BC"/>
    <w:rsid w:val="00B2320F"/>
    <w:rsid w:val="00B42813"/>
    <w:rsid w:val="00B44E32"/>
    <w:rsid w:val="00B54EFA"/>
    <w:rsid w:val="00BB7FF9"/>
    <w:rsid w:val="00BE09D0"/>
    <w:rsid w:val="00BE766E"/>
    <w:rsid w:val="00CA32EA"/>
    <w:rsid w:val="00CB3780"/>
    <w:rsid w:val="00CB481E"/>
    <w:rsid w:val="00CC4E34"/>
    <w:rsid w:val="00D60099"/>
    <w:rsid w:val="00D96543"/>
    <w:rsid w:val="00DB2BF5"/>
    <w:rsid w:val="00E13DAC"/>
    <w:rsid w:val="00E1401A"/>
    <w:rsid w:val="00E223AF"/>
    <w:rsid w:val="00E427B8"/>
    <w:rsid w:val="00E44220"/>
    <w:rsid w:val="00E56800"/>
    <w:rsid w:val="00E846DD"/>
    <w:rsid w:val="00EB1783"/>
    <w:rsid w:val="00EE2599"/>
    <w:rsid w:val="00EE36D2"/>
    <w:rsid w:val="00F111DE"/>
    <w:rsid w:val="00F23A88"/>
    <w:rsid w:val="00F253FC"/>
    <w:rsid w:val="00F37910"/>
    <w:rsid w:val="00F7478B"/>
    <w:rsid w:val="00F80E95"/>
    <w:rsid w:val="00FA2322"/>
    <w:rsid w:val="00FA44BB"/>
    <w:rsid w:val="00FB0E1C"/>
    <w:rsid w:val="00FE567B"/>
    <w:rsid w:val="00FF1BF9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D0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09D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E09D0"/>
    <w:rPr>
      <w:rFonts w:ascii="Times New Roman CYR" w:eastAsia="Times New Roman" w:hAnsi="Times New Roman CYR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BE09D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BE09D0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BE09D0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BE09D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BE09D0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BE09D0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BE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09D0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E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09D0"/>
    <w:rPr>
      <w:rFonts w:asciiTheme="minorHAnsi" w:hAnsiTheme="minorHAnsi" w:cstheme="minorBidi"/>
      <w:sz w:val="22"/>
      <w:szCs w:val="22"/>
    </w:rPr>
  </w:style>
  <w:style w:type="table" w:styleId="ac">
    <w:name w:val="Table Grid"/>
    <w:basedOn w:val="a1"/>
    <w:uiPriority w:val="59"/>
    <w:rsid w:val="00BE09D0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E0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09D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60099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6</cp:revision>
  <dcterms:created xsi:type="dcterms:W3CDTF">2019-09-19T13:17:00Z</dcterms:created>
  <dcterms:modified xsi:type="dcterms:W3CDTF">2019-09-25T10:45:00Z</dcterms:modified>
</cp:coreProperties>
</file>