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807D1C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807D1C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DD68C7" w:rsidRDefault="00646449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46449">
        <w:rPr>
          <w:rFonts w:ascii="Times New Roman" w:hAnsi="Times New Roman"/>
          <w:b/>
          <w:color w:val="000000"/>
          <w:sz w:val="28"/>
          <w:szCs w:val="28"/>
        </w:rPr>
        <w:t>Гидроксикарбамид</w:t>
      </w:r>
      <w:proofErr w:type="spellEnd"/>
      <w:r w:rsidRPr="00646449">
        <w:rPr>
          <w:rFonts w:ascii="Times New Roman" w:hAnsi="Times New Roman"/>
          <w:b/>
          <w:color w:val="000000"/>
          <w:sz w:val="28"/>
          <w:szCs w:val="28"/>
        </w:rPr>
        <w:t xml:space="preserve"> капсулы</w:t>
      </w:r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ab/>
      </w:r>
      <w:r w:rsidR="000074F0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>ФС</w:t>
      </w:r>
    </w:p>
    <w:p w:rsidR="00DD68C7" w:rsidRDefault="00646449" w:rsidP="00DD68C7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646449">
        <w:rPr>
          <w:rFonts w:ascii="Times New Roman" w:hAnsi="Times New Roman"/>
          <w:b/>
          <w:color w:val="000000"/>
          <w:sz w:val="28"/>
          <w:szCs w:val="28"/>
        </w:rPr>
        <w:t>Гидроксикарбамид</w:t>
      </w:r>
      <w:proofErr w:type="spellEnd"/>
      <w:r w:rsidR="000A4CFD" w:rsidRPr="000A4CFD">
        <w:rPr>
          <w:rFonts w:ascii="Times New Roman" w:hAnsi="Times New Roman"/>
          <w:b/>
          <w:color w:val="000000"/>
          <w:sz w:val="28"/>
          <w:szCs w:val="28"/>
        </w:rPr>
        <w:t>, капсулы</w:t>
      </w:r>
    </w:p>
    <w:p w:rsidR="00DD68C7" w:rsidRPr="00DD68C7" w:rsidRDefault="00646449" w:rsidP="00570890">
      <w:pPr>
        <w:pStyle w:val="a5"/>
        <w:tabs>
          <w:tab w:val="left" w:pos="5670"/>
        </w:tabs>
        <w:spacing w:before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Hydroxy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carbamidum</w:t>
      </w:r>
      <w:proofErr w:type="spellEnd"/>
      <w:r w:rsidR="00DD68C7" w:rsidRPr="00DD68C7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  <w:proofErr w:type="spellStart"/>
      <w:r w:rsidR="00DD68C7">
        <w:rPr>
          <w:rFonts w:ascii="Times New Roman" w:hAnsi="Times New Roman"/>
          <w:b/>
          <w:color w:val="000000"/>
          <w:sz w:val="28"/>
          <w:szCs w:val="28"/>
          <w:lang w:val="en-US"/>
        </w:rPr>
        <w:t>capsulae</w:t>
      </w:r>
      <w:proofErr w:type="spellEnd"/>
      <w:proofErr w:type="gramStart"/>
      <w:r w:rsidR="00DD68C7" w:rsidRPr="00242EBA">
        <w:rPr>
          <w:rFonts w:ascii="Times New Roman" w:hAnsi="Times New Roman"/>
          <w:b/>
          <w:color w:val="000000"/>
          <w:sz w:val="28"/>
          <w:szCs w:val="28"/>
        </w:rPr>
        <w:tab/>
      </w:r>
      <w:r w:rsidR="000074F0">
        <w:rPr>
          <w:rFonts w:ascii="Times New Roman" w:hAnsi="Times New Roman"/>
          <w:b/>
          <w:color w:val="000000"/>
          <w:sz w:val="28"/>
          <w:szCs w:val="28"/>
        </w:rPr>
        <w:tab/>
      </w:r>
      <w:r w:rsidR="00DD68C7">
        <w:rPr>
          <w:rFonts w:ascii="Times New Roman" w:hAnsi="Times New Roman"/>
          <w:b/>
          <w:color w:val="000000"/>
          <w:sz w:val="28"/>
          <w:szCs w:val="28"/>
        </w:rPr>
        <w:t>В</w:t>
      </w:r>
      <w:proofErr w:type="gramEnd"/>
      <w:r w:rsidR="00DD68C7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DD68C7" w:rsidRPr="00746099" w:rsidRDefault="00DD68C7" w:rsidP="00DD68C7">
      <w:pPr>
        <w:pStyle w:val="BodyText1"/>
        <w:pBdr>
          <w:bottom w:val="single" w:sz="4" w:space="1" w:color="auto"/>
        </w:pBdr>
        <w:tabs>
          <w:tab w:val="left" w:pos="5387"/>
        </w:tabs>
        <w:spacing w:before="120"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 w:rsidRPr="00417AE0"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DD68C7" w:rsidRDefault="00DD68C7" w:rsidP="00DD68C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536A11">
        <w:rPr>
          <w:rFonts w:ascii="Times New Roman" w:hAnsi="Times New Roman"/>
          <w:b w:val="0"/>
          <w:color w:val="000000"/>
          <w:szCs w:val="28"/>
        </w:rPr>
        <w:t>г</w:t>
      </w:r>
      <w:r w:rsidR="00536A11" w:rsidRPr="00536A11">
        <w:rPr>
          <w:rFonts w:ascii="Times New Roman" w:hAnsi="Times New Roman"/>
          <w:b w:val="0"/>
          <w:color w:val="000000"/>
          <w:szCs w:val="28"/>
        </w:rPr>
        <w:t>идроксикарбамид</w:t>
      </w:r>
      <w:proofErr w:type="spellEnd"/>
      <w:r w:rsidRPr="00DA0D22">
        <w:rPr>
          <w:rFonts w:ascii="Times New Roman" w:hAnsi="Times New Roman"/>
          <w:b w:val="0"/>
          <w:szCs w:val="28"/>
        </w:rPr>
        <w:t xml:space="preserve">, </w:t>
      </w:r>
      <w:r w:rsidR="00B01A86">
        <w:rPr>
          <w:rFonts w:ascii="Times New Roman" w:hAnsi="Times New Roman"/>
          <w:b w:val="0"/>
          <w:szCs w:val="28"/>
        </w:rPr>
        <w:t xml:space="preserve">капсулы.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«Капсулы»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 не менее 9</w:t>
      </w:r>
      <w:r>
        <w:rPr>
          <w:rFonts w:ascii="Times New Roman" w:hAnsi="Times New Roman"/>
          <w:b w:val="0"/>
          <w:szCs w:val="28"/>
        </w:rPr>
        <w:t>5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536A11">
        <w:rPr>
          <w:rFonts w:ascii="Times New Roman" w:hAnsi="Times New Roman"/>
          <w:b w:val="0"/>
          <w:color w:val="000000"/>
          <w:szCs w:val="28"/>
        </w:rPr>
        <w:t>г</w:t>
      </w:r>
      <w:r w:rsidR="00536A11" w:rsidRPr="00536A11">
        <w:rPr>
          <w:rFonts w:ascii="Times New Roman" w:hAnsi="Times New Roman"/>
          <w:b w:val="0"/>
          <w:color w:val="000000"/>
          <w:szCs w:val="28"/>
        </w:rPr>
        <w:t>идроксикарбамид</w:t>
      </w:r>
      <w:r w:rsidR="00536A11">
        <w:rPr>
          <w:rFonts w:ascii="Times New Roman" w:hAnsi="Times New Roman"/>
          <w:b w:val="0"/>
          <w:color w:val="000000"/>
          <w:szCs w:val="28"/>
        </w:rPr>
        <w:t>а</w:t>
      </w:r>
      <w:proofErr w:type="spellEnd"/>
      <w:r w:rsidR="00536A11" w:rsidRPr="00536A11">
        <w:rPr>
          <w:rFonts w:ascii="Times New Roman" w:hAnsi="Times New Roman"/>
          <w:b w:val="0"/>
          <w:szCs w:val="28"/>
        </w:rPr>
        <w:t xml:space="preserve"> CH</w:t>
      </w:r>
      <w:r w:rsidR="00536A11" w:rsidRPr="00536A11">
        <w:rPr>
          <w:rFonts w:ascii="Times New Roman" w:hAnsi="Times New Roman"/>
          <w:b w:val="0"/>
          <w:szCs w:val="28"/>
          <w:vertAlign w:val="subscript"/>
        </w:rPr>
        <w:t>4</w:t>
      </w:r>
      <w:r w:rsidR="00536A11" w:rsidRPr="00536A11">
        <w:rPr>
          <w:rFonts w:ascii="Times New Roman" w:hAnsi="Times New Roman"/>
          <w:b w:val="0"/>
          <w:szCs w:val="28"/>
        </w:rPr>
        <w:t>N</w:t>
      </w:r>
      <w:r w:rsidR="00536A11" w:rsidRPr="00536A11">
        <w:rPr>
          <w:rFonts w:ascii="Times New Roman" w:hAnsi="Times New Roman"/>
          <w:b w:val="0"/>
          <w:szCs w:val="28"/>
          <w:vertAlign w:val="subscript"/>
        </w:rPr>
        <w:t>2</w:t>
      </w:r>
      <w:r w:rsidR="00536A11" w:rsidRPr="00536A11">
        <w:rPr>
          <w:rFonts w:ascii="Times New Roman" w:hAnsi="Times New Roman"/>
          <w:b w:val="0"/>
          <w:szCs w:val="28"/>
        </w:rPr>
        <w:t>O</w:t>
      </w:r>
      <w:r w:rsidR="00536A11" w:rsidRPr="00536A11">
        <w:rPr>
          <w:rFonts w:ascii="Times New Roman" w:hAnsi="Times New Roman"/>
          <w:b w:val="0"/>
          <w:szCs w:val="28"/>
          <w:vertAlign w:val="subscript"/>
        </w:rPr>
        <w:t>2</w:t>
      </w:r>
      <w:r w:rsidRPr="00536A11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242EBA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>
        <w:rPr>
          <w:rStyle w:val="8"/>
          <w:sz w:val="28"/>
          <w:szCs w:val="28"/>
        </w:rPr>
        <w:t>Капсулы</w:t>
      </w:r>
      <w:r w:rsidRPr="00FE038C">
        <w:rPr>
          <w:rStyle w:val="8"/>
          <w:sz w:val="28"/>
          <w:szCs w:val="28"/>
        </w:rPr>
        <w:t>».</w:t>
      </w:r>
    </w:p>
    <w:p w:rsidR="00C82762" w:rsidRDefault="00DD68C7" w:rsidP="00DD68C7">
      <w:pPr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3A104D">
        <w:rPr>
          <w:rStyle w:val="8"/>
          <w:b/>
          <w:sz w:val="28"/>
          <w:szCs w:val="28"/>
        </w:rPr>
        <w:t>Подлинность</w:t>
      </w:r>
      <w:r w:rsidRPr="00A81C13">
        <w:rPr>
          <w:rStyle w:val="8"/>
          <w:sz w:val="28"/>
          <w:szCs w:val="28"/>
        </w:rPr>
        <w:t xml:space="preserve"> </w:t>
      </w:r>
    </w:p>
    <w:p w:rsidR="00DD68C7" w:rsidRDefault="00491840" w:rsidP="00DD68C7">
      <w:pPr>
        <w:spacing w:after="0" w:line="360" w:lineRule="auto"/>
        <w:ind w:firstLine="72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Style w:val="8"/>
          <w:i/>
          <w:sz w:val="28"/>
          <w:szCs w:val="28"/>
        </w:rPr>
        <w:t>1</w:t>
      </w:r>
      <w:r w:rsidR="00DD68C7" w:rsidRPr="008236D3">
        <w:rPr>
          <w:rStyle w:val="8"/>
          <w:i/>
          <w:sz w:val="28"/>
          <w:szCs w:val="28"/>
        </w:rPr>
        <w:t>. </w:t>
      </w:r>
      <w:r w:rsidR="00270EBC" w:rsidRPr="00270EBC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="000533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15F" w:rsidRPr="0068215F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68215F" w:rsidRPr="0068215F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proofErr w:type="spellStart"/>
      <w:r w:rsidR="0068215F" w:rsidRPr="0068215F"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 w:rsidR="0068215F" w:rsidRPr="0068215F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="0068215F" w:rsidRPr="0068215F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="0068215F" w:rsidRPr="0068215F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68215F" w:rsidRPr="0068215F"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 w:rsidR="0068215F" w:rsidRPr="00536A11">
        <w:rPr>
          <w:rFonts w:ascii="Times New Roman" w:hAnsi="Times New Roman"/>
          <w:b/>
          <w:szCs w:val="28"/>
        </w:rPr>
        <w:t xml:space="preserve"> </w:t>
      </w:r>
      <w:r w:rsidR="0068215F" w:rsidRPr="0068215F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004675" w:rsidRPr="00051E96" w:rsidRDefault="00051E96" w:rsidP="00051E9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8"/>
          <w:i/>
          <w:sz w:val="28"/>
          <w:szCs w:val="28"/>
        </w:rPr>
        <w:tab/>
      </w:r>
      <w:r w:rsidR="00004675" w:rsidRPr="00051E96">
        <w:rPr>
          <w:rStyle w:val="8"/>
          <w:i/>
          <w:sz w:val="28"/>
          <w:szCs w:val="28"/>
        </w:rPr>
        <w:t>2. </w:t>
      </w:r>
      <w:r w:rsidRPr="00051E96">
        <w:rPr>
          <w:rFonts w:ascii="Times New Roman" w:hAnsi="Times New Roman"/>
          <w:i/>
          <w:sz w:val="28"/>
          <w:szCs w:val="28"/>
        </w:rPr>
        <w:t xml:space="preserve">Качественная реакция. </w:t>
      </w:r>
      <w:r w:rsidRPr="00051E96">
        <w:rPr>
          <w:rFonts w:ascii="Times New Roman" w:hAnsi="Times New Roman"/>
          <w:sz w:val="28"/>
          <w:szCs w:val="28"/>
        </w:rPr>
        <w:t>В мерную</w:t>
      </w:r>
      <w:r w:rsidRPr="00051E96">
        <w:rPr>
          <w:rFonts w:ascii="Times New Roman" w:hAnsi="Times New Roman"/>
          <w:i/>
          <w:sz w:val="28"/>
          <w:szCs w:val="28"/>
        </w:rPr>
        <w:t xml:space="preserve"> </w:t>
      </w:r>
      <w:r w:rsidRPr="00051E96">
        <w:rPr>
          <w:rFonts w:ascii="Times New Roman" w:hAnsi="Times New Roman"/>
          <w:sz w:val="28"/>
          <w:szCs w:val="28"/>
        </w:rPr>
        <w:t>колбу вместимостью 25 мл помещают</w:t>
      </w:r>
      <w:r w:rsidR="00F97EA6">
        <w:rPr>
          <w:rFonts w:ascii="Times New Roman" w:hAnsi="Times New Roman"/>
          <w:sz w:val="28"/>
          <w:szCs w:val="28"/>
        </w:rPr>
        <w:t xml:space="preserve"> навеску содержимого капсул, соответствующую </w:t>
      </w:r>
      <w:r w:rsidRPr="00051E96">
        <w:rPr>
          <w:rFonts w:ascii="Times New Roman" w:hAnsi="Times New Roman"/>
          <w:sz w:val="28"/>
          <w:szCs w:val="28"/>
        </w:rPr>
        <w:t>30 мг</w:t>
      </w:r>
      <w:r w:rsidR="00F97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EA6">
        <w:rPr>
          <w:rFonts w:ascii="Times New Roman" w:hAnsi="Times New Roman"/>
          <w:color w:val="000000"/>
          <w:sz w:val="28"/>
          <w:szCs w:val="28"/>
        </w:rPr>
        <w:t>г</w:t>
      </w:r>
      <w:r w:rsidR="00F97EA6" w:rsidRPr="00F97EA6">
        <w:rPr>
          <w:rFonts w:ascii="Times New Roman" w:hAnsi="Times New Roman"/>
          <w:color w:val="000000"/>
          <w:sz w:val="28"/>
          <w:szCs w:val="28"/>
        </w:rPr>
        <w:t>идроксикарбамида</w:t>
      </w:r>
      <w:proofErr w:type="spellEnd"/>
      <w:r w:rsidR="00F97EA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51E96">
        <w:rPr>
          <w:rFonts w:ascii="Times New Roman" w:hAnsi="Times New Roman"/>
          <w:sz w:val="28"/>
          <w:szCs w:val="28"/>
        </w:rPr>
        <w:t xml:space="preserve"> прибавляют 15 мл воды, встряхивают в течение 5 мин и доводят объём раствора водой до метки. К 1 мл полученного раствора прибавляют 1 мл железа(I</w:t>
      </w:r>
      <w:r w:rsidRPr="00051E96">
        <w:rPr>
          <w:rFonts w:ascii="Times New Roman" w:hAnsi="Times New Roman"/>
          <w:sz w:val="28"/>
          <w:szCs w:val="28"/>
          <w:lang w:val="en-US"/>
        </w:rPr>
        <w:t>II</w:t>
      </w:r>
      <w:r w:rsidRPr="00051E96">
        <w:rPr>
          <w:rFonts w:ascii="Times New Roman" w:hAnsi="Times New Roman"/>
          <w:sz w:val="28"/>
          <w:szCs w:val="28"/>
        </w:rPr>
        <w:t>) хлорида раствор</w:t>
      </w:r>
      <w:r>
        <w:rPr>
          <w:rFonts w:ascii="Times New Roman" w:hAnsi="Times New Roman"/>
          <w:sz w:val="28"/>
          <w:szCs w:val="28"/>
        </w:rPr>
        <w:t>а</w:t>
      </w:r>
      <w:r w:rsidRPr="00051E96">
        <w:rPr>
          <w:rFonts w:ascii="Times New Roman" w:hAnsi="Times New Roman"/>
          <w:sz w:val="28"/>
          <w:szCs w:val="28"/>
        </w:rPr>
        <w:t xml:space="preserve"> 1 %</w:t>
      </w:r>
      <w:r w:rsidRPr="00051E96">
        <w:rPr>
          <w:rFonts w:ascii="Times New Roman" w:hAnsi="Times New Roman"/>
          <w:color w:val="000000"/>
          <w:sz w:val="28"/>
          <w:szCs w:val="28"/>
        </w:rPr>
        <w:t xml:space="preserve">; должно появиться </w:t>
      </w:r>
      <w:r>
        <w:rPr>
          <w:rFonts w:ascii="Times New Roman" w:hAnsi="Times New Roman"/>
          <w:color w:val="000000"/>
          <w:sz w:val="28"/>
          <w:szCs w:val="28"/>
        </w:rPr>
        <w:t xml:space="preserve">фиолетовое </w:t>
      </w:r>
      <w:r w:rsidRPr="00051E96">
        <w:rPr>
          <w:rFonts w:ascii="Times New Roman" w:hAnsi="Times New Roman"/>
          <w:color w:val="000000"/>
          <w:sz w:val="28"/>
          <w:szCs w:val="28"/>
        </w:rPr>
        <w:t>окрашивание</w:t>
      </w:r>
      <w:r>
        <w:rPr>
          <w:rFonts w:ascii="Times New Roman" w:hAnsi="Times New Roman"/>
          <w:sz w:val="28"/>
          <w:szCs w:val="28"/>
        </w:rPr>
        <w:t>.</w:t>
      </w:r>
    </w:p>
    <w:p w:rsidR="001F2ACD" w:rsidRPr="00B158C4" w:rsidRDefault="00DD68C7" w:rsidP="00051E9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proofErr w:type="spellStart"/>
      <w:r w:rsidR="0052382A" w:rsidRPr="0052382A">
        <w:rPr>
          <w:rFonts w:ascii="Times New Roman" w:hAnsi="Times New Roman"/>
          <w:color w:val="000000"/>
          <w:sz w:val="28"/>
          <w:szCs w:val="28"/>
        </w:rPr>
        <w:t>гидроксикарбамид</w:t>
      </w:r>
      <w:r w:rsidR="0052382A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053353">
        <w:rPr>
          <w:rFonts w:ascii="Times New Roman" w:hAnsi="Times New Roman"/>
          <w:color w:val="000000"/>
          <w:sz w:val="28"/>
          <w:szCs w:val="28"/>
        </w:rPr>
        <w:t>,</w:t>
      </w:r>
      <w:r w:rsidR="00854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4827" w:rsidRPr="00854827">
        <w:rPr>
          <w:rFonts w:ascii="Times New Roman" w:hAnsi="Times New Roman"/>
          <w:color w:val="000000"/>
          <w:sz w:val="28"/>
          <w:szCs w:val="28"/>
        </w:rPr>
        <w:t xml:space="preserve">перешедшего в среду растворения, определяют методом </w:t>
      </w:r>
      <w:r w:rsidR="0052382A">
        <w:rPr>
          <w:rFonts w:ascii="Times New Roman" w:hAnsi="Times New Roman"/>
          <w:color w:val="000000"/>
          <w:sz w:val="28"/>
          <w:szCs w:val="28"/>
        </w:rPr>
        <w:t xml:space="preserve">ВЭЖХ в условиях испытания </w:t>
      </w:r>
      <w:r w:rsidR="00FD0A5D" w:rsidRPr="00DC73D4">
        <w:rPr>
          <w:rFonts w:ascii="Times New Roman" w:hAnsi="Times New Roman"/>
          <w:color w:val="000000"/>
          <w:sz w:val="28"/>
          <w:szCs w:val="28"/>
        </w:rPr>
        <w:t>«</w:t>
      </w:r>
      <w:r w:rsidR="0052382A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FD0A5D" w:rsidRPr="00DC73D4">
        <w:rPr>
          <w:rFonts w:ascii="Times New Roman" w:hAnsi="Times New Roman"/>
          <w:color w:val="000000"/>
          <w:sz w:val="28"/>
          <w:szCs w:val="28"/>
        </w:rPr>
        <w:t>»</w:t>
      </w:r>
      <w:r w:rsidR="0052382A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изменениями. </w:t>
      </w:r>
      <w:r w:rsidR="00B158C4" w:rsidDel="00652BC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1F2ACD" w:rsidRPr="001F2ACD" w:rsidRDefault="001F2ACD" w:rsidP="001F2AC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lastRenderedPageBreak/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1F2ACD" w:rsidRPr="001F2ACD" w:rsidTr="001F2ACD">
        <w:tc>
          <w:tcPr>
            <w:tcW w:w="3894" w:type="dxa"/>
          </w:tcPr>
          <w:p w:rsidR="00792EB2" w:rsidRDefault="001F2AC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792EB2" w:rsidRDefault="001F2AC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792EB2" w:rsidRDefault="0076784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</w:t>
            </w:r>
            <w:r w:rsidR="001F2ACD" w:rsidRPr="0085482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792EB2" w:rsidRDefault="0076784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мл;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 мешалки:</w:t>
            </w:r>
          </w:p>
        </w:tc>
        <w:tc>
          <w:tcPr>
            <w:tcW w:w="5462" w:type="dxa"/>
          </w:tcPr>
          <w:p w:rsidR="00792EB2" w:rsidRDefault="00767845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1F2ACD"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F2ACD" w:rsidRPr="001F2ACD" w:rsidTr="001F2ACD">
        <w:tc>
          <w:tcPr>
            <w:tcW w:w="3894" w:type="dxa"/>
          </w:tcPr>
          <w:p w:rsidR="00792EB2" w:rsidRDefault="001F2AC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ACD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792EB2" w:rsidRDefault="00854827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B1421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D84C6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r w:rsidR="001F2AC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B1421B" w:rsidRPr="00445420" w:rsidRDefault="001F2ACD" w:rsidP="00715E99">
      <w:pPr>
        <w:spacing w:before="120" w:after="0" w:line="360" w:lineRule="auto"/>
        <w:ind w:firstLine="720"/>
        <w:jc w:val="both"/>
        <w:rPr>
          <w:rFonts w:eastAsiaTheme="minorHAnsi"/>
        </w:rPr>
      </w:pPr>
      <w:r w:rsidRPr="001F2ACD">
        <w:rPr>
          <w:rFonts w:ascii="Times New Roman" w:eastAsiaTheme="minorHAnsi" w:hAnsi="Times New Roman"/>
          <w:i/>
          <w:color w:val="000000" w:themeColor="text1"/>
          <w:sz w:val="28"/>
          <w:szCs w:val="28"/>
          <w:lang w:bidi="ru-RU"/>
        </w:rPr>
        <w:t>Испытуемый раствор.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В каждый сосуд для растворения с предварительн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о нагретой средой растворения помещают одну капсулу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Через </w:t>
      </w:r>
      <w:r w:rsidR="00B1421B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30 мин</w:t>
      </w:r>
      <w:r w:rsidRPr="001F2ACD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отбирают </w:t>
      </w:r>
      <w:r w:rsidR="00B06D2C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>пробу раствора</w:t>
      </w:r>
      <w:r w:rsidR="00715E99" w:rsidRP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 и фильтруют, отбрасывая первые порции фильтрата</w:t>
      </w:r>
      <w:r w:rsidR="00715E99">
        <w:rPr>
          <w:rFonts w:ascii="Times New Roman" w:eastAsiaTheme="minorHAnsi" w:hAnsi="Times New Roman"/>
          <w:color w:val="000000" w:themeColor="text1"/>
          <w:sz w:val="28"/>
          <w:szCs w:val="28"/>
          <w:lang w:bidi="ru-RU"/>
        </w:rPr>
        <w:t xml:space="preserve">. </w:t>
      </w:r>
      <w:r w:rsidR="00F97EA6" w:rsidRPr="00F97EA6">
        <w:rPr>
          <w:rFonts w:ascii="Times New Roman" w:hAnsi="Times New Roman"/>
          <w:sz w:val="28"/>
          <w:szCs w:val="28"/>
        </w:rPr>
        <w:t>При необходимости</w:t>
      </w:r>
      <w:r w:rsidR="00F97EA6" w:rsidRPr="00F65307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0"/>
          <w:szCs w:val="20"/>
        </w:rPr>
        <w:t xml:space="preserve"> </w:t>
      </w:r>
      <w:r w:rsidR="00F97EA6">
        <w:rPr>
          <w:rFonts w:ascii="Times New Roman" w:hAnsi="Times New Roman"/>
          <w:sz w:val="28"/>
          <w:szCs w:val="28"/>
        </w:rPr>
        <w:t>п</w:t>
      </w:r>
      <w:r w:rsidR="00F97EA6" w:rsidRPr="00F97EA6">
        <w:rPr>
          <w:rFonts w:ascii="Times New Roman" w:hAnsi="Times New Roman"/>
          <w:sz w:val="28"/>
          <w:szCs w:val="28"/>
        </w:rPr>
        <w:t>олученный раствор дополнительно разводят средой растворения до ожидаемой концентрации</w:t>
      </w:r>
      <w:r w:rsidR="00F97E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7EA6">
        <w:rPr>
          <w:rFonts w:ascii="Times New Roman" w:hAnsi="Times New Roman"/>
          <w:color w:val="000000"/>
          <w:sz w:val="28"/>
          <w:szCs w:val="28"/>
        </w:rPr>
        <w:t>г</w:t>
      </w:r>
      <w:r w:rsidR="00F97EA6" w:rsidRPr="00F97EA6">
        <w:rPr>
          <w:rFonts w:ascii="Times New Roman" w:hAnsi="Times New Roman"/>
          <w:color w:val="000000"/>
          <w:sz w:val="28"/>
          <w:szCs w:val="28"/>
        </w:rPr>
        <w:t>идроксикарбамида</w:t>
      </w:r>
      <w:proofErr w:type="spellEnd"/>
      <w:r w:rsidR="00F9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7EA6" w:rsidRPr="00445420">
        <w:rPr>
          <w:rFonts w:ascii="Times New Roman" w:hAnsi="Times New Roman"/>
          <w:color w:val="000000"/>
          <w:sz w:val="28"/>
          <w:szCs w:val="28"/>
        </w:rPr>
        <w:t>около</w:t>
      </w:r>
      <w:r w:rsidR="00F9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45420">
        <w:rPr>
          <w:rFonts w:ascii="Times New Roman" w:hAnsi="Times New Roman"/>
          <w:color w:val="000000"/>
          <w:sz w:val="28"/>
          <w:szCs w:val="28"/>
        </w:rPr>
        <w:t>0,</w:t>
      </w:r>
      <w:r w:rsidR="005E5993">
        <w:rPr>
          <w:rFonts w:ascii="Times New Roman" w:hAnsi="Times New Roman"/>
          <w:color w:val="000000"/>
          <w:sz w:val="28"/>
          <w:szCs w:val="28"/>
        </w:rPr>
        <w:t>5 мг</w:t>
      </w:r>
      <w:r w:rsidR="00445420">
        <w:rPr>
          <w:rFonts w:ascii="Times New Roman" w:hAnsi="Times New Roman"/>
          <w:color w:val="000000"/>
          <w:sz w:val="28"/>
          <w:szCs w:val="28"/>
        </w:rPr>
        <w:t>/мл.</w:t>
      </w:r>
    </w:p>
    <w:p w:rsidR="00B06D2C" w:rsidRPr="00B06D2C" w:rsidRDefault="00BD18A6" w:rsidP="00B06D2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гидроксикарбамида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и испытуемый раствор. </w:t>
      </w:r>
    </w:p>
    <w:p w:rsidR="00316122" w:rsidRPr="00275A78" w:rsidRDefault="00B06D2C" w:rsidP="0005335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06D2C">
        <w:rPr>
          <w:rFonts w:ascii="Times New Roman" w:hAnsi="Times New Roman"/>
          <w:sz w:val="28"/>
          <w:szCs w:val="28"/>
        </w:rPr>
        <w:t xml:space="preserve">Количество </w:t>
      </w:r>
      <w:proofErr w:type="spellStart"/>
      <w:r w:rsidR="00BD18A6">
        <w:rPr>
          <w:rFonts w:ascii="Times New Roman" w:hAnsi="Times New Roman"/>
          <w:sz w:val="28"/>
          <w:szCs w:val="28"/>
        </w:rPr>
        <w:t>гидроксикарбамида</w:t>
      </w:r>
      <w:proofErr w:type="spellEnd"/>
      <w:r w:rsidR="0005335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D2C">
        <w:rPr>
          <w:rFonts w:ascii="Times New Roman" w:hAnsi="Times New Roman"/>
          <w:sz w:val="28"/>
          <w:szCs w:val="28"/>
        </w:rPr>
        <w:t>перешедшее в раствор, в процентах (</w:t>
      </w:r>
      <w:r w:rsidRPr="00B06D2C">
        <w:rPr>
          <w:rFonts w:ascii="Times New Roman" w:hAnsi="Times New Roman"/>
          <w:i/>
          <w:sz w:val="28"/>
          <w:szCs w:val="28"/>
        </w:rPr>
        <w:t>Х</w:t>
      </w:r>
      <w:r w:rsidRPr="00B06D2C">
        <w:rPr>
          <w:rFonts w:ascii="Times New Roman" w:hAnsi="Times New Roman"/>
          <w:sz w:val="28"/>
          <w:szCs w:val="28"/>
        </w:rPr>
        <w:t>) вычисляют по формул</w:t>
      </w:r>
      <w:r>
        <w:rPr>
          <w:rFonts w:ascii="Times New Roman" w:hAnsi="Times New Roman"/>
          <w:sz w:val="28"/>
          <w:szCs w:val="28"/>
        </w:rPr>
        <w:t>е</w:t>
      </w:r>
      <w:r w:rsidRPr="00B06D2C">
        <w:rPr>
          <w:rFonts w:ascii="Times New Roman" w:hAnsi="Times New Roman"/>
          <w:sz w:val="28"/>
          <w:szCs w:val="28"/>
        </w:rPr>
        <w:t>:</w:t>
      </w:r>
    </w:p>
    <w:p w:rsidR="00792EB2" w:rsidRDefault="00D75895">
      <w:pPr>
        <w:spacing w:after="0"/>
        <w:ind w:firstLine="720"/>
        <w:jc w:val="center"/>
        <w:rPr>
          <w:rFonts w:ascii="Times New Roman" w:hAnsi="Times New Roman"/>
          <w:position w:val="-30"/>
          <w:sz w:val="28"/>
          <w:szCs w:val="28"/>
        </w:rPr>
      </w:pPr>
      <w:r w:rsidRPr="00943BC3">
        <w:rPr>
          <w:rFonts w:ascii="Times New Roman" w:hAnsi="Times New Roman"/>
          <w:position w:val="-30"/>
          <w:sz w:val="28"/>
          <w:szCs w:val="28"/>
          <w:lang w:val="en-US"/>
        </w:rPr>
        <w:object w:dxaOrig="373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40.7pt" o:ole="">
            <v:imagedata r:id="rId8" o:title=""/>
          </v:shape>
          <o:OLEObject Type="Embed" ProgID="Equation.3" ShapeID="_x0000_i1025" DrawAspect="Content" ObjectID="_1630923315" r:id="rId9"/>
        </w:object>
      </w:r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1D6CD5" w:rsidRPr="001D6CD5" w:rsidTr="00036CD4">
        <w:tc>
          <w:tcPr>
            <w:tcW w:w="637" w:type="dxa"/>
          </w:tcPr>
          <w:p w:rsidR="008F5CFA" w:rsidRDefault="001D6CD5" w:rsidP="0005335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8F5CFA" w:rsidRDefault="00602305" w:rsidP="0005335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D6CD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8F5CFA" w:rsidRDefault="001D6CD5" w:rsidP="0005335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92EB2" w:rsidRDefault="0060230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02305">
              <w:rPr>
                <w:rStyle w:val="8"/>
                <w:rFonts w:eastAsia="Calibri"/>
                <w:sz w:val="28"/>
                <w:szCs w:val="28"/>
              </w:rPr>
              <w:t>площадь основного пика на хроматограмме испытуемого раствора</w:t>
            </w:r>
            <w:r w:rsidR="001D6CD5" w:rsidRPr="001D6CD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 w:rsidP="0005335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602305" w:rsidP="0005335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="001D6CD5"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F5CFA" w:rsidRDefault="001D6CD5" w:rsidP="0005335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92EB2" w:rsidRDefault="0060230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602305">
              <w:rPr>
                <w:rStyle w:val="8"/>
                <w:rFonts w:eastAsia="Calibri"/>
                <w:sz w:val="28"/>
                <w:szCs w:val="28"/>
              </w:rPr>
              <w:t xml:space="preserve">площадь основного пика на хроматограмме раствора стандартного образца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гидроксикарбамида</w:t>
            </w:r>
            <w:proofErr w:type="spellEnd"/>
            <w:r w:rsidR="001D6CD5" w:rsidRPr="00602305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 w:rsidP="0005335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 w:rsidP="0005335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D6CD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8F5CFA" w:rsidRDefault="001D6CD5" w:rsidP="0005335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92EB2" w:rsidRDefault="001D6C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602305">
              <w:rPr>
                <w:rFonts w:ascii="Times New Roman" w:hAnsi="Times New Roman"/>
                <w:sz w:val="28"/>
                <w:szCs w:val="28"/>
              </w:rPr>
              <w:t>гидроксикарбамида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>, м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г;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 w:rsidP="0005335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 w:rsidP="0005335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8F5CFA" w:rsidRDefault="001D6CD5" w:rsidP="0005335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792EB2" w:rsidRDefault="001D6CD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602305">
              <w:rPr>
                <w:rFonts w:ascii="Times New Roman" w:hAnsi="Times New Roman"/>
                <w:sz w:val="28"/>
                <w:szCs w:val="28"/>
              </w:rPr>
              <w:t>гидроксикарбамида</w:t>
            </w:r>
            <w:proofErr w:type="spellEnd"/>
            <w:r w:rsidR="00602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Pr="001D6CD5">
              <w:rPr>
                <w:rStyle w:val="8"/>
                <w:rFonts w:eastAsia="Calibri"/>
                <w:sz w:val="28"/>
                <w:szCs w:val="28"/>
              </w:rPr>
              <w:t>капсуле, мг;</w:t>
            </w:r>
          </w:p>
        </w:tc>
      </w:tr>
      <w:tr w:rsidR="001D6CD5" w:rsidRPr="001D6CD5" w:rsidTr="00036CD4">
        <w:tc>
          <w:tcPr>
            <w:tcW w:w="637" w:type="dxa"/>
          </w:tcPr>
          <w:p w:rsidR="008F5CFA" w:rsidRDefault="008F5CFA" w:rsidP="0005335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8F5CFA" w:rsidRDefault="001D6CD5" w:rsidP="0005335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1D6CD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8F5CFA" w:rsidRDefault="001D6CD5" w:rsidP="00053353">
            <w:pPr>
              <w:spacing w:after="0" w:line="240" w:lineRule="auto"/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1D6CD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8F5CFA" w:rsidRDefault="001D6CD5" w:rsidP="00FA1955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602305">
              <w:rPr>
                <w:rFonts w:ascii="Times New Roman" w:hAnsi="Times New Roman"/>
                <w:sz w:val="28"/>
                <w:szCs w:val="28"/>
              </w:rPr>
              <w:t>гидроксикарбамида</w:t>
            </w:r>
            <w:proofErr w:type="spellEnd"/>
            <w:r w:rsidR="006023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в стандартном образце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602305">
              <w:rPr>
                <w:rFonts w:ascii="Times New Roman" w:hAnsi="Times New Roman"/>
                <w:sz w:val="28"/>
                <w:szCs w:val="28"/>
              </w:rPr>
              <w:t>гидроксикарбамида</w:t>
            </w:r>
            <w:proofErr w:type="spellEnd"/>
            <w:r w:rsidRPr="001D6CD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%.</w:t>
            </w:r>
          </w:p>
        </w:tc>
      </w:tr>
    </w:tbl>
    <w:p w:rsidR="00036CD4" w:rsidRPr="00036CD4" w:rsidRDefault="00036CD4" w:rsidP="00B662C2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мин в раствор должно перейти не менее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75 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%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D70A57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proofErr w:type="spellStart"/>
      <w:r w:rsidR="00B42FBC" w:rsidRPr="00B42FBC">
        <w:rPr>
          <w:rFonts w:ascii="Times New Roman" w:hAnsi="Times New Roman"/>
          <w:b w:val="0"/>
          <w:szCs w:val="28"/>
        </w:rPr>
        <w:t>гидроксикарбамида</w:t>
      </w:r>
      <w:proofErr w:type="spellEnd"/>
      <w:r w:rsidR="00B42FBC">
        <w:rPr>
          <w:rFonts w:ascii="Times New Roman" w:hAnsi="Times New Roman"/>
          <w:szCs w:val="28"/>
        </w:rPr>
        <w:t xml:space="preserve"> </w:t>
      </w:r>
      <w:r w:rsidR="00B42FBC" w:rsidRPr="00536A11">
        <w:rPr>
          <w:rFonts w:ascii="Times New Roman" w:hAnsi="Times New Roman"/>
          <w:b w:val="0"/>
          <w:szCs w:val="28"/>
        </w:rPr>
        <w:t>CH</w:t>
      </w:r>
      <w:r w:rsidR="00B42FBC" w:rsidRPr="00536A11">
        <w:rPr>
          <w:rFonts w:ascii="Times New Roman" w:hAnsi="Times New Roman"/>
          <w:b w:val="0"/>
          <w:szCs w:val="28"/>
          <w:vertAlign w:val="subscript"/>
        </w:rPr>
        <w:t>4</w:t>
      </w:r>
      <w:r w:rsidR="00B42FBC" w:rsidRPr="00536A11">
        <w:rPr>
          <w:rFonts w:ascii="Times New Roman" w:hAnsi="Times New Roman"/>
          <w:b w:val="0"/>
          <w:szCs w:val="28"/>
        </w:rPr>
        <w:t>N</w:t>
      </w:r>
      <w:r w:rsidR="00B42FBC" w:rsidRPr="00536A11">
        <w:rPr>
          <w:rFonts w:ascii="Times New Roman" w:hAnsi="Times New Roman"/>
          <w:b w:val="0"/>
          <w:szCs w:val="28"/>
          <w:vertAlign w:val="subscript"/>
        </w:rPr>
        <w:t>2</w:t>
      </w:r>
      <w:r w:rsidR="00B42FBC" w:rsidRPr="00536A11">
        <w:rPr>
          <w:rFonts w:ascii="Times New Roman" w:hAnsi="Times New Roman"/>
          <w:b w:val="0"/>
          <w:szCs w:val="28"/>
        </w:rPr>
        <w:t>O</w:t>
      </w:r>
      <w:r w:rsidR="00B42FBC" w:rsidRPr="00536A11">
        <w:rPr>
          <w:rFonts w:ascii="Times New Roman" w:hAnsi="Times New Roman"/>
          <w:b w:val="0"/>
          <w:szCs w:val="28"/>
          <w:vertAlign w:val="subscript"/>
        </w:rPr>
        <w:t>2</w:t>
      </w:r>
      <w:r w:rsidRPr="00702112">
        <w:rPr>
          <w:rFonts w:ascii="Times New Roman" w:hAnsi="Times New Roman"/>
          <w:b w:val="0"/>
          <w:color w:val="000000"/>
          <w:szCs w:val="28"/>
        </w:rPr>
        <w:t>.</w:t>
      </w:r>
    </w:p>
    <w:p w:rsidR="008F5CFA" w:rsidRPr="008F0226" w:rsidRDefault="00DD68C7" w:rsidP="008848E1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</w:p>
    <w:p w:rsidR="008F0226" w:rsidRPr="008F0226" w:rsidRDefault="00245272" w:rsidP="008F022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45272">
        <w:rPr>
          <w:rFonts w:ascii="Times New Roman" w:hAnsi="Times New Roman"/>
          <w:b/>
          <w:i/>
          <w:sz w:val="28"/>
          <w:szCs w:val="28"/>
          <w:lang w:bidi="ru-RU"/>
        </w:rPr>
        <w:t xml:space="preserve">1. </w:t>
      </w:r>
      <w:r w:rsidR="004F0139" w:rsidRPr="000446C0">
        <w:rPr>
          <w:rFonts w:ascii="Times New Roman" w:hAnsi="Times New Roman"/>
          <w:b/>
          <w:i/>
          <w:sz w:val="28"/>
          <w:szCs w:val="28"/>
        </w:rPr>
        <w:t>Мочевина</w:t>
      </w:r>
      <w:r w:rsidRPr="00245272">
        <w:rPr>
          <w:rFonts w:ascii="Times New Roman" w:hAnsi="Times New Roman"/>
          <w:sz w:val="28"/>
          <w:szCs w:val="28"/>
          <w:lang w:bidi="ru-RU"/>
        </w:rPr>
        <w:t>.</w:t>
      </w:r>
      <w:r w:rsidR="004F0139" w:rsidRPr="004F0139">
        <w:rPr>
          <w:rFonts w:ascii="Times New Roman" w:hAnsi="Times New Roman"/>
          <w:sz w:val="28"/>
          <w:szCs w:val="28"/>
        </w:rPr>
        <w:t xml:space="preserve"> </w:t>
      </w:r>
      <w:r w:rsidR="004F0139" w:rsidRPr="003A1920">
        <w:rPr>
          <w:rFonts w:ascii="Times New Roman" w:hAnsi="Times New Roman"/>
          <w:sz w:val="28"/>
          <w:szCs w:val="28"/>
        </w:rPr>
        <w:t>Не более 0,5 %.</w:t>
      </w:r>
      <w:r w:rsidR="004F0139">
        <w:rPr>
          <w:rFonts w:ascii="Times New Roman" w:hAnsi="Times New Roman"/>
          <w:i/>
          <w:sz w:val="28"/>
          <w:szCs w:val="28"/>
        </w:rPr>
        <w:t xml:space="preserve"> </w:t>
      </w:r>
      <w:r w:rsidRPr="00245272">
        <w:rPr>
          <w:rFonts w:ascii="Times New Roman" w:hAnsi="Times New Roman"/>
          <w:sz w:val="28"/>
          <w:szCs w:val="28"/>
          <w:lang w:bidi="ru-RU"/>
        </w:rPr>
        <w:t xml:space="preserve"> Определение проводят методом </w:t>
      </w:r>
      <w:r w:rsidR="008F0226" w:rsidRPr="008F0226">
        <w:rPr>
          <w:rFonts w:ascii="Times New Roman" w:hAnsi="Times New Roman"/>
          <w:sz w:val="28"/>
          <w:szCs w:val="28"/>
        </w:rPr>
        <w:t>ТСХ (ОФС «Тонкослойная хроматография»).</w:t>
      </w:r>
    </w:p>
    <w:p w:rsidR="001005F0" w:rsidRDefault="001005F0" w:rsidP="00067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1005F0">
        <w:rPr>
          <w:rFonts w:ascii="Times New Roman" w:hAnsi="Times New Roman"/>
          <w:i/>
          <w:sz w:val="28"/>
        </w:rPr>
        <w:t>Пластинка</w:t>
      </w:r>
      <w:r w:rsidRPr="001005F0">
        <w:rPr>
          <w:rFonts w:ascii="Times New Roman" w:hAnsi="Times New Roman"/>
          <w:sz w:val="28"/>
        </w:rPr>
        <w:t>. ТСХ пластинка со слоем силикагеля.</w:t>
      </w:r>
    </w:p>
    <w:p w:rsidR="009F4375" w:rsidRDefault="001005F0" w:rsidP="00067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1005F0">
        <w:rPr>
          <w:rFonts w:ascii="Times New Roman" w:hAnsi="Times New Roman"/>
          <w:i/>
          <w:sz w:val="28"/>
        </w:rPr>
        <w:lastRenderedPageBreak/>
        <w:t>Подвижная фаза (ПФ)</w:t>
      </w:r>
      <w:r w:rsidRPr="001005F0">
        <w:rPr>
          <w:rFonts w:ascii="Times New Roman" w:hAnsi="Times New Roman"/>
          <w:sz w:val="28"/>
        </w:rPr>
        <w:t xml:space="preserve">. </w:t>
      </w:r>
      <w:r w:rsidR="009F4375" w:rsidRPr="009F4375">
        <w:rPr>
          <w:rFonts w:ascii="Times New Roman" w:hAnsi="Times New Roman"/>
          <w:sz w:val="28"/>
          <w:szCs w:val="28"/>
        </w:rPr>
        <w:t>Пиридин</w:t>
      </w:r>
      <w:r w:rsidR="00087707">
        <w:rPr>
          <w:rFonts w:ascii="Times New Roman" w:hAnsi="Times New Roman"/>
          <w:sz w:val="28"/>
          <w:szCs w:val="28"/>
          <w:lang w:bidi="ru-RU"/>
        </w:rPr>
        <w:t>—</w:t>
      </w:r>
      <w:r w:rsidR="009F4375">
        <w:rPr>
          <w:rFonts w:ascii="Times New Roman" w:hAnsi="Times New Roman"/>
          <w:sz w:val="28"/>
          <w:szCs w:val="28"/>
          <w:lang w:bidi="ru-RU"/>
        </w:rPr>
        <w:t>вода</w:t>
      </w:r>
      <w:r w:rsidR="00087707">
        <w:rPr>
          <w:rFonts w:ascii="Times New Roman" w:hAnsi="Times New Roman"/>
          <w:sz w:val="28"/>
          <w:szCs w:val="28"/>
          <w:lang w:bidi="ru-RU"/>
        </w:rPr>
        <w:t>—</w:t>
      </w:r>
      <w:r w:rsidR="009F4375">
        <w:rPr>
          <w:rFonts w:ascii="Times New Roman" w:hAnsi="Times New Roman"/>
          <w:sz w:val="28"/>
          <w:szCs w:val="28"/>
          <w:lang w:bidi="ru-RU"/>
        </w:rPr>
        <w:t>этилацетат</w:t>
      </w:r>
      <w:r w:rsidRPr="001005F0">
        <w:rPr>
          <w:rFonts w:ascii="Times New Roman" w:hAnsi="Times New Roman"/>
          <w:sz w:val="28"/>
          <w:szCs w:val="28"/>
          <w:lang w:bidi="ru-RU"/>
        </w:rPr>
        <w:t xml:space="preserve"> 2</w:t>
      </w:r>
      <w:r w:rsidR="009F4375">
        <w:rPr>
          <w:rFonts w:ascii="Times New Roman" w:hAnsi="Times New Roman"/>
          <w:sz w:val="28"/>
          <w:szCs w:val="28"/>
          <w:lang w:bidi="ru-RU"/>
        </w:rPr>
        <w:t>0:20:100.</w:t>
      </w:r>
    </w:p>
    <w:p w:rsidR="009F4375" w:rsidRDefault="00F42D37" w:rsidP="00067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46C0">
        <w:rPr>
          <w:rFonts w:ascii="Times New Roman" w:hAnsi="Times New Roman"/>
          <w:i/>
          <w:sz w:val="28"/>
          <w:szCs w:val="28"/>
        </w:rPr>
        <w:t>Испытуемый раствор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F42D37">
        <w:rPr>
          <w:rFonts w:ascii="Times New Roman" w:hAnsi="Times New Roman"/>
          <w:sz w:val="28"/>
          <w:szCs w:val="28"/>
        </w:rPr>
        <w:t>В мерную колбу вместимостью 10 мл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помещают точную навеску содержимого капсул, соответствующую около </w:t>
      </w:r>
      <w:r w:rsidR="00F97EA6">
        <w:rPr>
          <w:rFonts w:ascii="Times New Roman" w:hAnsi="Times New Roman"/>
          <w:sz w:val="28"/>
          <w:szCs w:val="28"/>
        </w:rPr>
        <w:t>0,25 </w:t>
      </w:r>
      <w:r>
        <w:rPr>
          <w:rFonts w:ascii="Times New Roman" w:hAnsi="Times New Roman"/>
          <w:sz w:val="28"/>
          <w:szCs w:val="28"/>
        </w:rPr>
        <w:t xml:space="preserve">г </w:t>
      </w:r>
      <w:proofErr w:type="spellStart"/>
      <w:r>
        <w:rPr>
          <w:rFonts w:ascii="Times New Roman" w:hAnsi="Times New Roman"/>
          <w:sz w:val="28"/>
          <w:szCs w:val="28"/>
        </w:rPr>
        <w:t>гидроксикарбамида</w:t>
      </w:r>
      <w:proofErr w:type="spellEnd"/>
      <w:r>
        <w:rPr>
          <w:rFonts w:ascii="Times New Roman" w:hAnsi="Times New Roman"/>
          <w:sz w:val="28"/>
          <w:szCs w:val="28"/>
        </w:rPr>
        <w:t>, прибавляют 5,0 мл воды, обрабатывают ультразвуком в течение 10 мин, охлаждают до комнатной температуры и доводят объём раствора тем же растворителем до метки.</w:t>
      </w:r>
    </w:p>
    <w:p w:rsidR="00C46A8D" w:rsidRPr="00F97EA6" w:rsidRDefault="00F42D37" w:rsidP="00C46A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42D37">
        <w:rPr>
          <w:rFonts w:ascii="Times New Roman" w:hAnsi="Times New Roman"/>
          <w:i/>
          <w:sz w:val="28"/>
          <w:szCs w:val="28"/>
        </w:rPr>
        <w:t>Раствор стандартного образца мочевины.</w:t>
      </w:r>
      <w:r w:rsidR="00F97EA6" w:rsidRPr="00F97EA6">
        <w:rPr>
          <w:rFonts w:ascii="Times New Roman" w:hAnsi="Times New Roman"/>
          <w:sz w:val="28"/>
          <w:szCs w:val="28"/>
        </w:rPr>
        <w:t xml:space="preserve"> </w:t>
      </w:r>
      <w:r w:rsidR="00F97EA6">
        <w:rPr>
          <w:rFonts w:ascii="Times New Roman" w:hAnsi="Times New Roman"/>
          <w:sz w:val="28"/>
          <w:szCs w:val="28"/>
        </w:rPr>
        <w:t>В мерную колбу вместимостью 10</w:t>
      </w:r>
      <w:r w:rsidR="00F97EA6" w:rsidRPr="00F42D37">
        <w:rPr>
          <w:rFonts w:ascii="Times New Roman" w:hAnsi="Times New Roman"/>
          <w:sz w:val="28"/>
          <w:szCs w:val="28"/>
        </w:rPr>
        <w:t>0 мл</w:t>
      </w:r>
      <w:r w:rsidR="00F97EA6">
        <w:rPr>
          <w:rFonts w:ascii="Times New Roman" w:hAnsi="Times New Roman"/>
          <w:sz w:val="28"/>
          <w:szCs w:val="28"/>
        </w:rPr>
        <w:t xml:space="preserve"> помещают </w:t>
      </w:r>
      <w:r w:rsidR="00F97EA6" w:rsidRPr="00F42D37">
        <w:rPr>
          <w:rFonts w:ascii="Times New Roman" w:hAnsi="Times New Roman"/>
          <w:sz w:val="28"/>
          <w:szCs w:val="28"/>
        </w:rPr>
        <w:t>12,5 мг</w:t>
      </w:r>
      <w:r w:rsidR="00F97EA6" w:rsidRPr="00F97EA6">
        <w:rPr>
          <w:rFonts w:ascii="Times New Roman" w:hAnsi="Times New Roman"/>
          <w:sz w:val="28"/>
          <w:szCs w:val="28"/>
        </w:rPr>
        <w:t xml:space="preserve"> </w:t>
      </w:r>
      <w:r w:rsidR="00F97EA6">
        <w:rPr>
          <w:rFonts w:ascii="Times New Roman" w:hAnsi="Times New Roman"/>
          <w:sz w:val="28"/>
          <w:szCs w:val="28"/>
        </w:rPr>
        <w:t>стандартного образца мочевины</w:t>
      </w:r>
      <w:r w:rsidR="00C46A8D">
        <w:rPr>
          <w:rFonts w:ascii="Times New Roman" w:hAnsi="Times New Roman"/>
          <w:sz w:val="28"/>
          <w:szCs w:val="28"/>
        </w:rPr>
        <w:t>, прибавляют 30 мл воды, обрабатывают ультразвуком в течение 5 мин, охлаждают до комнатной температуры и доводят объём раствора тем же растворителем до метки.</w:t>
      </w:r>
    </w:p>
    <w:p w:rsidR="00F42D37" w:rsidRPr="003066A9" w:rsidRDefault="003066A9" w:rsidP="00067F0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066A9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053353">
        <w:rPr>
          <w:rFonts w:ascii="Times New Roman" w:hAnsi="Times New Roman"/>
          <w:sz w:val="28"/>
          <w:szCs w:val="28"/>
        </w:rPr>
        <w:t xml:space="preserve">Растворяют </w:t>
      </w:r>
      <w:r>
        <w:rPr>
          <w:rFonts w:ascii="Times New Roman" w:hAnsi="Times New Roman"/>
          <w:sz w:val="28"/>
          <w:szCs w:val="28"/>
        </w:rPr>
        <w:t xml:space="preserve">50 мг стандартного образца </w:t>
      </w:r>
      <w:proofErr w:type="spellStart"/>
      <w:r>
        <w:rPr>
          <w:rFonts w:ascii="Times New Roman" w:hAnsi="Times New Roman"/>
          <w:sz w:val="28"/>
          <w:szCs w:val="28"/>
        </w:rPr>
        <w:t>гидроксикарбамида</w:t>
      </w:r>
      <w:proofErr w:type="spellEnd"/>
      <w:r>
        <w:rPr>
          <w:rFonts w:ascii="Times New Roman" w:hAnsi="Times New Roman"/>
          <w:sz w:val="28"/>
          <w:szCs w:val="28"/>
        </w:rPr>
        <w:t xml:space="preserve"> в 1,0 мл раствора стандартного образца мочевины. </w:t>
      </w:r>
    </w:p>
    <w:p w:rsidR="003066A9" w:rsidRPr="003066A9" w:rsidRDefault="003066A9" w:rsidP="003066A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3066A9">
        <w:rPr>
          <w:rFonts w:ascii="Times New Roman" w:hAnsi="Times New Roman"/>
          <w:i/>
          <w:sz w:val="28"/>
          <w:szCs w:val="28"/>
          <w:lang w:bidi="ru-RU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i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 xml:space="preserve">В мерную колбу вместимостью 10 мл помещают 5,0 мл </w:t>
      </w:r>
      <w:r>
        <w:rPr>
          <w:rFonts w:ascii="Times New Roman" w:hAnsi="Times New Roman"/>
          <w:sz w:val="28"/>
          <w:szCs w:val="28"/>
        </w:rPr>
        <w:t>раствора станд</w:t>
      </w:r>
      <w:r w:rsidR="00EA53EF">
        <w:rPr>
          <w:rFonts w:ascii="Times New Roman" w:hAnsi="Times New Roman"/>
          <w:sz w:val="28"/>
          <w:szCs w:val="28"/>
        </w:rPr>
        <w:t xml:space="preserve">артного образца мочевины и </w:t>
      </w:r>
      <w:r w:rsidR="00053353">
        <w:rPr>
          <w:rFonts w:ascii="Times New Roman" w:hAnsi="Times New Roman"/>
          <w:sz w:val="28"/>
          <w:szCs w:val="28"/>
        </w:rPr>
        <w:t>д</w:t>
      </w:r>
      <w:r w:rsidR="00EA53EF">
        <w:rPr>
          <w:rFonts w:ascii="Times New Roman" w:hAnsi="Times New Roman"/>
          <w:sz w:val="28"/>
          <w:szCs w:val="28"/>
        </w:rPr>
        <w:t>ово</w:t>
      </w:r>
      <w:r w:rsidR="00053353">
        <w:rPr>
          <w:rFonts w:ascii="Times New Roman" w:hAnsi="Times New Roman"/>
          <w:sz w:val="28"/>
          <w:szCs w:val="28"/>
        </w:rPr>
        <w:t>д</w:t>
      </w:r>
      <w:r w:rsidR="00EA53EF">
        <w:rPr>
          <w:rFonts w:ascii="Times New Roman" w:hAnsi="Times New Roman"/>
          <w:sz w:val="28"/>
          <w:szCs w:val="28"/>
        </w:rPr>
        <w:t>ят объём раствора водой до метки.</w:t>
      </w:r>
    </w:p>
    <w:p w:rsidR="00FA76EE" w:rsidRPr="008E6B9D" w:rsidRDefault="005C0CC8" w:rsidP="008E6B9D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C0CC8">
        <w:rPr>
          <w:rFonts w:ascii="Times New Roman" w:hAnsi="Times New Roman"/>
          <w:sz w:val="28"/>
          <w:szCs w:val="28"/>
        </w:rPr>
        <w:t xml:space="preserve">На линию старта пластинки </w:t>
      </w:r>
      <w:r w:rsidRPr="005C0CC8">
        <w:rPr>
          <w:rFonts w:ascii="Times New Roman" w:hAnsi="Times New Roman"/>
          <w:sz w:val="28"/>
          <w:szCs w:val="28"/>
          <w:lang w:bidi="ru-RU"/>
        </w:rPr>
        <w:t xml:space="preserve">наносят по </w:t>
      </w:r>
      <w:r w:rsidR="005C63E5" w:rsidRPr="005C63E5">
        <w:rPr>
          <w:rStyle w:val="105pt0pt"/>
          <w:sz w:val="28"/>
          <w:szCs w:val="28"/>
        </w:rPr>
        <w:t>2</w:t>
      </w:r>
      <w:r w:rsidRPr="005C0CC8">
        <w:rPr>
          <w:rFonts w:ascii="Times New Roman" w:hAnsi="Times New Roman"/>
          <w:sz w:val="28"/>
          <w:szCs w:val="28"/>
          <w:lang w:bidi="ru-RU"/>
        </w:rPr>
        <w:t xml:space="preserve"> мкл </w:t>
      </w:r>
      <w:r w:rsidR="00291CF1" w:rsidRPr="00291CF1">
        <w:rPr>
          <w:rFonts w:ascii="Times New Roman" w:hAnsi="Times New Roman"/>
          <w:color w:val="000000"/>
          <w:sz w:val="28"/>
          <w:szCs w:val="28"/>
        </w:rPr>
        <w:t>испытуемого раствора (</w:t>
      </w:r>
      <w:r w:rsidR="005F75F6">
        <w:rPr>
          <w:rFonts w:ascii="Times New Roman" w:hAnsi="Times New Roman"/>
          <w:color w:val="000000"/>
          <w:sz w:val="28"/>
          <w:szCs w:val="28"/>
        </w:rPr>
        <w:t>5</w:t>
      </w:r>
      <w:r w:rsidR="00291CF1" w:rsidRPr="00291CF1">
        <w:rPr>
          <w:rFonts w:ascii="Times New Roman" w:hAnsi="Times New Roman"/>
          <w:color w:val="000000"/>
          <w:sz w:val="28"/>
          <w:szCs w:val="28"/>
        </w:rPr>
        <w:t>0 мкг),</w:t>
      </w:r>
      <w:r w:rsidR="00291CF1" w:rsidRPr="00291CF1">
        <w:rPr>
          <w:rFonts w:ascii="Times New Roman" w:hAnsi="Times New Roman"/>
          <w:i/>
          <w:sz w:val="28"/>
          <w:szCs w:val="28"/>
        </w:rPr>
        <w:t xml:space="preserve"> </w:t>
      </w:r>
      <w:r w:rsidR="00291CF1">
        <w:rPr>
          <w:rFonts w:ascii="Times New Roman" w:hAnsi="Times New Roman"/>
          <w:sz w:val="28"/>
          <w:szCs w:val="28"/>
        </w:rPr>
        <w:t>р</w:t>
      </w:r>
      <w:r w:rsidR="00291CF1" w:rsidRPr="00291CF1">
        <w:rPr>
          <w:rFonts w:ascii="Times New Roman" w:hAnsi="Times New Roman"/>
          <w:sz w:val="28"/>
          <w:szCs w:val="28"/>
        </w:rPr>
        <w:t>аствора стандартного образца мочевины</w:t>
      </w:r>
      <w:r w:rsidR="00291CF1">
        <w:rPr>
          <w:rFonts w:ascii="Times New Roman" w:hAnsi="Times New Roman"/>
          <w:sz w:val="28"/>
          <w:szCs w:val="28"/>
        </w:rPr>
        <w:t xml:space="preserve"> (</w:t>
      </w:r>
      <w:r w:rsidR="00291CF1" w:rsidRPr="00291CF1">
        <w:rPr>
          <w:rFonts w:ascii="Times New Roman" w:hAnsi="Times New Roman"/>
          <w:sz w:val="28"/>
          <w:szCs w:val="28"/>
        </w:rPr>
        <w:t>0,</w:t>
      </w:r>
      <w:r w:rsidR="00486EC6">
        <w:rPr>
          <w:rFonts w:ascii="Times New Roman" w:hAnsi="Times New Roman"/>
          <w:sz w:val="28"/>
          <w:szCs w:val="28"/>
        </w:rPr>
        <w:t>2</w:t>
      </w:r>
      <w:r w:rsidR="00291CF1" w:rsidRPr="00291CF1">
        <w:rPr>
          <w:rFonts w:ascii="Times New Roman" w:hAnsi="Times New Roman"/>
          <w:sz w:val="28"/>
          <w:szCs w:val="28"/>
        </w:rPr>
        <w:t>5 мкг),</w:t>
      </w:r>
      <w:r w:rsidR="00291CF1">
        <w:rPr>
          <w:rFonts w:ascii="Times New Roman" w:hAnsi="Times New Roman"/>
          <w:i/>
          <w:sz w:val="28"/>
          <w:szCs w:val="28"/>
        </w:rPr>
        <w:t xml:space="preserve"> </w:t>
      </w:r>
      <w:r w:rsidR="00291CF1" w:rsidRPr="00291CF1">
        <w:rPr>
          <w:rFonts w:ascii="Times New Roman" w:hAnsi="Times New Roman"/>
          <w:sz w:val="28"/>
          <w:szCs w:val="28"/>
        </w:rPr>
        <w:t xml:space="preserve">раствора для проверки пригодности хроматографической системы (100 мкг </w:t>
      </w:r>
      <w:proofErr w:type="spellStart"/>
      <w:r w:rsidR="00291CF1" w:rsidRPr="00291CF1">
        <w:rPr>
          <w:rFonts w:ascii="Times New Roman" w:hAnsi="Times New Roman"/>
          <w:sz w:val="28"/>
          <w:szCs w:val="28"/>
        </w:rPr>
        <w:t>гидроксикарбамина</w:t>
      </w:r>
      <w:proofErr w:type="spellEnd"/>
      <w:r w:rsidR="00291CF1" w:rsidRPr="00291CF1">
        <w:rPr>
          <w:rFonts w:ascii="Times New Roman" w:hAnsi="Times New Roman"/>
          <w:sz w:val="28"/>
          <w:szCs w:val="28"/>
        </w:rPr>
        <w:t xml:space="preserve"> и 0,</w:t>
      </w:r>
      <w:r w:rsidR="00486EC6">
        <w:rPr>
          <w:rFonts w:ascii="Times New Roman" w:hAnsi="Times New Roman"/>
          <w:sz w:val="28"/>
          <w:szCs w:val="28"/>
        </w:rPr>
        <w:t>2</w:t>
      </w:r>
      <w:r w:rsidR="00291CF1" w:rsidRPr="00291CF1">
        <w:rPr>
          <w:rFonts w:ascii="Times New Roman" w:hAnsi="Times New Roman"/>
          <w:sz w:val="28"/>
          <w:szCs w:val="28"/>
        </w:rPr>
        <w:t xml:space="preserve">5 мкг мочевины) и </w:t>
      </w:r>
      <w:r w:rsidR="00291CF1" w:rsidRPr="00291CF1">
        <w:rPr>
          <w:rFonts w:ascii="Times New Roman" w:hAnsi="Times New Roman"/>
          <w:sz w:val="28"/>
          <w:szCs w:val="28"/>
          <w:lang w:bidi="ru-RU"/>
        </w:rPr>
        <w:t>раствора для проверки чувствительности хроматографической системы</w:t>
      </w:r>
      <w:r w:rsidR="00486EC6">
        <w:rPr>
          <w:rFonts w:ascii="Times New Roman" w:hAnsi="Times New Roman"/>
          <w:sz w:val="28"/>
          <w:szCs w:val="28"/>
          <w:lang w:bidi="ru-RU"/>
        </w:rPr>
        <w:t xml:space="preserve"> (0,12</w:t>
      </w:r>
      <w:r w:rsidR="00291CF1">
        <w:rPr>
          <w:rFonts w:ascii="Times New Roman" w:hAnsi="Times New Roman"/>
          <w:sz w:val="28"/>
          <w:szCs w:val="28"/>
          <w:lang w:bidi="ru-RU"/>
        </w:rPr>
        <w:t xml:space="preserve">5 мкг мочевины). </w:t>
      </w:r>
      <w:r w:rsidR="007838CC" w:rsidRPr="00291CF1">
        <w:rPr>
          <w:rFonts w:ascii="Times New Roman" w:hAnsi="Times New Roman"/>
          <w:sz w:val="28"/>
          <w:szCs w:val="28"/>
        </w:rPr>
        <w:t>Пластинку с нанес</w:t>
      </w:r>
      <w:r w:rsidR="00053353">
        <w:rPr>
          <w:rFonts w:ascii="Times New Roman" w:hAnsi="Times New Roman"/>
          <w:sz w:val="28"/>
          <w:szCs w:val="28"/>
        </w:rPr>
        <w:t>ё</w:t>
      </w:r>
      <w:r w:rsidR="007838CC" w:rsidRPr="00291CF1">
        <w:rPr>
          <w:rFonts w:ascii="Times New Roman" w:hAnsi="Times New Roman"/>
          <w:sz w:val="28"/>
          <w:szCs w:val="28"/>
        </w:rPr>
        <w:t>нными пробами высушивают на воздухе до исчезновения следов растворителя, помещают в предварительно насыщенную камеру с ПФ и хроматографируют восходящим способом. Когда фронт ПФ пройдет около 80–90 % длины пластинки от линии старта, ее вынимают из камеры, суш</w:t>
      </w:r>
      <w:r w:rsidR="00754BD4" w:rsidRPr="00291CF1">
        <w:rPr>
          <w:rFonts w:ascii="Times New Roman" w:hAnsi="Times New Roman"/>
          <w:sz w:val="28"/>
          <w:szCs w:val="28"/>
        </w:rPr>
        <w:t xml:space="preserve">ат </w:t>
      </w:r>
      <w:r w:rsidR="00FD3DE9" w:rsidRPr="00FD3DE9">
        <w:rPr>
          <w:rFonts w:ascii="Times New Roman" w:hAnsi="Times New Roman"/>
          <w:color w:val="000000"/>
          <w:sz w:val="28"/>
          <w:szCs w:val="28"/>
        </w:rPr>
        <w:t>до удаления следов растворителей, выдерживают в сушильном шкафу при температуре 100</w:t>
      </w:r>
      <w:r w:rsidR="000E6C02">
        <w:rPr>
          <w:rFonts w:ascii="Times New Roman" w:hAnsi="Times New Roman"/>
          <w:color w:val="000000"/>
          <w:sz w:val="28"/>
          <w:szCs w:val="28"/>
        </w:rPr>
        <w:t>–</w:t>
      </w:r>
      <w:r w:rsidR="00FD3DE9" w:rsidRPr="00FD3DE9">
        <w:rPr>
          <w:rFonts w:ascii="Times New Roman" w:hAnsi="Times New Roman"/>
          <w:color w:val="000000"/>
          <w:sz w:val="28"/>
          <w:szCs w:val="28"/>
        </w:rPr>
        <w:t>105</w:t>
      </w:r>
      <w:proofErr w:type="gramStart"/>
      <w:r w:rsidR="00FD3DE9" w:rsidRPr="00FD3DE9">
        <w:rPr>
          <w:rFonts w:ascii="Times New Roman" w:hAnsi="Times New Roman"/>
          <w:color w:val="000000"/>
          <w:sz w:val="28"/>
          <w:szCs w:val="28"/>
        </w:rPr>
        <w:t> °С</w:t>
      </w:r>
      <w:proofErr w:type="gramEnd"/>
      <w:r w:rsidR="00FD3DE9" w:rsidRPr="00FD3DE9">
        <w:rPr>
          <w:rFonts w:ascii="Times New Roman" w:hAnsi="Times New Roman"/>
          <w:color w:val="000000"/>
          <w:sz w:val="28"/>
          <w:szCs w:val="28"/>
        </w:rPr>
        <w:t xml:space="preserve"> в течение 2–3 мин. Тёплую пластинку опрыскивают </w:t>
      </w:r>
      <w:proofErr w:type="spellStart"/>
      <w:r w:rsidR="003A2524">
        <w:rPr>
          <w:rFonts w:ascii="Times New Roman" w:hAnsi="Times New Roman"/>
          <w:bCs/>
          <w:sz w:val="28"/>
          <w:szCs w:val="28"/>
        </w:rPr>
        <w:t>д</w:t>
      </w:r>
      <w:r w:rsidR="003A2524" w:rsidRPr="003A2524">
        <w:rPr>
          <w:rFonts w:ascii="Times New Roman" w:hAnsi="Times New Roman"/>
          <w:bCs/>
          <w:sz w:val="28"/>
          <w:szCs w:val="28"/>
        </w:rPr>
        <w:t>иметиламинобензальдегида</w:t>
      </w:r>
      <w:proofErr w:type="spellEnd"/>
      <w:r w:rsidR="003A2524" w:rsidRPr="003A2524">
        <w:rPr>
          <w:rFonts w:ascii="Times New Roman" w:hAnsi="Times New Roman"/>
          <w:bCs/>
          <w:sz w:val="28"/>
          <w:szCs w:val="28"/>
        </w:rPr>
        <w:t xml:space="preserve"> раствор</w:t>
      </w:r>
      <w:r w:rsidR="003A2524">
        <w:rPr>
          <w:rFonts w:ascii="Times New Roman" w:hAnsi="Times New Roman"/>
          <w:bCs/>
          <w:sz w:val="28"/>
          <w:szCs w:val="28"/>
        </w:rPr>
        <w:t>ом</w:t>
      </w:r>
      <w:r w:rsidR="003A2524" w:rsidRPr="003A2524">
        <w:rPr>
          <w:rFonts w:ascii="Times New Roman" w:hAnsi="Times New Roman"/>
          <w:bCs/>
          <w:sz w:val="28"/>
          <w:szCs w:val="28"/>
        </w:rPr>
        <w:t xml:space="preserve"> 1 % в 1 М растворе хлористоводородной кислоты</w:t>
      </w:r>
      <w:r w:rsidR="003A252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DE9" w:rsidRPr="00FD3DE9">
        <w:rPr>
          <w:rFonts w:ascii="Times New Roman" w:hAnsi="Times New Roman"/>
          <w:color w:val="000000"/>
          <w:sz w:val="28"/>
          <w:szCs w:val="28"/>
        </w:rPr>
        <w:t>и просматривают в видимом свете.</w:t>
      </w:r>
    </w:p>
    <w:p w:rsidR="008E6B9D" w:rsidRPr="008E6B9D" w:rsidRDefault="008E6B9D" w:rsidP="008E6B9D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8E6B9D">
        <w:rPr>
          <w:rFonts w:ascii="Times New Roman" w:hAnsi="Times New Roman"/>
          <w:b w:val="0"/>
          <w:i/>
          <w:color w:val="000000"/>
          <w:szCs w:val="28"/>
        </w:rPr>
        <w:lastRenderedPageBreak/>
        <w:t xml:space="preserve">Пригодность хроматографической системы. </w:t>
      </w:r>
      <w:r w:rsidRPr="008E6B9D">
        <w:rPr>
          <w:rFonts w:ascii="Times New Roman" w:hAnsi="Times New Roman"/>
          <w:b w:val="0"/>
          <w:color w:val="000000"/>
          <w:szCs w:val="28"/>
        </w:rPr>
        <w:t>Н</w:t>
      </w:r>
      <w:r w:rsidRPr="008E6B9D">
        <w:rPr>
          <w:rFonts w:ascii="Times New Roman" w:hAnsi="Times New Roman"/>
          <w:b w:val="0"/>
          <w:color w:val="000000"/>
          <w:szCs w:val="28"/>
          <w:lang w:eastAsia="en-US"/>
        </w:rPr>
        <w:t>а хроматограмме раствора</w:t>
      </w:r>
      <w:r w:rsidRPr="008E6B9D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8E6B9D">
        <w:rPr>
          <w:rFonts w:ascii="Times New Roman" w:hAnsi="Times New Roman"/>
          <w:b w:val="0"/>
          <w:szCs w:val="28"/>
        </w:rPr>
        <w:t xml:space="preserve">для проверки пригодности хроматографической системы </w:t>
      </w:r>
      <w:r w:rsidR="002D54D6">
        <w:rPr>
          <w:rFonts w:ascii="Times New Roman" w:hAnsi="Times New Roman"/>
          <w:b w:val="0"/>
          <w:color w:val="000000"/>
          <w:szCs w:val="28"/>
          <w:lang w:eastAsia="en-US"/>
        </w:rPr>
        <w:t xml:space="preserve">должны быть </w:t>
      </w:r>
      <w:r w:rsidRPr="008E6B9D">
        <w:rPr>
          <w:rFonts w:ascii="Times New Roman" w:hAnsi="Times New Roman"/>
          <w:b w:val="0"/>
          <w:color w:val="000000"/>
          <w:szCs w:val="28"/>
          <w:lang w:eastAsia="en-US"/>
        </w:rPr>
        <w:t>чётко видны две зоны адсорбции</w:t>
      </w:r>
      <w:r w:rsidRPr="008E6B9D">
        <w:rPr>
          <w:rFonts w:ascii="Times New Roman" w:hAnsi="Times New Roman"/>
          <w:b w:val="0"/>
          <w:color w:val="000000"/>
          <w:szCs w:val="28"/>
        </w:rPr>
        <w:t xml:space="preserve">. На хроматограмме раствора для проверки чувствительности хроматографической системы </w:t>
      </w:r>
      <w:r w:rsidR="002D54D6">
        <w:rPr>
          <w:rFonts w:ascii="Times New Roman" w:hAnsi="Times New Roman"/>
          <w:b w:val="0"/>
          <w:color w:val="000000"/>
          <w:szCs w:val="28"/>
        </w:rPr>
        <w:t xml:space="preserve">должна </w:t>
      </w:r>
      <w:r w:rsidRPr="008E6B9D">
        <w:rPr>
          <w:rFonts w:ascii="Times New Roman" w:hAnsi="Times New Roman"/>
          <w:b w:val="0"/>
          <w:color w:val="000000"/>
          <w:szCs w:val="28"/>
        </w:rPr>
        <w:t>обнаруживат</w:t>
      </w:r>
      <w:r w:rsidR="002D54D6">
        <w:rPr>
          <w:rFonts w:ascii="Times New Roman" w:hAnsi="Times New Roman"/>
          <w:b w:val="0"/>
          <w:color w:val="000000"/>
          <w:szCs w:val="28"/>
        </w:rPr>
        <w:t>ь</w:t>
      </w:r>
      <w:r w:rsidRPr="008E6B9D">
        <w:rPr>
          <w:rFonts w:ascii="Times New Roman" w:hAnsi="Times New Roman"/>
          <w:b w:val="0"/>
          <w:color w:val="000000"/>
          <w:szCs w:val="28"/>
        </w:rPr>
        <w:t>ся чёткая зона адсорбции.</w:t>
      </w:r>
    </w:p>
    <w:p w:rsidR="008E6B9D" w:rsidRPr="00E94642" w:rsidRDefault="00E94642" w:rsidP="00AF2612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4642">
        <w:rPr>
          <w:rFonts w:ascii="Times New Roman" w:eastAsia="Calibri" w:hAnsi="Times New Roman"/>
          <w:color w:val="000000"/>
          <w:sz w:val="28"/>
          <w:szCs w:val="28"/>
        </w:rPr>
        <w:t xml:space="preserve">На хроматограмме испытуемого раствора зона адсорбции мочевины не должна превышать соответствующую зону </w:t>
      </w:r>
      <w:r w:rsidR="002D54D6">
        <w:rPr>
          <w:rFonts w:ascii="Times New Roman" w:eastAsia="Calibri" w:hAnsi="Times New Roman"/>
          <w:color w:val="000000"/>
          <w:sz w:val="28"/>
          <w:szCs w:val="28"/>
        </w:rPr>
        <w:t xml:space="preserve">адсорбции </w:t>
      </w:r>
      <w:r w:rsidRPr="00E94642">
        <w:rPr>
          <w:rFonts w:ascii="Times New Roman" w:eastAsia="Calibri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eastAsia="Calibri" w:hAnsi="Times New Roman"/>
          <w:color w:val="000000"/>
          <w:sz w:val="28"/>
          <w:szCs w:val="28"/>
        </w:rPr>
        <w:t>раствора стандартного образца мо</w:t>
      </w:r>
      <w:r w:rsidR="004B1DF8">
        <w:rPr>
          <w:rFonts w:ascii="Times New Roman" w:eastAsia="Calibri" w:hAnsi="Times New Roman"/>
          <w:color w:val="000000"/>
          <w:sz w:val="28"/>
          <w:szCs w:val="28"/>
        </w:rPr>
        <w:t>ч</w:t>
      </w:r>
      <w:r>
        <w:rPr>
          <w:rFonts w:ascii="Times New Roman" w:eastAsia="Calibri" w:hAnsi="Times New Roman"/>
          <w:color w:val="000000"/>
          <w:sz w:val="28"/>
          <w:szCs w:val="28"/>
        </w:rPr>
        <w:t>евины.</w:t>
      </w:r>
    </w:p>
    <w:p w:rsidR="004D200A" w:rsidRPr="00E718DB" w:rsidRDefault="00E80B4B" w:rsidP="00AF2612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>
        <w:rPr>
          <w:b/>
          <w:i/>
          <w:sz w:val="28"/>
          <w:szCs w:val="28"/>
          <w:lang w:bidi="ru-RU"/>
        </w:rPr>
        <w:t xml:space="preserve">2. </w:t>
      </w:r>
      <w:r w:rsidR="00036BFD" w:rsidRPr="00F4591F">
        <w:rPr>
          <w:b/>
          <w:i/>
          <w:sz w:val="28"/>
          <w:szCs w:val="28"/>
          <w:shd w:val="clear" w:color="auto" w:fill="FFFFFF" w:themeFill="background1"/>
        </w:rPr>
        <w:t>Другие примеси</w:t>
      </w:r>
      <w:r w:rsidR="004D200A">
        <w:rPr>
          <w:sz w:val="28"/>
          <w:szCs w:val="28"/>
          <w:lang w:bidi="ru-RU"/>
        </w:rPr>
        <w:t>. 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  <w:r w:rsidR="00E718DB">
        <w:rPr>
          <w:sz w:val="28"/>
          <w:szCs w:val="28"/>
          <w:lang w:bidi="ru-RU"/>
        </w:rPr>
        <w:t xml:space="preserve"> Все растворы используют </w:t>
      </w:r>
      <w:proofErr w:type="gramStart"/>
      <w:r w:rsidR="00E718DB">
        <w:rPr>
          <w:sz w:val="28"/>
          <w:szCs w:val="28"/>
          <w:lang w:bidi="ru-RU"/>
        </w:rPr>
        <w:t>свежеприготовленными</w:t>
      </w:r>
      <w:proofErr w:type="gramEnd"/>
      <w:r w:rsidR="00E718DB">
        <w:rPr>
          <w:sz w:val="28"/>
          <w:szCs w:val="28"/>
          <w:lang w:bidi="ru-RU"/>
        </w:rPr>
        <w:t xml:space="preserve">.  </w:t>
      </w:r>
    </w:p>
    <w:p w:rsidR="00656E4B" w:rsidRPr="00656E4B" w:rsidRDefault="00656E4B" w:rsidP="00656E4B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656E4B">
        <w:rPr>
          <w:rFonts w:ascii="Times New Roman" w:hAnsi="Times New Roman"/>
          <w:b w:val="0"/>
          <w:i/>
        </w:rPr>
        <w:t>Подвижная фаза  (</w:t>
      </w:r>
      <w:r w:rsidRPr="00656E4B">
        <w:rPr>
          <w:rFonts w:ascii="Times New Roman" w:hAnsi="Times New Roman"/>
          <w:b w:val="0"/>
          <w:i/>
          <w:szCs w:val="28"/>
        </w:rPr>
        <w:t>ПФ)</w:t>
      </w:r>
      <w:r w:rsidRPr="00656E4B">
        <w:rPr>
          <w:rFonts w:ascii="Times New Roman" w:hAnsi="Times New Roman"/>
          <w:b w:val="0"/>
          <w:szCs w:val="28"/>
        </w:rPr>
        <w:t xml:space="preserve">. </w:t>
      </w:r>
      <w:r w:rsidRPr="00656E4B">
        <w:rPr>
          <w:rFonts w:ascii="Times New Roman" w:hAnsi="Times New Roman"/>
          <w:b w:val="0"/>
          <w:color w:val="000000"/>
          <w:szCs w:val="28"/>
          <w:lang w:bidi="ru-RU"/>
        </w:rPr>
        <w:t>Метанол</w:t>
      </w:r>
      <w:r w:rsidR="002D54D6">
        <w:rPr>
          <w:rFonts w:ascii="Times New Roman" w:hAnsi="Times New Roman"/>
          <w:b w:val="0"/>
          <w:color w:val="000000"/>
          <w:szCs w:val="28"/>
          <w:lang w:bidi="ru-RU"/>
        </w:rPr>
        <w:t>—</w:t>
      </w:r>
      <w:r w:rsidRPr="00656E4B">
        <w:rPr>
          <w:rFonts w:ascii="Times New Roman" w:hAnsi="Times New Roman"/>
          <w:b w:val="0"/>
          <w:color w:val="000000"/>
          <w:szCs w:val="28"/>
          <w:lang w:bidi="ru-RU"/>
        </w:rPr>
        <w:t>вода</w:t>
      </w:r>
      <w:r w:rsidRPr="00656E4B">
        <w:rPr>
          <w:rFonts w:ascii="Times New Roman" w:hAnsi="Times New Roman"/>
          <w:b w:val="0"/>
          <w:szCs w:val="28"/>
        </w:rPr>
        <w:t xml:space="preserve"> 50:950.</w:t>
      </w:r>
    </w:p>
    <w:p w:rsidR="00036BFD" w:rsidRPr="00656E4B" w:rsidRDefault="00656E4B" w:rsidP="002B37D8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6170CA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Pr="00F42D37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25</w:t>
      </w:r>
      <w:r w:rsidRPr="00F42D37">
        <w:rPr>
          <w:sz w:val="28"/>
          <w:szCs w:val="28"/>
        </w:rPr>
        <w:t> мл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точную навеску содержимого капсул, соответствующую около 250 мг </w:t>
      </w:r>
      <w:proofErr w:type="spellStart"/>
      <w:r>
        <w:rPr>
          <w:sz w:val="28"/>
          <w:szCs w:val="28"/>
        </w:rPr>
        <w:t>гидроксикарбамида</w:t>
      </w:r>
      <w:proofErr w:type="spellEnd"/>
      <w:r>
        <w:rPr>
          <w:sz w:val="28"/>
          <w:szCs w:val="28"/>
        </w:rPr>
        <w:t xml:space="preserve">, прибавляют 15 мл ПФ, обрабатывают ультразвуком в течение 10 мин, охлаждают до комнатной температуры и доводят объём раствора тем же растворителем до метки. </w:t>
      </w:r>
    </w:p>
    <w:p w:rsidR="00036BFD" w:rsidRDefault="003534BD" w:rsidP="00794CA2">
      <w:pPr>
        <w:pStyle w:val="2"/>
        <w:spacing w:line="360" w:lineRule="auto"/>
        <w:ind w:left="20" w:right="20" w:firstLine="700"/>
        <w:jc w:val="both"/>
        <w:rPr>
          <w:sz w:val="28"/>
          <w:szCs w:val="28"/>
        </w:rPr>
      </w:pPr>
      <w:r w:rsidRPr="00EB6316">
        <w:rPr>
          <w:i/>
          <w:sz w:val="28"/>
          <w:szCs w:val="28"/>
          <w:lang w:bidi="ru-RU"/>
        </w:rPr>
        <w:t xml:space="preserve">Раствор </w:t>
      </w:r>
      <w:r w:rsidR="00EB6316" w:rsidRPr="00EB6316">
        <w:rPr>
          <w:i/>
          <w:sz w:val="28"/>
          <w:szCs w:val="28"/>
          <w:lang w:bidi="ru-RU"/>
        </w:rPr>
        <w:t xml:space="preserve">стандартного образца </w:t>
      </w:r>
      <w:proofErr w:type="spellStart"/>
      <w:r w:rsidR="00EB6316" w:rsidRPr="00EB6316">
        <w:rPr>
          <w:i/>
          <w:sz w:val="28"/>
          <w:szCs w:val="28"/>
          <w:lang w:bidi="ru-RU"/>
        </w:rPr>
        <w:t>гидроксикарбамида</w:t>
      </w:r>
      <w:proofErr w:type="spellEnd"/>
      <w:r w:rsidR="00EB6316" w:rsidRPr="00EB6316">
        <w:rPr>
          <w:i/>
          <w:sz w:val="28"/>
          <w:szCs w:val="28"/>
          <w:lang w:bidi="ru-RU"/>
        </w:rPr>
        <w:t xml:space="preserve">. </w:t>
      </w:r>
      <w:r w:rsidR="00E718DB">
        <w:rPr>
          <w:sz w:val="28"/>
          <w:szCs w:val="28"/>
          <w:lang w:bidi="ru-RU"/>
        </w:rPr>
        <w:t xml:space="preserve">В мерную колбу вместимостью 20 мл помещают 10 мг стандартного образца </w:t>
      </w:r>
      <w:proofErr w:type="spellStart"/>
      <w:r w:rsidR="00E718DB">
        <w:rPr>
          <w:sz w:val="28"/>
          <w:szCs w:val="28"/>
          <w:lang w:bidi="ru-RU"/>
        </w:rPr>
        <w:t>гидроксикарбамида</w:t>
      </w:r>
      <w:proofErr w:type="spellEnd"/>
      <w:r w:rsidR="00E718DB">
        <w:rPr>
          <w:sz w:val="28"/>
          <w:szCs w:val="28"/>
          <w:lang w:bidi="ru-RU"/>
        </w:rPr>
        <w:t xml:space="preserve">, прибавляют 10 мл ПФ, </w:t>
      </w:r>
      <w:r w:rsidR="00E718DB">
        <w:rPr>
          <w:sz w:val="28"/>
          <w:szCs w:val="28"/>
        </w:rPr>
        <w:t xml:space="preserve">обрабатывают ультразвуком в течение 5 мин, охлаждают до комнатной температуры и доводят объём раствора тем же растворителем до метки. В мерную колбу вместимостью 50 мл помещают 5,0 мл полученного раствора и доводят объём раствора ПФ до метки. </w:t>
      </w:r>
    </w:p>
    <w:p w:rsidR="00C92F23" w:rsidRPr="00656E4B" w:rsidRDefault="00A554A6" w:rsidP="00C92F23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t xml:space="preserve">Раствор для проверки </w:t>
      </w:r>
      <w:r>
        <w:rPr>
          <w:i/>
          <w:sz w:val="28"/>
          <w:szCs w:val="28"/>
        </w:rPr>
        <w:t>разделительной способности</w:t>
      </w:r>
      <w:r w:rsidRPr="00E229C1">
        <w:rPr>
          <w:i/>
          <w:sz w:val="28"/>
          <w:szCs w:val="28"/>
        </w:rPr>
        <w:t xml:space="preserve"> хроматографической системы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В мерную колбу вместимостью 10 мл помещают 5 мг стандартного образца </w:t>
      </w:r>
      <w:proofErr w:type="spellStart"/>
      <w:r>
        <w:rPr>
          <w:sz w:val="28"/>
          <w:szCs w:val="28"/>
        </w:rPr>
        <w:t>гидроксикарбамида</w:t>
      </w:r>
      <w:proofErr w:type="spellEnd"/>
      <w:r>
        <w:rPr>
          <w:sz w:val="28"/>
          <w:szCs w:val="28"/>
        </w:rPr>
        <w:t xml:space="preserve">, </w:t>
      </w:r>
      <w:r w:rsidR="00C92F23">
        <w:rPr>
          <w:sz w:val="28"/>
          <w:szCs w:val="28"/>
        </w:rPr>
        <w:t xml:space="preserve">0,1 г </w:t>
      </w:r>
      <w:proofErr w:type="spellStart"/>
      <w:r w:rsidR="00C92F23">
        <w:rPr>
          <w:sz w:val="28"/>
          <w:szCs w:val="28"/>
        </w:rPr>
        <w:t>г</w:t>
      </w:r>
      <w:r w:rsidR="00C92F23" w:rsidRPr="00C92F23">
        <w:rPr>
          <w:sz w:val="28"/>
          <w:szCs w:val="28"/>
        </w:rPr>
        <w:t>идроксиламина</w:t>
      </w:r>
      <w:proofErr w:type="spellEnd"/>
      <w:r w:rsidR="00C92F23" w:rsidRPr="00C92F23">
        <w:rPr>
          <w:sz w:val="28"/>
          <w:szCs w:val="28"/>
        </w:rPr>
        <w:t xml:space="preserve"> гидрохлорид</w:t>
      </w:r>
      <w:r w:rsidR="00C92F23">
        <w:rPr>
          <w:sz w:val="28"/>
          <w:szCs w:val="28"/>
        </w:rPr>
        <w:t xml:space="preserve">а, прибавляют 6 мл ПФ, обрабатывают ультразвуком в течение 10 мин, охлаждают до комнатной температуры и доводят объём раствора тем же растворителем до метки. </w:t>
      </w:r>
    </w:p>
    <w:p w:rsidR="00A46068" w:rsidRDefault="00A46068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E229C1">
        <w:rPr>
          <w:i/>
          <w:sz w:val="28"/>
          <w:szCs w:val="28"/>
        </w:rPr>
        <w:lastRenderedPageBreak/>
        <w:t>Раствор для проверки чувствительности</w:t>
      </w:r>
      <w:r>
        <w:rPr>
          <w:sz w:val="28"/>
          <w:szCs w:val="28"/>
        </w:rPr>
        <w:t xml:space="preserve"> </w:t>
      </w:r>
      <w:r w:rsidRPr="00E229C1">
        <w:rPr>
          <w:i/>
          <w:sz w:val="28"/>
          <w:szCs w:val="28"/>
        </w:rPr>
        <w:t>хроматографической системы.</w:t>
      </w:r>
      <w:r>
        <w:rPr>
          <w:i/>
          <w:sz w:val="28"/>
          <w:szCs w:val="28"/>
        </w:rPr>
        <w:t xml:space="preserve"> </w:t>
      </w:r>
      <w:r w:rsidRPr="00A46068">
        <w:rPr>
          <w:sz w:val="28"/>
          <w:szCs w:val="28"/>
        </w:rPr>
        <w:t xml:space="preserve">В мерную колбу вместимостью 50 мл помещают </w:t>
      </w:r>
      <w:r>
        <w:rPr>
          <w:sz w:val="28"/>
          <w:szCs w:val="28"/>
        </w:rPr>
        <w:t xml:space="preserve">5,0 мл </w:t>
      </w:r>
      <w:r>
        <w:rPr>
          <w:sz w:val="28"/>
          <w:szCs w:val="28"/>
          <w:lang w:bidi="ru-RU"/>
        </w:rPr>
        <w:t>р</w:t>
      </w:r>
      <w:r w:rsidRPr="00A46068">
        <w:rPr>
          <w:sz w:val="28"/>
          <w:szCs w:val="28"/>
          <w:lang w:bidi="ru-RU"/>
        </w:rPr>
        <w:t xml:space="preserve">аствора стандартного образца </w:t>
      </w:r>
      <w:proofErr w:type="spellStart"/>
      <w:r w:rsidRPr="00A46068">
        <w:rPr>
          <w:sz w:val="28"/>
          <w:szCs w:val="28"/>
          <w:lang w:bidi="ru-RU"/>
        </w:rPr>
        <w:t>гидроксикарбамида</w:t>
      </w:r>
      <w:proofErr w:type="spellEnd"/>
      <w:r>
        <w:rPr>
          <w:sz w:val="28"/>
          <w:szCs w:val="28"/>
          <w:lang w:bidi="ru-RU"/>
        </w:rPr>
        <w:t xml:space="preserve"> и доводят объём </w:t>
      </w:r>
      <w:proofErr w:type="spellStart"/>
      <w:r>
        <w:rPr>
          <w:sz w:val="28"/>
          <w:szCs w:val="28"/>
          <w:lang w:bidi="ru-RU"/>
        </w:rPr>
        <w:t>расвора</w:t>
      </w:r>
      <w:proofErr w:type="spellEnd"/>
      <w:r>
        <w:rPr>
          <w:sz w:val="28"/>
          <w:szCs w:val="28"/>
          <w:lang w:bidi="ru-RU"/>
        </w:rPr>
        <w:t xml:space="preserve"> ПФ до метки.</w:t>
      </w:r>
    </w:p>
    <w:p w:rsidR="00227941" w:rsidRPr="00A46068" w:rsidRDefault="00227941" w:rsidP="00A46068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B6DFA" w:rsidP="002D54D6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 × 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,6 м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227941" w:rsidRPr="00DF0914">
              <w:rPr>
                <w:rFonts w:ascii="Times New Roman" w:hAnsi="Times New Roman"/>
                <w:sz w:val="28"/>
                <w:szCs w:val="20"/>
                <w:lang w:eastAsia="ru-RU"/>
              </w:rPr>
              <w:t>силикагель</w:t>
            </w:r>
            <w:r w:rsidRPr="00DF0914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DF0914">
              <w:rPr>
                <w:rFonts w:ascii="Times New Roman" w:hAnsi="Times New Roman"/>
                <w:sz w:val="28"/>
                <w:szCs w:val="20"/>
                <w:lang w:eastAsia="ru-RU"/>
              </w:rPr>
              <w:t>фенил</w:t>
            </w:r>
            <w:r w:rsidRPr="00DF0914">
              <w:rPr>
                <w:rFonts w:ascii="Times New Roman" w:hAnsi="Times New Roman"/>
                <w:sz w:val="28"/>
                <w:szCs w:val="28"/>
              </w:rPr>
              <w:t>октадецилсилильный</w:t>
            </w:r>
            <w:proofErr w:type="spellEnd"/>
            <w:r w:rsidR="00227941"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A6297" w:rsidP="0022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,5 мл/мин;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22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CA6297" w:rsidP="0022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спектрофотометрический, 214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Объем пробы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227941" w:rsidP="00227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мкл;</w:t>
            </w:r>
          </w:p>
        </w:tc>
      </w:tr>
      <w:tr w:rsidR="00227941" w:rsidRPr="00227941" w:rsidTr="00E80B4B">
        <w:trPr>
          <w:cantSplit/>
        </w:trPr>
        <w:tc>
          <w:tcPr>
            <w:tcW w:w="3794" w:type="dxa"/>
          </w:tcPr>
          <w:p w:rsidR="00227941" w:rsidRPr="00227941" w:rsidRDefault="00227941" w:rsidP="00227941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83" w:type="dxa"/>
          </w:tcPr>
          <w:p w:rsidR="00227941" w:rsidRPr="00227941" w:rsidRDefault="00227941" w:rsidP="00227941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227941" w:rsidRPr="00227941" w:rsidRDefault="00BD2542" w:rsidP="00BD2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-кратное </w:t>
            </w:r>
            <w:r w:rsidR="007938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врем</w:t>
            </w:r>
            <w:r w:rsidR="00793891">
              <w:rPr>
                <w:rFonts w:ascii="Times New Roman" w:hAnsi="Times New Roman"/>
                <w:sz w:val="28"/>
                <w:szCs w:val="28"/>
                <w:lang w:eastAsia="ru-RU"/>
              </w:rPr>
              <w:t>ени</w:t>
            </w:r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удерживания </w:t>
            </w:r>
            <w:r w:rsidR="002D5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гидроксикарбамида</w:t>
            </w:r>
            <w:proofErr w:type="spellEnd"/>
            <w:r w:rsidR="00227941"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7CC9" w:rsidRPr="00B2381D" w:rsidRDefault="009F2F41">
      <w:pPr>
        <w:spacing w:before="120"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F2F41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B2381D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Pr="009F2F41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 раствор для проверки чувствительности хроматографической системы, </w:t>
      </w:r>
      <w:r w:rsidRPr="009F2F41">
        <w:rPr>
          <w:rFonts w:ascii="Times New Roman" w:hAnsi="Times New Roman"/>
          <w:sz w:val="28"/>
          <w:szCs w:val="28"/>
          <w:lang w:bidi="ru-RU"/>
        </w:rPr>
        <w:t>раствор</w:t>
      </w:r>
      <w:r w:rsidR="00D42C2F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>
        <w:rPr>
          <w:rFonts w:ascii="Times New Roman" w:hAnsi="Times New Roman"/>
          <w:sz w:val="28"/>
          <w:szCs w:val="28"/>
          <w:lang w:bidi="ru-RU"/>
        </w:rPr>
        <w:t xml:space="preserve">стандартного образца </w:t>
      </w:r>
      <w:proofErr w:type="spellStart"/>
      <w:r w:rsidR="00B2381D" w:rsidRPr="00B2381D">
        <w:rPr>
          <w:rFonts w:ascii="Times New Roman" w:hAnsi="Times New Roman"/>
          <w:sz w:val="28"/>
          <w:szCs w:val="28"/>
          <w:lang w:bidi="ru-RU"/>
        </w:rPr>
        <w:t>гидроксикарбамида</w:t>
      </w:r>
      <w:proofErr w:type="spellEnd"/>
      <w:r w:rsidR="00B2381D" w:rsidRPr="00B2381D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B2381D">
        <w:rPr>
          <w:rFonts w:ascii="Times New Roman" w:hAnsi="Times New Roman"/>
          <w:sz w:val="28"/>
          <w:szCs w:val="28"/>
          <w:lang w:bidi="ru-RU"/>
        </w:rPr>
        <w:t xml:space="preserve">и испытуемый раствор. 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60973" w:rsidRPr="00DC39B6" w:rsidRDefault="00DC39B6" w:rsidP="00DC39B6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Н</w:t>
      </w:r>
      <w:r w:rsidR="00460973">
        <w:rPr>
          <w:rFonts w:ascii="Times New Roman" w:hAnsi="Times New Roman"/>
          <w:iCs/>
          <w:color w:val="000000"/>
          <w:sz w:val="28"/>
          <w:szCs w:val="28"/>
        </w:rPr>
        <w:t xml:space="preserve">а хроматограмме раствора для проверки </w:t>
      </w:r>
      <w:r w:rsidR="00EA3791">
        <w:rPr>
          <w:rFonts w:ascii="Times New Roman" w:hAnsi="Times New Roman"/>
          <w:iCs/>
          <w:color w:val="000000"/>
          <w:sz w:val="28"/>
          <w:szCs w:val="28"/>
        </w:rPr>
        <w:t xml:space="preserve">разделительной способности </w:t>
      </w:r>
      <w:r w:rsidR="00460973">
        <w:rPr>
          <w:rFonts w:ascii="Times New Roman" w:hAnsi="Times New Roman"/>
          <w:iCs/>
          <w:color w:val="000000"/>
          <w:sz w:val="28"/>
          <w:szCs w:val="28"/>
        </w:rPr>
        <w:t xml:space="preserve"> хроматографической </w:t>
      </w:r>
      <w:r w:rsidR="0001020E">
        <w:rPr>
          <w:rFonts w:ascii="Times New Roman" w:hAnsi="Times New Roman"/>
          <w:iCs/>
          <w:color w:val="000000"/>
          <w:sz w:val="28"/>
          <w:szCs w:val="28"/>
        </w:rPr>
        <w:t>системы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270EBC" w:rsidRPr="00270EB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>
        <w:rPr>
          <w:rFonts w:ascii="Times New Roman" w:hAnsi="Times New Roman"/>
          <w:sz w:val="28"/>
          <w:szCs w:val="28"/>
        </w:rPr>
        <w:t>гидроксиламина</w:t>
      </w:r>
      <w:proofErr w:type="spellEnd"/>
      <w:r w:rsidR="00460973" w:rsidRPr="00460973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 w:rsidR="00460973">
        <w:rPr>
          <w:rFonts w:ascii="Times New Roman" w:hAnsi="Times New Roman"/>
          <w:color w:val="000000"/>
          <w:sz w:val="28"/>
          <w:szCs w:val="28"/>
        </w:rPr>
        <w:t xml:space="preserve"> должно быть</w:t>
      </w:r>
      <w:r w:rsidR="00460973" w:rsidRPr="00460973">
        <w:rPr>
          <w:rFonts w:ascii="Times New Roman" w:hAnsi="Times New Roman"/>
          <w:color w:val="000000"/>
          <w:sz w:val="28"/>
          <w:szCs w:val="28"/>
        </w:rPr>
        <w:t xml:space="preserve"> не менее 1,5</w:t>
      </w:r>
      <w:r w:rsidR="002D54D6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DC39B6" w:rsidRDefault="00DC39B6" w:rsidP="00460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460973" w:rsidRDefault="00E80B4B" w:rsidP="0046097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4609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460973" w:rsidRPr="0026446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="00DC39B6"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 w:rsidR="00460973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973" w:rsidRPr="00460973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 w:rsidR="00460973">
        <w:rPr>
          <w:rFonts w:ascii="Times New Roman" w:hAnsi="Times New Roman"/>
          <w:color w:val="000000"/>
          <w:sz w:val="28"/>
          <w:szCs w:val="28"/>
        </w:rPr>
        <w:t xml:space="preserve"> 2,0</w:t>
      </w:r>
      <w:r w:rsidR="00460973" w:rsidRPr="00460973">
        <w:rPr>
          <w:rFonts w:ascii="Times New Roman" w:hAnsi="Times New Roman"/>
          <w:color w:val="000000"/>
          <w:sz w:val="28"/>
          <w:szCs w:val="28"/>
        </w:rPr>
        <w:t>;</w:t>
      </w:r>
    </w:p>
    <w:p w:rsidR="00DC39B6" w:rsidRDefault="00DC39B6" w:rsidP="00DC39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DC39B6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437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797">
        <w:rPr>
          <w:rFonts w:ascii="Times New Roman" w:hAnsi="Times New Roman"/>
          <w:color w:val="000000"/>
          <w:sz w:val="28"/>
          <w:szCs w:val="28"/>
        </w:rPr>
        <w:t>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5 (6 определений).</w:t>
      </w:r>
    </w:p>
    <w:p w:rsidR="00DC39B6" w:rsidRDefault="00DC39B6" w:rsidP="00DC39B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1020E">
        <w:t xml:space="preserve"> </w:t>
      </w:r>
      <w:r w:rsidRPr="0001020E">
        <w:rPr>
          <w:rFonts w:ascii="Times New Roman" w:hAnsi="Times New Roman"/>
          <w:color w:val="000000"/>
          <w:sz w:val="28"/>
          <w:szCs w:val="28"/>
        </w:rPr>
        <w:t>эффективность хроматографической колонки (</w:t>
      </w:r>
      <w:r w:rsidR="00270EBC" w:rsidRPr="00270EBC">
        <w:rPr>
          <w:rFonts w:ascii="Times New Roman" w:hAnsi="Times New Roman"/>
          <w:i/>
          <w:color w:val="000000"/>
          <w:sz w:val="28"/>
          <w:szCs w:val="28"/>
        </w:rPr>
        <w:t>N</w:t>
      </w:r>
      <w:r w:rsidRPr="0001020E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 w:rsidR="002D54D6">
        <w:rPr>
          <w:rFonts w:ascii="Times New Roman" w:hAnsi="Times New Roman"/>
          <w:color w:val="000000"/>
          <w:sz w:val="28"/>
          <w:szCs w:val="28"/>
        </w:rPr>
        <w:t>,</w:t>
      </w:r>
      <w:r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020E">
        <w:rPr>
          <w:rFonts w:ascii="Times New Roman" w:hAnsi="Times New Roman"/>
          <w:color w:val="000000"/>
          <w:sz w:val="28"/>
          <w:szCs w:val="28"/>
        </w:rPr>
        <w:t>должна составлять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2000 теоретических тарелок;</w:t>
      </w:r>
    </w:p>
    <w:p w:rsidR="0001020E" w:rsidRDefault="00DC39B6" w:rsidP="000102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Н</w:t>
      </w:r>
      <w:r w:rsidR="0001020E" w:rsidRPr="0026446C">
        <w:rPr>
          <w:rFonts w:ascii="Times New Roman" w:hAnsi="Times New Roman"/>
          <w:iCs/>
          <w:color w:val="000000"/>
          <w:sz w:val="28"/>
          <w:szCs w:val="28"/>
        </w:rPr>
        <w:t xml:space="preserve">а хроматограмме </w:t>
      </w:r>
      <w:r w:rsidR="0001020E" w:rsidRPr="0026446C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="0001020E" w:rsidRPr="0026446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="0001020E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="0001020E" w:rsidRPr="0026446C">
        <w:rPr>
          <w:rFonts w:ascii="Times New Roman" w:hAnsi="Times New Roman"/>
          <w:i/>
          <w:color w:val="000000"/>
          <w:sz w:val="28"/>
          <w:szCs w:val="28"/>
        </w:rPr>
        <w:t>/</w:t>
      </w:r>
      <w:r w:rsidR="0001020E"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="0001020E" w:rsidRPr="0026446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01020E" w:rsidRPr="0026446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proofErr w:type="spellStart"/>
      <w:r w:rsidR="00147281"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 w:rsidR="00147281"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3797">
        <w:rPr>
          <w:rFonts w:ascii="Times New Roman" w:hAnsi="Times New Roman"/>
          <w:color w:val="000000"/>
          <w:sz w:val="28"/>
          <w:szCs w:val="28"/>
        </w:rPr>
        <w:t>должно быть</w:t>
      </w:r>
      <w:r w:rsidR="0001020E" w:rsidRPr="0026446C">
        <w:rPr>
          <w:rFonts w:ascii="Times New Roman" w:hAnsi="Times New Roman"/>
          <w:color w:val="000000"/>
          <w:sz w:val="28"/>
          <w:szCs w:val="28"/>
        </w:rPr>
        <w:t xml:space="preserve"> не менее 10;</w:t>
      </w:r>
    </w:p>
    <w:p w:rsidR="00ED3574" w:rsidRPr="0026446C" w:rsidRDefault="00924F84" w:rsidP="0001020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Содержание любой примеси </w:t>
      </w:r>
      <w:r w:rsidRPr="00924F84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AE2008" w:rsidRPr="00AE200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924F8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01020E" w:rsidRPr="00374609" w:rsidRDefault="00E21EFD" w:rsidP="00924F84">
      <w:pPr>
        <w:spacing w:after="0" w:line="360" w:lineRule="auto"/>
        <w:ind w:firstLine="709"/>
        <w:jc w:val="center"/>
        <w:rPr>
          <w:rFonts w:ascii="Times New Roman" w:hAnsi="Times New Roman"/>
          <w:position w:val="-30"/>
          <w:szCs w:val="28"/>
        </w:rPr>
      </w:pPr>
      <w:r w:rsidRPr="00E21EFD">
        <w:rPr>
          <w:rFonts w:ascii="Times New Roman" w:hAnsi="Times New Roman"/>
          <w:position w:val="-30"/>
          <w:szCs w:val="28"/>
          <w:lang w:val="en-US"/>
        </w:rPr>
        <w:object w:dxaOrig="4000" w:dyaOrig="700">
          <v:shape id="_x0000_i1026" type="#_x0000_t75" style="width:236.05pt;height:40.7pt" o:ole="">
            <v:imagedata r:id="rId10" o:title=""/>
          </v:shape>
          <o:OLEObject Type="Embed" ProgID="Equation.3" ShapeID="_x0000_i1026" DrawAspect="Content" ObjectID="_1630923316" r:id="rId11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924F84" w:rsidRPr="00806905" w:rsidTr="00045215">
        <w:tc>
          <w:tcPr>
            <w:tcW w:w="647" w:type="dxa"/>
          </w:tcPr>
          <w:p w:rsidR="00924F84" w:rsidRDefault="00924F84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  <w:p w:rsidR="00374609" w:rsidRPr="00806905" w:rsidRDefault="00374609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7" type="#_x0000_t75" style="width:14.4pt;height:17.55pt" o:ole="">
                  <v:imagedata r:id="rId12" o:title=""/>
                </v:shape>
                <o:OLEObject Type="Embed" ProgID="Equation.3" ShapeID="_x0000_i1027" DrawAspect="Content" ObjectID="_1630923317" r:id="rId13"/>
              </w:objec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2D54D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любой примеси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хроматограмме испытуемого раствора;</w:t>
            </w:r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2D54D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 w:rsidR="00A24CF3"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42C2F">
              <w:rPr>
                <w:rStyle w:val="8"/>
                <w:rFonts w:eastAsia="Calibri"/>
                <w:sz w:val="28"/>
                <w:szCs w:val="28"/>
              </w:rPr>
              <w:t xml:space="preserve">раствора </w:t>
            </w:r>
            <w:r w:rsidR="00793891">
              <w:rPr>
                <w:rStyle w:val="8"/>
                <w:rFonts w:eastAsia="Calibri"/>
                <w:sz w:val="28"/>
                <w:szCs w:val="28"/>
              </w:rPr>
              <w:t xml:space="preserve">стандартного образца </w:t>
            </w:r>
            <w:proofErr w:type="spellStart"/>
            <w:r w:rsidR="00A24CF3"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2D54D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A24CF3"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2D54D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препарата, мг;</w:t>
            </w:r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D54D6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2D54D6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="00A24CF3"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  <w:r w:rsidR="00A24CF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="00D42C2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капсуле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="004B1DF8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мг;</w:t>
            </w:r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924F84" w:rsidRDefault="00924F84" w:rsidP="002D54D6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 w:rsidR="00A24CF3"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  <w:r w:rsidR="00A24CF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proofErr w:type="spellStart"/>
            <w:r w:rsidR="00A24CF3"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924F84" w:rsidRPr="00806905" w:rsidTr="00045215">
        <w:tc>
          <w:tcPr>
            <w:tcW w:w="647" w:type="dxa"/>
          </w:tcPr>
          <w:p w:rsidR="00924F84" w:rsidRPr="00806905" w:rsidRDefault="00924F84" w:rsidP="002D54D6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4F84" w:rsidRPr="00E4626B" w:rsidRDefault="00924F84" w:rsidP="002D54D6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5" w:type="dxa"/>
          </w:tcPr>
          <w:p w:rsidR="00924F84" w:rsidRPr="00806905" w:rsidRDefault="00924F84" w:rsidP="002D54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792EB2" w:rsidRDefault="00924F84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средняя масса одной </w:t>
            </w:r>
            <w:r w:rsidR="00D42C2F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капсулы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мг.</w:t>
            </w:r>
          </w:p>
        </w:tc>
      </w:tr>
    </w:tbl>
    <w:p w:rsidR="008F5CFA" w:rsidRDefault="00A83582">
      <w:pPr>
        <w:tabs>
          <w:tab w:val="left" w:pos="709"/>
        </w:tabs>
        <w:spacing w:before="120" w:after="0" w:line="36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ab/>
      </w:r>
      <w:r w:rsidR="00045215" w:rsidRPr="00C442CB">
        <w:rPr>
          <w:rFonts w:ascii="Times New Roman" w:eastAsia="Calibri" w:hAnsi="Times New Roman"/>
          <w:i/>
          <w:color w:val="000000"/>
          <w:sz w:val="28"/>
          <w:szCs w:val="28"/>
          <w:lang w:eastAsia="ru-RU" w:bidi="ru-RU"/>
        </w:rPr>
        <w:t>Допустимое содержание примесей:</w:t>
      </w:r>
    </w:p>
    <w:p w:rsidR="00045215" w:rsidRDefault="00045215" w:rsidP="008346E4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- 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любая </w:t>
      </w:r>
      <w:r w:rsidR="00B71E8D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примесь – не более 0,5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%;</w:t>
      </w:r>
    </w:p>
    <w:p w:rsidR="008162B8" w:rsidRPr="008162B8" w:rsidRDefault="00045215" w:rsidP="008346E4">
      <w:pPr>
        <w:spacing w:after="0" w:line="36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</w:pP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 xml:space="preserve">- сумма примесей – не более </w:t>
      </w:r>
      <w:r w:rsidR="00B71E8D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2</w:t>
      </w:r>
      <w:r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,0</w:t>
      </w:r>
      <w:r w:rsidRPr="00C442CB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 %.</w:t>
      </w:r>
    </w:p>
    <w:p w:rsidR="00DD68C7" w:rsidRPr="001C55B5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</w:p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0B6BF5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0B6BF5" w:rsidRPr="000B6BF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методом </w:t>
      </w:r>
      <w:r w:rsidR="00BA3C17">
        <w:rPr>
          <w:rFonts w:ascii="Times New Roman" w:hAnsi="Times New Roman"/>
          <w:color w:val="000000"/>
          <w:sz w:val="28"/>
          <w:szCs w:val="28"/>
        </w:rPr>
        <w:t xml:space="preserve">ВЭЖХ в условиях испытания </w:t>
      </w:r>
      <w:r w:rsidR="00BA3C17" w:rsidRPr="00DC73D4">
        <w:rPr>
          <w:rFonts w:ascii="Times New Roman" w:hAnsi="Times New Roman"/>
          <w:color w:val="000000"/>
          <w:sz w:val="28"/>
          <w:szCs w:val="28"/>
        </w:rPr>
        <w:t>«</w:t>
      </w:r>
      <w:r w:rsidR="00391F16">
        <w:rPr>
          <w:rFonts w:ascii="Times New Roman" w:hAnsi="Times New Roman"/>
          <w:color w:val="000000"/>
          <w:sz w:val="28"/>
          <w:szCs w:val="28"/>
        </w:rPr>
        <w:t>Родственные примеси</w:t>
      </w:r>
      <w:r w:rsidR="00BA3C17" w:rsidRPr="00DC73D4">
        <w:rPr>
          <w:rFonts w:ascii="Times New Roman" w:hAnsi="Times New Roman"/>
          <w:color w:val="000000"/>
          <w:sz w:val="28"/>
          <w:szCs w:val="28"/>
        </w:rPr>
        <w:t>»</w:t>
      </w:r>
      <w:r w:rsidR="00BA3C17">
        <w:rPr>
          <w:rFonts w:ascii="Times New Roman" w:hAnsi="Times New Roman"/>
          <w:color w:val="000000"/>
          <w:sz w:val="28"/>
          <w:szCs w:val="28"/>
        </w:rPr>
        <w:t xml:space="preserve"> со следующими изменениями. Все растворы используют </w:t>
      </w:r>
      <w:proofErr w:type="gramStart"/>
      <w:r w:rsidR="00BA3C17">
        <w:rPr>
          <w:rFonts w:ascii="Times New Roman" w:hAnsi="Times New Roman"/>
          <w:color w:val="000000"/>
          <w:sz w:val="28"/>
          <w:szCs w:val="28"/>
        </w:rPr>
        <w:t>свежеприготовленными</w:t>
      </w:r>
      <w:proofErr w:type="gramEnd"/>
      <w:r w:rsidR="00BA3C17">
        <w:rPr>
          <w:rFonts w:ascii="Times New Roman" w:hAnsi="Times New Roman"/>
          <w:color w:val="000000"/>
          <w:sz w:val="28"/>
          <w:szCs w:val="28"/>
        </w:rPr>
        <w:t>.</w:t>
      </w:r>
    </w:p>
    <w:p w:rsidR="00BA3C17" w:rsidRDefault="00BA3C1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A3C17">
        <w:rPr>
          <w:rFonts w:ascii="Times New Roman" w:hAnsi="Times New Roman"/>
          <w:i/>
          <w:sz w:val="28"/>
          <w:szCs w:val="28"/>
        </w:rPr>
        <w:t>Подвижная фаза  (ПФ)</w:t>
      </w:r>
      <w:r w:rsidRPr="00BA3C1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Вода.</w:t>
      </w:r>
    </w:p>
    <w:p w:rsidR="00BA3C17" w:rsidRPr="00BA3C17" w:rsidRDefault="00BA3C1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BA3C17">
        <w:rPr>
          <w:rFonts w:ascii="Times New Roman" w:hAnsi="Times New Roman"/>
          <w:i/>
          <w:sz w:val="28"/>
        </w:rPr>
        <w:t>Испытуемый раствор</w:t>
      </w:r>
      <w:r>
        <w:rPr>
          <w:rFonts w:ascii="Times New Roman" w:hAnsi="Times New Roman"/>
          <w:i/>
          <w:sz w:val="28"/>
        </w:rPr>
        <w:t xml:space="preserve">. </w:t>
      </w:r>
      <w:r w:rsidR="00F862B0">
        <w:rPr>
          <w:rFonts w:ascii="Times New Roman" w:hAnsi="Times New Roman"/>
          <w:sz w:val="28"/>
          <w:szCs w:val="28"/>
        </w:rPr>
        <w:t>В мерную колбу вместимостью 200</w:t>
      </w:r>
      <w:r w:rsidRPr="00BA3C17">
        <w:rPr>
          <w:rFonts w:ascii="Times New Roman" w:hAnsi="Times New Roman"/>
          <w:sz w:val="28"/>
          <w:szCs w:val="28"/>
        </w:rPr>
        <w:t> мл</w:t>
      </w:r>
      <w:r w:rsidRPr="00BA3C17">
        <w:rPr>
          <w:rFonts w:ascii="Times New Roman" w:hAnsi="Times New Roman"/>
          <w:i/>
          <w:sz w:val="28"/>
          <w:szCs w:val="28"/>
        </w:rPr>
        <w:t xml:space="preserve"> </w:t>
      </w:r>
      <w:r w:rsidRPr="00BA3C17">
        <w:rPr>
          <w:rFonts w:ascii="Times New Roman" w:hAnsi="Times New Roman"/>
          <w:sz w:val="28"/>
          <w:szCs w:val="28"/>
        </w:rPr>
        <w:t xml:space="preserve">помещают точную навеску содержимого </w:t>
      </w:r>
      <w:r w:rsidR="00F862B0">
        <w:rPr>
          <w:rFonts w:ascii="Times New Roman" w:hAnsi="Times New Roman"/>
          <w:sz w:val="28"/>
          <w:szCs w:val="28"/>
        </w:rPr>
        <w:t>капсул, соответствующую около 10</w:t>
      </w:r>
      <w:r w:rsidRPr="00BA3C17">
        <w:rPr>
          <w:rFonts w:ascii="Times New Roman" w:hAnsi="Times New Roman"/>
          <w:sz w:val="28"/>
          <w:szCs w:val="28"/>
        </w:rPr>
        <w:t xml:space="preserve">0 мг </w:t>
      </w:r>
      <w:proofErr w:type="spellStart"/>
      <w:r w:rsidRPr="00BA3C17">
        <w:rPr>
          <w:rFonts w:ascii="Times New Roman" w:hAnsi="Times New Roman"/>
          <w:sz w:val="28"/>
          <w:szCs w:val="28"/>
        </w:rPr>
        <w:t>гидроксикарбамида</w:t>
      </w:r>
      <w:proofErr w:type="spellEnd"/>
      <w:r w:rsidRPr="00BA3C17">
        <w:rPr>
          <w:rFonts w:ascii="Times New Roman" w:hAnsi="Times New Roman"/>
          <w:sz w:val="28"/>
          <w:szCs w:val="28"/>
        </w:rPr>
        <w:t xml:space="preserve">, прибавляют </w:t>
      </w:r>
      <w:r w:rsidR="00F862B0">
        <w:rPr>
          <w:rFonts w:ascii="Times New Roman" w:hAnsi="Times New Roman"/>
          <w:sz w:val="28"/>
          <w:szCs w:val="28"/>
        </w:rPr>
        <w:t>100</w:t>
      </w:r>
      <w:r w:rsidRPr="00BA3C17">
        <w:rPr>
          <w:rFonts w:ascii="Times New Roman" w:hAnsi="Times New Roman"/>
          <w:sz w:val="28"/>
          <w:szCs w:val="28"/>
        </w:rPr>
        <w:t xml:space="preserve"> мл ПФ, обрабатывают </w:t>
      </w:r>
      <w:r w:rsidRPr="00BA3C17">
        <w:rPr>
          <w:rFonts w:ascii="Times New Roman" w:hAnsi="Times New Roman"/>
          <w:sz w:val="28"/>
          <w:szCs w:val="28"/>
        </w:rPr>
        <w:lastRenderedPageBreak/>
        <w:t>ультразвуком в течение 10 мин, охлаждают до комнатной температуры и доводят объём раствора тем же растворителем до метки.</w:t>
      </w:r>
    </w:p>
    <w:p w:rsidR="00BA3C17" w:rsidRDefault="00771825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771825">
        <w:rPr>
          <w:rFonts w:ascii="Times New Roman" w:hAnsi="Times New Roman"/>
          <w:i/>
          <w:sz w:val="28"/>
          <w:szCs w:val="28"/>
          <w:lang w:bidi="ru-RU"/>
        </w:rPr>
        <w:t xml:space="preserve">Раствор стандартного образца </w:t>
      </w:r>
      <w:proofErr w:type="spellStart"/>
      <w:r w:rsidRPr="00771825">
        <w:rPr>
          <w:rFonts w:ascii="Times New Roman" w:hAnsi="Times New Roman"/>
          <w:i/>
          <w:sz w:val="28"/>
          <w:szCs w:val="28"/>
          <w:lang w:bidi="ru-RU"/>
        </w:rPr>
        <w:t>гидроксикарбамида</w:t>
      </w:r>
      <w:proofErr w:type="spellEnd"/>
      <w:r w:rsidRPr="00771825">
        <w:rPr>
          <w:rFonts w:ascii="Times New Roman" w:hAnsi="Times New Roman"/>
          <w:i/>
          <w:sz w:val="28"/>
          <w:szCs w:val="28"/>
          <w:lang w:bidi="ru-RU"/>
        </w:rPr>
        <w:t xml:space="preserve">. </w:t>
      </w:r>
      <w:r w:rsidRPr="00771825">
        <w:rPr>
          <w:rFonts w:ascii="Times New Roman" w:hAnsi="Times New Roman"/>
          <w:sz w:val="28"/>
          <w:szCs w:val="28"/>
          <w:lang w:bidi="ru-RU"/>
        </w:rPr>
        <w:t xml:space="preserve">В мерную колбу вместимостью 20 мл помещают </w:t>
      </w:r>
      <w:r w:rsidR="004B1DF8">
        <w:rPr>
          <w:rFonts w:ascii="Times New Roman" w:hAnsi="Times New Roman"/>
          <w:sz w:val="28"/>
          <w:szCs w:val="28"/>
          <w:lang w:bidi="ru-RU"/>
        </w:rPr>
        <w:t xml:space="preserve">около </w:t>
      </w:r>
      <w:r w:rsidRPr="00771825">
        <w:rPr>
          <w:rFonts w:ascii="Times New Roman" w:hAnsi="Times New Roman"/>
          <w:sz w:val="28"/>
          <w:szCs w:val="28"/>
          <w:lang w:bidi="ru-RU"/>
        </w:rPr>
        <w:t>10 мг</w:t>
      </w:r>
      <w:r w:rsidR="004B1DF8">
        <w:rPr>
          <w:rFonts w:ascii="Times New Roman" w:hAnsi="Times New Roman"/>
          <w:sz w:val="28"/>
          <w:szCs w:val="28"/>
          <w:lang w:bidi="ru-RU"/>
        </w:rPr>
        <w:t xml:space="preserve"> (точная навеска)</w:t>
      </w:r>
      <w:r w:rsidRPr="00771825">
        <w:rPr>
          <w:rFonts w:ascii="Times New Roman" w:hAnsi="Times New Roman"/>
          <w:sz w:val="28"/>
          <w:szCs w:val="28"/>
          <w:lang w:bidi="ru-RU"/>
        </w:rPr>
        <w:t xml:space="preserve"> стандартного образца </w:t>
      </w:r>
      <w:proofErr w:type="spellStart"/>
      <w:r w:rsidRPr="00771825">
        <w:rPr>
          <w:rFonts w:ascii="Times New Roman" w:hAnsi="Times New Roman"/>
          <w:sz w:val="28"/>
          <w:szCs w:val="28"/>
          <w:lang w:bidi="ru-RU"/>
        </w:rPr>
        <w:t>гидроксикарбамида</w:t>
      </w:r>
      <w:proofErr w:type="spellEnd"/>
      <w:r w:rsidRPr="00771825">
        <w:rPr>
          <w:rFonts w:ascii="Times New Roman" w:hAnsi="Times New Roman"/>
          <w:sz w:val="28"/>
          <w:szCs w:val="28"/>
          <w:lang w:bidi="ru-RU"/>
        </w:rPr>
        <w:t xml:space="preserve">, прибавляют 10 мл ПФ, </w:t>
      </w:r>
      <w:r w:rsidRPr="00771825">
        <w:rPr>
          <w:rFonts w:ascii="Times New Roman" w:hAnsi="Times New Roman"/>
          <w:sz w:val="28"/>
          <w:szCs w:val="28"/>
        </w:rPr>
        <w:t>обрабатывают ультразвуком в течение 5 мин, охлаждают до комнатной температуры и доводят объём раствора тем же растворителем до метки.</w:t>
      </w:r>
    </w:p>
    <w:p w:rsidR="00771825" w:rsidRPr="00A46068" w:rsidRDefault="00771825" w:rsidP="00771825">
      <w:pPr>
        <w:pStyle w:val="2"/>
        <w:spacing w:line="360" w:lineRule="auto"/>
        <w:ind w:left="20" w:right="20"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3794"/>
        <w:gridCol w:w="283"/>
        <w:gridCol w:w="5493"/>
      </w:tblGrid>
      <w:tr w:rsidR="00771825" w:rsidRPr="00227941" w:rsidTr="00053353">
        <w:trPr>
          <w:cantSplit/>
        </w:trPr>
        <w:tc>
          <w:tcPr>
            <w:tcW w:w="3794" w:type="dxa"/>
          </w:tcPr>
          <w:p w:rsidR="00771825" w:rsidRPr="00227941" w:rsidRDefault="00771825" w:rsidP="00053353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283" w:type="dxa"/>
          </w:tcPr>
          <w:p w:rsidR="00771825" w:rsidRPr="00227941" w:rsidRDefault="00771825" w:rsidP="00053353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771825" w:rsidRPr="00227941" w:rsidRDefault="00771825" w:rsidP="00053353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 × 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,6 м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м, </w:t>
            </w:r>
            <w:r w:rsidRPr="0077182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силикагель </w:t>
            </w:r>
            <w:r w:rsidRPr="00771825">
              <w:rPr>
                <w:rFonts w:ascii="Times New Roman" w:hAnsi="Times New Roman"/>
                <w:sz w:val="28"/>
                <w:szCs w:val="28"/>
              </w:rPr>
              <w:t>октадецилсилильный для хроматографии</w:t>
            </w:r>
            <w:r w:rsidRPr="00771825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771825" w:rsidRPr="00227941" w:rsidTr="00053353">
        <w:trPr>
          <w:cantSplit/>
        </w:trPr>
        <w:tc>
          <w:tcPr>
            <w:tcW w:w="3794" w:type="dxa"/>
          </w:tcPr>
          <w:p w:rsidR="00771825" w:rsidRPr="00227941" w:rsidRDefault="00771825" w:rsidP="000E5E44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Объ</w:t>
            </w:r>
            <w:r w:rsidR="000E5E44">
              <w:rPr>
                <w:rFonts w:ascii="Times New Roman" w:eastAsiaTheme="minorHAnsi" w:hAnsi="Times New Roman" w:cstheme="minorBidi"/>
                <w:sz w:val="28"/>
                <w:szCs w:val="28"/>
              </w:rPr>
              <w:t>ё</w:t>
            </w: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м пробы</w:t>
            </w:r>
          </w:p>
        </w:tc>
        <w:tc>
          <w:tcPr>
            <w:tcW w:w="283" w:type="dxa"/>
          </w:tcPr>
          <w:p w:rsidR="00771825" w:rsidRPr="00227941" w:rsidRDefault="00771825" w:rsidP="00053353">
            <w:pPr>
              <w:spacing w:after="120" w:line="240" w:lineRule="auto"/>
              <w:jc w:val="right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771825" w:rsidRPr="00227941" w:rsidRDefault="00771825" w:rsidP="000533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мкл</w:t>
            </w:r>
            <w:r w:rsidR="00DF091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92EB2" w:rsidRDefault="00771825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 w:rsidRPr="009F2F41">
        <w:rPr>
          <w:rFonts w:ascii="Times New Roman" w:hAnsi="Times New Roman"/>
          <w:color w:val="000000"/>
          <w:sz w:val="28"/>
          <w:szCs w:val="28"/>
        </w:rPr>
        <w:t xml:space="preserve">Хроматографируют </w:t>
      </w:r>
      <w:r w:rsidRPr="009F2F41">
        <w:rPr>
          <w:rFonts w:ascii="Times New Roman" w:hAnsi="Times New Roman"/>
          <w:sz w:val="28"/>
          <w:szCs w:val="28"/>
          <w:lang w:bidi="ru-RU"/>
        </w:rPr>
        <w:t>раствор</w:t>
      </w:r>
      <w:r>
        <w:rPr>
          <w:rFonts w:ascii="Times New Roman" w:hAnsi="Times New Roman"/>
          <w:sz w:val="28"/>
          <w:szCs w:val="28"/>
          <w:lang w:bidi="ru-RU"/>
        </w:rPr>
        <w:t xml:space="preserve"> стандартного образца </w:t>
      </w:r>
      <w:proofErr w:type="spellStart"/>
      <w:r w:rsidRPr="00B2381D">
        <w:rPr>
          <w:rFonts w:ascii="Times New Roman" w:hAnsi="Times New Roman"/>
          <w:sz w:val="28"/>
          <w:szCs w:val="28"/>
          <w:lang w:bidi="ru-RU"/>
        </w:rPr>
        <w:t>гидроксикарбамида</w:t>
      </w:r>
      <w:proofErr w:type="spellEnd"/>
      <w:r w:rsidRPr="00B2381D">
        <w:rPr>
          <w:rFonts w:ascii="Times New Roman" w:hAnsi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sz w:val="28"/>
          <w:szCs w:val="28"/>
          <w:lang w:bidi="ru-RU"/>
        </w:rPr>
        <w:t>и испытуемый раствор.</w:t>
      </w:r>
    </w:p>
    <w:p w:rsidR="00391F16" w:rsidRDefault="008F5A05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26446C">
        <w:rPr>
          <w:rFonts w:ascii="Times New Roman" w:hAnsi="Times New Roman"/>
          <w:iCs/>
          <w:color w:val="000000"/>
          <w:sz w:val="28"/>
          <w:szCs w:val="28"/>
        </w:rPr>
        <w:t xml:space="preserve">. </w:t>
      </w:r>
    </w:p>
    <w:p w:rsidR="00792EB2" w:rsidRDefault="008F5A0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8F5A05" w:rsidRDefault="008F5A05" w:rsidP="008F5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6446C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26446C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26446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26446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26446C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60973">
        <w:rPr>
          <w:rFonts w:ascii="Times New Roman" w:hAnsi="Times New Roman"/>
          <w:color w:val="000000"/>
          <w:sz w:val="28"/>
          <w:szCs w:val="28"/>
        </w:rPr>
        <w:t>должен быть не более</w:t>
      </w:r>
      <w:r>
        <w:rPr>
          <w:rFonts w:ascii="Times New Roman" w:hAnsi="Times New Roman"/>
          <w:color w:val="000000"/>
          <w:sz w:val="28"/>
          <w:szCs w:val="28"/>
        </w:rPr>
        <w:t xml:space="preserve"> 2,0</w:t>
      </w:r>
      <w:r w:rsidRPr="00460973">
        <w:rPr>
          <w:rFonts w:ascii="Times New Roman" w:hAnsi="Times New Roman"/>
          <w:color w:val="000000"/>
          <w:sz w:val="28"/>
          <w:szCs w:val="28"/>
        </w:rPr>
        <w:t>;</w:t>
      </w:r>
    </w:p>
    <w:p w:rsidR="008F5A05" w:rsidRDefault="008F5A05" w:rsidP="008F5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-</w:t>
      </w:r>
      <w:r w:rsidR="00D332B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43797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43797">
        <w:rPr>
          <w:rFonts w:ascii="Times New Roman" w:hAnsi="Times New Roman"/>
          <w:color w:val="000000"/>
          <w:sz w:val="28"/>
          <w:szCs w:val="28"/>
        </w:rPr>
        <w:t>должно быть</w:t>
      </w:r>
      <w:r>
        <w:rPr>
          <w:rFonts w:ascii="Times New Roman" w:hAnsi="Times New Roman"/>
          <w:color w:val="000000"/>
          <w:sz w:val="28"/>
          <w:szCs w:val="28"/>
        </w:rPr>
        <w:t xml:space="preserve"> не более 2</w:t>
      </w:r>
      <w:r w:rsidR="000E5E44">
        <w:rPr>
          <w:rFonts w:ascii="Times New Roman" w:hAnsi="Times New Roman"/>
          <w:color w:val="000000"/>
          <w:sz w:val="28"/>
          <w:szCs w:val="28"/>
        </w:rPr>
        <w:t>,0 %</w:t>
      </w:r>
      <w:r>
        <w:rPr>
          <w:rFonts w:ascii="Times New Roman" w:hAnsi="Times New Roman"/>
          <w:color w:val="000000"/>
          <w:sz w:val="28"/>
          <w:szCs w:val="28"/>
        </w:rPr>
        <w:t xml:space="preserve"> (6 определений).</w:t>
      </w:r>
    </w:p>
    <w:p w:rsidR="008F5A05" w:rsidRDefault="008F5A05" w:rsidP="008F5A0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01020E">
        <w:t xml:space="preserve"> </w:t>
      </w:r>
      <w:r w:rsidRPr="0001020E">
        <w:rPr>
          <w:rFonts w:ascii="Times New Roman" w:hAnsi="Times New Roman"/>
          <w:color w:val="000000"/>
          <w:sz w:val="28"/>
          <w:szCs w:val="28"/>
        </w:rPr>
        <w:t>эффективность хроматографической колонки (</w:t>
      </w:r>
      <w:r w:rsidRPr="00D332B7">
        <w:rPr>
          <w:rFonts w:ascii="Times New Roman" w:hAnsi="Times New Roman"/>
          <w:i/>
          <w:color w:val="000000"/>
          <w:sz w:val="28"/>
          <w:szCs w:val="28"/>
        </w:rPr>
        <w:t>N)</w:t>
      </w:r>
      <w:r w:rsidRPr="0001020E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гидроксикарбамида</w:t>
      </w:r>
      <w:proofErr w:type="spellEnd"/>
      <w:r w:rsidRPr="002644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020E">
        <w:rPr>
          <w:rFonts w:ascii="Times New Roman" w:hAnsi="Times New Roman"/>
          <w:color w:val="000000"/>
          <w:sz w:val="28"/>
          <w:szCs w:val="28"/>
        </w:rPr>
        <w:t>должна составлять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2000 теоретических таре</w:t>
      </w:r>
      <w:r w:rsidR="00D332B7">
        <w:rPr>
          <w:rFonts w:ascii="Times New Roman" w:hAnsi="Times New Roman"/>
          <w:color w:val="000000"/>
          <w:sz w:val="28"/>
          <w:szCs w:val="28"/>
        </w:rPr>
        <w:t>лок.</w:t>
      </w:r>
    </w:p>
    <w:p w:rsidR="0006148A" w:rsidRPr="00C45DBC" w:rsidRDefault="0006148A" w:rsidP="0006148A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Cs w:val="28"/>
        </w:rPr>
      </w:pPr>
      <w:r w:rsidRPr="00C45DBC">
        <w:rPr>
          <w:rFonts w:ascii="Times New Roman" w:hAnsi="Times New Roman"/>
          <w:color w:val="000000"/>
          <w:szCs w:val="28"/>
        </w:rPr>
        <w:t xml:space="preserve">Содержание </w:t>
      </w:r>
      <w:proofErr w:type="spellStart"/>
      <w:r w:rsidRPr="00C45DBC">
        <w:rPr>
          <w:rFonts w:ascii="Times New Roman" w:hAnsi="Times New Roman"/>
          <w:color w:val="000000"/>
          <w:szCs w:val="28"/>
        </w:rPr>
        <w:t>гидроксикарбамида</w:t>
      </w:r>
      <w:proofErr w:type="spellEnd"/>
      <w:r w:rsidRPr="00C45DBC">
        <w:rPr>
          <w:rFonts w:ascii="Times New Roman" w:hAnsi="Times New Roman"/>
          <w:color w:val="000000"/>
          <w:szCs w:val="28"/>
        </w:rPr>
        <w:t xml:space="preserve"> </w:t>
      </w:r>
      <w:r w:rsidRPr="00C45DBC">
        <w:rPr>
          <w:rFonts w:ascii="Times New Roman" w:hAnsi="Times New Roman"/>
          <w:szCs w:val="28"/>
        </w:rPr>
        <w:t>CH</w:t>
      </w:r>
      <w:r w:rsidRPr="00C45DBC">
        <w:rPr>
          <w:rFonts w:ascii="Times New Roman" w:hAnsi="Times New Roman"/>
          <w:szCs w:val="28"/>
          <w:vertAlign w:val="subscript"/>
        </w:rPr>
        <w:t>4</w:t>
      </w:r>
      <w:r w:rsidRPr="00C45DBC">
        <w:rPr>
          <w:rFonts w:ascii="Times New Roman" w:hAnsi="Times New Roman"/>
          <w:szCs w:val="28"/>
        </w:rPr>
        <w:t>N</w:t>
      </w:r>
      <w:r w:rsidRPr="00C45DBC">
        <w:rPr>
          <w:rFonts w:ascii="Times New Roman" w:hAnsi="Times New Roman"/>
          <w:szCs w:val="28"/>
          <w:vertAlign w:val="subscript"/>
        </w:rPr>
        <w:t>2</w:t>
      </w:r>
      <w:r w:rsidRPr="00C45DBC">
        <w:rPr>
          <w:rFonts w:ascii="Times New Roman" w:hAnsi="Times New Roman"/>
          <w:szCs w:val="28"/>
        </w:rPr>
        <w:t>O</w:t>
      </w:r>
      <w:r w:rsidRPr="00C45DBC">
        <w:rPr>
          <w:rFonts w:ascii="Times New Roman" w:hAnsi="Times New Roman"/>
          <w:szCs w:val="28"/>
          <w:vertAlign w:val="subscript"/>
        </w:rPr>
        <w:t>2</w:t>
      </w:r>
      <w:r w:rsidRPr="00C45DBC">
        <w:rPr>
          <w:rFonts w:ascii="Times New Roman" w:hAnsi="Times New Roman"/>
          <w:b/>
          <w:szCs w:val="28"/>
          <w:vertAlign w:val="subscript"/>
        </w:rPr>
        <w:t xml:space="preserve"> </w:t>
      </w:r>
      <w:r w:rsidR="00C45DBC" w:rsidRPr="00C45DBC">
        <w:rPr>
          <w:rFonts w:ascii="Times New Roman" w:hAnsi="Times New Roman"/>
          <w:color w:val="000000"/>
          <w:szCs w:val="28"/>
        </w:rPr>
        <w:t>в одной капсуле</w:t>
      </w:r>
      <w:r w:rsidR="00C45DBC" w:rsidRPr="00C45DB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C45DBC">
        <w:rPr>
          <w:rFonts w:ascii="Times New Roman" w:hAnsi="Times New Roman"/>
          <w:color w:val="000000"/>
          <w:szCs w:val="28"/>
        </w:rPr>
        <w:t>в процентах</w:t>
      </w:r>
      <w:proofErr w:type="gramStart"/>
      <w:r w:rsidRPr="00C45DBC">
        <w:rPr>
          <w:rFonts w:ascii="Times New Roman" w:hAnsi="Times New Roman"/>
          <w:color w:val="000000"/>
          <w:szCs w:val="28"/>
        </w:rPr>
        <w:t xml:space="preserve"> (</w:t>
      </w:r>
      <m:oMath>
        <m:r>
          <w:rPr>
            <w:rFonts w:ascii="Cambria Math" w:hAnsi="Cambria Math"/>
            <w:color w:val="000000"/>
            <w:szCs w:val="28"/>
          </w:rPr>
          <m:t>X</m:t>
        </m:r>
      </m:oMath>
      <w:r w:rsidR="00C45DBC">
        <w:rPr>
          <w:rFonts w:ascii="Times New Roman" w:hAnsi="Times New Roman"/>
          <w:color w:val="000000"/>
          <w:szCs w:val="28"/>
        </w:rPr>
        <w:t xml:space="preserve">) </w:t>
      </w:r>
      <w:proofErr w:type="gramEnd"/>
      <w:r w:rsidRPr="00C45DBC">
        <w:rPr>
          <w:rFonts w:ascii="Times New Roman" w:hAnsi="Times New Roman"/>
          <w:color w:val="000000"/>
          <w:szCs w:val="28"/>
        </w:rPr>
        <w:t>вычисляют по формуле:</w:t>
      </w:r>
    </w:p>
    <w:p w:rsidR="00771825" w:rsidRDefault="00D332B7" w:rsidP="008D7D06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center"/>
        <w:rPr>
          <w:rFonts w:ascii="Times New Roman" w:hAnsi="Times New Roman"/>
          <w:position w:val="-30"/>
          <w:szCs w:val="28"/>
        </w:rPr>
      </w:pPr>
      <w:r w:rsidRPr="00943BC3">
        <w:rPr>
          <w:rFonts w:ascii="Times New Roman" w:hAnsi="Times New Roman"/>
          <w:position w:val="-30"/>
          <w:szCs w:val="28"/>
          <w:lang w:val="en-US"/>
        </w:rPr>
        <w:object w:dxaOrig="4260" w:dyaOrig="700">
          <v:shape id="_x0000_i1028" type="#_x0000_t75" style="width:251.05pt;height:40.7pt" o:ole="">
            <v:imagedata r:id="rId14" o:title=""/>
          </v:shape>
          <o:OLEObject Type="Embed" ProgID="Equation.3" ShapeID="_x0000_i1028" DrawAspect="Content" ObjectID="_1630923318" r:id="rId15"/>
        </w:object>
      </w:r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0"/>
      </w:tblGrid>
      <w:tr w:rsidR="00D332B7" w:rsidRPr="00806905" w:rsidTr="000348A3">
        <w:tc>
          <w:tcPr>
            <w:tcW w:w="647" w:type="dxa"/>
          </w:tcPr>
          <w:p w:rsidR="00D332B7" w:rsidRDefault="00D332B7" w:rsidP="0005335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  <w:p w:rsidR="00D332B7" w:rsidRPr="00806905" w:rsidRDefault="00D332B7" w:rsidP="0005335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B7" w:rsidRPr="00806905" w:rsidRDefault="00D332B7" w:rsidP="0005335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9" type="#_x0000_t75" style="width:14.4pt;height:17.55pt" o:ole="">
                  <v:imagedata r:id="rId12" o:title=""/>
                </v:shape>
                <o:OLEObject Type="Embed" ProgID="Equation.3" ShapeID="_x0000_i1029" DrawAspect="Content" ObjectID="_1630923319" r:id="rId16"/>
              </w:object>
            </w:r>
          </w:p>
        </w:tc>
        <w:tc>
          <w:tcPr>
            <w:tcW w:w="425" w:type="dxa"/>
          </w:tcPr>
          <w:p w:rsidR="00D332B7" w:rsidRPr="00806905" w:rsidRDefault="00D332B7" w:rsidP="00053353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332B7" w:rsidRDefault="00D332B7" w:rsidP="0005335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proofErr w:type="spellStart"/>
            <w:r w:rsidRPr="00D332B7">
              <w:rPr>
                <w:rFonts w:ascii="Times New Roman" w:hAnsi="Times New Roman"/>
                <w:color w:val="000000"/>
                <w:sz w:val="28"/>
                <w:szCs w:val="28"/>
              </w:rPr>
              <w:t>гидроксикарбамида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806905"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 испытуемого раствора;</w:t>
            </w:r>
          </w:p>
        </w:tc>
      </w:tr>
      <w:tr w:rsidR="00D332B7" w:rsidRPr="00806905" w:rsidTr="000348A3">
        <w:tc>
          <w:tcPr>
            <w:tcW w:w="647" w:type="dxa"/>
          </w:tcPr>
          <w:p w:rsidR="00D332B7" w:rsidRPr="00806905" w:rsidRDefault="00D332B7" w:rsidP="0005335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B7" w:rsidRPr="00806905" w:rsidRDefault="00D332B7" w:rsidP="0005335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332B7" w:rsidRPr="00806905" w:rsidRDefault="00D332B7" w:rsidP="00053353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332B7" w:rsidRDefault="00D332B7" w:rsidP="0005335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хроматограмме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</w:p>
        </w:tc>
      </w:tr>
      <w:tr w:rsidR="00D332B7" w:rsidRPr="00806905" w:rsidTr="000348A3">
        <w:tc>
          <w:tcPr>
            <w:tcW w:w="647" w:type="dxa"/>
          </w:tcPr>
          <w:p w:rsidR="00D332B7" w:rsidRPr="00806905" w:rsidRDefault="00D332B7" w:rsidP="0005335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B7" w:rsidRPr="00806905" w:rsidRDefault="00D332B7" w:rsidP="0005335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D332B7" w:rsidRPr="00806905" w:rsidRDefault="00D332B7" w:rsidP="00053353">
            <w:pPr>
              <w:spacing w:after="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332B7" w:rsidRDefault="00D332B7" w:rsidP="0005335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332B7" w:rsidRPr="00806905" w:rsidTr="000348A3">
        <w:tc>
          <w:tcPr>
            <w:tcW w:w="647" w:type="dxa"/>
          </w:tcPr>
          <w:p w:rsidR="00D332B7" w:rsidRPr="00806905" w:rsidRDefault="00D332B7" w:rsidP="0005335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B7" w:rsidRPr="00806905" w:rsidRDefault="00D332B7" w:rsidP="0005335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D332B7" w:rsidRPr="00806905" w:rsidRDefault="00D332B7" w:rsidP="0005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332B7" w:rsidRDefault="00D332B7" w:rsidP="0005335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навеска препарата, мг;</w:t>
            </w:r>
          </w:p>
        </w:tc>
      </w:tr>
      <w:tr w:rsidR="00D332B7" w:rsidRPr="00806905" w:rsidTr="000348A3">
        <w:tc>
          <w:tcPr>
            <w:tcW w:w="647" w:type="dxa"/>
          </w:tcPr>
          <w:p w:rsidR="00D332B7" w:rsidRPr="00806905" w:rsidRDefault="00D332B7" w:rsidP="00053353">
            <w:pPr>
              <w:spacing w:after="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B7" w:rsidRPr="00806905" w:rsidRDefault="00D332B7" w:rsidP="00053353">
            <w:pPr>
              <w:spacing w:after="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D332B7" w:rsidRPr="00806905" w:rsidRDefault="00D332B7" w:rsidP="0005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332B7" w:rsidRDefault="00D332B7" w:rsidP="00053353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в одной </w:t>
            </w:r>
            <w:proofErr w:type="spell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капсуле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,м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г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</w:tr>
      <w:tr w:rsidR="00D332B7" w:rsidRPr="00806905" w:rsidTr="000348A3">
        <w:tc>
          <w:tcPr>
            <w:tcW w:w="647" w:type="dxa"/>
          </w:tcPr>
          <w:p w:rsidR="00D332B7" w:rsidRPr="00806905" w:rsidRDefault="00D332B7" w:rsidP="0005335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332B7" w:rsidRPr="00806905" w:rsidRDefault="00D332B7" w:rsidP="0005335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332B7" w:rsidRPr="00806905" w:rsidRDefault="00D332B7" w:rsidP="0005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D332B7" w:rsidRDefault="00D332B7" w:rsidP="00053353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гидроксикарбамида</w:t>
            </w:r>
            <w:proofErr w:type="spellEnd"/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="00CA41FA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A41FA" w:rsidRPr="00806905" w:rsidTr="000348A3">
        <w:tc>
          <w:tcPr>
            <w:tcW w:w="647" w:type="dxa"/>
          </w:tcPr>
          <w:p w:rsidR="00CA41FA" w:rsidRPr="00806905" w:rsidRDefault="00CA41FA" w:rsidP="00053353">
            <w:pPr>
              <w:spacing w:after="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CA41FA" w:rsidRPr="00CA41FA" w:rsidRDefault="00CA41FA" w:rsidP="00053353">
            <w:pPr>
              <w:spacing w:after="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CA41FA" w:rsidRPr="00806905" w:rsidRDefault="00CA41FA" w:rsidP="000533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tbl>
            <w:tblPr>
              <w:tblW w:w="0" w:type="auto"/>
              <w:tblLayout w:type="fixed"/>
              <w:tblLook w:val="04A0"/>
            </w:tblPr>
            <w:tblGrid>
              <w:gridCol w:w="8651"/>
            </w:tblGrid>
            <w:tr w:rsidR="00CA41FA" w:rsidRPr="000348A3" w:rsidTr="00CA41FA">
              <w:tc>
                <w:tcPr>
                  <w:tcW w:w="8651" w:type="dxa"/>
                </w:tcPr>
                <w:p w:rsidR="00CA41FA" w:rsidRPr="000348A3" w:rsidRDefault="000348A3" w:rsidP="000348A3">
                  <w:pPr>
                    <w:spacing w:after="0"/>
                    <w:ind w:right="-1"/>
                    <w:rPr>
                      <w:rStyle w:val="8"/>
                      <w:rFonts w:eastAsia="Calibri"/>
                      <w:sz w:val="28"/>
                      <w:szCs w:val="28"/>
                    </w:rPr>
                  </w:pPr>
                  <w:r w:rsidRPr="000348A3">
                    <w:rPr>
                      <w:rStyle w:val="8"/>
                      <w:rFonts w:eastAsia="Calibri"/>
                      <w:sz w:val="28"/>
                      <w:szCs w:val="28"/>
                    </w:rPr>
                    <w:t xml:space="preserve">средняя масса </w:t>
                  </w:r>
                  <w:r w:rsidR="00CA41FA" w:rsidRPr="000348A3">
                    <w:rPr>
                      <w:rStyle w:val="8"/>
                      <w:rFonts w:eastAsia="Calibri"/>
                      <w:sz w:val="28"/>
                      <w:szCs w:val="28"/>
                    </w:rPr>
                    <w:t>содержимого одной капсулы, мг;</w:t>
                  </w:r>
                </w:p>
              </w:tc>
            </w:tr>
          </w:tbl>
          <w:p w:rsidR="00CA41FA" w:rsidRPr="00806905" w:rsidRDefault="00CA41FA" w:rsidP="0005335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DD68C7" w:rsidRDefault="00DD68C7" w:rsidP="000E73B5">
      <w:pPr>
        <w:spacing w:before="120" w:after="0" w:line="240" w:lineRule="auto"/>
        <w:ind w:firstLine="709"/>
        <w:jc w:val="both"/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DA0EC7" w:rsidRPr="00DA0EC7">
        <w:rPr>
          <w:rFonts w:ascii="Times New Roman" w:eastAsia="Calibri" w:hAnsi="Times New Roman"/>
          <w:color w:val="000000"/>
          <w:sz w:val="28"/>
          <w:szCs w:val="28"/>
        </w:rPr>
        <w:t>Особые указания отсутствуют.</w:t>
      </w:r>
    </w:p>
    <w:sectPr w:rsidR="00DD68C7" w:rsidSect="00DD68C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FA" w:rsidRDefault="00CA41FA" w:rsidP="00DD68C7">
      <w:pPr>
        <w:spacing w:after="0" w:line="240" w:lineRule="auto"/>
      </w:pPr>
      <w:r>
        <w:separator/>
      </w:r>
    </w:p>
  </w:endnote>
  <w:endnote w:type="continuationSeparator" w:id="0">
    <w:p w:rsidR="00CA41FA" w:rsidRDefault="00CA41FA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1C" w:rsidRDefault="00807D1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FA" w:rsidRDefault="000D0FA2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CA41FA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0074F0">
      <w:rPr>
        <w:rFonts w:ascii="Times New Roman" w:hAnsi="Times New Roman"/>
        <w:noProof/>
        <w:sz w:val="28"/>
        <w:szCs w:val="28"/>
      </w:rPr>
      <w:t>7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CA41FA" w:rsidRDefault="00CA41F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1C" w:rsidRDefault="00807D1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FA" w:rsidRDefault="00CA41FA" w:rsidP="00DD68C7">
      <w:pPr>
        <w:spacing w:after="0" w:line="240" w:lineRule="auto"/>
      </w:pPr>
      <w:r>
        <w:separator/>
      </w:r>
    </w:p>
  </w:footnote>
  <w:footnote w:type="continuationSeparator" w:id="0">
    <w:p w:rsidR="00CA41FA" w:rsidRDefault="00CA41FA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1C" w:rsidRDefault="00807D1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1C" w:rsidRDefault="00807D1C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1FA" w:rsidRPr="00F744DB" w:rsidRDefault="00CA41FA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C7"/>
    <w:rsid w:val="00004675"/>
    <w:rsid w:val="000074F0"/>
    <w:rsid w:val="0001020E"/>
    <w:rsid w:val="00022D15"/>
    <w:rsid w:val="000348A3"/>
    <w:rsid w:val="00036995"/>
    <w:rsid w:val="00036BFD"/>
    <w:rsid w:val="00036CD4"/>
    <w:rsid w:val="00045215"/>
    <w:rsid w:val="000512CA"/>
    <w:rsid w:val="00051E96"/>
    <w:rsid w:val="00053353"/>
    <w:rsid w:val="0006148A"/>
    <w:rsid w:val="00065C3E"/>
    <w:rsid w:val="00067F07"/>
    <w:rsid w:val="00087707"/>
    <w:rsid w:val="000A0277"/>
    <w:rsid w:val="000A2770"/>
    <w:rsid w:val="000A4CFD"/>
    <w:rsid w:val="000A5DC9"/>
    <w:rsid w:val="000B6BF5"/>
    <w:rsid w:val="000D0FA2"/>
    <w:rsid w:val="000D1DE6"/>
    <w:rsid w:val="000E5B5A"/>
    <w:rsid w:val="000E5E44"/>
    <w:rsid w:val="000E6C02"/>
    <w:rsid w:val="000E6E86"/>
    <w:rsid w:val="000E73B5"/>
    <w:rsid w:val="000F2AD5"/>
    <w:rsid w:val="000F3D62"/>
    <w:rsid w:val="001005F0"/>
    <w:rsid w:val="001038D6"/>
    <w:rsid w:val="00112E2C"/>
    <w:rsid w:val="001168C7"/>
    <w:rsid w:val="00122A5D"/>
    <w:rsid w:val="00123C01"/>
    <w:rsid w:val="00126017"/>
    <w:rsid w:val="00147281"/>
    <w:rsid w:val="00166BA4"/>
    <w:rsid w:val="00180BAD"/>
    <w:rsid w:val="001844ED"/>
    <w:rsid w:val="00191B93"/>
    <w:rsid w:val="001A1B72"/>
    <w:rsid w:val="001B16BA"/>
    <w:rsid w:val="001B7A12"/>
    <w:rsid w:val="001C3E51"/>
    <w:rsid w:val="001C5AD4"/>
    <w:rsid w:val="001D6CD5"/>
    <w:rsid w:val="001F2ACD"/>
    <w:rsid w:val="001F3020"/>
    <w:rsid w:val="00201164"/>
    <w:rsid w:val="00213286"/>
    <w:rsid w:val="00214FC6"/>
    <w:rsid w:val="00227941"/>
    <w:rsid w:val="00232777"/>
    <w:rsid w:val="00245272"/>
    <w:rsid w:val="00247A55"/>
    <w:rsid w:val="00270EBC"/>
    <w:rsid w:val="0027175B"/>
    <w:rsid w:val="0027489E"/>
    <w:rsid w:val="00275A78"/>
    <w:rsid w:val="002837FA"/>
    <w:rsid w:val="00291CF1"/>
    <w:rsid w:val="002961F2"/>
    <w:rsid w:val="002A3D86"/>
    <w:rsid w:val="002A441A"/>
    <w:rsid w:val="002B00DC"/>
    <w:rsid w:val="002B37D8"/>
    <w:rsid w:val="002B6DFA"/>
    <w:rsid w:val="002D0279"/>
    <w:rsid w:val="002D54D6"/>
    <w:rsid w:val="002E4C01"/>
    <w:rsid w:val="003066A9"/>
    <w:rsid w:val="00316122"/>
    <w:rsid w:val="003534BD"/>
    <w:rsid w:val="00371DCB"/>
    <w:rsid w:val="00374609"/>
    <w:rsid w:val="00380E06"/>
    <w:rsid w:val="00383829"/>
    <w:rsid w:val="00391A44"/>
    <w:rsid w:val="00391F16"/>
    <w:rsid w:val="0039419C"/>
    <w:rsid w:val="003A104D"/>
    <w:rsid w:val="003A1E66"/>
    <w:rsid w:val="003A2524"/>
    <w:rsid w:val="003A40EA"/>
    <w:rsid w:val="003C096B"/>
    <w:rsid w:val="003D7A7A"/>
    <w:rsid w:val="00431162"/>
    <w:rsid w:val="00436527"/>
    <w:rsid w:val="00445420"/>
    <w:rsid w:val="00457D30"/>
    <w:rsid w:val="00460973"/>
    <w:rsid w:val="004714AC"/>
    <w:rsid w:val="004772CC"/>
    <w:rsid w:val="00481DCC"/>
    <w:rsid w:val="004851C2"/>
    <w:rsid w:val="00486EC6"/>
    <w:rsid w:val="00491840"/>
    <w:rsid w:val="004B1DF8"/>
    <w:rsid w:val="004C0255"/>
    <w:rsid w:val="004C3C08"/>
    <w:rsid w:val="004D200A"/>
    <w:rsid w:val="004F0139"/>
    <w:rsid w:val="0052382A"/>
    <w:rsid w:val="0053332F"/>
    <w:rsid w:val="00536A11"/>
    <w:rsid w:val="005376D9"/>
    <w:rsid w:val="00540B4B"/>
    <w:rsid w:val="00570890"/>
    <w:rsid w:val="005A5003"/>
    <w:rsid w:val="005C0CC8"/>
    <w:rsid w:val="005C63E5"/>
    <w:rsid w:val="005C7B32"/>
    <w:rsid w:val="005D0A92"/>
    <w:rsid w:val="005E5993"/>
    <w:rsid w:val="005F1E61"/>
    <w:rsid w:val="005F5B52"/>
    <w:rsid w:val="005F75F6"/>
    <w:rsid w:val="00602305"/>
    <w:rsid w:val="00602A2C"/>
    <w:rsid w:val="00602E72"/>
    <w:rsid w:val="00611947"/>
    <w:rsid w:val="0063682D"/>
    <w:rsid w:val="0064019E"/>
    <w:rsid w:val="00643797"/>
    <w:rsid w:val="00646449"/>
    <w:rsid w:val="00652BC2"/>
    <w:rsid w:val="00656E4B"/>
    <w:rsid w:val="00665111"/>
    <w:rsid w:val="00667193"/>
    <w:rsid w:val="0068215F"/>
    <w:rsid w:val="00694E99"/>
    <w:rsid w:val="006B45C4"/>
    <w:rsid w:val="006C138B"/>
    <w:rsid w:val="006D0027"/>
    <w:rsid w:val="006E068E"/>
    <w:rsid w:val="0071526A"/>
    <w:rsid w:val="00715E99"/>
    <w:rsid w:val="00723149"/>
    <w:rsid w:val="007241F5"/>
    <w:rsid w:val="007439AF"/>
    <w:rsid w:val="007446FE"/>
    <w:rsid w:val="00754BD4"/>
    <w:rsid w:val="00765721"/>
    <w:rsid w:val="00767845"/>
    <w:rsid w:val="00771825"/>
    <w:rsid w:val="00773DE1"/>
    <w:rsid w:val="00782693"/>
    <w:rsid w:val="007838CC"/>
    <w:rsid w:val="00792EB2"/>
    <w:rsid w:val="00793891"/>
    <w:rsid w:val="00794CA2"/>
    <w:rsid w:val="007D438C"/>
    <w:rsid w:val="007E1108"/>
    <w:rsid w:val="00801D10"/>
    <w:rsid w:val="00807D1C"/>
    <w:rsid w:val="008162B8"/>
    <w:rsid w:val="0082650E"/>
    <w:rsid w:val="00833C6C"/>
    <w:rsid w:val="008346E4"/>
    <w:rsid w:val="00840D10"/>
    <w:rsid w:val="00841C08"/>
    <w:rsid w:val="00852FAB"/>
    <w:rsid w:val="00854827"/>
    <w:rsid w:val="0086172A"/>
    <w:rsid w:val="00865FAD"/>
    <w:rsid w:val="008670DF"/>
    <w:rsid w:val="008821A9"/>
    <w:rsid w:val="008848E1"/>
    <w:rsid w:val="0089070D"/>
    <w:rsid w:val="00890A9E"/>
    <w:rsid w:val="008A5328"/>
    <w:rsid w:val="008C1B5F"/>
    <w:rsid w:val="008D7D06"/>
    <w:rsid w:val="008E1A12"/>
    <w:rsid w:val="008E6B9D"/>
    <w:rsid w:val="008F0226"/>
    <w:rsid w:val="008F5A05"/>
    <w:rsid w:val="008F5CFA"/>
    <w:rsid w:val="00924F84"/>
    <w:rsid w:val="0094528F"/>
    <w:rsid w:val="00946581"/>
    <w:rsid w:val="009B2643"/>
    <w:rsid w:val="009D1828"/>
    <w:rsid w:val="009D49CF"/>
    <w:rsid w:val="009F2F41"/>
    <w:rsid w:val="009F3B22"/>
    <w:rsid w:val="009F4375"/>
    <w:rsid w:val="00A10248"/>
    <w:rsid w:val="00A1253F"/>
    <w:rsid w:val="00A24CF3"/>
    <w:rsid w:val="00A46068"/>
    <w:rsid w:val="00A554A6"/>
    <w:rsid w:val="00A6716C"/>
    <w:rsid w:val="00A83582"/>
    <w:rsid w:val="00AB45BC"/>
    <w:rsid w:val="00AC2B48"/>
    <w:rsid w:val="00AE2008"/>
    <w:rsid w:val="00AE5232"/>
    <w:rsid w:val="00AF2612"/>
    <w:rsid w:val="00B01A86"/>
    <w:rsid w:val="00B06D2C"/>
    <w:rsid w:val="00B1421B"/>
    <w:rsid w:val="00B158C4"/>
    <w:rsid w:val="00B1703F"/>
    <w:rsid w:val="00B2283B"/>
    <w:rsid w:val="00B2381D"/>
    <w:rsid w:val="00B30430"/>
    <w:rsid w:val="00B33115"/>
    <w:rsid w:val="00B42FBC"/>
    <w:rsid w:val="00B662C2"/>
    <w:rsid w:val="00B71E8D"/>
    <w:rsid w:val="00B72794"/>
    <w:rsid w:val="00B82B1D"/>
    <w:rsid w:val="00B84CE3"/>
    <w:rsid w:val="00B8567B"/>
    <w:rsid w:val="00B94E7C"/>
    <w:rsid w:val="00B979D3"/>
    <w:rsid w:val="00BA10AC"/>
    <w:rsid w:val="00BA2F28"/>
    <w:rsid w:val="00BA3C17"/>
    <w:rsid w:val="00BD18A6"/>
    <w:rsid w:val="00BD2542"/>
    <w:rsid w:val="00BE0F4D"/>
    <w:rsid w:val="00BE766E"/>
    <w:rsid w:val="00BF3943"/>
    <w:rsid w:val="00C27416"/>
    <w:rsid w:val="00C27C77"/>
    <w:rsid w:val="00C34AC8"/>
    <w:rsid w:val="00C3730C"/>
    <w:rsid w:val="00C45B06"/>
    <w:rsid w:val="00C45DBC"/>
    <w:rsid w:val="00C46A8D"/>
    <w:rsid w:val="00C46A9A"/>
    <w:rsid w:val="00C56834"/>
    <w:rsid w:val="00C677FA"/>
    <w:rsid w:val="00C818B4"/>
    <w:rsid w:val="00C82762"/>
    <w:rsid w:val="00C92F23"/>
    <w:rsid w:val="00C953BE"/>
    <w:rsid w:val="00CA41FA"/>
    <w:rsid w:val="00CA6297"/>
    <w:rsid w:val="00CB1379"/>
    <w:rsid w:val="00D332B7"/>
    <w:rsid w:val="00D42C2F"/>
    <w:rsid w:val="00D4780B"/>
    <w:rsid w:val="00D710A6"/>
    <w:rsid w:val="00D73F53"/>
    <w:rsid w:val="00D75895"/>
    <w:rsid w:val="00D8120A"/>
    <w:rsid w:val="00D815BF"/>
    <w:rsid w:val="00D84C69"/>
    <w:rsid w:val="00DA0EC7"/>
    <w:rsid w:val="00DA1461"/>
    <w:rsid w:val="00DC39B6"/>
    <w:rsid w:val="00DD5582"/>
    <w:rsid w:val="00DD68C7"/>
    <w:rsid w:val="00DE162E"/>
    <w:rsid w:val="00DE59A9"/>
    <w:rsid w:val="00DF0914"/>
    <w:rsid w:val="00E010F4"/>
    <w:rsid w:val="00E21EFD"/>
    <w:rsid w:val="00E223AF"/>
    <w:rsid w:val="00E427B1"/>
    <w:rsid w:val="00E45F99"/>
    <w:rsid w:val="00E47CC9"/>
    <w:rsid w:val="00E5566D"/>
    <w:rsid w:val="00E718DB"/>
    <w:rsid w:val="00E75582"/>
    <w:rsid w:val="00E80B4B"/>
    <w:rsid w:val="00E94642"/>
    <w:rsid w:val="00EA3791"/>
    <w:rsid w:val="00EA53EF"/>
    <w:rsid w:val="00EB347D"/>
    <w:rsid w:val="00EB6316"/>
    <w:rsid w:val="00EC28F9"/>
    <w:rsid w:val="00EC740A"/>
    <w:rsid w:val="00ED3574"/>
    <w:rsid w:val="00EE2599"/>
    <w:rsid w:val="00F04806"/>
    <w:rsid w:val="00F07E4B"/>
    <w:rsid w:val="00F34223"/>
    <w:rsid w:val="00F42D37"/>
    <w:rsid w:val="00F82E43"/>
    <w:rsid w:val="00F862B0"/>
    <w:rsid w:val="00F95514"/>
    <w:rsid w:val="00F96767"/>
    <w:rsid w:val="00F97EA6"/>
    <w:rsid w:val="00FA1955"/>
    <w:rsid w:val="00FA76EE"/>
    <w:rsid w:val="00FB5806"/>
    <w:rsid w:val="00FD0A5D"/>
    <w:rsid w:val="00FD196D"/>
    <w:rsid w:val="00FD3DE9"/>
    <w:rsid w:val="00FE49F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semiHidden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semiHidden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6851D-0B49-4DAA-8F31-077F7C3E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27</cp:revision>
  <cp:lastPrinted>2019-01-25T08:54:00Z</cp:lastPrinted>
  <dcterms:created xsi:type="dcterms:W3CDTF">2019-01-24T10:24:00Z</dcterms:created>
  <dcterms:modified xsi:type="dcterms:W3CDTF">2019-09-25T10:29:00Z</dcterms:modified>
</cp:coreProperties>
</file>