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D4186F" w:rsidRDefault="00644CB1" w:rsidP="00B86778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44CB1" w:rsidRPr="00E765E4" w:rsidRDefault="00077EA2" w:rsidP="00B8677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Аз</w:t>
      </w:r>
      <w:r w:rsidR="00D70C5A">
        <w:rPr>
          <w:b/>
          <w:sz w:val="28"/>
          <w:szCs w:val="28"/>
        </w:rPr>
        <w:t>оксимера</w:t>
      </w:r>
      <w:proofErr w:type="spellEnd"/>
      <w:r>
        <w:rPr>
          <w:b/>
          <w:sz w:val="28"/>
          <w:szCs w:val="28"/>
        </w:rPr>
        <w:t xml:space="preserve"> бромид</w:t>
      </w:r>
      <w:r w:rsidR="00C10629">
        <w:rPr>
          <w:b/>
          <w:sz w:val="28"/>
          <w:szCs w:val="28"/>
        </w:rPr>
        <w:t>, разбавленный</w:t>
      </w:r>
      <w:r w:rsidR="00644CB1" w:rsidRPr="00E765E4">
        <w:rPr>
          <w:b/>
          <w:sz w:val="28"/>
          <w:szCs w:val="28"/>
        </w:rPr>
        <w:tab/>
      </w:r>
      <w:r w:rsidR="00864AF9">
        <w:rPr>
          <w:b/>
          <w:sz w:val="28"/>
          <w:szCs w:val="28"/>
        </w:rPr>
        <w:tab/>
      </w:r>
      <w:r w:rsidR="00864AF9">
        <w:rPr>
          <w:b/>
          <w:sz w:val="28"/>
          <w:szCs w:val="28"/>
        </w:rPr>
        <w:tab/>
      </w:r>
      <w:r w:rsidR="00644CB1" w:rsidRPr="00E765E4">
        <w:rPr>
          <w:b/>
          <w:sz w:val="28"/>
          <w:szCs w:val="28"/>
        </w:rPr>
        <w:t>ФС</w:t>
      </w:r>
    </w:p>
    <w:p w:rsidR="00F44F6D" w:rsidRPr="00E765E4" w:rsidRDefault="00D70C5A" w:rsidP="00B8677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Азоксимера</w:t>
      </w:r>
      <w:proofErr w:type="spellEnd"/>
      <w:r>
        <w:rPr>
          <w:b/>
          <w:sz w:val="28"/>
          <w:szCs w:val="28"/>
        </w:rPr>
        <w:t xml:space="preserve"> бромид</w:t>
      </w:r>
    </w:p>
    <w:p w:rsidR="00644CB1" w:rsidRPr="00830398" w:rsidRDefault="00D70C5A" w:rsidP="00B86778">
      <w:pPr>
        <w:widowControl/>
        <w:pBdr>
          <w:bottom w:val="single" w:sz="4" w:space="1" w:color="auto"/>
        </w:pBdr>
        <w:tabs>
          <w:tab w:val="left" w:pos="4962"/>
        </w:tabs>
        <w:spacing w:line="360" w:lineRule="auto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Azoximeri</w:t>
      </w:r>
      <w:proofErr w:type="spellEnd"/>
      <w:r w:rsidR="00917C11" w:rsidRPr="00830398">
        <w:rPr>
          <w:b/>
          <w:sz w:val="28"/>
          <w:szCs w:val="28"/>
          <w:lang w:val="en-US"/>
        </w:rPr>
        <w:t xml:space="preserve"> </w:t>
      </w:r>
      <w:proofErr w:type="spellStart"/>
      <w:r w:rsidR="00B83FC6" w:rsidRPr="00B83FC6">
        <w:rPr>
          <w:b/>
          <w:sz w:val="28"/>
          <w:szCs w:val="28"/>
          <w:lang w:val="en-US"/>
        </w:rPr>
        <w:t>bromidum</w:t>
      </w:r>
      <w:proofErr w:type="spellEnd"/>
      <w:r w:rsidR="00C10629" w:rsidRPr="00830398">
        <w:rPr>
          <w:b/>
          <w:sz w:val="28"/>
          <w:szCs w:val="28"/>
          <w:lang w:val="en-US"/>
        </w:rPr>
        <w:t xml:space="preserve"> </w:t>
      </w:r>
      <w:proofErr w:type="spellStart"/>
      <w:r w:rsidR="00C10629" w:rsidRPr="00C10629">
        <w:rPr>
          <w:b/>
          <w:sz w:val="28"/>
          <w:szCs w:val="28"/>
          <w:lang w:val="en-US"/>
        </w:rPr>
        <w:t>dilutus</w:t>
      </w:r>
      <w:proofErr w:type="spellEnd"/>
      <w:r w:rsidR="00F44F6D" w:rsidRPr="00830398">
        <w:rPr>
          <w:b/>
          <w:sz w:val="28"/>
          <w:szCs w:val="28"/>
          <w:lang w:val="en-US"/>
        </w:rPr>
        <w:tab/>
      </w:r>
      <w:r w:rsidR="00864AF9" w:rsidRPr="00830398">
        <w:rPr>
          <w:b/>
          <w:sz w:val="28"/>
          <w:szCs w:val="28"/>
          <w:lang w:val="en-US"/>
        </w:rPr>
        <w:tab/>
      </w:r>
      <w:r w:rsidR="00864AF9" w:rsidRPr="00830398">
        <w:rPr>
          <w:b/>
          <w:sz w:val="28"/>
          <w:szCs w:val="28"/>
          <w:lang w:val="en-US"/>
        </w:rPr>
        <w:tab/>
      </w:r>
      <w:r w:rsidR="00E21F6D">
        <w:rPr>
          <w:b/>
          <w:color w:val="000000" w:themeColor="text1"/>
          <w:sz w:val="28"/>
          <w:szCs w:val="28"/>
        </w:rPr>
        <w:t>В</w:t>
      </w:r>
      <w:r w:rsidR="009E0073">
        <w:rPr>
          <w:b/>
          <w:color w:val="000000" w:themeColor="text1"/>
          <w:sz w:val="28"/>
          <w:szCs w:val="28"/>
        </w:rPr>
        <w:t>замен</w:t>
      </w:r>
      <w:r w:rsidR="009E0073" w:rsidRPr="00830398">
        <w:rPr>
          <w:b/>
          <w:color w:val="000000" w:themeColor="text1"/>
          <w:sz w:val="28"/>
          <w:szCs w:val="28"/>
          <w:lang w:val="en-US"/>
        </w:rPr>
        <w:t xml:space="preserve"> </w:t>
      </w:r>
      <w:r w:rsidR="009E0073">
        <w:rPr>
          <w:b/>
          <w:color w:val="000000" w:themeColor="text1"/>
          <w:sz w:val="28"/>
          <w:szCs w:val="28"/>
        </w:rPr>
        <w:t>ВФС</w:t>
      </w:r>
      <w:r w:rsidR="009E0073" w:rsidRPr="00830398">
        <w:rPr>
          <w:b/>
          <w:color w:val="000000" w:themeColor="text1"/>
          <w:sz w:val="28"/>
          <w:szCs w:val="28"/>
          <w:lang w:val="en-US"/>
        </w:rPr>
        <w:t xml:space="preserve"> 42-2726-96</w:t>
      </w:r>
    </w:p>
    <w:p w:rsidR="00D70C5A" w:rsidRPr="00D70C5A" w:rsidRDefault="00D70C5A" w:rsidP="00FF3161">
      <w:pPr>
        <w:spacing w:before="240" w:line="360" w:lineRule="auto"/>
        <w:ind w:firstLine="425"/>
        <w:jc w:val="both"/>
        <w:rPr>
          <w:snapToGrid w:val="0"/>
          <w:color w:val="000000"/>
          <w:sz w:val="28"/>
          <w:szCs w:val="28"/>
        </w:rPr>
      </w:pPr>
      <w:r w:rsidRPr="00D70C5A">
        <w:rPr>
          <w:snapToGrid w:val="0"/>
          <w:color w:val="000000"/>
          <w:sz w:val="28"/>
          <w:szCs w:val="28"/>
        </w:rPr>
        <w:t>Поли{(1-оксидопиперазин-1-ий-4,1-диил</w:t>
      </w:r>
      <w:proofErr w:type="gramStart"/>
      <w:r w:rsidRPr="00D70C5A">
        <w:rPr>
          <w:snapToGrid w:val="0"/>
          <w:color w:val="000000"/>
          <w:sz w:val="28"/>
          <w:szCs w:val="28"/>
        </w:rPr>
        <w:t>)э</w:t>
      </w:r>
      <w:proofErr w:type="gramEnd"/>
      <w:r w:rsidRPr="00D70C5A">
        <w:rPr>
          <w:snapToGrid w:val="0"/>
          <w:color w:val="000000"/>
          <w:sz w:val="28"/>
          <w:szCs w:val="28"/>
        </w:rPr>
        <w:t>тилен-</w:t>
      </w:r>
      <w:r w:rsidRPr="00D70C5A">
        <w:rPr>
          <w:i/>
          <w:snapToGrid w:val="0"/>
          <w:color w:val="000000"/>
          <w:sz w:val="28"/>
          <w:szCs w:val="28"/>
        </w:rPr>
        <w:t>со</w:t>
      </w:r>
      <w:r w:rsidRPr="00D70C5A">
        <w:rPr>
          <w:snapToGrid w:val="0"/>
          <w:color w:val="000000"/>
          <w:sz w:val="28"/>
          <w:szCs w:val="28"/>
        </w:rPr>
        <w:t>-[1-(карбоксиметил)пиперазин-1-ий-4,1-диил]этилен бромид}</w:t>
      </w:r>
    </w:p>
    <w:p w:rsidR="00BD0CBD" w:rsidRPr="00BD0CBD" w:rsidRDefault="00D70C5A" w:rsidP="00B86778">
      <w:pPr>
        <w:widowControl/>
        <w:spacing w:line="360" w:lineRule="auto"/>
        <w:jc w:val="center"/>
        <w:rPr>
          <w:sz w:val="28"/>
          <w:szCs w:val="28"/>
        </w:rPr>
      </w:pPr>
      <w:r>
        <w:object w:dxaOrig="4890" w:dyaOrig="31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55pt;height:158.4pt" o:ole="">
            <v:imagedata r:id="rId8" o:title=""/>
          </v:shape>
          <o:OLEObject Type="Embed" ProgID="ChemWindow.Document" ShapeID="_x0000_i1025" DrawAspect="Content" ObjectID="_1630922458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D70C5A" w:rsidRPr="00BD0CBD" w:rsidTr="00BD0CBD">
        <w:tc>
          <w:tcPr>
            <w:tcW w:w="5069" w:type="dxa"/>
            <w:shd w:val="clear" w:color="auto" w:fill="auto"/>
          </w:tcPr>
          <w:p w:rsidR="00D70C5A" w:rsidRPr="00D70C5A" w:rsidRDefault="00D70C5A" w:rsidP="00D70C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D70C5A" w:rsidRPr="00D70C5A" w:rsidRDefault="00D70C5A" w:rsidP="001E4DF9">
            <w:pPr>
              <w:jc w:val="center"/>
              <w:rPr>
                <w:sz w:val="28"/>
                <w:szCs w:val="28"/>
              </w:rPr>
            </w:pPr>
            <w:r w:rsidRPr="00D70C5A">
              <w:rPr>
                <w:sz w:val="28"/>
                <w:szCs w:val="28"/>
              </w:rPr>
              <w:t xml:space="preserve">М.м. </w:t>
            </w:r>
            <w:r>
              <w:rPr>
                <w:sz w:val="28"/>
                <w:szCs w:val="28"/>
              </w:rPr>
              <w:t>от 60 000 до 100</w:t>
            </w:r>
            <w:r w:rsidR="001E4DF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</w:p>
        </w:tc>
      </w:tr>
    </w:tbl>
    <w:p w:rsidR="00644CB1" w:rsidRPr="009E0073" w:rsidRDefault="00644CB1" w:rsidP="00B86778">
      <w:pPr>
        <w:widowControl/>
      </w:pPr>
    </w:p>
    <w:p w:rsidR="002512A8" w:rsidRPr="00EC4642" w:rsidRDefault="002512A8" w:rsidP="002512A8">
      <w:pPr>
        <w:spacing w:line="360" w:lineRule="auto"/>
        <w:ind w:firstLine="709"/>
        <w:jc w:val="both"/>
        <w:rPr>
          <w:sz w:val="28"/>
          <w:szCs w:val="28"/>
        </w:rPr>
      </w:pPr>
      <w:r w:rsidRPr="00EC4642">
        <w:rPr>
          <w:sz w:val="28"/>
          <w:szCs w:val="28"/>
        </w:rPr>
        <w:t xml:space="preserve">Настоящая фармакопейная статья распространяется на субстанцию </w:t>
      </w:r>
      <w:proofErr w:type="spellStart"/>
      <w:r w:rsidR="00C10629">
        <w:rPr>
          <w:sz w:val="28"/>
          <w:szCs w:val="28"/>
        </w:rPr>
        <w:t>а</w:t>
      </w:r>
      <w:r>
        <w:rPr>
          <w:sz w:val="28"/>
          <w:szCs w:val="28"/>
        </w:rPr>
        <w:t>зоксимера</w:t>
      </w:r>
      <w:proofErr w:type="spellEnd"/>
      <w:r>
        <w:rPr>
          <w:sz w:val="28"/>
          <w:szCs w:val="28"/>
        </w:rPr>
        <w:t xml:space="preserve"> бромида</w:t>
      </w:r>
      <w:r w:rsidRPr="00EC4642">
        <w:rPr>
          <w:sz w:val="28"/>
          <w:szCs w:val="28"/>
        </w:rPr>
        <w:t xml:space="preserve">. Представляет собой сухую смесь </w:t>
      </w:r>
      <w:proofErr w:type="spellStart"/>
      <w:r>
        <w:rPr>
          <w:sz w:val="28"/>
          <w:szCs w:val="28"/>
        </w:rPr>
        <w:t>азоксимера</w:t>
      </w:r>
      <w:proofErr w:type="spellEnd"/>
      <w:r>
        <w:rPr>
          <w:sz w:val="28"/>
          <w:szCs w:val="28"/>
        </w:rPr>
        <w:t xml:space="preserve"> бромида</w:t>
      </w:r>
      <w:r w:rsidRPr="00EC4642"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маннитолом</w:t>
      </w:r>
      <w:proofErr w:type="spellEnd"/>
      <w:r w:rsidRPr="00EC4642">
        <w:rPr>
          <w:sz w:val="28"/>
          <w:szCs w:val="28"/>
        </w:rPr>
        <w:t xml:space="preserve"> </w:t>
      </w:r>
      <w:r w:rsidR="00C10629">
        <w:rPr>
          <w:sz w:val="28"/>
          <w:szCs w:val="28"/>
        </w:rPr>
        <w:t>и/</w:t>
      </w:r>
      <w:r w:rsidRPr="00EC4642">
        <w:rPr>
          <w:sz w:val="28"/>
          <w:szCs w:val="28"/>
        </w:rPr>
        <w:t>или другим подходящим наполнителем</w:t>
      </w:r>
      <w:r>
        <w:rPr>
          <w:sz w:val="28"/>
          <w:szCs w:val="28"/>
        </w:rPr>
        <w:t>.</w:t>
      </w:r>
    </w:p>
    <w:p w:rsidR="00A42D50" w:rsidRPr="00E765E4" w:rsidRDefault="00306C8E" w:rsidP="009E0073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</w:t>
      </w:r>
      <w:r w:rsidR="00C10629">
        <w:rPr>
          <w:rFonts w:ascii="Times New Roman" w:hAnsi="Times New Roman"/>
          <w:sz w:val="28"/>
          <w:szCs w:val="28"/>
        </w:rPr>
        <w:t>0</w:t>
      </w:r>
      <w:proofErr w:type="gramStart"/>
      <w:r w:rsidR="00A42D50" w:rsidRPr="00E765E4">
        <w:rPr>
          <w:rFonts w:ascii="Times New Roman" w:hAnsi="Times New Roman"/>
          <w:sz w:val="28"/>
          <w:szCs w:val="28"/>
        </w:rPr>
        <w:t>,0</w:t>
      </w:r>
      <w:proofErr w:type="gramEnd"/>
      <w:r w:rsidR="00BA7C26">
        <w:rPr>
          <w:rFonts w:ascii="Times New Roman" w:hAnsi="Times New Roman"/>
          <w:sz w:val="28"/>
          <w:szCs w:val="28"/>
        </w:rPr>
        <w:t> </w:t>
      </w:r>
      <w:r w:rsidR="00A42D50" w:rsidRPr="00E765E4">
        <w:rPr>
          <w:rFonts w:ascii="Times New Roman" w:hAnsi="Times New Roman"/>
          <w:sz w:val="28"/>
          <w:szCs w:val="28"/>
        </w:rPr>
        <w:t>% и не более 1</w:t>
      </w:r>
      <w:r w:rsidR="00C10629">
        <w:rPr>
          <w:rFonts w:ascii="Times New Roman" w:hAnsi="Times New Roman"/>
          <w:sz w:val="28"/>
          <w:szCs w:val="28"/>
        </w:rPr>
        <w:t>10</w:t>
      </w:r>
      <w:r w:rsidR="00A42D50" w:rsidRPr="00E765E4">
        <w:rPr>
          <w:rFonts w:ascii="Times New Roman" w:hAnsi="Times New Roman"/>
          <w:sz w:val="28"/>
          <w:szCs w:val="28"/>
        </w:rPr>
        <w:t>,0</w:t>
      </w:r>
      <w:r w:rsidR="00BA7C26">
        <w:rPr>
          <w:rFonts w:ascii="Times New Roman" w:hAnsi="Times New Roman"/>
          <w:sz w:val="28"/>
          <w:szCs w:val="28"/>
        </w:rPr>
        <w:t> </w:t>
      </w:r>
      <w:r w:rsidR="00A42D50" w:rsidRPr="00E765E4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="00C10629" w:rsidRPr="00C10629">
        <w:rPr>
          <w:rFonts w:ascii="Times New Roman" w:hAnsi="Times New Roman"/>
          <w:sz w:val="28"/>
          <w:szCs w:val="28"/>
        </w:rPr>
        <w:t>азоксимера</w:t>
      </w:r>
      <w:proofErr w:type="spellEnd"/>
      <w:r w:rsidR="00C10629" w:rsidRPr="00C10629">
        <w:rPr>
          <w:rFonts w:ascii="Times New Roman" w:hAnsi="Times New Roman"/>
          <w:sz w:val="28"/>
          <w:szCs w:val="28"/>
        </w:rPr>
        <w:t xml:space="preserve"> бромида </w:t>
      </w:r>
      <w:r w:rsidR="002512A8" w:rsidRPr="002512A8">
        <w:rPr>
          <w:rFonts w:ascii="Times New Roman" w:hAnsi="Times New Roman"/>
          <w:sz w:val="28"/>
          <w:szCs w:val="28"/>
        </w:rPr>
        <w:t>от заявленного количества.</w:t>
      </w:r>
    </w:p>
    <w:p w:rsidR="00993D8A" w:rsidRPr="00E765E4" w:rsidRDefault="00993D8A" w:rsidP="009E0073">
      <w:pPr>
        <w:pStyle w:val="14"/>
        <w:ind w:firstLine="720"/>
        <w:rPr>
          <w:rFonts w:ascii="Times New Roman" w:hAnsi="Times New Roman"/>
          <w:sz w:val="28"/>
          <w:szCs w:val="28"/>
        </w:rPr>
      </w:pPr>
    </w:p>
    <w:p w:rsidR="00882FD4" w:rsidRPr="00152D58" w:rsidRDefault="00A42D50" w:rsidP="009E0073">
      <w:pPr>
        <w:pStyle w:val="1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52D58">
        <w:rPr>
          <w:rFonts w:ascii="Times New Roman" w:hAnsi="Times New Roman"/>
          <w:b/>
          <w:sz w:val="28"/>
          <w:szCs w:val="28"/>
        </w:rPr>
        <w:t>Описание</w:t>
      </w:r>
      <w:r w:rsidRPr="00152D58">
        <w:rPr>
          <w:rFonts w:ascii="Times New Roman" w:hAnsi="Times New Roman"/>
          <w:sz w:val="28"/>
          <w:szCs w:val="28"/>
        </w:rPr>
        <w:t xml:space="preserve">. </w:t>
      </w:r>
      <w:r w:rsidR="00C10629">
        <w:rPr>
          <w:rFonts w:ascii="Times New Roman" w:hAnsi="Times New Roman"/>
          <w:sz w:val="28"/>
          <w:szCs w:val="28"/>
        </w:rPr>
        <w:t xml:space="preserve">Неразбавленный </w:t>
      </w:r>
      <w:proofErr w:type="spellStart"/>
      <w:r w:rsidR="00C10629" w:rsidRPr="00C10629">
        <w:rPr>
          <w:rFonts w:ascii="Times New Roman" w:hAnsi="Times New Roman"/>
          <w:sz w:val="28"/>
          <w:szCs w:val="28"/>
        </w:rPr>
        <w:t>азоксимера</w:t>
      </w:r>
      <w:proofErr w:type="spellEnd"/>
      <w:r w:rsidR="00C10629" w:rsidRPr="00C10629">
        <w:rPr>
          <w:rFonts w:ascii="Times New Roman" w:hAnsi="Times New Roman"/>
          <w:sz w:val="28"/>
          <w:szCs w:val="28"/>
        </w:rPr>
        <w:t xml:space="preserve"> бромид</w:t>
      </w:r>
      <w:r w:rsidR="00C10629">
        <w:rPr>
          <w:rFonts w:ascii="Times New Roman" w:hAnsi="Times New Roman"/>
          <w:sz w:val="28"/>
          <w:szCs w:val="28"/>
        </w:rPr>
        <w:t xml:space="preserve"> п</w:t>
      </w:r>
      <w:r w:rsidR="00D70C5A" w:rsidRPr="00152D58">
        <w:rPr>
          <w:rFonts w:ascii="Times New Roman" w:hAnsi="Times New Roman"/>
          <w:sz w:val="28"/>
          <w:szCs w:val="28"/>
        </w:rPr>
        <w:t>ористая масса белого или почти белого цвета.</w:t>
      </w:r>
    </w:p>
    <w:p w:rsidR="00A42D50" w:rsidRPr="00152D58" w:rsidRDefault="00A42D50" w:rsidP="00152D58">
      <w:pPr>
        <w:pStyle w:val="BodyText21"/>
        <w:spacing w:line="360" w:lineRule="auto"/>
        <w:ind w:firstLine="720"/>
        <w:rPr>
          <w:rFonts w:ascii="Times New Roman" w:hAnsi="Times New Roman"/>
          <w:i/>
          <w:szCs w:val="28"/>
        </w:rPr>
      </w:pPr>
      <w:r w:rsidRPr="00152D58">
        <w:rPr>
          <w:rFonts w:ascii="Times New Roman" w:hAnsi="Times New Roman"/>
          <w:b/>
          <w:szCs w:val="28"/>
        </w:rPr>
        <w:t>Растворимость</w:t>
      </w:r>
      <w:r w:rsidRPr="00152D58">
        <w:rPr>
          <w:rFonts w:ascii="Times New Roman" w:hAnsi="Times New Roman"/>
          <w:szCs w:val="28"/>
        </w:rPr>
        <w:t xml:space="preserve">. </w:t>
      </w:r>
      <w:r w:rsidR="00C10629" w:rsidRPr="00C10629">
        <w:rPr>
          <w:rFonts w:ascii="Times New Roman" w:hAnsi="Times New Roman"/>
          <w:szCs w:val="28"/>
        </w:rPr>
        <w:t xml:space="preserve">Неразбавленный </w:t>
      </w:r>
      <w:proofErr w:type="spellStart"/>
      <w:r w:rsidR="00C10629" w:rsidRPr="00C10629">
        <w:rPr>
          <w:rFonts w:ascii="Times New Roman" w:hAnsi="Times New Roman"/>
          <w:szCs w:val="28"/>
        </w:rPr>
        <w:t>азоксимера</w:t>
      </w:r>
      <w:proofErr w:type="spellEnd"/>
      <w:r w:rsidR="00C10629" w:rsidRPr="00C10629">
        <w:rPr>
          <w:rFonts w:ascii="Times New Roman" w:hAnsi="Times New Roman"/>
          <w:szCs w:val="28"/>
        </w:rPr>
        <w:t xml:space="preserve"> бромид </w:t>
      </w:r>
      <w:r w:rsidR="00C10629">
        <w:rPr>
          <w:rFonts w:ascii="Times New Roman" w:hAnsi="Times New Roman"/>
          <w:szCs w:val="28"/>
        </w:rPr>
        <w:t>р</w:t>
      </w:r>
      <w:r w:rsidR="00882FD4" w:rsidRPr="00152D58">
        <w:rPr>
          <w:rFonts w:ascii="Times New Roman" w:hAnsi="Times New Roman"/>
          <w:szCs w:val="28"/>
        </w:rPr>
        <w:t xml:space="preserve">астворим в воде, </w:t>
      </w:r>
      <w:r w:rsidR="00D70C5A" w:rsidRPr="00152D58">
        <w:rPr>
          <w:rFonts w:ascii="Times New Roman" w:hAnsi="Times New Roman"/>
          <w:szCs w:val="28"/>
        </w:rPr>
        <w:t xml:space="preserve">растворе натрия хлорида изотонического 0,9%, очень </w:t>
      </w:r>
      <w:proofErr w:type="gramStart"/>
      <w:r w:rsidR="00D70C5A" w:rsidRPr="00152D58">
        <w:rPr>
          <w:rFonts w:ascii="Times New Roman" w:hAnsi="Times New Roman"/>
          <w:szCs w:val="28"/>
        </w:rPr>
        <w:t>мало</w:t>
      </w:r>
      <w:r w:rsidR="002032C3" w:rsidRPr="00152D58">
        <w:rPr>
          <w:rFonts w:ascii="Times New Roman" w:hAnsi="Times New Roman"/>
          <w:szCs w:val="28"/>
        </w:rPr>
        <w:t xml:space="preserve"> растворим</w:t>
      </w:r>
      <w:proofErr w:type="gramEnd"/>
      <w:r w:rsidR="002032C3" w:rsidRPr="00152D58">
        <w:rPr>
          <w:rFonts w:ascii="Times New Roman" w:hAnsi="Times New Roman"/>
          <w:szCs w:val="28"/>
        </w:rPr>
        <w:t xml:space="preserve"> в спирте 9</w:t>
      </w:r>
      <w:r w:rsidR="00FF3161">
        <w:rPr>
          <w:rFonts w:ascii="Times New Roman" w:hAnsi="Times New Roman"/>
          <w:szCs w:val="28"/>
        </w:rPr>
        <w:t>6</w:t>
      </w:r>
      <w:r w:rsidR="009E0073">
        <w:rPr>
          <w:rFonts w:ascii="Times New Roman" w:hAnsi="Times New Roman"/>
          <w:szCs w:val="28"/>
        </w:rPr>
        <w:t> </w:t>
      </w:r>
      <w:r w:rsidR="00882FD4" w:rsidRPr="00152D58">
        <w:rPr>
          <w:rFonts w:ascii="Times New Roman" w:hAnsi="Times New Roman"/>
          <w:szCs w:val="28"/>
        </w:rPr>
        <w:t>%</w:t>
      </w:r>
      <w:r w:rsidRPr="00152D58">
        <w:rPr>
          <w:rFonts w:ascii="Times New Roman" w:hAnsi="Times New Roman"/>
          <w:i/>
          <w:szCs w:val="28"/>
        </w:rPr>
        <w:t>.</w:t>
      </w:r>
    </w:p>
    <w:p w:rsidR="002032C3" w:rsidRPr="00FC765E" w:rsidRDefault="00A42D50" w:rsidP="00FC765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278">
        <w:rPr>
          <w:rFonts w:ascii="Times New Roman" w:hAnsi="Times New Roman"/>
          <w:b/>
          <w:sz w:val="28"/>
          <w:szCs w:val="28"/>
        </w:rPr>
        <w:t>Подлинность</w:t>
      </w:r>
      <w:r w:rsidR="009E0073" w:rsidRPr="00BA7278">
        <w:rPr>
          <w:rFonts w:ascii="Times New Roman" w:hAnsi="Times New Roman"/>
          <w:b/>
          <w:sz w:val="28"/>
          <w:szCs w:val="28"/>
        </w:rPr>
        <w:t>.</w:t>
      </w:r>
      <w:r w:rsidR="00BA7278" w:rsidRPr="00BA7278">
        <w:rPr>
          <w:rFonts w:ascii="Times New Roman" w:hAnsi="Times New Roman"/>
          <w:b/>
          <w:sz w:val="28"/>
          <w:szCs w:val="28"/>
        </w:rPr>
        <w:t xml:space="preserve"> </w:t>
      </w:r>
      <w:r w:rsidR="00FC765E" w:rsidRPr="00FC765E">
        <w:rPr>
          <w:rFonts w:ascii="Times New Roman" w:hAnsi="Times New Roman"/>
          <w:i/>
          <w:sz w:val="28"/>
          <w:szCs w:val="28"/>
        </w:rPr>
        <w:t xml:space="preserve">Спектрофотометрия. </w:t>
      </w:r>
      <w:r w:rsidR="00FC765E" w:rsidRPr="00FC765E">
        <w:rPr>
          <w:rFonts w:ascii="Times New Roman" w:hAnsi="Times New Roman"/>
          <w:sz w:val="28"/>
          <w:szCs w:val="28"/>
        </w:rPr>
        <w:t>Спектр поглощения испытуемого раствора в области длин волн от 220 до 350 нм должен иметь максимум при длине волны 267±3 нм (раздел «Количественное определение»).</w:t>
      </w:r>
    </w:p>
    <w:p w:rsidR="00FC765E" w:rsidRPr="00FC765E" w:rsidRDefault="00FF3161" w:rsidP="00FC765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*</w:t>
      </w:r>
      <w:r w:rsidR="00FC765E" w:rsidRPr="00FC765E">
        <w:rPr>
          <w:rFonts w:ascii="Times New Roman" w:hAnsi="Times New Roman"/>
          <w:b/>
          <w:sz w:val="28"/>
          <w:szCs w:val="28"/>
        </w:rPr>
        <w:t>Прозрачность раствора</w:t>
      </w:r>
      <w:r w:rsidR="00FC765E" w:rsidRPr="00FC765E">
        <w:rPr>
          <w:rFonts w:ascii="Times New Roman" w:hAnsi="Times New Roman"/>
          <w:sz w:val="28"/>
          <w:szCs w:val="28"/>
        </w:rPr>
        <w:t xml:space="preserve">. Раствор </w:t>
      </w:r>
      <w:r w:rsidR="00FC765E">
        <w:rPr>
          <w:rFonts w:ascii="Times New Roman" w:hAnsi="Times New Roman"/>
          <w:sz w:val="28"/>
          <w:szCs w:val="28"/>
        </w:rPr>
        <w:t>0,1 г</w:t>
      </w:r>
      <w:r w:rsidR="00FC765E" w:rsidRPr="00FC765E">
        <w:rPr>
          <w:rFonts w:ascii="Times New Roman" w:hAnsi="Times New Roman"/>
          <w:sz w:val="28"/>
          <w:szCs w:val="28"/>
        </w:rPr>
        <w:t xml:space="preserve"> субстанции в </w:t>
      </w:r>
      <w:r w:rsidR="00FC765E">
        <w:rPr>
          <w:rFonts w:ascii="Times New Roman" w:hAnsi="Times New Roman"/>
          <w:sz w:val="28"/>
          <w:szCs w:val="28"/>
        </w:rPr>
        <w:t>10 </w:t>
      </w:r>
      <w:r w:rsidR="00FC765E" w:rsidRPr="00FC765E">
        <w:rPr>
          <w:rFonts w:ascii="Times New Roman" w:hAnsi="Times New Roman"/>
          <w:sz w:val="28"/>
          <w:szCs w:val="28"/>
        </w:rPr>
        <w:t xml:space="preserve">мл </w:t>
      </w:r>
      <w:r w:rsidR="00FC765E">
        <w:rPr>
          <w:rFonts w:ascii="Times New Roman" w:hAnsi="Times New Roman"/>
          <w:sz w:val="28"/>
          <w:szCs w:val="28"/>
        </w:rPr>
        <w:t>воды</w:t>
      </w:r>
      <w:r w:rsidR="00FC765E" w:rsidRPr="00FC765E">
        <w:rPr>
          <w:rFonts w:ascii="Times New Roman" w:hAnsi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FC765E" w:rsidRPr="00FC765E" w:rsidRDefault="00FF3161" w:rsidP="00FC765E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</w:t>
      </w:r>
      <w:r w:rsidR="00FC765E" w:rsidRPr="00FC765E">
        <w:rPr>
          <w:rFonts w:ascii="Times New Roman" w:hAnsi="Times New Roman"/>
          <w:b/>
          <w:sz w:val="28"/>
          <w:szCs w:val="28"/>
        </w:rPr>
        <w:t>Цветность раствора.</w:t>
      </w:r>
      <w:r w:rsidR="00FC765E" w:rsidRPr="00FC765E">
        <w:rPr>
          <w:rFonts w:ascii="Times New Roman" w:hAnsi="Times New Roman"/>
          <w:sz w:val="28"/>
          <w:szCs w:val="28"/>
        </w:rPr>
        <w:t xml:space="preserve"> </w:t>
      </w:r>
      <w:r w:rsidR="00EC78CC" w:rsidRPr="00EC78CC">
        <w:rPr>
          <w:rFonts w:ascii="Times New Roman" w:hAnsi="Times New Roman"/>
          <w:sz w:val="28"/>
          <w:szCs w:val="28"/>
        </w:rPr>
        <w:t xml:space="preserve">В соответствии с </w:t>
      </w:r>
      <w:r w:rsidR="00FC765E" w:rsidRPr="00FC765E">
        <w:rPr>
          <w:rFonts w:ascii="Times New Roman" w:hAnsi="Times New Roman"/>
          <w:sz w:val="28"/>
          <w:szCs w:val="28"/>
        </w:rPr>
        <w:t>ОФС «Степень окраски жидкостей»</w:t>
      </w:r>
      <w:r w:rsidR="00FC765E">
        <w:rPr>
          <w:rFonts w:ascii="Times New Roman" w:hAnsi="Times New Roman"/>
          <w:sz w:val="28"/>
          <w:szCs w:val="28"/>
        </w:rPr>
        <w:t>.</w:t>
      </w:r>
      <w:r w:rsidR="00EC78CC">
        <w:rPr>
          <w:rFonts w:ascii="Times New Roman" w:hAnsi="Times New Roman"/>
          <w:sz w:val="28"/>
          <w:szCs w:val="28"/>
        </w:rPr>
        <w:t xml:space="preserve"> Требования </w:t>
      </w:r>
      <w:r w:rsidR="00EC78CC" w:rsidRPr="00EC78CC">
        <w:rPr>
          <w:rFonts w:ascii="Times New Roman" w:hAnsi="Times New Roman"/>
          <w:sz w:val="28"/>
          <w:szCs w:val="28"/>
        </w:rPr>
        <w:t>должн</w:t>
      </w:r>
      <w:r w:rsidR="00EC78CC">
        <w:rPr>
          <w:rFonts w:ascii="Times New Roman" w:hAnsi="Times New Roman"/>
          <w:sz w:val="28"/>
          <w:szCs w:val="28"/>
        </w:rPr>
        <w:t>ы</w:t>
      </w:r>
      <w:r w:rsidR="00EC78CC" w:rsidRPr="00EC78CC">
        <w:rPr>
          <w:rFonts w:ascii="Times New Roman" w:hAnsi="Times New Roman"/>
          <w:sz w:val="28"/>
          <w:szCs w:val="28"/>
        </w:rPr>
        <w:t xml:space="preserve"> быть приведен</w:t>
      </w:r>
      <w:r w:rsidR="00EC78CC">
        <w:rPr>
          <w:rFonts w:ascii="Times New Roman" w:hAnsi="Times New Roman"/>
          <w:sz w:val="28"/>
          <w:szCs w:val="28"/>
        </w:rPr>
        <w:t>ы</w:t>
      </w:r>
      <w:r w:rsidR="00EC78CC" w:rsidRPr="00EC78CC">
        <w:rPr>
          <w:rFonts w:ascii="Times New Roman" w:hAnsi="Times New Roman"/>
          <w:sz w:val="28"/>
          <w:szCs w:val="28"/>
        </w:rPr>
        <w:t xml:space="preserve"> в нормативной документации</w:t>
      </w:r>
      <w:r w:rsidR="00EC78CC">
        <w:rPr>
          <w:rFonts w:ascii="Times New Roman" w:hAnsi="Times New Roman"/>
          <w:sz w:val="28"/>
          <w:szCs w:val="28"/>
        </w:rPr>
        <w:t>.</w:t>
      </w:r>
    </w:p>
    <w:p w:rsidR="003436DB" w:rsidRPr="00BA7278" w:rsidRDefault="003436DB" w:rsidP="00BA7278">
      <w:pPr>
        <w:widowControl/>
        <w:shd w:val="clear" w:color="auto" w:fill="FFFFFF"/>
        <w:tabs>
          <w:tab w:val="left" w:pos="5529"/>
        </w:tabs>
        <w:spacing w:line="360" w:lineRule="auto"/>
        <w:ind w:firstLine="709"/>
        <w:jc w:val="both"/>
        <w:rPr>
          <w:b/>
          <w:color w:val="000000"/>
          <w:spacing w:val="-8"/>
          <w:sz w:val="28"/>
          <w:szCs w:val="28"/>
        </w:rPr>
      </w:pPr>
      <w:proofErr w:type="spellStart"/>
      <w:r w:rsidRPr="00BA7278">
        <w:rPr>
          <w:b/>
          <w:sz w:val="28"/>
          <w:szCs w:val="28"/>
        </w:rPr>
        <w:t>рН</w:t>
      </w:r>
      <w:proofErr w:type="spellEnd"/>
      <w:r w:rsidRPr="00BA7278">
        <w:rPr>
          <w:b/>
          <w:sz w:val="28"/>
          <w:szCs w:val="28"/>
        </w:rPr>
        <w:t>.</w:t>
      </w:r>
      <w:r w:rsidR="001824C0" w:rsidRPr="00BA7278">
        <w:rPr>
          <w:sz w:val="28"/>
          <w:szCs w:val="28"/>
        </w:rPr>
        <w:t xml:space="preserve"> От </w:t>
      </w:r>
      <w:r w:rsidR="002512A8" w:rsidRPr="00BA7278">
        <w:rPr>
          <w:sz w:val="28"/>
          <w:szCs w:val="28"/>
        </w:rPr>
        <w:t>6,5</w:t>
      </w:r>
      <w:r w:rsidR="001824C0" w:rsidRPr="00BA7278">
        <w:rPr>
          <w:sz w:val="28"/>
          <w:szCs w:val="28"/>
        </w:rPr>
        <w:t xml:space="preserve"> до </w:t>
      </w:r>
      <w:r w:rsidR="002512A8" w:rsidRPr="00BA7278">
        <w:rPr>
          <w:sz w:val="28"/>
          <w:szCs w:val="28"/>
        </w:rPr>
        <w:t>7,5</w:t>
      </w:r>
      <w:r w:rsidR="00C61605" w:rsidRPr="00BA7278">
        <w:rPr>
          <w:sz w:val="28"/>
          <w:szCs w:val="28"/>
        </w:rPr>
        <w:t xml:space="preserve"> (</w:t>
      </w:r>
      <w:r w:rsidR="002512A8" w:rsidRPr="00BA7278">
        <w:rPr>
          <w:sz w:val="28"/>
          <w:szCs w:val="28"/>
        </w:rPr>
        <w:t>1</w:t>
      </w:r>
      <w:r w:rsidR="009E0073" w:rsidRPr="00BA7278">
        <w:rPr>
          <w:sz w:val="28"/>
          <w:szCs w:val="28"/>
        </w:rPr>
        <w:t> </w:t>
      </w:r>
      <w:r w:rsidRPr="00BA7278">
        <w:rPr>
          <w:sz w:val="28"/>
          <w:szCs w:val="28"/>
        </w:rPr>
        <w:t>% раствор</w:t>
      </w:r>
      <w:r w:rsidR="00FB7C28" w:rsidRPr="00BA7278">
        <w:rPr>
          <w:sz w:val="28"/>
          <w:szCs w:val="28"/>
        </w:rPr>
        <w:t xml:space="preserve">, </w:t>
      </w:r>
      <w:r w:rsidR="00AA34B2" w:rsidRPr="00BA7278">
        <w:rPr>
          <w:sz w:val="28"/>
          <w:szCs w:val="28"/>
        </w:rPr>
        <w:t>ОФС «</w:t>
      </w:r>
      <w:proofErr w:type="spellStart"/>
      <w:r w:rsidR="00AA34B2" w:rsidRPr="00BA7278">
        <w:rPr>
          <w:sz w:val="28"/>
          <w:szCs w:val="28"/>
        </w:rPr>
        <w:t>Ионометрия</w:t>
      </w:r>
      <w:proofErr w:type="spellEnd"/>
      <w:r w:rsidR="00AA34B2" w:rsidRPr="00BA7278">
        <w:rPr>
          <w:sz w:val="28"/>
          <w:szCs w:val="28"/>
        </w:rPr>
        <w:t>»</w:t>
      </w:r>
      <w:r w:rsidR="00DD6A3D" w:rsidRPr="00BA7278">
        <w:rPr>
          <w:sz w:val="28"/>
          <w:szCs w:val="28"/>
        </w:rPr>
        <w:t>, метод 3</w:t>
      </w:r>
      <w:r w:rsidR="00FB7C28" w:rsidRPr="00BA7278">
        <w:rPr>
          <w:sz w:val="28"/>
          <w:szCs w:val="28"/>
        </w:rPr>
        <w:t>)</w:t>
      </w:r>
      <w:r w:rsidR="00AA34B2" w:rsidRPr="00BA7278">
        <w:rPr>
          <w:sz w:val="28"/>
          <w:szCs w:val="28"/>
        </w:rPr>
        <w:t>.</w:t>
      </w:r>
    </w:p>
    <w:p w:rsidR="00CB535D" w:rsidRPr="00BA7278" w:rsidRDefault="00CB535D" w:rsidP="00BA7278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A7278">
        <w:rPr>
          <w:b/>
          <w:sz w:val="28"/>
          <w:szCs w:val="28"/>
        </w:rPr>
        <w:t>Вода</w:t>
      </w:r>
      <w:r w:rsidR="00B0106A" w:rsidRPr="00BA7278">
        <w:rPr>
          <w:b/>
          <w:sz w:val="28"/>
          <w:szCs w:val="28"/>
        </w:rPr>
        <w:t>.</w:t>
      </w:r>
      <w:r w:rsidR="00B0106A" w:rsidRPr="00BA7278">
        <w:rPr>
          <w:sz w:val="28"/>
          <w:szCs w:val="28"/>
        </w:rPr>
        <w:t xml:space="preserve"> </w:t>
      </w:r>
      <w:r w:rsidRPr="00BA7278">
        <w:rPr>
          <w:color w:val="000000"/>
          <w:sz w:val="28"/>
          <w:szCs w:val="28"/>
        </w:rPr>
        <w:t xml:space="preserve">Не </w:t>
      </w:r>
      <w:r w:rsidR="00852DD7" w:rsidRPr="00BA7278">
        <w:rPr>
          <w:color w:val="000000"/>
          <w:sz w:val="28"/>
          <w:szCs w:val="28"/>
        </w:rPr>
        <w:t>более 10,0</w:t>
      </w:r>
      <w:r w:rsidR="00BA7278">
        <w:rPr>
          <w:color w:val="000000"/>
          <w:sz w:val="28"/>
          <w:szCs w:val="28"/>
        </w:rPr>
        <w:t> </w:t>
      </w:r>
      <w:r w:rsidR="00852DD7" w:rsidRPr="00BA7278">
        <w:rPr>
          <w:color w:val="000000"/>
          <w:sz w:val="28"/>
          <w:szCs w:val="28"/>
        </w:rPr>
        <w:t xml:space="preserve">% </w:t>
      </w:r>
      <w:r w:rsidRPr="00BA7278">
        <w:rPr>
          <w:color w:val="000000"/>
          <w:sz w:val="28"/>
          <w:szCs w:val="28"/>
        </w:rPr>
        <w:t>(ОФС «Определение воды», метод</w:t>
      </w:r>
      <w:r w:rsidR="000226E8" w:rsidRPr="00BA7278">
        <w:rPr>
          <w:color w:val="000000"/>
          <w:sz w:val="28"/>
          <w:szCs w:val="28"/>
        </w:rPr>
        <w:t> </w:t>
      </w:r>
      <w:r w:rsidRPr="00BA7278">
        <w:rPr>
          <w:color w:val="000000"/>
          <w:sz w:val="28"/>
          <w:szCs w:val="28"/>
        </w:rPr>
        <w:t>1). Для определения используют около 0,</w:t>
      </w:r>
      <w:r w:rsidR="002512A8" w:rsidRPr="00BA7278">
        <w:rPr>
          <w:color w:val="000000"/>
          <w:sz w:val="28"/>
          <w:szCs w:val="28"/>
        </w:rPr>
        <w:t>2</w:t>
      </w:r>
      <w:r w:rsidR="000226E8" w:rsidRPr="00BA7278">
        <w:rPr>
          <w:color w:val="000000"/>
          <w:sz w:val="28"/>
          <w:szCs w:val="28"/>
        </w:rPr>
        <w:t> </w:t>
      </w:r>
      <w:r w:rsidRPr="00BA7278">
        <w:rPr>
          <w:color w:val="000000"/>
          <w:sz w:val="28"/>
          <w:szCs w:val="28"/>
        </w:rPr>
        <w:t>г (точная навеска) субстанции.</w:t>
      </w:r>
    </w:p>
    <w:p w:rsidR="00984C34" w:rsidRPr="00984C34" w:rsidRDefault="00984C34" w:rsidP="00BA7278">
      <w:pPr>
        <w:widowControl/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*</w:t>
      </w:r>
      <w:r w:rsidRPr="00984C34">
        <w:rPr>
          <w:b/>
          <w:sz w:val="28"/>
          <w:szCs w:val="28"/>
        </w:rPr>
        <w:t>Бактериальные эндотоксины.</w:t>
      </w:r>
      <w:r w:rsidRPr="00984C34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29,1</w:t>
      </w:r>
      <w:r w:rsidRPr="00984C34">
        <w:rPr>
          <w:sz w:val="28"/>
          <w:szCs w:val="28"/>
        </w:rPr>
        <w:t xml:space="preserve"> ЕЭ на 1 мг </w:t>
      </w:r>
      <w:proofErr w:type="spellStart"/>
      <w:r w:rsidRPr="00984C34">
        <w:rPr>
          <w:sz w:val="28"/>
          <w:szCs w:val="28"/>
        </w:rPr>
        <w:t>азоксимера</w:t>
      </w:r>
      <w:proofErr w:type="spellEnd"/>
      <w:r w:rsidRPr="00984C34">
        <w:rPr>
          <w:sz w:val="28"/>
          <w:szCs w:val="28"/>
        </w:rPr>
        <w:t xml:space="preserve"> бромида (ОФС «Бактериальные эндотоксины»).</w:t>
      </w:r>
    </w:p>
    <w:p w:rsidR="00184EFD" w:rsidRPr="00BA7278" w:rsidRDefault="00184EFD" w:rsidP="00BA727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7278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BA7278">
        <w:rPr>
          <w:rFonts w:ascii="Times New Roman" w:hAnsi="Times New Roman"/>
          <w:sz w:val="28"/>
          <w:szCs w:val="28"/>
        </w:rPr>
        <w:t>.</w:t>
      </w:r>
      <w:r w:rsidR="00BB0395" w:rsidRPr="00BA7278">
        <w:rPr>
          <w:rFonts w:ascii="Times New Roman" w:hAnsi="Times New Roman"/>
          <w:sz w:val="28"/>
          <w:szCs w:val="28"/>
        </w:rPr>
        <w:t xml:space="preserve"> В соответствии с</w:t>
      </w:r>
      <w:r w:rsidR="00DD4858" w:rsidRPr="00BA7278">
        <w:rPr>
          <w:rFonts w:ascii="Times New Roman" w:hAnsi="Times New Roman"/>
          <w:sz w:val="28"/>
          <w:szCs w:val="28"/>
        </w:rPr>
        <w:t xml:space="preserve"> </w:t>
      </w:r>
      <w:r w:rsidRPr="00BA7278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bookmarkEnd w:id="0"/>
    <w:p w:rsidR="0080406C" w:rsidRDefault="00A42D50" w:rsidP="0080406C">
      <w:pPr>
        <w:spacing w:line="360" w:lineRule="auto"/>
        <w:ind w:right="-1"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BA7278">
        <w:rPr>
          <w:b/>
          <w:sz w:val="28"/>
          <w:szCs w:val="28"/>
        </w:rPr>
        <w:t>Количественное определение.</w:t>
      </w:r>
      <w:r w:rsidR="001E4DF9" w:rsidRPr="00BA7278">
        <w:rPr>
          <w:sz w:val="28"/>
          <w:szCs w:val="28"/>
        </w:rPr>
        <w:t xml:space="preserve"> </w:t>
      </w:r>
      <w:proofErr w:type="gramStart"/>
      <w:r w:rsidR="0080406C" w:rsidRPr="00252225">
        <w:rPr>
          <w:sz w:val="28"/>
        </w:rPr>
        <w:t>Определение проводят методом</w:t>
      </w:r>
      <w:r w:rsidR="0080406C">
        <w:rPr>
          <w:sz w:val="28"/>
        </w:rPr>
        <w:t xml:space="preserve"> спектрофотометрии</w:t>
      </w:r>
      <w:r w:rsidR="0080406C" w:rsidRPr="00FA5E04">
        <w:rPr>
          <w:color w:val="000000" w:themeColor="text1"/>
          <w:sz w:val="28"/>
          <w:szCs w:val="28"/>
          <w:lang w:bidi="ru-RU"/>
        </w:rPr>
        <w:t xml:space="preserve"> (</w:t>
      </w:r>
      <w:r w:rsidR="0080406C" w:rsidRPr="00292F68">
        <w:rPr>
          <w:color w:val="000000" w:themeColor="text1"/>
          <w:sz w:val="28"/>
          <w:szCs w:val="28"/>
          <w:lang w:bidi="ru-RU"/>
        </w:rPr>
        <w:t xml:space="preserve">ОФС </w:t>
      </w:r>
      <w:r w:rsidR="0080406C">
        <w:rPr>
          <w:color w:val="000000" w:themeColor="text1"/>
          <w:sz w:val="28"/>
          <w:szCs w:val="28"/>
          <w:lang w:bidi="ru-RU"/>
        </w:rPr>
        <w:t>«Спектрофотометрия в ультрафиолетовой</w:t>
      </w:r>
      <w:r w:rsidR="0080406C" w:rsidRPr="00292F68">
        <w:rPr>
          <w:color w:val="000000" w:themeColor="text1"/>
          <w:sz w:val="28"/>
          <w:szCs w:val="28"/>
          <w:lang w:bidi="ru-RU"/>
        </w:rPr>
        <w:t xml:space="preserve"> и видимой областях</w:t>
      </w:r>
      <w:r w:rsidR="0080406C">
        <w:rPr>
          <w:color w:val="000000" w:themeColor="text1"/>
          <w:sz w:val="28"/>
          <w:szCs w:val="28"/>
          <w:lang w:bidi="ru-RU"/>
        </w:rPr>
        <w:t>»</w:t>
      </w:r>
      <w:r w:rsidR="0080406C" w:rsidRPr="00FA5E04">
        <w:rPr>
          <w:color w:val="000000" w:themeColor="text1"/>
          <w:sz w:val="28"/>
          <w:szCs w:val="28"/>
          <w:lang w:bidi="ru-RU"/>
        </w:rPr>
        <w:t>)</w:t>
      </w:r>
      <w:r w:rsidR="0080406C">
        <w:rPr>
          <w:sz w:val="28"/>
        </w:rPr>
        <w:t>.</w:t>
      </w:r>
      <w:proofErr w:type="gramEnd"/>
    </w:p>
    <w:p w:rsidR="0080406C" w:rsidRPr="00292AF7" w:rsidRDefault="0080406C" w:rsidP="0080406C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  <w:lang w:bidi="ru-RU"/>
        </w:rPr>
      </w:pPr>
      <w:r w:rsidRPr="00292AF7">
        <w:rPr>
          <w:i/>
          <w:color w:val="000000" w:themeColor="text1"/>
          <w:sz w:val="28"/>
          <w:szCs w:val="28"/>
          <w:lang w:bidi="ru-RU"/>
        </w:rPr>
        <w:t>0,005 М раствор меди(</w:t>
      </w:r>
      <w:r w:rsidRPr="00292AF7">
        <w:rPr>
          <w:i/>
          <w:color w:val="000000" w:themeColor="text1"/>
          <w:sz w:val="28"/>
          <w:szCs w:val="28"/>
          <w:lang w:val="en-US" w:bidi="ru-RU"/>
        </w:rPr>
        <w:t>II</w:t>
      </w:r>
      <w:r w:rsidRPr="00292AF7">
        <w:rPr>
          <w:i/>
          <w:color w:val="000000" w:themeColor="text1"/>
          <w:sz w:val="28"/>
          <w:szCs w:val="28"/>
          <w:lang w:bidi="ru-RU"/>
        </w:rPr>
        <w:t>) сульфата.</w:t>
      </w:r>
      <w:r w:rsidRPr="00292AF7">
        <w:rPr>
          <w:color w:val="000000" w:themeColor="text1"/>
          <w:sz w:val="28"/>
          <w:szCs w:val="28"/>
          <w:lang w:bidi="ru-RU"/>
        </w:rPr>
        <w:t xml:space="preserve"> В мерную колбу вместимостью 100 мл помещают 0,125 г меди сульфата, растворяют </w:t>
      </w:r>
      <w:proofErr w:type="gramStart"/>
      <w:r w:rsidRPr="00292AF7">
        <w:rPr>
          <w:color w:val="000000" w:themeColor="text1"/>
          <w:sz w:val="28"/>
          <w:szCs w:val="28"/>
          <w:lang w:bidi="ru-RU"/>
        </w:rPr>
        <w:t>в</w:t>
      </w:r>
      <w:proofErr w:type="gramEnd"/>
      <w:r w:rsidRPr="00292AF7">
        <w:rPr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Pr="00292AF7">
        <w:rPr>
          <w:color w:val="000000" w:themeColor="text1"/>
          <w:sz w:val="28"/>
          <w:szCs w:val="28"/>
          <w:lang w:bidi="ru-RU"/>
        </w:rPr>
        <w:t>натрия</w:t>
      </w:r>
      <w:proofErr w:type="gramEnd"/>
      <w:r w:rsidRPr="00292AF7">
        <w:rPr>
          <w:color w:val="000000" w:themeColor="text1"/>
          <w:sz w:val="28"/>
          <w:szCs w:val="28"/>
          <w:lang w:bidi="ru-RU"/>
        </w:rPr>
        <w:t xml:space="preserve"> хлорида растворе 0,9% и доводят объем раствора тем же растворителем до метки.</w:t>
      </w:r>
    </w:p>
    <w:p w:rsidR="0080406C" w:rsidRPr="00292AF7" w:rsidRDefault="0080406C" w:rsidP="0080406C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  <w:lang w:bidi="ru-RU"/>
        </w:rPr>
      </w:pPr>
      <w:r w:rsidRPr="00292AF7">
        <w:rPr>
          <w:i/>
          <w:color w:val="000000" w:themeColor="text1"/>
          <w:sz w:val="28"/>
          <w:szCs w:val="28"/>
          <w:lang w:bidi="ru-RU"/>
        </w:rPr>
        <w:t>Испытуемый раствор</w:t>
      </w:r>
      <w:r w:rsidRPr="00292AF7">
        <w:rPr>
          <w:color w:val="000000" w:themeColor="text1"/>
          <w:sz w:val="28"/>
          <w:szCs w:val="28"/>
          <w:lang w:bidi="ru-RU"/>
        </w:rPr>
        <w:t xml:space="preserve">. Точную навеску </w:t>
      </w:r>
      <w:r>
        <w:rPr>
          <w:color w:val="000000" w:themeColor="text1"/>
          <w:sz w:val="28"/>
          <w:szCs w:val="28"/>
          <w:lang w:bidi="ru-RU"/>
        </w:rPr>
        <w:t>субстанции</w:t>
      </w:r>
      <w:r w:rsidRPr="00292AF7">
        <w:rPr>
          <w:color w:val="000000" w:themeColor="text1"/>
          <w:sz w:val="28"/>
          <w:szCs w:val="28"/>
          <w:lang w:bidi="ru-RU"/>
        </w:rPr>
        <w:t xml:space="preserve">, соответствующую около </w:t>
      </w:r>
      <w:r>
        <w:rPr>
          <w:color w:val="000000" w:themeColor="text1"/>
          <w:sz w:val="28"/>
          <w:szCs w:val="28"/>
          <w:lang w:bidi="ru-RU"/>
        </w:rPr>
        <w:t>50</w:t>
      </w:r>
      <w:r w:rsidRPr="00292AF7">
        <w:rPr>
          <w:color w:val="000000" w:themeColor="text1"/>
          <w:sz w:val="28"/>
          <w:szCs w:val="28"/>
          <w:lang w:bidi="ru-RU"/>
        </w:rPr>
        <w:t xml:space="preserve"> мг </w:t>
      </w:r>
      <w:proofErr w:type="spellStart"/>
      <w:r w:rsidRPr="00292AF7">
        <w:rPr>
          <w:color w:val="000000" w:themeColor="text1"/>
          <w:sz w:val="28"/>
          <w:szCs w:val="28"/>
          <w:lang w:bidi="ru-RU"/>
        </w:rPr>
        <w:t>азоксимера</w:t>
      </w:r>
      <w:proofErr w:type="spellEnd"/>
      <w:r w:rsidRPr="00292AF7">
        <w:rPr>
          <w:color w:val="000000" w:themeColor="text1"/>
          <w:sz w:val="28"/>
          <w:szCs w:val="28"/>
          <w:lang w:bidi="ru-RU"/>
        </w:rPr>
        <w:t xml:space="preserve"> бромида, помещают в мерную колбу вместимостью </w:t>
      </w:r>
      <w:r>
        <w:rPr>
          <w:color w:val="000000" w:themeColor="text1"/>
          <w:sz w:val="28"/>
          <w:szCs w:val="28"/>
          <w:lang w:bidi="ru-RU"/>
        </w:rPr>
        <w:t>25</w:t>
      </w:r>
      <w:r w:rsidRPr="00292AF7">
        <w:rPr>
          <w:color w:val="000000" w:themeColor="text1"/>
          <w:sz w:val="28"/>
          <w:szCs w:val="28"/>
          <w:lang w:bidi="ru-RU"/>
        </w:rPr>
        <w:t xml:space="preserve"> мл, </w:t>
      </w:r>
      <w:r>
        <w:rPr>
          <w:color w:val="000000" w:themeColor="text1"/>
          <w:sz w:val="28"/>
          <w:szCs w:val="28"/>
          <w:lang w:bidi="ru-RU"/>
        </w:rPr>
        <w:t xml:space="preserve">растворяют </w:t>
      </w:r>
      <w:proofErr w:type="gramStart"/>
      <w:r>
        <w:rPr>
          <w:color w:val="000000" w:themeColor="text1"/>
          <w:sz w:val="28"/>
          <w:szCs w:val="28"/>
          <w:lang w:bidi="ru-RU"/>
        </w:rPr>
        <w:t>в</w:t>
      </w:r>
      <w:proofErr w:type="gramEnd"/>
      <w:r w:rsidRPr="00292AF7">
        <w:rPr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Pr="00292AF7">
        <w:rPr>
          <w:color w:val="000000" w:themeColor="text1"/>
          <w:sz w:val="28"/>
          <w:szCs w:val="28"/>
          <w:lang w:bidi="ru-RU"/>
        </w:rPr>
        <w:t>натрия</w:t>
      </w:r>
      <w:proofErr w:type="gramEnd"/>
      <w:r w:rsidRPr="00292AF7">
        <w:rPr>
          <w:color w:val="000000" w:themeColor="text1"/>
          <w:sz w:val="28"/>
          <w:szCs w:val="28"/>
          <w:lang w:bidi="ru-RU"/>
        </w:rPr>
        <w:t xml:space="preserve"> хлорида раствор</w:t>
      </w:r>
      <w:r>
        <w:rPr>
          <w:color w:val="000000" w:themeColor="text1"/>
          <w:sz w:val="28"/>
          <w:szCs w:val="28"/>
          <w:lang w:bidi="ru-RU"/>
        </w:rPr>
        <w:t>е</w:t>
      </w:r>
      <w:r w:rsidRPr="00292AF7">
        <w:rPr>
          <w:color w:val="000000" w:themeColor="text1"/>
          <w:sz w:val="28"/>
          <w:szCs w:val="28"/>
          <w:lang w:bidi="ru-RU"/>
        </w:rPr>
        <w:t xml:space="preserve"> 0,9 </w:t>
      </w:r>
      <w:r>
        <w:rPr>
          <w:color w:val="000000" w:themeColor="text1"/>
          <w:sz w:val="28"/>
          <w:szCs w:val="28"/>
          <w:lang w:bidi="ru-RU"/>
        </w:rPr>
        <w:t xml:space="preserve">%, </w:t>
      </w:r>
      <w:r w:rsidRPr="00292AF7">
        <w:rPr>
          <w:color w:val="000000" w:themeColor="text1"/>
          <w:sz w:val="28"/>
          <w:szCs w:val="28"/>
          <w:lang w:bidi="ru-RU"/>
        </w:rPr>
        <w:t>доводят объем раствора тем же растворителем до метки</w:t>
      </w:r>
      <w:r>
        <w:rPr>
          <w:color w:val="000000" w:themeColor="text1"/>
          <w:sz w:val="28"/>
          <w:szCs w:val="28"/>
          <w:lang w:bidi="ru-RU"/>
        </w:rPr>
        <w:t xml:space="preserve"> и фильтруют</w:t>
      </w:r>
      <w:r w:rsidRPr="00292AF7">
        <w:rPr>
          <w:color w:val="000000" w:themeColor="text1"/>
          <w:sz w:val="28"/>
          <w:szCs w:val="28"/>
          <w:lang w:bidi="ru-RU"/>
        </w:rPr>
        <w:t>. В мерную колбу вместимостью 25 мл переносят 1,0 мл полученного фильтрата, доводят объем раствора 0,005 М раствором меди(</w:t>
      </w:r>
      <w:r w:rsidRPr="00292AF7">
        <w:rPr>
          <w:color w:val="000000" w:themeColor="text1"/>
          <w:sz w:val="28"/>
          <w:szCs w:val="28"/>
          <w:lang w:val="en-US" w:bidi="ru-RU"/>
        </w:rPr>
        <w:t>II</w:t>
      </w:r>
      <w:r w:rsidRPr="00292AF7">
        <w:rPr>
          <w:color w:val="000000" w:themeColor="text1"/>
          <w:sz w:val="28"/>
          <w:szCs w:val="28"/>
          <w:lang w:bidi="ru-RU"/>
        </w:rPr>
        <w:t>) сульфата до метки и выдерживают в течение 15 мин при периодическом перемешивании.</w:t>
      </w:r>
    </w:p>
    <w:p w:rsidR="0080406C" w:rsidRPr="00292AF7" w:rsidRDefault="0080406C" w:rsidP="0080406C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  <w:lang w:bidi="ru-RU"/>
        </w:rPr>
      </w:pPr>
      <w:r w:rsidRPr="00292AF7">
        <w:rPr>
          <w:i/>
          <w:color w:val="000000" w:themeColor="text1"/>
          <w:sz w:val="28"/>
          <w:szCs w:val="28"/>
          <w:lang w:bidi="ru-RU"/>
        </w:rPr>
        <w:t xml:space="preserve">Раствор сравнения. </w:t>
      </w:r>
      <w:r w:rsidRPr="00292AF7">
        <w:rPr>
          <w:color w:val="000000" w:themeColor="text1"/>
          <w:sz w:val="28"/>
          <w:szCs w:val="28"/>
          <w:lang w:bidi="ru-RU"/>
        </w:rPr>
        <w:t>В мерную колбу вместимостью 25 мл помещают 1,0 мл воды, доводят объем раствора 0,005 М раствором меди(</w:t>
      </w:r>
      <w:r w:rsidRPr="00292AF7">
        <w:rPr>
          <w:color w:val="000000" w:themeColor="text1"/>
          <w:sz w:val="28"/>
          <w:szCs w:val="28"/>
          <w:lang w:val="en-US" w:bidi="ru-RU"/>
        </w:rPr>
        <w:t>II</w:t>
      </w:r>
      <w:r w:rsidRPr="00292AF7">
        <w:rPr>
          <w:color w:val="000000" w:themeColor="text1"/>
          <w:sz w:val="28"/>
          <w:szCs w:val="28"/>
          <w:lang w:bidi="ru-RU"/>
        </w:rPr>
        <w:t>) сульфата до метки и выдерживают в течение 15 мин при периодическом перемешивании.</w:t>
      </w:r>
    </w:p>
    <w:p w:rsidR="0080406C" w:rsidRPr="00292AF7" w:rsidRDefault="0080406C" w:rsidP="0080406C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  <w:lang w:bidi="ru-RU"/>
        </w:rPr>
      </w:pPr>
      <w:r w:rsidRPr="00292AF7">
        <w:rPr>
          <w:color w:val="000000" w:themeColor="text1"/>
          <w:sz w:val="28"/>
          <w:szCs w:val="28"/>
          <w:lang w:bidi="ru-RU"/>
        </w:rPr>
        <w:lastRenderedPageBreak/>
        <w:t>Сразу измеряют оптическую плотность испытуемого раствора на спектрофотометре в максимуме поглощения при длине волны 267±3 нм в кювете с толщиной слоя 1 см.</w:t>
      </w:r>
    </w:p>
    <w:p w:rsidR="0080406C" w:rsidRPr="00292AF7" w:rsidRDefault="0080406C" w:rsidP="0080406C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  <w:lang w:bidi="ru-RU"/>
        </w:rPr>
      </w:pPr>
      <w:r w:rsidRPr="00292AF7">
        <w:rPr>
          <w:color w:val="000000" w:themeColor="text1"/>
          <w:sz w:val="28"/>
          <w:szCs w:val="28"/>
          <w:lang w:bidi="ru-RU"/>
        </w:rPr>
        <w:t xml:space="preserve">Содержание </w:t>
      </w:r>
      <w:proofErr w:type="spellStart"/>
      <w:r w:rsidRPr="00292AF7">
        <w:rPr>
          <w:color w:val="000000" w:themeColor="text1"/>
          <w:sz w:val="28"/>
          <w:szCs w:val="28"/>
          <w:lang w:bidi="ru-RU"/>
        </w:rPr>
        <w:t>азоксимера</w:t>
      </w:r>
      <w:proofErr w:type="spellEnd"/>
      <w:r w:rsidRPr="00292AF7">
        <w:rPr>
          <w:color w:val="000000" w:themeColor="text1"/>
          <w:sz w:val="28"/>
          <w:szCs w:val="28"/>
          <w:lang w:bidi="ru-RU"/>
        </w:rPr>
        <w:t xml:space="preserve"> бромида в </w:t>
      </w:r>
      <w:r>
        <w:rPr>
          <w:color w:val="000000" w:themeColor="text1"/>
          <w:sz w:val="28"/>
          <w:szCs w:val="28"/>
          <w:lang w:bidi="ru-RU"/>
        </w:rPr>
        <w:t xml:space="preserve">субстанции </w:t>
      </w:r>
      <w:r w:rsidRPr="00292AF7">
        <w:rPr>
          <w:color w:val="000000" w:themeColor="text1"/>
          <w:sz w:val="28"/>
          <w:szCs w:val="28"/>
          <w:lang w:bidi="ru-RU"/>
        </w:rPr>
        <w:t>в процентах от заявленного количества (Х) вычисляют по формуле:</w:t>
      </w:r>
    </w:p>
    <w:p w:rsidR="0080406C" w:rsidRPr="00292AF7" w:rsidRDefault="0080406C" w:rsidP="0080406C">
      <w:pPr>
        <w:spacing w:line="360" w:lineRule="auto"/>
        <w:ind w:right="-1"/>
        <w:jc w:val="both"/>
        <w:rPr>
          <w:i/>
          <w:color w:val="000000" w:themeColor="text1"/>
          <w:sz w:val="28"/>
          <w:szCs w:val="28"/>
          <w:lang w:bidi="ru-RU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A∙25∙25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110∙a∙1∙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  <w:sz w:val="28"/>
                  <w:szCs w:val="28"/>
                  <w:lang w:bidi="ru-RU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A∙125</m:t>
              </m:r>
            </m:num>
            <m:den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bidi="ru-RU"/>
                </w:rPr>
                <m:t>22∙a∙</m:t>
              </m:r>
              <m:r>
                <w:rPr>
                  <w:rFonts w:ascii="Cambria Math" w:hAnsi="Cambria Math"/>
                  <w:color w:val="000000" w:themeColor="text1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 w:themeColor="text1"/>
              <w:sz w:val="28"/>
              <w:szCs w:val="28"/>
              <w:lang w:bidi="ru-RU"/>
            </w:rPr>
            <m:t xml:space="preserve"> </m:t>
          </m:r>
        </m:oMath>
      </m:oMathPara>
    </w:p>
    <w:tbl>
      <w:tblPr>
        <w:tblW w:w="5000" w:type="pct"/>
        <w:tblLook w:val="04A0"/>
      </w:tblPr>
      <w:tblGrid>
        <w:gridCol w:w="618"/>
        <w:gridCol w:w="636"/>
        <w:gridCol w:w="413"/>
        <w:gridCol w:w="7904"/>
      </w:tblGrid>
      <w:tr w:rsidR="0080406C" w:rsidRPr="00292AF7" w:rsidTr="0080406C">
        <w:trPr>
          <w:trHeight w:val="20"/>
        </w:trPr>
        <w:tc>
          <w:tcPr>
            <w:tcW w:w="323" w:type="pct"/>
          </w:tcPr>
          <w:p w:rsidR="0080406C" w:rsidRPr="00292AF7" w:rsidRDefault="0080406C" w:rsidP="0080406C">
            <w:pPr>
              <w:spacing w:after="120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332" w:type="pct"/>
          </w:tcPr>
          <w:p w:rsidR="0080406C" w:rsidRPr="00292AF7" w:rsidRDefault="0080406C" w:rsidP="0080406C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216" w:type="pct"/>
          </w:tcPr>
          <w:p w:rsidR="0080406C" w:rsidRPr="00292AF7" w:rsidRDefault="0080406C" w:rsidP="0080406C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b/>
                <w:i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29" w:type="pct"/>
          </w:tcPr>
          <w:p w:rsidR="0080406C" w:rsidRPr="00292AF7" w:rsidRDefault="0080406C" w:rsidP="0080406C">
            <w:pPr>
              <w:spacing w:after="120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80406C" w:rsidRPr="00292AF7" w:rsidTr="0080406C">
        <w:trPr>
          <w:trHeight w:val="20"/>
        </w:trPr>
        <w:tc>
          <w:tcPr>
            <w:tcW w:w="323" w:type="pct"/>
          </w:tcPr>
          <w:p w:rsidR="0080406C" w:rsidRPr="00292AF7" w:rsidRDefault="0080406C" w:rsidP="0080406C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332" w:type="pct"/>
          </w:tcPr>
          <w:p w:rsidR="0080406C" w:rsidRPr="00292AF7" w:rsidRDefault="0080406C" w:rsidP="0080406C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i/>
                <w:color w:val="000000" w:themeColor="text1"/>
                <w:sz w:val="28"/>
                <w:szCs w:val="28"/>
                <w:lang w:bidi="ru-RU"/>
              </w:rPr>
              <w:t>110</w:t>
            </w:r>
          </w:p>
        </w:tc>
        <w:tc>
          <w:tcPr>
            <w:tcW w:w="216" w:type="pct"/>
          </w:tcPr>
          <w:p w:rsidR="0080406C" w:rsidRPr="00292AF7" w:rsidRDefault="0080406C" w:rsidP="0080406C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b/>
                <w:i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29" w:type="pct"/>
          </w:tcPr>
          <w:p w:rsidR="0080406C" w:rsidRPr="00292AF7" w:rsidRDefault="0080406C" w:rsidP="00721AB1">
            <w:pPr>
              <w:spacing w:after="120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 xml:space="preserve">удельный показатель поглощения продукта взаимодействия </w:t>
            </w:r>
            <w:proofErr w:type="spellStart"/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>азоксимера</w:t>
            </w:r>
            <w:proofErr w:type="spellEnd"/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 xml:space="preserve"> бромида с 0,005 М раствором меди(</w:t>
            </w:r>
            <w:r w:rsidRPr="00292AF7">
              <w:rPr>
                <w:color w:val="000000" w:themeColor="text1"/>
                <w:sz w:val="28"/>
                <w:szCs w:val="28"/>
                <w:lang w:val="en-US" w:bidi="ru-RU"/>
              </w:rPr>
              <w:t>II</w:t>
            </w:r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>) сульфата;</w:t>
            </w:r>
          </w:p>
        </w:tc>
      </w:tr>
      <w:tr w:rsidR="0080406C" w:rsidRPr="00292AF7" w:rsidTr="0080406C">
        <w:trPr>
          <w:trHeight w:val="20"/>
        </w:trPr>
        <w:tc>
          <w:tcPr>
            <w:tcW w:w="323" w:type="pct"/>
          </w:tcPr>
          <w:p w:rsidR="0080406C" w:rsidRPr="00292AF7" w:rsidRDefault="0080406C" w:rsidP="0080406C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332" w:type="pct"/>
          </w:tcPr>
          <w:p w:rsidR="0080406C" w:rsidRPr="00292AF7" w:rsidRDefault="0080406C" w:rsidP="0080406C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i/>
                <w:color w:val="000000" w:themeColor="text1"/>
                <w:sz w:val="28"/>
                <w:szCs w:val="28"/>
                <w:lang w:val="en-US" w:bidi="ru-RU"/>
              </w:rPr>
              <w:t>a</w:t>
            </w:r>
          </w:p>
        </w:tc>
        <w:tc>
          <w:tcPr>
            <w:tcW w:w="216" w:type="pct"/>
          </w:tcPr>
          <w:p w:rsidR="0080406C" w:rsidRPr="00292AF7" w:rsidRDefault="0080406C" w:rsidP="0080406C">
            <w:pPr>
              <w:spacing w:after="120"/>
              <w:jc w:val="both"/>
              <w:rPr>
                <w:b/>
                <w:i/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b/>
                <w:i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29" w:type="pct"/>
          </w:tcPr>
          <w:p w:rsidR="0080406C" w:rsidRPr="00292AF7" w:rsidRDefault="0080406C" w:rsidP="0080406C">
            <w:pPr>
              <w:spacing w:after="120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 xml:space="preserve">навеска </w:t>
            </w:r>
            <w:r>
              <w:rPr>
                <w:color w:val="000000" w:themeColor="text1"/>
                <w:sz w:val="28"/>
                <w:szCs w:val="28"/>
                <w:lang w:bidi="ru-RU"/>
              </w:rPr>
              <w:t>субстанции</w:t>
            </w:r>
            <w:r w:rsidR="00FC765E">
              <w:rPr>
                <w:color w:val="000000" w:themeColor="text1"/>
                <w:sz w:val="28"/>
                <w:szCs w:val="28"/>
                <w:lang w:bidi="ru-RU"/>
              </w:rPr>
              <w:t xml:space="preserve">, </w:t>
            </w:r>
            <w:proofErr w:type="gramStart"/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>г</w:t>
            </w:r>
            <w:proofErr w:type="gramEnd"/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>;</w:t>
            </w:r>
          </w:p>
        </w:tc>
      </w:tr>
      <w:tr w:rsidR="0080406C" w:rsidRPr="00292AF7" w:rsidTr="0080406C">
        <w:trPr>
          <w:trHeight w:val="20"/>
        </w:trPr>
        <w:tc>
          <w:tcPr>
            <w:tcW w:w="323" w:type="pct"/>
          </w:tcPr>
          <w:p w:rsidR="0080406C" w:rsidRPr="00292AF7" w:rsidRDefault="0080406C" w:rsidP="0080406C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  <w:lang w:bidi="ru-RU"/>
              </w:rPr>
            </w:pPr>
          </w:p>
        </w:tc>
        <w:tc>
          <w:tcPr>
            <w:tcW w:w="332" w:type="pct"/>
          </w:tcPr>
          <w:p w:rsidR="0080406C" w:rsidRPr="00292AF7" w:rsidRDefault="0080406C" w:rsidP="0080406C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  <w:vertAlign w:val="subscript"/>
                <w:lang w:val="en-US" w:bidi="ru-RU"/>
              </w:rPr>
            </w:pPr>
            <w:r w:rsidRPr="00292AF7">
              <w:rPr>
                <w:i/>
                <w:color w:val="000000" w:themeColor="text1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16" w:type="pct"/>
          </w:tcPr>
          <w:p w:rsidR="0080406C" w:rsidRPr="00292AF7" w:rsidRDefault="0080406C" w:rsidP="0080406C">
            <w:pPr>
              <w:spacing w:after="120"/>
              <w:jc w:val="both"/>
              <w:rPr>
                <w:i/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b/>
                <w:i/>
                <w:color w:val="000000" w:themeColor="text1"/>
                <w:sz w:val="28"/>
                <w:szCs w:val="28"/>
                <w:lang w:bidi="ru-RU"/>
              </w:rPr>
              <w:t>–</w:t>
            </w:r>
          </w:p>
        </w:tc>
        <w:tc>
          <w:tcPr>
            <w:tcW w:w="4129" w:type="pct"/>
          </w:tcPr>
          <w:p w:rsidR="0080406C" w:rsidRPr="00292AF7" w:rsidRDefault="0080406C" w:rsidP="0080406C">
            <w:pPr>
              <w:spacing w:after="120"/>
              <w:jc w:val="both"/>
              <w:rPr>
                <w:color w:val="000000" w:themeColor="text1"/>
                <w:sz w:val="28"/>
                <w:szCs w:val="28"/>
                <w:lang w:bidi="ru-RU"/>
              </w:rPr>
            </w:pPr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 xml:space="preserve">заявленное количество </w:t>
            </w:r>
            <w:proofErr w:type="spellStart"/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>азоксимера</w:t>
            </w:r>
            <w:proofErr w:type="spellEnd"/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 xml:space="preserve"> бромида в </w:t>
            </w:r>
            <w:r>
              <w:rPr>
                <w:color w:val="000000" w:themeColor="text1"/>
                <w:sz w:val="28"/>
                <w:szCs w:val="28"/>
                <w:lang w:bidi="ru-RU"/>
              </w:rPr>
              <w:t xml:space="preserve">субстанции, </w:t>
            </w:r>
            <w:proofErr w:type="gramStart"/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>г</w:t>
            </w:r>
            <w:proofErr w:type="gramEnd"/>
            <w:r>
              <w:rPr>
                <w:color w:val="000000" w:themeColor="text1"/>
                <w:sz w:val="28"/>
                <w:szCs w:val="28"/>
                <w:lang w:bidi="ru-RU"/>
              </w:rPr>
              <w:t>/г</w:t>
            </w:r>
            <w:r w:rsidRPr="00292AF7">
              <w:rPr>
                <w:color w:val="000000" w:themeColor="text1"/>
                <w:sz w:val="28"/>
                <w:szCs w:val="28"/>
                <w:lang w:bidi="ru-RU"/>
              </w:rPr>
              <w:t>.</w:t>
            </w:r>
          </w:p>
        </w:tc>
      </w:tr>
    </w:tbl>
    <w:p w:rsidR="00474D9E" w:rsidRPr="0080406C" w:rsidRDefault="00A42D50" w:rsidP="0080406C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406C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Pr="0080406C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FB5983" w:rsidRPr="0080406C">
        <w:rPr>
          <w:rFonts w:ascii="Times New Roman" w:hAnsi="Times New Roman"/>
          <w:sz w:val="28"/>
          <w:szCs w:val="28"/>
        </w:rPr>
        <w:t>В сухом</w:t>
      </w:r>
      <w:r w:rsidR="0054358E" w:rsidRPr="0080406C">
        <w:rPr>
          <w:rFonts w:ascii="Times New Roman" w:hAnsi="Times New Roman"/>
          <w:sz w:val="28"/>
          <w:szCs w:val="28"/>
        </w:rPr>
        <w:t>,</w:t>
      </w:r>
      <w:r w:rsidR="00FB5983" w:rsidRPr="0080406C">
        <w:rPr>
          <w:rFonts w:ascii="Times New Roman" w:hAnsi="Times New Roman"/>
          <w:sz w:val="28"/>
          <w:szCs w:val="28"/>
        </w:rPr>
        <w:t xml:space="preserve"> защищенном от света месте при температуре от 4 до 8</w:t>
      </w:r>
      <w:r w:rsidR="003032D2" w:rsidRPr="0080406C">
        <w:rPr>
          <w:rFonts w:ascii="Times New Roman" w:hAnsi="Times New Roman"/>
          <w:sz w:val="28"/>
          <w:szCs w:val="28"/>
        </w:rPr>
        <w:t> °</w:t>
      </w:r>
      <w:r w:rsidR="00FB5983" w:rsidRPr="0080406C">
        <w:rPr>
          <w:rFonts w:ascii="Times New Roman" w:hAnsi="Times New Roman"/>
          <w:sz w:val="28"/>
          <w:szCs w:val="28"/>
        </w:rPr>
        <w:t>С.</w:t>
      </w:r>
    </w:p>
    <w:p w:rsidR="00F01C3C" w:rsidRPr="0080406C" w:rsidRDefault="00F01C3C" w:rsidP="0080406C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80406C">
        <w:rPr>
          <w:sz w:val="28"/>
          <w:szCs w:val="28"/>
        </w:rPr>
        <w:t>*</w:t>
      </w:r>
      <w:r w:rsidR="00984C34">
        <w:rPr>
          <w:sz w:val="28"/>
          <w:szCs w:val="28"/>
        </w:rPr>
        <w:t>П</w:t>
      </w:r>
      <w:r w:rsidRPr="0080406C">
        <w:rPr>
          <w:sz w:val="28"/>
          <w:szCs w:val="28"/>
        </w:rPr>
        <w:t>роводят для субстанции, предназначенной для производства лекарственных препаратов для парентерального применения.</w:t>
      </w:r>
    </w:p>
    <w:sectPr w:rsidR="00F01C3C" w:rsidRPr="0080406C" w:rsidSect="005D5F2D">
      <w:footerReference w:type="default" r:id="rId10"/>
      <w:headerReference w:type="first" r:id="rId11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161" w:rsidRDefault="00FF3161">
      <w:r>
        <w:separator/>
      </w:r>
    </w:p>
  </w:endnote>
  <w:endnote w:type="continuationSeparator" w:id="0">
    <w:p w:rsidR="00FF3161" w:rsidRDefault="00FF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FF3161" w:rsidRDefault="009E4E81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FF3161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830398">
          <w:rPr>
            <w:noProof/>
            <w:sz w:val="28"/>
            <w:szCs w:val="28"/>
          </w:rPr>
          <w:t>3</w:t>
        </w:r>
        <w:r w:rsidRPr="00E01FAB">
          <w:rPr>
            <w:sz w:val="28"/>
            <w:szCs w:val="28"/>
          </w:rPr>
          <w:fldChar w:fldCharType="end"/>
        </w:r>
      </w:p>
    </w:sdtContent>
  </w:sdt>
  <w:p w:rsidR="00FF3161" w:rsidRDefault="00FF31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161" w:rsidRDefault="00FF3161">
      <w:r>
        <w:separator/>
      </w:r>
    </w:p>
  </w:footnote>
  <w:footnote w:type="continuationSeparator" w:id="0">
    <w:p w:rsidR="00FF3161" w:rsidRDefault="00FF3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61" w:rsidRPr="005D5F2D" w:rsidRDefault="00FF3161" w:rsidP="005D5F2D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8A1"/>
    <w:multiLevelType w:val="hybridMultilevel"/>
    <w:tmpl w:val="C1D0E242"/>
    <w:lvl w:ilvl="0" w:tplc="8F760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A31B6"/>
    <w:multiLevelType w:val="hybridMultilevel"/>
    <w:tmpl w:val="AA38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45F1A"/>
    <w:multiLevelType w:val="hybridMultilevel"/>
    <w:tmpl w:val="5A922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36D5E"/>
    <w:multiLevelType w:val="hybridMultilevel"/>
    <w:tmpl w:val="00A050B2"/>
    <w:lvl w:ilvl="0" w:tplc="AF3ABC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1B32F5"/>
    <w:multiLevelType w:val="hybridMultilevel"/>
    <w:tmpl w:val="7F2637BE"/>
    <w:lvl w:ilvl="0" w:tplc="464421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0">
    <w:nsid w:val="48AA69BB"/>
    <w:multiLevelType w:val="hybridMultilevel"/>
    <w:tmpl w:val="2C368D52"/>
    <w:lvl w:ilvl="0" w:tplc="28FCC2D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881DDD"/>
    <w:multiLevelType w:val="hybridMultilevel"/>
    <w:tmpl w:val="B7A0EDB6"/>
    <w:lvl w:ilvl="0" w:tplc="DE68E04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1202B9"/>
    <w:multiLevelType w:val="hybridMultilevel"/>
    <w:tmpl w:val="6180DCAC"/>
    <w:lvl w:ilvl="0" w:tplc="DA56C934">
      <w:start w:val="1"/>
      <w:numFmt w:val="decimal"/>
      <w:lvlText w:val="%1-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0484A15"/>
    <w:multiLevelType w:val="hybridMultilevel"/>
    <w:tmpl w:val="4498CB3A"/>
    <w:lvl w:ilvl="0" w:tplc="2BFA9E2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F52401"/>
    <w:multiLevelType w:val="hybridMultilevel"/>
    <w:tmpl w:val="CE16C5C0"/>
    <w:lvl w:ilvl="0" w:tplc="464421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9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9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6"/>
  </w:num>
  <w:num w:numId="10">
    <w:abstractNumId w:val="11"/>
  </w:num>
  <w:num w:numId="11">
    <w:abstractNumId w:val="8"/>
  </w:num>
  <w:num w:numId="12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9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9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9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9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9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7"/>
  </w:num>
  <w:num w:numId="20">
    <w:abstractNumId w:val="3"/>
  </w:num>
  <w:num w:numId="21">
    <w:abstractNumId w:val="0"/>
  </w:num>
  <w:num w:numId="22">
    <w:abstractNumId w:val="13"/>
  </w:num>
  <w:num w:numId="23">
    <w:abstractNumId w:val="5"/>
  </w:num>
  <w:num w:numId="24">
    <w:abstractNumId w:val="15"/>
  </w:num>
  <w:num w:numId="25">
    <w:abstractNumId w:val="1"/>
  </w:num>
  <w:num w:numId="26">
    <w:abstractNumId w:val="12"/>
  </w:num>
  <w:num w:numId="27">
    <w:abstractNumId w:val="2"/>
  </w:num>
  <w:num w:numId="28">
    <w:abstractNumId w:val="4"/>
  </w:num>
  <w:num w:numId="29">
    <w:abstractNumId w:val="1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6726"/>
    <w:rsid w:val="000130A3"/>
    <w:rsid w:val="00017BB3"/>
    <w:rsid w:val="00020B92"/>
    <w:rsid w:val="000219B7"/>
    <w:rsid w:val="000226E8"/>
    <w:rsid w:val="000261A4"/>
    <w:rsid w:val="00026CA9"/>
    <w:rsid w:val="00034972"/>
    <w:rsid w:val="0004164B"/>
    <w:rsid w:val="00043E7C"/>
    <w:rsid w:val="000509AE"/>
    <w:rsid w:val="0005525D"/>
    <w:rsid w:val="0006559B"/>
    <w:rsid w:val="00072233"/>
    <w:rsid w:val="000752AE"/>
    <w:rsid w:val="00077EA2"/>
    <w:rsid w:val="00097CB3"/>
    <w:rsid w:val="000A041F"/>
    <w:rsid w:val="000A2046"/>
    <w:rsid w:val="000B1EAF"/>
    <w:rsid w:val="000C0642"/>
    <w:rsid w:val="000C1592"/>
    <w:rsid w:val="000C795A"/>
    <w:rsid w:val="000D04AD"/>
    <w:rsid w:val="000E0DDB"/>
    <w:rsid w:val="000E5BA8"/>
    <w:rsid w:val="000F4A4C"/>
    <w:rsid w:val="00110DE1"/>
    <w:rsid w:val="001129DF"/>
    <w:rsid w:val="00114C8E"/>
    <w:rsid w:val="0011689E"/>
    <w:rsid w:val="00117D46"/>
    <w:rsid w:val="0012129C"/>
    <w:rsid w:val="00121ED3"/>
    <w:rsid w:val="00121FA5"/>
    <w:rsid w:val="00122AEF"/>
    <w:rsid w:val="00127119"/>
    <w:rsid w:val="0013183C"/>
    <w:rsid w:val="00132626"/>
    <w:rsid w:val="001332E7"/>
    <w:rsid w:val="001343D2"/>
    <w:rsid w:val="0014594F"/>
    <w:rsid w:val="00147D20"/>
    <w:rsid w:val="0015130E"/>
    <w:rsid w:val="00152D58"/>
    <w:rsid w:val="0016283A"/>
    <w:rsid w:val="0016293C"/>
    <w:rsid w:val="00171D9A"/>
    <w:rsid w:val="001824C0"/>
    <w:rsid w:val="00183A68"/>
    <w:rsid w:val="00184EFD"/>
    <w:rsid w:val="001903CF"/>
    <w:rsid w:val="00194F4E"/>
    <w:rsid w:val="00195064"/>
    <w:rsid w:val="001A19F1"/>
    <w:rsid w:val="001A23BA"/>
    <w:rsid w:val="001B10BE"/>
    <w:rsid w:val="001B10EF"/>
    <w:rsid w:val="001B25C0"/>
    <w:rsid w:val="001B5C4C"/>
    <w:rsid w:val="001C14DF"/>
    <w:rsid w:val="001C39A5"/>
    <w:rsid w:val="001D19EB"/>
    <w:rsid w:val="001E4DF9"/>
    <w:rsid w:val="001F2053"/>
    <w:rsid w:val="001F3002"/>
    <w:rsid w:val="002032C3"/>
    <w:rsid w:val="00204349"/>
    <w:rsid w:val="00220205"/>
    <w:rsid w:val="002225E3"/>
    <w:rsid w:val="00222985"/>
    <w:rsid w:val="00224479"/>
    <w:rsid w:val="002258EB"/>
    <w:rsid w:val="002326CF"/>
    <w:rsid w:val="00233D22"/>
    <w:rsid w:val="0023438E"/>
    <w:rsid w:val="0024180B"/>
    <w:rsid w:val="002430DE"/>
    <w:rsid w:val="00246CFA"/>
    <w:rsid w:val="00247F1C"/>
    <w:rsid w:val="002509D2"/>
    <w:rsid w:val="002512A8"/>
    <w:rsid w:val="00252955"/>
    <w:rsid w:val="00265FC9"/>
    <w:rsid w:val="00270C05"/>
    <w:rsid w:val="00276C42"/>
    <w:rsid w:val="00280486"/>
    <w:rsid w:val="002832FF"/>
    <w:rsid w:val="00283F0A"/>
    <w:rsid w:val="0028690E"/>
    <w:rsid w:val="00290AEA"/>
    <w:rsid w:val="002A03EC"/>
    <w:rsid w:val="002B5AFE"/>
    <w:rsid w:val="002B65F4"/>
    <w:rsid w:val="002C4629"/>
    <w:rsid w:val="002C65B5"/>
    <w:rsid w:val="002E5557"/>
    <w:rsid w:val="002F2CB3"/>
    <w:rsid w:val="002F3540"/>
    <w:rsid w:val="002F360C"/>
    <w:rsid w:val="002F44CE"/>
    <w:rsid w:val="002F561A"/>
    <w:rsid w:val="002F69BF"/>
    <w:rsid w:val="00302818"/>
    <w:rsid w:val="003032D2"/>
    <w:rsid w:val="00306C8E"/>
    <w:rsid w:val="0031167C"/>
    <w:rsid w:val="00313F3E"/>
    <w:rsid w:val="003162A6"/>
    <w:rsid w:val="0031776B"/>
    <w:rsid w:val="0032298F"/>
    <w:rsid w:val="0033125B"/>
    <w:rsid w:val="003332AD"/>
    <w:rsid w:val="00335832"/>
    <w:rsid w:val="00336675"/>
    <w:rsid w:val="0034228E"/>
    <w:rsid w:val="003432FC"/>
    <w:rsid w:val="003436DB"/>
    <w:rsid w:val="00345ADD"/>
    <w:rsid w:val="00346DAA"/>
    <w:rsid w:val="0034791C"/>
    <w:rsid w:val="00350122"/>
    <w:rsid w:val="003536F3"/>
    <w:rsid w:val="00357074"/>
    <w:rsid w:val="00363D9F"/>
    <w:rsid w:val="00364ADE"/>
    <w:rsid w:val="003731F9"/>
    <w:rsid w:val="00374543"/>
    <w:rsid w:val="003764F6"/>
    <w:rsid w:val="00387020"/>
    <w:rsid w:val="00394B03"/>
    <w:rsid w:val="00395221"/>
    <w:rsid w:val="003A33A2"/>
    <w:rsid w:val="003A526C"/>
    <w:rsid w:val="003A7633"/>
    <w:rsid w:val="003B1000"/>
    <w:rsid w:val="003B2F30"/>
    <w:rsid w:val="003B5CA2"/>
    <w:rsid w:val="003D13F1"/>
    <w:rsid w:val="003D3293"/>
    <w:rsid w:val="003E2ADE"/>
    <w:rsid w:val="003F2F9C"/>
    <w:rsid w:val="004052D3"/>
    <w:rsid w:val="0041282B"/>
    <w:rsid w:val="004174FB"/>
    <w:rsid w:val="0042082D"/>
    <w:rsid w:val="00422952"/>
    <w:rsid w:val="004242D1"/>
    <w:rsid w:val="004251EB"/>
    <w:rsid w:val="00427F58"/>
    <w:rsid w:val="004429AD"/>
    <w:rsid w:val="00445784"/>
    <w:rsid w:val="00446ADA"/>
    <w:rsid w:val="004500E1"/>
    <w:rsid w:val="004575F0"/>
    <w:rsid w:val="00460592"/>
    <w:rsid w:val="0046585A"/>
    <w:rsid w:val="00465AF5"/>
    <w:rsid w:val="00474D9E"/>
    <w:rsid w:val="00474E3D"/>
    <w:rsid w:val="00477D26"/>
    <w:rsid w:val="0048008C"/>
    <w:rsid w:val="00484515"/>
    <w:rsid w:val="00491304"/>
    <w:rsid w:val="0049284F"/>
    <w:rsid w:val="004A475E"/>
    <w:rsid w:val="004A5194"/>
    <w:rsid w:val="004A6B81"/>
    <w:rsid w:val="004B1E9C"/>
    <w:rsid w:val="004B318F"/>
    <w:rsid w:val="004B75C5"/>
    <w:rsid w:val="004B7B43"/>
    <w:rsid w:val="004C0F8F"/>
    <w:rsid w:val="004D05B8"/>
    <w:rsid w:val="004D322D"/>
    <w:rsid w:val="004D397C"/>
    <w:rsid w:val="004D5241"/>
    <w:rsid w:val="004D6FDA"/>
    <w:rsid w:val="004E237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6E18"/>
    <w:rsid w:val="005400B6"/>
    <w:rsid w:val="00540ADB"/>
    <w:rsid w:val="0054235E"/>
    <w:rsid w:val="0054358E"/>
    <w:rsid w:val="00544238"/>
    <w:rsid w:val="00552A65"/>
    <w:rsid w:val="00553097"/>
    <w:rsid w:val="00553F41"/>
    <w:rsid w:val="005541DA"/>
    <w:rsid w:val="00556A29"/>
    <w:rsid w:val="005626F5"/>
    <w:rsid w:val="00572809"/>
    <w:rsid w:val="005731B0"/>
    <w:rsid w:val="00576C13"/>
    <w:rsid w:val="00583431"/>
    <w:rsid w:val="00586647"/>
    <w:rsid w:val="0059594B"/>
    <w:rsid w:val="005B0F4B"/>
    <w:rsid w:val="005C6929"/>
    <w:rsid w:val="005D36C4"/>
    <w:rsid w:val="005D5F2D"/>
    <w:rsid w:val="005E63DD"/>
    <w:rsid w:val="005F0DA8"/>
    <w:rsid w:val="005F4815"/>
    <w:rsid w:val="005F4931"/>
    <w:rsid w:val="005F637D"/>
    <w:rsid w:val="005F77DF"/>
    <w:rsid w:val="0060053B"/>
    <w:rsid w:val="00616F0D"/>
    <w:rsid w:val="006201BF"/>
    <w:rsid w:val="006204AB"/>
    <w:rsid w:val="0062094C"/>
    <w:rsid w:val="006268CB"/>
    <w:rsid w:val="006329EE"/>
    <w:rsid w:val="00632EA6"/>
    <w:rsid w:val="00634151"/>
    <w:rsid w:val="00640098"/>
    <w:rsid w:val="00642C5E"/>
    <w:rsid w:val="00644CB1"/>
    <w:rsid w:val="0064777F"/>
    <w:rsid w:val="00647F23"/>
    <w:rsid w:val="00655597"/>
    <w:rsid w:val="006569E5"/>
    <w:rsid w:val="00664084"/>
    <w:rsid w:val="00664CD5"/>
    <w:rsid w:val="00665A99"/>
    <w:rsid w:val="0067189B"/>
    <w:rsid w:val="00671CEF"/>
    <w:rsid w:val="006722CA"/>
    <w:rsid w:val="0067326B"/>
    <w:rsid w:val="006960AB"/>
    <w:rsid w:val="006A0FA6"/>
    <w:rsid w:val="006A37CC"/>
    <w:rsid w:val="006C1934"/>
    <w:rsid w:val="006C2A4A"/>
    <w:rsid w:val="006D165B"/>
    <w:rsid w:val="006D3656"/>
    <w:rsid w:val="006E0FA9"/>
    <w:rsid w:val="006E3C1A"/>
    <w:rsid w:val="006E768A"/>
    <w:rsid w:val="006F19D2"/>
    <w:rsid w:val="00701ADE"/>
    <w:rsid w:val="00717C98"/>
    <w:rsid w:val="00721AB1"/>
    <w:rsid w:val="00724DE3"/>
    <w:rsid w:val="007275CE"/>
    <w:rsid w:val="00733C3B"/>
    <w:rsid w:val="007371A7"/>
    <w:rsid w:val="007530F3"/>
    <w:rsid w:val="0075617D"/>
    <w:rsid w:val="007604FC"/>
    <w:rsid w:val="00762EF7"/>
    <w:rsid w:val="00767ABF"/>
    <w:rsid w:val="007714FA"/>
    <w:rsid w:val="00780A76"/>
    <w:rsid w:val="00782ADE"/>
    <w:rsid w:val="00785BF5"/>
    <w:rsid w:val="00787B8C"/>
    <w:rsid w:val="00792FBE"/>
    <w:rsid w:val="00797D2E"/>
    <w:rsid w:val="007A30F6"/>
    <w:rsid w:val="007B065E"/>
    <w:rsid w:val="007C1162"/>
    <w:rsid w:val="007C1370"/>
    <w:rsid w:val="007C165A"/>
    <w:rsid w:val="007D2C02"/>
    <w:rsid w:val="007D2D9D"/>
    <w:rsid w:val="007D42BF"/>
    <w:rsid w:val="007D553E"/>
    <w:rsid w:val="007E02FF"/>
    <w:rsid w:val="007E2A8B"/>
    <w:rsid w:val="007E76FE"/>
    <w:rsid w:val="0080406C"/>
    <w:rsid w:val="008064B5"/>
    <w:rsid w:val="00807736"/>
    <w:rsid w:val="00830344"/>
    <w:rsid w:val="00830398"/>
    <w:rsid w:val="008308FD"/>
    <w:rsid w:val="00842AC9"/>
    <w:rsid w:val="00842B8D"/>
    <w:rsid w:val="00842D35"/>
    <w:rsid w:val="00843191"/>
    <w:rsid w:val="00852DD7"/>
    <w:rsid w:val="0085781A"/>
    <w:rsid w:val="008616F4"/>
    <w:rsid w:val="00864AF9"/>
    <w:rsid w:val="00870FB4"/>
    <w:rsid w:val="00881517"/>
    <w:rsid w:val="00881691"/>
    <w:rsid w:val="00882B45"/>
    <w:rsid w:val="00882FD4"/>
    <w:rsid w:val="008A6A7D"/>
    <w:rsid w:val="008B1E83"/>
    <w:rsid w:val="008B4960"/>
    <w:rsid w:val="008C2F5C"/>
    <w:rsid w:val="008C35E4"/>
    <w:rsid w:val="008C5068"/>
    <w:rsid w:val="008C5D40"/>
    <w:rsid w:val="008D2CDF"/>
    <w:rsid w:val="008D36D6"/>
    <w:rsid w:val="008D5D15"/>
    <w:rsid w:val="008D5FC2"/>
    <w:rsid w:val="008D7F51"/>
    <w:rsid w:val="008E0066"/>
    <w:rsid w:val="008E4346"/>
    <w:rsid w:val="008E6A61"/>
    <w:rsid w:val="008F0C11"/>
    <w:rsid w:val="008F4458"/>
    <w:rsid w:val="00901F31"/>
    <w:rsid w:val="00917C11"/>
    <w:rsid w:val="00920244"/>
    <w:rsid w:val="009270E5"/>
    <w:rsid w:val="00931B81"/>
    <w:rsid w:val="009458C6"/>
    <w:rsid w:val="009463C2"/>
    <w:rsid w:val="009512EC"/>
    <w:rsid w:val="00954A6F"/>
    <w:rsid w:val="009550DD"/>
    <w:rsid w:val="00961732"/>
    <w:rsid w:val="0096237A"/>
    <w:rsid w:val="00965A09"/>
    <w:rsid w:val="009669D2"/>
    <w:rsid w:val="009744D0"/>
    <w:rsid w:val="00974901"/>
    <w:rsid w:val="00976CDD"/>
    <w:rsid w:val="0097761A"/>
    <w:rsid w:val="00977B14"/>
    <w:rsid w:val="009819D4"/>
    <w:rsid w:val="00982FE4"/>
    <w:rsid w:val="00984C34"/>
    <w:rsid w:val="009863A4"/>
    <w:rsid w:val="0099360E"/>
    <w:rsid w:val="00993D8A"/>
    <w:rsid w:val="0099501C"/>
    <w:rsid w:val="00995CCA"/>
    <w:rsid w:val="00997EC0"/>
    <w:rsid w:val="009A0F8C"/>
    <w:rsid w:val="009A6B06"/>
    <w:rsid w:val="009C2235"/>
    <w:rsid w:val="009C7ED2"/>
    <w:rsid w:val="009D05CF"/>
    <w:rsid w:val="009D1D94"/>
    <w:rsid w:val="009D4C2E"/>
    <w:rsid w:val="009E0073"/>
    <w:rsid w:val="009E0D08"/>
    <w:rsid w:val="009E4E81"/>
    <w:rsid w:val="009E6247"/>
    <w:rsid w:val="009F6DBD"/>
    <w:rsid w:val="00A01194"/>
    <w:rsid w:val="00A0796F"/>
    <w:rsid w:val="00A119AD"/>
    <w:rsid w:val="00A12BA5"/>
    <w:rsid w:val="00A12EED"/>
    <w:rsid w:val="00A13275"/>
    <w:rsid w:val="00A139A6"/>
    <w:rsid w:val="00A13DB4"/>
    <w:rsid w:val="00A21AC1"/>
    <w:rsid w:val="00A22B24"/>
    <w:rsid w:val="00A230E7"/>
    <w:rsid w:val="00A2320A"/>
    <w:rsid w:val="00A36729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33E7"/>
    <w:rsid w:val="00A720D8"/>
    <w:rsid w:val="00A75546"/>
    <w:rsid w:val="00A83E9D"/>
    <w:rsid w:val="00A87388"/>
    <w:rsid w:val="00A90973"/>
    <w:rsid w:val="00A90D97"/>
    <w:rsid w:val="00A91661"/>
    <w:rsid w:val="00A94E6D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48DB"/>
    <w:rsid w:val="00AC612F"/>
    <w:rsid w:val="00AD17A8"/>
    <w:rsid w:val="00AD30F6"/>
    <w:rsid w:val="00AD42BB"/>
    <w:rsid w:val="00AD7308"/>
    <w:rsid w:val="00AE0315"/>
    <w:rsid w:val="00AE3F8E"/>
    <w:rsid w:val="00AF27F6"/>
    <w:rsid w:val="00AF7F00"/>
    <w:rsid w:val="00B0106A"/>
    <w:rsid w:val="00B03D12"/>
    <w:rsid w:val="00B05BBA"/>
    <w:rsid w:val="00B128CE"/>
    <w:rsid w:val="00B16383"/>
    <w:rsid w:val="00B17FF2"/>
    <w:rsid w:val="00B2170D"/>
    <w:rsid w:val="00B23BB6"/>
    <w:rsid w:val="00B27435"/>
    <w:rsid w:val="00B31818"/>
    <w:rsid w:val="00B35EDC"/>
    <w:rsid w:val="00B3692A"/>
    <w:rsid w:val="00B45C77"/>
    <w:rsid w:val="00B5095D"/>
    <w:rsid w:val="00B57742"/>
    <w:rsid w:val="00B57874"/>
    <w:rsid w:val="00B62837"/>
    <w:rsid w:val="00B73868"/>
    <w:rsid w:val="00B75B01"/>
    <w:rsid w:val="00B816FB"/>
    <w:rsid w:val="00B82A0D"/>
    <w:rsid w:val="00B83037"/>
    <w:rsid w:val="00B83FC6"/>
    <w:rsid w:val="00B8629C"/>
    <w:rsid w:val="00B86778"/>
    <w:rsid w:val="00B90E1D"/>
    <w:rsid w:val="00B91BF2"/>
    <w:rsid w:val="00B948B2"/>
    <w:rsid w:val="00BA3D77"/>
    <w:rsid w:val="00BA45B9"/>
    <w:rsid w:val="00BA6DCC"/>
    <w:rsid w:val="00BA7278"/>
    <w:rsid w:val="00BA7C26"/>
    <w:rsid w:val="00BB0395"/>
    <w:rsid w:val="00BB3A06"/>
    <w:rsid w:val="00BB41A5"/>
    <w:rsid w:val="00BB4886"/>
    <w:rsid w:val="00BB548F"/>
    <w:rsid w:val="00BB7353"/>
    <w:rsid w:val="00BC37B4"/>
    <w:rsid w:val="00BC4A60"/>
    <w:rsid w:val="00BD0CBD"/>
    <w:rsid w:val="00BD2E3E"/>
    <w:rsid w:val="00BF0268"/>
    <w:rsid w:val="00BF6597"/>
    <w:rsid w:val="00C02999"/>
    <w:rsid w:val="00C04927"/>
    <w:rsid w:val="00C064B5"/>
    <w:rsid w:val="00C10629"/>
    <w:rsid w:val="00C13596"/>
    <w:rsid w:val="00C14A62"/>
    <w:rsid w:val="00C15F44"/>
    <w:rsid w:val="00C206F6"/>
    <w:rsid w:val="00C20B0F"/>
    <w:rsid w:val="00C305DA"/>
    <w:rsid w:val="00C32E2D"/>
    <w:rsid w:val="00C45785"/>
    <w:rsid w:val="00C462BF"/>
    <w:rsid w:val="00C57CF5"/>
    <w:rsid w:val="00C61605"/>
    <w:rsid w:val="00C6385A"/>
    <w:rsid w:val="00C63C81"/>
    <w:rsid w:val="00C641F3"/>
    <w:rsid w:val="00C77BF6"/>
    <w:rsid w:val="00C801E2"/>
    <w:rsid w:val="00C819B8"/>
    <w:rsid w:val="00C82FE5"/>
    <w:rsid w:val="00C830A2"/>
    <w:rsid w:val="00C91550"/>
    <w:rsid w:val="00C954A1"/>
    <w:rsid w:val="00CA1DA6"/>
    <w:rsid w:val="00CA4D0E"/>
    <w:rsid w:val="00CA5323"/>
    <w:rsid w:val="00CA6410"/>
    <w:rsid w:val="00CA7D2F"/>
    <w:rsid w:val="00CB0A80"/>
    <w:rsid w:val="00CB1572"/>
    <w:rsid w:val="00CB535D"/>
    <w:rsid w:val="00CC0ABF"/>
    <w:rsid w:val="00CC0D5A"/>
    <w:rsid w:val="00CC40D5"/>
    <w:rsid w:val="00CC45E0"/>
    <w:rsid w:val="00CC78E1"/>
    <w:rsid w:val="00CE4E44"/>
    <w:rsid w:val="00CE5C32"/>
    <w:rsid w:val="00CF380A"/>
    <w:rsid w:val="00D14A07"/>
    <w:rsid w:val="00D17CAF"/>
    <w:rsid w:val="00D2220D"/>
    <w:rsid w:val="00D27633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621CE"/>
    <w:rsid w:val="00D63228"/>
    <w:rsid w:val="00D6415B"/>
    <w:rsid w:val="00D709CA"/>
    <w:rsid w:val="00D70C5A"/>
    <w:rsid w:val="00D80784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3A39"/>
    <w:rsid w:val="00DC4C66"/>
    <w:rsid w:val="00DC5345"/>
    <w:rsid w:val="00DC7D7B"/>
    <w:rsid w:val="00DD4858"/>
    <w:rsid w:val="00DD6A3D"/>
    <w:rsid w:val="00DE4AA3"/>
    <w:rsid w:val="00DE7A6F"/>
    <w:rsid w:val="00DF5088"/>
    <w:rsid w:val="00DF7B0E"/>
    <w:rsid w:val="00E01FAB"/>
    <w:rsid w:val="00E045E2"/>
    <w:rsid w:val="00E07B51"/>
    <w:rsid w:val="00E126EB"/>
    <w:rsid w:val="00E1349D"/>
    <w:rsid w:val="00E155E6"/>
    <w:rsid w:val="00E21F6D"/>
    <w:rsid w:val="00E26B7A"/>
    <w:rsid w:val="00E37C4C"/>
    <w:rsid w:val="00E37CAC"/>
    <w:rsid w:val="00E42950"/>
    <w:rsid w:val="00E50734"/>
    <w:rsid w:val="00E50873"/>
    <w:rsid w:val="00E5132D"/>
    <w:rsid w:val="00E56691"/>
    <w:rsid w:val="00E62497"/>
    <w:rsid w:val="00E637B6"/>
    <w:rsid w:val="00E6503A"/>
    <w:rsid w:val="00E67ECD"/>
    <w:rsid w:val="00E74DD2"/>
    <w:rsid w:val="00E765E4"/>
    <w:rsid w:val="00E77779"/>
    <w:rsid w:val="00E828D0"/>
    <w:rsid w:val="00E8458E"/>
    <w:rsid w:val="00E91A04"/>
    <w:rsid w:val="00E951CD"/>
    <w:rsid w:val="00E9545D"/>
    <w:rsid w:val="00E9614C"/>
    <w:rsid w:val="00EA19E7"/>
    <w:rsid w:val="00EA418C"/>
    <w:rsid w:val="00EA672F"/>
    <w:rsid w:val="00EA7E7E"/>
    <w:rsid w:val="00EB4CC6"/>
    <w:rsid w:val="00EB7276"/>
    <w:rsid w:val="00EB79C2"/>
    <w:rsid w:val="00EC03CF"/>
    <w:rsid w:val="00EC530F"/>
    <w:rsid w:val="00EC78CC"/>
    <w:rsid w:val="00ED1C71"/>
    <w:rsid w:val="00ED20A0"/>
    <w:rsid w:val="00ED5057"/>
    <w:rsid w:val="00EE4BA7"/>
    <w:rsid w:val="00EE5A19"/>
    <w:rsid w:val="00EF24A2"/>
    <w:rsid w:val="00EF3B77"/>
    <w:rsid w:val="00EF648E"/>
    <w:rsid w:val="00EF662E"/>
    <w:rsid w:val="00EF75B5"/>
    <w:rsid w:val="00F00394"/>
    <w:rsid w:val="00F01C3C"/>
    <w:rsid w:val="00F05ED8"/>
    <w:rsid w:val="00F12984"/>
    <w:rsid w:val="00F1529A"/>
    <w:rsid w:val="00F2273B"/>
    <w:rsid w:val="00F23DA0"/>
    <w:rsid w:val="00F26082"/>
    <w:rsid w:val="00F26DE3"/>
    <w:rsid w:val="00F32EF7"/>
    <w:rsid w:val="00F34F4C"/>
    <w:rsid w:val="00F35BA4"/>
    <w:rsid w:val="00F42CF7"/>
    <w:rsid w:val="00F42E65"/>
    <w:rsid w:val="00F44F6D"/>
    <w:rsid w:val="00F45D90"/>
    <w:rsid w:val="00F54C94"/>
    <w:rsid w:val="00F5501C"/>
    <w:rsid w:val="00F63D89"/>
    <w:rsid w:val="00F735CE"/>
    <w:rsid w:val="00F77A94"/>
    <w:rsid w:val="00F8276C"/>
    <w:rsid w:val="00F82F58"/>
    <w:rsid w:val="00F83241"/>
    <w:rsid w:val="00F84EC9"/>
    <w:rsid w:val="00F852F3"/>
    <w:rsid w:val="00F85669"/>
    <w:rsid w:val="00F8593D"/>
    <w:rsid w:val="00FA229F"/>
    <w:rsid w:val="00FA751D"/>
    <w:rsid w:val="00FB1C28"/>
    <w:rsid w:val="00FB3865"/>
    <w:rsid w:val="00FB3E8C"/>
    <w:rsid w:val="00FB5983"/>
    <w:rsid w:val="00FB7C28"/>
    <w:rsid w:val="00FC1E37"/>
    <w:rsid w:val="00FC24EC"/>
    <w:rsid w:val="00FC765E"/>
    <w:rsid w:val="00FD701F"/>
    <w:rsid w:val="00FD7928"/>
    <w:rsid w:val="00FE1216"/>
    <w:rsid w:val="00FE5215"/>
    <w:rsid w:val="00FE66E0"/>
    <w:rsid w:val="00FF3161"/>
    <w:rsid w:val="00FF3F2D"/>
    <w:rsid w:val="00FF58C6"/>
    <w:rsid w:val="00FF6522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A60E8C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A60E8C"/>
    <w:rPr>
      <w:rFonts w:ascii="Arial" w:hAnsi="Arial"/>
    </w:rPr>
  </w:style>
  <w:style w:type="paragraph" w:styleId="ad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link w:val="af2"/>
    <w:qFormat/>
    <w:rsid w:val="00A60E8C"/>
    <w:pPr>
      <w:widowControl/>
      <w:jc w:val="center"/>
    </w:pPr>
    <w:rPr>
      <w:b/>
      <w:sz w:val="24"/>
    </w:rPr>
  </w:style>
  <w:style w:type="paragraph" w:styleId="af3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rsid w:val="00FE52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6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азвание Знак"/>
    <w:basedOn w:val="a0"/>
    <w:link w:val="af1"/>
    <w:rsid w:val="00644CB1"/>
    <w:rPr>
      <w:b/>
      <w:sz w:val="24"/>
    </w:rPr>
  </w:style>
  <w:style w:type="character" w:styleId="af7">
    <w:name w:val="annotation reference"/>
    <w:basedOn w:val="a0"/>
    <w:rsid w:val="00AD30F6"/>
    <w:rPr>
      <w:sz w:val="16"/>
      <w:szCs w:val="16"/>
    </w:rPr>
  </w:style>
  <w:style w:type="paragraph" w:styleId="af8">
    <w:name w:val="annotation subject"/>
    <w:basedOn w:val="ab"/>
    <w:next w:val="ab"/>
    <w:link w:val="af9"/>
    <w:rsid w:val="00AD30F6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AD30F6"/>
    <w:rPr>
      <w:rFonts w:ascii="Arial" w:hAnsi="Arial"/>
    </w:rPr>
  </w:style>
  <w:style w:type="character" w:customStyle="1" w:styleId="af9">
    <w:name w:val="Тема примечания Знак"/>
    <w:basedOn w:val="ac"/>
    <w:link w:val="af8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a9">
    <w:name w:val="Верхний колонтитул Знак"/>
    <w:link w:val="a8"/>
    <w:rsid w:val="00640098"/>
  </w:style>
  <w:style w:type="character" w:styleId="afa">
    <w:name w:val="Placeholder Text"/>
    <w:basedOn w:val="a0"/>
    <w:uiPriority w:val="99"/>
    <w:semiHidden/>
    <w:rsid w:val="007E02FF"/>
    <w:rPr>
      <w:color w:val="808080"/>
    </w:rPr>
  </w:style>
  <w:style w:type="paragraph" w:styleId="afb">
    <w:name w:val="List Paragraph"/>
    <w:basedOn w:val="a"/>
    <w:uiPriority w:val="34"/>
    <w:qFormat/>
    <w:rsid w:val="00152D58"/>
    <w:pPr>
      <w:ind w:left="720"/>
      <w:contextualSpacing/>
    </w:pPr>
  </w:style>
  <w:style w:type="character" w:customStyle="1" w:styleId="80">
    <w:name w:val="Основной текст8"/>
    <w:basedOn w:val="a0"/>
    <w:rsid w:val="0080406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E77CD-FDAC-4A13-95A1-69D083EE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7</cp:revision>
  <cp:lastPrinted>2015-10-19T07:09:00Z</cp:lastPrinted>
  <dcterms:created xsi:type="dcterms:W3CDTF">2019-01-17T07:49:00Z</dcterms:created>
  <dcterms:modified xsi:type="dcterms:W3CDTF">2019-09-25T10:15:00Z</dcterms:modified>
</cp:coreProperties>
</file>