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1E" w:rsidRPr="00EB3776" w:rsidRDefault="00A1731E" w:rsidP="00476AAF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AF" w:rsidRPr="00EB3776" w:rsidRDefault="009D353E" w:rsidP="00EB3776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6315"/>
        </w:tabs>
        <w:rPr>
          <w:b/>
          <w:szCs w:val="28"/>
        </w:rPr>
      </w:pPr>
      <w:proofErr w:type="spellStart"/>
      <w:r w:rsidRPr="00EB3776">
        <w:rPr>
          <w:rStyle w:val="11pt"/>
          <w:b/>
          <w:spacing w:val="-3"/>
          <w:sz w:val="28"/>
          <w:szCs w:val="28"/>
        </w:rPr>
        <w:t>Пробиотик</w:t>
      </w:r>
      <w:proofErr w:type="spellEnd"/>
      <w:r w:rsidRPr="00EB3776">
        <w:rPr>
          <w:b/>
          <w:szCs w:val="28"/>
        </w:rPr>
        <w:t xml:space="preserve"> </w:t>
      </w:r>
      <w:proofErr w:type="spellStart"/>
      <w:r w:rsidRPr="00EB3776">
        <w:rPr>
          <w:b/>
          <w:szCs w:val="28"/>
        </w:rPr>
        <w:t>б</w:t>
      </w:r>
      <w:r w:rsidR="00476AAF" w:rsidRPr="00EB3776">
        <w:rPr>
          <w:b/>
          <w:szCs w:val="28"/>
        </w:rPr>
        <w:t>ифидобактери</w:t>
      </w:r>
      <w:r w:rsidRPr="00EB3776">
        <w:rPr>
          <w:b/>
          <w:szCs w:val="28"/>
        </w:rPr>
        <w:t>й</w:t>
      </w:r>
      <w:proofErr w:type="spellEnd"/>
      <w:r w:rsidR="00476AAF" w:rsidRPr="00EB3776">
        <w:rPr>
          <w:b/>
          <w:szCs w:val="28"/>
        </w:rPr>
        <w:t xml:space="preserve"> +</w:t>
      </w:r>
      <w:r w:rsidR="00F47FC0" w:rsidRPr="00EB3776">
        <w:rPr>
          <w:b/>
          <w:szCs w:val="28"/>
        </w:rPr>
        <w:tab/>
        <w:t>ФС</w:t>
      </w:r>
    </w:p>
    <w:p w:rsidR="009D353E" w:rsidRPr="00EB3776" w:rsidRDefault="0081790D" w:rsidP="00EB3776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EB3776">
        <w:rPr>
          <w:b/>
          <w:szCs w:val="28"/>
        </w:rPr>
        <w:t>л</w:t>
      </w:r>
      <w:r w:rsidR="00476AAF" w:rsidRPr="00EB3776">
        <w:rPr>
          <w:b/>
          <w:szCs w:val="28"/>
        </w:rPr>
        <w:t>актобактери</w:t>
      </w:r>
      <w:r w:rsidR="009D353E" w:rsidRPr="00EB3776">
        <w:rPr>
          <w:b/>
          <w:szCs w:val="28"/>
        </w:rPr>
        <w:t>й</w:t>
      </w:r>
      <w:proofErr w:type="spellEnd"/>
      <w:r w:rsidR="009D353E" w:rsidRPr="00EB3776">
        <w:rPr>
          <w:b/>
          <w:szCs w:val="28"/>
        </w:rPr>
        <w:t xml:space="preserve"> </w:t>
      </w:r>
      <w:proofErr w:type="spellStart"/>
      <w:r w:rsidR="009D353E" w:rsidRPr="00EB3776">
        <w:rPr>
          <w:b/>
          <w:szCs w:val="28"/>
        </w:rPr>
        <w:t>поликомпонентный</w:t>
      </w:r>
      <w:proofErr w:type="spellEnd"/>
      <w:r w:rsidR="00476AAF" w:rsidRPr="00EB3776">
        <w:rPr>
          <w:b/>
          <w:szCs w:val="28"/>
        </w:rPr>
        <w:t>,</w:t>
      </w:r>
    </w:p>
    <w:p w:rsidR="00476AAF" w:rsidRPr="00EB3776" w:rsidRDefault="00476AAF" w:rsidP="00EB3776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EB3776">
        <w:rPr>
          <w:b/>
          <w:szCs w:val="28"/>
        </w:rPr>
        <w:t>капсулы</w:t>
      </w:r>
      <w:proofErr w:type="gramStart"/>
      <w:r w:rsidRPr="00EB3776">
        <w:rPr>
          <w:b/>
          <w:szCs w:val="28"/>
        </w:rPr>
        <w:tab/>
      </w:r>
      <w:r w:rsidR="00EB3776" w:rsidRPr="00EB3776">
        <w:rPr>
          <w:b/>
          <w:szCs w:val="28"/>
        </w:rPr>
        <w:tab/>
      </w:r>
      <w:r w:rsidR="00EB3776" w:rsidRPr="00EB3776">
        <w:rPr>
          <w:b/>
          <w:szCs w:val="28"/>
        </w:rPr>
        <w:tab/>
      </w:r>
      <w:r w:rsidRPr="00EB3776">
        <w:rPr>
          <w:b/>
          <w:szCs w:val="28"/>
        </w:rPr>
        <w:t>В</w:t>
      </w:r>
      <w:proofErr w:type="gramEnd"/>
      <w:r w:rsidRPr="00EB3776">
        <w:rPr>
          <w:b/>
          <w:szCs w:val="28"/>
        </w:rPr>
        <w:t>водится впервые</w:t>
      </w:r>
    </w:p>
    <w:p w:rsidR="00476AAF" w:rsidRPr="005467E0" w:rsidRDefault="00476AAF" w:rsidP="00476A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6AAF" w:rsidRPr="005467E0" w:rsidRDefault="00476AAF" w:rsidP="0047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790D" w:rsidRPr="0032129C" w:rsidRDefault="00476AAF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 w:rsidRPr="0032129C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="009D353E" w:rsidRPr="0081790D">
        <w:rPr>
          <w:rStyle w:val="11pt"/>
          <w:spacing w:val="-3"/>
          <w:sz w:val="28"/>
          <w:szCs w:val="28"/>
        </w:rPr>
        <w:t>пр</w:t>
      </w:r>
      <w:r w:rsidR="009D353E" w:rsidRPr="0081790D">
        <w:rPr>
          <w:rStyle w:val="11pt"/>
          <w:spacing w:val="-3"/>
          <w:sz w:val="28"/>
          <w:szCs w:val="28"/>
        </w:rPr>
        <w:t>о</w:t>
      </w:r>
      <w:r w:rsidR="009D353E" w:rsidRPr="0081790D">
        <w:rPr>
          <w:rStyle w:val="11pt"/>
          <w:spacing w:val="-3"/>
          <w:sz w:val="28"/>
          <w:szCs w:val="28"/>
        </w:rPr>
        <w:t>биотик</w:t>
      </w:r>
      <w:proofErr w:type="spellEnd"/>
      <w:r w:rsidR="009D353E" w:rsidRPr="00817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90D">
        <w:rPr>
          <w:rFonts w:ascii="Times New Roman" w:hAnsi="Times New Roman" w:cs="Times New Roman"/>
          <w:sz w:val="28"/>
          <w:szCs w:val="28"/>
        </w:rPr>
        <w:t>бифидобактери</w:t>
      </w:r>
      <w:r w:rsidR="009D353E" w:rsidRPr="0081790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1790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1790D">
        <w:rPr>
          <w:rFonts w:ascii="Times New Roman" w:hAnsi="Times New Roman" w:cs="Times New Roman"/>
          <w:sz w:val="28"/>
          <w:szCs w:val="28"/>
        </w:rPr>
        <w:t>лактобактери</w:t>
      </w:r>
      <w:r w:rsidR="009D353E" w:rsidRPr="0081790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1790D">
        <w:rPr>
          <w:rFonts w:ascii="Times New Roman" w:hAnsi="Times New Roman" w:cs="Times New Roman"/>
          <w:sz w:val="28"/>
          <w:szCs w:val="28"/>
        </w:rPr>
        <w:t xml:space="preserve"> </w:t>
      </w:r>
      <w:r w:rsidR="009D353E" w:rsidRPr="0081790D">
        <w:rPr>
          <w:szCs w:val="28"/>
        </w:rPr>
        <w:t xml:space="preserve"> </w:t>
      </w:r>
      <w:proofErr w:type="spellStart"/>
      <w:r w:rsidR="009D353E" w:rsidRPr="0081790D">
        <w:rPr>
          <w:rFonts w:ascii="Times New Roman" w:hAnsi="Times New Roman" w:cs="Times New Roman"/>
          <w:sz w:val="28"/>
          <w:szCs w:val="28"/>
        </w:rPr>
        <w:t>поликомпонентный</w:t>
      </w:r>
      <w:proofErr w:type="spellEnd"/>
      <w:r w:rsidRPr="0081790D">
        <w:rPr>
          <w:rFonts w:ascii="Times New Roman" w:hAnsi="Times New Roman" w:cs="Times New Roman"/>
          <w:sz w:val="28"/>
          <w:szCs w:val="28"/>
        </w:rPr>
        <w:t>, капсулы.</w:t>
      </w:r>
    </w:p>
    <w:p w:rsidR="0032129C" w:rsidRPr="00927AE6" w:rsidRDefault="0032129C" w:rsidP="00EB3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790D">
        <w:rPr>
          <w:rFonts w:ascii="Times New Roman" w:hAnsi="Times New Roman" w:cs="Times New Roman"/>
          <w:sz w:val="28"/>
          <w:szCs w:val="28"/>
        </w:rPr>
        <w:t xml:space="preserve">Действующим веществом препарата является </w:t>
      </w:r>
      <w:proofErr w:type="spellStart"/>
      <w:r w:rsidRPr="0081790D">
        <w:rPr>
          <w:rFonts w:ascii="Times New Roman" w:eastAsia="TimesNewRomanPSMT" w:hAnsi="Times New Roman" w:cs="Times New Roman"/>
          <w:sz w:val="28"/>
          <w:szCs w:val="28"/>
        </w:rPr>
        <w:t>лиофилизированная</w:t>
      </w:r>
      <w:proofErr w:type="spellEnd"/>
      <w:r w:rsidRPr="0081790D">
        <w:rPr>
          <w:rFonts w:ascii="Times New Roman" w:eastAsia="TimesNewRomanPSMT" w:hAnsi="Times New Roman" w:cs="Times New Roman"/>
          <w:sz w:val="28"/>
          <w:szCs w:val="28"/>
        </w:rPr>
        <w:t xml:space="preserve"> би</w:t>
      </w:r>
      <w:r w:rsidRPr="0081790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81790D">
        <w:rPr>
          <w:rFonts w:ascii="Times New Roman" w:eastAsia="TimesNewRomanPSMT" w:hAnsi="Times New Roman" w:cs="Times New Roman"/>
          <w:sz w:val="28"/>
          <w:szCs w:val="28"/>
        </w:rPr>
        <w:t xml:space="preserve">масса </w:t>
      </w:r>
      <w:r w:rsidRPr="0081790D">
        <w:rPr>
          <w:rFonts w:ascii="Times New Roman" w:hAnsi="Times New Roman" w:cs="Times New Roman"/>
          <w:sz w:val="28"/>
          <w:szCs w:val="28"/>
        </w:rPr>
        <w:t xml:space="preserve">живых антагонистически активных бактерий рода </w:t>
      </w:r>
      <w:proofErr w:type="spellStart"/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Bifidobacterium</w:t>
      </w:r>
      <w:proofErr w:type="spellEnd"/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17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Lactob</w:t>
      </w:r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acillus</w:t>
      </w:r>
      <w:proofErr w:type="spellEnd"/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12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63183" w:rsidRDefault="00D63183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Активные компоненты препарата обладают </w:t>
      </w:r>
      <w:proofErr w:type="spellStart"/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взаимопотенциирующим</w:t>
      </w:r>
      <w:proofErr w:type="spellEnd"/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действием. Одна </w:t>
      </w:r>
      <w:r w:rsidR="0032129C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капсула 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препарата содержит</w:t>
      </w:r>
      <w:r w:rsidR="009A07A0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живы</w:t>
      </w:r>
      <w:r w:rsidR="0081790D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07A0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</w:t>
      </w:r>
      <w:r w:rsidR="0032129C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790D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7A0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штаммов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="0032129C"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Pr="0081790D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Pr="0081790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81790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81790D">
        <w:rPr>
          <w:rFonts w:ascii="Times New Roman" w:hAnsi="Times New Roman" w:cs="Times New Roman"/>
          <w:i/>
          <w:sz w:val="28"/>
          <w:szCs w:val="28"/>
        </w:rPr>
        <w:t>-А3</w:t>
      </w:r>
      <w:r w:rsidR="0032129C" w:rsidRPr="00817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9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1790D">
        <w:rPr>
          <w:rFonts w:ascii="Times New Roman" w:hAnsi="Times New Roman" w:cs="Times New Roman"/>
          <w:sz w:val="28"/>
          <w:szCs w:val="28"/>
        </w:rPr>
        <w:t>не менее 10</w:t>
      </w:r>
      <w:r w:rsidRPr="0081790D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179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81790D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81790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81790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81790D">
        <w:rPr>
          <w:rFonts w:ascii="Times New Roman" w:hAnsi="Times New Roman" w:cs="Times New Roman"/>
          <w:i/>
          <w:sz w:val="28"/>
          <w:szCs w:val="28"/>
        </w:rPr>
        <w:t>Ш</w:t>
      </w:r>
      <w:r w:rsidRPr="0081790D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Pr="0081790D">
        <w:rPr>
          <w:rFonts w:ascii="Times New Roman" w:hAnsi="Times New Roman" w:cs="Times New Roman"/>
          <w:sz w:val="28"/>
          <w:szCs w:val="28"/>
        </w:rPr>
        <w:t xml:space="preserve"> – не менее </w:t>
      </w:r>
      <w:proofErr w:type="gramStart"/>
      <w:r w:rsidRPr="0081790D">
        <w:rPr>
          <w:rFonts w:ascii="Times New Roman" w:hAnsi="Times New Roman" w:cs="Times New Roman"/>
          <w:sz w:val="28"/>
          <w:szCs w:val="28"/>
        </w:rPr>
        <w:t>10</w:t>
      </w:r>
      <w:r w:rsidRPr="0081790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1790D">
        <w:rPr>
          <w:rFonts w:ascii="Times New Roman" w:hAnsi="Times New Roman" w:cs="Times New Roman"/>
          <w:sz w:val="28"/>
          <w:szCs w:val="28"/>
        </w:rPr>
        <w:t xml:space="preserve"> </w:t>
      </w:r>
      <w:r w:rsidR="0032129C" w:rsidRPr="0081790D">
        <w:rPr>
          <w:rFonts w:ascii="Times New Roman" w:hAnsi="Times New Roman" w:cs="Times New Roman"/>
          <w:sz w:val="28"/>
          <w:szCs w:val="28"/>
        </w:rPr>
        <w:t xml:space="preserve"> </w:t>
      </w:r>
      <w:r w:rsidRPr="008179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790D">
        <w:rPr>
          <w:rFonts w:ascii="Times New Roman" w:hAnsi="Times New Roman" w:cs="Times New Roman"/>
          <w:sz w:val="28"/>
          <w:szCs w:val="28"/>
        </w:rPr>
        <w:t xml:space="preserve"> </w:t>
      </w:r>
      <w:r w:rsidRPr="008179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B.</w:t>
      </w:r>
      <w:r w:rsidR="00C46B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8179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1790D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Pr="0081790D">
        <w:rPr>
          <w:rFonts w:ascii="Times New Roman" w:hAnsi="Times New Roman" w:cs="Times New Roman"/>
          <w:i/>
          <w:sz w:val="28"/>
          <w:szCs w:val="28"/>
        </w:rPr>
        <w:t xml:space="preserve"> 1- </w:t>
      </w:r>
      <w:r w:rsidRPr="0081790D">
        <w:rPr>
          <w:rFonts w:ascii="Times New Roman" w:hAnsi="Times New Roman" w:cs="Times New Roman"/>
          <w:sz w:val="28"/>
          <w:szCs w:val="28"/>
        </w:rPr>
        <w:t>не менее 10</w:t>
      </w:r>
      <w:r w:rsidR="00075125" w:rsidRPr="0081790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9756E5" w:rsidRPr="0081790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B3776" w:rsidRDefault="00075125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</w:t>
      </w:r>
      <w:r w:rsidR="003567FD">
        <w:rPr>
          <w:rFonts w:ascii="Times New Roman" w:hAnsi="Times New Roman" w:cs="Times New Roman"/>
          <w:sz w:val="28"/>
          <w:szCs w:val="28"/>
        </w:rPr>
        <w:t>.</w:t>
      </w:r>
    </w:p>
    <w:p w:rsidR="00B7111E" w:rsidRDefault="00B7111E" w:rsidP="00EB3776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F50E2F" w:rsidRDefault="00B7111E" w:rsidP="00EB377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Производство препарата </w:t>
      </w:r>
      <w:proofErr w:type="spellStart"/>
      <w:r w:rsidR="0032129C" w:rsidRPr="0081790D">
        <w:rPr>
          <w:rStyle w:val="11pt"/>
          <w:spacing w:val="-3"/>
          <w:sz w:val="28"/>
          <w:szCs w:val="28"/>
        </w:rPr>
        <w:t>пробиотик</w:t>
      </w:r>
      <w:proofErr w:type="spellEnd"/>
      <w:r w:rsidR="0032129C" w:rsidRPr="00817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9C" w:rsidRPr="0081790D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32129C" w:rsidRPr="0081790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2129C" w:rsidRPr="0081790D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="0032129C" w:rsidRPr="0081790D">
        <w:rPr>
          <w:szCs w:val="28"/>
        </w:rPr>
        <w:t xml:space="preserve"> </w:t>
      </w:r>
      <w:proofErr w:type="spellStart"/>
      <w:r w:rsidR="0032129C" w:rsidRPr="0081790D">
        <w:rPr>
          <w:rFonts w:ascii="Times New Roman" w:hAnsi="Times New Roman" w:cs="Times New Roman"/>
          <w:sz w:val="28"/>
          <w:szCs w:val="28"/>
        </w:rPr>
        <w:t>поликомпонентный</w:t>
      </w:r>
      <w:proofErr w:type="spellEnd"/>
      <w:r w:rsidRPr="0081790D">
        <w:rPr>
          <w:rFonts w:ascii="Times New Roman" w:hAnsi="Times New Roman" w:cs="Times New Roman"/>
          <w:sz w:val="28"/>
          <w:szCs w:val="28"/>
        </w:rPr>
        <w:t xml:space="preserve">, капсулы, </w:t>
      </w:r>
      <w:r w:rsidRPr="00817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основано</w:t>
      </w:r>
      <w:r w:rsidRPr="002B50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0E2F" w:rsidRPr="00817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приготовлении массы для </w:t>
      </w:r>
      <w:proofErr w:type="spellStart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капс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лирования</w:t>
      </w:r>
      <w:proofErr w:type="spellEnd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состоящей из </w:t>
      </w:r>
      <w:r w:rsidR="006A414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субстанции </w:t>
      </w:r>
      <w:proofErr w:type="spellStart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лиофилизированной</w:t>
      </w:r>
      <w:proofErr w:type="spellEnd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proofErr w:type="spellStart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бифид</w:t>
      </w:r>
      <w:proofErr w:type="gramStart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лактобактерий</w:t>
      </w:r>
      <w:proofErr w:type="spellEnd"/>
      <w:r w:rsidR="0081790D" w:rsidRPr="00853202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F50E2F" w:rsidRPr="00853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вспомогательных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с последующим </w:t>
      </w:r>
      <w:proofErr w:type="spellStart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капс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лированием</w:t>
      </w:r>
      <w:proofErr w:type="spellEnd"/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массы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в капсулы № 2.</w:t>
      </w:r>
    </w:p>
    <w:p w:rsidR="00B7111E" w:rsidRDefault="00B7111E" w:rsidP="00EB377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14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этапами производства являются:</w:t>
      </w:r>
      <w:r w:rsidR="006A4145" w:rsidRPr="006A4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5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посевного м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териала;</w:t>
      </w:r>
      <w:r w:rsidR="00B92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бактериальной массы путем 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глубинного</w:t>
      </w:r>
      <w:r w:rsidR="00F5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культивирования </w:t>
      </w:r>
      <w:r w:rsidR="00F50E2F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бактерий штаммов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9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Pr="008179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Pr="008179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53DF" w:rsidRPr="0081790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0C53DF" w:rsidRPr="008179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0C53DF" w:rsidRPr="0081790D">
        <w:rPr>
          <w:rFonts w:ascii="Times New Roman" w:hAnsi="Times New Roman" w:cs="Times New Roman"/>
          <w:sz w:val="28"/>
          <w:szCs w:val="28"/>
        </w:rPr>
        <w:t xml:space="preserve"> </w:t>
      </w:r>
      <w:r w:rsidR="000C53DF" w:rsidRPr="0081790D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="000C53DF" w:rsidRPr="0081790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0C53DF" w:rsidRPr="0081790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0C53DF" w:rsidRPr="0081790D">
        <w:rPr>
          <w:rFonts w:ascii="Times New Roman" w:hAnsi="Times New Roman" w:cs="Times New Roman"/>
          <w:i/>
          <w:sz w:val="28"/>
          <w:szCs w:val="28"/>
        </w:rPr>
        <w:t>Ш</w:t>
      </w:r>
      <w:r w:rsidR="000C53DF" w:rsidRPr="0081790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24 </w:t>
      </w:r>
      <w:r w:rsidR="000C53DF" w:rsidRPr="0081790D">
        <w:rPr>
          <w:rFonts w:ascii="Times New Roman" w:hAnsi="Times New Roman" w:cs="Times New Roman"/>
          <w:sz w:val="28"/>
          <w:szCs w:val="28"/>
        </w:rPr>
        <w:t>и</w:t>
      </w:r>
      <w:r w:rsidR="000C53DF" w:rsidRPr="0081790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81790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8179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8179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81790D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Pr="0081790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81790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81790D">
        <w:rPr>
          <w:rFonts w:ascii="Times New Roman" w:hAnsi="Times New Roman" w:cs="Times New Roman"/>
          <w:i/>
          <w:sz w:val="28"/>
          <w:szCs w:val="28"/>
        </w:rPr>
        <w:t xml:space="preserve">-А3 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в ферментерах;</w:t>
      </w:r>
      <w:r w:rsidR="0007512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4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добавление компонентов защитной среды; </w:t>
      </w:r>
      <w:proofErr w:type="spellStart"/>
      <w:r w:rsidR="0007512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иофильное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шивание бактериальной массы;</w:t>
      </w:r>
      <w:r w:rsidR="0007512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риготовление </w:t>
      </w:r>
      <w:proofErr w:type="spellStart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капсулируемой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массы из </w:t>
      </w:r>
      <w:proofErr w:type="spellStart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филизированных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бифид</w:t>
      </w:r>
      <w:proofErr w:type="gramStart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лактобактерий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вспомогательных веществ;</w:t>
      </w:r>
      <w:r w:rsidR="0007512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5125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сулирование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обеспыливание</w:t>
      </w:r>
      <w:proofErr w:type="spellEnd"/>
      <w:r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капсул № </w:t>
      </w:r>
      <w:r w:rsidR="009A07A0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49D" w:rsidRPr="008179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299" w:rsidRPr="00BD7299" w:rsidRDefault="00A1731E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Производственные штаммы.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Биологические и биохимические свойства штаммов </w:t>
      </w:r>
      <w:r w:rsidRPr="00124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Pr="00124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Pr="00124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Pr="00124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240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124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1240A3">
        <w:rPr>
          <w:rFonts w:ascii="Times New Roman" w:hAnsi="Times New Roman" w:cs="Times New Roman"/>
          <w:sz w:val="28"/>
          <w:szCs w:val="28"/>
        </w:rPr>
        <w:t xml:space="preserve"> </w:t>
      </w:r>
      <w:r w:rsidRPr="001240A3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1240A3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1240A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1240A3">
        <w:rPr>
          <w:rFonts w:ascii="Times New Roman" w:hAnsi="Times New Roman" w:cs="Times New Roman"/>
          <w:i/>
          <w:sz w:val="28"/>
          <w:szCs w:val="28"/>
        </w:rPr>
        <w:t>Ш</w:t>
      </w:r>
      <w:r w:rsidRPr="001240A3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Pr="001240A3">
        <w:rPr>
          <w:rFonts w:ascii="Times New Roman" w:hAnsi="Times New Roman" w:cs="Times New Roman"/>
          <w:sz w:val="28"/>
          <w:szCs w:val="28"/>
        </w:rPr>
        <w:t xml:space="preserve"> и  </w:t>
      </w:r>
      <w:r w:rsidR="006A4145" w:rsidRPr="001240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6A4145" w:rsidRPr="001240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="006A4145" w:rsidRPr="001240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="006A4145" w:rsidRPr="001240A3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6A4145" w:rsidRPr="001240A3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6A4145" w:rsidRPr="001240A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A4145" w:rsidRPr="001240A3">
        <w:rPr>
          <w:rFonts w:ascii="Times New Roman" w:hAnsi="Times New Roman" w:cs="Times New Roman"/>
          <w:i/>
          <w:sz w:val="28"/>
          <w:szCs w:val="28"/>
        </w:rPr>
        <w:t>-А3</w:t>
      </w:r>
      <w:r w:rsidR="006A41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E1C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ответствовать требованиям ОФС</w:t>
      </w:r>
      <w:r w:rsidRPr="00AB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A4145">
        <w:rPr>
          <w:rFonts w:ascii="Times New Roman" w:hAnsi="Times New Roman" w:cs="Times New Roman"/>
          <w:color w:val="000000" w:themeColor="text1"/>
          <w:sz w:val="28"/>
          <w:szCs w:val="28"/>
        </w:rPr>
        <w:t>Бифидосодержащие</w:t>
      </w:r>
      <w:proofErr w:type="spellEnd"/>
      <w:r w:rsidR="006A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145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="006A4145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A4145"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45">
        <w:rPr>
          <w:rFonts w:ascii="Times New Roman" w:hAnsi="Times New Roman" w:cs="Times New Roman"/>
          <w:color w:val="000000" w:themeColor="text1"/>
          <w:sz w:val="28"/>
          <w:szCs w:val="28"/>
        </w:rPr>
        <w:t>ОФС</w:t>
      </w:r>
      <w:r w:rsidR="006A4145"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Лактосодержащие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ОФС «Производственные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пробиотические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штаммы и штаммы для контроля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ОФС «Безопасность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тиков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тестах </w:t>
      </w:r>
      <w:r w:rsidRPr="002B50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Pr="002B50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ОФС «Определение специфической активности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биотиков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ОФС «Микробиологическая чистота».</w:t>
      </w:r>
      <w:r w:rsidR="0021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3B3" w:rsidRPr="00817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Пробиотические</w:t>
      </w:r>
      <w:proofErr w:type="spellEnd"/>
      <w:r w:rsidR="002133B3" w:rsidRPr="00817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3B3" w:rsidRPr="00853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штаммы </w:t>
      </w:r>
      <w:r w:rsidR="0081790D" w:rsidRPr="00853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должны быть </w:t>
      </w:r>
      <w:proofErr w:type="spellStart"/>
      <w:r w:rsidR="002133B3" w:rsidRPr="00853202">
        <w:rPr>
          <w:rFonts w:ascii="Times New Roman" w:eastAsia="Times New Roman" w:hAnsi="Times New Roman" w:cs="Times New Roman"/>
          <w:sz w:val="28"/>
          <w:szCs w:val="28"/>
        </w:rPr>
        <w:t>депонированны</w:t>
      </w:r>
      <w:proofErr w:type="spellEnd"/>
      <w:r w:rsidR="002133B3" w:rsidRPr="00853202">
        <w:rPr>
          <w:rFonts w:ascii="Times New Roman" w:eastAsia="Times New Roman" w:hAnsi="Times New Roman" w:cs="Times New Roman"/>
          <w:sz w:val="28"/>
          <w:szCs w:val="28"/>
        </w:rPr>
        <w:t xml:space="preserve"> и хран</w:t>
      </w:r>
      <w:r w:rsidR="00602FE4" w:rsidRPr="0085320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33B3" w:rsidRPr="0085320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2FE4" w:rsidRPr="0085320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133B3" w:rsidRPr="0085320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D19DE" w:rsidRPr="008532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D19DE" w:rsidRPr="00853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B</w:t>
      </w:r>
      <w:r w:rsidR="00ED19DE" w:rsidRPr="00853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ED19DE" w:rsidRPr="00853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bifidum</w:t>
      </w:r>
      <w:proofErr w:type="spellEnd"/>
      <w:r w:rsidR="00ED19DE" w:rsidRPr="00853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ED19DE" w:rsidRPr="00853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 и</w:t>
      </w:r>
      <w:proofErr w:type="gramEnd"/>
      <w:r w:rsidR="00ED19DE" w:rsidRPr="00853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DE" w:rsidRPr="00853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ED19DE" w:rsidRPr="00853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ED19DE" w:rsidRPr="0085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9DE" w:rsidRPr="00C1190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D19DE" w:rsidRPr="00853202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ED19DE" w:rsidRPr="00853202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ED19DE" w:rsidRPr="0085320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D19DE" w:rsidRPr="00853202">
        <w:rPr>
          <w:rFonts w:ascii="Times New Roman" w:hAnsi="Times New Roman" w:cs="Times New Roman"/>
          <w:i/>
          <w:sz w:val="28"/>
          <w:szCs w:val="28"/>
        </w:rPr>
        <w:t xml:space="preserve">-А3 </w:t>
      </w:r>
      <w:r w:rsidR="00BD7299" w:rsidRPr="0085320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Государственной коллекции патогенных </w:t>
      </w:r>
      <w:r w:rsidR="00BD7299" w:rsidRPr="00853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микроорганизмов</w:t>
      </w:r>
      <w:r w:rsidR="00BD7299" w:rsidRPr="00853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7299" w:rsidRPr="00C11901">
        <w:rPr>
          <w:rFonts w:ascii="Times New Roman" w:hAnsi="Times New Roman" w:cs="Times New Roman"/>
          <w:sz w:val="28"/>
          <w:szCs w:val="28"/>
        </w:rPr>
        <w:t>(ГКПМ</w:t>
      </w:r>
      <w:r w:rsidR="00FA7184">
        <w:rPr>
          <w:rFonts w:ascii="Times New Roman" w:hAnsi="Times New Roman" w:cs="Times New Roman"/>
          <w:sz w:val="28"/>
          <w:szCs w:val="28"/>
        </w:rPr>
        <w:t>)</w:t>
      </w:r>
      <w:r w:rsidR="00BD7299" w:rsidRPr="00853202">
        <w:rPr>
          <w:rFonts w:ascii="Times New Roman" w:hAnsi="Times New Roman" w:cs="Times New Roman"/>
          <w:sz w:val="28"/>
          <w:szCs w:val="28"/>
        </w:rPr>
        <w:t xml:space="preserve"> Ро</w:t>
      </w:r>
      <w:r w:rsidR="00BD7299" w:rsidRPr="00853202">
        <w:rPr>
          <w:rFonts w:ascii="Times New Roman" w:hAnsi="Times New Roman" w:cs="Times New Roman"/>
          <w:sz w:val="28"/>
          <w:szCs w:val="28"/>
        </w:rPr>
        <w:t>с</w:t>
      </w:r>
      <w:r w:rsidR="00BD7299" w:rsidRPr="00853202">
        <w:rPr>
          <w:rFonts w:ascii="Times New Roman" w:hAnsi="Times New Roman" w:cs="Times New Roman"/>
          <w:sz w:val="28"/>
          <w:szCs w:val="28"/>
        </w:rPr>
        <w:t xml:space="preserve">сии,; </w:t>
      </w:r>
      <w:r w:rsidR="00BD7299" w:rsidRPr="0085320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BD7299" w:rsidRPr="008532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D7299" w:rsidRPr="00853202">
        <w:rPr>
          <w:rFonts w:ascii="Times New Roman" w:hAnsi="Times New Roman" w:cs="Times New Roman"/>
          <w:sz w:val="28"/>
          <w:szCs w:val="28"/>
        </w:rPr>
        <w:t xml:space="preserve"> </w:t>
      </w:r>
      <w:r w:rsidR="00BD7299" w:rsidRPr="00853202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="00BD7299" w:rsidRPr="00853202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BD7299" w:rsidRPr="00853202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BD7299" w:rsidRPr="00853202">
        <w:rPr>
          <w:rFonts w:ascii="Times New Roman" w:hAnsi="Times New Roman" w:cs="Times New Roman"/>
          <w:i/>
          <w:sz w:val="28"/>
          <w:szCs w:val="28"/>
        </w:rPr>
        <w:t>Ш</w:t>
      </w:r>
      <w:r w:rsidR="00BD7299" w:rsidRPr="00602FE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24  </w:t>
      </w:r>
      <w:r w:rsidR="00BD7299" w:rsidRPr="00853202">
        <w:rPr>
          <w:rFonts w:ascii="Times New Roman" w:hAnsi="Times New Roman" w:cs="Times New Roman"/>
          <w:sz w:val="28"/>
          <w:szCs w:val="28"/>
        </w:rPr>
        <w:t>в Государственной</w:t>
      </w:r>
      <w:r w:rsidR="00BD7299" w:rsidRPr="00602FE4">
        <w:rPr>
          <w:rFonts w:ascii="Times New Roman" w:hAnsi="Times New Roman" w:cs="Times New Roman"/>
          <w:sz w:val="28"/>
          <w:szCs w:val="28"/>
        </w:rPr>
        <w:t xml:space="preserve"> коллекции микроорганизмов нормальной микрофлоры человека и </w:t>
      </w:r>
      <w:r w:rsidR="00BD7299" w:rsidRPr="00853202">
        <w:rPr>
          <w:rFonts w:ascii="Times New Roman" w:hAnsi="Times New Roman" w:cs="Times New Roman"/>
          <w:sz w:val="28"/>
          <w:szCs w:val="28"/>
        </w:rPr>
        <w:t>животных (</w:t>
      </w:r>
      <w:r w:rsidR="00BD7299" w:rsidRPr="005A5C5C">
        <w:rPr>
          <w:rFonts w:ascii="Times New Roman" w:hAnsi="Times New Roman" w:cs="Times New Roman"/>
          <w:sz w:val="28"/>
          <w:szCs w:val="28"/>
        </w:rPr>
        <w:t>ГКНМ</w:t>
      </w:r>
      <w:r w:rsidR="00FA7184">
        <w:rPr>
          <w:rFonts w:ascii="Times New Roman" w:hAnsi="Times New Roman" w:cs="Times New Roman"/>
          <w:sz w:val="28"/>
          <w:szCs w:val="28"/>
        </w:rPr>
        <w:t>)</w:t>
      </w:r>
      <w:r w:rsidR="00BD7299" w:rsidRPr="00853202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02FE4" w:rsidRPr="00853202">
        <w:rPr>
          <w:rFonts w:ascii="Times New Roman" w:hAnsi="Times New Roman" w:cs="Times New Roman"/>
          <w:sz w:val="28"/>
          <w:szCs w:val="28"/>
        </w:rPr>
        <w:t>и</w:t>
      </w:r>
      <w:r w:rsidR="00BD7299" w:rsidRPr="00853202">
        <w:rPr>
          <w:rFonts w:ascii="Times New Roman" w:hAnsi="Times New Roman" w:cs="Times New Roman"/>
          <w:sz w:val="28"/>
          <w:szCs w:val="28"/>
        </w:rPr>
        <w:t>.</w:t>
      </w:r>
      <w:r w:rsidR="00BD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6D" w:rsidRDefault="009B066F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Регламентируемые</w:t>
      </w:r>
      <w:r w:rsidRPr="00A2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24A6D" w:rsidRPr="00A2371A">
        <w:rPr>
          <w:rFonts w:ascii="Times New Roman" w:hAnsi="Times New Roman" w:cs="Times New Roman"/>
          <w:color w:val="000000" w:themeColor="text1"/>
          <w:sz w:val="28"/>
          <w:szCs w:val="28"/>
        </w:rPr>
        <w:t>ест-штаммы</w:t>
      </w:r>
      <w:proofErr w:type="spellEnd"/>
      <w:proofErr w:type="gramEnd"/>
      <w:r w:rsidR="00E24A6D" w:rsidRPr="00A237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4A6D" w:rsidRPr="00A2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A6D" w:rsidRPr="00A237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24A6D" w:rsidRPr="00A2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спользуемые </w:t>
      </w:r>
      <w:r w:rsidRPr="00602FE4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исп</w:t>
      </w:r>
      <w:r w:rsidRPr="00602F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2FE4">
        <w:rPr>
          <w:rFonts w:ascii="Times New Roman" w:hAnsi="Times New Roman" w:cs="Times New Roman"/>
          <w:color w:val="000000" w:themeColor="text1"/>
          <w:sz w:val="28"/>
          <w:szCs w:val="28"/>
        </w:rPr>
        <w:t>тания по показателю «Антагонистическая активность»,</w:t>
      </w:r>
      <w:r w:rsidR="0060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2F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депонированы</w:t>
      </w:r>
      <w:r w:rsidR="00602F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602FE4" w:rsidRPr="000F70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и </w:t>
      </w:r>
      <w:proofErr w:type="spellStart"/>
      <w:r w:rsidR="00602FE4" w:rsidRPr="000F70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хр</w:t>
      </w:r>
      <w:r w:rsidR="00602FE4" w:rsidRPr="000F70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</w:t>
      </w:r>
      <w:r w:rsidR="00602FE4" w:rsidRPr="000F70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</w:t>
      </w:r>
      <w:r w:rsidR="000F70AE" w:rsidRPr="000F70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я</w:t>
      </w:r>
      <w:r w:rsidR="000F70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 Г</w:t>
      </w:r>
      <w:r w:rsidR="00E24A6D" w:rsidRPr="00A2371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осударственной коллекции патогенных </w:t>
      </w:r>
      <w:r w:rsidR="00E24A6D" w:rsidRPr="00A2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микроорганизмов</w:t>
      </w:r>
      <w:r w:rsidR="00E24A6D" w:rsidRPr="00A2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53202">
        <w:rPr>
          <w:rFonts w:ascii="Times New Roman" w:hAnsi="Times New Roman" w:cs="Times New Roman"/>
          <w:sz w:val="28"/>
          <w:szCs w:val="28"/>
        </w:rPr>
        <w:t>(ГКПМ) Росси</w:t>
      </w:r>
      <w:r w:rsidR="00602FE4" w:rsidRPr="00853202">
        <w:rPr>
          <w:rFonts w:ascii="Times New Roman" w:hAnsi="Times New Roman" w:cs="Times New Roman"/>
          <w:sz w:val="28"/>
          <w:szCs w:val="28"/>
        </w:rPr>
        <w:t>и</w:t>
      </w:r>
      <w:r w:rsidRPr="00853202">
        <w:rPr>
          <w:rFonts w:ascii="Times New Roman" w:hAnsi="Times New Roman" w:cs="Times New Roman"/>
          <w:sz w:val="28"/>
          <w:szCs w:val="28"/>
        </w:rPr>
        <w:t>.</w:t>
      </w:r>
    </w:p>
    <w:p w:rsidR="009B066F" w:rsidRPr="009B066F" w:rsidRDefault="009B066F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качества производственных штаммов и </w:t>
      </w:r>
      <w:proofErr w:type="spellStart"/>
      <w:proofErr w:type="gramStart"/>
      <w:r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тест-штаммов</w:t>
      </w:r>
      <w:proofErr w:type="spellEnd"/>
      <w:proofErr w:type="gramEnd"/>
      <w:r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</w:t>
      </w:r>
      <w:r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дится не реже одного раза в год.</w:t>
      </w:r>
    </w:p>
    <w:p w:rsidR="00EB3776" w:rsidRDefault="00B7111E" w:rsidP="00EB3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должен производиться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правил </w:t>
      </w:r>
      <w:r w:rsidR="00BD7299"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надлежащей производственной практики</w:t>
      </w:r>
      <w:r w:rsidR="00BD7299" w:rsidRPr="00BD7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контроля качества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ческих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роизводственн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 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 соо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овать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указанным в О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ФС</w:t>
      </w:r>
      <w:r w:rsidR="00A1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1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Биотехнологические</w:t>
      </w:r>
      <w:proofErr w:type="spellEnd"/>
      <w:r w:rsidR="00A1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</w:t>
      </w:r>
      <w:r w:rsidR="00A1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1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венные препараты»,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299" w:rsidRPr="0060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</w:t>
      </w:r>
      <w:r w:rsidR="00BD7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84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ОФС «Капсулы»</w:t>
      </w:r>
    </w:p>
    <w:p w:rsidR="009A07A0" w:rsidRPr="00BD7299" w:rsidRDefault="006544A8" w:rsidP="00EB37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ИСПЫТАНИЯ</w:t>
      </w:r>
    </w:p>
    <w:p w:rsidR="006C396C" w:rsidRDefault="009A07A0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Описание.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Твердая желатиновая</w:t>
      </w:r>
      <w:r w:rsidR="00BD7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299" w:rsidRPr="006C396C">
        <w:rPr>
          <w:rFonts w:ascii="Times New Roman" w:hAnsi="Times New Roman" w:cs="Times New Roman"/>
          <w:color w:val="000000" w:themeColor="text1"/>
          <w:sz w:val="28"/>
          <w:szCs w:val="28"/>
        </w:rPr>
        <w:t>капсула</w:t>
      </w:r>
      <w:r w:rsidRPr="006C39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 цвета, непрозрачная,  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цилиндрической формы с полусферическими концами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состоящая из двух частей (корпус и крышечка)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07A0" w:rsidRPr="002B50A6" w:rsidRDefault="009A07A0" w:rsidP="00EB3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Содержи</w:t>
      </w:r>
      <w:r w:rsidR="00126BBC">
        <w:rPr>
          <w:rFonts w:ascii="Times New Roman" w:hAnsi="Times New Roman" w:cs="Times New Roman"/>
          <w:color w:val="000000" w:themeColor="text1"/>
          <w:sz w:val="28"/>
          <w:szCs w:val="28"/>
        </w:rPr>
        <w:t>мое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капсулы – сухой 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порошок </w:t>
      </w:r>
      <w:r w:rsidR="00CA74BD">
        <w:rPr>
          <w:rFonts w:ascii="Times New Roman" w:hAnsi="Times New Roman" w:cs="Times New Roman"/>
          <w:color w:val="000000" w:themeColor="text1"/>
          <w:sz w:val="28"/>
          <w:szCs w:val="28"/>
        </w:rPr>
        <w:t>бежевого или беловато</w:t>
      </w:r>
      <w:r w:rsidR="008E2A2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A74BD">
        <w:rPr>
          <w:rFonts w:ascii="Times New Roman" w:hAnsi="Times New Roman" w:cs="Times New Roman"/>
          <w:color w:val="000000" w:themeColor="text1"/>
          <w:sz w:val="28"/>
          <w:szCs w:val="28"/>
        </w:rPr>
        <w:t>серого цвета со специфическим запахом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 проводят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органолептически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2FE4" w:rsidRPr="00F150FD" w:rsidRDefault="009A07A0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r w:rsidR="00820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0EAE" w:rsidRPr="00820EAE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820EAE">
        <w:rPr>
          <w:rFonts w:ascii="Times New Roman" w:hAnsi="Times New Roman" w:cs="Times New Roman"/>
          <w:color w:val="000000" w:themeColor="text1"/>
          <w:sz w:val="28"/>
          <w:szCs w:val="28"/>
        </w:rPr>
        <w:t>ение проводится</w:t>
      </w:r>
      <w:r w:rsidR="00820EAE" w:rsidRPr="0082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FE4" w:rsidRPr="008D62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0EAE" w:rsidRPr="0082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методами</w:t>
      </w:r>
      <w:r w:rsidR="00820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5C5C" w:rsidRPr="000F70AE">
        <w:rPr>
          <w:rFonts w:ascii="Times New Roman" w:hAnsi="Times New Roman" w:cs="Times New Roman"/>
          <w:color w:val="000000" w:themeColor="text1"/>
          <w:sz w:val="28"/>
          <w:szCs w:val="28"/>
        </w:rPr>
        <w:t>микроскопич</w:t>
      </w:r>
      <w:r w:rsidR="005A5C5C" w:rsidRPr="000F70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5C5C" w:rsidRPr="000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</w:t>
      </w:r>
      <w:r w:rsidR="006335B2" w:rsidRPr="000F70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0EAE" w:rsidRPr="000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бактериологическим</w:t>
      </w:r>
      <w:r w:rsidR="00602FE4" w:rsidRPr="000F7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0AE" w:rsidRDefault="0018290C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FD">
        <w:rPr>
          <w:rFonts w:ascii="Times New Roman" w:hAnsi="Times New Roman" w:cs="Times New Roman"/>
          <w:i/>
          <w:sz w:val="28"/>
          <w:szCs w:val="28"/>
        </w:rPr>
        <w:t>Микроскопический метод</w:t>
      </w:r>
      <w:r w:rsidR="005A5C5C">
        <w:rPr>
          <w:rFonts w:ascii="Times New Roman" w:hAnsi="Times New Roman" w:cs="Times New Roman"/>
          <w:i/>
          <w:sz w:val="28"/>
          <w:szCs w:val="28"/>
        </w:rPr>
        <w:t>.</w:t>
      </w:r>
      <w:r w:rsidR="0082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7A0" w:rsidRPr="0082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9A07A0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мазках</w:t>
      </w:r>
      <w:proofErr w:type="gramEnd"/>
      <w:r w:rsidR="009A07A0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окрашенных по </w:t>
      </w:r>
      <w:proofErr w:type="spellStart"/>
      <w:r w:rsidR="009A07A0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Граму</w:t>
      </w:r>
      <w:proofErr w:type="spellEnd"/>
      <w:r w:rsidR="009A07A0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</w:t>
      </w:r>
      <w:r w:rsidR="008C373E" w:rsidRPr="00602FE4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</w:t>
      </w:r>
      <w:r w:rsidR="000F70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C373E" w:rsidRPr="0060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373E" w:rsidRPr="008C373E" w:rsidRDefault="000F70AE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373E" w:rsidRPr="008C373E">
        <w:rPr>
          <w:rFonts w:ascii="Times New Roman" w:hAnsi="Times New Roman" w:cs="Times New Roman"/>
          <w:color w:val="000000" w:themeColor="text1"/>
          <w:sz w:val="28"/>
          <w:szCs w:val="28"/>
        </w:rPr>
        <w:t>грамположительные полиморфные палочки с бифуркацией на одном или двух концах длиной 4-5 мкм, располагающиеся в виде скоплений или о</w:t>
      </w:r>
      <w:r w:rsidR="008C373E" w:rsidRPr="008C373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C373E" w:rsidRPr="008C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дельных клеток характерных для </w:t>
      </w:r>
      <w:proofErr w:type="spellStart"/>
      <w:r w:rsidR="008C373E" w:rsidRPr="008C373E">
        <w:rPr>
          <w:rFonts w:ascii="Times New Roman" w:hAnsi="Times New Roman" w:cs="Times New Roman"/>
          <w:color w:val="000000" w:themeColor="text1"/>
          <w:sz w:val="28"/>
          <w:szCs w:val="28"/>
        </w:rPr>
        <w:t>бифидобактерий</w:t>
      </w:r>
      <w:proofErr w:type="spellEnd"/>
      <w:r w:rsidR="008C373E" w:rsidRPr="008C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штамма </w:t>
      </w:r>
      <w:r w:rsidR="008C373E" w:rsidRPr="008C37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="008C373E" w:rsidRPr="008C37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="008C373E" w:rsidRPr="008C37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="008C373E" w:rsidRPr="008C37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2A02" w:rsidRPr="00B72A02" w:rsidRDefault="00B72A02" w:rsidP="00EB3776">
      <w:pPr>
        <w:pStyle w:val="a5"/>
        <w:numPr>
          <w:ilvl w:val="0"/>
          <w:numId w:val="3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грамположительные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бесспоровые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палочки, располагающиеся поодиночке или в виде цепочек из 2-4 и более клеток характерные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бактерий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штамма </w:t>
      </w:r>
      <w:r w:rsidRPr="002B50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4F39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F39D9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4F39D9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A07A0" w:rsidRPr="0018290C" w:rsidRDefault="00071DB8" w:rsidP="00EB3776">
      <w:pPr>
        <w:pStyle w:val="a5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граположительные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палочки длиной от 0,7 до 3,0 мкм, распол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гающиеся беспорядочными скоплениями или отдельными короткими цепо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ками, </w:t>
      </w:r>
      <w:r w:rsidR="009A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характерные для </w:t>
      </w:r>
      <w:proofErr w:type="spellStart"/>
      <w:r w:rsidR="009A07A0">
        <w:rPr>
          <w:rFonts w:ascii="Times New Roman" w:hAnsi="Times New Roman" w:cs="Times New Roman"/>
          <w:color w:val="000000" w:themeColor="text1"/>
          <w:sz w:val="28"/>
          <w:szCs w:val="28"/>
        </w:rPr>
        <w:t>лактобактерий</w:t>
      </w:r>
      <w:proofErr w:type="spellEnd"/>
      <w:r w:rsidR="009A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</w:t>
      </w:r>
      <w:r w:rsidR="00B72A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A07A0" w:rsidRPr="002B50A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9A07A0"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9A07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="009A07A0" w:rsidRPr="00364C49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9A07A0" w:rsidRPr="00364C49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9A07A0" w:rsidRPr="00364C4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9A07A0" w:rsidRPr="00364C49">
        <w:rPr>
          <w:rFonts w:ascii="Times New Roman" w:hAnsi="Times New Roman" w:cs="Times New Roman"/>
          <w:i/>
          <w:sz w:val="28"/>
          <w:szCs w:val="28"/>
        </w:rPr>
        <w:t>-</w:t>
      </w:r>
      <w:r w:rsidR="009A07A0">
        <w:rPr>
          <w:rFonts w:ascii="Times New Roman" w:hAnsi="Times New Roman" w:cs="Times New Roman"/>
          <w:i/>
          <w:sz w:val="28"/>
          <w:szCs w:val="28"/>
        </w:rPr>
        <w:t>А3.</w:t>
      </w:r>
    </w:p>
    <w:p w:rsidR="0018290C" w:rsidRPr="005A5C5C" w:rsidRDefault="0018290C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FD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Бактериологический. </w:t>
      </w:r>
      <w:r w:rsidRPr="00F150F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На поверхности селективных </w:t>
      </w:r>
      <w:proofErr w:type="spellStart"/>
      <w:r w:rsidRPr="00F150F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агаризованных</w:t>
      </w:r>
      <w:proofErr w:type="spellEnd"/>
      <w:r w:rsidRPr="00F150F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сред, в анаэробных или аэробных условиях (в зависимости от вида микроо</w:t>
      </w:r>
      <w:r w:rsidRPr="00F150F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</w:t>
      </w:r>
      <w:r w:rsidRPr="00F150F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ганизмов) должны образоваться колонии характерные для </w:t>
      </w:r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>лакт</w:t>
      </w:r>
      <w:proofErr w:type="gramStart"/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>бифид</w:t>
      </w:r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>бактерий</w:t>
      </w:r>
      <w:proofErr w:type="spellEnd"/>
      <w:r w:rsidRPr="00F150FD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препарата:</w:t>
      </w:r>
      <w:r w:rsidRPr="00F150F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1, </w:t>
      </w:r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5A5C5C" w:rsidRPr="00F150FD">
        <w:rPr>
          <w:rFonts w:ascii="Times New Roman" w:hAnsi="Times New Roman" w:cs="Times New Roman"/>
          <w:sz w:val="28"/>
          <w:szCs w:val="28"/>
        </w:rPr>
        <w:t xml:space="preserve"> </w:t>
      </w:r>
      <w:r w:rsidR="005A5C5C" w:rsidRPr="00F150FD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="005A5C5C" w:rsidRPr="00F150F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5A5C5C" w:rsidRPr="00F150F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5A5C5C" w:rsidRPr="00F150FD">
        <w:rPr>
          <w:rFonts w:ascii="Times New Roman" w:hAnsi="Times New Roman" w:cs="Times New Roman"/>
          <w:i/>
          <w:sz w:val="28"/>
          <w:szCs w:val="28"/>
        </w:rPr>
        <w:t>Ш</w:t>
      </w:r>
      <w:r w:rsidR="005A5C5C" w:rsidRPr="00F150FD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="005A5C5C" w:rsidRPr="00F150FD">
        <w:rPr>
          <w:rFonts w:ascii="Times New Roman" w:hAnsi="Times New Roman" w:cs="Times New Roman"/>
          <w:i/>
          <w:sz w:val="28"/>
          <w:szCs w:val="28"/>
        </w:rPr>
        <w:t>,</w:t>
      </w:r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5A5C5C" w:rsidRPr="00F150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="005A5C5C" w:rsidRPr="00F150FD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5A5C5C" w:rsidRPr="00F150F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5A5C5C" w:rsidRPr="00F150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A5C5C" w:rsidRPr="00F150FD">
        <w:rPr>
          <w:rFonts w:ascii="Times New Roman" w:hAnsi="Times New Roman" w:cs="Times New Roman"/>
          <w:i/>
          <w:sz w:val="28"/>
          <w:szCs w:val="28"/>
        </w:rPr>
        <w:t>-А3.</w:t>
      </w:r>
    </w:p>
    <w:p w:rsidR="009A07A0" w:rsidRDefault="00763EBA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Рас</w:t>
      </w:r>
      <w:r w:rsidR="00251729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падаемость</w:t>
      </w:r>
      <w:proofErr w:type="spellEnd"/>
      <w:r w:rsidR="009A07A0" w:rsidRPr="002B50A6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.</w:t>
      </w:r>
      <w:r w:rsidR="009A07A0" w:rsidRPr="002B50A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Не более </w:t>
      </w:r>
      <w:r w:rsidR="0025172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20 </w:t>
      </w:r>
      <w:r w:rsidR="009A07A0" w:rsidRPr="002B50A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мин.</w:t>
      </w:r>
      <w:r w:rsidR="009A07A0" w:rsidRPr="002B50A6">
        <w:rPr>
          <w:color w:val="000000" w:themeColor="text1"/>
          <w:sz w:val="28"/>
        </w:rPr>
        <w:t xml:space="preserve"> </w:t>
      </w:r>
      <w:r w:rsidR="00251729">
        <w:rPr>
          <w:rFonts w:ascii="Times New Roman" w:hAnsi="Times New Roman" w:cs="Times New Roman"/>
          <w:color w:val="000000" w:themeColor="text1"/>
          <w:sz w:val="28"/>
        </w:rPr>
        <w:t>Капсула распадается с образованием рыхлой массы различных оттенков бежевого или беловато-серого цвета с н</w:t>
      </w:r>
      <w:r w:rsidR="00251729">
        <w:rPr>
          <w:rFonts w:ascii="Times New Roman" w:hAnsi="Times New Roman" w:cs="Times New Roman"/>
          <w:color w:val="000000" w:themeColor="text1"/>
          <w:sz w:val="28"/>
        </w:rPr>
        <w:t>е</w:t>
      </w:r>
      <w:r w:rsidR="00251729">
        <w:rPr>
          <w:rFonts w:ascii="Times New Roman" w:hAnsi="Times New Roman" w:cs="Times New Roman"/>
          <w:color w:val="000000" w:themeColor="text1"/>
          <w:sz w:val="28"/>
        </w:rPr>
        <w:t>значительным осадком и остатками оболочки капсулы на</w:t>
      </w:r>
      <w:r w:rsidR="005C1D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51729">
        <w:rPr>
          <w:rFonts w:ascii="Times New Roman" w:hAnsi="Times New Roman" w:cs="Times New Roman"/>
          <w:color w:val="000000" w:themeColor="text1"/>
          <w:sz w:val="28"/>
        </w:rPr>
        <w:t>дне стакана.</w:t>
      </w:r>
      <w:r w:rsidR="002843CA" w:rsidRPr="002843CA">
        <w:rPr>
          <w:sz w:val="28"/>
        </w:rPr>
        <w:t xml:space="preserve"> </w:t>
      </w:r>
      <w:r w:rsidR="002843CA" w:rsidRPr="002843CA">
        <w:rPr>
          <w:rFonts w:ascii="Times New Roman" w:hAnsi="Times New Roman" w:cs="Times New Roman"/>
          <w:sz w:val="28"/>
        </w:rPr>
        <w:t>Опр</w:t>
      </w:r>
      <w:r w:rsidR="002843CA" w:rsidRPr="002843CA">
        <w:rPr>
          <w:rFonts w:ascii="Times New Roman" w:hAnsi="Times New Roman" w:cs="Times New Roman"/>
          <w:sz w:val="28"/>
        </w:rPr>
        <w:t>е</w:t>
      </w:r>
      <w:r w:rsidR="002843CA" w:rsidRPr="002843CA">
        <w:rPr>
          <w:rFonts w:ascii="Times New Roman" w:hAnsi="Times New Roman" w:cs="Times New Roman"/>
          <w:sz w:val="28"/>
        </w:rPr>
        <w:t xml:space="preserve">деление проводят в соответствии </w:t>
      </w:r>
      <w:r w:rsidR="002843CA" w:rsidRPr="00153776">
        <w:rPr>
          <w:rFonts w:ascii="Times New Roman" w:hAnsi="Times New Roman" w:cs="Times New Roman"/>
          <w:sz w:val="28"/>
        </w:rPr>
        <w:t>с ОФС «</w:t>
      </w:r>
      <w:proofErr w:type="spellStart"/>
      <w:r w:rsidR="002843CA" w:rsidRPr="00153776">
        <w:rPr>
          <w:rFonts w:ascii="Times New Roman" w:hAnsi="Times New Roman" w:cs="Times New Roman"/>
          <w:sz w:val="28"/>
        </w:rPr>
        <w:t>Распадаемость</w:t>
      </w:r>
      <w:proofErr w:type="spellEnd"/>
      <w:r w:rsidR="002843CA" w:rsidRPr="00153776">
        <w:rPr>
          <w:rFonts w:ascii="Times New Roman" w:hAnsi="Times New Roman" w:cs="Times New Roman"/>
          <w:sz w:val="28"/>
        </w:rPr>
        <w:t xml:space="preserve"> таблеток и капсул».</w:t>
      </w:r>
    </w:p>
    <w:p w:rsidR="00763EBA" w:rsidRDefault="005C1D9E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5C1D9E">
        <w:rPr>
          <w:rFonts w:ascii="Times New Roman" w:hAnsi="Times New Roman" w:cs="Times New Roman"/>
          <w:b/>
          <w:color w:val="000000" w:themeColor="text1"/>
          <w:sz w:val="28"/>
        </w:rPr>
        <w:t>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 От 4,5 до 6.0. Определение проводят потенциометрическим мет</w:t>
      </w:r>
      <w:r>
        <w:rPr>
          <w:rFonts w:ascii="Times New Roman" w:hAnsi="Times New Roman" w:cs="Times New Roman"/>
          <w:color w:val="000000" w:themeColor="text1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</w:rPr>
        <w:t>дом в соответствии с ОФС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Ионометрия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». </w:t>
      </w:r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 xml:space="preserve">Содержимое капсулы </w:t>
      </w:r>
      <w:proofErr w:type="spellStart"/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>суспенд</w:t>
      </w:r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>и</w:t>
      </w:r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>руют</w:t>
      </w:r>
      <w:proofErr w:type="spellEnd"/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 xml:space="preserve"> в 0,9 % растворе натрия хлорида (</w:t>
      </w:r>
      <w:proofErr w:type="spellStart"/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>рН</w:t>
      </w:r>
      <w:proofErr w:type="spellEnd"/>
      <w:r w:rsidR="006335B2" w:rsidRPr="005A0F0E">
        <w:rPr>
          <w:rFonts w:ascii="Times New Roman" w:hAnsi="Times New Roman" w:cs="Times New Roman"/>
          <w:color w:val="000000" w:themeColor="text1"/>
          <w:sz w:val="28"/>
        </w:rPr>
        <w:t xml:space="preserve"> 7,1± </w:t>
      </w:r>
      <w:r w:rsidR="00153776" w:rsidRPr="005A0F0E">
        <w:rPr>
          <w:rFonts w:ascii="Times New Roman" w:hAnsi="Times New Roman" w:cs="Times New Roman"/>
          <w:color w:val="000000" w:themeColor="text1"/>
          <w:sz w:val="28"/>
        </w:rPr>
        <w:t>0,1) из расчета 3 мл на одну капсулу.</w:t>
      </w:r>
    </w:p>
    <w:p w:rsidR="009A07A0" w:rsidRDefault="009A07A0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Потеря в массе при высушивании.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153776" w:rsidRPr="005A0F0E">
        <w:rPr>
          <w:rFonts w:ascii="Times New Roman" w:hAnsi="Times New Roman" w:cs="Times New Roman"/>
          <w:color w:val="000000" w:themeColor="text1"/>
          <w:sz w:val="28"/>
          <w:szCs w:val="28"/>
        </w:rPr>
        <w:t>3,5 %</w:t>
      </w:r>
      <w:r w:rsidR="005A0F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водят в соответствии с ОФС «Потеря в массе при высушивании» (по метод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ке</w:t>
      </w:r>
      <w:r w:rsidRPr="002B50A6">
        <w:rPr>
          <w:rFonts w:ascii="Times New Roman" w:hAnsi="Times New Roman" w:cs="Times New Roman"/>
          <w:color w:val="000000" w:themeColor="text1"/>
        </w:rPr>
        <w:t xml:space="preserve"> 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потери в массе при высушивании в биологических лекарс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венных препаратах). </w:t>
      </w:r>
    </w:p>
    <w:p w:rsidR="003567FD" w:rsidRPr="002B50A6" w:rsidRDefault="000367E2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7E2">
        <w:rPr>
          <w:rFonts w:ascii="Times New Roman" w:hAnsi="Times New Roman" w:cs="Times New Roman"/>
          <w:b/>
          <w:sz w:val="28"/>
          <w:szCs w:val="28"/>
        </w:rPr>
        <w:t>Однородность массы</w:t>
      </w:r>
      <w:r w:rsidRPr="003A30A2">
        <w:rPr>
          <w:rFonts w:ascii="Times New Roman" w:hAnsi="Times New Roman" w:cs="Times New Roman"/>
          <w:sz w:val="28"/>
          <w:szCs w:val="28"/>
        </w:rPr>
        <w:t>. От 225 до 275</w:t>
      </w:r>
      <w:r w:rsidR="00C144F0" w:rsidRPr="003A30A2">
        <w:rPr>
          <w:rFonts w:ascii="Times New Roman" w:hAnsi="Times New Roman" w:cs="Times New Roman"/>
          <w:sz w:val="28"/>
          <w:szCs w:val="28"/>
        </w:rPr>
        <w:t xml:space="preserve"> г.</w:t>
      </w:r>
      <w:r w:rsidRPr="003A30A2">
        <w:rPr>
          <w:rFonts w:ascii="Times New Roman" w:hAnsi="Times New Roman" w:cs="Times New Roman"/>
          <w:sz w:val="28"/>
          <w:szCs w:val="28"/>
        </w:rPr>
        <w:t xml:space="preserve"> </w:t>
      </w:r>
      <w:r w:rsidR="003567FD" w:rsidRPr="003A30A2">
        <w:rPr>
          <w:rFonts w:ascii="Times New Roman" w:hAnsi="Times New Roman" w:cs="Times New Roman"/>
          <w:color w:val="000000" w:themeColor="text1"/>
          <w:sz w:val="28"/>
          <w:szCs w:val="28"/>
        </w:rPr>
        <w:t>18/20</w:t>
      </w:r>
      <w:r w:rsidR="003567FD" w:rsidRPr="00036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0A2"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капсул </w:t>
      </w:r>
      <w:r w:rsidR="003567FD"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67FD" w:rsidRPr="00036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10 %,</w:t>
      </w:r>
      <w:r w:rsidR="0035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5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2/20 капсул – не более </w:t>
      </w:r>
      <w:r w:rsidR="007D6522" w:rsidRPr="000367E2">
        <w:rPr>
          <w:rFonts w:ascii="Times New Roman" w:hAnsi="Times New Roman" w:cs="Times New Roman"/>
          <w:color w:val="000000" w:themeColor="text1"/>
          <w:sz w:val="28"/>
          <w:szCs w:val="28"/>
        </w:rPr>
        <w:t>20 %.</w:t>
      </w:r>
      <w:r w:rsidR="007D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7FD">
        <w:rPr>
          <w:rFonts w:ascii="Times New Roman" w:hAnsi="Times New Roman" w:cs="Times New Roman"/>
          <w:color w:val="000000" w:themeColor="text1"/>
          <w:sz w:val="28"/>
          <w:szCs w:val="28"/>
        </w:rPr>
        <w:t>Для анализа отбирают 20</w:t>
      </w:r>
      <w:r w:rsidR="003567FD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капсул </w:t>
      </w:r>
      <w:r w:rsidR="003567FD">
        <w:rPr>
          <w:rFonts w:ascii="Times New Roman" w:hAnsi="Times New Roman" w:cs="Times New Roman"/>
          <w:color w:val="000000" w:themeColor="text1"/>
          <w:sz w:val="28"/>
          <w:szCs w:val="28"/>
        </w:rPr>
        <w:t>методом сл</w:t>
      </w:r>
      <w:r w:rsidR="003567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567FD">
        <w:rPr>
          <w:rFonts w:ascii="Times New Roman" w:hAnsi="Times New Roman" w:cs="Times New Roman"/>
          <w:color w:val="000000" w:themeColor="text1"/>
          <w:sz w:val="28"/>
          <w:szCs w:val="28"/>
        </w:rPr>
        <w:t>чайной выборки из разных упаковок и далее</w:t>
      </w:r>
      <w:r w:rsidR="003567FD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испытание проводят в соотве</w:t>
      </w:r>
      <w:r w:rsidR="003567FD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567FD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ОФС «Однородность массы дозированных лекарственных форм». </w:t>
      </w:r>
    </w:p>
    <w:p w:rsidR="007D6522" w:rsidRPr="00115A4C" w:rsidRDefault="009A07A0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Специфическая безвредность.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10AB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</w:t>
      </w:r>
      <w:r w:rsidR="007D6522" w:rsidRPr="007D6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безвредным для мышей при </w:t>
      </w:r>
      <w:proofErr w:type="spellStart"/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пероральном</w:t>
      </w:r>
      <w:proofErr w:type="spellEnd"/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введении каждому животному одной капсулы в соответс</w:t>
      </w:r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вии с ОФС «Безопасность </w:t>
      </w:r>
      <w:proofErr w:type="spellStart"/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тестах </w:t>
      </w:r>
      <w:r w:rsidR="007D6522" w:rsidRPr="00D50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="007D6522" w:rsidRPr="00D50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D6522" w:rsidRPr="00D50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="007D6522"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(раздел 1).</w:t>
      </w:r>
      <w:r w:rsidR="007D6522" w:rsidRPr="00083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1DD1" w:rsidRDefault="009A07A0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Микробиологическая чистота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6522" w:rsidRPr="007D6522">
        <w:rPr>
          <w:sz w:val="28"/>
          <w:szCs w:val="28"/>
        </w:rPr>
        <w:t xml:space="preserve"> </w:t>
      </w:r>
      <w:r w:rsidR="003A30A2"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В одной капсуле допускается не более 100 КОЕ аэробных бактерий.</w:t>
      </w:r>
      <w:r w:rsidR="003A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22" w:rsidRPr="00D50584">
        <w:rPr>
          <w:rFonts w:ascii="Times New Roman" w:hAnsi="Times New Roman" w:cs="Times New Roman"/>
          <w:sz w:val="28"/>
          <w:szCs w:val="28"/>
        </w:rPr>
        <w:t xml:space="preserve">Бактерии семейства </w:t>
      </w:r>
      <w:proofErr w:type="spellStart"/>
      <w:r w:rsidR="007D6522" w:rsidRPr="00D50584">
        <w:rPr>
          <w:rFonts w:ascii="Times New Roman" w:hAnsi="Times New Roman" w:cs="Times New Roman"/>
          <w:i/>
          <w:sz w:val="28"/>
          <w:szCs w:val="28"/>
          <w:lang w:val="en-US"/>
        </w:rPr>
        <w:t>Enterobacteriaceae</w:t>
      </w:r>
      <w:proofErr w:type="spellEnd"/>
      <w:r w:rsidR="007D6522" w:rsidRPr="00D50584">
        <w:rPr>
          <w:rFonts w:ascii="Times New Roman" w:hAnsi="Times New Roman" w:cs="Times New Roman"/>
          <w:sz w:val="28"/>
          <w:szCs w:val="28"/>
        </w:rPr>
        <w:t xml:space="preserve">, в том числе бактерии рода </w:t>
      </w:r>
      <w:r w:rsidR="007D6522" w:rsidRPr="00D50584">
        <w:rPr>
          <w:rFonts w:ascii="Times New Roman" w:hAnsi="Times New Roman" w:cs="Times New Roman"/>
          <w:i/>
          <w:sz w:val="28"/>
          <w:szCs w:val="28"/>
          <w:lang w:val="en-US"/>
        </w:rPr>
        <w:t>Proteus</w:t>
      </w:r>
      <w:r w:rsidR="007D6522" w:rsidRPr="00D50584">
        <w:rPr>
          <w:rFonts w:ascii="Times New Roman" w:hAnsi="Times New Roman" w:cs="Times New Roman"/>
          <w:sz w:val="28"/>
          <w:szCs w:val="28"/>
        </w:rPr>
        <w:t>, гемолитические бактерии,</w:t>
      </w:r>
      <w:r w:rsidR="007D6522" w:rsidRPr="00D5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D6522" w:rsidRPr="00D5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Staphylococcus</w:t>
      </w:r>
      <w:proofErr w:type="spellEnd"/>
      <w:r w:rsidR="007D6522" w:rsidRPr="00D5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D6522" w:rsidRPr="00D5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aureus</w:t>
      </w:r>
      <w:proofErr w:type="spellEnd"/>
      <w:r w:rsidR="007D6522" w:rsidRPr="00D5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7D6522" w:rsidRPr="00D50584">
        <w:rPr>
          <w:rFonts w:ascii="Times New Roman" w:hAnsi="Times New Roman" w:cs="Times New Roman"/>
          <w:sz w:val="28"/>
          <w:szCs w:val="28"/>
        </w:rPr>
        <w:t xml:space="preserve"> дрожжевые и плесневые грибы должны отсутствовать.</w:t>
      </w:r>
      <w:r w:rsidR="00D5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в соответствии с ОФС «Микробиологическая чистота»</w:t>
      </w:r>
      <w:r w:rsidR="00F51D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DF8" w:rsidRPr="005A5C5C" w:rsidRDefault="009A07A0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AB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Специфическая активность.</w:t>
      </w:r>
      <w:r w:rsidRPr="00341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DF8"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по количеству живых бактерий в одной капсуле (</w:t>
      </w:r>
      <w:r w:rsidR="00192DF8" w:rsidRPr="005A5C5C">
        <w:rPr>
          <w:rFonts w:ascii="Times New Roman" w:hAnsi="Times New Roman" w:cs="Times New Roman"/>
          <w:sz w:val="28"/>
          <w:szCs w:val="28"/>
        </w:rPr>
        <w:t>бактериологический метод)</w:t>
      </w:r>
      <w:r w:rsidR="00192DF8" w:rsidRPr="005A5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DF8"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и активности кислотообразования (</w:t>
      </w:r>
      <w:proofErr w:type="spellStart"/>
      <w:r w:rsidR="00192DF8" w:rsidRPr="005A5C5C">
        <w:rPr>
          <w:rFonts w:ascii="Times New Roman" w:hAnsi="Times New Roman" w:cs="Times New Roman"/>
          <w:sz w:val="28"/>
          <w:szCs w:val="28"/>
        </w:rPr>
        <w:t>титриметрический</w:t>
      </w:r>
      <w:proofErr w:type="spellEnd"/>
      <w:r w:rsidR="00192DF8" w:rsidRPr="005A5C5C">
        <w:rPr>
          <w:rFonts w:ascii="Times New Roman" w:hAnsi="Times New Roman" w:cs="Times New Roman"/>
          <w:sz w:val="28"/>
          <w:szCs w:val="28"/>
        </w:rPr>
        <w:t xml:space="preserve"> метод) в соответствии с ОФС «О</w:t>
      </w:r>
      <w:r w:rsidR="00192DF8" w:rsidRPr="005A5C5C">
        <w:rPr>
          <w:rFonts w:ascii="Times New Roman" w:hAnsi="Times New Roman" w:cs="Times New Roman"/>
          <w:sz w:val="28"/>
          <w:szCs w:val="28"/>
        </w:rPr>
        <w:t>п</w:t>
      </w:r>
      <w:r w:rsidR="00192DF8" w:rsidRPr="005A5C5C">
        <w:rPr>
          <w:rFonts w:ascii="Times New Roman" w:hAnsi="Times New Roman" w:cs="Times New Roman"/>
          <w:sz w:val="28"/>
          <w:szCs w:val="28"/>
        </w:rPr>
        <w:t xml:space="preserve">ределение специфической активности </w:t>
      </w:r>
      <w:proofErr w:type="spellStart"/>
      <w:r w:rsidR="00192DF8" w:rsidRPr="005A5C5C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="00192DF8" w:rsidRPr="005A5C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92DF8" w:rsidRPr="005A5C5C" w:rsidRDefault="00192DF8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C5C">
        <w:rPr>
          <w:rFonts w:ascii="Times New Roman" w:hAnsi="Times New Roman" w:cs="Times New Roman"/>
          <w:i/>
          <w:sz w:val="28"/>
          <w:szCs w:val="28"/>
        </w:rPr>
        <w:t>Бактериологический метод</w:t>
      </w:r>
      <w:r w:rsidRPr="005A5C5C">
        <w:rPr>
          <w:rFonts w:ascii="Times New Roman" w:hAnsi="Times New Roman" w:cs="Times New Roman"/>
          <w:sz w:val="28"/>
          <w:szCs w:val="28"/>
        </w:rPr>
        <w:t>. В</w:t>
      </w:r>
      <w:r w:rsidRPr="005A5C5C">
        <w:rPr>
          <w:rFonts w:ascii="Times New Roman" w:hAnsi="Times New Roman"/>
          <w:sz w:val="28"/>
          <w:szCs w:val="28"/>
        </w:rPr>
        <w:t xml:space="preserve"> 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одной капсуле (дозе) должно соде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жаться 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plantarum</w:t>
      </w:r>
      <w:proofErr w:type="spellEnd"/>
      <w:r w:rsidRPr="005A5C5C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A5C5C">
        <w:rPr>
          <w:rFonts w:ascii="Times New Roman" w:hAnsi="Times New Roman" w:cs="Times New Roman"/>
          <w:i/>
          <w:sz w:val="28"/>
          <w:szCs w:val="28"/>
        </w:rPr>
        <w:t xml:space="preserve">-А3- </w:t>
      </w:r>
      <w:r w:rsidRPr="005A5C5C">
        <w:rPr>
          <w:rFonts w:ascii="Times New Roman" w:hAnsi="Times New Roman" w:cs="Times New Roman"/>
          <w:sz w:val="28"/>
          <w:szCs w:val="28"/>
        </w:rPr>
        <w:t>не менее 10</w:t>
      </w:r>
      <w:r w:rsidRPr="005A5C5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5A5C5C">
        <w:rPr>
          <w:rFonts w:ascii="Times New Roman" w:hAnsi="Times New Roman" w:cs="Times New Roman"/>
          <w:i/>
          <w:sz w:val="28"/>
          <w:szCs w:val="28"/>
        </w:rPr>
        <w:t>,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5A5C5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5A5C5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5A5C5C">
        <w:rPr>
          <w:rFonts w:ascii="Times New Roman" w:hAnsi="Times New Roman" w:cs="Times New Roman"/>
          <w:i/>
          <w:sz w:val="28"/>
          <w:szCs w:val="28"/>
        </w:rPr>
        <w:t>Ш</w:t>
      </w:r>
      <w:r w:rsidRPr="005A5C5C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Pr="005A5C5C">
        <w:rPr>
          <w:rFonts w:ascii="Times New Roman" w:hAnsi="Times New Roman" w:cs="Times New Roman"/>
          <w:sz w:val="28"/>
          <w:szCs w:val="28"/>
        </w:rPr>
        <w:t xml:space="preserve"> – не менее 10</w:t>
      </w:r>
      <w:r w:rsidRPr="005A5C5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A5C5C">
        <w:rPr>
          <w:rFonts w:ascii="Times New Roman" w:hAnsi="Times New Roman" w:cs="Times New Roman"/>
          <w:sz w:val="28"/>
          <w:szCs w:val="28"/>
        </w:rPr>
        <w:t xml:space="preserve"> и 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B.</w:t>
      </w:r>
      <w:r w:rsidRPr="005A5C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2C10" w:rsidRPr="000F70A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F70A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fidum</w:t>
      </w:r>
      <w:proofErr w:type="spellEnd"/>
      <w:r w:rsidRPr="005A5C5C">
        <w:rPr>
          <w:rFonts w:ascii="Times New Roman" w:hAnsi="Times New Roman" w:cs="Times New Roman"/>
          <w:i/>
          <w:sz w:val="28"/>
          <w:szCs w:val="28"/>
        </w:rPr>
        <w:t xml:space="preserve"> 1- </w:t>
      </w:r>
      <w:r w:rsidRPr="005A5C5C">
        <w:rPr>
          <w:rFonts w:ascii="Times New Roman" w:hAnsi="Times New Roman" w:cs="Times New Roman"/>
          <w:sz w:val="28"/>
          <w:szCs w:val="28"/>
        </w:rPr>
        <w:t>не менее 10</w:t>
      </w:r>
      <w:r w:rsidRPr="005A5C5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A5C5C">
        <w:rPr>
          <w:rFonts w:ascii="Times New Roman" w:hAnsi="Times New Roman" w:cs="Times New Roman"/>
          <w:i/>
          <w:sz w:val="28"/>
          <w:szCs w:val="28"/>
        </w:rPr>
        <w:t>.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проводят в соответствии с ОФС «О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ределение специфической активности </w:t>
      </w:r>
      <w:proofErr w:type="spellStart"/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(раздел 1, </w:t>
      </w:r>
      <w:r w:rsidRPr="005A5C5C">
        <w:rPr>
          <w:rFonts w:ascii="Times New Roman" w:hAnsi="Times New Roman" w:cs="Times New Roman"/>
          <w:bCs/>
          <w:sz w:val="28"/>
          <w:szCs w:val="28"/>
        </w:rPr>
        <w:t>метод пр</w:t>
      </w:r>
      <w:r w:rsidRPr="005A5C5C">
        <w:rPr>
          <w:rFonts w:ascii="Times New Roman" w:hAnsi="Times New Roman" w:cs="Times New Roman"/>
          <w:bCs/>
          <w:sz w:val="28"/>
          <w:szCs w:val="28"/>
        </w:rPr>
        <w:t>е</w:t>
      </w:r>
      <w:r w:rsidRPr="005A5C5C">
        <w:rPr>
          <w:rFonts w:ascii="Times New Roman" w:hAnsi="Times New Roman" w:cs="Times New Roman"/>
          <w:bCs/>
          <w:sz w:val="28"/>
          <w:szCs w:val="28"/>
        </w:rPr>
        <w:t xml:space="preserve">дельных разведений с последующим высевом: </w:t>
      </w:r>
      <w:proofErr w:type="gramEnd"/>
    </w:p>
    <w:p w:rsidR="00192DF8" w:rsidRPr="005A5C5C" w:rsidRDefault="00192DF8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AE">
        <w:rPr>
          <w:rFonts w:ascii="Times New Roman" w:hAnsi="Times New Roman" w:cs="Times New Roman"/>
          <w:bCs/>
          <w:sz w:val="28"/>
          <w:szCs w:val="28"/>
        </w:rPr>
        <w:t>-</w:t>
      </w:r>
      <w:r w:rsidRPr="000F70AE">
        <w:rPr>
          <w:rFonts w:ascii="Times New Roman" w:hAnsi="Times New Roman" w:cs="Times New Roman"/>
          <w:sz w:val="28"/>
          <w:szCs w:val="28"/>
        </w:rPr>
        <w:t>поверхностным</w:t>
      </w:r>
      <w:r w:rsidRPr="005A5C5C">
        <w:rPr>
          <w:rFonts w:ascii="Times New Roman" w:hAnsi="Times New Roman" w:cs="Times New Roman"/>
          <w:sz w:val="28"/>
          <w:szCs w:val="28"/>
        </w:rPr>
        <w:t xml:space="preserve"> способом на </w:t>
      </w:r>
      <w:proofErr w:type="spellStart"/>
      <w:r w:rsidRPr="005A5C5C">
        <w:rPr>
          <w:rFonts w:ascii="Times New Roman" w:hAnsi="Times New Roman" w:cs="Times New Roman"/>
          <w:sz w:val="28"/>
          <w:szCs w:val="28"/>
        </w:rPr>
        <w:t>агаризованную</w:t>
      </w:r>
      <w:proofErr w:type="spellEnd"/>
      <w:r w:rsidRPr="005A5C5C">
        <w:rPr>
          <w:rFonts w:ascii="Times New Roman" w:hAnsi="Times New Roman" w:cs="Times New Roman"/>
          <w:sz w:val="28"/>
          <w:szCs w:val="28"/>
        </w:rPr>
        <w:t xml:space="preserve"> среду МРС-4 для опред</w:t>
      </w:r>
      <w:r w:rsidRPr="005A5C5C">
        <w:rPr>
          <w:rFonts w:ascii="Times New Roman" w:hAnsi="Times New Roman" w:cs="Times New Roman"/>
          <w:sz w:val="28"/>
          <w:szCs w:val="28"/>
        </w:rPr>
        <w:t>е</w:t>
      </w:r>
      <w:r w:rsidRPr="005A5C5C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A5C5C">
        <w:rPr>
          <w:rFonts w:ascii="Times New Roman" w:hAnsi="Times New Roman" w:cs="Times New Roman"/>
          <w:i/>
          <w:strike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plantarum</w:t>
      </w:r>
      <w:proofErr w:type="spellEnd"/>
      <w:r w:rsidRPr="005A5C5C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A5C5C">
        <w:rPr>
          <w:rFonts w:ascii="Times New Roman" w:hAnsi="Times New Roman" w:cs="Times New Roman"/>
          <w:i/>
          <w:sz w:val="28"/>
          <w:szCs w:val="28"/>
        </w:rPr>
        <w:t>-А3</w:t>
      </w:r>
    </w:p>
    <w:p w:rsidR="00192DF8" w:rsidRPr="005A5C5C" w:rsidRDefault="00192DF8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5C5C">
        <w:rPr>
          <w:rFonts w:ascii="Times New Roman" w:hAnsi="Times New Roman" w:cs="Times New Roman"/>
          <w:i/>
          <w:sz w:val="28"/>
          <w:szCs w:val="28"/>
        </w:rPr>
        <w:t>-</w:t>
      </w:r>
      <w:r w:rsidRPr="005A5C5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стерильное </w:t>
      </w:r>
      <w:r w:rsidRPr="005A5C5C">
        <w:rPr>
          <w:rFonts w:ascii="Times New Roman" w:hAnsi="Times New Roman" w:cs="Times New Roman"/>
          <w:bCs/>
          <w:sz w:val="28"/>
          <w:szCs w:val="28"/>
        </w:rPr>
        <w:t>обезжиренное молоко (</w:t>
      </w:r>
      <w:r w:rsidRPr="005A5C5C">
        <w:rPr>
          <w:rFonts w:ascii="Times New Roman" w:hAnsi="Times New Roman" w:cs="Times New Roman"/>
          <w:bCs/>
          <w:iCs/>
          <w:sz w:val="28"/>
          <w:szCs w:val="28"/>
        </w:rPr>
        <w:t>пробирочный метод наиболее в</w:t>
      </w:r>
      <w:r w:rsidRPr="005A5C5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A5C5C">
        <w:rPr>
          <w:rFonts w:ascii="Times New Roman" w:hAnsi="Times New Roman" w:cs="Times New Roman"/>
          <w:bCs/>
          <w:iCs/>
          <w:sz w:val="28"/>
          <w:szCs w:val="28"/>
        </w:rPr>
        <w:t>роятных чисел)</w:t>
      </w:r>
      <w:r w:rsidRPr="005A5C5C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5A5C5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5A5C5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5A5C5C">
        <w:rPr>
          <w:rFonts w:ascii="Times New Roman" w:hAnsi="Times New Roman" w:cs="Times New Roman"/>
          <w:i/>
          <w:sz w:val="28"/>
          <w:szCs w:val="28"/>
        </w:rPr>
        <w:t>Ш</w:t>
      </w:r>
      <w:r w:rsidRPr="005A5C5C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</w:p>
    <w:p w:rsidR="00192DF8" w:rsidRPr="006317CA" w:rsidRDefault="00192DF8" w:rsidP="00EB377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5A5C5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полужидкую модифицированную печеночную среду </w:t>
      </w:r>
      <w:proofErr w:type="spellStart"/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>Блаурокка</w:t>
      </w:r>
      <w:proofErr w:type="spellEnd"/>
      <w:r w:rsidRPr="005A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5C5C">
        <w:rPr>
          <w:rFonts w:ascii="Times New Roman" w:hAnsi="Times New Roman" w:cs="Times New Roman"/>
          <w:sz w:val="28"/>
          <w:szCs w:val="28"/>
        </w:rPr>
        <w:t>для определения</w:t>
      </w:r>
      <w:r w:rsidRPr="005A5C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B.</w:t>
      </w:r>
      <w:r w:rsidRPr="005A5C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2C10" w:rsidRPr="000F70A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A5C5C">
        <w:rPr>
          <w:rFonts w:ascii="Times New Roman" w:hAnsi="Times New Roman" w:cs="Times New Roman"/>
          <w:i/>
          <w:sz w:val="28"/>
          <w:szCs w:val="28"/>
          <w:lang w:val="en-US"/>
        </w:rPr>
        <w:t>ifidum</w:t>
      </w:r>
      <w:proofErr w:type="spellEnd"/>
      <w:r w:rsidRPr="005A5C5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5A5C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37BDD" w:rsidRDefault="00B37BDD" w:rsidP="00EB3776">
      <w:pPr>
        <w:pStyle w:val="5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63D61">
        <w:rPr>
          <w:rFonts w:ascii="Times New Roman" w:hAnsi="Times New Roman" w:cs="Times New Roman"/>
          <w:i/>
        </w:rPr>
        <w:lastRenderedPageBreak/>
        <w:t>Титриметрический</w:t>
      </w:r>
      <w:proofErr w:type="spellEnd"/>
      <w:r w:rsidRPr="00263D61">
        <w:rPr>
          <w:rFonts w:ascii="Times New Roman" w:hAnsi="Times New Roman" w:cs="Times New Roman"/>
          <w:i/>
        </w:rPr>
        <w:t xml:space="preserve">  метод</w:t>
      </w:r>
      <w:r w:rsidR="00263D61">
        <w:rPr>
          <w:rFonts w:ascii="Times New Roman" w:hAnsi="Times New Roman" w:cs="Times New Roman"/>
          <w:i/>
        </w:rPr>
        <w:t xml:space="preserve">. </w:t>
      </w:r>
      <w:r w:rsidR="008511FC" w:rsidRPr="00B37BDD">
        <w:rPr>
          <w:rFonts w:ascii="Times New Roman" w:hAnsi="Times New Roman"/>
          <w:color w:val="000000" w:themeColor="text1"/>
        </w:rPr>
        <w:t>Показатель активности кислотообразов</w:t>
      </w:r>
      <w:r w:rsidR="008511FC" w:rsidRPr="00B37BDD">
        <w:rPr>
          <w:rFonts w:ascii="Times New Roman" w:hAnsi="Times New Roman"/>
          <w:color w:val="000000" w:themeColor="text1"/>
        </w:rPr>
        <w:t>а</w:t>
      </w:r>
      <w:r w:rsidR="008511FC" w:rsidRPr="00B37BDD">
        <w:rPr>
          <w:rFonts w:ascii="Times New Roman" w:hAnsi="Times New Roman"/>
          <w:color w:val="000000" w:themeColor="text1"/>
        </w:rPr>
        <w:t xml:space="preserve">ния бактерий штаммов </w:t>
      </w:r>
      <w:r w:rsidR="00082BC3" w:rsidRPr="00B37BDD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>L</w:t>
      </w:r>
      <w:r w:rsidR="00082BC3" w:rsidRPr="00B37BDD">
        <w:rPr>
          <w:rFonts w:ascii="Times New Roman" w:eastAsia="Times New Roman" w:hAnsi="Times New Roman" w:cs="Times New Roman"/>
          <w:i/>
          <w:color w:val="000000" w:themeColor="text1"/>
        </w:rPr>
        <w:t>.</w:t>
      </w:r>
      <w:proofErr w:type="spellStart"/>
      <w:r w:rsidRPr="00263D61">
        <w:rPr>
          <w:rFonts w:ascii="Times New Roman" w:hAnsi="Times New Roman" w:cs="Times New Roman"/>
          <w:i/>
          <w:lang w:val="en-US"/>
        </w:rPr>
        <w:t>p</w:t>
      </w:r>
      <w:r w:rsidR="00082BC3" w:rsidRPr="00263D61">
        <w:rPr>
          <w:rFonts w:ascii="Times New Roman" w:hAnsi="Times New Roman" w:cs="Times New Roman"/>
          <w:i/>
          <w:lang w:val="en-US"/>
        </w:rPr>
        <w:t>lantarum</w:t>
      </w:r>
      <w:proofErr w:type="spellEnd"/>
      <w:r w:rsidR="00082BC3" w:rsidRPr="00263D61">
        <w:rPr>
          <w:rFonts w:ascii="Times New Roman" w:hAnsi="Times New Roman" w:cs="Times New Roman"/>
          <w:i/>
        </w:rPr>
        <w:t xml:space="preserve"> 8</w:t>
      </w:r>
      <w:r w:rsidR="00082BC3" w:rsidRPr="00263D61">
        <w:rPr>
          <w:rFonts w:ascii="Times New Roman" w:hAnsi="Times New Roman" w:cs="Times New Roman"/>
          <w:i/>
          <w:lang w:val="en-US"/>
        </w:rPr>
        <w:t>P</w:t>
      </w:r>
      <w:r w:rsidR="00082BC3" w:rsidRPr="00263D61">
        <w:rPr>
          <w:rFonts w:ascii="Times New Roman" w:hAnsi="Times New Roman" w:cs="Times New Roman"/>
          <w:i/>
        </w:rPr>
        <w:t>-А3</w:t>
      </w:r>
      <w:r w:rsidRPr="00263D61">
        <w:rPr>
          <w:rFonts w:ascii="Times New Roman" w:hAnsi="Times New Roman" w:cs="Times New Roman"/>
          <w:i/>
        </w:rPr>
        <w:t xml:space="preserve"> </w:t>
      </w:r>
      <w:r w:rsidRPr="00263D61">
        <w:rPr>
          <w:rFonts w:ascii="Times New Roman" w:hAnsi="Times New Roman" w:cs="Times New Roman"/>
        </w:rPr>
        <w:t>и</w:t>
      </w:r>
      <w:r w:rsidR="00082BC3" w:rsidRPr="00B37BDD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082BC3" w:rsidRPr="00B37BDD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>L</w:t>
      </w:r>
      <w:r w:rsidR="00082BC3" w:rsidRPr="00B37BDD">
        <w:rPr>
          <w:rFonts w:ascii="Times New Roman" w:eastAsia="Times New Roman" w:hAnsi="Times New Roman" w:cs="Times New Roman"/>
          <w:i/>
          <w:color w:val="000000" w:themeColor="text1"/>
        </w:rPr>
        <w:t>.</w:t>
      </w:r>
      <w:r w:rsidR="00082BC3" w:rsidRPr="00B37BDD">
        <w:rPr>
          <w:rFonts w:ascii="Times New Roman" w:hAnsi="Times New Roman" w:cs="Times New Roman"/>
          <w:i/>
          <w:lang w:val="en-US"/>
        </w:rPr>
        <w:t>acidophilus</w:t>
      </w:r>
      <w:r w:rsidR="00082BC3" w:rsidRPr="00B37BDD">
        <w:rPr>
          <w:rFonts w:ascii="Times New Roman" w:hAnsi="Times New Roman" w:cs="Times New Roman"/>
          <w:i/>
        </w:rPr>
        <w:t xml:space="preserve"> К</w:t>
      </w:r>
      <w:r w:rsidR="00082BC3" w:rsidRPr="00B37BDD">
        <w:rPr>
          <w:rFonts w:ascii="Times New Roman" w:hAnsi="Times New Roman" w:cs="Times New Roman"/>
          <w:i/>
          <w:vertAlign w:val="subscript"/>
        </w:rPr>
        <w:t>3</w:t>
      </w:r>
      <w:r w:rsidR="00082BC3" w:rsidRPr="00B37BDD">
        <w:rPr>
          <w:rFonts w:ascii="Times New Roman" w:hAnsi="Times New Roman" w:cs="Times New Roman"/>
          <w:i/>
        </w:rPr>
        <w:t>Ш</w:t>
      </w:r>
      <w:r w:rsidR="00082BC3" w:rsidRPr="00B37BDD">
        <w:rPr>
          <w:rFonts w:ascii="Times New Roman" w:hAnsi="Times New Roman" w:cs="Times New Roman"/>
          <w:i/>
          <w:vertAlign w:val="subscript"/>
        </w:rPr>
        <w:t>24</w:t>
      </w:r>
      <w:r w:rsidR="00263D61">
        <w:rPr>
          <w:rFonts w:ascii="Times New Roman" w:hAnsi="Times New Roman" w:cs="Times New Roman"/>
          <w:i/>
          <w:vertAlign w:val="subscript"/>
        </w:rPr>
        <w:t xml:space="preserve">  </w:t>
      </w:r>
      <w:r w:rsidR="008511FC" w:rsidRPr="00B37BDD">
        <w:rPr>
          <w:rFonts w:ascii="Times New Roman" w:hAnsi="Times New Roman"/>
          <w:color w:val="000000" w:themeColor="text1"/>
        </w:rPr>
        <w:t xml:space="preserve">должен быть </w:t>
      </w:r>
      <w:r w:rsidR="00082BC3" w:rsidRPr="00B37BDD">
        <w:rPr>
          <w:rFonts w:ascii="Times New Roman" w:hAnsi="Times New Roman" w:cs="Times New Roman"/>
        </w:rPr>
        <w:t xml:space="preserve">не ниже </w:t>
      </w:r>
      <w:r w:rsidRPr="00263D61">
        <w:rPr>
          <w:rFonts w:ascii="Times New Roman" w:hAnsi="Times New Roman" w:cs="Times New Roman"/>
        </w:rPr>
        <w:t>230</w:t>
      </w:r>
      <w:proofErr w:type="gramStart"/>
      <w:r w:rsidRPr="00263D61">
        <w:rPr>
          <w:rFonts w:ascii="Times New Roman" w:hAnsi="Times New Roman" w:cs="Times New Roman"/>
        </w:rPr>
        <w:t xml:space="preserve"> </w:t>
      </w:r>
      <w:r w:rsidR="00082BC3" w:rsidRPr="00263D61">
        <w:rPr>
          <w:rFonts w:ascii="Times New Roman" w:hAnsi="Times New Roman" w:cs="Times New Roman"/>
        </w:rPr>
        <w:t>ºТ</w:t>
      </w:r>
      <w:proofErr w:type="gramEnd"/>
      <w:r>
        <w:rPr>
          <w:rFonts w:ascii="Times New Roman" w:hAnsi="Times New Roman" w:cs="Times New Roman"/>
        </w:rPr>
        <w:t xml:space="preserve">, </w:t>
      </w:r>
      <w:r w:rsidRPr="00263D61">
        <w:rPr>
          <w:rFonts w:ascii="Times New Roman" w:hAnsi="Times New Roman"/>
          <w:color w:val="000000" w:themeColor="text1"/>
        </w:rPr>
        <w:t xml:space="preserve">бактерий штамма </w:t>
      </w:r>
      <w:r w:rsidRPr="00263D61">
        <w:rPr>
          <w:rFonts w:ascii="Times New Roman" w:eastAsia="Times New Roman" w:hAnsi="Times New Roman" w:cs="Times New Roman"/>
          <w:i/>
          <w:color w:val="000000" w:themeColor="text1"/>
        </w:rPr>
        <w:t>B.</w:t>
      </w:r>
      <w:r w:rsidRPr="00263D61">
        <w:rPr>
          <w:rFonts w:ascii="Times New Roman" w:hAnsi="Times New Roman" w:cs="Times New Roman"/>
          <w:i/>
        </w:rPr>
        <w:t xml:space="preserve"> </w:t>
      </w:r>
      <w:proofErr w:type="spellStart"/>
      <w:r w:rsidR="00D82C10" w:rsidRPr="000F70AE">
        <w:rPr>
          <w:rFonts w:ascii="Times New Roman" w:hAnsi="Times New Roman" w:cs="Times New Roman"/>
          <w:i/>
          <w:lang w:val="en-US"/>
        </w:rPr>
        <w:t>b</w:t>
      </w:r>
      <w:r w:rsidRPr="000F70AE">
        <w:rPr>
          <w:rFonts w:ascii="Times New Roman" w:hAnsi="Times New Roman" w:cs="Times New Roman"/>
          <w:i/>
          <w:lang w:val="en-US"/>
        </w:rPr>
        <w:t>i</w:t>
      </w:r>
      <w:r w:rsidRPr="00263D61">
        <w:rPr>
          <w:rFonts w:ascii="Times New Roman" w:hAnsi="Times New Roman" w:cs="Times New Roman"/>
          <w:i/>
          <w:lang w:val="en-US"/>
        </w:rPr>
        <w:t>fidum</w:t>
      </w:r>
      <w:proofErr w:type="spellEnd"/>
      <w:r w:rsidRPr="00263D61">
        <w:rPr>
          <w:rFonts w:ascii="Times New Roman" w:hAnsi="Times New Roman" w:cs="Times New Roman"/>
          <w:i/>
        </w:rPr>
        <w:t xml:space="preserve"> 1</w:t>
      </w:r>
      <w:r w:rsidRPr="00263D61">
        <w:rPr>
          <w:rFonts w:ascii="Times New Roman" w:hAnsi="Times New Roman" w:cs="Times New Roman"/>
        </w:rPr>
        <w:t xml:space="preserve"> - не ниже 100 </w:t>
      </w:r>
      <w:proofErr w:type="spellStart"/>
      <w:r w:rsidRPr="00263D61">
        <w:rPr>
          <w:rFonts w:ascii="Times New Roman" w:hAnsi="Times New Roman" w:cs="Times New Roman"/>
          <w:vertAlign w:val="superscript"/>
        </w:rPr>
        <w:t>о</w:t>
      </w:r>
      <w:r w:rsidRPr="00263D61">
        <w:rPr>
          <w:rFonts w:ascii="Times New Roman" w:hAnsi="Times New Roman" w:cs="Times New Roman"/>
        </w:rPr>
        <w:t>Т</w:t>
      </w:r>
      <w:proofErr w:type="spellEnd"/>
      <w:r w:rsidRPr="00263D61">
        <w:rPr>
          <w:rFonts w:ascii="Times New Roman" w:hAnsi="Times New Roman" w:cs="Times New Roman"/>
        </w:rPr>
        <w:t xml:space="preserve">. </w:t>
      </w:r>
      <w:r w:rsidR="00082BC3" w:rsidRPr="00B37BDD">
        <w:rPr>
          <w:rFonts w:ascii="Times New Roman" w:hAnsi="Times New Roman" w:cs="Times New Roman"/>
        </w:rPr>
        <w:t xml:space="preserve"> </w:t>
      </w:r>
      <w:r w:rsidR="008511FC" w:rsidRPr="00B37BDD">
        <w:rPr>
          <w:rFonts w:ascii="Times New Roman" w:hAnsi="Times New Roman" w:cs="Times New Roman"/>
        </w:rPr>
        <w:t xml:space="preserve">Определение проводят </w:t>
      </w:r>
      <w:r w:rsidRPr="00DD0B4A">
        <w:rPr>
          <w:rFonts w:ascii="Times New Roman" w:hAnsi="Times New Roman" w:cs="Times New Roman"/>
        </w:rPr>
        <w:t xml:space="preserve">методом кислотно-основного титрования с </w:t>
      </w:r>
      <w:r w:rsidRPr="00DD0B4A">
        <w:rPr>
          <w:rFonts w:ascii="Times New Roman" w:hAnsi="Times New Roman" w:cs="Times New Roman"/>
          <w:color w:val="000000" w:themeColor="text1"/>
        </w:rPr>
        <w:t>использованием пол</w:t>
      </w:r>
      <w:r w:rsidRPr="00DD0B4A">
        <w:rPr>
          <w:rFonts w:ascii="Times New Roman" w:hAnsi="Times New Roman" w:cs="Times New Roman"/>
          <w:color w:val="000000" w:themeColor="text1"/>
        </w:rPr>
        <w:t>у</w:t>
      </w:r>
      <w:r w:rsidRPr="00DD0B4A">
        <w:rPr>
          <w:rFonts w:ascii="Times New Roman" w:hAnsi="Times New Roman" w:cs="Times New Roman"/>
          <w:color w:val="000000" w:themeColor="text1"/>
        </w:rPr>
        <w:t xml:space="preserve">жидкой модифицированной печеночной среды </w:t>
      </w:r>
      <w:proofErr w:type="spellStart"/>
      <w:r w:rsidRPr="00DD0B4A">
        <w:rPr>
          <w:rFonts w:ascii="Times New Roman" w:hAnsi="Times New Roman" w:cs="Times New Roman"/>
          <w:color w:val="000000" w:themeColor="text1"/>
        </w:rPr>
        <w:t>Блаурокка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63D61">
        <w:rPr>
          <w:rFonts w:ascii="Times New Roman" w:hAnsi="Times New Roman" w:cs="Times New Roman"/>
          <w:color w:val="000000" w:themeColor="text1"/>
        </w:rPr>
        <w:t>МРС-1 и обезж</w:t>
      </w:r>
      <w:r w:rsidRPr="00263D61">
        <w:rPr>
          <w:rFonts w:ascii="Times New Roman" w:hAnsi="Times New Roman" w:cs="Times New Roman"/>
          <w:color w:val="000000" w:themeColor="text1"/>
        </w:rPr>
        <w:t>и</w:t>
      </w:r>
      <w:r w:rsidRPr="00263D61">
        <w:rPr>
          <w:rFonts w:ascii="Times New Roman" w:hAnsi="Times New Roman" w:cs="Times New Roman"/>
          <w:color w:val="000000" w:themeColor="text1"/>
        </w:rPr>
        <w:t xml:space="preserve">ренного стерильного молока </w:t>
      </w:r>
      <w:r w:rsidRPr="00263D61">
        <w:rPr>
          <w:rFonts w:ascii="Times New Roman" w:hAnsi="Times New Roman" w:cs="Times New Roman"/>
          <w:snapToGrid w:val="0"/>
          <w:color w:val="000000" w:themeColor="text1"/>
        </w:rPr>
        <w:t xml:space="preserve">(в зависимости </w:t>
      </w:r>
      <w:r w:rsidRPr="00263D61">
        <w:rPr>
          <w:rFonts w:ascii="Times New Roman" w:hAnsi="Times New Roman" w:cs="Times New Roman"/>
          <w:snapToGrid w:val="0"/>
          <w:color w:val="auto"/>
        </w:rPr>
        <w:t>от штамма бактерий</w:t>
      </w:r>
      <w:r w:rsidRPr="00263D61">
        <w:rPr>
          <w:rFonts w:ascii="Times New Roman" w:hAnsi="Times New Roman" w:cs="Times New Roman"/>
          <w:snapToGrid w:val="0"/>
          <w:color w:val="000000" w:themeColor="text1"/>
        </w:rPr>
        <w:t>)</w:t>
      </w:r>
      <w:r w:rsidRPr="00DD0B4A">
        <w:rPr>
          <w:rFonts w:ascii="Times New Roman" w:hAnsi="Times New Roman" w:cs="Times New Roman"/>
          <w:color w:val="000000" w:themeColor="text1"/>
        </w:rPr>
        <w:t xml:space="preserve"> </w:t>
      </w:r>
      <w:r w:rsidRPr="000D75DC">
        <w:rPr>
          <w:rFonts w:ascii="Times New Roman" w:hAnsi="Times New Roman" w:cs="Times New Roman"/>
        </w:rPr>
        <w:t>в соотве</w:t>
      </w:r>
      <w:r w:rsidRPr="000D75DC">
        <w:rPr>
          <w:rFonts w:ascii="Times New Roman" w:hAnsi="Times New Roman" w:cs="Times New Roman"/>
        </w:rPr>
        <w:t>т</w:t>
      </w:r>
      <w:r w:rsidRPr="000D75DC">
        <w:rPr>
          <w:rFonts w:ascii="Times New Roman" w:hAnsi="Times New Roman" w:cs="Times New Roman"/>
        </w:rPr>
        <w:t xml:space="preserve">ствии с ОФС «Определение специфической активности </w:t>
      </w:r>
      <w:proofErr w:type="spellStart"/>
      <w:r w:rsidRPr="000D75DC">
        <w:rPr>
          <w:rFonts w:ascii="Times New Roman" w:hAnsi="Times New Roman" w:cs="Times New Roman"/>
        </w:rPr>
        <w:t>пробиотиков</w:t>
      </w:r>
      <w:proofErr w:type="spellEnd"/>
      <w:r w:rsidRPr="000D75DC">
        <w:rPr>
          <w:rFonts w:ascii="Times New Roman" w:hAnsi="Times New Roman" w:cs="Times New Roman"/>
        </w:rPr>
        <w:t>» (ра</w:t>
      </w:r>
      <w:r w:rsidRPr="000D75DC">
        <w:rPr>
          <w:rFonts w:ascii="Times New Roman" w:hAnsi="Times New Roman" w:cs="Times New Roman"/>
        </w:rPr>
        <w:t>з</w:t>
      </w:r>
      <w:r w:rsidRPr="000D75DC">
        <w:rPr>
          <w:rFonts w:ascii="Times New Roman" w:hAnsi="Times New Roman" w:cs="Times New Roman"/>
        </w:rPr>
        <w:t>дел 2)</w:t>
      </w:r>
      <w:r>
        <w:rPr>
          <w:rFonts w:ascii="Times New Roman" w:hAnsi="Times New Roman" w:cs="Times New Roman"/>
        </w:rPr>
        <w:t>.</w:t>
      </w:r>
    </w:p>
    <w:p w:rsidR="009A07A0" w:rsidRPr="00D50584" w:rsidRDefault="009A07A0" w:rsidP="00EB377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0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Упаковка и маркировка</w:t>
      </w:r>
      <w:r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5058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D50584">
        <w:rPr>
          <w:rFonts w:ascii="Times New Roman" w:hAnsi="Times New Roman"/>
          <w:color w:val="000000" w:themeColor="text1"/>
          <w:sz w:val="28"/>
          <w:szCs w:val="28"/>
        </w:rPr>
        <w:t>ОФС «Упаковка, марк</w:t>
      </w:r>
      <w:r w:rsidRPr="00D505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50584">
        <w:rPr>
          <w:rFonts w:ascii="Times New Roman" w:hAnsi="Times New Roman"/>
          <w:color w:val="000000" w:themeColor="text1"/>
          <w:sz w:val="28"/>
          <w:szCs w:val="28"/>
        </w:rPr>
        <w:t>ровка и транспортирование лекарственных средств» и ОФС «Лекарственные формы»</w:t>
      </w:r>
      <w:r w:rsidR="00B37BD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B37BDD" w:rsidRPr="007E5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и </w:t>
      </w:r>
      <w:r w:rsidR="00B37BDD" w:rsidRPr="00DD0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DD" w:rsidRPr="0026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«Биологические лекарственные препараты»</w:t>
      </w:r>
      <w:r w:rsidR="00B37BDD" w:rsidRPr="00263D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B7111E" w:rsidRPr="00B7111E" w:rsidRDefault="009A07A0" w:rsidP="00EB3776">
      <w:pPr>
        <w:spacing w:after="0" w:line="360" w:lineRule="auto"/>
        <w:ind w:firstLine="709"/>
        <w:jc w:val="both"/>
      </w:pPr>
      <w:r w:rsidRPr="00D50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Транспортирование </w:t>
      </w:r>
      <w:r w:rsidRPr="00D50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50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хранение. </w:t>
      </w:r>
      <w:r w:rsidR="00263D61" w:rsidRPr="0026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63D61" w:rsidRPr="007E571D">
        <w:rPr>
          <w:rFonts w:ascii="Times New Roman" w:hAnsi="Times New Roman"/>
          <w:color w:val="000000" w:themeColor="text1"/>
          <w:sz w:val="28"/>
          <w:szCs w:val="28"/>
        </w:rPr>
        <w:t xml:space="preserve">ри температуре от 2 до </w:t>
      </w:r>
      <w:r w:rsidR="00263D61" w:rsidRPr="00263D61">
        <w:rPr>
          <w:rFonts w:ascii="Times New Roman" w:hAnsi="Times New Roman"/>
          <w:color w:val="000000" w:themeColor="text1"/>
          <w:sz w:val="28"/>
          <w:szCs w:val="28"/>
        </w:rPr>
        <w:t>8</w:t>
      </w:r>
      <w:proofErr w:type="gramStart"/>
      <w:r w:rsidR="00263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3D61" w:rsidRPr="007E571D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="00263D61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B37BDD" w:rsidRPr="007E57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7BDD" w:rsidRPr="007E5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соо</w:t>
      </w:r>
      <w:r w:rsidR="00B37BDD" w:rsidRPr="007E5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</w:t>
      </w:r>
      <w:r w:rsidR="00B37BDD" w:rsidRPr="007E5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ветствии с </w:t>
      </w:r>
      <w:r w:rsidR="00B37BDD" w:rsidRPr="007E571D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«Хранение лекарственных средств»,</w:t>
      </w:r>
      <w:r w:rsidR="00B37BDD" w:rsidRPr="007E5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B37BDD" w:rsidRPr="0026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«Капсулы»</w:t>
      </w:r>
      <w:r w:rsidR="00AF75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DD" w:rsidRPr="0026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ОФС «Биологические лекарственные препараты»</w:t>
      </w:r>
      <w:r w:rsidR="000F7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37BDD" w:rsidRPr="0026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7111E" w:rsidRPr="00B7111E" w:rsidSect="00EB3776">
      <w:footerReference w:type="default" r:id="rId8"/>
      <w:pgSz w:w="11906" w:h="16838"/>
      <w:pgMar w:top="1134" w:right="850" w:bottom="1134" w:left="1701" w:header="708" w:footer="4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1E" w:rsidRDefault="007D7D1E" w:rsidP="009A07A0">
      <w:pPr>
        <w:spacing w:after="0" w:line="240" w:lineRule="auto"/>
      </w:pPr>
      <w:r>
        <w:separator/>
      </w:r>
    </w:p>
  </w:endnote>
  <w:endnote w:type="continuationSeparator" w:id="0">
    <w:p w:rsidR="007D7D1E" w:rsidRDefault="007D7D1E" w:rsidP="009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84064"/>
      <w:docPartObj>
        <w:docPartGallery w:val="Page Numbers (Bottom of Page)"/>
        <w:docPartUnique/>
      </w:docPartObj>
    </w:sdtPr>
    <w:sdtContent>
      <w:p w:rsidR="008511FC" w:rsidRDefault="003E5E07" w:rsidP="00EB3776">
        <w:pPr>
          <w:pStyle w:val="a8"/>
          <w:jc w:val="center"/>
        </w:pPr>
        <w:r w:rsidRPr="00CD70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4FE9" w:rsidRPr="00CD70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70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70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70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11FC" w:rsidRDefault="008511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1E" w:rsidRDefault="007D7D1E" w:rsidP="009A07A0">
      <w:pPr>
        <w:spacing w:after="0" w:line="240" w:lineRule="auto"/>
      </w:pPr>
      <w:r>
        <w:separator/>
      </w:r>
    </w:p>
  </w:footnote>
  <w:footnote w:type="continuationSeparator" w:id="0">
    <w:p w:rsidR="007D7D1E" w:rsidRDefault="007D7D1E" w:rsidP="009A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AC191B"/>
    <w:multiLevelType w:val="hybridMultilevel"/>
    <w:tmpl w:val="8826B06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A00CC"/>
    <w:multiLevelType w:val="hybridMultilevel"/>
    <w:tmpl w:val="9014DC08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6AAF"/>
    <w:rsid w:val="000367E2"/>
    <w:rsid w:val="00071DB8"/>
    <w:rsid w:val="00075125"/>
    <w:rsid w:val="00082BC3"/>
    <w:rsid w:val="00082C5C"/>
    <w:rsid w:val="000A6AD5"/>
    <w:rsid w:val="000C53DF"/>
    <w:rsid w:val="000D0168"/>
    <w:rsid w:val="000F50F6"/>
    <w:rsid w:val="000F70AE"/>
    <w:rsid w:val="00104581"/>
    <w:rsid w:val="0010720D"/>
    <w:rsid w:val="001240A3"/>
    <w:rsid w:val="00126BBC"/>
    <w:rsid w:val="0014099E"/>
    <w:rsid w:val="00147AB2"/>
    <w:rsid w:val="00153776"/>
    <w:rsid w:val="00167584"/>
    <w:rsid w:val="001734F3"/>
    <w:rsid w:val="0017791B"/>
    <w:rsid w:val="0018290C"/>
    <w:rsid w:val="00183B9A"/>
    <w:rsid w:val="00192DF8"/>
    <w:rsid w:val="001E1C97"/>
    <w:rsid w:val="002133B3"/>
    <w:rsid w:val="002479E4"/>
    <w:rsid w:val="00251729"/>
    <w:rsid w:val="00263D61"/>
    <w:rsid w:val="002843CA"/>
    <w:rsid w:val="002971B5"/>
    <w:rsid w:val="0032129C"/>
    <w:rsid w:val="00353743"/>
    <w:rsid w:val="003567FD"/>
    <w:rsid w:val="00391E25"/>
    <w:rsid w:val="00395652"/>
    <w:rsid w:val="003A30A2"/>
    <w:rsid w:val="003C3A56"/>
    <w:rsid w:val="003D71E7"/>
    <w:rsid w:val="003E5E07"/>
    <w:rsid w:val="00413FB7"/>
    <w:rsid w:val="0043223A"/>
    <w:rsid w:val="00464DD8"/>
    <w:rsid w:val="00474FE9"/>
    <w:rsid w:val="00476AAF"/>
    <w:rsid w:val="00483D81"/>
    <w:rsid w:val="00487E65"/>
    <w:rsid w:val="004C4670"/>
    <w:rsid w:val="004F39D9"/>
    <w:rsid w:val="004F7909"/>
    <w:rsid w:val="005043C6"/>
    <w:rsid w:val="00537709"/>
    <w:rsid w:val="005811F4"/>
    <w:rsid w:val="005A0F0E"/>
    <w:rsid w:val="005A3605"/>
    <w:rsid w:val="005A5C5C"/>
    <w:rsid w:val="005B6096"/>
    <w:rsid w:val="005C1D9E"/>
    <w:rsid w:val="005E01DA"/>
    <w:rsid w:val="00602FE4"/>
    <w:rsid w:val="006335B2"/>
    <w:rsid w:val="006544A8"/>
    <w:rsid w:val="006A4145"/>
    <w:rsid w:val="006C396C"/>
    <w:rsid w:val="0076064B"/>
    <w:rsid w:val="00763EBA"/>
    <w:rsid w:val="00790138"/>
    <w:rsid w:val="007D6522"/>
    <w:rsid w:val="007D7D1E"/>
    <w:rsid w:val="007F630A"/>
    <w:rsid w:val="00814F14"/>
    <w:rsid w:val="0081790D"/>
    <w:rsid w:val="00820EAE"/>
    <w:rsid w:val="008400CC"/>
    <w:rsid w:val="00841D3D"/>
    <w:rsid w:val="008511FC"/>
    <w:rsid w:val="00851783"/>
    <w:rsid w:val="00853202"/>
    <w:rsid w:val="008C373E"/>
    <w:rsid w:val="008D6209"/>
    <w:rsid w:val="008E2A22"/>
    <w:rsid w:val="008E4895"/>
    <w:rsid w:val="00926861"/>
    <w:rsid w:val="009756E5"/>
    <w:rsid w:val="009A07A0"/>
    <w:rsid w:val="009A749B"/>
    <w:rsid w:val="009B066F"/>
    <w:rsid w:val="009D353E"/>
    <w:rsid w:val="00A1731E"/>
    <w:rsid w:val="00A30DAB"/>
    <w:rsid w:val="00A53855"/>
    <w:rsid w:val="00A6699D"/>
    <w:rsid w:val="00A67286"/>
    <w:rsid w:val="00AA73AF"/>
    <w:rsid w:val="00AB6AA8"/>
    <w:rsid w:val="00AD6CB5"/>
    <w:rsid w:val="00AE4F75"/>
    <w:rsid w:val="00AF75E5"/>
    <w:rsid w:val="00B2504E"/>
    <w:rsid w:val="00B32510"/>
    <w:rsid w:val="00B36204"/>
    <w:rsid w:val="00B37BDD"/>
    <w:rsid w:val="00B42CE5"/>
    <w:rsid w:val="00B7111E"/>
    <w:rsid w:val="00B72A02"/>
    <w:rsid w:val="00B9249D"/>
    <w:rsid w:val="00BA133C"/>
    <w:rsid w:val="00BC7059"/>
    <w:rsid w:val="00BD7299"/>
    <w:rsid w:val="00BF1BC7"/>
    <w:rsid w:val="00C02AAE"/>
    <w:rsid w:val="00C11901"/>
    <w:rsid w:val="00C144F0"/>
    <w:rsid w:val="00C46B6C"/>
    <w:rsid w:val="00C93146"/>
    <w:rsid w:val="00C95FEA"/>
    <w:rsid w:val="00CA74BD"/>
    <w:rsid w:val="00CD6C9F"/>
    <w:rsid w:val="00CD70D6"/>
    <w:rsid w:val="00D50584"/>
    <w:rsid w:val="00D63183"/>
    <w:rsid w:val="00D82C10"/>
    <w:rsid w:val="00DD09B6"/>
    <w:rsid w:val="00E24A6D"/>
    <w:rsid w:val="00E31CB6"/>
    <w:rsid w:val="00E33CF6"/>
    <w:rsid w:val="00E62967"/>
    <w:rsid w:val="00E861F0"/>
    <w:rsid w:val="00EB3776"/>
    <w:rsid w:val="00ED19DE"/>
    <w:rsid w:val="00EF4D43"/>
    <w:rsid w:val="00F150FD"/>
    <w:rsid w:val="00F43221"/>
    <w:rsid w:val="00F47FC0"/>
    <w:rsid w:val="00F50E2F"/>
    <w:rsid w:val="00F51DD1"/>
    <w:rsid w:val="00F546D3"/>
    <w:rsid w:val="00F7089D"/>
    <w:rsid w:val="00F94116"/>
    <w:rsid w:val="00FA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AA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76AA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7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A07A0"/>
    <w:pPr>
      <w:ind w:left="720"/>
      <w:contextualSpacing/>
    </w:pPr>
  </w:style>
  <w:style w:type="character" w:customStyle="1" w:styleId="5">
    <w:name w:val="Основной текст (5)"/>
    <w:link w:val="51"/>
    <w:rsid w:val="009A07A0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A07A0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7A0"/>
  </w:style>
  <w:style w:type="paragraph" w:styleId="a8">
    <w:name w:val="footer"/>
    <w:basedOn w:val="a"/>
    <w:link w:val="a9"/>
    <w:uiPriority w:val="99"/>
    <w:unhideWhenUsed/>
    <w:rsid w:val="009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7A0"/>
  </w:style>
  <w:style w:type="character" w:customStyle="1" w:styleId="11pt">
    <w:name w:val="Основной текст + 11 pt"/>
    <w:aliases w:val="Интервал 0 pt19"/>
    <w:uiPriority w:val="99"/>
    <w:rsid w:val="009D353E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8532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32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32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32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320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5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320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192DF8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7277-B297-49FC-9997-6DA3555B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11</cp:revision>
  <cp:lastPrinted>2018-07-24T10:39:00Z</cp:lastPrinted>
  <dcterms:created xsi:type="dcterms:W3CDTF">2019-03-13T11:29:00Z</dcterms:created>
  <dcterms:modified xsi:type="dcterms:W3CDTF">2019-08-27T12:45:00Z</dcterms:modified>
</cp:coreProperties>
</file>