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204"/>
        <w:gridCol w:w="3366"/>
      </w:tblGrid>
      <w:tr w:rsidR="00C359F1" w:rsidRPr="001540FF" w:rsidTr="00952444">
        <w:tc>
          <w:tcPr>
            <w:tcW w:w="6204" w:type="dxa"/>
          </w:tcPr>
          <w:p w:rsidR="00952444" w:rsidRDefault="00203404" w:rsidP="00276849">
            <w:pPr>
              <w:pStyle w:val="a3"/>
              <w:ind w:firstLine="0"/>
              <w:jc w:val="both"/>
              <w:rPr>
                <w:szCs w:val="24"/>
              </w:rPr>
            </w:pPr>
            <w:proofErr w:type="spellStart"/>
            <w:r w:rsidRPr="0013474A">
              <w:rPr>
                <w:szCs w:val="24"/>
              </w:rPr>
              <w:t>Лаппаконитина</w:t>
            </w:r>
            <w:proofErr w:type="spellEnd"/>
            <w:r w:rsidRPr="0013474A">
              <w:rPr>
                <w:szCs w:val="24"/>
              </w:rPr>
              <w:t xml:space="preserve"> </w:t>
            </w:r>
            <w:proofErr w:type="spellStart"/>
            <w:r w:rsidRPr="0013474A">
              <w:rPr>
                <w:szCs w:val="24"/>
              </w:rPr>
              <w:t>гидробромид</w:t>
            </w:r>
            <w:proofErr w:type="spellEnd"/>
            <w:r w:rsidR="00291F6B">
              <w:rPr>
                <w:szCs w:val="24"/>
              </w:rPr>
              <w:t xml:space="preserve">, </w:t>
            </w:r>
          </w:p>
          <w:p w:rsidR="00C359F1" w:rsidRPr="001540FF" w:rsidRDefault="00291F6B" w:rsidP="00276849">
            <w:pPr>
              <w:pStyle w:val="a3"/>
              <w:ind w:firstLine="0"/>
              <w:jc w:val="both"/>
            </w:pPr>
            <w:r>
              <w:rPr>
                <w:szCs w:val="24"/>
              </w:rPr>
              <w:t>таблетки</w:t>
            </w:r>
          </w:p>
        </w:tc>
        <w:tc>
          <w:tcPr>
            <w:tcW w:w="3366" w:type="dxa"/>
          </w:tcPr>
          <w:p w:rsidR="00C359F1" w:rsidRPr="001540FF" w:rsidRDefault="00C359F1" w:rsidP="00952444">
            <w:pPr>
              <w:pStyle w:val="a3"/>
              <w:spacing w:line="360" w:lineRule="auto"/>
              <w:ind w:firstLine="0"/>
            </w:pPr>
            <w:r w:rsidRPr="001540FF">
              <w:t>ФС</w:t>
            </w:r>
          </w:p>
        </w:tc>
      </w:tr>
      <w:tr w:rsidR="00C359F1" w:rsidRPr="001540FF" w:rsidTr="00952444">
        <w:tc>
          <w:tcPr>
            <w:tcW w:w="6204" w:type="dxa"/>
          </w:tcPr>
          <w:p w:rsidR="00952444" w:rsidRDefault="00203404" w:rsidP="00276849">
            <w:pPr>
              <w:pStyle w:val="a3"/>
              <w:ind w:firstLine="0"/>
              <w:jc w:val="both"/>
              <w:rPr>
                <w:i/>
              </w:rPr>
            </w:pPr>
            <w:proofErr w:type="spellStart"/>
            <w:r>
              <w:rPr>
                <w:i/>
                <w:color w:val="000000" w:themeColor="text1"/>
                <w:spacing w:val="-10"/>
                <w:lang w:val="en-US"/>
              </w:rPr>
              <w:t>Lappaconitini</w:t>
            </w:r>
            <w:proofErr w:type="spellEnd"/>
            <w:r w:rsidR="00E97AD4" w:rsidRPr="001540FF">
              <w:rPr>
                <w:i/>
                <w:color w:val="000000" w:themeColor="text1"/>
                <w:spacing w:val="-10"/>
                <w:lang w:val="en-US"/>
              </w:rPr>
              <w:t xml:space="preserve"> </w:t>
            </w:r>
            <w:proofErr w:type="spellStart"/>
            <w:r w:rsidRPr="00203404">
              <w:rPr>
                <w:i/>
                <w:lang w:val="en-US"/>
              </w:rPr>
              <w:t>hydrobromid</w:t>
            </w:r>
            <w:r w:rsidR="00291F6B">
              <w:rPr>
                <w:i/>
                <w:lang w:val="en-US"/>
              </w:rPr>
              <w:t>i</w:t>
            </w:r>
            <w:proofErr w:type="spellEnd"/>
            <w:r w:rsidR="00291F6B">
              <w:rPr>
                <w:i/>
              </w:rPr>
              <w:t xml:space="preserve"> </w:t>
            </w:r>
          </w:p>
          <w:p w:rsidR="00C359F1" w:rsidRPr="00291F6B" w:rsidRDefault="00291F6B" w:rsidP="00276849">
            <w:pPr>
              <w:pStyle w:val="a3"/>
              <w:ind w:firstLine="0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  <w:lang w:val="en-US"/>
              </w:rPr>
              <w:t>tabulettae</w:t>
            </w:r>
            <w:proofErr w:type="spellEnd"/>
            <w:proofErr w:type="gramEnd"/>
          </w:p>
        </w:tc>
        <w:tc>
          <w:tcPr>
            <w:tcW w:w="3366" w:type="dxa"/>
          </w:tcPr>
          <w:p w:rsidR="00C359F1" w:rsidRPr="001540FF" w:rsidRDefault="00203404" w:rsidP="00952444">
            <w:pPr>
              <w:pStyle w:val="a3"/>
              <w:spacing w:line="360" w:lineRule="auto"/>
              <w:ind w:firstLine="0"/>
            </w:pPr>
            <w:r>
              <w:t>Взамен ВФС 42-166</w:t>
            </w:r>
            <w:r w:rsidR="00291F6B">
              <w:t>8</w:t>
            </w:r>
            <w:r>
              <w:t>-95</w:t>
            </w:r>
          </w:p>
        </w:tc>
      </w:tr>
    </w:tbl>
    <w:p w:rsidR="00576127" w:rsidRPr="001540FF" w:rsidRDefault="00576127" w:rsidP="00276849">
      <w:pPr>
        <w:spacing w:line="360" w:lineRule="auto"/>
        <w:ind w:firstLine="900"/>
        <w:jc w:val="both"/>
        <w:rPr>
          <w:sz w:val="28"/>
          <w:szCs w:val="28"/>
        </w:rPr>
      </w:pPr>
    </w:p>
    <w:p w:rsidR="00335BC8" w:rsidRDefault="00335BC8" w:rsidP="009944CA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фармакопейная статья распространяется на лекарственный препарат</w:t>
      </w:r>
      <w:r w:rsidRPr="00203404">
        <w:rPr>
          <w:sz w:val="28"/>
          <w:szCs w:val="28"/>
        </w:rPr>
        <w:t xml:space="preserve"> </w:t>
      </w:r>
      <w:r w:rsidR="00203404" w:rsidRPr="00203404">
        <w:rPr>
          <w:sz w:val="28"/>
          <w:szCs w:val="28"/>
        </w:rPr>
        <w:t xml:space="preserve">лаппаконитина гидробромид </w:t>
      </w:r>
      <w:r>
        <w:rPr>
          <w:sz w:val="28"/>
          <w:szCs w:val="28"/>
        </w:rPr>
        <w:t>таблетки.</w:t>
      </w:r>
      <w:r w:rsidR="009944CA">
        <w:rPr>
          <w:sz w:val="28"/>
          <w:szCs w:val="28"/>
        </w:rPr>
        <w:t xml:space="preserve"> </w:t>
      </w:r>
      <w:r w:rsidR="001E5384">
        <w:rPr>
          <w:sz w:val="28"/>
          <w:szCs w:val="28"/>
        </w:rPr>
        <w:t xml:space="preserve"> </w:t>
      </w:r>
      <w:r>
        <w:rPr>
          <w:sz w:val="28"/>
          <w:szCs w:val="28"/>
        </w:rPr>
        <w:t>Лекарственный препарат должен соответствовать требованиям ОФС «Таблетки» и ниже приведенным требованиям.</w:t>
      </w:r>
    </w:p>
    <w:p w:rsidR="00C25631" w:rsidRPr="001540FF" w:rsidRDefault="00156F0F" w:rsidP="00276849">
      <w:pPr>
        <w:spacing w:line="360" w:lineRule="auto"/>
        <w:ind w:firstLine="709"/>
        <w:jc w:val="both"/>
        <w:rPr>
          <w:sz w:val="28"/>
          <w:szCs w:val="28"/>
        </w:rPr>
      </w:pPr>
      <w:r w:rsidRPr="001540FF">
        <w:rPr>
          <w:sz w:val="28"/>
          <w:szCs w:val="28"/>
        </w:rPr>
        <w:t xml:space="preserve">Содержит </w:t>
      </w:r>
      <w:r w:rsidR="008060C3" w:rsidRPr="007D2B2D">
        <w:rPr>
          <w:sz w:val="28"/>
          <w:szCs w:val="28"/>
        </w:rPr>
        <w:t>не менее</w:t>
      </w:r>
      <w:r w:rsidR="008060C3">
        <w:rPr>
          <w:sz w:val="28"/>
          <w:szCs w:val="28"/>
        </w:rPr>
        <w:t xml:space="preserve"> 90 % и не более 110 % от заявленного количества</w:t>
      </w:r>
      <w:r w:rsidRPr="001540FF">
        <w:rPr>
          <w:sz w:val="28"/>
          <w:szCs w:val="28"/>
        </w:rPr>
        <w:t xml:space="preserve"> </w:t>
      </w:r>
      <w:proofErr w:type="spellStart"/>
      <w:r w:rsidR="0012121F" w:rsidRPr="00203404">
        <w:rPr>
          <w:sz w:val="28"/>
          <w:szCs w:val="28"/>
        </w:rPr>
        <w:t>лаппаконитина</w:t>
      </w:r>
      <w:proofErr w:type="spellEnd"/>
      <w:r w:rsidR="0012121F" w:rsidRPr="00203404">
        <w:rPr>
          <w:sz w:val="28"/>
          <w:szCs w:val="28"/>
        </w:rPr>
        <w:t xml:space="preserve"> </w:t>
      </w:r>
      <w:proofErr w:type="spellStart"/>
      <w:r w:rsidR="0012121F">
        <w:rPr>
          <w:color w:val="000000"/>
          <w:sz w:val="28"/>
          <w:szCs w:val="28"/>
        </w:rPr>
        <w:t>гидро</w:t>
      </w:r>
      <w:r w:rsidRPr="001540FF">
        <w:rPr>
          <w:color w:val="000000"/>
          <w:sz w:val="28"/>
          <w:szCs w:val="28"/>
        </w:rPr>
        <w:t>бромида</w:t>
      </w:r>
      <w:proofErr w:type="spellEnd"/>
      <w:r w:rsidRPr="001540FF">
        <w:rPr>
          <w:color w:val="000000"/>
          <w:sz w:val="28"/>
          <w:szCs w:val="28"/>
        </w:rPr>
        <w:t xml:space="preserve"> </w:t>
      </w:r>
      <w:r w:rsidR="0012121F" w:rsidRPr="00904835">
        <w:rPr>
          <w:sz w:val="28"/>
          <w:szCs w:val="28"/>
        </w:rPr>
        <w:t>C</w:t>
      </w:r>
      <w:r w:rsidR="0012121F" w:rsidRPr="0012121F">
        <w:rPr>
          <w:sz w:val="28"/>
          <w:szCs w:val="28"/>
          <w:vertAlign w:val="subscript"/>
        </w:rPr>
        <w:t>32</w:t>
      </w:r>
      <w:r w:rsidR="0012121F" w:rsidRPr="00904835">
        <w:rPr>
          <w:sz w:val="28"/>
          <w:szCs w:val="28"/>
        </w:rPr>
        <w:t>H</w:t>
      </w:r>
      <w:r w:rsidR="0012121F" w:rsidRPr="0012121F">
        <w:rPr>
          <w:sz w:val="28"/>
          <w:szCs w:val="28"/>
          <w:vertAlign w:val="subscript"/>
        </w:rPr>
        <w:t>45</w:t>
      </w:r>
      <w:proofErr w:type="spellStart"/>
      <w:r w:rsidR="0012121F">
        <w:rPr>
          <w:sz w:val="28"/>
          <w:szCs w:val="28"/>
          <w:lang w:val="en-US"/>
        </w:rPr>
        <w:t>BrN</w:t>
      </w:r>
      <w:proofErr w:type="spellEnd"/>
      <w:r w:rsidR="0012121F" w:rsidRPr="0012121F">
        <w:rPr>
          <w:sz w:val="28"/>
          <w:szCs w:val="28"/>
          <w:vertAlign w:val="subscript"/>
        </w:rPr>
        <w:t>2</w:t>
      </w:r>
      <w:r w:rsidR="0012121F" w:rsidRPr="00904835">
        <w:rPr>
          <w:sz w:val="28"/>
          <w:szCs w:val="28"/>
          <w:lang w:val="en-US"/>
        </w:rPr>
        <w:t>O</w:t>
      </w:r>
      <w:r w:rsidR="0012121F" w:rsidRPr="0012121F">
        <w:rPr>
          <w:sz w:val="28"/>
          <w:szCs w:val="28"/>
          <w:vertAlign w:val="subscript"/>
        </w:rPr>
        <w:t>8</w:t>
      </w:r>
      <w:r w:rsidR="00C25631" w:rsidRPr="001540FF">
        <w:rPr>
          <w:color w:val="000000"/>
          <w:sz w:val="28"/>
          <w:szCs w:val="28"/>
        </w:rPr>
        <w:t>.</w:t>
      </w:r>
    </w:p>
    <w:p w:rsidR="00C359F1" w:rsidRDefault="00C359F1" w:rsidP="00276849">
      <w:pPr>
        <w:spacing w:line="360" w:lineRule="auto"/>
        <w:ind w:firstLine="709"/>
        <w:jc w:val="both"/>
        <w:rPr>
          <w:sz w:val="28"/>
          <w:szCs w:val="28"/>
        </w:rPr>
      </w:pPr>
      <w:r w:rsidRPr="003A15AC">
        <w:rPr>
          <w:b/>
          <w:sz w:val="28"/>
          <w:szCs w:val="28"/>
        </w:rPr>
        <w:t>Описание</w:t>
      </w:r>
      <w:r w:rsidRPr="003A15AC">
        <w:rPr>
          <w:sz w:val="28"/>
          <w:szCs w:val="28"/>
        </w:rPr>
        <w:t>.</w:t>
      </w:r>
      <w:r w:rsidR="00156F0F" w:rsidRPr="003A15AC">
        <w:rPr>
          <w:sz w:val="28"/>
          <w:szCs w:val="28"/>
        </w:rPr>
        <w:t xml:space="preserve"> </w:t>
      </w:r>
      <w:r w:rsidR="008060C3">
        <w:rPr>
          <w:sz w:val="28"/>
          <w:szCs w:val="28"/>
        </w:rPr>
        <w:t>Содержание раздела приводится в соответствии с требованиями ОФС «Таблетки».</w:t>
      </w:r>
    </w:p>
    <w:p w:rsidR="00C359F1" w:rsidRPr="003A15AC" w:rsidRDefault="00C359F1" w:rsidP="00276849">
      <w:pPr>
        <w:spacing w:line="360" w:lineRule="auto"/>
        <w:ind w:firstLine="709"/>
        <w:jc w:val="both"/>
        <w:rPr>
          <w:b/>
          <w:color w:val="000000"/>
          <w:spacing w:val="-3"/>
          <w:sz w:val="28"/>
          <w:szCs w:val="28"/>
        </w:rPr>
      </w:pPr>
      <w:r w:rsidRPr="003A15AC">
        <w:rPr>
          <w:b/>
          <w:color w:val="000000"/>
          <w:spacing w:val="-3"/>
          <w:sz w:val="28"/>
          <w:szCs w:val="28"/>
        </w:rPr>
        <w:t xml:space="preserve">Подлинность. </w:t>
      </w:r>
    </w:p>
    <w:p w:rsidR="003A15AC" w:rsidRPr="003A15AC" w:rsidRDefault="001C7F1A" w:rsidP="00276849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24847">
        <w:rPr>
          <w:b/>
          <w:i/>
          <w:sz w:val="28"/>
          <w:szCs w:val="28"/>
        </w:rPr>
        <w:t>Высокоэффективная жидкостная хроматография</w:t>
      </w:r>
      <w:r w:rsidR="003A15AC" w:rsidRPr="003A15AC">
        <w:rPr>
          <w:b/>
          <w:i/>
          <w:sz w:val="28"/>
          <w:szCs w:val="28"/>
        </w:rPr>
        <w:t>.</w:t>
      </w:r>
      <w:r w:rsidR="003A15AC" w:rsidRPr="003A15AC">
        <w:rPr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="003A15AC" w:rsidRPr="003A15AC">
        <w:rPr>
          <w:color w:val="000000" w:themeColor="text1"/>
          <w:sz w:val="28"/>
          <w:szCs w:val="28"/>
          <w:lang w:bidi="ru-RU"/>
        </w:rPr>
        <w:t>лаппаконитина гидробромида</w:t>
      </w:r>
      <w:r w:rsidR="003A15AC" w:rsidRPr="003A15AC">
        <w:rPr>
          <w:sz w:val="28"/>
          <w:szCs w:val="28"/>
        </w:rPr>
        <w:t xml:space="preserve"> на хроматограмме раствора СО </w:t>
      </w:r>
      <w:r w:rsidR="003A15AC" w:rsidRPr="003A15AC">
        <w:rPr>
          <w:color w:val="000000" w:themeColor="text1"/>
          <w:sz w:val="28"/>
          <w:szCs w:val="28"/>
          <w:lang w:bidi="ru-RU"/>
        </w:rPr>
        <w:t>лаппаконитина гидробромида</w:t>
      </w:r>
      <w:r w:rsidR="003A15AC" w:rsidRPr="003A15AC">
        <w:rPr>
          <w:sz w:val="28"/>
          <w:szCs w:val="28"/>
        </w:rPr>
        <w:t xml:space="preserve">, </w:t>
      </w:r>
      <w:proofErr w:type="gramStart"/>
      <w:r w:rsidR="003A15AC" w:rsidRPr="003A15AC">
        <w:rPr>
          <w:sz w:val="28"/>
          <w:szCs w:val="28"/>
        </w:rPr>
        <w:t>полученной</w:t>
      </w:r>
      <w:proofErr w:type="gramEnd"/>
      <w:r w:rsidR="003A15AC" w:rsidRPr="003A15AC">
        <w:rPr>
          <w:sz w:val="28"/>
          <w:szCs w:val="28"/>
        </w:rPr>
        <w:t xml:space="preserve"> в разделе «Количественное определение».</w:t>
      </w:r>
    </w:p>
    <w:p w:rsidR="005730A9" w:rsidRPr="001540FF" w:rsidRDefault="00054B76" w:rsidP="00276849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540FF">
        <w:rPr>
          <w:b/>
          <w:i/>
          <w:color w:val="000000"/>
          <w:spacing w:val="-3"/>
          <w:sz w:val="28"/>
          <w:szCs w:val="28"/>
        </w:rPr>
        <w:t>Качественн</w:t>
      </w:r>
      <w:r w:rsidR="004E5083">
        <w:rPr>
          <w:b/>
          <w:i/>
          <w:color w:val="000000"/>
          <w:spacing w:val="-3"/>
          <w:sz w:val="28"/>
          <w:szCs w:val="28"/>
        </w:rPr>
        <w:t>ая</w:t>
      </w:r>
      <w:r w:rsidR="005730A9" w:rsidRPr="001540FF">
        <w:rPr>
          <w:b/>
          <w:i/>
          <w:color w:val="000000"/>
          <w:spacing w:val="-3"/>
          <w:sz w:val="28"/>
          <w:szCs w:val="28"/>
        </w:rPr>
        <w:t xml:space="preserve"> реакци</w:t>
      </w:r>
      <w:r w:rsidR="004E5083">
        <w:rPr>
          <w:b/>
          <w:i/>
          <w:color w:val="000000"/>
          <w:spacing w:val="-3"/>
          <w:sz w:val="28"/>
          <w:szCs w:val="28"/>
        </w:rPr>
        <w:t>я</w:t>
      </w:r>
      <w:r w:rsidRPr="001540FF">
        <w:rPr>
          <w:b/>
          <w:i/>
          <w:color w:val="000000"/>
          <w:spacing w:val="-3"/>
          <w:sz w:val="28"/>
          <w:szCs w:val="28"/>
        </w:rPr>
        <w:t>.</w:t>
      </w:r>
    </w:p>
    <w:p w:rsidR="008060C3" w:rsidRDefault="008060C3" w:rsidP="002768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66F92">
        <w:rPr>
          <w:sz w:val="28"/>
          <w:szCs w:val="28"/>
        </w:rPr>
        <w:t>авеску порошка растертых таблеток, содержащую около 1</w:t>
      </w:r>
      <w:r>
        <w:rPr>
          <w:sz w:val="28"/>
          <w:szCs w:val="28"/>
        </w:rPr>
        <w:t>25</w:t>
      </w:r>
      <w:r w:rsidRPr="00366F92">
        <w:rPr>
          <w:sz w:val="28"/>
          <w:szCs w:val="28"/>
        </w:rPr>
        <w:t xml:space="preserve"> мг </w:t>
      </w:r>
      <w:r w:rsidRPr="003A15AC">
        <w:rPr>
          <w:color w:val="000000" w:themeColor="text1"/>
          <w:sz w:val="28"/>
          <w:szCs w:val="28"/>
          <w:lang w:bidi="ru-RU"/>
        </w:rPr>
        <w:t>лаппаконитина гидробромида</w:t>
      </w:r>
      <w:r w:rsidRPr="00366F92">
        <w:rPr>
          <w:sz w:val="28"/>
          <w:szCs w:val="28"/>
        </w:rPr>
        <w:t>, помещают в колбу вместимостью 2</w:t>
      </w:r>
      <w:r>
        <w:rPr>
          <w:sz w:val="28"/>
          <w:szCs w:val="28"/>
        </w:rPr>
        <w:t>5</w:t>
      </w:r>
      <w:r w:rsidRPr="00366F92">
        <w:rPr>
          <w:sz w:val="28"/>
          <w:szCs w:val="28"/>
        </w:rPr>
        <w:t>0 мл, прибавляют 1</w:t>
      </w:r>
      <w:r>
        <w:rPr>
          <w:sz w:val="28"/>
          <w:szCs w:val="28"/>
        </w:rPr>
        <w:t>0</w:t>
      </w:r>
      <w:r w:rsidRPr="00366F92">
        <w:rPr>
          <w:sz w:val="28"/>
          <w:szCs w:val="28"/>
        </w:rPr>
        <w:t xml:space="preserve">0 мл </w:t>
      </w:r>
      <w:r>
        <w:rPr>
          <w:sz w:val="28"/>
          <w:szCs w:val="28"/>
        </w:rPr>
        <w:t>воды</w:t>
      </w:r>
      <w:r w:rsidRPr="00366F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растворяют при перемешивании </w:t>
      </w:r>
      <w:r w:rsidRPr="00366F92">
        <w:rPr>
          <w:sz w:val="28"/>
          <w:szCs w:val="28"/>
        </w:rPr>
        <w:t>в течение 10 мин</w:t>
      </w:r>
      <w:r>
        <w:rPr>
          <w:sz w:val="28"/>
          <w:szCs w:val="28"/>
        </w:rPr>
        <w:t>. Содержимое колбы фильтруют через бумажный фильтр.</w:t>
      </w:r>
    </w:p>
    <w:p w:rsidR="004257C8" w:rsidRDefault="00C05506" w:rsidP="00276849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2 мл полученного раствора </w:t>
      </w:r>
      <w:r w:rsidR="0090179B" w:rsidRPr="001540FF">
        <w:rPr>
          <w:color w:val="000000"/>
          <w:spacing w:val="-3"/>
          <w:sz w:val="28"/>
          <w:szCs w:val="28"/>
        </w:rPr>
        <w:t>долж</w:t>
      </w:r>
      <w:r>
        <w:rPr>
          <w:color w:val="000000"/>
          <w:spacing w:val="-3"/>
          <w:sz w:val="28"/>
          <w:szCs w:val="28"/>
        </w:rPr>
        <w:t>ны</w:t>
      </w:r>
      <w:r w:rsidR="004257C8" w:rsidRPr="001540FF">
        <w:rPr>
          <w:color w:val="000000"/>
          <w:spacing w:val="-3"/>
          <w:sz w:val="28"/>
          <w:szCs w:val="28"/>
        </w:rPr>
        <w:t xml:space="preserve"> давать реакцию на бромиды</w:t>
      </w:r>
      <w:r w:rsidR="004F28E8">
        <w:rPr>
          <w:color w:val="000000"/>
          <w:spacing w:val="-3"/>
          <w:sz w:val="28"/>
          <w:szCs w:val="28"/>
        </w:rPr>
        <w:t>.</w:t>
      </w:r>
      <w:r w:rsidR="004257C8" w:rsidRPr="001540FF">
        <w:rPr>
          <w:color w:val="000000"/>
          <w:spacing w:val="-3"/>
          <w:sz w:val="28"/>
          <w:szCs w:val="28"/>
        </w:rPr>
        <w:t xml:space="preserve"> </w:t>
      </w:r>
      <w:r w:rsidR="004F28E8" w:rsidRPr="001540FF">
        <w:rPr>
          <w:bCs/>
          <w:color w:val="000000"/>
          <w:spacing w:val="-3"/>
          <w:sz w:val="28"/>
          <w:szCs w:val="28"/>
        </w:rPr>
        <w:t xml:space="preserve">В соответствии с </w:t>
      </w:r>
      <w:r w:rsidR="004F28E8" w:rsidRPr="001540FF">
        <w:rPr>
          <w:color w:val="000000"/>
          <w:spacing w:val="-3"/>
          <w:sz w:val="28"/>
          <w:szCs w:val="28"/>
        </w:rPr>
        <w:t>требованиями ОФС</w:t>
      </w:r>
      <w:r w:rsidR="004257C8" w:rsidRPr="001540FF">
        <w:rPr>
          <w:color w:val="000000"/>
          <w:spacing w:val="-3"/>
          <w:sz w:val="28"/>
          <w:szCs w:val="28"/>
        </w:rPr>
        <w:t xml:space="preserve"> «Общие реакции на подлинность».</w:t>
      </w:r>
    </w:p>
    <w:p w:rsidR="00C05506" w:rsidRPr="00DC263B" w:rsidRDefault="00C05506" w:rsidP="00276849">
      <w:pPr>
        <w:spacing w:line="360" w:lineRule="auto"/>
        <w:ind w:firstLine="709"/>
        <w:jc w:val="both"/>
        <w:rPr>
          <w:sz w:val="28"/>
          <w:szCs w:val="28"/>
        </w:rPr>
      </w:pPr>
      <w:r w:rsidRPr="00DC263B">
        <w:rPr>
          <w:b/>
          <w:sz w:val="28"/>
          <w:szCs w:val="28"/>
        </w:rPr>
        <w:t>Однородность массы.</w:t>
      </w:r>
      <w:r w:rsidRPr="00DC263B">
        <w:rPr>
          <w:sz w:val="28"/>
          <w:szCs w:val="28"/>
        </w:rPr>
        <w:t xml:space="preserve"> В соответствии с требованиями ОФС «Однородность массы дозированных лекарственных форм».</w:t>
      </w:r>
    </w:p>
    <w:p w:rsidR="00A85B85" w:rsidRPr="00DC263B" w:rsidRDefault="00A85B85" w:rsidP="00A85B85">
      <w:pPr>
        <w:spacing w:line="360" w:lineRule="auto"/>
        <w:ind w:firstLine="709"/>
        <w:jc w:val="both"/>
        <w:rPr>
          <w:sz w:val="28"/>
          <w:szCs w:val="28"/>
        </w:rPr>
      </w:pPr>
      <w:r w:rsidRPr="00DC263B">
        <w:rPr>
          <w:b/>
          <w:sz w:val="28"/>
          <w:szCs w:val="28"/>
        </w:rPr>
        <w:t>Распадаемость</w:t>
      </w:r>
      <w:r w:rsidRPr="00DC263B">
        <w:rPr>
          <w:sz w:val="28"/>
          <w:szCs w:val="28"/>
        </w:rPr>
        <w:t xml:space="preserve">. </w:t>
      </w:r>
      <w:r w:rsidR="00E04209" w:rsidRPr="00DC263B">
        <w:rPr>
          <w:sz w:val="28"/>
          <w:szCs w:val="28"/>
        </w:rPr>
        <w:t xml:space="preserve">Не более 15 мин (с дисками). </w:t>
      </w:r>
      <w:r w:rsidRPr="00DC263B">
        <w:rPr>
          <w:sz w:val="28"/>
          <w:szCs w:val="28"/>
        </w:rPr>
        <w:t>В соответствии с требованиями ОФС «Распадаемость таблеток и капсул».</w:t>
      </w:r>
    </w:p>
    <w:p w:rsidR="00DC263B" w:rsidRPr="00DC263B" w:rsidRDefault="00DC263B" w:rsidP="00A85B85">
      <w:pPr>
        <w:spacing w:line="360" w:lineRule="auto"/>
        <w:ind w:firstLine="709"/>
        <w:jc w:val="both"/>
        <w:rPr>
          <w:sz w:val="28"/>
          <w:szCs w:val="28"/>
        </w:rPr>
      </w:pPr>
      <w:r w:rsidRPr="00DC263B">
        <w:rPr>
          <w:rFonts w:eastAsiaTheme="minorHAnsi"/>
          <w:b/>
          <w:color w:val="000000" w:themeColor="text1"/>
          <w:sz w:val="28"/>
          <w:szCs w:val="28"/>
          <w:lang w:bidi="ru-RU"/>
        </w:rPr>
        <w:lastRenderedPageBreak/>
        <w:t xml:space="preserve">Растворение. </w:t>
      </w:r>
      <w:r w:rsidRPr="00DC263B">
        <w:rPr>
          <w:rFonts w:eastAsiaTheme="minorHAnsi"/>
          <w:color w:val="000000" w:themeColor="text1"/>
          <w:sz w:val="28"/>
          <w:szCs w:val="28"/>
          <w:lang w:bidi="ru-RU"/>
        </w:rPr>
        <w:t>В соответствии с ОФС «Растворение для твёрдых дозированных лекарственных форм».</w:t>
      </w:r>
    </w:p>
    <w:p w:rsidR="00C05506" w:rsidRPr="00DC263B" w:rsidRDefault="00C05506" w:rsidP="00276849">
      <w:pPr>
        <w:spacing w:line="360" w:lineRule="auto"/>
        <w:ind w:firstLine="709"/>
        <w:jc w:val="both"/>
        <w:rPr>
          <w:sz w:val="28"/>
          <w:szCs w:val="28"/>
        </w:rPr>
      </w:pPr>
      <w:r w:rsidRPr="00DC263B">
        <w:rPr>
          <w:b/>
          <w:sz w:val="28"/>
          <w:szCs w:val="28"/>
        </w:rPr>
        <w:t xml:space="preserve">Однородность дозирования. </w:t>
      </w:r>
      <w:r w:rsidRPr="00DC263B">
        <w:rPr>
          <w:sz w:val="28"/>
          <w:szCs w:val="28"/>
        </w:rPr>
        <w:t>Испытание проводят в соответствии с требованиями ОФС «Однородность дозирования» (способ 2).</w:t>
      </w:r>
    </w:p>
    <w:p w:rsidR="00C05506" w:rsidRPr="00DC263B" w:rsidRDefault="00C05506" w:rsidP="00276849">
      <w:pPr>
        <w:shd w:val="clear" w:color="auto" w:fill="FFFFFF"/>
        <w:spacing w:line="360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DC263B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 w:rsidRPr="00DC263B">
        <w:rPr>
          <w:color w:val="000000"/>
          <w:spacing w:val="-3"/>
          <w:sz w:val="28"/>
          <w:szCs w:val="28"/>
        </w:rPr>
        <w:t>В соответствии с требованиями ОФС «Микробиологическая чистота».</w:t>
      </w:r>
    </w:p>
    <w:p w:rsidR="00C05506" w:rsidRPr="00DC263B" w:rsidRDefault="00C05506" w:rsidP="00276849">
      <w:pPr>
        <w:pStyle w:val="a3"/>
        <w:spacing w:line="360" w:lineRule="auto"/>
        <w:ind w:firstLine="708"/>
        <w:jc w:val="both"/>
        <w:rPr>
          <w:b w:val="0"/>
        </w:rPr>
      </w:pPr>
      <w:r w:rsidRPr="00DC263B">
        <w:rPr>
          <w:bCs w:val="0"/>
          <w:spacing w:val="-4"/>
        </w:rPr>
        <w:t>Количественное определение</w:t>
      </w:r>
      <w:r w:rsidRPr="00DC263B">
        <w:rPr>
          <w:b w:val="0"/>
          <w:bCs w:val="0"/>
          <w:spacing w:val="-4"/>
        </w:rPr>
        <w:t xml:space="preserve">. </w:t>
      </w:r>
      <w:r w:rsidRPr="00DC263B">
        <w:rPr>
          <w:b w:val="0"/>
        </w:rPr>
        <w:t>Определение проводят методом ВЭЖХ.</w:t>
      </w:r>
    </w:p>
    <w:p w:rsidR="00C05506" w:rsidRPr="00DC263B" w:rsidRDefault="00C05506" w:rsidP="00276849">
      <w:pPr>
        <w:ind w:firstLine="720"/>
        <w:jc w:val="both"/>
        <w:rPr>
          <w:i/>
          <w:sz w:val="28"/>
          <w:szCs w:val="28"/>
        </w:rPr>
      </w:pPr>
      <w:r w:rsidRPr="00DC263B">
        <w:rPr>
          <w:i/>
          <w:sz w:val="28"/>
          <w:szCs w:val="28"/>
        </w:rPr>
        <w:t>Приготовление растворов.</w:t>
      </w:r>
    </w:p>
    <w:p w:rsidR="00C05506" w:rsidRDefault="00C05506" w:rsidP="00276849">
      <w:pPr>
        <w:shd w:val="clear" w:color="auto" w:fill="FFFFFF"/>
        <w:ind w:firstLine="709"/>
        <w:jc w:val="both"/>
        <w:rPr>
          <w:sz w:val="28"/>
          <w:szCs w:val="28"/>
        </w:rPr>
      </w:pPr>
      <w:r w:rsidRPr="00DC263B">
        <w:rPr>
          <w:i/>
          <w:sz w:val="28"/>
          <w:szCs w:val="28"/>
          <w:shd w:val="clear" w:color="auto" w:fill="FFFFFF"/>
        </w:rPr>
        <w:t xml:space="preserve">Раствор стандартного образца (СО) </w:t>
      </w:r>
      <w:r w:rsidRPr="00DC263B">
        <w:rPr>
          <w:i/>
          <w:sz w:val="28"/>
          <w:szCs w:val="28"/>
        </w:rPr>
        <w:t xml:space="preserve">лаппаконитина </w:t>
      </w:r>
      <w:r w:rsidRPr="00DC263B">
        <w:rPr>
          <w:i/>
          <w:color w:val="000000"/>
          <w:sz w:val="28"/>
          <w:szCs w:val="28"/>
        </w:rPr>
        <w:t>гидробромида</w:t>
      </w:r>
      <w:r w:rsidRPr="00DC263B">
        <w:rPr>
          <w:i/>
          <w:sz w:val="28"/>
          <w:szCs w:val="28"/>
          <w:shd w:val="clear" w:color="auto" w:fill="FFFFFF"/>
        </w:rPr>
        <w:t>.</w:t>
      </w:r>
      <w:r w:rsidRPr="006B7E33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6B7E33">
        <w:rPr>
          <w:sz w:val="28"/>
          <w:szCs w:val="28"/>
          <w:shd w:val="clear" w:color="auto" w:fill="FFFFFF"/>
        </w:rPr>
        <w:t>Около 0,0</w:t>
      </w:r>
      <w:r>
        <w:rPr>
          <w:sz w:val="28"/>
          <w:szCs w:val="28"/>
          <w:shd w:val="clear" w:color="auto" w:fill="FFFFFF"/>
        </w:rPr>
        <w:t>2</w:t>
      </w:r>
      <w:r w:rsidRPr="006B7E33">
        <w:rPr>
          <w:sz w:val="28"/>
          <w:szCs w:val="28"/>
          <w:shd w:val="clear" w:color="auto" w:fill="FFFFFF"/>
        </w:rPr>
        <w:t xml:space="preserve">5 г (точная навеска) СО </w:t>
      </w:r>
      <w:r w:rsidRPr="00044253">
        <w:rPr>
          <w:sz w:val="28"/>
          <w:szCs w:val="28"/>
        </w:rPr>
        <w:t xml:space="preserve">лаппаконитина </w:t>
      </w:r>
      <w:r w:rsidRPr="00044253">
        <w:rPr>
          <w:color w:val="000000"/>
          <w:sz w:val="28"/>
          <w:szCs w:val="28"/>
        </w:rPr>
        <w:t xml:space="preserve">гидробромида </w:t>
      </w:r>
      <w:r w:rsidRPr="006B7E33">
        <w:rPr>
          <w:sz w:val="28"/>
          <w:szCs w:val="28"/>
          <w:shd w:val="clear" w:color="auto" w:fill="FFFFFF"/>
        </w:rPr>
        <w:t xml:space="preserve">помещают в мерную колбу вместимостью </w:t>
      </w:r>
      <w:r>
        <w:rPr>
          <w:sz w:val="28"/>
          <w:szCs w:val="28"/>
          <w:shd w:val="clear" w:color="auto" w:fill="FFFFFF"/>
        </w:rPr>
        <w:t>25</w:t>
      </w:r>
      <w:r w:rsidRPr="006B7E33">
        <w:rPr>
          <w:sz w:val="28"/>
          <w:szCs w:val="28"/>
          <w:shd w:val="clear" w:color="auto" w:fill="FFFFFF"/>
        </w:rPr>
        <w:t xml:space="preserve"> мл, растворяют в </w:t>
      </w:r>
      <w:r>
        <w:rPr>
          <w:sz w:val="28"/>
          <w:szCs w:val="28"/>
        </w:rPr>
        <w:t xml:space="preserve">60 мл воды </w:t>
      </w:r>
      <w:r w:rsidRPr="00253B55">
        <w:rPr>
          <w:sz w:val="28"/>
          <w:szCs w:val="28"/>
        </w:rPr>
        <w:t>для хроматографии</w:t>
      </w:r>
      <w:r>
        <w:rPr>
          <w:sz w:val="28"/>
          <w:szCs w:val="28"/>
        </w:rPr>
        <w:t xml:space="preserve">, доводят объем раствора тем же растворителем до метки и перемешивают. 10,0 мл полученного раствора помещают в мерную колбу вместимостью 100 мл, доводят объем раствора воды </w:t>
      </w:r>
      <w:r w:rsidRPr="00253B55">
        <w:rPr>
          <w:sz w:val="28"/>
          <w:szCs w:val="28"/>
        </w:rPr>
        <w:t>для хроматографии</w:t>
      </w:r>
      <w:r w:rsidRPr="00C05506">
        <w:rPr>
          <w:sz w:val="28"/>
          <w:szCs w:val="28"/>
        </w:rPr>
        <w:t xml:space="preserve"> </w:t>
      </w:r>
      <w:r>
        <w:rPr>
          <w:sz w:val="28"/>
          <w:szCs w:val="28"/>
        </w:rPr>
        <w:t>до метки и перемешивают.</w:t>
      </w:r>
      <w:proofErr w:type="gramEnd"/>
    </w:p>
    <w:p w:rsidR="003F11D3" w:rsidRDefault="003F11D3" w:rsidP="002768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C05506" w:rsidRPr="006B7E33" w:rsidRDefault="00C05506" w:rsidP="0027684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05506" w:rsidRDefault="003F11D3" w:rsidP="00276849">
      <w:pPr>
        <w:shd w:val="clear" w:color="auto" w:fill="FFFFFF"/>
        <w:tabs>
          <w:tab w:val="left" w:pos="3261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Точную н</w:t>
      </w:r>
      <w:r w:rsidRPr="00366F92">
        <w:rPr>
          <w:sz w:val="28"/>
          <w:szCs w:val="28"/>
        </w:rPr>
        <w:t>авеску порошка растертых таблеток, содержащую около 1</w:t>
      </w:r>
      <w:r>
        <w:rPr>
          <w:sz w:val="28"/>
          <w:szCs w:val="28"/>
        </w:rPr>
        <w:t>00</w:t>
      </w:r>
      <w:r w:rsidRPr="00366F92">
        <w:rPr>
          <w:sz w:val="28"/>
          <w:szCs w:val="28"/>
        </w:rPr>
        <w:t> мг</w:t>
      </w:r>
      <w:r>
        <w:rPr>
          <w:sz w:val="28"/>
          <w:szCs w:val="28"/>
        </w:rPr>
        <w:t xml:space="preserve"> </w:t>
      </w:r>
      <w:r w:rsidRPr="003A15AC">
        <w:rPr>
          <w:color w:val="000000" w:themeColor="text1"/>
          <w:sz w:val="28"/>
          <w:szCs w:val="28"/>
          <w:lang w:bidi="ru-RU"/>
        </w:rPr>
        <w:t>лаппаконитина гидробромида</w:t>
      </w:r>
      <w:r>
        <w:rPr>
          <w:sz w:val="28"/>
          <w:szCs w:val="28"/>
        </w:rPr>
        <w:t xml:space="preserve">, </w:t>
      </w:r>
      <w:r w:rsidR="00C05506" w:rsidRPr="006B7E33">
        <w:rPr>
          <w:sz w:val="28"/>
          <w:szCs w:val="28"/>
        </w:rPr>
        <w:t xml:space="preserve">помещают в мерную колбу вместимостью </w:t>
      </w:r>
      <w:r w:rsidR="00C05506">
        <w:rPr>
          <w:sz w:val="28"/>
          <w:szCs w:val="28"/>
        </w:rPr>
        <w:t>10</w:t>
      </w:r>
      <w:r w:rsidR="00C05506" w:rsidRPr="006B7E33">
        <w:rPr>
          <w:sz w:val="28"/>
          <w:szCs w:val="28"/>
        </w:rPr>
        <w:t xml:space="preserve">0 мл, растворяют </w:t>
      </w:r>
      <w:r w:rsidR="00C05506">
        <w:rPr>
          <w:sz w:val="28"/>
          <w:szCs w:val="28"/>
        </w:rPr>
        <w:t xml:space="preserve">в </w:t>
      </w:r>
      <w:r w:rsidR="00C05506">
        <w:rPr>
          <w:sz w:val="28"/>
          <w:szCs w:val="28"/>
          <w:shd w:val="clear" w:color="auto" w:fill="FFFFFF"/>
        </w:rPr>
        <w:t xml:space="preserve">60 мл </w:t>
      </w:r>
      <w:r w:rsidRPr="00253B55">
        <w:rPr>
          <w:sz w:val="28"/>
          <w:szCs w:val="28"/>
        </w:rPr>
        <w:t>вод</w:t>
      </w:r>
      <w:r>
        <w:rPr>
          <w:sz w:val="28"/>
          <w:szCs w:val="28"/>
        </w:rPr>
        <w:t>ы для хроматографии</w:t>
      </w:r>
      <w:r w:rsidR="00C05506" w:rsidRPr="006B7E33">
        <w:rPr>
          <w:sz w:val="28"/>
          <w:szCs w:val="28"/>
          <w:shd w:val="clear" w:color="auto" w:fill="FFFFFF"/>
        </w:rPr>
        <w:t xml:space="preserve">, </w:t>
      </w:r>
      <w:r w:rsidR="00C05506">
        <w:rPr>
          <w:sz w:val="28"/>
          <w:szCs w:val="28"/>
          <w:shd w:val="clear" w:color="auto" w:fill="FFFFFF"/>
        </w:rPr>
        <w:t>д</w:t>
      </w:r>
      <w:r w:rsidR="00C05506" w:rsidRPr="006B7E33">
        <w:rPr>
          <w:sz w:val="28"/>
          <w:szCs w:val="28"/>
          <w:shd w:val="clear" w:color="auto" w:fill="FFFFFF"/>
        </w:rPr>
        <w:t xml:space="preserve">оводят объём раствора </w:t>
      </w:r>
      <w:r w:rsidR="00C05506">
        <w:rPr>
          <w:sz w:val="28"/>
          <w:szCs w:val="28"/>
        </w:rPr>
        <w:t>тем же растворителем</w:t>
      </w:r>
      <w:r w:rsidR="00C05506" w:rsidRPr="006B7E33">
        <w:rPr>
          <w:sz w:val="28"/>
          <w:szCs w:val="28"/>
          <w:shd w:val="clear" w:color="auto" w:fill="FFFFFF"/>
        </w:rPr>
        <w:t xml:space="preserve"> до метки и перемешивают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Полученный раствор фильтруют через фильтр с пор 0,45 мкм, отбрасывая первые 10 мл фильтрата. 10</w:t>
      </w:r>
      <w:r w:rsidR="009425DC">
        <w:rPr>
          <w:sz w:val="28"/>
          <w:szCs w:val="28"/>
        </w:rPr>
        <w:t>,0</w:t>
      </w:r>
      <w:r>
        <w:rPr>
          <w:sz w:val="28"/>
          <w:szCs w:val="28"/>
        </w:rPr>
        <w:t xml:space="preserve"> мл полученного фильтрата переносят </w:t>
      </w:r>
      <w:r w:rsidRPr="006B7E33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10</w:t>
      </w:r>
      <w:r w:rsidRPr="006B7E33">
        <w:rPr>
          <w:sz w:val="28"/>
          <w:szCs w:val="28"/>
        </w:rPr>
        <w:t>0 мл</w:t>
      </w:r>
      <w:r>
        <w:rPr>
          <w:sz w:val="28"/>
          <w:szCs w:val="28"/>
        </w:rPr>
        <w:t>,</w:t>
      </w:r>
      <w:r w:rsidRPr="006B7E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</w:t>
      </w:r>
      <w:r w:rsidRPr="006B7E33">
        <w:rPr>
          <w:sz w:val="28"/>
          <w:szCs w:val="28"/>
          <w:shd w:val="clear" w:color="auto" w:fill="FFFFFF"/>
        </w:rPr>
        <w:t xml:space="preserve">оводят объём раствора </w:t>
      </w:r>
      <w:r w:rsidRPr="00253B55">
        <w:rPr>
          <w:sz w:val="28"/>
          <w:szCs w:val="28"/>
        </w:rPr>
        <w:t>вод</w:t>
      </w:r>
      <w:r>
        <w:rPr>
          <w:sz w:val="28"/>
          <w:szCs w:val="28"/>
        </w:rPr>
        <w:t>ой для хроматографии</w:t>
      </w:r>
      <w:r w:rsidRPr="006B7E33">
        <w:rPr>
          <w:sz w:val="28"/>
          <w:szCs w:val="28"/>
          <w:shd w:val="clear" w:color="auto" w:fill="FFFFFF"/>
        </w:rPr>
        <w:t xml:space="preserve"> до метки и перемешивают</w:t>
      </w:r>
      <w:r>
        <w:rPr>
          <w:sz w:val="28"/>
          <w:szCs w:val="28"/>
          <w:shd w:val="clear" w:color="auto" w:fill="FFFFFF"/>
        </w:rPr>
        <w:t xml:space="preserve"> </w:t>
      </w:r>
      <w:r w:rsidR="00C05506" w:rsidRPr="006B7E33">
        <w:rPr>
          <w:sz w:val="28"/>
          <w:szCs w:val="28"/>
          <w:shd w:val="clear" w:color="auto" w:fill="FFFFFF"/>
        </w:rPr>
        <w:t>(испытуемый раствор).</w:t>
      </w:r>
    </w:p>
    <w:p w:rsidR="00C05506" w:rsidRPr="006B7E33" w:rsidRDefault="00C05506" w:rsidP="00276849">
      <w:pPr>
        <w:ind w:firstLine="709"/>
        <w:jc w:val="both"/>
        <w:rPr>
          <w:sz w:val="28"/>
          <w:szCs w:val="28"/>
        </w:rPr>
      </w:pPr>
      <w:r w:rsidRPr="00276849">
        <w:rPr>
          <w:i/>
          <w:sz w:val="28"/>
          <w:szCs w:val="28"/>
        </w:rPr>
        <w:t>Проверка пригодности хроматографической системы.</w:t>
      </w:r>
    </w:p>
    <w:p w:rsidR="00C05506" w:rsidRDefault="00C05506" w:rsidP="0027684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B7E33">
        <w:rPr>
          <w:sz w:val="28"/>
          <w:szCs w:val="28"/>
          <w:shd w:val="clear" w:color="auto" w:fill="FFFFFF"/>
        </w:rPr>
        <w:t>Хроматографи</w:t>
      </w:r>
      <w:r>
        <w:rPr>
          <w:sz w:val="28"/>
          <w:szCs w:val="28"/>
          <w:shd w:val="clear" w:color="auto" w:fill="FFFFFF"/>
        </w:rPr>
        <w:t>ческая система считается пригодной, если выполняются следующие условия:</w:t>
      </w:r>
    </w:p>
    <w:p w:rsidR="00C05506" w:rsidRDefault="00C05506" w:rsidP="00276849">
      <w:pPr>
        <w:ind w:firstLine="708"/>
        <w:jc w:val="both"/>
        <w:rPr>
          <w:sz w:val="28"/>
          <w:szCs w:val="28"/>
        </w:rPr>
      </w:pPr>
      <w:r w:rsidRPr="003D1E4E">
        <w:rPr>
          <w:sz w:val="28"/>
          <w:szCs w:val="28"/>
        </w:rPr>
        <w:t xml:space="preserve">- эффективность хроматографической колонки, рассчитанная по пику </w:t>
      </w:r>
      <w:r w:rsidRPr="00044253">
        <w:rPr>
          <w:sz w:val="28"/>
          <w:szCs w:val="28"/>
        </w:rPr>
        <w:t xml:space="preserve">лаппаконитина </w:t>
      </w:r>
      <w:r w:rsidRPr="00044253">
        <w:rPr>
          <w:color w:val="000000"/>
          <w:sz w:val="28"/>
          <w:szCs w:val="28"/>
        </w:rPr>
        <w:t>гидробромида</w:t>
      </w:r>
      <w:r w:rsidRPr="003D1E4E">
        <w:rPr>
          <w:sz w:val="28"/>
          <w:szCs w:val="28"/>
        </w:rPr>
        <w:t xml:space="preserve">, должна составлять не менее </w:t>
      </w:r>
      <w:r>
        <w:rPr>
          <w:sz w:val="28"/>
          <w:szCs w:val="28"/>
        </w:rPr>
        <w:t>15</w:t>
      </w:r>
      <w:r w:rsidRPr="003D1E4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3D1E4E">
        <w:rPr>
          <w:sz w:val="28"/>
          <w:szCs w:val="28"/>
        </w:rPr>
        <w:t>теоретических тарелок;</w:t>
      </w:r>
    </w:p>
    <w:p w:rsidR="00C05506" w:rsidRDefault="00C05506" w:rsidP="00276849">
      <w:pPr>
        <w:ind w:firstLine="708"/>
        <w:jc w:val="both"/>
        <w:rPr>
          <w:sz w:val="28"/>
          <w:szCs w:val="28"/>
        </w:rPr>
      </w:pPr>
      <w:r w:rsidRPr="003D1E4E">
        <w:rPr>
          <w:sz w:val="28"/>
          <w:szCs w:val="28"/>
        </w:rPr>
        <w:t xml:space="preserve">- относительное стандартное отклонение площади пика </w:t>
      </w:r>
      <w:r w:rsidRPr="00044253">
        <w:rPr>
          <w:sz w:val="28"/>
          <w:szCs w:val="28"/>
        </w:rPr>
        <w:t xml:space="preserve">лаппаконитина </w:t>
      </w:r>
      <w:r w:rsidRPr="00044253">
        <w:rPr>
          <w:color w:val="000000"/>
          <w:sz w:val="28"/>
          <w:szCs w:val="28"/>
        </w:rPr>
        <w:t>гидробромида</w:t>
      </w:r>
      <w:r w:rsidRPr="006B7E33">
        <w:rPr>
          <w:sz w:val="28"/>
          <w:szCs w:val="28"/>
          <w:shd w:val="clear" w:color="auto" w:fill="FFFFFF"/>
        </w:rPr>
        <w:t xml:space="preserve"> </w:t>
      </w:r>
      <w:r w:rsidRPr="00F8624C">
        <w:rPr>
          <w:sz w:val="28"/>
          <w:szCs w:val="28"/>
        </w:rPr>
        <w:t xml:space="preserve">для </w:t>
      </w:r>
      <w:r>
        <w:rPr>
          <w:sz w:val="28"/>
          <w:szCs w:val="28"/>
        </w:rPr>
        <w:t>3</w:t>
      </w:r>
      <w:r w:rsidRPr="00F8624C">
        <w:rPr>
          <w:sz w:val="28"/>
          <w:szCs w:val="28"/>
        </w:rPr>
        <w:t xml:space="preserve"> повторностей не должно превышать </w:t>
      </w:r>
      <w:r>
        <w:rPr>
          <w:sz w:val="28"/>
          <w:szCs w:val="28"/>
        </w:rPr>
        <w:t>2</w:t>
      </w:r>
      <w:r w:rsidRPr="00F8624C">
        <w:rPr>
          <w:sz w:val="28"/>
          <w:szCs w:val="28"/>
        </w:rPr>
        <w:t xml:space="preserve"> %;</w:t>
      </w:r>
    </w:p>
    <w:p w:rsidR="00C05506" w:rsidRPr="00F8624C" w:rsidRDefault="00C05506" w:rsidP="00276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сигнал-шум должно быть не менее 10;</w:t>
      </w:r>
    </w:p>
    <w:p w:rsidR="00C05506" w:rsidRPr="00F8624C" w:rsidRDefault="00C05506" w:rsidP="00276849">
      <w:pPr>
        <w:ind w:firstLine="708"/>
        <w:jc w:val="both"/>
        <w:rPr>
          <w:sz w:val="28"/>
          <w:szCs w:val="28"/>
        </w:rPr>
      </w:pPr>
      <w:r w:rsidRPr="00F8624C">
        <w:rPr>
          <w:sz w:val="28"/>
          <w:szCs w:val="28"/>
        </w:rPr>
        <w:t xml:space="preserve">- фактор асимметрии пика </w:t>
      </w:r>
      <w:r w:rsidRPr="00044253">
        <w:rPr>
          <w:sz w:val="28"/>
          <w:szCs w:val="28"/>
        </w:rPr>
        <w:t xml:space="preserve">лаппаконитина </w:t>
      </w:r>
      <w:r w:rsidRPr="00044253">
        <w:rPr>
          <w:color w:val="000000"/>
          <w:sz w:val="28"/>
          <w:szCs w:val="28"/>
        </w:rPr>
        <w:t xml:space="preserve">гидробромида </w:t>
      </w:r>
      <w:r w:rsidRPr="00F8624C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 xml:space="preserve">быть не более </w:t>
      </w:r>
      <w:r w:rsidR="00276849">
        <w:rPr>
          <w:sz w:val="28"/>
          <w:szCs w:val="28"/>
        </w:rPr>
        <w:t>3,0</w:t>
      </w:r>
      <w:r w:rsidRPr="00F8624C">
        <w:rPr>
          <w:sz w:val="28"/>
          <w:szCs w:val="28"/>
        </w:rPr>
        <w:t xml:space="preserve">. </w:t>
      </w:r>
    </w:p>
    <w:p w:rsidR="00952444" w:rsidRDefault="00952444" w:rsidP="00276849">
      <w:pPr>
        <w:pStyle w:val="a8"/>
        <w:spacing w:line="360" w:lineRule="auto"/>
        <w:ind w:firstLine="851"/>
        <w:jc w:val="center"/>
        <w:rPr>
          <w:i/>
          <w:sz w:val="28"/>
          <w:szCs w:val="28"/>
        </w:rPr>
      </w:pPr>
    </w:p>
    <w:p w:rsidR="00C05506" w:rsidRPr="006B7E33" w:rsidRDefault="00C05506" w:rsidP="00276849">
      <w:pPr>
        <w:pStyle w:val="a8"/>
        <w:spacing w:line="360" w:lineRule="auto"/>
        <w:ind w:firstLine="851"/>
        <w:jc w:val="center"/>
        <w:rPr>
          <w:i/>
          <w:sz w:val="28"/>
          <w:szCs w:val="28"/>
        </w:rPr>
      </w:pPr>
      <w:proofErr w:type="spellStart"/>
      <w:r w:rsidRPr="006B7E33">
        <w:rPr>
          <w:i/>
          <w:sz w:val="28"/>
          <w:szCs w:val="28"/>
        </w:rPr>
        <w:lastRenderedPageBreak/>
        <w:t>Хроматографические</w:t>
      </w:r>
      <w:proofErr w:type="spellEnd"/>
      <w:r w:rsidRPr="006B7E33">
        <w:rPr>
          <w:i/>
          <w:sz w:val="28"/>
          <w:szCs w:val="28"/>
        </w:rPr>
        <w:t xml:space="preserve"> условия</w:t>
      </w:r>
    </w:p>
    <w:tbl>
      <w:tblPr>
        <w:tblW w:w="9391" w:type="dxa"/>
        <w:tblInd w:w="108" w:type="dxa"/>
        <w:tblLayout w:type="fixed"/>
        <w:tblLook w:val="0000"/>
      </w:tblPr>
      <w:tblGrid>
        <w:gridCol w:w="3686"/>
        <w:gridCol w:w="18"/>
        <w:gridCol w:w="5652"/>
        <w:gridCol w:w="35"/>
      </w:tblGrid>
      <w:tr w:rsidR="00C05506" w:rsidRPr="00382358" w:rsidTr="00C05506">
        <w:trPr>
          <w:gridAfter w:val="1"/>
          <w:wAfter w:w="35" w:type="dxa"/>
        </w:trPr>
        <w:tc>
          <w:tcPr>
            <w:tcW w:w="3686" w:type="dxa"/>
          </w:tcPr>
          <w:p w:rsidR="00C05506" w:rsidRPr="006B7E33" w:rsidRDefault="00C05506" w:rsidP="00276849">
            <w:pPr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C05506" w:rsidRPr="00382358" w:rsidRDefault="00C05506" w:rsidP="00276849">
            <w:pPr>
              <w:jc w:val="center"/>
              <w:rPr>
                <w:bCs/>
                <w:sz w:val="28"/>
                <w:szCs w:val="28"/>
              </w:rPr>
            </w:pPr>
            <w:r w:rsidRPr="00382358">
              <w:rPr>
                <w:bCs/>
                <w:sz w:val="28"/>
                <w:szCs w:val="28"/>
              </w:rPr>
              <w:t xml:space="preserve">4,6 мм × 50 мм, </w:t>
            </w:r>
            <w:proofErr w:type="gramStart"/>
            <w:r w:rsidRPr="00382358">
              <w:rPr>
                <w:bCs/>
                <w:sz w:val="28"/>
                <w:szCs w:val="28"/>
              </w:rPr>
              <w:t>силикагель</w:t>
            </w:r>
            <w:proofErr w:type="gramEnd"/>
            <w:r w:rsidRPr="00382358">
              <w:rPr>
                <w:bCs/>
                <w:sz w:val="28"/>
                <w:szCs w:val="28"/>
              </w:rPr>
              <w:t xml:space="preserve"> привитый </w:t>
            </w:r>
            <w:proofErr w:type="spellStart"/>
            <w:r w:rsidRPr="00382358">
              <w:rPr>
                <w:bCs/>
                <w:sz w:val="28"/>
                <w:szCs w:val="28"/>
              </w:rPr>
              <w:t>октадецилсиланом</w:t>
            </w:r>
            <w:proofErr w:type="spellEnd"/>
            <w:r w:rsidRPr="00382358">
              <w:rPr>
                <w:bCs/>
                <w:sz w:val="28"/>
                <w:szCs w:val="28"/>
              </w:rPr>
              <w:t xml:space="preserve"> (С18), 5 мкм</w:t>
            </w:r>
          </w:p>
        </w:tc>
      </w:tr>
      <w:tr w:rsidR="00C05506" w:rsidRPr="00382358" w:rsidTr="00C05506">
        <w:trPr>
          <w:gridAfter w:val="1"/>
          <w:wAfter w:w="35" w:type="dxa"/>
        </w:trPr>
        <w:tc>
          <w:tcPr>
            <w:tcW w:w="3686" w:type="dxa"/>
          </w:tcPr>
          <w:p w:rsidR="00C05506" w:rsidRPr="006B7E33" w:rsidRDefault="00C05506" w:rsidP="0027684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Скорость потока, мл/мин</w:t>
            </w:r>
          </w:p>
        </w:tc>
        <w:tc>
          <w:tcPr>
            <w:tcW w:w="5670" w:type="dxa"/>
            <w:gridSpan w:val="2"/>
          </w:tcPr>
          <w:p w:rsidR="00C05506" w:rsidRPr="00382358" w:rsidRDefault="00C05506" w:rsidP="00276849">
            <w:pPr>
              <w:jc w:val="center"/>
              <w:rPr>
                <w:bCs/>
                <w:sz w:val="28"/>
                <w:szCs w:val="28"/>
              </w:rPr>
            </w:pPr>
            <w:r w:rsidRPr="00382358">
              <w:rPr>
                <w:bCs/>
                <w:sz w:val="28"/>
                <w:szCs w:val="28"/>
              </w:rPr>
              <w:t>1,</w:t>
            </w:r>
            <w:r w:rsidR="003F11D3">
              <w:rPr>
                <w:bCs/>
                <w:sz w:val="28"/>
                <w:szCs w:val="28"/>
              </w:rPr>
              <w:t>5</w:t>
            </w:r>
          </w:p>
        </w:tc>
      </w:tr>
      <w:tr w:rsidR="00C05506" w:rsidRPr="006B7E33" w:rsidTr="00C05506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06" w:rsidRPr="00382358" w:rsidRDefault="00C05506" w:rsidP="00276849">
            <w:pPr>
              <w:rPr>
                <w:bCs/>
                <w:sz w:val="28"/>
                <w:szCs w:val="28"/>
              </w:rPr>
            </w:pPr>
            <w:r w:rsidRPr="00382358">
              <w:rPr>
                <w:bCs/>
                <w:sz w:val="28"/>
                <w:szCs w:val="28"/>
              </w:rPr>
              <w:t>Температура колонки, °</w:t>
            </w:r>
            <w:proofErr w:type="gramStart"/>
            <w:r w:rsidRPr="00382358">
              <w:rPr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06" w:rsidRPr="00382358" w:rsidRDefault="003F11D3" w:rsidP="002768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</w:t>
            </w:r>
          </w:p>
        </w:tc>
      </w:tr>
      <w:tr w:rsidR="00C05506" w:rsidRPr="006B7E33" w:rsidTr="00C05506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06" w:rsidRPr="006B7E33" w:rsidRDefault="00C05506" w:rsidP="00276849">
            <w:pPr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Подвижная фаза</w:t>
            </w:r>
            <w:r>
              <w:rPr>
                <w:bCs/>
                <w:color w:val="000000"/>
                <w:sz w:val="28"/>
                <w:szCs w:val="28"/>
              </w:rPr>
              <w:t xml:space="preserve"> (ПФ)</w:t>
            </w:r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06" w:rsidRDefault="00C05506" w:rsidP="00276849">
            <w:pPr>
              <w:shd w:val="clear" w:color="auto" w:fill="FFFFFF"/>
              <w:ind w:firstLine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А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F11D3">
              <w:rPr>
                <w:sz w:val="28"/>
                <w:szCs w:val="28"/>
                <w:shd w:val="clear" w:color="auto" w:fill="FFFFFF"/>
              </w:rPr>
              <w:t xml:space="preserve">0,5 мл трифторуксусной кислоты и 50 мл ацетонитрила помещают в </w:t>
            </w:r>
            <w:r w:rsidR="003F11D3" w:rsidRPr="006B7E33">
              <w:rPr>
                <w:sz w:val="28"/>
                <w:szCs w:val="28"/>
              </w:rPr>
              <w:t xml:space="preserve">мерную колбу вместимостью </w:t>
            </w:r>
            <w:r w:rsidR="003F11D3">
              <w:rPr>
                <w:sz w:val="28"/>
                <w:szCs w:val="28"/>
              </w:rPr>
              <w:t>10</w:t>
            </w:r>
            <w:r w:rsidR="003F11D3" w:rsidRPr="006B7E33">
              <w:rPr>
                <w:sz w:val="28"/>
                <w:szCs w:val="28"/>
              </w:rPr>
              <w:t>0</w:t>
            </w:r>
            <w:r w:rsidR="003F11D3">
              <w:rPr>
                <w:sz w:val="28"/>
                <w:szCs w:val="28"/>
              </w:rPr>
              <w:t>0</w:t>
            </w:r>
            <w:r w:rsidR="003F11D3" w:rsidRPr="006B7E33">
              <w:rPr>
                <w:sz w:val="28"/>
                <w:szCs w:val="28"/>
              </w:rPr>
              <w:t> мл</w:t>
            </w:r>
            <w:r w:rsidR="003F11D3">
              <w:rPr>
                <w:sz w:val="28"/>
                <w:szCs w:val="28"/>
              </w:rPr>
              <w:t xml:space="preserve">, </w:t>
            </w:r>
            <w:r w:rsidR="00465E0C">
              <w:rPr>
                <w:sz w:val="28"/>
                <w:szCs w:val="28"/>
              </w:rPr>
              <w:t xml:space="preserve">доводят </w:t>
            </w:r>
            <w:r w:rsidR="00465E0C" w:rsidRPr="006B7E33">
              <w:rPr>
                <w:sz w:val="28"/>
                <w:szCs w:val="28"/>
                <w:shd w:val="clear" w:color="auto" w:fill="FFFFFF"/>
              </w:rPr>
              <w:t xml:space="preserve">объём раствора </w:t>
            </w:r>
            <w:r w:rsidR="00465E0C" w:rsidRPr="00253B55">
              <w:rPr>
                <w:sz w:val="28"/>
                <w:szCs w:val="28"/>
              </w:rPr>
              <w:t>вод</w:t>
            </w:r>
            <w:r w:rsidR="00465E0C">
              <w:rPr>
                <w:sz w:val="28"/>
                <w:szCs w:val="28"/>
              </w:rPr>
              <w:t>ой для хроматографии</w:t>
            </w:r>
            <w:r w:rsidR="00465E0C" w:rsidRPr="006B7E33">
              <w:rPr>
                <w:sz w:val="28"/>
                <w:szCs w:val="28"/>
                <w:shd w:val="clear" w:color="auto" w:fill="FFFFFF"/>
              </w:rPr>
              <w:t xml:space="preserve"> до метки и перемешивают</w:t>
            </w:r>
            <w:r w:rsidR="00465E0C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465E0C">
              <w:rPr>
                <w:sz w:val="28"/>
                <w:szCs w:val="28"/>
              </w:rPr>
              <w:t>Полученный раствор фильтруют через фильтр с пор 0,45 мкм.</w:t>
            </w:r>
          </w:p>
          <w:p w:rsidR="00C05506" w:rsidRPr="006B7E33" w:rsidRDefault="00C05506" w:rsidP="00276849">
            <w:pPr>
              <w:shd w:val="clear" w:color="auto" w:fill="FFFFFF"/>
              <w:ind w:firstLine="34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B7E33">
              <w:rPr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6B7E33">
              <w:rPr>
                <w:bCs/>
                <w:color w:val="000000"/>
                <w:sz w:val="28"/>
                <w:szCs w:val="28"/>
              </w:rPr>
              <w:t xml:space="preserve"> –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ацетонитрил</w:t>
            </w:r>
          </w:p>
        </w:tc>
      </w:tr>
      <w:tr w:rsidR="00C05506" w:rsidRPr="006B7E33" w:rsidTr="00C05506">
        <w:trPr>
          <w:gridAfter w:val="1"/>
          <w:wAfter w:w="35" w:type="dxa"/>
        </w:trPr>
        <w:tc>
          <w:tcPr>
            <w:tcW w:w="3686" w:type="dxa"/>
          </w:tcPr>
          <w:p w:rsidR="00C05506" w:rsidRPr="006B7E33" w:rsidRDefault="00C05506" w:rsidP="00276849">
            <w:pPr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2"/>
          </w:tcPr>
          <w:p w:rsidR="00C05506" w:rsidRPr="006B7E33" w:rsidRDefault="00C05506" w:rsidP="002768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6B7E33">
              <w:rPr>
                <w:bCs/>
                <w:color w:val="000000"/>
                <w:sz w:val="28"/>
                <w:szCs w:val="28"/>
              </w:rPr>
              <w:t>пектрофотометрический</w:t>
            </w:r>
          </w:p>
        </w:tc>
      </w:tr>
      <w:tr w:rsidR="00C05506" w:rsidRPr="006B7E33" w:rsidTr="00C05506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06" w:rsidRPr="006B7E33" w:rsidRDefault="00C05506" w:rsidP="00276849">
            <w:pPr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506" w:rsidRPr="006B7E33" w:rsidRDefault="003F11D3" w:rsidP="002768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C05506" w:rsidRPr="006B7E33" w:rsidTr="00C05506">
        <w:trPr>
          <w:gridAfter w:val="1"/>
          <w:wAfter w:w="35" w:type="dxa"/>
        </w:trPr>
        <w:tc>
          <w:tcPr>
            <w:tcW w:w="3686" w:type="dxa"/>
          </w:tcPr>
          <w:p w:rsidR="00C05506" w:rsidRPr="006B7E33" w:rsidRDefault="00C05506" w:rsidP="00276849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Объём пробы</w:t>
            </w:r>
            <w:r>
              <w:rPr>
                <w:bCs/>
                <w:color w:val="000000"/>
                <w:sz w:val="28"/>
                <w:szCs w:val="28"/>
              </w:rPr>
              <w:t>, мкл</w:t>
            </w:r>
          </w:p>
        </w:tc>
        <w:tc>
          <w:tcPr>
            <w:tcW w:w="5670" w:type="dxa"/>
            <w:gridSpan w:val="2"/>
          </w:tcPr>
          <w:p w:rsidR="00C05506" w:rsidRPr="006B7E33" w:rsidRDefault="00C05506" w:rsidP="002768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6B7E33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65E0C" w:rsidRPr="006B7E33" w:rsidTr="00C05506">
        <w:trPr>
          <w:gridAfter w:val="1"/>
          <w:wAfter w:w="35" w:type="dxa"/>
        </w:trPr>
        <w:tc>
          <w:tcPr>
            <w:tcW w:w="3686" w:type="dxa"/>
          </w:tcPr>
          <w:p w:rsidR="00465E0C" w:rsidRPr="006B7E33" w:rsidRDefault="00465E0C" w:rsidP="00276849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  <w:r>
              <w:rPr>
                <w:bCs/>
                <w:color w:val="000000"/>
                <w:sz w:val="28"/>
                <w:szCs w:val="28"/>
              </w:rPr>
              <w:t>, мин</w:t>
            </w:r>
          </w:p>
        </w:tc>
        <w:tc>
          <w:tcPr>
            <w:tcW w:w="5670" w:type="dxa"/>
            <w:gridSpan w:val="2"/>
          </w:tcPr>
          <w:p w:rsidR="00465E0C" w:rsidRDefault="00465E0C" w:rsidP="0027684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65E0C" w:rsidRDefault="00465E0C" w:rsidP="002768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</w:tbl>
    <w:p w:rsidR="00465E0C" w:rsidRPr="006B7E33" w:rsidRDefault="00465E0C" w:rsidP="00276849">
      <w:pPr>
        <w:pStyle w:val="a8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C05506" w:rsidRPr="006B7E33" w:rsidRDefault="00C05506" w:rsidP="00276849">
      <w:pPr>
        <w:pStyle w:val="a8"/>
        <w:spacing w:line="360" w:lineRule="auto"/>
        <w:ind w:firstLine="720"/>
        <w:jc w:val="center"/>
        <w:rPr>
          <w:bCs/>
          <w:i/>
          <w:color w:val="000000"/>
          <w:sz w:val="28"/>
          <w:szCs w:val="28"/>
        </w:rPr>
      </w:pPr>
      <w:r w:rsidRPr="006B7E33">
        <w:rPr>
          <w:bCs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5"/>
        <w:tblW w:w="0" w:type="auto"/>
        <w:tblLook w:val="04A0"/>
      </w:tblPr>
      <w:tblGrid>
        <w:gridCol w:w="2393"/>
        <w:gridCol w:w="3385"/>
        <w:gridCol w:w="3686"/>
      </w:tblGrid>
      <w:tr w:rsidR="00C05506" w:rsidRPr="006B7E33" w:rsidTr="00C05506">
        <w:tc>
          <w:tcPr>
            <w:tcW w:w="2393" w:type="dxa"/>
          </w:tcPr>
          <w:p w:rsidR="00C05506" w:rsidRPr="006B7E33" w:rsidRDefault="00C05506" w:rsidP="0027684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Время,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B7E33"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3385" w:type="dxa"/>
          </w:tcPr>
          <w:p w:rsidR="00C05506" w:rsidRPr="006B7E33" w:rsidRDefault="00C05506" w:rsidP="0027684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ПФ </w:t>
            </w:r>
            <w:r w:rsidRPr="006B7E33">
              <w:rPr>
                <w:bCs/>
                <w:color w:val="000000"/>
                <w:sz w:val="28"/>
                <w:szCs w:val="28"/>
              </w:rPr>
              <w:t>А, %</w:t>
            </w:r>
          </w:p>
        </w:tc>
        <w:tc>
          <w:tcPr>
            <w:tcW w:w="3686" w:type="dxa"/>
          </w:tcPr>
          <w:p w:rsidR="00C05506" w:rsidRPr="006B7E33" w:rsidRDefault="00C05506" w:rsidP="0027684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ПФ</w:t>
            </w:r>
            <w:r w:rsidRPr="006B7E33">
              <w:rPr>
                <w:bCs/>
                <w:color w:val="000000"/>
                <w:sz w:val="28"/>
                <w:szCs w:val="28"/>
              </w:rPr>
              <w:t xml:space="preserve"> Б, %</w:t>
            </w:r>
          </w:p>
        </w:tc>
      </w:tr>
      <w:tr w:rsidR="00C05506" w:rsidRPr="006B7E33" w:rsidTr="00C05506">
        <w:tc>
          <w:tcPr>
            <w:tcW w:w="2393" w:type="dxa"/>
          </w:tcPr>
          <w:p w:rsidR="00C05506" w:rsidRPr="006B7E33" w:rsidRDefault="00C05506" w:rsidP="0027684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 w:rsidRPr="006B7E33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5" w:type="dxa"/>
          </w:tcPr>
          <w:p w:rsidR="00C05506" w:rsidRPr="006B7E33" w:rsidRDefault="00465E0C" w:rsidP="0027684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="00C0550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05506" w:rsidRPr="006B7E33" w:rsidRDefault="00C05506" w:rsidP="0027684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05506" w:rsidRPr="006B7E33" w:rsidTr="00C05506">
        <w:tc>
          <w:tcPr>
            <w:tcW w:w="2393" w:type="dxa"/>
          </w:tcPr>
          <w:p w:rsidR="00C05506" w:rsidRPr="006B7E33" w:rsidRDefault="00C05506" w:rsidP="0027684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85" w:type="dxa"/>
          </w:tcPr>
          <w:p w:rsidR="00C05506" w:rsidRPr="006B7E33" w:rsidRDefault="00465E0C" w:rsidP="0027684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C05506" w:rsidRPr="006B7E33" w:rsidRDefault="00465E0C" w:rsidP="0027684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C05506" w:rsidRPr="006B7E33" w:rsidTr="00C05506">
        <w:tc>
          <w:tcPr>
            <w:tcW w:w="2393" w:type="dxa"/>
          </w:tcPr>
          <w:p w:rsidR="00C05506" w:rsidRDefault="00C05506" w:rsidP="0027684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65E0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C05506" w:rsidRDefault="00465E0C" w:rsidP="0027684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C05506" w:rsidRDefault="00465E0C" w:rsidP="0027684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</w:t>
            </w:r>
          </w:p>
        </w:tc>
      </w:tr>
    </w:tbl>
    <w:p w:rsidR="00E04209" w:rsidRDefault="00E04209" w:rsidP="00276849">
      <w:pPr>
        <w:spacing w:line="360" w:lineRule="auto"/>
        <w:ind w:firstLine="709"/>
        <w:jc w:val="both"/>
        <w:rPr>
          <w:sz w:val="28"/>
          <w:szCs w:val="28"/>
        </w:rPr>
      </w:pPr>
    </w:p>
    <w:p w:rsidR="00276849" w:rsidRDefault="00C05506" w:rsidP="002768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Время удерживания </w:t>
      </w:r>
      <w:r w:rsidRPr="00044253">
        <w:rPr>
          <w:sz w:val="28"/>
          <w:szCs w:val="28"/>
        </w:rPr>
        <w:t xml:space="preserve">лаппаконитина </w:t>
      </w:r>
      <w:r w:rsidRPr="00044253">
        <w:rPr>
          <w:color w:val="000000"/>
          <w:sz w:val="28"/>
          <w:szCs w:val="28"/>
        </w:rPr>
        <w:t>гидробромида</w:t>
      </w:r>
      <w:r>
        <w:rPr>
          <w:color w:val="000000"/>
          <w:sz w:val="28"/>
          <w:szCs w:val="28"/>
        </w:rPr>
        <w:t xml:space="preserve"> - около </w:t>
      </w:r>
      <w:r w:rsidR="00465E0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мин.</w:t>
      </w:r>
    </w:p>
    <w:p w:rsidR="00C05506" w:rsidRPr="00276849" w:rsidRDefault="00C05506" w:rsidP="00276849">
      <w:pPr>
        <w:spacing w:line="360" w:lineRule="auto"/>
        <w:ind w:firstLine="709"/>
        <w:jc w:val="both"/>
        <w:rPr>
          <w:sz w:val="28"/>
          <w:szCs w:val="28"/>
        </w:rPr>
      </w:pPr>
      <w:r w:rsidRPr="00276849">
        <w:rPr>
          <w:sz w:val="28"/>
          <w:szCs w:val="28"/>
        </w:rPr>
        <w:t xml:space="preserve">Содержание </w:t>
      </w:r>
      <w:proofErr w:type="spellStart"/>
      <w:r w:rsidRPr="00276849">
        <w:rPr>
          <w:sz w:val="28"/>
          <w:szCs w:val="28"/>
        </w:rPr>
        <w:t>лаппаконитина</w:t>
      </w:r>
      <w:proofErr w:type="spellEnd"/>
      <w:r w:rsidRPr="00276849">
        <w:rPr>
          <w:sz w:val="28"/>
          <w:szCs w:val="28"/>
        </w:rPr>
        <w:t xml:space="preserve"> </w:t>
      </w:r>
      <w:proofErr w:type="spellStart"/>
      <w:r w:rsidRPr="00276849">
        <w:rPr>
          <w:color w:val="000000"/>
          <w:sz w:val="28"/>
          <w:szCs w:val="28"/>
        </w:rPr>
        <w:t>гидробромида</w:t>
      </w:r>
      <w:proofErr w:type="spellEnd"/>
      <w:r w:rsidRPr="00276849">
        <w:rPr>
          <w:color w:val="000000"/>
          <w:sz w:val="28"/>
          <w:szCs w:val="28"/>
        </w:rPr>
        <w:t xml:space="preserve"> </w:t>
      </w:r>
      <w:r w:rsidRPr="00276849">
        <w:rPr>
          <w:sz w:val="28"/>
          <w:szCs w:val="28"/>
        </w:rPr>
        <w:t>C</w:t>
      </w:r>
      <w:r w:rsidRPr="00276849">
        <w:rPr>
          <w:sz w:val="28"/>
          <w:szCs w:val="28"/>
          <w:vertAlign w:val="subscript"/>
        </w:rPr>
        <w:t>32</w:t>
      </w:r>
      <w:r w:rsidRPr="00276849">
        <w:rPr>
          <w:sz w:val="28"/>
          <w:szCs w:val="28"/>
        </w:rPr>
        <w:t>H</w:t>
      </w:r>
      <w:r w:rsidRPr="00276849">
        <w:rPr>
          <w:sz w:val="28"/>
          <w:szCs w:val="28"/>
          <w:vertAlign w:val="subscript"/>
        </w:rPr>
        <w:t>45</w:t>
      </w:r>
      <w:proofErr w:type="spellStart"/>
      <w:r w:rsidRPr="00276849">
        <w:rPr>
          <w:sz w:val="28"/>
          <w:szCs w:val="28"/>
          <w:lang w:val="en-US"/>
        </w:rPr>
        <w:t>BrN</w:t>
      </w:r>
      <w:proofErr w:type="spellEnd"/>
      <w:r w:rsidRPr="00276849">
        <w:rPr>
          <w:sz w:val="28"/>
          <w:szCs w:val="28"/>
          <w:vertAlign w:val="subscript"/>
        </w:rPr>
        <w:t>2</w:t>
      </w:r>
      <w:r w:rsidRPr="00276849">
        <w:rPr>
          <w:sz w:val="28"/>
          <w:szCs w:val="28"/>
          <w:lang w:val="en-US"/>
        </w:rPr>
        <w:t>O</w:t>
      </w:r>
      <w:r w:rsidRPr="00276849">
        <w:rPr>
          <w:sz w:val="28"/>
          <w:szCs w:val="28"/>
          <w:vertAlign w:val="subscript"/>
        </w:rPr>
        <w:t>8</w:t>
      </w:r>
      <w:r w:rsidRPr="00276849">
        <w:rPr>
          <w:sz w:val="28"/>
          <w:szCs w:val="28"/>
        </w:rPr>
        <w:t xml:space="preserve"> в </w:t>
      </w:r>
      <w:r w:rsidR="00276849" w:rsidRPr="00276849">
        <w:rPr>
          <w:sz w:val="28"/>
          <w:szCs w:val="28"/>
        </w:rPr>
        <w:t>1 таблетке в миллиграммах</w:t>
      </w:r>
      <w:r w:rsidRPr="00276849">
        <w:rPr>
          <w:sz w:val="28"/>
          <w:szCs w:val="28"/>
        </w:rPr>
        <w:t xml:space="preserve"> (</w:t>
      </w:r>
      <w:r w:rsidRPr="00276849">
        <w:rPr>
          <w:i/>
          <w:sz w:val="28"/>
          <w:szCs w:val="28"/>
        </w:rPr>
        <w:t>Х</w:t>
      </w:r>
      <w:r w:rsidRPr="00276849">
        <w:rPr>
          <w:sz w:val="28"/>
          <w:szCs w:val="28"/>
        </w:rPr>
        <w:t>) вычисляют по формуле:</w:t>
      </w:r>
    </w:p>
    <w:p w:rsidR="00C05506" w:rsidRPr="00276849" w:rsidRDefault="00276849" w:rsidP="00276849">
      <w:pPr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i/>
                <w:sz w:val="32"/>
                <w:szCs w:val="32"/>
              </w:rPr>
              <w:sym w:font="Symbol" w:char="F0D7"/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 10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w:rPr>
                <w:rFonts w:ascii="Cambria Math"/>
                <w:sz w:val="32"/>
                <w:szCs w:val="32"/>
              </w:rPr>
              <m:t xml:space="preserve">100 </m:t>
            </m:r>
            <m:r>
              <w:rPr>
                <w:rFonts w:ascii="Cambria Math" w:hAnsi="Cambria Math"/>
                <w:sz w:val="32"/>
                <w:szCs w:val="32"/>
              </w:rPr>
              <m:t xml:space="preserve"> ∙ 10</m:t>
            </m:r>
            <m:r>
              <w:rPr>
                <w:rFonts w:ascii="Cambria Math"/>
                <w:sz w:val="32"/>
                <w:szCs w:val="32"/>
              </w:rPr>
              <m:t xml:space="preserve">0 </m:t>
            </m:r>
            <m:r>
              <w:rPr>
                <w:rFonts w:ascii="Cambria Math" w:hAnsi="Cambria Math"/>
                <w:sz w:val="32"/>
                <w:szCs w:val="32"/>
              </w:rPr>
              <m:t>∙ G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∙ P</m:t>
            </m:r>
          </m:num>
          <m:den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w:rPr>
                <w:rFonts w:asci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∙ 10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w:rPr>
                <w:rFonts w:ascii="Cambria Math"/>
                <w:sz w:val="32"/>
                <w:szCs w:val="32"/>
              </w:rPr>
              <m:t xml:space="preserve">25 </m:t>
            </m:r>
            <m:r>
              <w:rPr>
                <w:rFonts w:ascii="Cambria Math" w:hAnsi="Cambria Math"/>
                <w:sz w:val="32"/>
                <w:szCs w:val="32"/>
              </w:rPr>
              <m:t>∙ 10</m:t>
            </m:r>
            <m:r>
              <w:rPr>
                <w:rFonts w:ascii="Cambria Math"/>
                <w:sz w:val="32"/>
                <w:szCs w:val="32"/>
              </w:rPr>
              <m:t xml:space="preserve">0 </m:t>
            </m:r>
            <m: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w:rPr>
                <w:rFonts w:ascii="Cambria Math"/>
                <w:sz w:val="32"/>
                <w:szCs w:val="32"/>
              </w:rPr>
              <m:t xml:space="preserve">100 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i/>
                <w:sz w:val="32"/>
                <w:szCs w:val="32"/>
              </w:rPr>
              <w:sym w:font="Symbol" w:char="F0D7"/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 G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∙ P</m:t>
            </m:r>
          </m:num>
          <m:den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w:rPr>
                <w:rFonts w:asci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 xml:space="preserve">∙ </m:t>
            </m:r>
            <m:r>
              <w:rPr>
                <w:rFonts w:ascii="Cambria Math"/>
                <w:sz w:val="32"/>
                <w:szCs w:val="32"/>
              </w:rPr>
              <m:t xml:space="preserve">25 </m:t>
            </m:r>
          </m:den>
        </m:f>
      </m:oMath>
      <w:r w:rsidR="00C05506" w:rsidRPr="00276849">
        <w:rPr>
          <w:sz w:val="32"/>
          <w:szCs w:val="32"/>
        </w:rPr>
        <w:t>,</w:t>
      </w:r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C05506" w:rsidRPr="00276849" w:rsidTr="00C05506">
        <w:trPr>
          <w:trHeight w:val="160"/>
        </w:trPr>
        <w:tc>
          <w:tcPr>
            <w:tcW w:w="817" w:type="dxa"/>
          </w:tcPr>
          <w:p w:rsidR="00C05506" w:rsidRPr="00276849" w:rsidRDefault="00C05506" w:rsidP="00276849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276849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567" w:type="dxa"/>
          </w:tcPr>
          <w:p w:rsidR="00C05506" w:rsidRPr="00276849" w:rsidRDefault="00C05506" w:rsidP="00276849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76849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C05506" w:rsidRPr="00276849" w:rsidRDefault="00C05506" w:rsidP="0027684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27684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05506" w:rsidRPr="00276849" w:rsidRDefault="00C05506" w:rsidP="00276849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27684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276849">
              <w:rPr>
                <w:rFonts w:ascii="Times New Roman" w:hAnsi="Times New Roman"/>
                <w:szCs w:val="28"/>
              </w:rPr>
              <w:t xml:space="preserve">лаппаконитина </w:t>
            </w:r>
            <w:r w:rsidRPr="00276849">
              <w:rPr>
                <w:rFonts w:ascii="Times New Roman" w:hAnsi="Times New Roman"/>
                <w:color w:val="000000"/>
                <w:szCs w:val="28"/>
              </w:rPr>
              <w:t>гидробромида на хроматограмме испытуемого раствора;</w:t>
            </w:r>
          </w:p>
        </w:tc>
      </w:tr>
      <w:tr w:rsidR="00C05506" w:rsidRPr="006B7E33" w:rsidTr="00C05506">
        <w:tc>
          <w:tcPr>
            <w:tcW w:w="817" w:type="dxa"/>
          </w:tcPr>
          <w:p w:rsidR="00C05506" w:rsidRPr="00276849" w:rsidRDefault="00C05506" w:rsidP="0027684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05506" w:rsidRPr="008E294E" w:rsidRDefault="00C05506" w:rsidP="008E294E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276849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="008E294E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C05506" w:rsidRPr="00276849" w:rsidRDefault="00C05506" w:rsidP="0027684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27684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05506" w:rsidRPr="006B7E33" w:rsidRDefault="00C05506" w:rsidP="00276849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276849">
              <w:rPr>
                <w:rFonts w:ascii="Times New Roman" w:hAnsi="Times New Roman"/>
                <w:color w:val="000000"/>
                <w:szCs w:val="28"/>
              </w:rPr>
              <w:t>площадь пика на хроматограмме раствора СО</w:t>
            </w:r>
            <w:r w:rsidRPr="00276849">
              <w:rPr>
                <w:rFonts w:ascii="Times New Roman" w:hAnsi="Times New Roman"/>
                <w:szCs w:val="28"/>
              </w:rPr>
              <w:t xml:space="preserve"> лаппаконитина </w:t>
            </w:r>
            <w:r w:rsidRPr="00276849">
              <w:rPr>
                <w:rFonts w:ascii="Times New Roman" w:hAnsi="Times New Roman"/>
                <w:color w:val="000000"/>
                <w:szCs w:val="28"/>
              </w:rPr>
              <w:t>гидробромида;</w:t>
            </w:r>
          </w:p>
        </w:tc>
      </w:tr>
      <w:tr w:rsidR="00C05506" w:rsidRPr="006B7E33" w:rsidTr="00C05506">
        <w:tc>
          <w:tcPr>
            <w:tcW w:w="817" w:type="dxa"/>
          </w:tcPr>
          <w:p w:rsidR="00C05506" w:rsidRPr="006B7E33" w:rsidRDefault="00C05506" w:rsidP="0027684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05506" w:rsidRPr="006B7E33" w:rsidRDefault="00C05506" w:rsidP="00276849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6B7E33">
              <w:rPr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05506" w:rsidRPr="006B7E33" w:rsidRDefault="00C05506" w:rsidP="0027684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05506" w:rsidRPr="006B7E33" w:rsidRDefault="00C05506" w:rsidP="00276849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 xml:space="preserve">навеска </w:t>
            </w:r>
            <w:r w:rsidR="00276849">
              <w:rPr>
                <w:color w:val="000000"/>
                <w:sz w:val="28"/>
                <w:szCs w:val="28"/>
              </w:rPr>
              <w:t>порошка растертых таблеток</w:t>
            </w:r>
            <w:r w:rsidRPr="006B7E33">
              <w:rPr>
                <w:color w:val="000000"/>
                <w:sz w:val="28"/>
                <w:szCs w:val="28"/>
              </w:rPr>
              <w:t xml:space="preserve">, </w:t>
            </w:r>
            <w:r w:rsidR="00276849">
              <w:rPr>
                <w:color w:val="000000"/>
                <w:sz w:val="28"/>
                <w:szCs w:val="28"/>
              </w:rPr>
              <w:t>м</w:t>
            </w:r>
            <w:r w:rsidRPr="006B7E33">
              <w:rPr>
                <w:color w:val="000000"/>
                <w:sz w:val="28"/>
                <w:szCs w:val="28"/>
              </w:rPr>
              <w:t>г;</w:t>
            </w:r>
          </w:p>
        </w:tc>
      </w:tr>
      <w:tr w:rsidR="00C05506" w:rsidRPr="006B7E33" w:rsidTr="00C05506">
        <w:tc>
          <w:tcPr>
            <w:tcW w:w="817" w:type="dxa"/>
          </w:tcPr>
          <w:p w:rsidR="00C05506" w:rsidRPr="006B7E33" w:rsidRDefault="00C05506" w:rsidP="0027684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05506" w:rsidRPr="008E294E" w:rsidRDefault="00C05506" w:rsidP="008E294E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6B7E33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="008E294E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C05506" w:rsidRPr="006B7E33" w:rsidRDefault="00C05506" w:rsidP="0027684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05506" w:rsidRPr="006B7E33" w:rsidRDefault="00C05506" w:rsidP="008E294E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 xml:space="preserve">навеска СО </w:t>
            </w:r>
            <w:r w:rsidRPr="00E73421">
              <w:rPr>
                <w:sz w:val="28"/>
                <w:szCs w:val="28"/>
              </w:rPr>
              <w:t xml:space="preserve">лаппаконитина </w:t>
            </w:r>
            <w:r w:rsidRPr="00E73421">
              <w:rPr>
                <w:color w:val="000000"/>
                <w:sz w:val="28"/>
                <w:szCs w:val="28"/>
              </w:rPr>
              <w:t>гидробромида</w:t>
            </w:r>
            <w:r w:rsidRPr="006B7E33">
              <w:rPr>
                <w:color w:val="000000"/>
                <w:sz w:val="28"/>
                <w:szCs w:val="28"/>
              </w:rPr>
              <w:t xml:space="preserve">, </w:t>
            </w:r>
            <w:r w:rsidR="008E294E">
              <w:rPr>
                <w:color w:val="000000"/>
                <w:sz w:val="28"/>
                <w:szCs w:val="28"/>
              </w:rPr>
              <w:t>м</w:t>
            </w:r>
            <w:r w:rsidRPr="006B7E33">
              <w:rPr>
                <w:color w:val="000000"/>
                <w:sz w:val="28"/>
                <w:szCs w:val="28"/>
              </w:rPr>
              <w:t>г;</w:t>
            </w:r>
          </w:p>
        </w:tc>
      </w:tr>
      <w:tr w:rsidR="00C05506" w:rsidRPr="006B7E33" w:rsidTr="00C05506">
        <w:tc>
          <w:tcPr>
            <w:tcW w:w="817" w:type="dxa"/>
          </w:tcPr>
          <w:p w:rsidR="00C05506" w:rsidRPr="006B7E33" w:rsidRDefault="00C05506" w:rsidP="0027684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05506" w:rsidRPr="006B7E33" w:rsidRDefault="00C05506" w:rsidP="00276849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6B7E33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C05506" w:rsidRPr="006B7E33" w:rsidRDefault="00C05506" w:rsidP="0027684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05506" w:rsidRPr="006B7E33" w:rsidRDefault="00C05506" w:rsidP="00276849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 xml:space="preserve">содержание основного вещества в </w:t>
            </w:r>
            <w:r w:rsidRPr="006B7E33">
              <w:rPr>
                <w:color w:val="000000"/>
                <w:sz w:val="28"/>
                <w:szCs w:val="28"/>
                <w:lang w:val="en-US"/>
              </w:rPr>
              <w:t>CO</w:t>
            </w:r>
            <w:r w:rsidRPr="006B7E33">
              <w:rPr>
                <w:color w:val="000000"/>
                <w:sz w:val="28"/>
                <w:szCs w:val="28"/>
              </w:rPr>
              <w:t xml:space="preserve"> </w:t>
            </w:r>
            <w:r w:rsidRPr="00E73421">
              <w:rPr>
                <w:sz w:val="28"/>
                <w:szCs w:val="28"/>
              </w:rPr>
              <w:t xml:space="preserve">лаппаконитина </w:t>
            </w:r>
            <w:r w:rsidRPr="00E73421">
              <w:rPr>
                <w:color w:val="000000"/>
                <w:sz w:val="28"/>
                <w:szCs w:val="28"/>
              </w:rPr>
              <w:t>гидробромида</w:t>
            </w:r>
            <w:proofErr w:type="gramStart"/>
            <w:r w:rsidRPr="006B7E33">
              <w:rPr>
                <w:color w:val="000000"/>
                <w:sz w:val="28"/>
                <w:szCs w:val="28"/>
              </w:rPr>
              <w:t>, %</w:t>
            </w:r>
            <w:r>
              <w:rPr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C05506" w:rsidRPr="006B7E33" w:rsidTr="00C05506">
        <w:tc>
          <w:tcPr>
            <w:tcW w:w="817" w:type="dxa"/>
          </w:tcPr>
          <w:p w:rsidR="00C05506" w:rsidRPr="006B7E33" w:rsidRDefault="00C05506" w:rsidP="0027684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05506" w:rsidRPr="00276849" w:rsidRDefault="00276849" w:rsidP="00276849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C05506" w:rsidRPr="006B7E33" w:rsidRDefault="00C05506" w:rsidP="00276849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6B7E33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:rsidR="00C05506" w:rsidRPr="006B7E33" w:rsidRDefault="00276849" w:rsidP="00276849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масса таблетки, мг.</w:t>
            </w:r>
          </w:p>
        </w:tc>
      </w:tr>
    </w:tbl>
    <w:p w:rsidR="00112462" w:rsidRDefault="00112462" w:rsidP="00276849">
      <w:pPr>
        <w:tabs>
          <w:tab w:val="left" w:pos="0"/>
        </w:tabs>
        <w:spacing w:line="360" w:lineRule="auto"/>
        <w:ind w:firstLine="900"/>
        <w:jc w:val="both"/>
        <w:rPr>
          <w:b/>
          <w:sz w:val="28"/>
          <w:szCs w:val="28"/>
        </w:rPr>
      </w:pPr>
    </w:p>
    <w:p w:rsidR="00276849" w:rsidRDefault="00C05506" w:rsidP="00276849">
      <w:pPr>
        <w:tabs>
          <w:tab w:val="left" w:pos="0"/>
        </w:tabs>
        <w:spacing w:line="360" w:lineRule="auto"/>
        <w:ind w:firstLine="900"/>
        <w:jc w:val="both"/>
        <w:rPr>
          <w:spacing w:val="2"/>
          <w:sz w:val="28"/>
          <w:szCs w:val="28"/>
        </w:rPr>
      </w:pPr>
      <w:r w:rsidRPr="001540FF">
        <w:rPr>
          <w:b/>
          <w:sz w:val="28"/>
          <w:szCs w:val="28"/>
        </w:rPr>
        <w:lastRenderedPageBreak/>
        <w:t>Хранение</w:t>
      </w:r>
      <w:r w:rsidRPr="001540FF">
        <w:rPr>
          <w:sz w:val="28"/>
          <w:szCs w:val="28"/>
        </w:rPr>
        <w:t>.</w:t>
      </w:r>
      <w:r w:rsidR="00057CF6" w:rsidRPr="00DC263B">
        <w:rPr>
          <w:sz w:val="28"/>
          <w:szCs w:val="28"/>
        </w:rPr>
        <w:t xml:space="preserve"> </w:t>
      </w:r>
      <w:r w:rsidRPr="001540FF">
        <w:rPr>
          <w:spacing w:val="2"/>
          <w:sz w:val="28"/>
          <w:szCs w:val="28"/>
        </w:rPr>
        <w:t>В соответствии с ОФС «Хранение лекарственных средств».</w:t>
      </w:r>
    </w:p>
    <w:p w:rsidR="00276849" w:rsidRDefault="00276849" w:rsidP="00276849">
      <w:pPr>
        <w:tabs>
          <w:tab w:val="left" w:pos="0"/>
        </w:tabs>
        <w:spacing w:line="360" w:lineRule="auto"/>
        <w:ind w:firstLine="900"/>
        <w:jc w:val="both"/>
        <w:rPr>
          <w:spacing w:val="2"/>
          <w:sz w:val="28"/>
          <w:szCs w:val="28"/>
        </w:rPr>
      </w:pPr>
    </w:p>
    <w:sectPr w:rsidR="00276849" w:rsidSect="00210E4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62" w:rsidRDefault="00112462" w:rsidP="00210E49">
      <w:r>
        <w:separator/>
      </w:r>
    </w:p>
  </w:endnote>
  <w:endnote w:type="continuationSeparator" w:id="0">
    <w:p w:rsidR="00112462" w:rsidRDefault="00112462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12462" w:rsidRPr="00952444" w:rsidRDefault="00B37DE5">
        <w:pPr>
          <w:pStyle w:val="aa"/>
          <w:jc w:val="center"/>
          <w:rPr>
            <w:sz w:val="28"/>
            <w:szCs w:val="28"/>
          </w:rPr>
        </w:pPr>
        <w:r w:rsidRPr="00952444">
          <w:rPr>
            <w:sz w:val="28"/>
            <w:szCs w:val="28"/>
          </w:rPr>
          <w:fldChar w:fldCharType="begin"/>
        </w:r>
        <w:r w:rsidRPr="00952444">
          <w:rPr>
            <w:sz w:val="28"/>
            <w:szCs w:val="28"/>
          </w:rPr>
          <w:instrText xml:space="preserve"> PAGE   \* MERGEFORMAT </w:instrText>
        </w:r>
        <w:r w:rsidRPr="00952444">
          <w:rPr>
            <w:sz w:val="28"/>
            <w:szCs w:val="28"/>
          </w:rPr>
          <w:fldChar w:fldCharType="separate"/>
        </w:r>
        <w:r w:rsidR="00952444">
          <w:rPr>
            <w:noProof/>
            <w:sz w:val="28"/>
            <w:szCs w:val="28"/>
          </w:rPr>
          <w:t>2</w:t>
        </w:r>
        <w:r w:rsidRPr="00952444">
          <w:rPr>
            <w:sz w:val="28"/>
            <w:szCs w:val="28"/>
          </w:rPr>
          <w:fldChar w:fldCharType="end"/>
        </w:r>
      </w:p>
    </w:sdtContent>
  </w:sdt>
  <w:p w:rsidR="00112462" w:rsidRDefault="001124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62" w:rsidRDefault="00112462" w:rsidP="00210E49">
      <w:r>
        <w:separator/>
      </w:r>
    </w:p>
  </w:footnote>
  <w:footnote w:type="continuationSeparator" w:id="0">
    <w:p w:rsidR="00112462" w:rsidRDefault="00112462" w:rsidP="00210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E4E"/>
    <w:multiLevelType w:val="hybridMultilevel"/>
    <w:tmpl w:val="62282D16"/>
    <w:lvl w:ilvl="0" w:tplc="70F6EF64">
      <w:start w:val="1"/>
      <w:numFmt w:val="decimal"/>
      <w:lvlText w:val="%1."/>
      <w:lvlJc w:val="left"/>
      <w:pPr>
        <w:ind w:left="1713" w:hanging="1005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01EE8"/>
    <w:rsid w:val="00004BD7"/>
    <w:rsid w:val="00010287"/>
    <w:rsid w:val="00011334"/>
    <w:rsid w:val="0001493B"/>
    <w:rsid w:val="000243FB"/>
    <w:rsid w:val="00033AF2"/>
    <w:rsid w:val="000410D0"/>
    <w:rsid w:val="00044253"/>
    <w:rsid w:val="00050390"/>
    <w:rsid w:val="00054B76"/>
    <w:rsid w:val="00056681"/>
    <w:rsid w:val="00057CF6"/>
    <w:rsid w:val="00063857"/>
    <w:rsid w:val="00065648"/>
    <w:rsid w:val="00067CDD"/>
    <w:rsid w:val="00071557"/>
    <w:rsid w:val="00071B88"/>
    <w:rsid w:val="00084188"/>
    <w:rsid w:val="00085728"/>
    <w:rsid w:val="00092A85"/>
    <w:rsid w:val="0009701B"/>
    <w:rsid w:val="00097E11"/>
    <w:rsid w:val="000A213F"/>
    <w:rsid w:val="000A3CFC"/>
    <w:rsid w:val="000A62BB"/>
    <w:rsid w:val="000B610F"/>
    <w:rsid w:val="000E022C"/>
    <w:rsid w:val="00100DC4"/>
    <w:rsid w:val="00112462"/>
    <w:rsid w:val="0012121F"/>
    <w:rsid w:val="001242B2"/>
    <w:rsid w:val="00125886"/>
    <w:rsid w:val="0013070F"/>
    <w:rsid w:val="00131F25"/>
    <w:rsid w:val="00145514"/>
    <w:rsid w:val="00150760"/>
    <w:rsid w:val="00151785"/>
    <w:rsid w:val="00152E7D"/>
    <w:rsid w:val="001540FF"/>
    <w:rsid w:val="00156F0F"/>
    <w:rsid w:val="00162E35"/>
    <w:rsid w:val="00166E3D"/>
    <w:rsid w:val="0017288D"/>
    <w:rsid w:val="00173569"/>
    <w:rsid w:val="00174276"/>
    <w:rsid w:val="00184B35"/>
    <w:rsid w:val="00196E5C"/>
    <w:rsid w:val="001A1694"/>
    <w:rsid w:val="001A5B58"/>
    <w:rsid w:val="001B3951"/>
    <w:rsid w:val="001B4975"/>
    <w:rsid w:val="001C2FF0"/>
    <w:rsid w:val="001C7F1A"/>
    <w:rsid w:val="001D6CA6"/>
    <w:rsid w:val="001E4EE8"/>
    <w:rsid w:val="001E5384"/>
    <w:rsid w:val="001E5965"/>
    <w:rsid w:val="001F75A4"/>
    <w:rsid w:val="00203404"/>
    <w:rsid w:val="00210907"/>
    <w:rsid w:val="00210E49"/>
    <w:rsid w:val="0022024C"/>
    <w:rsid w:val="002252CA"/>
    <w:rsid w:val="00247643"/>
    <w:rsid w:val="00253B55"/>
    <w:rsid w:val="002648A2"/>
    <w:rsid w:val="00276849"/>
    <w:rsid w:val="00280C81"/>
    <w:rsid w:val="00291F6B"/>
    <w:rsid w:val="00294F52"/>
    <w:rsid w:val="00294FF4"/>
    <w:rsid w:val="002B43E2"/>
    <w:rsid w:val="002C624A"/>
    <w:rsid w:val="002D2BA8"/>
    <w:rsid w:val="002E1C03"/>
    <w:rsid w:val="002E6B83"/>
    <w:rsid w:val="002F6EE4"/>
    <w:rsid w:val="003028D2"/>
    <w:rsid w:val="003135D7"/>
    <w:rsid w:val="003233FD"/>
    <w:rsid w:val="003274F0"/>
    <w:rsid w:val="003348F4"/>
    <w:rsid w:val="00335BC8"/>
    <w:rsid w:val="003361CF"/>
    <w:rsid w:val="0035554C"/>
    <w:rsid w:val="003635C1"/>
    <w:rsid w:val="00367183"/>
    <w:rsid w:val="003678CF"/>
    <w:rsid w:val="00367CBF"/>
    <w:rsid w:val="003712B2"/>
    <w:rsid w:val="00377537"/>
    <w:rsid w:val="00382358"/>
    <w:rsid w:val="003A15AC"/>
    <w:rsid w:val="003B2952"/>
    <w:rsid w:val="003B769E"/>
    <w:rsid w:val="003B7C94"/>
    <w:rsid w:val="003C351A"/>
    <w:rsid w:val="003E38A1"/>
    <w:rsid w:val="003E7B17"/>
    <w:rsid w:val="003F11D3"/>
    <w:rsid w:val="00401A98"/>
    <w:rsid w:val="00422BDF"/>
    <w:rsid w:val="00424DFE"/>
    <w:rsid w:val="004257C8"/>
    <w:rsid w:val="00430548"/>
    <w:rsid w:val="0043060A"/>
    <w:rsid w:val="00431657"/>
    <w:rsid w:val="004376E1"/>
    <w:rsid w:val="0044022D"/>
    <w:rsid w:val="00440DD6"/>
    <w:rsid w:val="00440ECF"/>
    <w:rsid w:val="004418B1"/>
    <w:rsid w:val="00442D27"/>
    <w:rsid w:val="00444C8E"/>
    <w:rsid w:val="004509F1"/>
    <w:rsid w:val="00452B3D"/>
    <w:rsid w:val="00452CEB"/>
    <w:rsid w:val="00457178"/>
    <w:rsid w:val="00463630"/>
    <w:rsid w:val="00465E0C"/>
    <w:rsid w:val="00490865"/>
    <w:rsid w:val="00492704"/>
    <w:rsid w:val="004B138C"/>
    <w:rsid w:val="004B32DD"/>
    <w:rsid w:val="004C0515"/>
    <w:rsid w:val="004D3EB6"/>
    <w:rsid w:val="004E5083"/>
    <w:rsid w:val="004E6366"/>
    <w:rsid w:val="004E7198"/>
    <w:rsid w:val="004F28E8"/>
    <w:rsid w:val="004F7DE3"/>
    <w:rsid w:val="00502B6F"/>
    <w:rsid w:val="0052363A"/>
    <w:rsid w:val="00531941"/>
    <w:rsid w:val="00533169"/>
    <w:rsid w:val="005450AA"/>
    <w:rsid w:val="005648C6"/>
    <w:rsid w:val="00565497"/>
    <w:rsid w:val="00566196"/>
    <w:rsid w:val="005714E4"/>
    <w:rsid w:val="005730A9"/>
    <w:rsid w:val="00576127"/>
    <w:rsid w:val="00576EE0"/>
    <w:rsid w:val="00577284"/>
    <w:rsid w:val="00577500"/>
    <w:rsid w:val="00582D2C"/>
    <w:rsid w:val="005916E8"/>
    <w:rsid w:val="0059266E"/>
    <w:rsid w:val="005936CB"/>
    <w:rsid w:val="005A4508"/>
    <w:rsid w:val="005A74D2"/>
    <w:rsid w:val="005A7E21"/>
    <w:rsid w:val="005B7D6A"/>
    <w:rsid w:val="005C077C"/>
    <w:rsid w:val="005C2DB4"/>
    <w:rsid w:val="005D0C0C"/>
    <w:rsid w:val="005D2476"/>
    <w:rsid w:val="005E7D79"/>
    <w:rsid w:val="005F2F8C"/>
    <w:rsid w:val="00603007"/>
    <w:rsid w:val="00616460"/>
    <w:rsid w:val="00620042"/>
    <w:rsid w:val="0062504A"/>
    <w:rsid w:val="00630EBE"/>
    <w:rsid w:val="006318C2"/>
    <w:rsid w:val="00635664"/>
    <w:rsid w:val="0063726E"/>
    <w:rsid w:val="00640699"/>
    <w:rsid w:val="006449F7"/>
    <w:rsid w:val="00645379"/>
    <w:rsid w:val="00656065"/>
    <w:rsid w:val="00656828"/>
    <w:rsid w:val="006677F2"/>
    <w:rsid w:val="00672A99"/>
    <w:rsid w:val="0068294C"/>
    <w:rsid w:val="006833FC"/>
    <w:rsid w:val="0068429C"/>
    <w:rsid w:val="006A73A7"/>
    <w:rsid w:val="006B5EE3"/>
    <w:rsid w:val="006B6078"/>
    <w:rsid w:val="006C3B4B"/>
    <w:rsid w:val="006C5FEA"/>
    <w:rsid w:val="006C688F"/>
    <w:rsid w:val="006D0255"/>
    <w:rsid w:val="006D4694"/>
    <w:rsid w:val="006D60C7"/>
    <w:rsid w:val="006E2AD4"/>
    <w:rsid w:val="0070473C"/>
    <w:rsid w:val="007061BD"/>
    <w:rsid w:val="00711F5F"/>
    <w:rsid w:val="00714599"/>
    <w:rsid w:val="00715AF2"/>
    <w:rsid w:val="00727640"/>
    <w:rsid w:val="00727E7D"/>
    <w:rsid w:val="00730291"/>
    <w:rsid w:val="00730F67"/>
    <w:rsid w:val="007336A2"/>
    <w:rsid w:val="00735DA4"/>
    <w:rsid w:val="00735F5F"/>
    <w:rsid w:val="00741C7E"/>
    <w:rsid w:val="00741FC8"/>
    <w:rsid w:val="007431E7"/>
    <w:rsid w:val="00763836"/>
    <w:rsid w:val="00764BA7"/>
    <w:rsid w:val="007702AA"/>
    <w:rsid w:val="00777A97"/>
    <w:rsid w:val="00780C86"/>
    <w:rsid w:val="00791C5A"/>
    <w:rsid w:val="0079746E"/>
    <w:rsid w:val="007A3F9C"/>
    <w:rsid w:val="007A7F0E"/>
    <w:rsid w:val="007B28E1"/>
    <w:rsid w:val="007B7DF5"/>
    <w:rsid w:val="007D3827"/>
    <w:rsid w:val="007D3A30"/>
    <w:rsid w:val="007D593B"/>
    <w:rsid w:val="007D649A"/>
    <w:rsid w:val="007D7BB8"/>
    <w:rsid w:val="007E6534"/>
    <w:rsid w:val="00801B4A"/>
    <w:rsid w:val="008035A2"/>
    <w:rsid w:val="008060C3"/>
    <w:rsid w:val="00823F54"/>
    <w:rsid w:val="0083096A"/>
    <w:rsid w:val="008351CA"/>
    <w:rsid w:val="0085669D"/>
    <w:rsid w:val="00857B6B"/>
    <w:rsid w:val="008639F5"/>
    <w:rsid w:val="008746B7"/>
    <w:rsid w:val="00881B2E"/>
    <w:rsid w:val="00891F01"/>
    <w:rsid w:val="00897779"/>
    <w:rsid w:val="008A6384"/>
    <w:rsid w:val="008A7A8A"/>
    <w:rsid w:val="008B46BA"/>
    <w:rsid w:val="008C5206"/>
    <w:rsid w:val="008D7CF0"/>
    <w:rsid w:val="008E294E"/>
    <w:rsid w:val="008F0573"/>
    <w:rsid w:val="008F0C64"/>
    <w:rsid w:val="0090179B"/>
    <w:rsid w:val="009040CF"/>
    <w:rsid w:val="00913E30"/>
    <w:rsid w:val="00930364"/>
    <w:rsid w:val="0093128D"/>
    <w:rsid w:val="009354EF"/>
    <w:rsid w:val="00941D3B"/>
    <w:rsid w:val="009425DC"/>
    <w:rsid w:val="00942D4E"/>
    <w:rsid w:val="00952444"/>
    <w:rsid w:val="0096257B"/>
    <w:rsid w:val="00963796"/>
    <w:rsid w:val="009942C9"/>
    <w:rsid w:val="009944CA"/>
    <w:rsid w:val="009A390D"/>
    <w:rsid w:val="009B2463"/>
    <w:rsid w:val="009B39AB"/>
    <w:rsid w:val="009D2942"/>
    <w:rsid w:val="009D6E56"/>
    <w:rsid w:val="009F347F"/>
    <w:rsid w:val="009F5734"/>
    <w:rsid w:val="009F73D8"/>
    <w:rsid w:val="00A07913"/>
    <w:rsid w:val="00A245E5"/>
    <w:rsid w:val="00A256CD"/>
    <w:rsid w:val="00A3568C"/>
    <w:rsid w:val="00A4521C"/>
    <w:rsid w:val="00A45367"/>
    <w:rsid w:val="00A47965"/>
    <w:rsid w:val="00A527AE"/>
    <w:rsid w:val="00A548D5"/>
    <w:rsid w:val="00A62C16"/>
    <w:rsid w:val="00A71FFD"/>
    <w:rsid w:val="00A779FD"/>
    <w:rsid w:val="00A85B85"/>
    <w:rsid w:val="00A938AB"/>
    <w:rsid w:val="00A9592E"/>
    <w:rsid w:val="00AB3E9D"/>
    <w:rsid w:val="00AC48F6"/>
    <w:rsid w:val="00AD4EE8"/>
    <w:rsid w:val="00AD7A4A"/>
    <w:rsid w:val="00AF6010"/>
    <w:rsid w:val="00B06907"/>
    <w:rsid w:val="00B14AF7"/>
    <w:rsid w:val="00B206B8"/>
    <w:rsid w:val="00B2356F"/>
    <w:rsid w:val="00B37DE5"/>
    <w:rsid w:val="00B426CF"/>
    <w:rsid w:val="00B626A4"/>
    <w:rsid w:val="00B636A1"/>
    <w:rsid w:val="00B67E9D"/>
    <w:rsid w:val="00B748A1"/>
    <w:rsid w:val="00B7717C"/>
    <w:rsid w:val="00B879FA"/>
    <w:rsid w:val="00B87FF1"/>
    <w:rsid w:val="00B95619"/>
    <w:rsid w:val="00BA0A2C"/>
    <w:rsid w:val="00BA343B"/>
    <w:rsid w:val="00BA6C7B"/>
    <w:rsid w:val="00BB0E6E"/>
    <w:rsid w:val="00BB6CDC"/>
    <w:rsid w:val="00BC2827"/>
    <w:rsid w:val="00BC3AC3"/>
    <w:rsid w:val="00BD2D04"/>
    <w:rsid w:val="00BE5FEA"/>
    <w:rsid w:val="00BF2009"/>
    <w:rsid w:val="00BF7032"/>
    <w:rsid w:val="00BF76E6"/>
    <w:rsid w:val="00C017CF"/>
    <w:rsid w:val="00C05506"/>
    <w:rsid w:val="00C25631"/>
    <w:rsid w:val="00C359F1"/>
    <w:rsid w:val="00C456AC"/>
    <w:rsid w:val="00C50436"/>
    <w:rsid w:val="00C57396"/>
    <w:rsid w:val="00C652F2"/>
    <w:rsid w:val="00C66481"/>
    <w:rsid w:val="00C72BAC"/>
    <w:rsid w:val="00C82A22"/>
    <w:rsid w:val="00C86860"/>
    <w:rsid w:val="00CA2182"/>
    <w:rsid w:val="00CA3780"/>
    <w:rsid w:val="00CB7EA1"/>
    <w:rsid w:val="00CC3934"/>
    <w:rsid w:val="00CC5585"/>
    <w:rsid w:val="00CC636C"/>
    <w:rsid w:val="00CC7FB1"/>
    <w:rsid w:val="00CE5F38"/>
    <w:rsid w:val="00CF6704"/>
    <w:rsid w:val="00D01ECF"/>
    <w:rsid w:val="00D02FD3"/>
    <w:rsid w:val="00D079F5"/>
    <w:rsid w:val="00D361A1"/>
    <w:rsid w:val="00D37EC4"/>
    <w:rsid w:val="00D40C6B"/>
    <w:rsid w:val="00D6701C"/>
    <w:rsid w:val="00D703FA"/>
    <w:rsid w:val="00D72AD0"/>
    <w:rsid w:val="00D84C02"/>
    <w:rsid w:val="00D866C1"/>
    <w:rsid w:val="00D9011D"/>
    <w:rsid w:val="00D94154"/>
    <w:rsid w:val="00D95CE5"/>
    <w:rsid w:val="00DA4D2D"/>
    <w:rsid w:val="00DA4E79"/>
    <w:rsid w:val="00DA60D8"/>
    <w:rsid w:val="00DC1C5C"/>
    <w:rsid w:val="00DC263B"/>
    <w:rsid w:val="00DD55D5"/>
    <w:rsid w:val="00DD7B4E"/>
    <w:rsid w:val="00DE3AC3"/>
    <w:rsid w:val="00E03044"/>
    <w:rsid w:val="00E04209"/>
    <w:rsid w:val="00E06F1C"/>
    <w:rsid w:val="00E216F7"/>
    <w:rsid w:val="00E23AEB"/>
    <w:rsid w:val="00E31CFC"/>
    <w:rsid w:val="00E44598"/>
    <w:rsid w:val="00E446C5"/>
    <w:rsid w:val="00E4749F"/>
    <w:rsid w:val="00E609BB"/>
    <w:rsid w:val="00E678AC"/>
    <w:rsid w:val="00E73421"/>
    <w:rsid w:val="00E82474"/>
    <w:rsid w:val="00E97AD4"/>
    <w:rsid w:val="00EC09C8"/>
    <w:rsid w:val="00ED0018"/>
    <w:rsid w:val="00EE3C85"/>
    <w:rsid w:val="00EF341C"/>
    <w:rsid w:val="00F1181A"/>
    <w:rsid w:val="00F125EC"/>
    <w:rsid w:val="00F15D7D"/>
    <w:rsid w:val="00F174D8"/>
    <w:rsid w:val="00F24E91"/>
    <w:rsid w:val="00F27D98"/>
    <w:rsid w:val="00F42D09"/>
    <w:rsid w:val="00F57312"/>
    <w:rsid w:val="00F604D7"/>
    <w:rsid w:val="00F664C2"/>
    <w:rsid w:val="00F756BA"/>
    <w:rsid w:val="00F83CC9"/>
    <w:rsid w:val="00F86511"/>
    <w:rsid w:val="00F907C8"/>
    <w:rsid w:val="00F9637A"/>
    <w:rsid w:val="00FA3CB4"/>
    <w:rsid w:val="00FB3676"/>
    <w:rsid w:val="00FB5539"/>
    <w:rsid w:val="00FB6434"/>
    <w:rsid w:val="00FB7A1F"/>
    <w:rsid w:val="00FB7E01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288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28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AB3E9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4B76"/>
    <w:pPr>
      <w:ind w:left="720"/>
      <w:contextualSpacing/>
    </w:pPr>
  </w:style>
  <w:style w:type="paragraph" w:styleId="af">
    <w:name w:val="Plain Text"/>
    <w:aliases w:val="Plain Text Char"/>
    <w:basedOn w:val="a"/>
    <w:link w:val="af0"/>
    <w:rsid w:val="00857B6B"/>
    <w:rPr>
      <w:rFonts w:ascii="Courier New" w:hAnsi="Courier New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857B6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7B7DF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1">
    <w:name w:val="List"/>
    <w:basedOn w:val="a"/>
    <w:rsid w:val="00FB7E01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normal">
    <w:name w:val="normal"/>
    <w:basedOn w:val="a"/>
    <w:rsid w:val="00DA4D2D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B06907"/>
    <w:pPr>
      <w:jc w:val="both"/>
    </w:pPr>
    <w:rPr>
      <w:rFonts w:ascii="Aria Cyr" w:hAnsi="Aria Cyr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19272-4175-443F-99C9-42BE6966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7</cp:revision>
  <cp:lastPrinted>2019-05-30T08:47:00Z</cp:lastPrinted>
  <dcterms:created xsi:type="dcterms:W3CDTF">2019-06-28T14:46:00Z</dcterms:created>
  <dcterms:modified xsi:type="dcterms:W3CDTF">2019-07-31T10:49:00Z</dcterms:modified>
</cp:coreProperties>
</file>