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687"/>
      </w:tblGrid>
      <w:tr w:rsidR="004C3923" w:rsidRPr="004A1A35" w:rsidTr="0098493C">
        <w:trPr>
          <w:trHeight w:val="1188"/>
        </w:trPr>
        <w:tc>
          <w:tcPr>
            <w:tcW w:w="6487" w:type="dxa"/>
          </w:tcPr>
          <w:p w:rsidR="0098493C" w:rsidRDefault="000E57EC" w:rsidP="00921135">
            <w:pPr>
              <w:pStyle w:val="8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r w:rsidR="00294BDE">
              <w:rPr>
                <w:szCs w:val="28"/>
              </w:rPr>
              <w:t>еннозидов</w:t>
            </w:r>
            <w:proofErr w:type="spellEnd"/>
            <w:proofErr w:type="gramStart"/>
            <w:r w:rsidR="00294BDE">
              <w:rPr>
                <w:szCs w:val="28"/>
              </w:rPr>
              <w:t xml:space="preserve"> </w:t>
            </w:r>
            <w:r w:rsidR="00921135">
              <w:rPr>
                <w:szCs w:val="28"/>
              </w:rPr>
              <w:t>А</w:t>
            </w:r>
            <w:proofErr w:type="gramEnd"/>
            <w:r w:rsidR="00921135">
              <w:rPr>
                <w:szCs w:val="28"/>
              </w:rPr>
              <w:t xml:space="preserve"> и Б кальциевые соли</w:t>
            </w:r>
            <w:r w:rsidR="007B43F3" w:rsidRPr="00921135">
              <w:rPr>
                <w:szCs w:val="28"/>
              </w:rPr>
              <w:t xml:space="preserve">, </w:t>
            </w:r>
          </w:p>
          <w:p w:rsidR="004C3923" w:rsidRPr="0098493C" w:rsidRDefault="007B43F3" w:rsidP="00921135">
            <w:pPr>
              <w:pStyle w:val="8"/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табле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ки</w:t>
            </w:r>
            <w:r w:rsidRPr="00921135">
              <w:rPr>
                <w:szCs w:val="28"/>
              </w:rPr>
              <w:t xml:space="preserve"> </w:t>
            </w:r>
          </w:p>
          <w:p w:rsidR="001F48D4" w:rsidRPr="0098493C" w:rsidRDefault="001F48D4" w:rsidP="00E6084D">
            <w:pPr>
              <w:pStyle w:val="8"/>
              <w:ind w:left="1440" w:hanging="1440"/>
              <w:rPr>
                <w:i/>
                <w:szCs w:val="28"/>
                <w:lang w:val="en-US"/>
              </w:rPr>
            </w:pPr>
          </w:p>
          <w:p w:rsidR="004C3923" w:rsidRPr="001F48D4" w:rsidRDefault="001F48D4" w:rsidP="00E6084D">
            <w:pPr>
              <w:pStyle w:val="8"/>
              <w:ind w:left="1440" w:hanging="1440"/>
              <w:rPr>
                <w:i/>
                <w:szCs w:val="28"/>
                <w:lang w:val="en-US"/>
              </w:rPr>
            </w:pPr>
            <w:r w:rsidRPr="001F48D4">
              <w:rPr>
                <w:i/>
                <w:szCs w:val="28"/>
                <w:lang w:val="en-US"/>
              </w:rPr>
              <w:t xml:space="preserve">Calcium Sennosides A </w:t>
            </w:r>
            <w:proofErr w:type="gramStart"/>
            <w:r w:rsidRPr="001F48D4">
              <w:rPr>
                <w:i/>
                <w:szCs w:val="28"/>
                <w:lang w:val="en-US"/>
              </w:rPr>
              <w:t>et</w:t>
            </w:r>
            <w:proofErr w:type="gramEnd"/>
            <w:r w:rsidRPr="001F48D4">
              <w:rPr>
                <w:i/>
                <w:szCs w:val="28"/>
                <w:lang w:val="en-US"/>
              </w:rPr>
              <w:t xml:space="preserve"> B, tabulettae</w:t>
            </w:r>
          </w:p>
        </w:tc>
        <w:tc>
          <w:tcPr>
            <w:tcW w:w="2687" w:type="dxa"/>
          </w:tcPr>
          <w:p w:rsidR="004C3923" w:rsidRDefault="004C3923" w:rsidP="0098493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4A1A35">
              <w:rPr>
                <w:b/>
                <w:sz w:val="28"/>
                <w:szCs w:val="28"/>
              </w:rPr>
              <w:t>ФС</w:t>
            </w:r>
          </w:p>
          <w:p w:rsidR="002630A4" w:rsidRPr="002630A4" w:rsidRDefault="002630A4" w:rsidP="004C392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C3923" w:rsidRPr="004A1A35" w:rsidRDefault="002630A4" w:rsidP="004C39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вые</w:t>
            </w:r>
          </w:p>
        </w:tc>
      </w:tr>
    </w:tbl>
    <w:p w:rsidR="002C2487" w:rsidRPr="004A1A35" w:rsidRDefault="002C2487" w:rsidP="002C2487">
      <w:pPr>
        <w:pStyle w:val="20"/>
        <w:spacing w:line="360" w:lineRule="auto"/>
        <w:ind w:firstLine="720"/>
        <w:rPr>
          <w:szCs w:val="28"/>
        </w:rPr>
      </w:pPr>
    </w:p>
    <w:p w:rsidR="009B74DC" w:rsidRPr="00DC268A" w:rsidRDefault="000422B1" w:rsidP="009B74DC">
      <w:pPr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Cs w:val="28"/>
        </w:rPr>
        <w:t xml:space="preserve"> </w:t>
      </w:r>
      <w:r w:rsidR="009B74DC" w:rsidRPr="00DC268A">
        <w:rPr>
          <w:sz w:val="28"/>
          <w:szCs w:val="28"/>
        </w:rPr>
        <w:t xml:space="preserve">Настоящая фармакопейная статья распространяется на лекарственный </w:t>
      </w:r>
      <w:r w:rsidR="009B74DC" w:rsidRPr="001F48D4">
        <w:rPr>
          <w:sz w:val="28"/>
          <w:szCs w:val="28"/>
        </w:rPr>
        <w:t xml:space="preserve">препарат </w:t>
      </w:r>
      <w:proofErr w:type="spellStart"/>
      <w:r w:rsidR="000E57EC">
        <w:rPr>
          <w:sz w:val="28"/>
          <w:szCs w:val="28"/>
        </w:rPr>
        <w:t>С</w:t>
      </w:r>
      <w:r w:rsidR="009B74DC" w:rsidRPr="001F48D4">
        <w:rPr>
          <w:sz w:val="28"/>
          <w:szCs w:val="28"/>
        </w:rPr>
        <w:t>енн</w:t>
      </w:r>
      <w:r w:rsidR="00294BDE" w:rsidRPr="001F48D4">
        <w:rPr>
          <w:sz w:val="28"/>
          <w:szCs w:val="28"/>
        </w:rPr>
        <w:t>озидов</w:t>
      </w:r>
      <w:proofErr w:type="spellEnd"/>
      <w:proofErr w:type="gramStart"/>
      <w:r w:rsidR="00294BDE" w:rsidRPr="001F48D4">
        <w:rPr>
          <w:sz w:val="28"/>
          <w:szCs w:val="28"/>
        </w:rPr>
        <w:t xml:space="preserve"> </w:t>
      </w:r>
      <w:r w:rsidR="001F48D4">
        <w:rPr>
          <w:sz w:val="28"/>
          <w:szCs w:val="28"/>
        </w:rPr>
        <w:t>А</w:t>
      </w:r>
      <w:proofErr w:type="gramEnd"/>
      <w:r w:rsidR="001F48D4">
        <w:rPr>
          <w:sz w:val="28"/>
          <w:szCs w:val="28"/>
        </w:rPr>
        <w:t xml:space="preserve"> и Б кальцие</w:t>
      </w:r>
      <w:r w:rsidR="001F48D4" w:rsidRPr="001F48D4">
        <w:rPr>
          <w:sz w:val="28"/>
          <w:szCs w:val="28"/>
        </w:rPr>
        <w:t>вые соли</w:t>
      </w:r>
      <w:r w:rsidR="009B74DC" w:rsidRPr="001F48D4">
        <w:rPr>
          <w:sz w:val="28"/>
          <w:szCs w:val="28"/>
        </w:rPr>
        <w:t>, таблетки.</w:t>
      </w:r>
      <w:r w:rsidR="009B74DC" w:rsidRPr="00DC268A">
        <w:rPr>
          <w:sz w:val="28"/>
          <w:szCs w:val="28"/>
        </w:rPr>
        <w:t xml:space="preserve"> </w:t>
      </w:r>
    </w:p>
    <w:p w:rsidR="009B74DC" w:rsidRPr="00DC268A" w:rsidRDefault="009B74DC" w:rsidP="009B74DC">
      <w:pPr>
        <w:spacing w:line="360" w:lineRule="auto"/>
        <w:ind w:firstLine="709"/>
        <w:jc w:val="both"/>
        <w:rPr>
          <w:sz w:val="28"/>
          <w:szCs w:val="28"/>
        </w:rPr>
      </w:pPr>
      <w:r w:rsidRPr="00DC268A">
        <w:rPr>
          <w:sz w:val="28"/>
          <w:szCs w:val="28"/>
        </w:rPr>
        <w:t>Лекарственный препарат должен соответс</w:t>
      </w:r>
      <w:r>
        <w:rPr>
          <w:sz w:val="28"/>
          <w:szCs w:val="28"/>
        </w:rPr>
        <w:t>твовать требованиям ОФС</w:t>
      </w:r>
      <w:r w:rsidRPr="00DC268A">
        <w:rPr>
          <w:sz w:val="28"/>
          <w:szCs w:val="28"/>
        </w:rPr>
        <w:t xml:space="preserve"> «Таблетки» и ниже приведенным требованиям.</w:t>
      </w:r>
    </w:p>
    <w:p w:rsidR="009B74DC" w:rsidRPr="00DC268A" w:rsidRDefault="009B74DC" w:rsidP="009B74DC">
      <w:pPr>
        <w:spacing w:line="360" w:lineRule="auto"/>
        <w:ind w:firstLine="709"/>
        <w:jc w:val="both"/>
        <w:rPr>
          <w:sz w:val="28"/>
          <w:szCs w:val="28"/>
        </w:rPr>
      </w:pPr>
      <w:r w:rsidRPr="00DC268A">
        <w:rPr>
          <w:sz w:val="28"/>
          <w:szCs w:val="28"/>
        </w:rPr>
        <w:t xml:space="preserve">Содержит </w:t>
      </w:r>
      <w:r w:rsidR="00AD3C35">
        <w:rPr>
          <w:sz w:val="28"/>
          <w:szCs w:val="28"/>
        </w:rPr>
        <w:t xml:space="preserve">кальциевых солей </w:t>
      </w:r>
      <w:proofErr w:type="spellStart"/>
      <w:r w:rsidR="00AD3C35">
        <w:rPr>
          <w:sz w:val="28"/>
          <w:szCs w:val="28"/>
        </w:rPr>
        <w:t>сеннозидов</w:t>
      </w:r>
      <w:proofErr w:type="spellEnd"/>
      <w:proofErr w:type="gramStart"/>
      <w:r w:rsidR="00AD3C35">
        <w:rPr>
          <w:sz w:val="28"/>
          <w:szCs w:val="28"/>
        </w:rPr>
        <w:t xml:space="preserve"> А</w:t>
      </w:r>
      <w:proofErr w:type="gramEnd"/>
      <w:r w:rsidR="00AD3C35">
        <w:rPr>
          <w:sz w:val="28"/>
          <w:szCs w:val="28"/>
        </w:rPr>
        <w:t xml:space="preserve"> и Б </w:t>
      </w:r>
      <w:r w:rsidRPr="00DC268A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12,</w:t>
      </w:r>
      <w:r w:rsidR="00294BDE">
        <w:rPr>
          <w:sz w:val="28"/>
          <w:szCs w:val="28"/>
        </w:rPr>
        <w:t>49</w:t>
      </w:r>
      <w:r w:rsidRPr="00DC268A">
        <w:rPr>
          <w:sz w:val="28"/>
          <w:szCs w:val="28"/>
        </w:rPr>
        <w:t xml:space="preserve"> мг </w:t>
      </w:r>
      <w:r>
        <w:rPr>
          <w:sz w:val="28"/>
          <w:szCs w:val="28"/>
        </w:rPr>
        <w:t>и не более 1</w:t>
      </w:r>
      <w:r w:rsidR="00294BDE">
        <w:rPr>
          <w:sz w:val="28"/>
          <w:szCs w:val="28"/>
        </w:rPr>
        <w:t>4</w:t>
      </w:r>
      <w:r>
        <w:rPr>
          <w:sz w:val="28"/>
          <w:szCs w:val="28"/>
        </w:rPr>
        <w:t>,5</w:t>
      </w:r>
      <w:r w:rsidR="00294BDE">
        <w:rPr>
          <w:sz w:val="28"/>
          <w:szCs w:val="28"/>
        </w:rPr>
        <w:t>1</w:t>
      </w:r>
      <w:r>
        <w:rPr>
          <w:sz w:val="28"/>
          <w:szCs w:val="28"/>
        </w:rPr>
        <w:t> мг</w:t>
      </w:r>
      <w:r w:rsidRPr="00DC268A">
        <w:rPr>
          <w:sz w:val="28"/>
          <w:szCs w:val="28"/>
        </w:rPr>
        <w:t xml:space="preserve"> на среднюю массу таблетки.</w:t>
      </w:r>
    </w:p>
    <w:p w:rsidR="009B74DC" w:rsidRDefault="009B74DC" w:rsidP="009B74DC">
      <w:pPr>
        <w:spacing w:line="360" w:lineRule="auto"/>
        <w:ind w:firstLine="709"/>
        <w:jc w:val="both"/>
        <w:rPr>
          <w:sz w:val="28"/>
          <w:szCs w:val="28"/>
        </w:rPr>
      </w:pPr>
      <w:r w:rsidRPr="00677D09">
        <w:rPr>
          <w:b/>
          <w:sz w:val="28"/>
          <w:szCs w:val="28"/>
        </w:rPr>
        <w:t>Описание</w:t>
      </w:r>
      <w:r w:rsidRPr="00DC268A">
        <w:rPr>
          <w:sz w:val="28"/>
          <w:szCs w:val="28"/>
        </w:rPr>
        <w:t xml:space="preserve">. </w:t>
      </w:r>
      <w:r>
        <w:rPr>
          <w:sz w:val="28"/>
          <w:szCs w:val="28"/>
        </w:rPr>
        <w:t>Содержание раздела приводится в соответствии с требова-ниями ОФС «Таблетки».</w:t>
      </w:r>
    </w:p>
    <w:p w:rsidR="002431AA" w:rsidRPr="009B74DC" w:rsidRDefault="009B74DC" w:rsidP="009B74DC">
      <w:pPr>
        <w:spacing w:line="360" w:lineRule="auto"/>
        <w:ind w:firstLine="708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  <w:r>
        <w:rPr>
          <w:sz w:val="28"/>
          <w:szCs w:val="28"/>
        </w:rPr>
        <w:t xml:space="preserve"> </w:t>
      </w:r>
    </w:p>
    <w:p w:rsidR="00A46532" w:rsidRPr="00991A40" w:rsidRDefault="00A46532" w:rsidP="00AD3C35">
      <w:pPr>
        <w:pStyle w:val="ae"/>
        <w:numPr>
          <w:ilvl w:val="0"/>
          <w:numId w:val="18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991A40">
        <w:rPr>
          <w:b/>
          <w:i/>
          <w:sz w:val="28"/>
          <w:szCs w:val="28"/>
        </w:rPr>
        <w:t>Тонкослойная хроматография</w:t>
      </w:r>
    </w:p>
    <w:p w:rsidR="005A61D2" w:rsidRPr="00991A40" w:rsidRDefault="005A61D2" w:rsidP="002431AA">
      <w:pPr>
        <w:pStyle w:val="20"/>
        <w:widowControl w:val="0"/>
        <w:ind w:firstLine="720"/>
        <w:rPr>
          <w:i/>
          <w:szCs w:val="28"/>
        </w:rPr>
      </w:pPr>
      <w:r w:rsidRPr="00991A40">
        <w:rPr>
          <w:i/>
          <w:szCs w:val="28"/>
        </w:rPr>
        <w:t>Приготовление растворов</w:t>
      </w:r>
    </w:p>
    <w:p w:rsidR="00991A40" w:rsidRPr="00466EEA" w:rsidRDefault="00991A40" w:rsidP="00991A40">
      <w:pPr>
        <w:pStyle w:val="21"/>
        <w:shd w:val="clear" w:color="auto" w:fill="FFFFFF" w:themeFill="background1"/>
        <w:spacing w:line="240" w:lineRule="auto"/>
        <w:jc w:val="both"/>
        <w:rPr>
          <w:szCs w:val="28"/>
          <w:highlight w:val="yellow"/>
        </w:rPr>
      </w:pPr>
      <w:r w:rsidRPr="00D02ED3">
        <w:rPr>
          <w:i/>
          <w:szCs w:val="28"/>
        </w:rPr>
        <w:t xml:space="preserve">Раствор стандартного образца (СО) сеннозидов А и Б. </w:t>
      </w:r>
      <w:r w:rsidRPr="00D02ED3">
        <w:rPr>
          <w:szCs w:val="28"/>
        </w:rPr>
        <w:t xml:space="preserve">Около 0,025 г СО сеннозидов А и Б </w:t>
      </w:r>
      <w:r>
        <w:rPr>
          <w:szCs w:val="28"/>
        </w:rPr>
        <w:t>растворяют в</w:t>
      </w:r>
      <w:r w:rsidRPr="00D02ED3">
        <w:rPr>
          <w:szCs w:val="28"/>
        </w:rPr>
        <w:t xml:space="preserve"> </w:t>
      </w:r>
      <w:r>
        <w:rPr>
          <w:szCs w:val="28"/>
        </w:rPr>
        <w:t>2</w:t>
      </w:r>
      <w:r w:rsidRPr="00D02ED3">
        <w:rPr>
          <w:szCs w:val="28"/>
        </w:rPr>
        <w:t>5 мл смеси этилацетат – пропанол – вода (1 : 1 : 1), перемешива</w:t>
      </w:r>
      <w:r>
        <w:rPr>
          <w:szCs w:val="28"/>
        </w:rPr>
        <w:t>я</w:t>
      </w:r>
      <w:r w:rsidRPr="00D02ED3">
        <w:rPr>
          <w:szCs w:val="28"/>
        </w:rPr>
        <w:t xml:space="preserve"> в течение 20 мин</w:t>
      </w:r>
      <w:r>
        <w:rPr>
          <w:szCs w:val="28"/>
        </w:rPr>
        <w:t>. Полученный раствор фильтруют ч</w:t>
      </w:r>
      <w:r>
        <w:rPr>
          <w:szCs w:val="28"/>
        </w:rPr>
        <w:t>е</w:t>
      </w:r>
      <w:r>
        <w:rPr>
          <w:szCs w:val="28"/>
        </w:rPr>
        <w:t>рез мембранный фильтр с размером пор 0,45 мкм, отбрасывая первые 5 мл фильтрата.</w:t>
      </w:r>
      <w:r w:rsidRPr="00466EEA">
        <w:rPr>
          <w:szCs w:val="28"/>
          <w:highlight w:val="yellow"/>
        </w:rPr>
        <w:t xml:space="preserve"> </w:t>
      </w:r>
    </w:p>
    <w:p w:rsidR="00991A40" w:rsidRDefault="00991A40" w:rsidP="00991A40">
      <w:pPr>
        <w:pStyle w:val="21"/>
        <w:shd w:val="clear" w:color="auto" w:fill="FFFFFF" w:themeFill="background1"/>
        <w:spacing w:after="120" w:line="240" w:lineRule="auto"/>
        <w:jc w:val="both"/>
        <w:rPr>
          <w:szCs w:val="28"/>
        </w:rPr>
      </w:pPr>
      <w:r>
        <w:rPr>
          <w:szCs w:val="28"/>
        </w:rPr>
        <w:t>Раствор используют свежеприготовленным.</w:t>
      </w:r>
    </w:p>
    <w:p w:rsidR="009C5E26" w:rsidRPr="001F48D4" w:rsidRDefault="00B13726" w:rsidP="00991A40">
      <w:pPr>
        <w:pStyle w:val="20"/>
        <w:widowControl w:val="0"/>
        <w:spacing w:line="360" w:lineRule="auto"/>
        <w:ind w:firstLine="720"/>
        <w:rPr>
          <w:szCs w:val="28"/>
        </w:rPr>
      </w:pPr>
      <w:r w:rsidRPr="001F48D4">
        <w:rPr>
          <w:szCs w:val="28"/>
        </w:rPr>
        <w:t>0,</w:t>
      </w:r>
      <w:r w:rsidR="00991A40" w:rsidRPr="001F48D4">
        <w:rPr>
          <w:szCs w:val="28"/>
        </w:rPr>
        <w:t>75</w:t>
      </w:r>
      <w:r w:rsidRPr="001F48D4">
        <w:rPr>
          <w:szCs w:val="28"/>
        </w:rPr>
        <w:t xml:space="preserve"> г </w:t>
      </w:r>
      <w:r w:rsidR="009B74DC" w:rsidRPr="001F48D4">
        <w:rPr>
          <w:szCs w:val="28"/>
        </w:rPr>
        <w:t>порошка растертых таблеток</w:t>
      </w:r>
      <w:r w:rsidR="00B714F5" w:rsidRPr="001F48D4">
        <w:rPr>
          <w:szCs w:val="28"/>
        </w:rPr>
        <w:t xml:space="preserve"> </w:t>
      </w:r>
      <w:r w:rsidR="001B0063" w:rsidRPr="001F48D4">
        <w:rPr>
          <w:szCs w:val="28"/>
        </w:rPr>
        <w:t xml:space="preserve">помещают в </w:t>
      </w:r>
      <w:r w:rsidR="001F48D4" w:rsidRPr="001F48D4">
        <w:rPr>
          <w:szCs w:val="28"/>
        </w:rPr>
        <w:t>мерную</w:t>
      </w:r>
      <w:r w:rsidR="001B0063" w:rsidRPr="001F48D4">
        <w:rPr>
          <w:szCs w:val="28"/>
        </w:rPr>
        <w:t xml:space="preserve"> колбу вмест</w:t>
      </w:r>
      <w:r w:rsidR="001B0063" w:rsidRPr="001F48D4">
        <w:rPr>
          <w:szCs w:val="28"/>
        </w:rPr>
        <w:t>и</w:t>
      </w:r>
      <w:r w:rsidR="001B0063" w:rsidRPr="001F48D4">
        <w:rPr>
          <w:szCs w:val="28"/>
        </w:rPr>
        <w:t xml:space="preserve">мостью </w:t>
      </w:r>
      <w:r w:rsidR="001F48D4" w:rsidRPr="001F48D4">
        <w:rPr>
          <w:szCs w:val="28"/>
        </w:rPr>
        <w:t>5</w:t>
      </w:r>
      <w:r w:rsidR="001B0063" w:rsidRPr="001F48D4">
        <w:rPr>
          <w:szCs w:val="28"/>
        </w:rPr>
        <w:t xml:space="preserve">0 мл, прибавляют </w:t>
      </w:r>
      <w:r w:rsidR="001F48D4" w:rsidRPr="001F48D4">
        <w:rPr>
          <w:szCs w:val="28"/>
        </w:rPr>
        <w:t>3</w:t>
      </w:r>
      <w:r w:rsidR="001B0063" w:rsidRPr="001F48D4">
        <w:rPr>
          <w:szCs w:val="28"/>
        </w:rPr>
        <w:t>0</w:t>
      </w:r>
      <w:r w:rsidR="00D73178" w:rsidRPr="001F48D4">
        <w:rPr>
          <w:szCs w:val="28"/>
        </w:rPr>
        <w:t> мл</w:t>
      </w:r>
      <w:r w:rsidR="001B0063" w:rsidRPr="001F48D4">
        <w:rPr>
          <w:szCs w:val="28"/>
        </w:rPr>
        <w:t xml:space="preserve"> </w:t>
      </w:r>
      <w:r w:rsidR="00991A40" w:rsidRPr="001F48D4">
        <w:rPr>
          <w:szCs w:val="28"/>
        </w:rPr>
        <w:t>смеси этилацетат – пропанол – вода (1 : 1 : 1)</w:t>
      </w:r>
      <w:r w:rsidR="001F48D4" w:rsidRPr="001F48D4">
        <w:rPr>
          <w:szCs w:val="28"/>
        </w:rPr>
        <w:t xml:space="preserve">, </w:t>
      </w:r>
      <w:r w:rsidR="00991A40" w:rsidRPr="001F48D4">
        <w:rPr>
          <w:szCs w:val="28"/>
        </w:rPr>
        <w:t>перемешивают в течение 20 </w:t>
      </w:r>
      <w:r w:rsidR="00991A40" w:rsidRPr="001F48D4">
        <w:t>мин</w:t>
      </w:r>
      <w:r w:rsidR="001F48D4" w:rsidRPr="001F48D4">
        <w:t>, доводят объём раствора тем же растворителем до метки и снова перемешивают.</w:t>
      </w:r>
      <w:r w:rsidR="00991A40" w:rsidRPr="001F48D4">
        <w:rPr>
          <w:szCs w:val="28"/>
        </w:rPr>
        <w:t xml:space="preserve"> </w:t>
      </w:r>
      <w:r w:rsidR="001F48D4" w:rsidRPr="001F48D4">
        <w:rPr>
          <w:szCs w:val="28"/>
        </w:rPr>
        <w:t>Полученный раствор</w:t>
      </w:r>
      <w:r w:rsidR="00D73178" w:rsidRPr="001F48D4">
        <w:rPr>
          <w:szCs w:val="28"/>
        </w:rPr>
        <w:t xml:space="preserve"> </w:t>
      </w:r>
      <w:r w:rsidR="00991A40" w:rsidRPr="001F48D4">
        <w:rPr>
          <w:szCs w:val="28"/>
        </w:rPr>
        <w:t>филь</w:t>
      </w:r>
      <w:r w:rsidR="00991A40" w:rsidRPr="001F48D4">
        <w:rPr>
          <w:szCs w:val="28"/>
        </w:rPr>
        <w:t>т</w:t>
      </w:r>
      <w:r w:rsidR="00991A40" w:rsidRPr="001F48D4">
        <w:rPr>
          <w:szCs w:val="28"/>
        </w:rPr>
        <w:t>руют через мембранный фильтр с размером пор 0,45 мкм, отбрасывая первые 5 мл фильтрата (испытуемый раствор).</w:t>
      </w:r>
    </w:p>
    <w:p w:rsidR="009A0F20" w:rsidRPr="00E51C4B" w:rsidRDefault="00B13726" w:rsidP="00E51C4B">
      <w:pPr>
        <w:pStyle w:val="20"/>
        <w:widowControl w:val="0"/>
        <w:spacing w:line="360" w:lineRule="auto"/>
        <w:ind w:firstLine="709"/>
        <w:rPr>
          <w:szCs w:val="28"/>
        </w:rPr>
      </w:pPr>
      <w:r w:rsidRPr="00991A40">
        <w:rPr>
          <w:szCs w:val="28"/>
        </w:rPr>
        <w:t xml:space="preserve">На линию старта хроматографической пластинки со слоем силикагеля </w:t>
      </w:r>
      <w:r w:rsidR="0071547D" w:rsidRPr="00991A40">
        <w:rPr>
          <w:szCs w:val="28"/>
        </w:rPr>
        <w:t xml:space="preserve">наносят </w:t>
      </w:r>
      <w:r w:rsidR="009A0F20" w:rsidRPr="00991A40">
        <w:rPr>
          <w:szCs w:val="28"/>
        </w:rPr>
        <w:t>2</w:t>
      </w:r>
      <w:r w:rsidR="004F67E4" w:rsidRPr="00991A40">
        <w:rPr>
          <w:szCs w:val="28"/>
        </w:rPr>
        <w:t>0</w:t>
      </w:r>
      <w:r w:rsidRPr="00991A40">
        <w:rPr>
          <w:szCs w:val="28"/>
        </w:rPr>
        <w:t xml:space="preserve"> мкл испытуемого раствора и </w:t>
      </w:r>
      <w:r w:rsidR="00991A40">
        <w:rPr>
          <w:szCs w:val="28"/>
        </w:rPr>
        <w:t>2</w:t>
      </w:r>
      <w:r w:rsidR="009A0F20" w:rsidRPr="00991A40">
        <w:rPr>
          <w:szCs w:val="28"/>
        </w:rPr>
        <w:t xml:space="preserve">0 мкл </w:t>
      </w:r>
      <w:r w:rsidR="00AD7060" w:rsidRPr="00991A40">
        <w:rPr>
          <w:szCs w:val="28"/>
        </w:rPr>
        <w:t xml:space="preserve">раствора СО </w:t>
      </w:r>
      <w:r w:rsidR="00991A40">
        <w:rPr>
          <w:szCs w:val="28"/>
        </w:rPr>
        <w:t>сеннозидов А и</w:t>
      </w:r>
      <w:r w:rsidR="009A0F20" w:rsidRPr="00991A40">
        <w:rPr>
          <w:szCs w:val="28"/>
        </w:rPr>
        <w:t> </w:t>
      </w:r>
      <w:r w:rsidR="00203B6A" w:rsidRPr="00991A40">
        <w:rPr>
          <w:szCs w:val="28"/>
        </w:rPr>
        <w:t>Б</w:t>
      </w:r>
      <w:r w:rsidR="00AD7060" w:rsidRPr="00991A40">
        <w:rPr>
          <w:szCs w:val="28"/>
        </w:rPr>
        <w:t xml:space="preserve">. Пластинку с нанесенными пробами </w:t>
      </w:r>
      <w:r w:rsidR="001B0063" w:rsidRPr="00991A40">
        <w:rPr>
          <w:szCs w:val="28"/>
        </w:rPr>
        <w:t xml:space="preserve">сушат до удаления следов растворителей, затем </w:t>
      </w:r>
      <w:r w:rsidR="00AD7060" w:rsidRPr="00991A40">
        <w:rPr>
          <w:szCs w:val="28"/>
        </w:rPr>
        <w:t>помещают в хроматографическую камеру</w:t>
      </w:r>
      <w:r w:rsidR="001B0063" w:rsidRPr="00991A40">
        <w:rPr>
          <w:szCs w:val="28"/>
        </w:rPr>
        <w:t xml:space="preserve"> со </w:t>
      </w:r>
      <w:r w:rsidR="00AD7060" w:rsidRPr="00991A40">
        <w:rPr>
          <w:szCs w:val="28"/>
        </w:rPr>
        <w:t xml:space="preserve">смесью растворителей </w:t>
      </w:r>
      <w:r w:rsidR="009A0F20" w:rsidRPr="00991A40">
        <w:rPr>
          <w:szCs w:val="28"/>
        </w:rPr>
        <w:t>пр</w:t>
      </w:r>
      <w:r w:rsidR="009A0F20" w:rsidRPr="00991A40">
        <w:rPr>
          <w:szCs w:val="28"/>
        </w:rPr>
        <w:t>о</w:t>
      </w:r>
      <w:r w:rsidR="009A0F20" w:rsidRPr="00991A40">
        <w:rPr>
          <w:szCs w:val="28"/>
        </w:rPr>
        <w:lastRenderedPageBreak/>
        <w:t>панол</w:t>
      </w:r>
      <w:r w:rsidR="001B0063" w:rsidRPr="00991A40">
        <w:rPr>
          <w:szCs w:val="28"/>
        </w:rPr>
        <w:t xml:space="preserve"> </w:t>
      </w:r>
      <w:r w:rsidR="008900EE" w:rsidRPr="00991A40">
        <w:rPr>
          <w:szCs w:val="28"/>
        </w:rPr>
        <w:t>-</w:t>
      </w:r>
      <w:r w:rsidR="001B0063" w:rsidRPr="00991A40">
        <w:rPr>
          <w:szCs w:val="28"/>
        </w:rPr>
        <w:t xml:space="preserve"> </w:t>
      </w:r>
      <w:r w:rsidR="009A0F20" w:rsidRPr="00991A40">
        <w:rPr>
          <w:szCs w:val="28"/>
        </w:rPr>
        <w:t>этилацетат -</w:t>
      </w:r>
      <w:r w:rsidR="00660A10" w:rsidRPr="00991A40">
        <w:rPr>
          <w:szCs w:val="28"/>
        </w:rPr>
        <w:t xml:space="preserve"> </w:t>
      </w:r>
      <w:r w:rsidR="001B0063" w:rsidRPr="00991A40">
        <w:rPr>
          <w:szCs w:val="28"/>
        </w:rPr>
        <w:t>вода</w:t>
      </w:r>
      <w:r w:rsidR="009A0F20" w:rsidRPr="00991A40">
        <w:rPr>
          <w:szCs w:val="28"/>
        </w:rPr>
        <w:t xml:space="preserve"> </w:t>
      </w:r>
      <w:r w:rsidR="008900EE" w:rsidRPr="00991A40">
        <w:rPr>
          <w:szCs w:val="28"/>
        </w:rPr>
        <w:t>-</w:t>
      </w:r>
      <w:r w:rsidR="009A0F20" w:rsidRPr="00991A40">
        <w:rPr>
          <w:szCs w:val="28"/>
        </w:rPr>
        <w:t xml:space="preserve"> уксусная кислота ледяная</w:t>
      </w:r>
      <w:r w:rsidR="00742250" w:rsidRPr="00991A40">
        <w:rPr>
          <w:szCs w:val="28"/>
        </w:rPr>
        <w:t xml:space="preserve"> (</w:t>
      </w:r>
      <w:r w:rsidR="001B0063" w:rsidRPr="00991A40">
        <w:rPr>
          <w:szCs w:val="28"/>
        </w:rPr>
        <w:t>4</w:t>
      </w:r>
      <w:r w:rsidR="00A46532" w:rsidRPr="00991A40">
        <w:rPr>
          <w:szCs w:val="28"/>
        </w:rPr>
        <w:t xml:space="preserve">0 </w:t>
      </w:r>
      <w:r w:rsidR="00CE3572" w:rsidRPr="00991A40">
        <w:rPr>
          <w:szCs w:val="28"/>
        </w:rPr>
        <w:t>:</w:t>
      </w:r>
      <w:r w:rsidR="00A46532" w:rsidRPr="00991A40">
        <w:rPr>
          <w:szCs w:val="28"/>
        </w:rPr>
        <w:t xml:space="preserve"> </w:t>
      </w:r>
      <w:r w:rsidR="009A0F20" w:rsidRPr="00991A40">
        <w:rPr>
          <w:szCs w:val="28"/>
        </w:rPr>
        <w:t>4</w:t>
      </w:r>
      <w:r w:rsidR="00A46532" w:rsidRPr="00991A40">
        <w:rPr>
          <w:szCs w:val="28"/>
        </w:rPr>
        <w:t xml:space="preserve">0 </w:t>
      </w:r>
      <w:r w:rsidR="00CE3572" w:rsidRPr="00991A40">
        <w:rPr>
          <w:szCs w:val="28"/>
        </w:rPr>
        <w:t>:</w:t>
      </w:r>
      <w:r w:rsidR="00A46532" w:rsidRPr="00991A40">
        <w:rPr>
          <w:szCs w:val="28"/>
        </w:rPr>
        <w:t xml:space="preserve"> </w:t>
      </w:r>
      <w:r w:rsidR="009A0F20" w:rsidRPr="00991A40">
        <w:rPr>
          <w:szCs w:val="28"/>
        </w:rPr>
        <w:t>3</w:t>
      </w:r>
      <w:r w:rsidR="00A46532" w:rsidRPr="00991A40">
        <w:rPr>
          <w:szCs w:val="28"/>
        </w:rPr>
        <w:t>0</w:t>
      </w:r>
      <w:r w:rsidR="009A0F20" w:rsidRPr="00991A40">
        <w:rPr>
          <w:szCs w:val="28"/>
        </w:rPr>
        <w:t xml:space="preserve"> : 1</w:t>
      </w:r>
      <w:r w:rsidR="00742250" w:rsidRPr="00991A40">
        <w:rPr>
          <w:szCs w:val="28"/>
        </w:rPr>
        <w:t>)</w:t>
      </w:r>
      <w:r w:rsidR="00AD7060" w:rsidRPr="00991A40">
        <w:rPr>
          <w:szCs w:val="28"/>
        </w:rPr>
        <w:t xml:space="preserve">, </w:t>
      </w:r>
      <w:r w:rsidR="009A0F20" w:rsidRPr="00991A40">
        <w:rPr>
          <w:szCs w:val="28"/>
        </w:rPr>
        <w:t>предв</w:t>
      </w:r>
      <w:r w:rsidR="009A0F20" w:rsidRPr="00991A40">
        <w:rPr>
          <w:szCs w:val="28"/>
        </w:rPr>
        <w:t>а</w:t>
      </w:r>
      <w:r w:rsidR="009A0F20" w:rsidRPr="00991A40">
        <w:rPr>
          <w:szCs w:val="28"/>
        </w:rPr>
        <w:t xml:space="preserve">рительно насыщенную в течении 1 ч, </w:t>
      </w:r>
      <w:r w:rsidR="00AD7060" w:rsidRPr="00991A40">
        <w:rPr>
          <w:szCs w:val="28"/>
        </w:rPr>
        <w:t>и хроматографируют восходящим сп</w:t>
      </w:r>
      <w:r w:rsidR="00AD7060" w:rsidRPr="00991A40">
        <w:rPr>
          <w:szCs w:val="28"/>
        </w:rPr>
        <w:t>о</w:t>
      </w:r>
      <w:r w:rsidR="00AD7060" w:rsidRPr="00991A40">
        <w:rPr>
          <w:szCs w:val="28"/>
        </w:rPr>
        <w:t>собом. Когда фронт растворителей пройдет 80 – 90</w:t>
      </w:r>
      <w:r w:rsidR="001B0063" w:rsidRPr="00991A40">
        <w:rPr>
          <w:szCs w:val="28"/>
        </w:rPr>
        <w:t> </w:t>
      </w:r>
      <w:r w:rsidR="00AD7060" w:rsidRPr="00991A40">
        <w:rPr>
          <w:szCs w:val="28"/>
        </w:rPr>
        <w:t>%</w:t>
      </w:r>
      <w:r w:rsidR="001E7CDA" w:rsidRPr="00991A40">
        <w:rPr>
          <w:szCs w:val="28"/>
        </w:rPr>
        <w:t xml:space="preserve"> длины пластинки</w:t>
      </w:r>
      <w:r w:rsidR="00AD7060" w:rsidRPr="00991A40">
        <w:rPr>
          <w:szCs w:val="28"/>
        </w:rPr>
        <w:t xml:space="preserve"> от л</w:t>
      </w:r>
      <w:r w:rsidR="00AD7060" w:rsidRPr="00991A40">
        <w:rPr>
          <w:szCs w:val="28"/>
        </w:rPr>
        <w:t>и</w:t>
      </w:r>
      <w:r w:rsidR="00AD7060" w:rsidRPr="00991A40">
        <w:rPr>
          <w:szCs w:val="28"/>
        </w:rPr>
        <w:t xml:space="preserve">нии старта, </w:t>
      </w:r>
      <w:r w:rsidR="001E7CDA" w:rsidRPr="00991A40">
        <w:rPr>
          <w:szCs w:val="28"/>
        </w:rPr>
        <w:t>ее</w:t>
      </w:r>
      <w:r w:rsidR="00AD7060" w:rsidRPr="00991A40">
        <w:rPr>
          <w:szCs w:val="28"/>
        </w:rPr>
        <w:t xml:space="preserve"> вынимают</w:t>
      </w:r>
      <w:r w:rsidR="001E7CDA" w:rsidRPr="00991A40">
        <w:rPr>
          <w:szCs w:val="28"/>
        </w:rPr>
        <w:t xml:space="preserve"> из камеры</w:t>
      </w:r>
      <w:r w:rsidR="00AD7060" w:rsidRPr="00991A40">
        <w:rPr>
          <w:szCs w:val="28"/>
        </w:rPr>
        <w:t>, сушат до удаления следов растворителей</w:t>
      </w:r>
      <w:r w:rsidR="001B0063" w:rsidRPr="00991A40">
        <w:rPr>
          <w:szCs w:val="28"/>
        </w:rPr>
        <w:t xml:space="preserve">. </w:t>
      </w:r>
      <w:r w:rsidR="00000044" w:rsidRPr="00991A40">
        <w:rPr>
          <w:szCs w:val="28"/>
        </w:rPr>
        <w:t xml:space="preserve">Пластинку </w:t>
      </w:r>
      <w:r w:rsidR="00991A40">
        <w:rPr>
          <w:szCs w:val="28"/>
        </w:rPr>
        <w:t xml:space="preserve">выдерживают в парах аммиака раствора концентрированного 25 % до появления окрашивания (около 5 мин). Затем пластину накрывают стеклом и </w:t>
      </w:r>
      <w:r w:rsidR="00000044" w:rsidRPr="00991A40">
        <w:rPr>
          <w:szCs w:val="28"/>
        </w:rPr>
        <w:t>выдерживают в сушильном шкафу при температу</w:t>
      </w:r>
      <w:r w:rsidR="009A0F20" w:rsidRPr="00991A40">
        <w:rPr>
          <w:szCs w:val="28"/>
        </w:rPr>
        <w:t xml:space="preserve">ре </w:t>
      </w:r>
      <w:r w:rsidR="00203B6A" w:rsidRPr="00991A40">
        <w:rPr>
          <w:szCs w:val="28"/>
        </w:rPr>
        <w:t xml:space="preserve">около </w:t>
      </w:r>
      <w:r w:rsidR="009A0F20" w:rsidRPr="00991A40">
        <w:rPr>
          <w:szCs w:val="28"/>
        </w:rPr>
        <w:t>1</w:t>
      </w:r>
      <w:r w:rsidR="00E51C4B">
        <w:rPr>
          <w:szCs w:val="28"/>
        </w:rPr>
        <w:t>2</w:t>
      </w:r>
      <w:r w:rsidR="009A0F20" w:rsidRPr="00991A40">
        <w:rPr>
          <w:szCs w:val="28"/>
        </w:rPr>
        <w:t xml:space="preserve">0 </w:t>
      </w:r>
      <w:r w:rsidR="00000044" w:rsidRPr="00991A40">
        <w:rPr>
          <w:szCs w:val="28"/>
        </w:rPr>
        <w:t xml:space="preserve">ºС в течение </w:t>
      </w:r>
      <w:r w:rsidR="00E51C4B" w:rsidRPr="00E51C4B">
        <w:rPr>
          <w:szCs w:val="28"/>
        </w:rPr>
        <w:t xml:space="preserve">5 мин </w:t>
      </w:r>
      <w:r w:rsidR="00C23F15" w:rsidRPr="00E51C4B">
        <w:rPr>
          <w:szCs w:val="28"/>
        </w:rPr>
        <w:t>и просматривают при дневном свете</w:t>
      </w:r>
      <w:r w:rsidR="009A0F20" w:rsidRPr="00E51C4B">
        <w:rPr>
          <w:szCs w:val="28"/>
        </w:rPr>
        <w:t>.</w:t>
      </w:r>
    </w:p>
    <w:p w:rsidR="00E51C4B" w:rsidRPr="004A1A35" w:rsidRDefault="00E51C4B" w:rsidP="00E51C4B">
      <w:pPr>
        <w:pStyle w:val="20"/>
        <w:widowControl w:val="0"/>
        <w:spacing w:line="360" w:lineRule="auto"/>
        <w:ind w:firstLine="709"/>
        <w:rPr>
          <w:szCs w:val="28"/>
        </w:rPr>
      </w:pPr>
      <w:r w:rsidRPr="009654AE">
        <w:rPr>
          <w:szCs w:val="28"/>
        </w:rPr>
        <w:t>На хроматограмме раствора СО сеннозидов А и</w:t>
      </w:r>
      <w:r w:rsidR="00DD41FE" w:rsidRPr="009654AE">
        <w:rPr>
          <w:szCs w:val="28"/>
        </w:rPr>
        <w:t xml:space="preserve"> </w:t>
      </w:r>
      <w:r w:rsidRPr="009654AE">
        <w:rPr>
          <w:szCs w:val="28"/>
        </w:rPr>
        <w:t>Б должны обнаруж</w:t>
      </w:r>
      <w:r w:rsidRPr="009654AE">
        <w:rPr>
          <w:szCs w:val="28"/>
        </w:rPr>
        <w:t>и</w:t>
      </w:r>
      <w:r w:rsidRPr="009654AE">
        <w:rPr>
          <w:szCs w:val="28"/>
        </w:rPr>
        <w:t>ваться две ярко выраженные зоны адсорбции серо-фиолетового цвета</w:t>
      </w:r>
      <w:r w:rsidR="009654AE" w:rsidRPr="009654AE">
        <w:rPr>
          <w:szCs w:val="28"/>
        </w:rPr>
        <w:t>: зона а</w:t>
      </w:r>
      <w:r w:rsidR="009654AE" w:rsidRPr="009654AE">
        <w:rPr>
          <w:szCs w:val="28"/>
        </w:rPr>
        <w:t>д</w:t>
      </w:r>
      <w:r w:rsidR="009654AE" w:rsidRPr="009654AE">
        <w:rPr>
          <w:szCs w:val="28"/>
        </w:rPr>
        <w:t>сорбции сеннозида Б и над ней зона адсорбции сеннозида А.</w:t>
      </w:r>
    </w:p>
    <w:p w:rsidR="00E51C4B" w:rsidRPr="00E51C4B" w:rsidRDefault="00E51C4B" w:rsidP="00E51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1C4B">
        <w:rPr>
          <w:sz w:val="28"/>
          <w:szCs w:val="28"/>
        </w:rPr>
        <w:t>На хроматограмме испытуемого раствора должна обнаруживаться две ярко выраженные зона адсорбции серо-фиолетового цвета по расположению соответствующие зонам адсорбции на хроматограмме СО сеннозидов А и Б, допускается обнаружение других зон адсорбции.</w:t>
      </w:r>
    </w:p>
    <w:p w:rsidR="00F513C0" w:rsidRPr="00C83702" w:rsidRDefault="00F513C0" w:rsidP="0094346B">
      <w:pPr>
        <w:pStyle w:val="a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C83702">
        <w:rPr>
          <w:b/>
          <w:i/>
          <w:sz w:val="28"/>
          <w:szCs w:val="28"/>
        </w:rPr>
        <w:t>Качественная реакция</w:t>
      </w:r>
      <w:r w:rsidR="00135120" w:rsidRPr="00C83702">
        <w:rPr>
          <w:b/>
          <w:i/>
          <w:sz w:val="28"/>
          <w:szCs w:val="28"/>
        </w:rPr>
        <w:t xml:space="preserve"> </w:t>
      </w:r>
    </w:p>
    <w:p w:rsidR="00F513C0" w:rsidRPr="00E51C4B" w:rsidRDefault="00E51C4B" w:rsidP="00660A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1C4B">
        <w:rPr>
          <w:sz w:val="28"/>
          <w:szCs w:val="28"/>
        </w:rPr>
        <w:t>0,3</w:t>
      </w:r>
      <w:r w:rsidR="00F513C0" w:rsidRPr="00E51C4B">
        <w:rPr>
          <w:sz w:val="28"/>
          <w:szCs w:val="28"/>
        </w:rPr>
        <w:t xml:space="preserve"> г </w:t>
      </w:r>
      <w:r w:rsidR="005A6ADD" w:rsidRPr="00E51C4B">
        <w:rPr>
          <w:sz w:val="28"/>
          <w:szCs w:val="28"/>
        </w:rPr>
        <w:t>порошка растёртых таблеток</w:t>
      </w:r>
      <w:r w:rsidR="00F513C0" w:rsidRPr="00E51C4B">
        <w:rPr>
          <w:sz w:val="28"/>
          <w:szCs w:val="28"/>
        </w:rPr>
        <w:t xml:space="preserve"> помещают в коническую колбу со шлифом вместимостью 50 мл, прибавляют </w:t>
      </w:r>
      <w:r w:rsidRPr="00E51C4B">
        <w:rPr>
          <w:sz w:val="28"/>
          <w:szCs w:val="28"/>
        </w:rPr>
        <w:t>1 М раствора хлористоводородной кислоты, встряхивают в течение 5 мин и фильтруют через бумажный фильтр. Фильтрат помещают в делительную воронку, прибавляют 10 мл эфира и взбалтывают в течение 2 мин</w:t>
      </w:r>
      <w:r w:rsidR="00F513C0" w:rsidRPr="00E51C4B">
        <w:rPr>
          <w:sz w:val="28"/>
          <w:szCs w:val="28"/>
        </w:rPr>
        <w:t>.</w:t>
      </w:r>
    </w:p>
    <w:p w:rsidR="00F513C0" w:rsidRPr="00E51C4B" w:rsidRDefault="00F513C0" w:rsidP="00F513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51C4B">
        <w:rPr>
          <w:sz w:val="28"/>
          <w:szCs w:val="28"/>
        </w:rPr>
        <w:t xml:space="preserve">После </w:t>
      </w:r>
      <w:r w:rsidR="00E51C4B" w:rsidRPr="00E51C4B">
        <w:rPr>
          <w:sz w:val="28"/>
          <w:szCs w:val="28"/>
        </w:rPr>
        <w:t xml:space="preserve">разделения слоёв, нижний слой удаляют. К органическому слою прибавляют 10 мл </w:t>
      </w:r>
      <w:r w:rsidR="00E51C4B" w:rsidRPr="00B703B2">
        <w:rPr>
          <w:sz w:val="28"/>
          <w:szCs w:val="28"/>
        </w:rPr>
        <w:t>аммиака раствора 10 %;</w:t>
      </w:r>
      <w:r w:rsidR="00E51C4B" w:rsidRPr="00E51C4B">
        <w:rPr>
          <w:color w:val="FF0000"/>
          <w:sz w:val="28"/>
          <w:szCs w:val="28"/>
        </w:rPr>
        <w:t xml:space="preserve"> </w:t>
      </w:r>
      <w:r w:rsidR="00E51C4B" w:rsidRPr="00E51C4B">
        <w:rPr>
          <w:sz w:val="28"/>
          <w:szCs w:val="28"/>
        </w:rPr>
        <w:t>аммиачный слой должен окраш</w:t>
      </w:r>
      <w:r w:rsidR="00E51C4B" w:rsidRPr="00E51C4B">
        <w:rPr>
          <w:sz w:val="28"/>
          <w:szCs w:val="28"/>
        </w:rPr>
        <w:t>и</w:t>
      </w:r>
      <w:r w:rsidR="00E51C4B" w:rsidRPr="00E51C4B">
        <w:rPr>
          <w:sz w:val="28"/>
          <w:szCs w:val="28"/>
        </w:rPr>
        <w:t xml:space="preserve">ваться в красный цвет </w:t>
      </w:r>
      <w:r w:rsidR="0071547D" w:rsidRPr="00E51C4B">
        <w:rPr>
          <w:sz w:val="28"/>
          <w:szCs w:val="28"/>
        </w:rPr>
        <w:t>(</w:t>
      </w:r>
      <w:r w:rsidR="00660A10" w:rsidRPr="00E51C4B">
        <w:rPr>
          <w:sz w:val="28"/>
          <w:szCs w:val="28"/>
        </w:rPr>
        <w:t>антраценпроизводные соединения</w:t>
      </w:r>
      <w:r w:rsidR="0071547D" w:rsidRPr="00E51C4B">
        <w:rPr>
          <w:sz w:val="28"/>
          <w:szCs w:val="28"/>
        </w:rPr>
        <w:t>).</w:t>
      </w:r>
    </w:p>
    <w:p w:rsidR="002B04E1" w:rsidRDefault="00F96D5C" w:rsidP="002B04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Однородность массы</w:t>
      </w:r>
      <w:r w:rsidR="002B04E1" w:rsidRPr="004A1A35">
        <w:rPr>
          <w:b/>
          <w:sz w:val="28"/>
          <w:szCs w:val="28"/>
        </w:rPr>
        <w:t xml:space="preserve">. </w:t>
      </w:r>
      <w:r w:rsidR="002B04E1" w:rsidRPr="004A1A35">
        <w:rPr>
          <w:sz w:val="28"/>
          <w:szCs w:val="28"/>
        </w:rPr>
        <w:t>В соответствии с требованиями ОФС «</w:t>
      </w:r>
      <w:r>
        <w:rPr>
          <w:sz w:val="28"/>
          <w:szCs w:val="28"/>
        </w:rPr>
        <w:t>Одноро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ность массы дозированных лекарственных форм</w:t>
      </w:r>
      <w:r w:rsidR="002B04E1" w:rsidRPr="004A1A35">
        <w:rPr>
          <w:sz w:val="28"/>
          <w:szCs w:val="28"/>
        </w:rPr>
        <w:t>»</w:t>
      </w:r>
      <w:r w:rsidR="0006068D" w:rsidRPr="004A1A35">
        <w:rPr>
          <w:sz w:val="28"/>
          <w:szCs w:val="28"/>
        </w:rPr>
        <w:t>.</w:t>
      </w:r>
    </w:p>
    <w:p w:rsidR="00F96D5C" w:rsidRDefault="00F96D5C" w:rsidP="001C4A6D">
      <w:pPr>
        <w:spacing w:line="360" w:lineRule="auto"/>
        <w:ind w:firstLine="709"/>
        <w:jc w:val="both"/>
        <w:rPr>
          <w:sz w:val="28"/>
          <w:szCs w:val="28"/>
        </w:rPr>
      </w:pPr>
      <w:r w:rsidRPr="00F96D5C">
        <w:rPr>
          <w:b/>
          <w:sz w:val="28"/>
          <w:szCs w:val="28"/>
        </w:rPr>
        <w:t>Распадаемость</w:t>
      </w:r>
      <w:r>
        <w:rPr>
          <w:sz w:val="28"/>
          <w:szCs w:val="28"/>
        </w:rPr>
        <w:t>. Не более 15 мин. В соответствии с требованиями ОФС</w:t>
      </w:r>
      <w:r w:rsidR="00F20D54">
        <w:rPr>
          <w:sz w:val="28"/>
          <w:szCs w:val="28"/>
        </w:rPr>
        <w:t xml:space="preserve"> </w:t>
      </w:r>
      <w:r w:rsidRPr="003C67E0">
        <w:rPr>
          <w:sz w:val="28"/>
          <w:szCs w:val="28"/>
        </w:rPr>
        <w:t>«</w:t>
      </w:r>
      <w:r>
        <w:rPr>
          <w:sz w:val="28"/>
          <w:szCs w:val="28"/>
        </w:rPr>
        <w:t>Распадаемость таблеток и капсул».</w:t>
      </w:r>
    </w:p>
    <w:p w:rsidR="00EC6EEC" w:rsidRPr="00142AA6" w:rsidRDefault="00331820" w:rsidP="00142AA6">
      <w:pPr>
        <w:spacing w:line="360" w:lineRule="auto"/>
        <w:ind w:firstLine="720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487AD4">
        <w:rPr>
          <w:rStyle w:val="80"/>
          <w:rFonts w:eastAsiaTheme="minorHAnsi"/>
          <w:b/>
          <w:color w:val="000000" w:themeColor="text1"/>
          <w:sz w:val="28"/>
          <w:szCs w:val="28"/>
        </w:rPr>
        <w:lastRenderedPageBreak/>
        <w:t>Растворение</w:t>
      </w:r>
      <w:r w:rsidRPr="00487AD4">
        <w:rPr>
          <w:rStyle w:val="80"/>
          <w:rFonts w:eastAsiaTheme="minorHAnsi"/>
          <w:color w:val="000000" w:themeColor="text1"/>
          <w:sz w:val="28"/>
          <w:szCs w:val="28"/>
        </w:rPr>
        <w:t xml:space="preserve">. </w:t>
      </w:r>
      <w:r w:rsidR="00CC28FD" w:rsidRPr="00487AD4">
        <w:rPr>
          <w:color w:val="000000"/>
          <w:sz w:val="28"/>
          <w:szCs w:val="28"/>
        </w:rPr>
        <w:t>Определение проводят в соответствии с ОФС «Раствор</w:t>
      </w:r>
      <w:r w:rsidR="00CC28FD" w:rsidRPr="00487AD4">
        <w:rPr>
          <w:color w:val="000000"/>
          <w:sz w:val="28"/>
          <w:szCs w:val="28"/>
        </w:rPr>
        <w:t>е</w:t>
      </w:r>
      <w:r w:rsidR="00CC28FD" w:rsidRPr="00487AD4">
        <w:rPr>
          <w:color w:val="000000"/>
          <w:sz w:val="28"/>
          <w:szCs w:val="28"/>
        </w:rPr>
        <w:t xml:space="preserve">ние для твердых дозированных лекарственных форм» методом </w:t>
      </w:r>
      <w:r w:rsidR="00CC28FD">
        <w:rPr>
          <w:color w:val="000000"/>
          <w:sz w:val="28"/>
          <w:szCs w:val="28"/>
        </w:rPr>
        <w:t>флуориметрии</w:t>
      </w:r>
      <w:r w:rsidR="00CC28FD" w:rsidRPr="00487AD4">
        <w:rPr>
          <w:color w:val="000000"/>
          <w:sz w:val="28"/>
          <w:szCs w:val="28"/>
        </w:rPr>
        <w:t xml:space="preserve"> </w:t>
      </w:r>
      <w:r w:rsidR="00CC28FD" w:rsidRPr="00487AD4">
        <w:rPr>
          <w:sz w:val="28"/>
          <w:szCs w:val="28"/>
        </w:rPr>
        <w:t xml:space="preserve">в </w:t>
      </w:r>
      <w:r w:rsidR="00CC28FD" w:rsidRPr="00C249F6">
        <w:rPr>
          <w:sz w:val="28"/>
          <w:szCs w:val="28"/>
        </w:rPr>
        <w:t>условиях</w:t>
      </w:r>
      <w:r w:rsidR="00CC28FD" w:rsidRPr="00487AD4">
        <w:rPr>
          <w:sz w:val="28"/>
          <w:szCs w:val="28"/>
        </w:rPr>
        <w:t xml:space="preserve"> </w:t>
      </w:r>
      <w:r w:rsidR="00CC28FD">
        <w:rPr>
          <w:sz w:val="28"/>
          <w:szCs w:val="28"/>
        </w:rPr>
        <w:t xml:space="preserve">количественного определения. </w:t>
      </w:r>
    </w:p>
    <w:p w:rsidR="00EC6EEC" w:rsidRPr="00EC6EEC" w:rsidRDefault="00EC6EEC" w:rsidP="00EC6E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натрия тетрабората раствора, натрия дитионита раствора и раствора стандартного образца сеннозидов описано в разделе «Количестве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определение».</w:t>
      </w:r>
    </w:p>
    <w:p w:rsidR="00EC6EEC" w:rsidRPr="00EC6EEC" w:rsidRDefault="00EC6EEC" w:rsidP="00EC6EEC">
      <w:pPr>
        <w:spacing w:line="360" w:lineRule="auto"/>
        <w:ind w:firstLine="709"/>
        <w:jc w:val="both"/>
        <w:rPr>
          <w:sz w:val="28"/>
          <w:szCs w:val="28"/>
        </w:rPr>
      </w:pPr>
      <w:r w:rsidRPr="00EC6EEC">
        <w:rPr>
          <w:sz w:val="28"/>
          <w:szCs w:val="28"/>
        </w:rPr>
        <w:t>Все растворы, содержащие сеннозиды</w:t>
      </w:r>
      <w:r w:rsidR="009D2BC5">
        <w:rPr>
          <w:sz w:val="28"/>
          <w:szCs w:val="28"/>
        </w:rPr>
        <w:t xml:space="preserve"> А и Б</w:t>
      </w:r>
      <w:r w:rsidRPr="00EC6EEC">
        <w:rPr>
          <w:sz w:val="28"/>
          <w:szCs w:val="28"/>
        </w:rPr>
        <w:t>, готовят, защищая от дейс</w:t>
      </w:r>
      <w:r w:rsidRPr="00EC6EEC">
        <w:rPr>
          <w:sz w:val="28"/>
          <w:szCs w:val="28"/>
        </w:rPr>
        <w:t>т</w:t>
      </w:r>
      <w:r w:rsidRPr="00EC6EEC">
        <w:rPr>
          <w:sz w:val="28"/>
          <w:szCs w:val="28"/>
        </w:rPr>
        <w:t>вия света, и используют непосредственно после приготовления.</w:t>
      </w:r>
    </w:p>
    <w:p w:rsidR="008F17F4" w:rsidRDefault="008F17F4" w:rsidP="00EC6EEC">
      <w:pPr>
        <w:spacing w:line="360" w:lineRule="auto"/>
        <w:ind w:firstLine="709"/>
        <w:jc w:val="both"/>
        <w:rPr>
          <w:rStyle w:val="80"/>
          <w:rFonts w:eastAsiaTheme="minorHAnsi"/>
          <w:i/>
          <w:color w:val="000000" w:themeColor="text1"/>
          <w:sz w:val="28"/>
          <w:szCs w:val="28"/>
        </w:rPr>
      </w:pPr>
      <w:r w:rsidRPr="008F17F4">
        <w:rPr>
          <w:rStyle w:val="80"/>
          <w:rFonts w:eastAsiaTheme="minorHAnsi"/>
          <w:i/>
          <w:color w:val="000000" w:themeColor="text1"/>
          <w:sz w:val="28"/>
          <w:szCs w:val="28"/>
        </w:rPr>
        <w:t>Приготовление растворов</w:t>
      </w:r>
    </w:p>
    <w:p w:rsidR="008F17F4" w:rsidRPr="00C83702" w:rsidRDefault="008F17F4" w:rsidP="00EC6EEC">
      <w:pPr>
        <w:ind w:firstLine="720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C83702">
        <w:rPr>
          <w:rStyle w:val="80"/>
          <w:rFonts w:eastAsiaTheme="minorHAnsi"/>
          <w:i/>
          <w:color w:val="000000" w:themeColor="text1"/>
          <w:sz w:val="28"/>
          <w:szCs w:val="28"/>
        </w:rPr>
        <w:t>Раствор стандартного образца (СО) сеннозидов</w:t>
      </w:r>
      <w:r w:rsidR="00C83702" w:rsidRPr="00C83702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C83702" w:rsidRPr="00C83702">
        <w:rPr>
          <w:i/>
          <w:sz w:val="28"/>
          <w:szCs w:val="28"/>
        </w:rPr>
        <w:t>А и Б</w:t>
      </w:r>
      <w:r w:rsidRPr="00C83702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. </w:t>
      </w:r>
      <w:r w:rsidRPr="00C83702">
        <w:rPr>
          <w:rStyle w:val="80"/>
          <w:rFonts w:eastAsiaTheme="minorHAnsi"/>
          <w:color w:val="000000" w:themeColor="text1"/>
          <w:sz w:val="28"/>
          <w:szCs w:val="28"/>
        </w:rPr>
        <w:t>Около 22,5 мг (точная навеска) СО сеннозидов А и Б помещают в мерную колбу вместим</w:t>
      </w:r>
      <w:r w:rsidRPr="00C83702">
        <w:rPr>
          <w:rStyle w:val="80"/>
          <w:rFonts w:eastAsiaTheme="minorHAnsi"/>
          <w:color w:val="000000" w:themeColor="text1"/>
          <w:sz w:val="28"/>
          <w:szCs w:val="28"/>
        </w:rPr>
        <w:t>о</w:t>
      </w:r>
      <w:r w:rsidRPr="00C83702">
        <w:rPr>
          <w:rStyle w:val="80"/>
          <w:rFonts w:eastAsiaTheme="minorHAnsi"/>
          <w:color w:val="000000" w:themeColor="text1"/>
          <w:sz w:val="28"/>
          <w:szCs w:val="28"/>
        </w:rPr>
        <w:t>стью 50 мл, прибавляют 30 мл натрия тетрабората раствора, обрабатывают ультразвуком до растворения, доводят объем тем же растворителем до метки и перемешивают.</w:t>
      </w:r>
    </w:p>
    <w:p w:rsidR="00331820" w:rsidRPr="00C83702" w:rsidRDefault="00331820" w:rsidP="00C83702">
      <w:pPr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C83702">
        <w:rPr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31820" w:rsidRPr="00C83702" w:rsidTr="009D2BC5">
        <w:tc>
          <w:tcPr>
            <w:tcW w:w="5353" w:type="dxa"/>
          </w:tcPr>
          <w:p w:rsidR="00331820" w:rsidRPr="00C83702" w:rsidRDefault="00331820" w:rsidP="009D2BC5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83702">
              <w:rPr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218" w:type="dxa"/>
          </w:tcPr>
          <w:p w:rsidR="00331820" w:rsidRPr="00C83702" w:rsidRDefault="00331820" w:rsidP="009D2B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83702">
              <w:rPr>
                <w:color w:val="000000"/>
                <w:sz w:val="28"/>
                <w:szCs w:val="28"/>
              </w:rPr>
              <w:t>«Вращающаяся корзинка»</w:t>
            </w:r>
          </w:p>
        </w:tc>
      </w:tr>
      <w:tr w:rsidR="00331820" w:rsidRPr="00487AD4" w:rsidTr="009D2BC5">
        <w:tc>
          <w:tcPr>
            <w:tcW w:w="5353" w:type="dxa"/>
          </w:tcPr>
          <w:p w:rsidR="00331820" w:rsidRPr="00487AD4" w:rsidRDefault="00331820" w:rsidP="009D2BC5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87AD4">
              <w:rPr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4218" w:type="dxa"/>
          </w:tcPr>
          <w:p w:rsidR="00331820" w:rsidRPr="00487AD4" w:rsidRDefault="00331820" w:rsidP="009D2B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</w:tr>
      <w:tr w:rsidR="00331820" w:rsidRPr="00487AD4" w:rsidTr="009D2BC5">
        <w:tc>
          <w:tcPr>
            <w:tcW w:w="5353" w:type="dxa"/>
          </w:tcPr>
          <w:p w:rsidR="00331820" w:rsidRPr="00487AD4" w:rsidRDefault="00331820" w:rsidP="009D2BC5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87AD4">
              <w:rPr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4218" w:type="dxa"/>
          </w:tcPr>
          <w:p w:rsidR="00331820" w:rsidRPr="00487AD4" w:rsidRDefault="00331820" w:rsidP="009D2B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487AD4">
              <w:rPr>
                <w:color w:val="000000"/>
                <w:sz w:val="28"/>
                <w:szCs w:val="28"/>
              </w:rPr>
              <w:t>00 мл</w:t>
            </w:r>
          </w:p>
        </w:tc>
      </w:tr>
      <w:tr w:rsidR="00331820" w:rsidRPr="00487AD4" w:rsidTr="009D2BC5">
        <w:tc>
          <w:tcPr>
            <w:tcW w:w="5353" w:type="dxa"/>
          </w:tcPr>
          <w:p w:rsidR="00331820" w:rsidRPr="00487AD4" w:rsidRDefault="00331820" w:rsidP="009D2BC5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87AD4">
              <w:rPr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4218" w:type="dxa"/>
          </w:tcPr>
          <w:p w:rsidR="00331820" w:rsidRPr="00487AD4" w:rsidRDefault="00331820" w:rsidP="009D2B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87AD4">
              <w:rPr>
                <w:color w:val="000000"/>
                <w:sz w:val="28"/>
                <w:szCs w:val="28"/>
              </w:rPr>
              <w:t>37 ± 0,5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87AD4">
              <w:rPr>
                <w:color w:val="000000"/>
                <w:sz w:val="28"/>
                <w:szCs w:val="28"/>
              </w:rPr>
              <w:t>°С</w:t>
            </w:r>
          </w:p>
        </w:tc>
      </w:tr>
      <w:tr w:rsidR="00331820" w:rsidRPr="00487AD4" w:rsidTr="009D2BC5">
        <w:tc>
          <w:tcPr>
            <w:tcW w:w="5353" w:type="dxa"/>
          </w:tcPr>
          <w:p w:rsidR="00331820" w:rsidRPr="00487AD4" w:rsidRDefault="00331820" w:rsidP="009D2BC5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87AD4">
              <w:rPr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4218" w:type="dxa"/>
          </w:tcPr>
          <w:p w:rsidR="00331820" w:rsidRPr="00487AD4" w:rsidRDefault="00331820" w:rsidP="009D2B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87AD4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87AD4">
              <w:rPr>
                <w:color w:val="000000"/>
                <w:sz w:val="28"/>
                <w:szCs w:val="28"/>
              </w:rPr>
              <w:t>об/мин</w:t>
            </w:r>
          </w:p>
        </w:tc>
      </w:tr>
      <w:tr w:rsidR="00331820" w:rsidRPr="00487AD4" w:rsidTr="009D2BC5">
        <w:tc>
          <w:tcPr>
            <w:tcW w:w="5353" w:type="dxa"/>
          </w:tcPr>
          <w:p w:rsidR="00331820" w:rsidRPr="00487AD4" w:rsidRDefault="00331820" w:rsidP="009D2BC5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87AD4">
              <w:rPr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4218" w:type="dxa"/>
          </w:tcPr>
          <w:p w:rsidR="00331820" w:rsidRPr="00487AD4" w:rsidRDefault="00331820" w:rsidP="009D2B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120 </w:t>
            </w:r>
            <w:r w:rsidRPr="00487AD4">
              <w:rPr>
                <w:color w:val="000000"/>
                <w:sz w:val="28"/>
                <w:szCs w:val="28"/>
              </w:rPr>
              <w:t>мин</w:t>
            </w:r>
          </w:p>
        </w:tc>
      </w:tr>
      <w:tr w:rsidR="00331820" w:rsidRPr="00487AD4" w:rsidTr="009D2BC5">
        <w:tc>
          <w:tcPr>
            <w:tcW w:w="5353" w:type="dxa"/>
          </w:tcPr>
          <w:p w:rsidR="00331820" w:rsidRPr="00487AD4" w:rsidRDefault="00331820" w:rsidP="009D2BC5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Объём отбираемой пробы</w:t>
            </w:r>
          </w:p>
        </w:tc>
        <w:tc>
          <w:tcPr>
            <w:tcW w:w="4218" w:type="dxa"/>
          </w:tcPr>
          <w:p w:rsidR="00331820" w:rsidRDefault="008923DE" w:rsidP="009D2B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31820">
              <w:rPr>
                <w:color w:val="000000"/>
                <w:sz w:val="28"/>
                <w:szCs w:val="28"/>
              </w:rPr>
              <w:t>0 мл</w:t>
            </w:r>
          </w:p>
        </w:tc>
      </w:tr>
    </w:tbl>
    <w:p w:rsidR="00C83702" w:rsidRDefault="00C83702" w:rsidP="00C83702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923DE" w:rsidRDefault="008923DE" w:rsidP="00C837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331820" w:rsidRPr="00487AD4">
        <w:rPr>
          <w:sz w:val="28"/>
          <w:szCs w:val="28"/>
        </w:rPr>
        <w:t xml:space="preserve">аждую </w:t>
      </w:r>
      <w:r>
        <w:rPr>
          <w:sz w:val="28"/>
          <w:szCs w:val="28"/>
        </w:rPr>
        <w:t xml:space="preserve">из 6 </w:t>
      </w:r>
      <w:r w:rsidR="00331820" w:rsidRPr="00487AD4">
        <w:rPr>
          <w:sz w:val="28"/>
          <w:szCs w:val="28"/>
        </w:rPr>
        <w:t>корзин</w:t>
      </w:r>
      <w:r>
        <w:rPr>
          <w:sz w:val="28"/>
          <w:szCs w:val="28"/>
        </w:rPr>
        <w:t>ок</w:t>
      </w:r>
      <w:r w:rsidR="00331820" w:rsidRPr="00487AD4">
        <w:rPr>
          <w:sz w:val="28"/>
          <w:szCs w:val="28"/>
        </w:rPr>
        <w:t>, в которую помещают одну таблетку, погруж</w:t>
      </w:r>
      <w:r w:rsidR="00331820" w:rsidRPr="00487AD4">
        <w:rPr>
          <w:sz w:val="28"/>
          <w:szCs w:val="28"/>
        </w:rPr>
        <w:t>а</w:t>
      </w:r>
      <w:r w:rsidR="00331820" w:rsidRPr="00487AD4">
        <w:rPr>
          <w:sz w:val="28"/>
          <w:szCs w:val="28"/>
        </w:rPr>
        <w:t>ют в сосуд для растворения с предварительно нагретой сре</w:t>
      </w:r>
      <w:r>
        <w:rPr>
          <w:sz w:val="28"/>
          <w:szCs w:val="28"/>
        </w:rPr>
        <w:t>дой растворения. Через 120</w:t>
      </w:r>
      <w:r w:rsidR="00331820" w:rsidRPr="00487AD4">
        <w:rPr>
          <w:sz w:val="28"/>
          <w:szCs w:val="28"/>
        </w:rPr>
        <w:t xml:space="preserve"> мин отбирают пробу </w:t>
      </w:r>
      <w:r>
        <w:rPr>
          <w:sz w:val="28"/>
          <w:szCs w:val="28"/>
        </w:rPr>
        <w:t>и центрифугируют в течение 15 мин при 4000 об/мин. Для дальнейшего испытания используют надосадочную жи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кость.</w:t>
      </w:r>
    </w:p>
    <w:p w:rsidR="0038283E" w:rsidRDefault="008923DE" w:rsidP="00C837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15,0 мл полученного раствора помещают в мерную колбу вместимостью 25 мл, доводят объём раствора натрия тетрабората раствором до метки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ремешивают. 5,0 мл полученного раствора помещают в мерную колбу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стимостью 50 мл, прибавляют 15 мл натрия тетрабората раствора и 15 мл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трия дитионита раствора. Колбу помещают на водяную баню</w:t>
      </w:r>
      <w:r w:rsidR="0038283E">
        <w:rPr>
          <w:sz w:val="28"/>
          <w:szCs w:val="28"/>
        </w:rPr>
        <w:t xml:space="preserve"> при температ</w:t>
      </w:r>
      <w:r w:rsidR="00927948">
        <w:rPr>
          <w:sz w:val="28"/>
          <w:szCs w:val="28"/>
        </w:rPr>
        <w:t>у</w:t>
      </w:r>
      <w:r w:rsidR="0038283E">
        <w:rPr>
          <w:sz w:val="28"/>
          <w:szCs w:val="28"/>
        </w:rPr>
        <w:t>ре 60 °С и выдерживают в течение 30 мин. Охлаждают содержимое колбы на в</w:t>
      </w:r>
      <w:r w:rsidR="0038283E">
        <w:rPr>
          <w:sz w:val="28"/>
          <w:szCs w:val="28"/>
        </w:rPr>
        <w:t>о</w:t>
      </w:r>
      <w:r w:rsidR="0038283E">
        <w:rPr>
          <w:sz w:val="28"/>
          <w:szCs w:val="28"/>
        </w:rPr>
        <w:t>дяной бане при 20 °С в течение 15 мин, доводят объём раствора натрия тетр</w:t>
      </w:r>
      <w:r w:rsidR="0038283E">
        <w:rPr>
          <w:sz w:val="28"/>
          <w:szCs w:val="28"/>
        </w:rPr>
        <w:t>а</w:t>
      </w:r>
      <w:r w:rsidR="0038283E">
        <w:rPr>
          <w:sz w:val="28"/>
          <w:szCs w:val="28"/>
        </w:rPr>
        <w:t>бората раствором до метки и перемешивают (испытуемый раствор).</w:t>
      </w:r>
    </w:p>
    <w:p w:rsidR="00E26DAD" w:rsidRDefault="00331820" w:rsidP="00C83702">
      <w:pPr>
        <w:spacing w:line="360" w:lineRule="auto"/>
        <w:ind w:firstLine="720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EC471B">
        <w:rPr>
          <w:sz w:val="28"/>
          <w:szCs w:val="28"/>
        </w:rPr>
        <w:t xml:space="preserve"> </w:t>
      </w:r>
      <w:r w:rsidR="00E26DAD">
        <w:rPr>
          <w:rStyle w:val="80"/>
          <w:rFonts w:eastAsiaTheme="minorHAnsi"/>
          <w:color w:val="000000" w:themeColor="text1"/>
          <w:sz w:val="28"/>
          <w:szCs w:val="28"/>
        </w:rPr>
        <w:t xml:space="preserve">2,0 мл раствора СО сеннозидов </w:t>
      </w:r>
      <w:r w:rsidR="00C83702">
        <w:rPr>
          <w:rStyle w:val="80"/>
          <w:rFonts w:eastAsiaTheme="minorHAnsi"/>
          <w:color w:val="000000" w:themeColor="text1"/>
          <w:sz w:val="28"/>
          <w:szCs w:val="28"/>
        </w:rPr>
        <w:t xml:space="preserve">А и Б </w:t>
      </w:r>
      <w:r w:rsidR="00E26DAD">
        <w:rPr>
          <w:rStyle w:val="80"/>
          <w:rFonts w:eastAsiaTheme="minorHAnsi"/>
          <w:color w:val="000000" w:themeColor="text1"/>
          <w:sz w:val="28"/>
          <w:szCs w:val="28"/>
        </w:rPr>
        <w:t>помещают в мерную колбу вм</w:t>
      </w:r>
      <w:r w:rsidR="00E26DAD">
        <w:rPr>
          <w:rStyle w:val="80"/>
          <w:rFonts w:eastAsiaTheme="minorHAnsi"/>
          <w:color w:val="000000" w:themeColor="text1"/>
          <w:sz w:val="28"/>
          <w:szCs w:val="28"/>
        </w:rPr>
        <w:t>е</w:t>
      </w:r>
      <w:r w:rsidR="00E26DAD">
        <w:rPr>
          <w:rStyle w:val="80"/>
          <w:rFonts w:eastAsiaTheme="minorHAnsi"/>
          <w:color w:val="000000" w:themeColor="text1"/>
          <w:sz w:val="28"/>
          <w:szCs w:val="28"/>
        </w:rPr>
        <w:t>стимостью 100 мл, доводят объём раствора натрия тетрабората раствором до метки и перемешивают.</w:t>
      </w:r>
    </w:p>
    <w:p w:rsidR="00E26DAD" w:rsidRDefault="00E26DAD" w:rsidP="00E26D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5,0 мл полученного раствора помещают в мерную колбу вместимостью 50 мл, прибавляют 15 мл натрия тетрабората раствора и 15 мл натрия дити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нита раствора. Колбу помещают на водяную баню при температуре 60 °С и выдерживают в течение 30 мин. Охлаждают содержимое колбы на водяной бане при 20 °С в течение 15 мин, доводят объём раствора натрия тетрабората раствором до метки и перемешивают (испытуемый раствор СО сеннозидов</w:t>
      </w:r>
      <w:r w:rsidR="00C83702">
        <w:rPr>
          <w:sz w:val="28"/>
          <w:szCs w:val="28"/>
        </w:rPr>
        <w:t xml:space="preserve"> А и Б</w:t>
      </w:r>
      <w:r>
        <w:rPr>
          <w:sz w:val="28"/>
          <w:szCs w:val="28"/>
        </w:rPr>
        <w:t>).</w:t>
      </w:r>
    </w:p>
    <w:p w:rsidR="00142AA6" w:rsidRPr="00EC471B" w:rsidRDefault="00331820" w:rsidP="00E26DAD">
      <w:pPr>
        <w:spacing w:line="360" w:lineRule="auto"/>
        <w:ind w:firstLine="720"/>
        <w:jc w:val="both"/>
        <w:rPr>
          <w:sz w:val="28"/>
          <w:szCs w:val="28"/>
        </w:rPr>
      </w:pPr>
      <w:r w:rsidRPr="004C6AB3">
        <w:rPr>
          <w:sz w:val="28"/>
          <w:szCs w:val="28"/>
        </w:rPr>
        <w:t xml:space="preserve">Количество </w:t>
      </w:r>
      <w:r w:rsidR="00E26DAD">
        <w:rPr>
          <w:sz w:val="28"/>
          <w:szCs w:val="28"/>
        </w:rPr>
        <w:t xml:space="preserve">кальциевых </w:t>
      </w:r>
      <w:r w:rsidRPr="00EC471B">
        <w:rPr>
          <w:sz w:val="28"/>
          <w:szCs w:val="28"/>
        </w:rPr>
        <w:t>сол</w:t>
      </w:r>
      <w:r w:rsidR="00E26DAD">
        <w:rPr>
          <w:sz w:val="28"/>
          <w:szCs w:val="28"/>
        </w:rPr>
        <w:t>ей</w:t>
      </w:r>
      <w:r w:rsidRPr="00EC471B">
        <w:rPr>
          <w:sz w:val="28"/>
          <w:szCs w:val="28"/>
        </w:rPr>
        <w:t xml:space="preserve"> </w:t>
      </w:r>
      <w:r w:rsidR="00E26DAD">
        <w:rPr>
          <w:sz w:val="28"/>
          <w:szCs w:val="28"/>
        </w:rPr>
        <w:t>сеннозидов</w:t>
      </w:r>
      <w:proofErr w:type="gramStart"/>
      <w:r w:rsidR="00E26DAD">
        <w:rPr>
          <w:sz w:val="28"/>
          <w:szCs w:val="28"/>
        </w:rPr>
        <w:t xml:space="preserve"> А</w:t>
      </w:r>
      <w:proofErr w:type="gramEnd"/>
      <w:r w:rsidR="00E26DAD">
        <w:rPr>
          <w:sz w:val="28"/>
          <w:szCs w:val="28"/>
        </w:rPr>
        <w:t xml:space="preserve"> и Б</w:t>
      </w:r>
      <w:r w:rsidRPr="004C6AB3">
        <w:rPr>
          <w:sz w:val="28"/>
          <w:szCs w:val="28"/>
        </w:rPr>
        <w:t>, перешедшее в раствор</w:t>
      </w:r>
      <w:r w:rsidR="00E26DAD">
        <w:rPr>
          <w:sz w:val="28"/>
          <w:szCs w:val="28"/>
        </w:rPr>
        <w:t xml:space="preserve"> из таблетки</w:t>
      </w:r>
      <w:r w:rsidRPr="004C6AB3">
        <w:rPr>
          <w:sz w:val="28"/>
          <w:szCs w:val="28"/>
        </w:rPr>
        <w:t>, в процентах от заявленного количества (</w:t>
      </w:r>
      <w:r w:rsidRPr="00E26DAD">
        <w:rPr>
          <w:i/>
          <w:sz w:val="28"/>
          <w:szCs w:val="28"/>
        </w:rPr>
        <w:t>Х</w:t>
      </w:r>
      <w:r w:rsidRPr="004C6AB3">
        <w:rPr>
          <w:sz w:val="28"/>
          <w:szCs w:val="28"/>
        </w:rPr>
        <w:t>) вычисляют по форм</w:t>
      </w:r>
      <w:r w:rsidRPr="004C6AB3">
        <w:rPr>
          <w:sz w:val="28"/>
          <w:szCs w:val="28"/>
        </w:rPr>
        <w:t>у</w:t>
      </w:r>
      <w:r w:rsidR="00507C38">
        <w:rPr>
          <w:sz w:val="28"/>
          <w:szCs w:val="28"/>
        </w:rPr>
        <w:t>ле:</w:t>
      </w:r>
    </w:p>
    <w:p w:rsidR="00331820" w:rsidRPr="00943BC3" w:rsidRDefault="009D2BC5" w:rsidP="00331820">
      <w:pPr>
        <w:spacing w:line="360" w:lineRule="auto"/>
        <w:jc w:val="center"/>
        <w:rPr>
          <w:position w:val="-30"/>
          <w:sz w:val="28"/>
          <w:szCs w:val="28"/>
        </w:rPr>
      </w:pPr>
      <w:r w:rsidRPr="00943BC3">
        <w:rPr>
          <w:position w:val="-30"/>
          <w:sz w:val="28"/>
          <w:szCs w:val="28"/>
          <w:lang w:val="en-US"/>
        </w:rPr>
        <w:object w:dxaOrig="5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3pt;height:40.7pt" o:ole="">
            <v:imagedata r:id="rId8" o:title=""/>
          </v:shape>
          <o:OLEObject Type="Embed" ProgID="Equation.3" ShapeID="_x0000_i1025" DrawAspect="Content" ObjectID="_1626085417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64"/>
        <w:gridCol w:w="425"/>
        <w:gridCol w:w="8045"/>
      </w:tblGrid>
      <w:tr w:rsidR="00331820" w:rsidRPr="00943BC3" w:rsidTr="00331820">
        <w:tc>
          <w:tcPr>
            <w:tcW w:w="637" w:type="dxa"/>
          </w:tcPr>
          <w:p w:rsidR="00331820" w:rsidRPr="00943BC3" w:rsidRDefault="00331820" w:rsidP="00331820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331820" w:rsidRPr="004F2E89" w:rsidRDefault="004F2E89" w:rsidP="00331820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331820" w:rsidRPr="00943BC3" w:rsidRDefault="00331820" w:rsidP="00331820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331820" w:rsidRPr="00943BC3" w:rsidRDefault="00331820" w:rsidP="004F2E89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4F2E89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интенсивность флуоресценции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4F2E89" w:rsidRPr="00943BC3" w:rsidTr="00331820">
        <w:tc>
          <w:tcPr>
            <w:tcW w:w="637" w:type="dxa"/>
          </w:tcPr>
          <w:p w:rsidR="004F2E89" w:rsidRPr="00943BC3" w:rsidRDefault="004F2E89" w:rsidP="00331820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F2E89" w:rsidRPr="001B458D" w:rsidRDefault="004F2E89" w:rsidP="004F2E89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  <w:r w:rsidRPr="001B458D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4F2E89" w:rsidRPr="00943BC3" w:rsidRDefault="004F2E89" w:rsidP="003318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3BC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F2E89" w:rsidRPr="00943BC3" w:rsidRDefault="004F2E89" w:rsidP="004F2E89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интенсивность флуоресценции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C8370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испытуемого 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СО се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нозидов</w:t>
            </w:r>
            <w:r w:rsidR="00C8370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C83702">
              <w:rPr>
                <w:sz w:val="28"/>
                <w:szCs w:val="28"/>
              </w:rPr>
              <w:t>А и Б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331820" w:rsidRPr="00943BC3" w:rsidTr="00331820">
        <w:tc>
          <w:tcPr>
            <w:tcW w:w="637" w:type="dxa"/>
          </w:tcPr>
          <w:p w:rsidR="00331820" w:rsidRPr="00943BC3" w:rsidRDefault="00331820" w:rsidP="00331820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331820" w:rsidRPr="001B458D" w:rsidRDefault="00331820" w:rsidP="00331820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331820" w:rsidRPr="00943BC3" w:rsidRDefault="00331820" w:rsidP="00331820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331820" w:rsidRPr="00943BC3" w:rsidRDefault="00331820" w:rsidP="004F2E89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4F2E89">
              <w:rPr>
                <w:sz w:val="28"/>
                <w:szCs w:val="28"/>
              </w:rPr>
              <w:t>СО сеннозидов</w:t>
            </w:r>
            <w:r w:rsidR="00C83702">
              <w:rPr>
                <w:sz w:val="28"/>
                <w:szCs w:val="28"/>
              </w:rPr>
              <w:t xml:space="preserve"> А и Б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331820" w:rsidRPr="00943BC3" w:rsidTr="00331820">
        <w:tc>
          <w:tcPr>
            <w:tcW w:w="637" w:type="dxa"/>
          </w:tcPr>
          <w:p w:rsidR="00331820" w:rsidRPr="00943BC3" w:rsidRDefault="00331820" w:rsidP="00331820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331820" w:rsidRPr="001B458D" w:rsidRDefault="00331820" w:rsidP="00331820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331820" w:rsidRPr="00943BC3" w:rsidRDefault="00331820" w:rsidP="003318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3BC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331820" w:rsidRPr="00943BC3" w:rsidRDefault="00331820" w:rsidP="004F2E89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sz w:val="28"/>
              </w:rPr>
              <w:t xml:space="preserve">содержание </w:t>
            </w:r>
            <w:r w:rsidR="004F2E89">
              <w:rPr>
                <w:sz w:val="28"/>
                <w:szCs w:val="28"/>
              </w:rPr>
              <w:t>основного вещества в СО сеннозидов</w:t>
            </w:r>
            <w:r w:rsidR="00C83702">
              <w:rPr>
                <w:sz w:val="28"/>
                <w:szCs w:val="28"/>
              </w:rPr>
              <w:t xml:space="preserve"> А и Б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331820" w:rsidRPr="00A74BA4" w:rsidTr="00331820">
        <w:tc>
          <w:tcPr>
            <w:tcW w:w="637" w:type="dxa"/>
          </w:tcPr>
          <w:p w:rsidR="00331820" w:rsidRPr="00550022" w:rsidRDefault="00331820" w:rsidP="00331820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331820" w:rsidRPr="001B458D" w:rsidRDefault="00331820" w:rsidP="00331820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B458D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331820" w:rsidRPr="00550022" w:rsidRDefault="00331820" w:rsidP="00331820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331820" w:rsidRPr="00A74BA4" w:rsidRDefault="00331820" w:rsidP="00927948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927948">
              <w:rPr>
                <w:sz w:val="28"/>
                <w:szCs w:val="28"/>
              </w:rPr>
              <w:t>кальциевых солей сеннозидов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31820" w:rsidRDefault="00331820" w:rsidP="00331820">
      <w:pPr>
        <w:pStyle w:val="a4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 w:rsidRPr="00331820">
        <w:t xml:space="preserve">Через </w:t>
      </w:r>
      <w:r w:rsidR="00326D78">
        <w:t>120</w:t>
      </w:r>
      <w:r w:rsidRPr="00331820">
        <w:t xml:space="preserve"> мин в раствор должно перейти не менее 75 % (Q)</w:t>
      </w:r>
      <w:r w:rsidRPr="00D70A57">
        <w:rPr>
          <w:rStyle w:val="80"/>
          <w:rFonts w:eastAsiaTheme="minorHAnsi"/>
          <w:color w:val="000000" w:themeColor="text1"/>
          <w:szCs w:val="28"/>
        </w:rPr>
        <w:t xml:space="preserve"> </w:t>
      </w:r>
      <w:r w:rsidR="0047114E">
        <w:rPr>
          <w:szCs w:val="28"/>
        </w:rPr>
        <w:t>кальциевых солей сеннозидов</w:t>
      </w:r>
      <w:proofErr w:type="gramStart"/>
      <w:r w:rsidR="0047114E">
        <w:rPr>
          <w:szCs w:val="28"/>
        </w:rPr>
        <w:t xml:space="preserve"> А</w:t>
      </w:r>
      <w:proofErr w:type="gramEnd"/>
      <w:r w:rsidR="0047114E">
        <w:rPr>
          <w:szCs w:val="28"/>
        </w:rPr>
        <w:t xml:space="preserve"> и Б от заявленного содержания</w:t>
      </w:r>
      <w:r w:rsidRPr="003E0CE5">
        <w:rPr>
          <w:szCs w:val="28"/>
        </w:rPr>
        <w:t>.</w:t>
      </w:r>
    </w:p>
    <w:p w:rsidR="00A02A26" w:rsidRDefault="00F86757" w:rsidP="00331820">
      <w:pPr>
        <w:pStyle w:val="a4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 w:rsidRPr="00F86757">
        <w:rPr>
          <w:b/>
          <w:szCs w:val="28"/>
        </w:rPr>
        <w:t>Потеря в массе при высушивании</w:t>
      </w:r>
      <w:r>
        <w:rPr>
          <w:szCs w:val="28"/>
        </w:rPr>
        <w:t>.</w:t>
      </w:r>
      <w:r w:rsidR="0060385A">
        <w:rPr>
          <w:szCs w:val="28"/>
        </w:rPr>
        <w:t xml:space="preserve"> </w:t>
      </w:r>
      <w:r w:rsidR="00A02A26">
        <w:rPr>
          <w:szCs w:val="28"/>
        </w:rPr>
        <w:t>Не более 6 %. В соответствии с требованиями ОФС «Потеря в массе при высушивании».</w:t>
      </w:r>
    </w:p>
    <w:p w:rsidR="00F86757" w:rsidRDefault="0060385A" w:rsidP="00331820">
      <w:pPr>
        <w:pStyle w:val="a4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Около 1,0 г (точная навеска) порошка растёртых таблеток сушат при температуре 60 °С в вакууме в течение 3 ч.</w:t>
      </w:r>
    </w:p>
    <w:p w:rsidR="0060385A" w:rsidRDefault="00F86757" w:rsidP="0060385A">
      <w:pPr>
        <w:spacing w:line="360" w:lineRule="auto"/>
        <w:ind w:firstLine="709"/>
        <w:jc w:val="both"/>
        <w:rPr>
          <w:sz w:val="28"/>
          <w:szCs w:val="28"/>
        </w:rPr>
      </w:pPr>
      <w:r w:rsidRPr="0060385A">
        <w:rPr>
          <w:b/>
          <w:sz w:val="28"/>
          <w:szCs w:val="28"/>
        </w:rPr>
        <w:t>Однородность дозирования</w:t>
      </w:r>
      <w:r w:rsidRPr="0060385A">
        <w:rPr>
          <w:sz w:val="28"/>
          <w:szCs w:val="28"/>
        </w:rPr>
        <w:t>.</w:t>
      </w:r>
      <w:r w:rsidR="0060385A" w:rsidRPr="0060385A">
        <w:rPr>
          <w:sz w:val="28"/>
          <w:szCs w:val="28"/>
        </w:rPr>
        <w:t xml:space="preserve"> </w:t>
      </w:r>
    </w:p>
    <w:p w:rsidR="00CC28FD" w:rsidRPr="00487AD4" w:rsidRDefault="00CC28FD" w:rsidP="00CC28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7AD4">
        <w:rPr>
          <w:color w:val="000000"/>
          <w:sz w:val="28"/>
          <w:szCs w:val="28"/>
        </w:rPr>
        <w:t>Определение проводят в соответствии с ОФС «</w:t>
      </w:r>
      <w:r>
        <w:rPr>
          <w:color w:val="000000"/>
          <w:sz w:val="28"/>
          <w:szCs w:val="28"/>
        </w:rPr>
        <w:t xml:space="preserve">Однородность </w:t>
      </w:r>
      <w:r w:rsidRPr="00B703B2">
        <w:rPr>
          <w:color w:val="000000"/>
          <w:sz w:val="28"/>
          <w:szCs w:val="28"/>
        </w:rPr>
        <w:t>дозиров</w:t>
      </w:r>
      <w:r w:rsidRPr="00B703B2">
        <w:rPr>
          <w:color w:val="000000"/>
          <w:sz w:val="28"/>
          <w:szCs w:val="28"/>
        </w:rPr>
        <w:t>а</w:t>
      </w:r>
      <w:r w:rsidRPr="00B703B2">
        <w:rPr>
          <w:color w:val="000000"/>
          <w:sz w:val="28"/>
          <w:szCs w:val="28"/>
        </w:rPr>
        <w:t>ния</w:t>
      </w:r>
      <w:r w:rsidR="00B703B2">
        <w:rPr>
          <w:color w:val="000000"/>
          <w:sz w:val="28"/>
          <w:szCs w:val="28"/>
        </w:rPr>
        <w:t>»</w:t>
      </w:r>
      <w:r w:rsidRPr="00487AD4">
        <w:rPr>
          <w:color w:val="000000"/>
          <w:sz w:val="28"/>
          <w:szCs w:val="28"/>
        </w:rPr>
        <w:t xml:space="preserve"> методом </w:t>
      </w:r>
      <w:r>
        <w:rPr>
          <w:color w:val="000000"/>
          <w:sz w:val="28"/>
          <w:szCs w:val="28"/>
        </w:rPr>
        <w:t>флуориметрии</w:t>
      </w:r>
      <w:r w:rsidRPr="00487AD4">
        <w:rPr>
          <w:color w:val="000000"/>
          <w:sz w:val="28"/>
          <w:szCs w:val="28"/>
        </w:rPr>
        <w:t xml:space="preserve"> </w:t>
      </w:r>
      <w:r w:rsidRPr="00487AD4">
        <w:rPr>
          <w:sz w:val="28"/>
          <w:szCs w:val="28"/>
        </w:rPr>
        <w:t xml:space="preserve">в </w:t>
      </w:r>
      <w:r w:rsidRPr="00C249F6">
        <w:rPr>
          <w:sz w:val="28"/>
          <w:szCs w:val="28"/>
        </w:rPr>
        <w:t>условиях</w:t>
      </w:r>
      <w:r w:rsidRPr="00487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количественного определения. </w:t>
      </w:r>
    </w:p>
    <w:p w:rsidR="00CC28FD" w:rsidRPr="009D2BC5" w:rsidRDefault="00CC28FD" w:rsidP="0060385A">
      <w:pPr>
        <w:spacing w:line="360" w:lineRule="auto"/>
        <w:ind w:firstLine="709"/>
        <w:jc w:val="both"/>
        <w:rPr>
          <w:sz w:val="28"/>
          <w:szCs w:val="28"/>
        </w:rPr>
      </w:pPr>
      <w:r w:rsidRPr="009D2BC5">
        <w:rPr>
          <w:sz w:val="28"/>
          <w:szCs w:val="28"/>
        </w:rPr>
        <w:t>Приготовление натрия тетрабората раствора, натрия дитионита раствора</w:t>
      </w:r>
      <w:r w:rsidR="00A67949" w:rsidRPr="009D2BC5">
        <w:rPr>
          <w:sz w:val="28"/>
          <w:szCs w:val="28"/>
        </w:rPr>
        <w:t xml:space="preserve"> и раствора стандартного образца сеннозидов описано в разделе «Количестве</w:t>
      </w:r>
      <w:r w:rsidR="00A67949" w:rsidRPr="009D2BC5">
        <w:rPr>
          <w:sz w:val="28"/>
          <w:szCs w:val="28"/>
        </w:rPr>
        <w:t>н</w:t>
      </w:r>
      <w:r w:rsidR="00A67949" w:rsidRPr="009D2BC5">
        <w:rPr>
          <w:sz w:val="28"/>
          <w:szCs w:val="28"/>
        </w:rPr>
        <w:t>ное определение»</w:t>
      </w:r>
      <w:r w:rsidR="00EC6EEC" w:rsidRPr="009D2BC5">
        <w:rPr>
          <w:sz w:val="28"/>
          <w:szCs w:val="28"/>
        </w:rPr>
        <w:t>.</w:t>
      </w:r>
    </w:p>
    <w:p w:rsidR="00CC28FD" w:rsidRDefault="00CC28FD" w:rsidP="0060385A">
      <w:pPr>
        <w:spacing w:line="360" w:lineRule="auto"/>
        <w:ind w:firstLine="709"/>
        <w:jc w:val="both"/>
        <w:rPr>
          <w:sz w:val="28"/>
          <w:szCs w:val="28"/>
        </w:rPr>
      </w:pPr>
      <w:r w:rsidRPr="009D2BC5">
        <w:rPr>
          <w:sz w:val="28"/>
          <w:szCs w:val="28"/>
        </w:rPr>
        <w:t>Все растворы, содержащие сеннозиды</w:t>
      </w:r>
      <w:r w:rsidR="009D2BC5">
        <w:rPr>
          <w:sz w:val="28"/>
          <w:szCs w:val="28"/>
        </w:rPr>
        <w:t xml:space="preserve"> А и Б</w:t>
      </w:r>
      <w:r w:rsidRPr="009D2BC5">
        <w:rPr>
          <w:sz w:val="28"/>
          <w:szCs w:val="28"/>
        </w:rPr>
        <w:t>, готовят, защищая от дейс</w:t>
      </w:r>
      <w:r w:rsidRPr="009D2BC5">
        <w:rPr>
          <w:sz w:val="28"/>
          <w:szCs w:val="28"/>
        </w:rPr>
        <w:t>т</w:t>
      </w:r>
      <w:r w:rsidRPr="009D2BC5">
        <w:rPr>
          <w:sz w:val="28"/>
          <w:szCs w:val="28"/>
        </w:rPr>
        <w:t>вия света, и используют непосредственно после приготовления.</w:t>
      </w:r>
    </w:p>
    <w:p w:rsidR="0041645A" w:rsidRDefault="0041645A" w:rsidP="006038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Одну таблетку помещают в мерную колбу вместимостью 25 мл, приба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15 мл натрия тетрабората</w:t>
      </w:r>
      <w:r w:rsidRPr="0041645A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раствора, обрабатывают ультразвуком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15 мин, доводят объём раствора тем же растворителем до метки, перем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шивают и центрифугируют в течение 15 мин при 4000 об/мин. Для дальне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шего испытания используют надосадочную жидкость.</w:t>
      </w:r>
    </w:p>
    <w:p w:rsidR="0041645A" w:rsidRDefault="0041645A" w:rsidP="006038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2,0 мл полученного раствора помещают в мерную колбу вместимостью 100 мл, доводят объём раствора натрия тетрабората раствором до метки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ремешивают.</w:t>
      </w:r>
    </w:p>
    <w:p w:rsidR="0041645A" w:rsidRDefault="0041645A" w:rsidP="004164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5,0 мл полученного раствора помещают в мерную колбу вместимостью 50 мл, прибавляют 15 мл натрия тетрабората раствора и 15 мл натрия дити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нита раствора. Колбу помещают на водяную баню при температуре 60 °С и выдерживают в течение 30 мин. Охлаждают содержимое колбы на водяной бане при 20 °С в течение 15 мин, доводят объём раствора натрия тетрабората раствором до метки и перемешивают (испытуемый раствор).</w:t>
      </w:r>
    </w:p>
    <w:p w:rsidR="0041645A" w:rsidRPr="00EC471B" w:rsidRDefault="0041645A" w:rsidP="0041645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4C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кальциевых </w:t>
      </w:r>
      <w:r w:rsidRPr="00EC471B">
        <w:rPr>
          <w:sz w:val="28"/>
          <w:szCs w:val="28"/>
        </w:rPr>
        <w:t>сол</w:t>
      </w:r>
      <w:r>
        <w:rPr>
          <w:sz w:val="28"/>
          <w:szCs w:val="28"/>
        </w:rPr>
        <w:t>ей</w:t>
      </w:r>
      <w:r w:rsidRPr="00EC471B">
        <w:rPr>
          <w:sz w:val="28"/>
          <w:szCs w:val="28"/>
        </w:rPr>
        <w:t xml:space="preserve"> </w:t>
      </w:r>
      <w:r>
        <w:rPr>
          <w:sz w:val="28"/>
          <w:szCs w:val="28"/>
        </w:rPr>
        <w:t>сеннозидов А и Б в одной таблетке</w:t>
      </w:r>
      <w:r w:rsidRPr="004C6AB3">
        <w:rPr>
          <w:sz w:val="28"/>
          <w:szCs w:val="28"/>
        </w:rPr>
        <w:t>, в процентах от заявленного количества (</w:t>
      </w:r>
      <w:r w:rsidRPr="00E26DAD">
        <w:rPr>
          <w:i/>
          <w:sz w:val="28"/>
          <w:szCs w:val="28"/>
        </w:rPr>
        <w:t>Х</w:t>
      </w:r>
      <w:r w:rsidRPr="004C6AB3">
        <w:rPr>
          <w:sz w:val="28"/>
          <w:szCs w:val="28"/>
        </w:rPr>
        <w:t>) вычисляют по формуле:</w:t>
      </w:r>
    </w:p>
    <w:p w:rsidR="0041645A" w:rsidRPr="00943BC3" w:rsidRDefault="00920F8B" w:rsidP="0041645A">
      <w:pPr>
        <w:spacing w:line="360" w:lineRule="auto"/>
        <w:jc w:val="center"/>
        <w:rPr>
          <w:position w:val="-30"/>
          <w:sz w:val="28"/>
          <w:szCs w:val="28"/>
        </w:rPr>
      </w:pPr>
      <w:r w:rsidRPr="00943BC3">
        <w:rPr>
          <w:position w:val="-30"/>
          <w:sz w:val="28"/>
          <w:szCs w:val="28"/>
          <w:lang w:val="en-US"/>
        </w:rPr>
        <w:object w:dxaOrig="5360" w:dyaOrig="700">
          <v:shape id="_x0000_i1026" type="#_x0000_t75" style="width:316.8pt;height:40.7pt" o:ole="">
            <v:imagedata r:id="rId10" o:title=""/>
          </v:shape>
          <o:OLEObject Type="Embed" ProgID="Equation.3" ShapeID="_x0000_i1026" DrawAspect="Content" ObjectID="_1626085418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64"/>
        <w:gridCol w:w="425"/>
        <w:gridCol w:w="8045"/>
      </w:tblGrid>
      <w:tr w:rsidR="0041645A" w:rsidRPr="00943BC3" w:rsidTr="00920F8B">
        <w:tc>
          <w:tcPr>
            <w:tcW w:w="637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41645A" w:rsidRPr="004F2E89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интенсивность флуоресценции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41645A" w:rsidRPr="00943BC3" w:rsidTr="00920F8B">
        <w:tc>
          <w:tcPr>
            <w:tcW w:w="637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1645A" w:rsidRPr="001B458D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  <w:r w:rsidRPr="001B458D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3BC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интенсивность флуоресценции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раствора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СО </w:t>
            </w:r>
            <w:proofErr w:type="spell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сеннозидов</w:t>
            </w:r>
            <w:proofErr w:type="spellEnd"/>
            <w:proofErr w:type="gramStart"/>
            <w:r w:rsidR="000E57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="000E57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и Б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1645A" w:rsidRPr="00943BC3" w:rsidTr="00920F8B">
        <w:tc>
          <w:tcPr>
            <w:tcW w:w="637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1645A" w:rsidRPr="001B458D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sz w:val="28"/>
                <w:szCs w:val="28"/>
              </w:rPr>
              <w:t xml:space="preserve">СО </w:t>
            </w:r>
            <w:proofErr w:type="spellStart"/>
            <w:r>
              <w:rPr>
                <w:sz w:val="28"/>
                <w:szCs w:val="28"/>
              </w:rPr>
              <w:t>сеннозидов</w:t>
            </w:r>
            <w:proofErr w:type="spellEnd"/>
            <w:proofErr w:type="gramStart"/>
            <w:r w:rsidR="000E57EC">
              <w:rPr>
                <w:sz w:val="28"/>
                <w:szCs w:val="28"/>
              </w:rPr>
              <w:t xml:space="preserve"> А</w:t>
            </w:r>
            <w:proofErr w:type="gramEnd"/>
            <w:r w:rsidR="000E57EC">
              <w:rPr>
                <w:sz w:val="28"/>
                <w:szCs w:val="28"/>
              </w:rPr>
              <w:t xml:space="preserve"> и Б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1645A" w:rsidRPr="00943BC3" w:rsidTr="00920F8B">
        <w:tc>
          <w:tcPr>
            <w:tcW w:w="637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1645A" w:rsidRPr="001B458D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3BC3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1645A" w:rsidRPr="00943BC3" w:rsidRDefault="0041645A" w:rsidP="00920F8B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sz w:val="28"/>
              </w:rPr>
              <w:t xml:space="preserve">содержание </w:t>
            </w:r>
            <w:r>
              <w:rPr>
                <w:sz w:val="28"/>
                <w:szCs w:val="28"/>
              </w:rPr>
              <w:t xml:space="preserve">основного вещества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СО </w:t>
            </w:r>
            <w:proofErr w:type="spellStart"/>
            <w:r>
              <w:rPr>
                <w:sz w:val="28"/>
                <w:szCs w:val="28"/>
              </w:rPr>
              <w:t>сеннозидов</w:t>
            </w:r>
            <w:proofErr w:type="spellEnd"/>
            <w:r w:rsidR="000E57EC">
              <w:rPr>
                <w:sz w:val="28"/>
                <w:szCs w:val="28"/>
              </w:rPr>
              <w:t xml:space="preserve"> А и Б</w:t>
            </w:r>
            <w:r w:rsidRPr="00943BC3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41645A" w:rsidRPr="00A74BA4" w:rsidTr="00920F8B">
        <w:tc>
          <w:tcPr>
            <w:tcW w:w="637" w:type="dxa"/>
          </w:tcPr>
          <w:p w:rsidR="0041645A" w:rsidRPr="00550022" w:rsidRDefault="0041645A" w:rsidP="00920F8B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1645A" w:rsidRPr="001B458D" w:rsidRDefault="0041645A" w:rsidP="00920F8B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B458D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41645A" w:rsidRPr="00550022" w:rsidRDefault="0041645A" w:rsidP="00920F8B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1645A" w:rsidRPr="00A74BA4" w:rsidRDefault="0041645A" w:rsidP="00920F8B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>
              <w:rPr>
                <w:sz w:val="28"/>
                <w:szCs w:val="28"/>
              </w:rPr>
              <w:t xml:space="preserve">кальциевых солей </w:t>
            </w:r>
            <w:proofErr w:type="spellStart"/>
            <w:r>
              <w:rPr>
                <w:sz w:val="28"/>
                <w:szCs w:val="28"/>
              </w:rPr>
              <w:t>сеннозидов</w:t>
            </w:r>
            <w:proofErr w:type="spellEnd"/>
            <w:proofErr w:type="gramStart"/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0E57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proofErr w:type="gramEnd"/>
            <w:r w:rsidR="000E57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и Б </w:t>
            </w:r>
            <w:r w:rsidRPr="0055002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31820" w:rsidRDefault="00331820" w:rsidP="00D226A9">
      <w:pPr>
        <w:spacing w:line="360" w:lineRule="auto"/>
        <w:jc w:val="both"/>
        <w:rPr>
          <w:sz w:val="28"/>
          <w:szCs w:val="28"/>
        </w:rPr>
      </w:pPr>
    </w:p>
    <w:p w:rsidR="00F96D5C" w:rsidRPr="004A1A35" w:rsidRDefault="00F96D5C" w:rsidP="00F96D5C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4A1A35">
        <w:rPr>
          <w:b/>
          <w:sz w:val="28"/>
          <w:szCs w:val="28"/>
        </w:rPr>
        <w:t xml:space="preserve">Микробиологическая чистота. </w:t>
      </w:r>
      <w:r w:rsidRPr="004A1A35">
        <w:rPr>
          <w:sz w:val="28"/>
          <w:szCs w:val="28"/>
        </w:rPr>
        <w:t>В соответствии с требованиями ОФС «Микробиологическая чистота».</w:t>
      </w:r>
    </w:p>
    <w:p w:rsidR="00533E32" w:rsidRDefault="004D560E" w:rsidP="006759CC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A1A35">
        <w:rPr>
          <w:b/>
          <w:sz w:val="28"/>
          <w:szCs w:val="28"/>
        </w:rPr>
        <w:t>Количественное определение</w:t>
      </w:r>
      <w:r w:rsidR="00B86DC2" w:rsidRPr="004A1A35">
        <w:rPr>
          <w:b/>
          <w:sz w:val="28"/>
          <w:szCs w:val="28"/>
        </w:rPr>
        <w:t xml:space="preserve">. </w:t>
      </w:r>
    </w:p>
    <w:p w:rsidR="00A02A26" w:rsidRPr="004A1A35" w:rsidRDefault="00A02A26" w:rsidP="00A02A26">
      <w:pPr>
        <w:pStyle w:val="20"/>
        <w:widowControl w:val="0"/>
        <w:ind w:firstLine="720"/>
        <w:rPr>
          <w:i/>
          <w:szCs w:val="28"/>
        </w:rPr>
      </w:pPr>
      <w:r w:rsidRPr="004A1A35">
        <w:rPr>
          <w:i/>
          <w:szCs w:val="28"/>
        </w:rPr>
        <w:t>Приготовление растворов</w:t>
      </w:r>
    </w:p>
    <w:p w:rsidR="00A02A26" w:rsidRPr="00E5147B" w:rsidRDefault="00A02A26" w:rsidP="00A02A26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  <w:r w:rsidRPr="00E5147B">
        <w:rPr>
          <w:i/>
          <w:szCs w:val="28"/>
        </w:rPr>
        <w:t xml:space="preserve">Раствор стандартного образца (СО) сеннозидов А и Б. </w:t>
      </w:r>
      <w:r w:rsidRPr="00E5147B">
        <w:rPr>
          <w:szCs w:val="28"/>
        </w:rPr>
        <w:t>Около 25 </w:t>
      </w:r>
      <w:r w:rsidR="009D2BC5">
        <w:rPr>
          <w:szCs w:val="28"/>
        </w:rPr>
        <w:t>м</w:t>
      </w:r>
      <w:r w:rsidRPr="00E5147B">
        <w:rPr>
          <w:szCs w:val="28"/>
        </w:rPr>
        <w:t xml:space="preserve">г </w:t>
      </w:r>
      <w:r w:rsidR="009D2BC5" w:rsidRPr="00C83702">
        <w:rPr>
          <w:rStyle w:val="80"/>
          <w:rFonts w:eastAsiaTheme="minorHAnsi"/>
          <w:color w:val="000000" w:themeColor="text1"/>
          <w:sz w:val="28"/>
          <w:szCs w:val="28"/>
        </w:rPr>
        <w:t xml:space="preserve">(точная навеска) </w:t>
      </w:r>
      <w:r w:rsidRPr="00E5147B">
        <w:rPr>
          <w:szCs w:val="28"/>
        </w:rPr>
        <w:t>СО сеннозидов А и Б помещают в мерную</w:t>
      </w:r>
      <w:r w:rsidR="00DD41FE">
        <w:rPr>
          <w:szCs w:val="28"/>
        </w:rPr>
        <w:t xml:space="preserve"> </w:t>
      </w:r>
      <w:r w:rsidRPr="00E5147B">
        <w:rPr>
          <w:szCs w:val="28"/>
        </w:rPr>
        <w:t>колбу вместим</w:t>
      </w:r>
      <w:r w:rsidRPr="00E5147B">
        <w:rPr>
          <w:szCs w:val="28"/>
        </w:rPr>
        <w:t>о</w:t>
      </w:r>
      <w:r w:rsidRPr="00E5147B">
        <w:rPr>
          <w:szCs w:val="28"/>
        </w:rPr>
        <w:t xml:space="preserve">стью </w:t>
      </w:r>
      <w:r w:rsidR="00B703B2">
        <w:rPr>
          <w:szCs w:val="28"/>
        </w:rPr>
        <w:t>50</w:t>
      </w:r>
      <w:r w:rsidRPr="00E5147B">
        <w:rPr>
          <w:szCs w:val="28"/>
        </w:rPr>
        <w:t xml:space="preserve"> мл и прибавляют </w:t>
      </w:r>
      <w:r w:rsidR="00B703B2">
        <w:rPr>
          <w:szCs w:val="28"/>
        </w:rPr>
        <w:t>30</w:t>
      </w:r>
      <w:r w:rsidRPr="00E5147B">
        <w:rPr>
          <w:szCs w:val="28"/>
        </w:rPr>
        <w:t xml:space="preserve"> мл </w:t>
      </w:r>
      <w:r w:rsidR="00B703B2">
        <w:rPr>
          <w:szCs w:val="28"/>
        </w:rPr>
        <w:t>натрия тетрабората раствора</w:t>
      </w:r>
      <w:r w:rsidRPr="00E5147B">
        <w:rPr>
          <w:szCs w:val="28"/>
        </w:rPr>
        <w:t>. Обрабатывают на ультразвуковой бане до растворения, доводят объём раствора тем же ра</w:t>
      </w:r>
      <w:r w:rsidRPr="00E5147B">
        <w:rPr>
          <w:szCs w:val="28"/>
        </w:rPr>
        <w:t>с</w:t>
      </w:r>
      <w:r w:rsidRPr="00E5147B">
        <w:rPr>
          <w:szCs w:val="28"/>
        </w:rPr>
        <w:t xml:space="preserve">творителем до метки и перемешивают. </w:t>
      </w:r>
    </w:p>
    <w:p w:rsidR="00A02A26" w:rsidRPr="00E5147B" w:rsidRDefault="00A02A26" w:rsidP="00A02A26">
      <w:pPr>
        <w:pStyle w:val="21"/>
        <w:shd w:val="clear" w:color="auto" w:fill="FFFFFF" w:themeFill="background1"/>
        <w:spacing w:line="240" w:lineRule="auto"/>
        <w:jc w:val="both"/>
        <w:rPr>
          <w:szCs w:val="28"/>
        </w:rPr>
      </w:pPr>
      <w:r w:rsidRPr="00E5147B">
        <w:rPr>
          <w:szCs w:val="28"/>
        </w:rPr>
        <w:t>Раствор используют свежеприготовленным.</w:t>
      </w:r>
    </w:p>
    <w:p w:rsidR="00A02A26" w:rsidRPr="00E5147B" w:rsidRDefault="00A02A26" w:rsidP="00A02A26">
      <w:pPr>
        <w:pStyle w:val="21"/>
        <w:shd w:val="clear" w:color="auto" w:fill="FFFFFF" w:themeFill="background1"/>
        <w:spacing w:before="120" w:line="240" w:lineRule="auto"/>
        <w:jc w:val="both"/>
        <w:rPr>
          <w:szCs w:val="28"/>
        </w:rPr>
      </w:pPr>
      <w:r w:rsidRPr="00E5147B">
        <w:rPr>
          <w:i/>
          <w:szCs w:val="28"/>
        </w:rPr>
        <w:t>Раствор натрия тетрабората</w:t>
      </w:r>
      <w:r w:rsidRPr="00E5147B">
        <w:rPr>
          <w:szCs w:val="28"/>
        </w:rPr>
        <w:t>. 37,9 г натрия тетрабората помещают в мерную колбу вместимостью 1000 мл, прибавляют 800 мл воды, перемешив</w:t>
      </w:r>
      <w:r w:rsidRPr="00E5147B">
        <w:rPr>
          <w:szCs w:val="28"/>
        </w:rPr>
        <w:t>а</w:t>
      </w:r>
      <w:r w:rsidRPr="00E5147B">
        <w:rPr>
          <w:szCs w:val="28"/>
        </w:rPr>
        <w:t xml:space="preserve">ют до растворения, доводят объём раствора тем же растворителем до метки и перемешивают. </w:t>
      </w:r>
    </w:p>
    <w:p w:rsidR="00A02A26" w:rsidRPr="00E5147B" w:rsidRDefault="00A02A26" w:rsidP="00A02A26">
      <w:pPr>
        <w:pStyle w:val="21"/>
        <w:shd w:val="clear" w:color="auto" w:fill="FFFFFF" w:themeFill="background1"/>
        <w:spacing w:line="276" w:lineRule="auto"/>
        <w:jc w:val="both"/>
        <w:rPr>
          <w:szCs w:val="28"/>
        </w:rPr>
      </w:pPr>
      <w:r w:rsidRPr="00E5147B">
        <w:rPr>
          <w:szCs w:val="28"/>
        </w:rPr>
        <w:t>Раствор используют свежеприготовленным.</w:t>
      </w:r>
    </w:p>
    <w:p w:rsidR="00A02A26" w:rsidRDefault="00A02A26" w:rsidP="00A02A26">
      <w:pPr>
        <w:pStyle w:val="21"/>
        <w:shd w:val="clear" w:color="auto" w:fill="FFFFFF" w:themeFill="background1"/>
        <w:spacing w:line="276" w:lineRule="auto"/>
        <w:jc w:val="both"/>
        <w:rPr>
          <w:szCs w:val="28"/>
        </w:rPr>
      </w:pPr>
      <w:r w:rsidRPr="00E5147B">
        <w:rPr>
          <w:i/>
          <w:szCs w:val="28"/>
        </w:rPr>
        <w:t>Раствор натрия дитионита</w:t>
      </w:r>
      <w:r w:rsidRPr="00E5147B">
        <w:rPr>
          <w:szCs w:val="28"/>
        </w:rPr>
        <w:t>. 1,5 г натрия дитионита помещают в ме</w:t>
      </w:r>
      <w:r w:rsidRPr="00E5147B">
        <w:rPr>
          <w:szCs w:val="28"/>
        </w:rPr>
        <w:t>р</w:t>
      </w:r>
      <w:r w:rsidRPr="00E5147B">
        <w:rPr>
          <w:szCs w:val="28"/>
        </w:rPr>
        <w:t>ную колбу вместимостью 100 мл, прибавляют 80 мл воды, перемешивают до растворения, доводят объём раствора тем же растворителем до метки и пер</w:t>
      </w:r>
      <w:r w:rsidRPr="00E5147B">
        <w:rPr>
          <w:szCs w:val="28"/>
        </w:rPr>
        <w:t>е</w:t>
      </w:r>
      <w:r>
        <w:rPr>
          <w:szCs w:val="28"/>
        </w:rPr>
        <w:t>мешивают.</w:t>
      </w:r>
      <w:r w:rsidRPr="00A4431F">
        <w:rPr>
          <w:szCs w:val="28"/>
        </w:rPr>
        <w:t xml:space="preserve"> </w:t>
      </w:r>
    </w:p>
    <w:p w:rsidR="00A02A26" w:rsidRPr="00A02A26" w:rsidRDefault="00A02A26" w:rsidP="00A02A26">
      <w:pPr>
        <w:pStyle w:val="21"/>
        <w:shd w:val="clear" w:color="auto" w:fill="FFFFFF" w:themeFill="background1"/>
        <w:spacing w:after="240" w:line="240" w:lineRule="auto"/>
        <w:jc w:val="both"/>
        <w:rPr>
          <w:szCs w:val="28"/>
        </w:rPr>
      </w:pPr>
      <w:r>
        <w:rPr>
          <w:szCs w:val="28"/>
        </w:rPr>
        <w:t>Раствор используют свежеприготовленным.</w:t>
      </w:r>
    </w:p>
    <w:p w:rsidR="002C4702" w:rsidRDefault="00742250" w:rsidP="002C4702">
      <w:pPr>
        <w:spacing w:line="360" w:lineRule="auto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 xml:space="preserve">Около </w:t>
      </w:r>
      <w:r w:rsidR="00DD41FE">
        <w:rPr>
          <w:sz w:val="28"/>
          <w:szCs w:val="28"/>
        </w:rPr>
        <w:t>370 м</w:t>
      </w:r>
      <w:r w:rsidRPr="004A1A35">
        <w:rPr>
          <w:sz w:val="28"/>
          <w:szCs w:val="28"/>
        </w:rPr>
        <w:t>г (точная навеска)</w:t>
      </w:r>
      <w:r w:rsidR="00096A13" w:rsidRPr="004A1A35">
        <w:rPr>
          <w:sz w:val="28"/>
          <w:szCs w:val="28"/>
        </w:rPr>
        <w:t xml:space="preserve"> </w:t>
      </w:r>
      <w:r w:rsidR="001C4A6D">
        <w:rPr>
          <w:sz w:val="28"/>
          <w:szCs w:val="28"/>
        </w:rPr>
        <w:t xml:space="preserve">порошка растёртых </w:t>
      </w:r>
      <w:r w:rsidR="002C4702">
        <w:rPr>
          <w:sz w:val="28"/>
          <w:szCs w:val="28"/>
        </w:rPr>
        <w:t xml:space="preserve">20 </w:t>
      </w:r>
      <w:r w:rsidR="001C4A6D">
        <w:rPr>
          <w:sz w:val="28"/>
          <w:szCs w:val="28"/>
        </w:rPr>
        <w:t>таблеток</w:t>
      </w:r>
      <w:r w:rsidRPr="004A1A35">
        <w:rPr>
          <w:sz w:val="28"/>
          <w:szCs w:val="28"/>
        </w:rPr>
        <w:t xml:space="preserve"> </w:t>
      </w:r>
      <w:r w:rsidR="00096A13" w:rsidRPr="004A1A35">
        <w:rPr>
          <w:sz w:val="28"/>
          <w:szCs w:val="28"/>
        </w:rPr>
        <w:t>помещ</w:t>
      </w:r>
      <w:r w:rsidR="00096A13" w:rsidRPr="004A1A35">
        <w:rPr>
          <w:sz w:val="28"/>
          <w:szCs w:val="28"/>
        </w:rPr>
        <w:t>а</w:t>
      </w:r>
      <w:r w:rsidR="00096A13" w:rsidRPr="004A1A35">
        <w:rPr>
          <w:sz w:val="28"/>
          <w:szCs w:val="28"/>
        </w:rPr>
        <w:t xml:space="preserve">ют в мерную колбу вместимостью </w:t>
      </w:r>
      <w:r w:rsidR="00422FE6">
        <w:rPr>
          <w:sz w:val="28"/>
          <w:szCs w:val="28"/>
        </w:rPr>
        <w:t>5</w:t>
      </w:r>
      <w:r w:rsidR="00096A13" w:rsidRPr="004A1A35">
        <w:rPr>
          <w:sz w:val="28"/>
          <w:szCs w:val="28"/>
        </w:rPr>
        <w:t>0 мл</w:t>
      </w:r>
      <w:r w:rsidR="00A7552D" w:rsidRPr="004A1A35">
        <w:rPr>
          <w:sz w:val="28"/>
          <w:szCs w:val="28"/>
        </w:rPr>
        <w:t xml:space="preserve">, </w:t>
      </w:r>
      <w:r w:rsidR="002C4702">
        <w:rPr>
          <w:sz w:val="28"/>
          <w:szCs w:val="28"/>
        </w:rPr>
        <w:t>прибавляют 30 мл натрия тетрабор</w:t>
      </w:r>
      <w:r w:rsidR="002C4702">
        <w:rPr>
          <w:sz w:val="28"/>
          <w:szCs w:val="28"/>
        </w:rPr>
        <w:t>а</w:t>
      </w:r>
      <w:r w:rsidR="002C4702">
        <w:rPr>
          <w:sz w:val="28"/>
          <w:szCs w:val="28"/>
        </w:rPr>
        <w:t>та</w:t>
      </w:r>
      <w:r w:rsidR="002C4702" w:rsidRPr="0041645A">
        <w:rPr>
          <w:sz w:val="28"/>
          <w:szCs w:val="28"/>
        </w:rPr>
        <w:t xml:space="preserve"> </w:t>
      </w:r>
      <w:r w:rsidR="002C4702">
        <w:rPr>
          <w:sz w:val="28"/>
          <w:szCs w:val="28"/>
        </w:rPr>
        <w:t>раствора, обрабатывают ультразвуком в течение 15 мин, доводят объём ра</w:t>
      </w:r>
      <w:r w:rsidR="002C4702">
        <w:rPr>
          <w:sz w:val="28"/>
          <w:szCs w:val="28"/>
        </w:rPr>
        <w:t>с</w:t>
      </w:r>
      <w:r w:rsidR="002C4702">
        <w:rPr>
          <w:sz w:val="28"/>
          <w:szCs w:val="28"/>
        </w:rPr>
        <w:t>твора тем же растворителем до метки, перемешивают и центрифугируют в т</w:t>
      </w:r>
      <w:r w:rsidR="002C4702">
        <w:rPr>
          <w:sz w:val="28"/>
          <w:szCs w:val="28"/>
        </w:rPr>
        <w:t>е</w:t>
      </w:r>
      <w:r w:rsidR="002C4702">
        <w:rPr>
          <w:sz w:val="28"/>
          <w:szCs w:val="28"/>
        </w:rPr>
        <w:t>чение 15 мин при 4000 об/мин. Для дальнейшего испытания используют над</w:t>
      </w:r>
      <w:r w:rsidR="002C4702">
        <w:rPr>
          <w:sz w:val="28"/>
          <w:szCs w:val="28"/>
        </w:rPr>
        <w:t>о</w:t>
      </w:r>
      <w:r w:rsidR="002C4702">
        <w:rPr>
          <w:sz w:val="28"/>
          <w:szCs w:val="28"/>
        </w:rPr>
        <w:t>садочную жидкость.</w:t>
      </w:r>
    </w:p>
    <w:p w:rsidR="002C4702" w:rsidRDefault="002C4702" w:rsidP="002C47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2,0 мл полученного раствора помещают в мерную колбу вместимостью 100 мл, доводят объём раствора натрия тетрабората раствором до метки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ремешивают.</w:t>
      </w:r>
    </w:p>
    <w:p w:rsidR="002C4702" w:rsidRDefault="002C4702" w:rsidP="002C47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5,0 мл полученного раствора помещают в мерную колбу вместимостью 50 мл, прибавляют 15 мл натрия тетрабората раствора и 15 мл натрия дити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нита раствора. Колбу помещают на водяную баню при температуре 60 °С и выдерживают в течение 30 мин. Охлаждают содержимое колбы на водяной бане при 20 °С в течение 15 мин, доводят объём раствора натрия тетрабората раствором до метки и перемешивают (испытуемый раствор).</w:t>
      </w:r>
    </w:p>
    <w:p w:rsidR="002C4702" w:rsidRDefault="002C4702" w:rsidP="002C47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Испытуемый раствор СО сеннозидов </w:t>
      </w:r>
      <w:r w:rsidR="009D2BC5">
        <w:rPr>
          <w:sz w:val="28"/>
          <w:szCs w:val="28"/>
        </w:rPr>
        <w:t xml:space="preserve">А и Б </w:t>
      </w:r>
      <w:r>
        <w:rPr>
          <w:sz w:val="28"/>
          <w:szCs w:val="28"/>
        </w:rPr>
        <w:t>готовят аналогичн</w:t>
      </w:r>
      <w:r w:rsidR="009D2BC5">
        <w:rPr>
          <w:sz w:val="28"/>
          <w:szCs w:val="28"/>
        </w:rPr>
        <w:t>о и</w:t>
      </w:r>
      <w:r>
        <w:rPr>
          <w:sz w:val="28"/>
          <w:szCs w:val="28"/>
        </w:rPr>
        <w:t>з 2,0 мл раствора СО сеннозидов</w:t>
      </w:r>
      <w:r w:rsidR="009D2BC5">
        <w:rPr>
          <w:sz w:val="28"/>
          <w:szCs w:val="28"/>
        </w:rPr>
        <w:t xml:space="preserve"> А и Б</w:t>
      </w:r>
      <w:r>
        <w:rPr>
          <w:sz w:val="28"/>
          <w:szCs w:val="28"/>
        </w:rPr>
        <w:t>.</w:t>
      </w:r>
    </w:p>
    <w:p w:rsidR="002C4702" w:rsidRDefault="002C4702" w:rsidP="002C47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Сразу же после приготовления определяют интенсивность флуоресце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ции испытуемого раствора и испытуемого раствора СО сеннозидов </w:t>
      </w:r>
      <w:r w:rsidR="009D2BC5">
        <w:rPr>
          <w:sz w:val="28"/>
          <w:szCs w:val="28"/>
        </w:rPr>
        <w:t xml:space="preserve">А и Б </w:t>
      </w:r>
      <w:r>
        <w:rPr>
          <w:sz w:val="28"/>
          <w:szCs w:val="28"/>
        </w:rPr>
        <w:t xml:space="preserve">на флуориметре в кварцевой кювете с толщиной слоя </w:t>
      </w:r>
      <w:r w:rsidR="00E03B20">
        <w:rPr>
          <w:sz w:val="28"/>
          <w:szCs w:val="28"/>
        </w:rPr>
        <w:t>10 мм при длине возбужд</w:t>
      </w:r>
      <w:r w:rsidR="00E03B20">
        <w:rPr>
          <w:sz w:val="28"/>
          <w:szCs w:val="28"/>
        </w:rPr>
        <w:t>е</w:t>
      </w:r>
      <w:r w:rsidR="00E03B20">
        <w:rPr>
          <w:sz w:val="28"/>
          <w:szCs w:val="28"/>
        </w:rPr>
        <w:t>ния 392 нм и длине эмиссии 505 нм.</w:t>
      </w:r>
    </w:p>
    <w:p w:rsidR="002C4702" w:rsidRDefault="002C4702" w:rsidP="002C47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4C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кальциевых </w:t>
      </w:r>
      <w:r w:rsidRPr="00EC471B">
        <w:rPr>
          <w:sz w:val="28"/>
          <w:szCs w:val="28"/>
        </w:rPr>
        <w:t>сол</w:t>
      </w:r>
      <w:r>
        <w:rPr>
          <w:sz w:val="28"/>
          <w:szCs w:val="28"/>
        </w:rPr>
        <w:t>ей</w:t>
      </w:r>
      <w:r w:rsidRPr="00EC471B">
        <w:rPr>
          <w:sz w:val="28"/>
          <w:szCs w:val="28"/>
        </w:rPr>
        <w:t xml:space="preserve"> </w:t>
      </w:r>
      <w:r>
        <w:rPr>
          <w:sz w:val="28"/>
          <w:szCs w:val="28"/>
        </w:rPr>
        <w:t>сеннозидов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Б в одной таблетке</w:t>
      </w:r>
      <w:r w:rsidRPr="004C6AB3">
        <w:rPr>
          <w:sz w:val="28"/>
          <w:szCs w:val="28"/>
        </w:rPr>
        <w:t xml:space="preserve">, в </w:t>
      </w:r>
      <w:r w:rsidR="00386435">
        <w:rPr>
          <w:sz w:val="28"/>
          <w:szCs w:val="28"/>
        </w:rPr>
        <w:t>миллиграммах</w:t>
      </w:r>
      <w:r w:rsidRPr="004C6AB3">
        <w:rPr>
          <w:sz w:val="28"/>
          <w:szCs w:val="28"/>
        </w:rPr>
        <w:t xml:space="preserve"> (</w:t>
      </w:r>
      <w:r w:rsidRPr="00E26DAD">
        <w:rPr>
          <w:i/>
          <w:sz w:val="28"/>
          <w:szCs w:val="28"/>
        </w:rPr>
        <w:t>Х</w:t>
      </w:r>
      <w:r w:rsidRPr="004C6AB3">
        <w:rPr>
          <w:sz w:val="28"/>
          <w:szCs w:val="28"/>
        </w:rPr>
        <w:t>) вычисляют по формуле:</w:t>
      </w:r>
    </w:p>
    <w:p w:rsidR="00C564A3" w:rsidRPr="004A1A35" w:rsidRDefault="00745AE1" w:rsidP="00EC6EEC">
      <w:pPr>
        <w:spacing w:line="360" w:lineRule="auto"/>
        <w:ind w:firstLine="720"/>
        <w:jc w:val="center"/>
        <w:rPr>
          <w:sz w:val="28"/>
          <w:szCs w:val="28"/>
        </w:rPr>
      </w:pPr>
      <w:r w:rsidRPr="00943BC3">
        <w:rPr>
          <w:position w:val="-30"/>
          <w:sz w:val="28"/>
          <w:szCs w:val="28"/>
          <w:lang w:val="en-US"/>
        </w:rPr>
        <w:object w:dxaOrig="5120" w:dyaOrig="700">
          <v:shape id="_x0000_i1027" type="#_x0000_t75" style="width:302.4pt;height:40.7pt" o:ole="">
            <v:imagedata r:id="rId12" o:title=""/>
          </v:shape>
          <o:OLEObject Type="Embed" ProgID="Equation.3" ShapeID="_x0000_i1027" DrawAspect="Content" ObjectID="_1626085419" r:id="rId13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576"/>
        <w:gridCol w:w="462"/>
        <w:gridCol w:w="8005"/>
      </w:tblGrid>
      <w:tr w:rsidR="002C4702" w:rsidRPr="00EC6EEC" w:rsidTr="002C4702">
        <w:tc>
          <w:tcPr>
            <w:tcW w:w="636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76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C6EEC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462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EC6EE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интенсивность флуоресценции испытуемого раствора;</w:t>
            </w:r>
          </w:p>
        </w:tc>
      </w:tr>
      <w:tr w:rsidR="002C4702" w:rsidRPr="00EC6EEC" w:rsidTr="002C4702">
        <w:tc>
          <w:tcPr>
            <w:tcW w:w="636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C6EEC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62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C6EE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интенсивность флуоресценции </w:t>
            </w:r>
            <w:r w:rsidR="00DD41FE"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испытуемого </w:t>
            </w: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раствора СО сенн</w:t>
            </w: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</w:t>
            </w: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зидов</w:t>
            </w:r>
            <w:proofErr w:type="gramStart"/>
            <w:r w:rsidR="00DD41F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="00DD41FE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и Б</w:t>
            </w: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C6EEC" w:rsidRPr="00EC6EEC" w:rsidTr="002C4702">
        <w:tc>
          <w:tcPr>
            <w:tcW w:w="636" w:type="dxa"/>
          </w:tcPr>
          <w:p w:rsidR="00EC6EEC" w:rsidRPr="00EC6EEC" w:rsidRDefault="00EC6EEC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EC6EEC" w:rsidRPr="00EC6EEC" w:rsidRDefault="00EC6EEC" w:rsidP="00AE3E67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C6EEC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62" w:type="dxa"/>
          </w:tcPr>
          <w:p w:rsidR="00EC6EEC" w:rsidRPr="00EC6EEC" w:rsidRDefault="00EC6EEC" w:rsidP="00AA466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C6EE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</w:tcPr>
          <w:p w:rsidR="00EC6EEC" w:rsidRPr="00EC6EEC" w:rsidRDefault="00EC6EEC" w:rsidP="00EC6EEC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2C4702" w:rsidRPr="00EC6EEC" w:rsidTr="002C4702">
        <w:tc>
          <w:tcPr>
            <w:tcW w:w="636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C6EEC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62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EC6EE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Pr="00EC6EEC">
              <w:rPr>
                <w:sz w:val="28"/>
                <w:szCs w:val="28"/>
              </w:rPr>
              <w:t>СО сеннозидов</w:t>
            </w:r>
            <w:r w:rsidR="00DD41FE">
              <w:rPr>
                <w:sz w:val="28"/>
                <w:szCs w:val="28"/>
              </w:rPr>
              <w:t xml:space="preserve"> А и Б</w:t>
            </w: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2C4702" w:rsidRPr="00EC6EEC" w:rsidTr="002C4702">
        <w:tc>
          <w:tcPr>
            <w:tcW w:w="636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C6EEC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62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C6EE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</w:tcPr>
          <w:p w:rsidR="002C4702" w:rsidRPr="00EC6EEC" w:rsidRDefault="002C4702" w:rsidP="00AE3E67">
            <w:pPr>
              <w:spacing w:line="276" w:lineRule="auto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EC6EEC">
              <w:rPr>
                <w:sz w:val="28"/>
              </w:rPr>
              <w:t xml:space="preserve">содержание </w:t>
            </w:r>
            <w:r w:rsidRPr="00EC6EEC">
              <w:rPr>
                <w:sz w:val="28"/>
                <w:szCs w:val="28"/>
              </w:rPr>
              <w:t xml:space="preserve">основного вещества в СО </w:t>
            </w:r>
            <w:proofErr w:type="spellStart"/>
            <w:r w:rsidRPr="00EC6EEC">
              <w:rPr>
                <w:sz w:val="28"/>
                <w:szCs w:val="28"/>
              </w:rPr>
              <w:t>сеннозидов</w:t>
            </w:r>
            <w:proofErr w:type="spellEnd"/>
            <w:r w:rsidR="000E57EC">
              <w:rPr>
                <w:sz w:val="28"/>
                <w:szCs w:val="28"/>
              </w:rPr>
              <w:t xml:space="preserve"> А и Б</w:t>
            </w: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2C4702" w:rsidRPr="00A74BA4" w:rsidTr="002C4702">
        <w:tc>
          <w:tcPr>
            <w:tcW w:w="636" w:type="dxa"/>
          </w:tcPr>
          <w:p w:rsidR="002C4702" w:rsidRPr="00EC6EEC" w:rsidRDefault="002C4702" w:rsidP="00AE3E67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76" w:type="dxa"/>
          </w:tcPr>
          <w:p w:rsidR="002C4702" w:rsidRPr="00EC6EEC" w:rsidRDefault="00EC6EEC" w:rsidP="00AE3E67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C6EEC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62" w:type="dxa"/>
          </w:tcPr>
          <w:p w:rsidR="002C4702" w:rsidRPr="00EC6EEC" w:rsidRDefault="002C4702" w:rsidP="00AE3E67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EC6EE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5" w:type="dxa"/>
          </w:tcPr>
          <w:p w:rsidR="002C4702" w:rsidRPr="00A74BA4" w:rsidRDefault="00EC6EEC" w:rsidP="00EC6EEC">
            <w:pPr>
              <w:spacing w:line="276" w:lineRule="auto"/>
              <w:ind w:right="-1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средняя масса</w:t>
            </w:r>
            <w:r w:rsidR="002C4702"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таблетк</w:t>
            </w:r>
            <w:r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и</w:t>
            </w:r>
            <w:r w:rsidR="002C4702" w:rsidRPr="00EC6EE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315568" w:rsidRPr="007B43F3" w:rsidRDefault="00315568" w:rsidP="006E3426">
      <w:pPr>
        <w:spacing w:line="360" w:lineRule="auto"/>
        <w:jc w:val="both"/>
        <w:rPr>
          <w:b/>
          <w:sz w:val="28"/>
          <w:szCs w:val="28"/>
        </w:rPr>
      </w:pPr>
    </w:p>
    <w:p w:rsidR="004D560E" w:rsidRPr="004A1A35" w:rsidRDefault="0086011F" w:rsidP="003105B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FC31B2">
        <w:rPr>
          <w:b/>
          <w:sz w:val="28"/>
          <w:szCs w:val="28"/>
        </w:rPr>
        <w:t>Хранение.</w:t>
      </w:r>
      <w:r w:rsidRPr="00FC31B2">
        <w:rPr>
          <w:sz w:val="28"/>
          <w:szCs w:val="28"/>
        </w:rPr>
        <w:t xml:space="preserve"> </w:t>
      </w:r>
      <w:r w:rsidR="0064357A">
        <w:rPr>
          <w:sz w:val="28"/>
          <w:szCs w:val="28"/>
        </w:rPr>
        <w:t>П</w:t>
      </w:r>
      <w:r w:rsidR="004A33AA" w:rsidRPr="00FC31B2">
        <w:rPr>
          <w:sz w:val="28"/>
          <w:szCs w:val="28"/>
        </w:rPr>
        <w:t xml:space="preserve">ри температуре </w:t>
      </w:r>
      <w:r w:rsidR="004711E9" w:rsidRPr="00FC31B2">
        <w:rPr>
          <w:sz w:val="28"/>
          <w:szCs w:val="28"/>
        </w:rPr>
        <w:t>не выше</w:t>
      </w:r>
      <w:r w:rsidR="004A33AA" w:rsidRPr="00FC31B2">
        <w:rPr>
          <w:sz w:val="28"/>
          <w:szCs w:val="28"/>
        </w:rPr>
        <w:t xml:space="preserve"> 25</w:t>
      </w:r>
      <w:r w:rsidR="00FC31B2">
        <w:rPr>
          <w:sz w:val="28"/>
          <w:szCs w:val="28"/>
        </w:rPr>
        <w:t> </w:t>
      </w:r>
      <w:r w:rsidR="004A33AA" w:rsidRPr="00FC31B2">
        <w:rPr>
          <w:sz w:val="28"/>
          <w:szCs w:val="28"/>
          <w:vertAlign w:val="superscript"/>
        </w:rPr>
        <w:t>о</w:t>
      </w:r>
      <w:r w:rsidR="004A33AA" w:rsidRPr="00FC31B2">
        <w:rPr>
          <w:sz w:val="28"/>
          <w:szCs w:val="28"/>
        </w:rPr>
        <w:t>С</w:t>
      </w:r>
      <w:r w:rsidRPr="00FC31B2">
        <w:rPr>
          <w:sz w:val="28"/>
          <w:szCs w:val="28"/>
        </w:rPr>
        <w:t>.</w:t>
      </w:r>
    </w:p>
    <w:p w:rsidR="002226FC" w:rsidRPr="004A1A35" w:rsidRDefault="002226FC" w:rsidP="00905A75">
      <w:pPr>
        <w:widowControl w:val="0"/>
        <w:spacing w:line="360" w:lineRule="auto"/>
        <w:rPr>
          <w:sz w:val="28"/>
          <w:szCs w:val="28"/>
        </w:rPr>
      </w:pPr>
    </w:p>
    <w:sectPr w:rsidR="002226FC" w:rsidRPr="004A1A35" w:rsidSect="00203B6A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418" w:right="70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60" w:rsidRDefault="00495C60">
      <w:r>
        <w:separator/>
      </w:r>
    </w:p>
  </w:endnote>
  <w:endnote w:type="continuationSeparator" w:id="0">
    <w:p w:rsidR="00495C60" w:rsidRDefault="0049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920F8B" w:rsidRPr="007D450B" w:rsidRDefault="00002992">
        <w:pPr>
          <w:pStyle w:val="a8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920F8B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98493C">
          <w:rPr>
            <w:noProof/>
            <w:sz w:val="28"/>
            <w:szCs w:val="28"/>
          </w:rPr>
          <w:t>2</w:t>
        </w:r>
        <w:r w:rsidRPr="007D450B">
          <w:rPr>
            <w:sz w:val="28"/>
            <w:szCs w:val="28"/>
          </w:rPr>
          <w:fldChar w:fldCharType="end"/>
        </w:r>
      </w:p>
    </w:sdtContent>
  </w:sdt>
  <w:p w:rsidR="00920F8B" w:rsidRDefault="00920F8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DC" w:rsidRDefault="005548DC">
    <w:pPr>
      <w:pStyle w:val="a8"/>
      <w:jc w:val="center"/>
    </w:pPr>
  </w:p>
  <w:p w:rsidR="005548DC" w:rsidRDefault="005548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60" w:rsidRDefault="00495C60">
      <w:r>
        <w:separator/>
      </w:r>
    </w:p>
  </w:footnote>
  <w:footnote w:type="continuationSeparator" w:id="0">
    <w:p w:rsidR="00495C60" w:rsidRDefault="00495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8B" w:rsidRDefault="0000299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F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F8B">
      <w:rPr>
        <w:rStyle w:val="a7"/>
        <w:noProof/>
      </w:rPr>
      <w:t>1</w:t>
    </w:r>
    <w:r>
      <w:rPr>
        <w:rStyle w:val="a7"/>
      </w:rPr>
      <w:fldChar w:fldCharType="end"/>
    </w:r>
  </w:p>
  <w:p w:rsidR="00920F8B" w:rsidRDefault="00920F8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8B" w:rsidRDefault="00920F8B" w:rsidP="007D450B">
    <w:pPr>
      <w:pStyle w:val="a6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5F31E0B"/>
    <w:multiLevelType w:val="hybridMultilevel"/>
    <w:tmpl w:val="F1FA9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608A46E4"/>
    <w:multiLevelType w:val="hybridMultilevel"/>
    <w:tmpl w:val="3FD41FFA"/>
    <w:lvl w:ilvl="0" w:tplc="663A3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B30142"/>
    <w:multiLevelType w:val="hybridMultilevel"/>
    <w:tmpl w:val="02F00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4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3"/>
  </w:num>
  <w:num w:numId="14">
    <w:abstractNumId w:val="7"/>
  </w:num>
  <w:num w:numId="15">
    <w:abstractNumId w:val="1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0044"/>
    <w:rsid w:val="00002337"/>
    <w:rsid w:val="00002992"/>
    <w:rsid w:val="0000597B"/>
    <w:rsid w:val="00006EC1"/>
    <w:rsid w:val="00016CDF"/>
    <w:rsid w:val="0001717F"/>
    <w:rsid w:val="00023AA0"/>
    <w:rsid w:val="00024136"/>
    <w:rsid w:val="000255F4"/>
    <w:rsid w:val="00027835"/>
    <w:rsid w:val="00030676"/>
    <w:rsid w:val="00030885"/>
    <w:rsid w:val="00032B8A"/>
    <w:rsid w:val="00041062"/>
    <w:rsid w:val="000422B1"/>
    <w:rsid w:val="00043F41"/>
    <w:rsid w:val="00047A34"/>
    <w:rsid w:val="000501A8"/>
    <w:rsid w:val="00050371"/>
    <w:rsid w:val="00050ED9"/>
    <w:rsid w:val="00057212"/>
    <w:rsid w:val="0006068D"/>
    <w:rsid w:val="0006449D"/>
    <w:rsid w:val="00065409"/>
    <w:rsid w:val="00066740"/>
    <w:rsid w:val="00072A0F"/>
    <w:rsid w:val="000751A7"/>
    <w:rsid w:val="00083D4B"/>
    <w:rsid w:val="00084B0E"/>
    <w:rsid w:val="0008625E"/>
    <w:rsid w:val="00090707"/>
    <w:rsid w:val="00090D5F"/>
    <w:rsid w:val="000924C3"/>
    <w:rsid w:val="00095067"/>
    <w:rsid w:val="0009652A"/>
    <w:rsid w:val="00096A13"/>
    <w:rsid w:val="000971F8"/>
    <w:rsid w:val="000A2C65"/>
    <w:rsid w:val="000B37D3"/>
    <w:rsid w:val="000B4985"/>
    <w:rsid w:val="000C05A2"/>
    <w:rsid w:val="000C1523"/>
    <w:rsid w:val="000C2950"/>
    <w:rsid w:val="000C3CC9"/>
    <w:rsid w:val="000D127D"/>
    <w:rsid w:val="000D1E3F"/>
    <w:rsid w:val="000D207B"/>
    <w:rsid w:val="000D6977"/>
    <w:rsid w:val="000D6E0B"/>
    <w:rsid w:val="000D7912"/>
    <w:rsid w:val="000E0034"/>
    <w:rsid w:val="000E05B1"/>
    <w:rsid w:val="000E57EC"/>
    <w:rsid w:val="000E7696"/>
    <w:rsid w:val="000E7877"/>
    <w:rsid w:val="000F1004"/>
    <w:rsid w:val="000F244F"/>
    <w:rsid w:val="000F3185"/>
    <w:rsid w:val="000F3437"/>
    <w:rsid w:val="000F646F"/>
    <w:rsid w:val="000F65BF"/>
    <w:rsid w:val="000F6E93"/>
    <w:rsid w:val="00103E90"/>
    <w:rsid w:val="00110037"/>
    <w:rsid w:val="00110066"/>
    <w:rsid w:val="00110D5D"/>
    <w:rsid w:val="0011547C"/>
    <w:rsid w:val="00120FB5"/>
    <w:rsid w:val="00121ACA"/>
    <w:rsid w:val="00121BEE"/>
    <w:rsid w:val="001225CE"/>
    <w:rsid w:val="00125527"/>
    <w:rsid w:val="00126660"/>
    <w:rsid w:val="00133E1C"/>
    <w:rsid w:val="00135120"/>
    <w:rsid w:val="0013715F"/>
    <w:rsid w:val="001372E6"/>
    <w:rsid w:val="00140CB0"/>
    <w:rsid w:val="0014141D"/>
    <w:rsid w:val="00142AA6"/>
    <w:rsid w:val="00144F77"/>
    <w:rsid w:val="001461CD"/>
    <w:rsid w:val="00147A03"/>
    <w:rsid w:val="00147B7E"/>
    <w:rsid w:val="001567D0"/>
    <w:rsid w:val="00163ACD"/>
    <w:rsid w:val="00167A4A"/>
    <w:rsid w:val="00172C12"/>
    <w:rsid w:val="0018282C"/>
    <w:rsid w:val="00185C12"/>
    <w:rsid w:val="001878F4"/>
    <w:rsid w:val="001971E4"/>
    <w:rsid w:val="001A12C8"/>
    <w:rsid w:val="001A3530"/>
    <w:rsid w:val="001A680E"/>
    <w:rsid w:val="001B0063"/>
    <w:rsid w:val="001B34A7"/>
    <w:rsid w:val="001B7B5A"/>
    <w:rsid w:val="001C0125"/>
    <w:rsid w:val="001C4A6D"/>
    <w:rsid w:val="001D0E22"/>
    <w:rsid w:val="001D26C1"/>
    <w:rsid w:val="001D458D"/>
    <w:rsid w:val="001D6DA5"/>
    <w:rsid w:val="001D7C4F"/>
    <w:rsid w:val="001E580A"/>
    <w:rsid w:val="001E5BCF"/>
    <w:rsid w:val="001E7CDA"/>
    <w:rsid w:val="001F16B3"/>
    <w:rsid w:val="001F1950"/>
    <w:rsid w:val="001F268E"/>
    <w:rsid w:val="001F48D4"/>
    <w:rsid w:val="001F7A69"/>
    <w:rsid w:val="00201F9A"/>
    <w:rsid w:val="00203135"/>
    <w:rsid w:val="00203B6A"/>
    <w:rsid w:val="002069C9"/>
    <w:rsid w:val="00206E85"/>
    <w:rsid w:val="0022038A"/>
    <w:rsid w:val="00220E4C"/>
    <w:rsid w:val="002226FC"/>
    <w:rsid w:val="002227E2"/>
    <w:rsid w:val="00224C8F"/>
    <w:rsid w:val="0023242F"/>
    <w:rsid w:val="002352E6"/>
    <w:rsid w:val="00235B4A"/>
    <w:rsid w:val="00236BAA"/>
    <w:rsid w:val="00240860"/>
    <w:rsid w:val="00242073"/>
    <w:rsid w:val="002431AA"/>
    <w:rsid w:val="00243FEE"/>
    <w:rsid w:val="002561CB"/>
    <w:rsid w:val="002605FE"/>
    <w:rsid w:val="002630A4"/>
    <w:rsid w:val="002633DD"/>
    <w:rsid w:val="0026479B"/>
    <w:rsid w:val="00267E6C"/>
    <w:rsid w:val="00270E1C"/>
    <w:rsid w:val="002710C2"/>
    <w:rsid w:val="00283510"/>
    <w:rsid w:val="002865C5"/>
    <w:rsid w:val="002870A4"/>
    <w:rsid w:val="0029266E"/>
    <w:rsid w:val="00293425"/>
    <w:rsid w:val="00294BDE"/>
    <w:rsid w:val="002960ED"/>
    <w:rsid w:val="00296F32"/>
    <w:rsid w:val="002A3F07"/>
    <w:rsid w:val="002A7568"/>
    <w:rsid w:val="002B04E1"/>
    <w:rsid w:val="002B3D98"/>
    <w:rsid w:val="002B41A1"/>
    <w:rsid w:val="002B5C39"/>
    <w:rsid w:val="002C144D"/>
    <w:rsid w:val="002C2487"/>
    <w:rsid w:val="002C2DB7"/>
    <w:rsid w:val="002C4376"/>
    <w:rsid w:val="002C4702"/>
    <w:rsid w:val="002D1E5F"/>
    <w:rsid w:val="002D5D57"/>
    <w:rsid w:val="002D72BA"/>
    <w:rsid w:val="002E0764"/>
    <w:rsid w:val="002E14C3"/>
    <w:rsid w:val="002E1546"/>
    <w:rsid w:val="002E4C4D"/>
    <w:rsid w:val="002E7286"/>
    <w:rsid w:val="002E7CB9"/>
    <w:rsid w:val="002F1E95"/>
    <w:rsid w:val="002F48DD"/>
    <w:rsid w:val="0030067D"/>
    <w:rsid w:val="00301961"/>
    <w:rsid w:val="003055B6"/>
    <w:rsid w:val="003105B1"/>
    <w:rsid w:val="003112DA"/>
    <w:rsid w:val="00311961"/>
    <w:rsid w:val="00313F65"/>
    <w:rsid w:val="00314FB0"/>
    <w:rsid w:val="00315568"/>
    <w:rsid w:val="00321616"/>
    <w:rsid w:val="003264B6"/>
    <w:rsid w:val="003267FA"/>
    <w:rsid w:val="00326D78"/>
    <w:rsid w:val="003275E7"/>
    <w:rsid w:val="00331820"/>
    <w:rsid w:val="00334738"/>
    <w:rsid w:val="00334CF2"/>
    <w:rsid w:val="003355C7"/>
    <w:rsid w:val="00342C96"/>
    <w:rsid w:val="003431B4"/>
    <w:rsid w:val="003434C2"/>
    <w:rsid w:val="003450EF"/>
    <w:rsid w:val="00352B7B"/>
    <w:rsid w:val="003569DE"/>
    <w:rsid w:val="003573BA"/>
    <w:rsid w:val="00357CEE"/>
    <w:rsid w:val="0036029A"/>
    <w:rsid w:val="00360301"/>
    <w:rsid w:val="00362FC1"/>
    <w:rsid w:val="0036404D"/>
    <w:rsid w:val="003654D4"/>
    <w:rsid w:val="003759C0"/>
    <w:rsid w:val="00375F3D"/>
    <w:rsid w:val="0037727A"/>
    <w:rsid w:val="0038283E"/>
    <w:rsid w:val="00382FFD"/>
    <w:rsid w:val="00386435"/>
    <w:rsid w:val="00386D8E"/>
    <w:rsid w:val="003878D1"/>
    <w:rsid w:val="00387FD7"/>
    <w:rsid w:val="003958B6"/>
    <w:rsid w:val="0039769F"/>
    <w:rsid w:val="003A0F76"/>
    <w:rsid w:val="003A474B"/>
    <w:rsid w:val="003A6C94"/>
    <w:rsid w:val="003A76E8"/>
    <w:rsid w:val="003B6CE3"/>
    <w:rsid w:val="003C3D16"/>
    <w:rsid w:val="003C5351"/>
    <w:rsid w:val="003C6C6C"/>
    <w:rsid w:val="003E2C0E"/>
    <w:rsid w:val="003F10D0"/>
    <w:rsid w:val="003F36BC"/>
    <w:rsid w:val="003F41E9"/>
    <w:rsid w:val="003F5456"/>
    <w:rsid w:val="003F5986"/>
    <w:rsid w:val="0040299C"/>
    <w:rsid w:val="00406028"/>
    <w:rsid w:val="00406528"/>
    <w:rsid w:val="00406CF3"/>
    <w:rsid w:val="00406F25"/>
    <w:rsid w:val="004120C6"/>
    <w:rsid w:val="00412EA3"/>
    <w:rsid w:val="00414513"/>
    <w:rsid w:val="00415194"/>
    <w:rsid w:val="0041645A"/>
    <w:rsid w:val="00416C53"/>
    <w:rsid w:val="00422330"/>
    <w:rsid w:val="00422FE6"/>
    <w:rsid w:val="00423216"/>
    <w:rsid w:val="00426C20"/>
    <w:rsid w:val="00430EC0"/>
    <w:rsid w:val="004337F5"/>
    <w:rsid w:val="00435C5D"/>
    <w:rsid w:val="004369A0"/>
    <w:rsid w:val="0044102F"/>
    <w:rsid w:val="0044224A"/>
    <w:rsid w:val="00442BFD"/>
    <w:rsid w:val="00451897"/>
    <w:rsid w:val="00453545"/>
    <w:rsid w:val="004542F4"/>
    <w:rsid w:val="004555D4"/>
    <w:rsid w:val="004609B6"/>
    <w:rsid w:val="004635D0"/>
    <w:rsid w:val="0047114E"/>
    <w:rsid w:val="004711E9"/>
    <w:rsid w:val="004718F1"/>
    <w:rsid w:val="00473017"/>
    <w:rsid w:val="00477E35"/>
    <w:rsid w:val="004808C5"/>
    <w:rsid w:val="0049148E"/>
    <w:rsid w:val="0049186B"/>
    <w:rsid w:val="00493E8B"/>
    <w:rsid w:val="00495C60"/>
    <w:rsid w:val="004A1A35"/>
    <w:rsid w:val="004A33AA"/>
    <w:rsid w:val="004A7198"/>
    <w:rsid w:val="004A724C"/>
    <w:rsid w:val="004B1CF9"/>
    <w:rsid w:val="004B27D2"/>
    <w:rsid w:val="004B598E"/>
    <w:rsid w:val="004B758D"/>
    <w:rsid w:val="004C3923"/>
    <w:rsid w:val="004C4FB5"/>
    <w:rsid w:val="004C766C"/>
    <w:rsid w:val="004D560E"/>
    <w:rsid w:val="004D58B0"/>
    <w:rsid w:val="004D6F60"/>
    <w:rsid w:val="004E00F1"/>
    <w:rsid w:val="004E21AB"/>
    <w:rsid w:val="004E714E"/>
    <w:rsid w:val="004E736C"/>
    <w:rsid w:val="004F203A"/>
    <w:rsid w:val="004F2E89"/>
    <w:rsid w:val="004F538D"/>
    <w:rsid w:val="004F5C00"/>
    <w:rsid w:val="004F6140"/>
    <w:rsid w:val="004F67E4"/>
    <w:rsid w:val="00503E59"/>
    <w:rsid w:val="005042AF"/>
    <w:rsid w:val="00506A03"/>
    <w:rsid w:val="00507C38"/>
    <w:rsid w:val="00510DC6"/>
    <w:rsid w:val="0051626B"/>
    <w:rsid w:val="00516A96"/>
    <w:rsid w:val="00523B2B"/>
    <w:rsid w:val="00526077"/>
    <w:rsid w:val="005271CD"/>
    <w:rsid w:val="00527FCA"/>
    <w:rsid w:val="00532BF0"/>
    <w:rsid w:val="00532E38"/>
    <w:rsid w:val="00533E32"/>
    <w:rsid w:val="005346A8"/>
    <w:rsid w:val="00536AF7"/>
    <w:rsid w:val="00537435"/>
    <w:rsid w:val="005413C9"/>
    <w:rsid w:val="005426C4"/>
    <w:rsid w:val="00545AF8"/>
    <w:rsid w:val="005520BC"/>
    <w:rsid w:val="0055468B"/>
    <w:rsid w:val="005548DC"/>
    <w:rsid w:val="00555C9B"/>
    <w:rsid w:val="00556E8E"/>
    <w:rsid w:val="00566421"/>
    <w:rsid w:val="0057147A"/>
    <w:rsid w:val="00573994"/>
    <w:rsid w:val="0058200A"/>
    <w:rsid w:val="00592BDB"/>
    <w:rsid w:val="0059606E"/>
    <w:rsid w:val="005A0793"/>
    <w:rsid w:val="005A095C"/>
    <w:rsid w:val="005A307C"/>
    <w:rsid w:val="005A4347"/>
    <w:rsid w:val="005A61D2"/>
    <w:rsid w:val="005A622E"/>
    <w:rsid w:val="005A6ADD"/>
    <w:rsid w:val="005A7666"/>
    <w:rsid w:val="005B15D2"/>
    <w:rsid w:val="005B1E3C"/>
    <w:rsid w:val="005B5415"/>
    <w:rsid w:val="005C10A7"/>
    <w:rsid w:val="005D0886"/>
    <w:rsid w:val="005D26D7"/>
    <w:rsid w:val="005D6AA6"/>
    <w:rsid w:val="005E439B"/>
    <w:rsid w:val="005E59A0"/>
    <w:rsid w:val="005F034C"/>
    <w:rsid w:val="0060385A"/>
    <w:rsid w:val="006069EB"/>
    <w:rsid w:val="006119E0"/>
    <w:rsid w:val="00613FD5"/>
    <w:rsid w:val="00614272"/>
    <w:rsid w:val="006205B8"/>
    <w:rsid w:val="0062268E"/>
    <w:rsid w:val="0062298D"/>
    <w:rsid w:val="0062499C"/>
    <w:rsid w:val="00624AF9"/>
    <w:rsid w:val="00627D35"/>
    <w:rsid w:val="0064094F"/>
    <w:rsid w:val="0064166D"/>
    <w:rsid w:val="00641CE7"/>
    <w:rsid w:val="0064217A"/>
    <w:rsid w:val="0064344A"/>
    <w:rsid w:val="0064357A"/>
    <w:rsid w:val="006465DE"/>
    <w:rsid w:val="0064771A"/>
    <w:rsid w:val="00650764"/>
    <w:rsid w:val="00651FF3"/>
    <w:rsid w:val="006532D6"/>
    <w:rsid w:val="00653A7E"/>
    <w:rsid w:val="00654590"/>
    <w:rsid w:val="00660A10"/>
    <w:rsid w:val="00672594"/>
    <w:rsid w:val="006759CC"/>
    <w:rsid w:val="00683016"/>
    <w:rsid w:val="00683058"/>
    <w:rsid w:val="0068524F"/>
    <w:rsid w:val="006922EF"/>
    <w:rsid w:val="00692792"/>
    <w:rsid w:val="00693484"/>
    <w:rsid w:val="006955E8"/>
    <w:rsid w:val="006974B9"/>
    <w:rsid w:val="006A26BB"/>
    <w:rsid w:val="006A7250"/>
    <w:rsid w:val="006B70A3"/>
    <w:rsid w:val="006C4040"/>
    <w:rsid w:val="006C586C"/>
    <w:rsid w:val="006D6DDB"/>
    <w:rsid w:val="006D6F4E"/>
    <w:rsid w:val="006E3426"/>
    <w:rsid w:val="006F1D73"/>
    <w:rsid w:val="006F458D"/>
    <w:rsid w:val="0070279D"/>
    <w:rsid w:val="00703589"/>
    <w:rsid w:val="007064D4"/>
    <w:rsid w:val="007076F8"/>
    <w:rsid w:val="00710030"/>
    <w:rsid w:val="00711A3F"/>
    <w:rsid w:val="0071547D"/>
    <w:rsid w:val="00717AC7"/>
    <w:rsid w:val="0072039A"/>
    <w:rsid w:val="00722F8F"/>
    <w:rsid w:val="00723B3D"/>
    <w:rsid w:val="0073081B"/>
    <w:rsid w:val="00731E99"/>
    <w:rsid w:val="007340C8"/>
    <w:rsid w:val="0074081D"/>
    <w:rsid w:val="00742250"/>
    <w:rsid w:val="0074302C"/>
    <w:rsid w:val="00743172"/>
    <w:rsid w:val="00743621"/>
    <w:rsid w:val="00745AE1"/>
    <w:rsid w:val="0074661E"/>
    <w:rsid w:val="00747396"/>
    <w:rsid w:val="007507D4"/>
    <w:rsid w:val="007526E2"/>
    <w:rsid w:val="00756DF2"/>
    <w:rsid w:val="00760210"/>
    <w:rsid w:val="00761237"/>
    <w:rsid w:val="007715FD"/>
    <w:rsid w:val="007722A7"/>
    <w:rsid w:val="007748BA"/>
    <w:rsid w:val="00777176"/>
    <w:rsid w:val="00790059"/>
    <w:rsid w:val="00790526"/>
    <w:rsid w:val="007953E5"/>
    <w:rsid w:val="007A44A5"/>
    <w:rsid w:val="007A6950"/>
    <w:rsid w:val="007B08B4"/>
    <w:rsid w:val="007B1C24"/>
    <w:rsid w:val="007B2260"/>
    <w:rsid w:val="007B35FF"/>
    <w:rsid w:val="007B4048"/>
    <w:rsid w:val="007B43F3"/>
    <w:rsid w:val="007B495D"/>
    <w:rsid w:val="007B4E71"/>
    <w:rsid w:val="007B70B3"/>
    <w:rsid w:val="007C2121"/>
    <w:rsid w:val="007D450B"/>
    <w:rsid w:val="007E0232"/>
    <w:rsid w:val="007F422A"/>
    <w:rsid w:val="007F4933"/>
    <w:rsid w:val="008017C1"/>
    <w:rsid w:val="0080592D"/>
    <w:rsid w:val="0081152A"/>
    <w:rsid w:val="008119CA"/>
    <w:rsid w:val="0081368F"/>
    <w:rsid w:val="00815E87"/>
    <w:rsid w:val="00825600"/>
    <w:rsid w:val="00825C15"/>
    <w:rsid w:val="008340B4"/>
    <w:rsid w:val="00835ECD"/>
    <w:rsid w:val="00836D40"/>
    <w:rsid w:val="00837BB0"/>
    <w:rsid w:val="008404D2"/>
    <w:rsid w:val="008442E4"/>
    <w:rsid w:val="00847B33"/>
    <w:rsid w:val="00851B32"/>
    <w:rsid w:val="00852526"/>
    <w:rsid w:val="00857797"/>
    <w:rsid w:val="0086011F"/>
    <w:rsid w:val="0086308B"/>
    <w:rsid w:val="00865A56"/>
    <w:rsid w:val="00870AC0"/>
    <w:rsid w:val="00870C9B"/>
    <w:rsid w:val="00871C9F"/>
    <w:rsid w:val="0087503A"/>
    <w:rsid w:val="00877EB6"/>
    <w:rsid w:val="008812B9"/>
    <w:rsid w:val="00882220"/>
    <w:rsid w:val="008900EE"/>
    <w:rsid w:val="00890E38"/>
    <w:rsid w:val="008923DE"/>
    <w:rsid w:val="00895C6D"/>
    <w:rsid w:val="0089687C"/>
    <w:rsid w:val="008A0716"/>
    <w:rsid w:val="008A44AA"/>
    <w:rsid w:val="008A7C0B"/>
    <w:rsid w:val="008B3A25"/>
    <w:rsid w:val="008C24CE"/>
    <w:rsid w:val="008C36ED"/>
    <w:rsid w:val="008C3BAE"/>
    <w:rsid w:val="008C4522"/>
    <w:rsid w:val="008D1083"/>
    <w:rsid w:val="008D2AB1"/>
    <w:rsid w:val="008D30B5"/>
    <w:rsid w:val="008E337F"/>
    <w:rsid w:val="008E6736"/>
    <w:rsid w:val="008F17F4"/>
    <w:rsid w:val="008F7834"/>
    <w:rsid w:val="00904466"/>
    <w:rsid w:val="009049F7"/>
    <w:rsid w:val="00905A75"/>
    <w:rsid w:val="00906FE2"/>
    <w:rsid w:val="00907085"/>
    <w:rsid w:val="009105BE"/>
    <w:rsid w:val="00911399"/>
    <w:rsid w:val="00911773"/>
    <w:rsid w:val="0091193C"/>
    <w:rsid w:val="00920F8B"/>
    <w:rsid w:val="00921135"/>
    <w:rsid w:val="0092188E"/>
    <w:rsid w:val="009236AC"/>
    <w:rsid w:val="00925140"/>
    <w:rsid w:val="00926F92"/>
    <w:rsid w:val="00927289"/>
    <w:rsid w:val="00927948"/>
    <w:rsid w:val="0093404C"/>
    <w:rsid w:val="009357AD"/>
    <w:rsid w:val="00941CAA"/>
    <w:rsid w:val="0094346B"/>
    <w:rsid w:val="0094358F"/>
    <w:rsid w:val="009464FC"/>
    <w:rsid w:val="009512CD"/>
    <w:rsid w:val="00951796"/>
    <w:rsid w:val="00960140"/>
    <w:rsid w:val="00963F67"/>
    <w:rsid w:val="00963F79"/>
    <w:rsid w:val="00964A95"/>
    <w:rsid w:val="009654AE"/>
    <w:rsid w:val="00966D49"/>
    <w:rsid w:val="00981A04"/>
    <w:rsid w:val="0098329F"/>
    <w:rsid w:val="0098493C"/>
    <w:rsid w:val="00985E76"/>
    <w:rsid w:val="00986BE3"/>
    <w:rsid w:val="009872CF"/>
    <w:rsid w:val="0099105E"/>
    <w:rsid w:val="00991A40"/>
    <w:rsid w:val="00991B93"/>
    <w:rsid w:val="009934C1"/>
    <w:rsid w:val="00996EC6"/>
    <w:rsid w:val="009A0F20"/>
    <w:rsid w:val="009A1FFD"/>
    <w:rsid w:val="009A2A7D"/>
    <w:rsid w:val="009A79FD"/>
    <w:rsid w:val="009B206C"/>
    <w:rsid w:val="009B74DC"/>
    <w:rsid w:val="009C5E26"/>
    <w:rsid w:val="009C61F0"/>
    <w:rsid w:val="009D2BC5"/>
    <w:rsid w:val="009D378A"/>
    <w:rsid w:val="009D42B8"/>
    <w:rsid w:val="009D7C8E"/>
    <w:rsid w:val="009E5EEF"/>
    <w:rsid w:val="009F01D2"/>
    <w:rsid w:val="009F32A6"/>
    <w:rsid w:val="009F5B18"/>
    <w:rsid w:val="009F7E39"/>
    <w:rsid w:val="00A02A26"/>
    <w:rsid w:val="00A257AA"/>
    <w:rsid w:val="00A31EBD"/>
    <w:rsid w:val="00A40403"/>
    <w:rsid w:val="00A405CE"/>
    <w:rsid w:val="00A421E1"/>
    <w:rsid w:val="00A42B40"/>
    <w:rsid w:val="00A46532"/>
    <w:rsid w:val="00A56039"/>
    <w:rsid w:val="00A60329"/>
    <w:rsid w:val="00A653F3"/>
    <w:rsid w:val="00A67949"/>
    <w:rsid w:val="00A70985"/>
    <w:rsid w:val="00A71673"/>
    <w:rsid w:val="00A7552D"/>
    <w:rsid w:val="00A77096"/>
    <w:rsid w:val="00A83B5C"/>
    <w:rsid w:val="00A87267"/>
    <w:rsid w:val="00A921A5"/>
    <w:rsid w:val="00AA0BFB"/>
    <w:rsid w:val="00AA0D7C"/>
    <w:rsid w:val="00AA1BF6"/>
    <w:rsid w:val="00AA37DE"/>
    <w:rsid w:val="00AA3D1C"/>
    <w:rsid w:val="00AB2D9F"/>
    <w:rsid w:val="00AB4AF4"/>
    <w:rsid w:val="00AB66A5"/>
    <w:rsid w:val="00AD20EC"/>
    <w:rsid w:val="00AD3C35"/>
    <w:rsid w:val="00AD595D"/>
    <w:rsid w:val="00AD7060"/>
    <w:rsid w:val="00AE0BA5"/>
    <w:rsid w:val="00AE1AAD"/>
    <w:rsid w:val="00AE5515"/>
    <w:rsid w:val="00AF0047"/>
    <w:rsid w:val="00AF2543"/>
    <w:rsid w:val="00AF4B5A"/>
    <w:rsid w:val="00B02D73"/>
    <w:rsid w:val="00B04355"/>
    <w:rsid w:val="00B051DB"/>
    <w:rsid w:val="00B104C9"/>
    <w:rsid w:val="00B108AF"/>
    <w:rsid w:val="00B13726"/>
    <w:rsid w:val="00B14530"/>
    <w:rsid w:val="00B1544C"/>
    <w:rsid w:val="00B157AB"/>
    <w:rsid w:val="00B23796"/>
    <w:rsid w:val="00B2483E"/>
    <w:rsid w:val="00B25816"/>
    <w:rsid w:val="00B344F4"/>
    <w:rsid w:val="00B4356C"/>
    <w:rsid w:val="00B4402A"/>
    <w:rsid w:val="00B4481D"/>
    <w:rsid w:val="00B4558C"/>
    <w:rsid w:val="00B466ED"/>
    <w:rsid w:val="00B511C5"/>
    <w:rsid w:val="00B51D94"/>
    <w:rsid w:val="00B56347"/>
    <w:rsid w:val="00B563F3"/>
    <w:rsid w:val="00B64FA2"/>
    <w:rsid w:val="00B703B2"/>
    <w:rsid w:val="00B714F5"/>
    <w:rsid w:val="00B72449"/>
    <w:rsid w:val="00B778A3"/>
    <w:rsid w:val="00B83355"/>
    <w:rsid w:val="00B86DC2"/>
    <w:rsid w:val="00B87D1C"/>
    <w:rsid w:val="00B91C66"/>
    <w:rsid w:val="00B94BD5"/>
    <w:rsid w:val="00B95A2D"/>
    <w:rsid w:val="00BA2F15"/>
    <w:rsid w:val="00BA68EA"/>
    <w:rsid w:val="00BA7A8D"/>
    <w:rsid w:val="00BB0E3D"/>
    <w:rsid w:val="00BB54EA"/>
    <w:rsid w:val="00BC2254"/>
    <w:rsid w:val="00BC59AF"/>
    <w:rsid w:val="00BE198F"/>
    <w:rsid w:val="00BF3911"/>
    <w:rsid w:val="00BF445F"/>
    <w:rsid w:val="00C0367E"/>
    <w:rsid w:val="00C0720B"/>
    <w:rsid w:val="00C1248D"/>
    <w:rsid w:val="00C132FE"/>
    <w:rsid w:val="00C161C5"/>
    <w:rsid w:val="00C23F15"/>
    <w:rsid w:val="00C249F6"/>
    <w:rsid w:val="00C315E0"/>
    <w:rsid w:val="00C324C1"/>
    <w:rsid w:val="00C329EC"/>
    <w:rsid w:val="00C32F34"/>
    <w:rsid w:val="00C33366"/>
    <w:rsid w:val="00C3687F"/>
    <w:rsid w:val="00C462E5"/>
    <w:rsid w:val="00C46444"/>
    <w:rsid w:val="00C50A42"/>
    <w:rsid w:val="00C51F36"/>
    <w:rsid w:val="00C52BD5"/>
    <w:rsid w:val="00C5319C"/>
    <w:rsid w:val="00C53720"/>
    <w:rsid w:val="00C564A3"/>
    <w:rsid w:val="00C56EFA"/>
    <w:rsid w:val="00C608D7"/>
    <w:rsid w:val="00C62E67"/>
    <w:rsid w:val="00C64C39"/>
    <w:rsid w:val="00C77F14"/>
    <w:rsid w:val="00C83702"/>
    <w:rsid w:val="00C83F42"/>
    <w:rsid w:val="00C853A3"/>
    <w:rsid w:val="00C85F9C"/>
    <w:rsid w:val="00C96CA9"/>
    <w:rsid w:val="00CA0BD8"/>
    <w:rsid w:val="00CB1405"/>
    <w:rsid w:val="00CB2623"/>
    <w:rsid w:val="00CC0611"/>
    <w:rsid w:val="00CC070F"/>
    <w:rsid w:val="00CC28FD"/>
    <w:rsid w:val="00CC6D6C"/>
    <w:rsid w:val="00CD2B20"/>
    <w:rsid w:val="00CD71C7"/>
    <w:rsid w:val="00CE3572"/>
    <w:rsid w:val="00CE5805"/>
    <w:rsid w:val="00CF5B93"/>
    <w:rsid w:val="00CF5D2B"/>
    <w:rsid w:val="00D00ADA"/>
    <w:rsid w:val="00D0121D"/>
    <w:rsid w:val="00D02C39"/>
    <w:rsid w:val="00D072EC"/>
    <w:rsid w:val="00D226A9"/>
    <w:rsid w:val="00D2746B"/>
    <w:rsid w:val="00D27C84"/>
    <w:rsid w:val="00D27D8C"/>
    <w:rsid w:val="00D3558C"/>
    <w:rsid w:val="00D359A5"/>
    <w:rsid w:val="00D4270D"/>
    <w:rsid w:val="00D44287"/>
    <w:rsid w:val="00D57911"/>
    <w:rsid w:val="00D6105E"/>
    <w:rsid w:val="00D617B9"/>
    <w:rsid w:val="00D62560"/>
    <w:rsid w:val="00D6642E"/>
    <w:rsid w:val="00D73178"/>
    <w:rsid w:val="00D742AF"/>
    <w:rsid w:val="00D76FCD"/>
    <w:rsid w:val="00D7768E"/>
    <w:rsid w:val="00D836F8"/>
    <w:rsid w:val="00D96786"/>
    <w:rsid w:val="00DB14B8"/>
    <w:rsid w:val="00DB1D47"/>
    <w:rsid w:val="00DB7AE3"/>
    <w:rsid w:val="00DC1307"/>
    <w:rsid w:val="00DC5DBC"/>
    <w:rsid w:val="00DC736C"/>
    <w:rsid w:val="00DD1437"/>
    <w:rsid w:val="00DD27F6"/>
    <w:rsid w:val="00DD41FE"/>
    <w:rsid w:val="00DD5CE4"/>
    <w:rsid w:val="00DD7538"/>
    <w:rsid w:val="00DE19D8"/>
    <w:rsid w:val="00DE1DFE"/>
    <w:rsid w:val="00DE38D3"/>
    <w:rsid w:val="00DE54DE"/>
    <w:rsid w:val="00DE5CF0"/>
    <w:rsid w:val="00DF07A5"/>
    <w:rsid w:val="00DF61F5"/>
    <w:rsid w:val="00E025ED"/>
    <w:rsid w:val="00E034EA"/>
    <w:rsid w:val="00E03B20"/>
    <w:rsid w:val="00E15ECB"/>
    <w:rsid w:val="00E161B5"/>
    <w:rsid w:val="00E25FDF"/>
    <w:rsid w:val="00E2632E"/>
    <w:rsid w:val="00E26DAD"/>
    <w:rsid w:val="00E27525"/>
    <w:rsid w:val="00E2775C"/>
    <w:rsid w:val="00E31F66"/>
    <w:rsid w:val="00E3663F"/>
    <w:rsid w:val="00E36B52"/>
    <w:rsid w:val="00E377B8"/>
    <w:rsid w:val="00E41BD2"/>
    <w:rsid w:val="00E43257"/>
    <w:rsid w:val="00E43290"/>
    <w:rsid w:val="00E469BA"/>
    <w:rsid w:val="00E51C4B"/>
    <w:rsid w:val="00E57471"/>
    <w:rsid w:val="00E6084D"/>
    <w:rsid w:val="00E62B4F"/>
    <w:rsid w:val="00E652D7"/>
    <w:rsid w:val="00E659EF"/>
    <w:rsid w:val="00E75436"/>
    <w:rsid w:val="00E81753"/>
    <w:rsid w:val="00E841C1"/>
    <w:rsid w:val="00E86093"/>
    <w:rsid w:val="00E86433"/>
    <w:rsid w:val="00E92B4B"/>
    <w:rsid w:val="00E93C2A"/>
    <w:rsid w:val="00E9645E"/>
    <w:rsid w:val="00E97BE7"/>
    <w:rsid w:val="00EA1E52"/>
    <w:rsid w:val="00EA4408"/>
    <w:rsid w:val="00EB0828"/>
    <w:rsid w:val="00EB1C35"/>
    <w:rsid w:val="00EB258A"/>
    <w:rsid w:val="00EB4221"/>
    <w:rsid w:val="00EB628B"/>
    <w:rsid w:val="00EC1AFD"/>
    <w:rsid w:val="00EC2782"/>
    <w:rsid w:val="00EC411E"/>
    <w:rsid w:val="00EC6EEC"/>
    <w:rsid w:val="00EC7F01"/>
    <w:rsid w:val="00ED0F8A"/>
    <w:rsid w:val="00ED106E"/>
    <w:rsid w:val="00EE265B"/>
    <w:rsid w:val="00EF16CC"/>
    <w:rsid w:val="00EF3288"/>
    <w:rsid w:val="00F01E42"/>
    <w:rsid w:val="00F043B0"/>
    <w:rsid w:val="00F047E3"/>
    <w:rsid w:val="00F05445"/>
    <w:rsid w:val="00F069CF"/>
    <w:rsid w:val="00F124FB"/>
    <w:rsid w:val="00F12969"/>
    <w:rsid w:val="00F15A74"/>
    <w:rsid w:val="00F1745B"/>
    <w:rsid w:val="00F20D54"/>
    <w:rsid w:val="00F2408D"/>
    <w:rsid w:val="00F25C54"/>
    <w:rsid w:val="00F31A88"/>
    <w:rsid w:val="00F3269A"/>
    <w:rsid w:val="00F32ABA"/>
    <w:rsid w:val="00F35DF4"/>
    <w:rsid w:val="00F41D6F"/>
    <w:rsid w:val="00F47E41"/>
    <w:rsid w:val="00F513C0"/>
    <w:rsid w:val="00F52676"/>
    <w:rsid w:val="00F5548D"/>
    <w:rsid w:val="00F60238"/>
    <w:rsid w:val="00F62BB5"/>
    <w:rsid w:val="00F65299"/>
    <w:rsid w:val="00F67AC6"/>
    <w:rsid w:val="00F716BA"/>
    <w:rsid w:val="00F734E5"/>
    <w:rsid w:val="00F740AA"/>
    <w:rsid w:val="00F81CA6"/>
    <w:rsid w:val="00F81FA1"/>
    <w:rsid w:val="00F827AD"/>
    <w:rsid w:val="00F82824"/>
    <w:rsid w:val="00F86757"/>
    <w:rsid w:val="00F873D2"/>
    <w:rsid w:val="00F937A3"/>
    <w:rsid w:val="00F94AFF"/>
    <w:rsid w:val="00F96D5C"/>
    <w:rsid w:val="00FA21B9"/>
    <w:rsid w:val="00FA4401"/>
    <w:rsid w:val="00FA5EF2"/>
    <w:rsid w:val="00FA6406"/>
    <w:rsid w:val="00FA70B3"/>
    <w:rsid w:val="00FB0B9E"/>
    <w:rsid w:val="00FB2BFB"/>
    <w:rsid w:val="00FB4FAC"/>
    <w:rsid w:val="00FB725B"/>
    <w:rsid w:val="00FC31B2"/>
    <w:rsid w:val="00FC3602"/>
    <w:rsid w:val="00FC70FE"/>
    <w:rsid w:val="00FC7FDA"/>
    <w:rsid w:val="00FD3EE1"/>
    <w:rsid w:val="00FE1481"/>
    <w:rsid w:val="00FE1E6B"/>
    <w:rsid w:val="00FE40EC"/>
    <w:rsid w:val="00FE4E6C"/>
    <w:rsid w:val="00FF2AAF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rsid w:val="00BB0E3D"/>
    <w:rPr>
      <w:sz w:val="28"/>
    </w:rPr>
  </w:style>
  <w:style w:type="paragraph" w:styleId="a5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6">
    <w:name w:val="header"/>
    <w:basedOn w:val="a"/>
    <w:rsid w:val="00BB0E3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0E3D"/>
  </w:style>
  <w:style w:type="paragraph" w:styleId="a8">
    <w:name w:val="footer"/>
    <w:basedOn w:val="a"/>
    <w:link w:val="a9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a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7D450B"/>
  </w:style>
  <w:style w:type="character" w:styleId="ad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2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e">
    <w:name w:val="List Paragraph"/>
    <w:basedOn w:val="a"/>
    <w:uiPriority w:val="34"/>
    <w:qFormat/>
    <w:rsid w:val="00B2483E"/>
    <w:pPr>
      <w:ind w:left="720"/>
      <w:contextualSpacing/>
    </w:pPr>
  </w:style>
  <w:style w:type="paragraph" w:customStyle="1" w:styleId="10">
    <w:name w:val="Абзац списка1"/>
    <w:basedOn w:val="a"/>
    <w:rsid w:val="0006449D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  <w:style w:type="character" w:customStyle="1" w:styleId="80">
    <w:name w:val="Основной текст8"/>
    <w:basedOn w:val="a0"/>
    <w:rsid w:val="0033182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55BE-BD29-4202-A06C-F4D91DD6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1584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16</cp:revision>
  <cp:lastPrinted>2019-07-30T10:48:00Z</cp:lastPrinted>
  <dcterms:created xsi:type="dcterms:W3CDTF">2019-07-06T09:32:00Z</dcterms:created>
  <dcterms:modified xsi:type="dcterms:W3CDTF">2019-07-31T10:37:00Z</dcterms:modified>
</cp:coreProperties>
</file>