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94FB9" w:rsidTr="003C19C4">
        <w:tc>
          <w:tcPr>
            <w:tcW w:w="9356" w:type="dxa"/>
          </w:tcPr>
          <w:p w:rsidR="00B94FB9" w:rsidRDefault="00B94FB9" w:rsidP="003C1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FB9" w:rsidRDefault="00B94FB9" w:rsidP="00B94FB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B94FB9" w:rsidRPr="00F57AED" w:rsidTr="003C19C4">
        <w:tc>
          <w:tcPr>
            <w:tcW w:w="5920" w:type="dxa"/>
          </w:tcPr>
          <w:p w:rsidR="00B94FB9" w:rsidRPr="00121CB3" w:rsidRDefault="00B94FB9" w:rsidP="003C19C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Мидекамицин</w:t>
            </w:r>
            <w:proofErr w:type="spellEnd"/>
          </w:p>
        </w:tc>
        <w:tc>
          <w:tcPr>
            <w:tcW w:w="460" w:type="dxa"/>
          </w:tcPr>
          <w:p w:rsidR="00B94FB9" w:rsidRPr="00121CB3" w:rsidRDefault="00B94FB9" w:rsidP="003C19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94FB9" w:rsidRPr="00F57AED" w:rsidRDefault="00B94FB9" w:rsidP="003C19C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94FB9" w:rsidRPr="00121CB3" w:rsidTr="003C19C4">
        <w:tc>
          <w:tcPr>
            <w:tcW w:w="5920" w:type="dxa"/>
          </w:tcPr>
          <w:p w:rsidR="00B94FB9" w:rsidRPr="00121CB3" w:rsidRDefault="00B94FB9" w:rsidP="003C19C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Мидекамицин</w:t>
            </w:r>
            <w:proofErr w:type="spellEnd"/>
          </w:p>
        </w:tc>
        <w:tc>
          <w:tcPr>
            <w:tcW w:w="460" w:type="dxa"/>
          </w:tcPr>
          <w:p w:rsidR="00B94FB9" w:rsidRPr="00121CB3" w:rsidRDefault="00B94FB9" w:rsidP="003C19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94FB9" w:rsidRPr="00121CB3" w:rsidRDefault="00B94FB9" w:rsidP="003C19C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FB9" w:rsidRPr="00A70813" w:rsidTr="003C19C4">
        <w:tc>
          <w:tcPr>
            <w:tcW w:w="5920" w:type="dxa"/>
          </w:tcPr>
          <w:p w:rsidR="00B94FB9" w:rsidRPr="00B94FB9" w:rsidRDefault="00B94FB9" w:rsidP="003C19C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Midecamycinum</w:t>
            </w:r>
            <w:proofErr w:type="spellEnd"/>
          </w:p>
        </w:tc>
        <w:tc>
          <w:tcPr>
            <w:tcW w:w="460" w:type="dxa"/>
          </w:tcPr>
          <w:p w:rsidR="00B94FB9" w:rsidRPr="00121CB3" w:rsidRDefault="00B94FB9" w:rsidP="003C19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B94FB9" w:rsidRPr="00A70813" w:rsidRDefault="00B94FB9" w:rsidP="003C19C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94FB9" w:rsidRDefault="00B94FB9" w:rsidP="00B94FB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94FB9" w:rsidTr="003C19C4">
        <w:tc>
          <w:tcPr>
            <w:tcW w:w="9356" w:type="dxa"/>
          </w:tcPr>
          <w:p w:rsidR="00B94FB9" w:rsidRDefault="00B94FB9" w:rsidP="003C1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FB9" w:rsidRDefault="00B94FB9" w:rsidP="00B94FB9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4FB9" w:rsidRPr="00CF23DA" w:rsidTr="003C19C4">
        <w:tc>
          <w:tcPr>
            <w:tcW w:w="9571" w:type="dxa"/>
            <w:gridSpan w:val="2"/>
          </w:tcPr>
          <w:p w:rsidR="00B94FB9" w:rsidRPr="00662E10" w:rsidRDefault="00B94FB9" w:rsidP="003C19C4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(3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R</w:t>
            </w:r>
            <w:r w:rsidRPr="00662E1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,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R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,5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</w:t>
            </w:r>
            <w:r w:rsidRPr="00662E1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,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R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,8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R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,9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R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,10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E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,12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E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,15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R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)</w:t>
            </w:r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-5-[2,6-</w:t>
            </w:r>
            <w:proofErr w:type="spellStart"/>
            <w:r w:rsidR="00662E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Дидезокси</w:t>
            </w:r>
            <w:proofErr w:type="spellEnd"/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-3-</w:t>
            </w:r>
            <w:r w:rsidR="00662E1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С</w:t>
            </w:r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r w:rsidR="00662E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метил</w:t>
            </w:r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-4-</w:t>
            </w:r>
            <w:r w:rsidR="00662E1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О</w:t>
            </w:r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proofErr w:type="spellStart"/>
            <w:r w:rsidR="00662E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пропаноил</w:t>
            </w:r>
            <w:proofErr w:type="spellEnd"/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r w:rsidR="00662E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α</w:t>
            </w:r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r w:rsid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L</w:t>
            </w:r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proofErr w:type="spellStart"/>
            <w:r w:rsidR="00662E1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рибо</w:t>
            </w:r>
            <w:proofErr w:type="spellEnd"/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proofErr w:type="spellStart"/>
            <w:r w:rsidR="00662E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гексопиранозил</w:t>
            </w:r>
            <w:proofErr w:type="spellEnd"/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-(1→4)-3,6-</w:t>
            </w:r>
            <w:proofErr w:type="spellStart"/>
            <w:r w:rsidR="00662E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дидезокси</w:t>
            </w:r>
            <w:proofErr w:type="spellEnd"/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-3-</w:t>
            </w:r>
            <w:proofErr w:type="spellStart"/>
            <w:r w:rsidR="00662E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диметиламино</w:t>
            </w:r>
            <w:proofErr w:type="spellEnd"/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r w:rsidR="00662E10" w:rsidRPr="00662E1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β</w:t>
            </w:r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r w:rsid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D</w:t>
            </w:r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proofErr w:type="spellStart"/>
            <w:r w:rsidR="00662E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глюкопиранозилокси</w:t>
            </w:r>
            <w:proofErr w:type="spellEnd"/>
            <w:r w:rsid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]</w:t>
            </w:r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-6-</w:t>
            </w:r>
            <w:proofErr w:type="spellStart"/>
            <w:r w:rsidR="00662E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формилметил</w:t>
            </w:r>
            <w:proofErr w:type="spellEnd"/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-9-</w:t>
            </w:r>
            <w:proofErr w:type="spellStart"/>
            <w:r w:rsidR="00662E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гидрокси</w:t>
            </w:r>
            <w:proofErr w:type="spellEnd"/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-4-</w:t>
            </w:r>
            <w:proofErr w:type="spellStart"/>
            <w:r w:rsidR="00662E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метокси</w:t>
            </w:r>
            <w:proofErr w:type="spellEnd"/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-8-</w:t>
            </w:r>
            <w:r w:rsidR="00662E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метил</w:t>
            </w:r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-3-</w:t>
            </w:r>
            <w:proofErr w:type="spellStart"/>
            <w:r w:rsidR="00662E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пропаноилоксигексадека</w:t>
            </w:r>
            <w:proofErr w:type="spellEnd"/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-10,12-</w:t>
            </w:r>
            <w:r w:rsidR="00662E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диен</w:t>
            </w:r>
            <w:r w:rsidR="00662E10"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-15-</w:t>
            </w:r>
            <w:proofErr w:type="spellStart"/>
            <w:r w:rsidR="00662E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олид</w:t>
            </w:r>
            <w:proofErr w:type="spellEnd"/>
            <w:r w:rsidRPr="00662E1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 xml:space="preserve"> </w:t>
            </w:r>
          </w:p>
        </w:tc>
      </w:tr>
      <w:tr w:rsidR="00B94FB9" w:rsidTr="003C19C4">
        <w:tc>
          <w:tcPr>
            <w:tcW w:w="9571" w:type="dxa"/>
            <w:gridSpan w:val="2"/>
          </w:tcPr>
          <w:p w:rsidR="00B94FB9" w:rsidRPr="00F615C3" w:rsidRDefault="007532A1" w:rsidP="00753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38625" cy="309562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FB9" w:rsidTr="003C19C4">
        <w:tc>
          <w:tcPr>
            <w:tcW w:w="4785" w:type="dxa"/>
          </w:tcPr>
          <w:p w:rsidR="00B94FB9" w:rsidRPr="007532A1" w:rsidRDefault="00B94FB9" w:rsidP="003C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C0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566A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="007532A1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Pr="00566AC0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7532A1">
              <w:rPr>
                <w:rFonts w:ascii="Times New Roman" w:hAnsi="Times New Roman" w:cs="Times New Roman"/>
                <w:sz w:val="28"/>
                <w:vertAlign w:val="subscript"/>
              </w:rPr>
              <w:t>67</w:t>
            </w:r>
            <w:r w:rsidRPr="00566AC0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 w:rsidRPr="00566A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r w:rsidR="007532A1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</w:p>
        </w:tc>
        <w:tc>
          <w:tcPr>
            <w:tcW w:w="4786" w:type="dxa"/>
          </w:tcPr>
          <w:p w:rsidR="00B94FB9" w:rsidRPr="007532A1" w:rsidRDefault="00B94FB9" w:rsidP="003C19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6AC0">
              <w:rPr>
                <w:rFonts w:ascii="Times New Roman" w:hAnsi="Times New Roman" w:cs="Times New Roman"/>
                <w:sz w:val="28"/>
              </w:rPr>
              <w:t>М.м. 8</w:t>
            </w:r>
            <w:r w:rsidR="007532A1">
              <w:rPr>
                <w:rFonts w:ascii="Times New Roman" w:hAnsi="Times New Roman" w:cs="Times New Roman"/>
                <w:sz w:val="28"/>
              </w:rPr>
              <w:t>13,97</w:t>
            </w:r>
          </w:p>
        </w:tc>
      </w:tr>
    </w:tbl>
    <w:p w:rsidR="00B94FB9" w:rsidRPr="00331580" w:rsidRDefault="006360EB" w:rsidP="00B94FB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Мидекамицин</w:t>
      </w:r>
      <w:proofErr w:type="spellEnd"/>
      <w:r w:rsidR="00B94FB9">
        <w:rPr>
          <w:rFonts w:ascii="Times New Roman" w:hAnsi="Times New Roman"/>
          <w:sz w:val="28"/>
          <w:szCs w:val="28"/>
        </w:rPr>
        <w:t xml:space="preserve"> </w:t>
      </w:r>
      <w:r w:rsidR="00B94FB9" w:rsidRPr="00D60AEC">
        <w:rPr>
          <w:rFonts w:ascii="Times New Roman" w:hAnsi="Times New Roman"/>
          <w:sz w:val="28"/>
          <w:szCs w:val="28"/>
        </w:rPr>
        <w:t xml:space="preserve">получают путем ферментации с использованием </w:t>
      </w:r>
      <w:r w:rsidR="00B94FB9">
        <w:rPr>
          <w:rFonts w:ascii="Times New Roman" w:hAnsi="Times New Roman"/>
          <w:sz w:val="28"/>
          <w:szCs w:val="28"/>
        </w:rPr>
        <w:t>некоторых штаммов</w:t>
      </w:r>
      <w:r w:rsidR="00B94FB9" w:rsidRPr="00D60AE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B94FB9" w:rsidRPr="00D60AEC">
        <w:rPr>
          <w:rFonts w:ascii="Times New Roman" w:hAnsi="Times New Roman"/>
          <w:i/>
          <w:iCs/>
          <w:sz w:val="28"/>
          <w:szCs w:val="28"/>
        </w:rPr>
        <w:t>Streptomyces</w:t>
      </w:r>
      <w:proofErr w:type="spellEnd"/>
      <w:r w:rsidR="00B94FB9" w:rsidRPr="00D60AE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mycarofaciens</w:t>
      </w:r>
      <w:proofErr w:type="spellEnd"/>
      <w:r w:rsidR="00B94FB9">
        <w:rPr>
          <w:rFonts w:ascii="Times New Roman" w:hAnsi="Times New Roman"/>
          <w:sz w:val="28"/>
          <w:szCs w:val="28"/>
        </w:rPr>
        <w:t xml:space="preserve"> или другим способом. </w:t>
      </w:r>
    </w:p>
    <w:p w:rsidR="00B94FB9" w:rsidRPr="006B40E7" w:rsidRDefault="00B94FB9" w:rsidP="00B94FB9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314B">
        <w:rPr>
          <w:rFonts w:ascii="Times New Roman" w:hAnsi="Times New Roman"/>
          <w:sz w:val="28"/>
          <w:szCs w:val="28"/>
        </w:rPr>
        <w:t xml:space="preserve">Активность </w:t>
      </w:r>
      <w:r w:rsidRPr="00A87EFF">
        <w:rPr>
          <w:rFonts w:ascii="Times New Roman" w:hAnsi="Times New Roman"/>
          <w:sz w:val="28"/>
          <w:szCs w:val="28"/>
        </w:rPr>
        <w:t xml:space="preserve">должна быть </w:t>
      </w:r>
      <w:r w:rsidR="00E05CD3">
        <w:rPr>
          <w:rFonts w:ascii="Times New Roman" w:hAnsi="Times New Roman"/>
          <w:sz w:val="28"/>
          <w:szCs w:val="28"/>
        </w:rPr>
        <w:t>не менее 950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ЕД</w:t>
      </w:r>
      <w:proofErr w:type="gramEnd"/>
      <w:r>
        <w:rPr>
          <w:rFonts w:ascii="Times New Roman" w:hAnsi="Times New Roman"/>
          <w:sz w:val="28"/>
          <w:szCs w:val="28"/>
        </w:rPr>
        <w:t>/мг</w:t>
      </w:r>
      <w:r w:rsidR="00E05CD3">
        <w:rPr>
          <w:rFonts w:ascii="Times New Roman" w:hAnsi="Times New Roman"/>
          <w:sz w:val="28"/>
          <w:szCs w:val="28"/>
        </w:rPr>
        <w:t xml:space="preserve"> и не более 1020</w:t>
      </w:r>
      <w:r w:rsidRPr="0005314B">
        <w:rPr>
          <w:rFonts w:ascii="Times New Roman" w:hAnsi="Times New Roman"/>
          <w:sz w:val="28"/>
          <w:szCs w:val="28"/>
        </w:rPr>
        <w:t xml:space="preserve"> ЕД/мг </w:t>
      </w:r>
      <w:proofErr w:type="spellStart"/>
      <w:r w:rsidR="00BA4C8C">
        <w:rPr>
          <w:rFonts w:ascii="Times New Roman" w:hAnsi="Times New Roman"/>
          <w:sz w:val="28"/>
          <w:szCs w:val="28"/>
        </w:rPr>
        <w:t>мидекамицина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  <w:vertAlign w:val="subscript"/>
        </w:rPr>
        <w:t>4</w:t>
      </w:r>
      <w:r w:rsidR="00BA4C8C"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  <w:lang w:val="en-US"/>
        </w:rPr>
        <w:t>H</w:t>
      </w:r>
      <w:r w:rsidR="00BA4C8C">
        <w:rPr>
          <w:rFonts w:ascii="Times New Roman" w:hAnsi="Times New Roman"/>
          <w:sz w:val="28"/>
          <w:vertAlign w:val="subscript"/>
        </w:rPr>
        <w:t>67</w:t>
      </w:r>
      <w:r>
        <w:rPr>
          <w:rFonts w:ascii="Times New Roman" w:hAnsi="Times New Roman"/>
          <w:sz w:val="28"/>
          <w:lang w:val="en-US"/>
        </w:rPr>
        <w:t>NO</w:t>
      </w:r>
      <w:r>
        <w:rPr>
          <w:rFonts w:ascii="Times New Roman" w:hAnsi="Times New Roman"/>
          <w:sz w:val="28"/>
          <w:vertAlign w:val="subscript"/>
        </w:rPr>
        <w:t>1</w:t>
      </w:r>
      <w:r w:rsidR="00BA4C8C">
        <w:rPr>
          <w:rFonts w:ascii="Times New Roman" w:hAnsi="Times New Roman"/>
          <w:sz w:val="28"/>
          <w:vertAlign w:val="subscript"/>
        </w:rPr>
        <w:t>5</w:t>
      </w:r>
      <w:r w:rsidRPr="00A87EFF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пересчёте на сухое вещество.</w:t>
      </w:r>
    </w:p>
    <w:p w:rsidR="00B94FB9" w:rsidRDefault="00B94FB9" w:rsidP="00B94F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3C98" w:rsidRDefault="00B94FB9" w:rsidP="00586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5A0733">
        <w:rPr>
          <w:rFonts w:ascii="Times New Roman" w:hAnsi="Times New Roman" w:cs="Times New Roman"/>
          <w:sz w:val="28"/>
          <w:szCs w:val="28"/>
        </w:rPr>
        <w:t xml:space="preserve"> </w:t>
      </w:r>
      <w:r w:rsidR="00586A8D">
        <w:rPr>
          <w:rFonts w:ascii="Times New Roman" w:hAnsi="Times New Roman" w:cs="Times New Roman"/>
          <w:sz w:val="28"/>
          <w:szCs w:val="28"/>
        </w:rPr>
        <w:t>Белый</w:t>
      </w:r>
      <w:r>
        <w:rPr>
          <w:rFonts w:ascii="Times New Roman" w:hAnsi="Times New Roman" w:cs="Times New Roman"/>
          <w:sz w:val="28"/>
          <w:szCs w:val="28"/>
        </w:rPr>
        <w:t xml:space="preserve"> кристаллический порошок.</w:t>
      </w:r>
    </w:p>
    <w:p w:rsidR="00082E2F" w:rsidRDefault="00082E2F" w:rsidP="00586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Очень легко растворим в метан</w:t>
      </w:r>
      <w:r w:rsidR="001B35D6">
        <w:rPr>
          <w:rFonts w:ascii="Times New Roman" w:hAnsi="Times New Roman" w:cs="Times New Roman"/>
          <w:sz w:val="28"/>
          <w:szCs w:val="28"/>
        </w:rPr>
        <w:t>оле, легко растворим в спирте 96</w:t>
      </w:r>
      <w:r>
        <w:rPr>
          <w:rFonts w:ascii="Times New Roman" w:hAnsi="Times New Roman" w:cs="Times New Roman"/>
          <w:sz w:val="28"/>
          <w:szCs w:val="28"/>
        </w:rPr>
        <w:t xml:space="preserve"> %,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 растворим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воде.</w:t>
      </w:r>
    </w:p>
    <w:p w:rsidR="00C0522E" w:rsidRDefault="00C0522E" w:rsidP="00586A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ED0AB5" w:rsidRDefault="00C0522E" w:rsidP="00586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ИК-спектрометрия </w:t>
      </w:r>
      <w:r>
        <w:rPr>
          <w:rFonts w:ascii="Times New Roman" w:hAnsi="Times New Roman" w:cs="Times New Roman"/>
          <w:sz w:val="28"/>
          <w:szCs w:val="28"/>
        </w:rPr>
        <w:t xml:space="preserve">(ОФС «Спектрометрия в инфракрасной области»). Инфракрасный спектр субстанции, снятый в диске с калия </w:t>
      </w:r>
      <w:r>
        <w:rPr>
          <w:rFonts w:ascii="Times New Roman" w:hAnsi="Times New Roman" w:cs="Times New Roman"/>
          <w:sz w:val="28"/>
          <w:szCs w:val="28"/>
        </w:rPr>
        <w:lastRenderedPageBreak/>
        <w:t>бромидом, в области от 4000 до 400 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, по положению полос поглощения должен соответствовать спектру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мидекамицина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522E" w:rsidRDefault="009F2704" w:rsidP="00586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Спектрофотометрия </w:t>
      </w:r>
      <w:r>
        <w:rPr>
          <w:rFonts w:ascii="Times New Roman" w:hAnsi="Times New Roman" w:cs="Times New Roman"/>
          <w:sz w:val="28"/>
          <w:szCs w:val="28"/>
        </w:rPr>
        <w:t>(ОФС «Спектрофотометрия в ультрафиолетовой и видимой областях»).</w:t>
      </w:r>
      <w:proofErr w:type="gramEnd"/>
      <w:r w:rsidR="00C0522E">
        <w:rPr>
          <w:rFonts w:ascii="Times New Roman" w:hAnsi="Times New Roman" w:cs="Times New Roman"/>
          <w:sz w:val="28"/>
          <w:szCs w:val="28"/>
        </w:rPr>
        <w:t xml:space="preserve"> </w:t>
      </w:r>
      <w:r w:rsidR="004A6CC2">
        <w:rPr>
          <w:rFonts w:ascii="Times New Roman" w:hAnsi="Times New Roman" w:cs="Times New Roman"/>
          <w:sz w:val="28"/>
          <w:szCs w:val="28"/>
        </w:rPr>
        <w:t>Спектр поглощения 2 % раствора субстанции в метаноле в области длин волн от 200 до 400 нм должен соответс</w:t>
      </w:r>
      <w:r w:rsidR="00281556">
        <w:rPr>
          <w:rFonts w:ascii="Times New Roman" w:hAnsi="Times New Roman" w:cs="Times New Roman"/>
          <w:sz w:val="28"/>
          <w:szCs w:val="28"/>
        </w:rPr>
        <w:t>т</w:t>
      </w:r>
      <w:r w:rsidR="004A6CC2">
        <w:rPr>
          <w:rFonts w:ascii="Times New Roman" w:hAnsi="Times New Roman" w:cs="Times New Roman"/>
          <w:sz w:val="28"/>
          <w:szCs w:val="28"/>
        </w:rPr>
        <w:t xml:space="preserve">вовать спектру аналогично приготовленного раствора стандартного образца </w:t>
      </w:r>
      <w:proofErr w:type="spellStart"/>
      <w:r w:rsidR="004A6CC2">
        <w:rPr>
          <w:rFonts w:ascii="Times New Roman" w:hAnsi="Times New Roman" w:cs="Times New Roman"/>
          <w:sz w:val="28"/>
          <w:szCs w:val="28"/>
        </w:rPr>
        <w:t>мидекамицина</w:t>
      </w:r>
      <w:proofErr w:type="spellEnd"/>
      <w:r w:rsidR="004A6CC2">
        <w:rPr>
          <w:rFonts w:ascii="Times New Roman" w:hAnsi="Times New Roman" w:cs="Times New Roman"/>
          <w:sz w:val="28"/>
          <w:szCs w:val="28"/>
        </w:rPr>
        <w:t>.</w:t>
      </w:r>
    </w:p>
    <w:p w:rsidR="00EA668D" w:rsidRDefault="00B07D5A" w:rsidP="00586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>
        <w:rPr>
          <w:rFonts w:ascii="Times New Roman" w:hAnsi="Times New Roman" w:cs="Times New Roman"/>
          <w:sz w:val="28"/>
          <w:szCs w:val="28"/>
        </w:rPr>
        <w:t xml:space="preserve"> От 153 до 158</w:t>
      </w:r>
      <w:proofErr w:type="gramStart"/>
      <w:r>
        <w:rPr>
          <w:rFonts w:ascii="Times New Roman" w:hAnsi="Times New Roman" w:cs="Times New Roman"/>
          <w:sz w:val="28"/>
          <w:szCs w:val="28"/>
        </w:rPr>
        <w:t> 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(ОФС «Температура плавления», метод 1).</w:t>
      </w:r>
    </w:p>
    <w:p w:rsidR="001B30F1" w:rsidRDefault="001B30F1" w:rsidP="00586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>
        <w:rPr>
          <w:rFonts w:ascii="Times New Roman" w:hAnsi="Times New Roman" w:cs="Times New Roman"/>
          <w:sz w:val="28"/>
          <w:szCs w:val="28"/>
        </w:rPr>
        <w:t xml:space="preserve"> Не более 2,0 % (ОФС «Потеря в массе при высушивании», способ 3). Около 1 г (точная навеска) субстанции высушивают в вакууме до постоянной массы при температуре 60</w:t>
      </w:r>
      <w:proofErr w:type="gramStart"/>
      <w:r>
        <w:rPr>
          <w:rFonts w:ascii="Times New Roman" w:hAnsi="Times New Roman" w:cs="Times New Roman"/>
          <w:sz w:val="28"/>
          <w:szCs w:val="28"/>
        </w:rPr>
        <w:t> 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остаточном давлении не более 0,67 кПа.</w:t>
      </w:r>
    </w:p>
    <w:p w:rsidR="006A0D0F" w:rsidRDefault="006A0D0F" w:rsidP="00586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>
        <w:rPr>
          <w:rFonts w:ascii="Times New Roman" w:hAnsi="Times New Roman" w:cs="Times New Roman"/>
          <w:sz w:val="28"/>
          <w:szCs w:val="28"/>
        </w:rPr>
        <w:t xml:space="preserve"> Не более 0,2 % (ОФС «Сульфатная зола»). Для определения используют около 1 г (точная навеска) субстанции.</w:t>
      </w:r>
    </w:p>
    <w:p w:rsidR="006D658C" w:rsidRDefault="006D658C" w:rsidP="00586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>
        <w:rPr>
          <w:rFonts w:ascii="Times New Roman" w:hAnsi="Times New Roman" w:cs="Times New Roman"/>
          <w:sz w:val="28"/>
          <w:szCs w:val="28"/>
        </w:rPr>
        <w:t xml:space="preserve"> Не более 0,00</w:t>
      </w:r>
      <w:r w:rsidR="003C19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 %. </w:t>
      </w:r>
      <w:r w:rsidR="00BB74F7">
        <w:rPr>
          <w:rFonts w:ascii="Times New Roman" w:hAnsi="Times New Roman" w:cs="Times New Roman"/>
          <w:sz w:val="28"/>
          <w:szCs w:val="28"/>
        </w:rPr>
        <w:t xml:space="preserve">Определение проводят в соответствии с </w:t>
      </w:r>
      <w:r>
        <w:rPr>
          <w:rFonts w:ascii="Times New Roman" w:hAnsi="Times New Roman" w:cs="Times New Roman"/>
          <w:sz w:val="28"/>
          <w:szCs w:val="28"/>
        </w:rPr>
        <w:t>ОФС «Тяжёлые металлы»</w:t>
      </w:r>
      <w:r w:rsidR="00D4561A">
        <w:rPr>
          <w:rFonts w:ascii="Times New Roman" w:hAnsi="Times New Roman" w:cs="Times New Roman"/>
          <w:sz w:val="28"/>
          <w:szCs w:val="28"/>
        </w:rPr>
        <w:t>, метод 2, в зольном остатке, полученном после сжигания 1 г субстанции</w:t>
      </w:r>
      <w:r w:rsidR="00881C58">
        <w:rPr>
          <w:rFonts w:ascii="Times New Roman" w:hAnsi="Times New Roman" w:cs="Times New Roman"/>
          <w:sz w:val="28"/>
          <w:szCs w:val="28"/>
        </w:rPr>
        <w:t>, с использованием эталонного раствора 2</w:t>
      </w:r>
      <w:r w:rsidR="00D4561A">
        <w:rPr>
          <w:rFonts w:ascii="Times New Roman" w:hAnsi="Times New Roman" w:cs="Times New Roman"/>
          <w:sz w:val="28"/>
          <w:szCs w:val="28"/>
        </w:rPr>
        <w:t>.</w:t>
      </w:r>
    </w:p>
    <w:p w:rsidR="006061B6" w:rsidRDefault="006061B6" w:rsidP="00586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E2011C" w:rsidRDefault="00946EDA" w:rsidP="00586A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0E5">
        <w:rPr>
          <w:rFonts w:ascii="Times New Roman" w:hAnsi="Times New Roman"/>
          <w:sz w:val="28"/>
          <w:szCs w:val="28"/>
        </w:rPr>
        <w:t>Определение проводят микробиологическим методом в соответствии с ОФС «</w:t>
      </w:r>
      <w:r w:rsidRPr="006E20E5">
        <w:rPr>
          <w:rFonts w:ascii="Times New Roman" w:hAnsi="Times New Roman"/>
          <w:bCs/>
          <w:sz w:val="28"/>
          <w:szCs w:val="28"/>
        </w:rPr>
        <w:t>Определение антимикробной активности антибиотиков методом диффузии в агар</w:t>
      </w:r>
      <w:r w:rsidRPr="006E20E5">
        <w:rPr>
          <w:rFonts w:ascii="Times New Roman" w:hAnsi="Times New Roman"/>
          <w:sz w:val="28"/>
          <w:szCs w:val="28"/>
        </w:rPr>
        <w:t>».</w:t>
      </w:r>
    </w:p>
    <w:p w:rsidR="00662209" w:rsidRPr="009E6EED" w:rsidRDefault="00662209" w:rsidP="00662209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6E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r w:rsidRPr="009E6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9E6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микроорганизм</w:t>
      </w:r>
      <w:r w:rsidRPr="009E6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9E6EE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Bacillus </w:t>
      </w:r>
      <w:proofErr w:type="spellStart"/>
      <w:r w:rsidRPr="009E6EE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subtilis</w:t>
      </w:r>
      <w:proofErr w:type="spellEnd"/>
      <w:r w:rsidRPr="009E6EE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9E6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ATCC 6633.</w:t>
      </w:r>
    </w:p>
    <w:p w:rsidR="009E6EED" w:rsidRDefault="009E6EED" w:rsidP="009E6EE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для о</w:t>
      </w:r>
      <w:r w:rsidR="00B9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пределения активности – среда №</w:t>
      </w:r>
      <w:r w:rsidR="0083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F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6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89D" w:rsidRDefault="00461F84" w:rsidP="009E6EE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Испытуемы</w:t>
      </w:r>
      <w:r w:rsidR="00B52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раствор</w:t>
      </w:r>
      <w:r w:rsidR="00B52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20 мг (точная навеска) субстанции помещают в мерную колбу вместимостью 50 мл, растворяют в 10 мл метанола и доводят объём раствора водой до метки.</w:t>
      </w:r>
      <w:r w:rsidR="0037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необходимое количество полученного раствора, к которому прибавляют </w:t>
      </w:r>
      <w:r w:rsidR="00377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0,1 М фосфатный буферный раствор рН 8,0 до получения растворов с </w:t>
      </w:r>
      <w:r w:rsidR="00F1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ожидаемыми </w:t>
      </w:r>
      <w:r w:rsidR="00377E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</w:t>
      </w:r>
      <w:r w:rsidR="00B5289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37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20 </w:t>
      </w:r>
      <w:proofErr w:type="gramStart"/>
      <w:r w:rsidR="00377EF7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gramEnd"/>
      <w:r w:rsidR="00377EF7">
        <w:rPr>
          <w:rFonts w:ascii="Times New Roman" w:eastAsia="Times New Roman" w:hAnsi="Times New Roman" w:cs="Times New Roman"/>
          <w:sz w:val="28"/>
          <w:szCs w:val="28"/>
          <w:lang w:eastAsia="ru-RU"/>
        </w:rPr>
        <w:t>/мл и 5 ЕД/мл.</w:t>
      </w:r>
    </w:p>
    <w:p w:rsidR="00461F84" w:rsidRPr="00B5289D" w:rsidRDefault="00B5289D" w:rsidP="00B5289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Стандартные растворы.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20 мг (точная навеска) стандартного образца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мидекамицина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помещают в мерную колбу вместимостью 50 мл, растворяют в 10 мл метанола и доводят объём раствора водой до метки. Используют необходимое количество полученного раствора, к которому прибавляют 0,1 М фосфатный буферный раствор рН 8,0 до получения растворов с концентрациями 20 ЕД/мл и 5 ЕД/мл.</w:t>
      </w:r>
    </w:p>
    <w:p w:rsidR="003F1CCE" w:rsidRPr="00946EDA" w:rsidRDefault="00515B2C" w:rsidP="00F16459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Хранение.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защищённом от света месте.</w:t>
      </w:r>
    </w:p>
    <w:sectPr w:rsidR="003F1CCE" w:rsidRPr="00946EDA" w:rsidSect="00CC3019"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9C4" w:rsidRDefault="003C19C4" w:rsidP="00B94FB9">
      <w:pPr>
        <w:spacing w:after="0" w:line="240" w:lineRule="auto"/>
      </w:pPr>
      <w:r>
        <w:separator/>
      </w:r>
    </w:p>
  </w:endnote>
  <w:endnote w:type="continuationSeparator" w:id="0">
    <w:p w:rsidR="003C19C4" w:rsidRDefault="003C19C4" w:rsidP="00B9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71484"/>
      <w:docPartObj>
        <w:docPartGallery w:val="Page Numbers (Bottom of Page)"/>
        <w:docPartUnique/>
      </w:docPartObj>
    </w:sdtPr>
    <w:sdtContent>
      <w:p w:rsidR="003C19C4" w:rsidRDefault="007B1E68">
        <w:pPr>
          <w:pStyle w:val="a5"/>
          <w:jc w:val="center"/>
        </w:pPr>
        <w:r w:rsidRPr="003C19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C19C4" w:rsidRPr="003C19C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C19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23D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C19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19C4" w:rsidRDefault="003C19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9C4" w:rsidRDefault="003C19C4" w:rsidP="00B94FB9">
      <w:pPr>
        <w:spacing w:after="0" w:line="240" w:lineRule="auto"/>
      </w:pPr>
      <w:r>
        <w:separator/>
      </w:r>
    </w:p>
  </w:footnote>
  <w:footnote w:type="continuationSeparator" w:id="0">
    <w:p w:rsidR="003C19C4" w:rsidRDefault="003C19C4" w:rsidP="00B9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717" w:rsidRPr="00D04717" w:rsidRDefault="00D04717" w:rsidP="00D04717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FB9"/>
    <w:rsid w:val="00051904"/>
    <w:rsid w:val="00082E2F"/>
    <w:rsid w:val="000A7FB4"/>
    <w:rsid w:val="001266A3"/>
    <w:rsid w:val="001B30F1"/>
    <w:rsid w:val="001B35D6"/>
    <w:rsid w:val="001C546B"/>
    <w:rsid w:val="00281556"/>
    <w:rsid w:val="00377EF7"/>
    <w:rsid w:val="0039337C"/>
    <w:rsid w:val="003C19C4"/>
    <w:rsid w:val="003F1CCE"/>
    <w:rsid w:val="00461F84"/>
    <w:rsid w:val="004A6CC2"/>
    <w:rsid w:val="00515B2C"/>
    <w:rsid w:val="00530ECA"/>
    <w:rsid w:val="00586A8D"/>
    <w:rsid w:val="006061B6"/>
    <w:rsid w:val="006360EB"/>
    <w:rsid w:val="00662209"/>
    <w:rsid w:val="00662E10"/>
    <w:rsid w:val="006658AF"/>
    <w:rsid w:val="006A0D0F"/>
    <w:rsid w:val="006D658C"/>
    <w:rsid w:val="007532A1"/>
    <w:rsid w:val="007B1E68"/>
    <w:rsid w:val="0080777E"/>
    <w:rsid w:val="008354BB"/>
    <w:rsid w:val="00872986"/>
    <w:rsid w:val="0087505B"/>
    <w:rsid w:val="00881C58"/>
    <w:rsid w:val="00946EDA"/>
    <w:rsid w:val="00983C98"/>
    <w:rsid w:val="009D0E77"/>
    <w:rsid w:val="009E6EED"/>
    <w:rsid w:val="009F2704"/>
    <w:rsid w:val="00B07D5A"/>
    <w:rsid w:val="00B5289D"/>
    <w:rsid w:val="00B94FB9"/>
    <w:rsid w:val="00B96F91"/>
    <w:rsid w:val="00BA4C8C"/>
    <w:rsid w:val="00BB74F7"/>
    <w:rsid w:val="00C0522E"/>
    <w:rsid w:val="00C679F3"/>
    <w:rsid w:val="00C77D87"/>
    <w:rsid w:val="00C95EB8"/>
    <w:rsid w:val="00CC3019"/>
    <w:rsid w:val="00CF23DA"/>
    <w:rsid w:val="00D04717"/>
    <w:rsid w:val="00D4561A"/>
    <w:rsid w:val="00D47E99"/>
    <w:rsid w:val="00D96696"/>
    <w:rsid w:val="00DD22A7"/>
    <w:rsid w:val="00E05CD3"/>
    <w:rsid w:val="00E2011C"/>
    <w:rsid w:val="00E450C5"/>
    <w:rsid w:val="00E74C0F"/>
    <w:rsid w:val="00EA18F3"/>
    <w:rsid w:val="00EA668D"/>
    <w:rsid w:val="00ED0AB5"/>
    <w:rsid w:val="00F1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4FB9"/>
  </w:style>
  <w:style w:type="paragraph" w:styleId="a5">
    <w:name w:val="footer"/>
    <w:basedOn w:val="a"/>
    <w:link w:val="a6"/>
    <w:uiPriority w:val="99"/>
    <w:unhideWhenUsed/>
    <w:rsid w:val="00B9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FB9"/>
  </w:style>
  <w:style w:type="table" w:styleId="a7">
    <w:name w:val="Table Grid"/>
    <w:basedOn w:val="a1"/>
    <w:uiPriority w:val="59"/>
    <w:rsid w:val="00B94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94FB9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94FB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rsid w:val="00B94FB9"/>
    <w:pPr>
      <w:keepNext/>
      <w:widowControl w:val="0"/>
      <w:snapToGrid w:val="0"/>
      <w:spacing w:before="240" w:after="6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32A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0522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C19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C19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C19C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19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C19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Razov</cp:lastModifiedBy>
  <cp:revision>51</cp:revision>
  <dcterms:created xsi:type="dcterms:W3CDTF">2019-07-05T12:15:00Z</dcterms:created>
  <dcterms:modified xsi:type="dcterms:W3CDTF">2019-07-31T12:22:00Z</dcterms:modified>
</cp:coreProperties>
</file>