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691"/>
        <w:gridCol w:w="3969"/>
      </w:tblGrid>
      <w:tr w:rsidR="005678A0" w:rsidTr="00A6231B">
        <w:trPr>
          <w:trHeight w:val="480"/>
        </w:trPr>
        <w:tc>
          <w:tcPr>
            <w:tcW w:w="5691" w:type="dxa"/>
          </w:tcPr>
          <w:p w:rsidR="00A6231B" w:rsidRPr="00FF295B" w:rsidRDefault="00FF295B" w:rsidP="00E862C8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F295B">
              <w:rPr>
                <w:b/>
                <w:sz w:val="28"/>
                <w:szCs w:val="28"/>
              </w:rPr>
              <w:t xml:space="preserve">Лобелия </w:t>
            </w:r>
            <w:proofErr w:type="spellStart"/>
            <w:r w:rsidRPr="00FF295B">
              <w:rPr>
                <w:b/>
                <w:sz w:val="28"/>
                <w:szCs w:val="28"/>
              </w:rPr>
              <w:t>инфланта</w:t>
            </w:r>
            <w:proofErr w:type="spellEnd"/>
            <w:r w:rsidRPr="00FF295B">
              <w:rPr>
                <w:b/>
                <w:sz w:val="28"/>
                <w:szCs w:val="28"/>
              </w:rPr>
              <w:t xml:space="preserve"> </w:t>
            </w:r>
            <w:r w:rsidRPr="00FF295B">
              <w:rPr>
                <w:b/>
                <w:sz w:val="28"/>
                <w:szCs w:val="28"/>
                <w:lang w:val="en-US"/>
              </w:rPr>
              <w:t>D</w:t>
            </w:r>
            <w:r w:rsidRPr="00FF295B">
              <w:rPr>
                <w:b/>
                <w:sz w:val="28"/>
                <w:szCs w:val="28"/>
              </w:rPr>
              <w:t>3</w:t>
            </w:r>
            <w:r w:rsidR="005678A0" w:rsidRPr="00FF29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FF295B" w:rsidRDefault="00E862C8" w:rsidP="00E862C8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FF295B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 w:rsidRPr="00FF29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 w:rsidRPr="00FF295B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FF29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FF295B" w:rsidRPr="00FF295B">
        <w:rPr>
          <w:sz w:val="28"/>
          <w:szCs w:val="28"/>
        </w:rPr>
        <w:t xml:space="preserve">Лобелия </w:t>
      </w:r>
      <w:proofErr w:type="spellStart"/>
      <w:r w:rsidR="00FF295B" w:rsidRPr="00FF295B">
        <w:rPr>
          <w:sz w:val="28"/>
          <w:szCs w:val="28"/>
        </w:rPr>
        <w:t>инфланта</w:t>
      </w:r>
      <w:proofErr w:type="spellEnd"/>
      <w:r w:rsidR="00FF295B" w:rsidRPr="00FF295B">
        <w:rPr>
          <w:b/>
          <w:sz w:val="28"/>
          <w:szCs w:val="28"/>
        </w:rPr>
        <w:t xml:space="preserve"> </w:t>
      </w:r>
      <w:r w:rsidR="00884030" w:rsidRPr="00884030">
        <w:rPr>
          <w:sz w:val="28"/>
          <w:szCs w:val="28"/>
          <w:lang w:val="en-US"/>
        </w:rPr>
        <w:t>D</w:t>
      </w:r>
      <w:r w:rsidR="00884030" w:rsidRPr="00884030">
        <w:rPr>
          <w:sz w:val="28"/>
          <w:szCs w:val="28"/>
        </w:rPr>
        <w:t>3, гранулы гомеопатические</w:t>
      </w:r>
      <w:r w:rsidRPr="00884030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FF295B" w:rsidP="00E862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A25A2">
              <w:rPr>
                <w:sz w:val="28"/>
                <w:szCs w:val="28"/>
              </w:rPr>
              <w:t>Lobelia</w:t>
            </w:r>
            <w:proofErr w:type="spellEnd"/>
            <w:r w:rsidRPr="00AA25A2">
              <w:rPr>
                <w:sz w:val="28"/>
                <w:szCs w:val="28"/>
              </w:rPr>
              <w:t xml:space="preserve"> </w:t>
            </w:r>
            <w:proofErr w:type="spellStart"/>
            <w:r w:rsidRPr="00AA25A2">
              <w:rPr>
                <w:sz w:val="28"/>
                <w:szCs w:val="28"/>
              </w:rPr>
              <w:t>inflata</w:t>
            </w:r>
            <w:proofErr w:type="spellEnd"/>
            <w:r w:rsidR="00884030">
              <w:rPr>
                <w:sz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FF295B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FF295B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</w:t>
      </w:r>
      <w:r w:rsidR="00A6231B">
        <w:rPr>
          <w:sz w:val="28"/>
          <w:szCs w:val="28"/>
        </w:rPr>
        <w:t>оватым</w:t>
      </w:r>
      <w:r w:rsidR="00E862C8">
        <w:rPr>
          <w:sz w:val="28"/>
          <w:szCs w:val="28"/>
        </w:rPr>
        <w:t xml:space="preserve"> или </w:t>
      </w:r>
      <w:r w:rsidR="00A6231B">
        <w:rPr>
          <w:sz w:val="28"/>
          <w:szCs w:val="28"/>
        </w:rPr>
        <w:t>желтоватым</w:t>
      </w:r>
      <w:r w:rsidR="00E862C8">
        <w:rPr>
          <w:sz w:val="28"/>
          <w:szCs w:val="28"/>
        </w:rPr>
        <w:t xml:space="preserve">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>реактива и нагревают на водяной бане в течение 5 мин; долж</w:t>
      </w:r>
      <w:r w:rsidR="00A6231B">
        <w:rPr>
          <w:sz w:val="28"/>
        </w:rPr>
        <w:t>но наблюдаться</w:t>
      </w:r>
      <w:r>
        <w:rPr>
          <w:sz w:val="28"/>
        </w:rPr>
        <w:t xml:space="preserve"> </w:t>
      </w:r>
      <w:r w:rsidR="006C3FEF">
        <w:rPr>
          <w:sz w:val="28"/>
          <w:szCs w:val="28"/>
        </w:rPr>
        <w:t>образова</w:t>
      </w:r>
      <w:r w:rsidR="00A6231B">
        <w:rPr>
          <w:sz w:val="28"/>
          <w:szCs w:val="28"/>
        </w:rPr>
        <w:t>ние</w:t>
      </w:r>
      <w:r w:rsidR="006C3FEF">
        <w:rPr>
          <w:sz w:val="28"/>
          <w:szCs w:val="28"/>
        </w:rPr>
        <w:t xml:space="preserve"> осадк</w:t>
      </w:r>
      <w:r w:rsidR="00A6231B">
        <w:rPr>
          <w:sz w:val="28"/>
          <w:szCs w:val="28"/>
        </w:rPr>
        <w:t>а</w:t>
      </w:r>
      <w:r w:rsidR="006C3FEF">
        <w:rPr>
          <w:sz w:val="28"/>
          <w:szCs w:val="28"/>
        </w:rPr>
        <w:t xml:space="preserve">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</w:t>
      </w:r>
      <w:r w:rsidR="00A6231B">
        <w:rPr>
          <w:sz w:val="28"/>
        </w:rPr>
        <w:t xml:space="preserve">наблюдаться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. Не более 5 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0642C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CC" w:rsidRDefault="000642CC" w:rsidP="000642CC">
      <w:r>
        <w:separator/>
      </w:r>
    </w:p>
  </w:endnote>
  <w:endnote w:type="continuationSeparator" w:id="0">
    <w:p w:rsidR="000642CC" w:rsidRDefault="000642CC" w:rsidP="0006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42CC" w:rsidRPr="000642CC" w:rsidRDefault="000642CC">
        <w:pPr>
          <w:pStyle w:val="ac"/>
          <w:jc w:val="center"/>
          <w:rPr>
            <w:sz w:val="28"/>
            <w:szCs w:val="28"/>
          </w:rPr>
        </w:pPr>
        <w:r w:rsidRPr="000642CC">
          <w:rPr>
            <w:sz w:val="28"/>
            <w:szCs w:val="28"/>
          </w:rPr>
          <w:fldChar w:fldCharType="begin"/>
        </w:r>
        <w:r w:rsidRPr="000642CC">
          <w:rPr>
            <w:sz w:val="28"/>
            <w:szCs w:val="28"/>
          </w:rPr>
          <w:instrText xml:space="preserve"> PAGE   \* MERGEFORMAT </w:instrText>
        </w:r>
        <w:r w:rsidRPr="000642C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642CC">
          <w:rPr>
            <w:sz w:val="28"/>
            <w:szCs w:val="28"/>
          </w:rPr>
          <w:fldChar w:fldCharType="end"/>
        </w:r>
      </w:p>
    </w:sdtContent>
  </w:sdt>
  <w:p w:rsidR="000642CC" w:rsidRDefault="000642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CC" w:rsidRDefault="000642CC" w:rsidP="000642CC">
      <w:r>
        <w:separator/>
      </w:r>
    </w:p>
  </w:footnote>
  <w:footnote w:type="continuationSeparator" w:id="0">
    <w:p w:rsidR="000642CC" w:rsidRDefault="000642CC" w:rsidP="00064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642CC"/>
    <w:rsid w:val="000A38F5"/>
    <w:rsid w:val="000C224C"/>
    <w:rsid w:val="000C6C46"/>
    <w:rsid w:val="00153726"/>
    <w:rsid w:val="001F0A9A"/>
    <w:rsid w:val="00201C83"/>
    <w:rsid w:val="00204533"/>
    <w:rsid w:val="002E2776"/>
    <w:rsid w:val="0031365F"/>
    <w:rsid w:val="003144BA"/>
    <w:rsid w:val="0032001E"/>
    <w:rsid w:val="00372820"/>
    <w:rsid w:val="004063BB"/>
    <w:rsid w:val="004C1DA1"/>
    <w:rsid w:val="00524C21"/>
    <w:rsid w:val="00535557"/>
    <w:rsid w:val="00547AB0"/>
    <w:rsid w:val="005678A0"/>
    <w:rsid w:val="005A3CC2"/>
    <w:rsid w:val="005C46A8"/>
    <w:rsid w:val="00602E5C"/>
    <w:rsid w:val="006108BB"/>
    <w:rsid w:val="0061792B"/>
    <w:rsid w:val="0063058A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03CE"/>
    <w:rsid w:val="00707DA6"/>
    <w:rsid w:val="0077101B"/>
    <w:rsid w:val="007B102F"/>
    <w:rsid w:val="007B4F31"/>
    <w:rsid w:val="007C0A06"/>
    <w:rsid w:val="007E1A1E"/>
    <w:rsid w:val="007F61FE"/>
    <w:rsid w:val="0080231F"/>
    <w:rsid w:val="008027F0"/>
    <w:rsid w:val="00850A08"/>
    <w:rsid w:val="00884030"/>
    <w:rsid w:val="008907F5"/>
    <w:rsid w:val="00894FB1"/>
    <w:rsid w:val="008D1E90"/>
    <w:rsid w:val="008E3677"/>
    <w:rsid w:val="008F3A20"/>
    <w:rsid w:val="00901328"/>
    <w:rsid w:val="00902598"/>
    <w:rsid w:val="00920AFF"/>
    <w:rsid w:val="00930E48"/>
    <w:rsid w:val="00936553"/>
    <w:rsid w:val="00942FE6"/>
    <w:rsid w:val="00982C4F"/>
    <w:rsid w:val="009A57A4"/>
    <w:rsid w:val="009D4C3A"/>
    <w:rsid w:val="00A54C6D"/>
    <w:rsid w:val="00A6231B"/>
    <w:rsid w:val="00AD023C"/>
    <w:rsid w:val="00AE6A61"/>
    <w:rsid w:val="00AF76C2"/>
    <w:rsid w:val="00B10D84"/>
    <w:rsid w:val="00B64D5E"/>
    <w:rsid w:val="00BB3AA3"/>
    <w:rsid w:val="00BC1088"/>
    <w:rsid w:val="00BC30F4"/>
    <w:rsid w:val="00BC769C"/>
    <w:rsid w:val="00C05A7A"/>
    <w:rsid w:val="00C5258E"/>
    <w:rsid w:val="00C6099D"/>
    <w:rsid w:val="00CD67BA"/>
    <w:rsid w:val="00D76F70"/>
    <w:rsid w:val="00E06DD6"/>
    <w:rsid w:val="00E323B1"/>
    <w:rsid w:val="00E506ED"/>
    <w:rsid w:val="00E862C8"/>
    <w:rsid w:val="00E95E7A"/>
    <w:rsid w:val="00EA2D39"/>
    <w:rsid w:val="00EE2617"/>
    <w:rsid w:val="00EE35A0"/>
    <w:rsid w:val="00F114ED"/>
    <w:rsid w:val="00F15E58"/>
    <w:rsid w:val="00F22AC7"/>
    <w:rsid w:val="00F44316"/>
    <w:rsid w:val="00F71AED"/>
    <w:rsid w:val="00FA22DE"/>
    <w:rsid w:val="00FE1791"/>
    <w:rsid w:val="00FE43F8"/>
    <w:rsid w:val="00F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64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4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4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4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2018-12-27T06:44:00Z</cp:lastPrinted>
  <dcterms:created xsi:type="dcterms:W3CDTF">2019-06-05T07:24:00Z</dcterms:created>
  <dcterms:modified xsi:type="dcterms:W3CDTF">2019-07-31T11:56:00Z</dcterms:modified>
</cp:coreProperties>
</file>