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/>
      </w:tblPr>
      <w:tblGrid>
        <w:gridCol w:w="6204"/>
        <w:gridCol w:w="3366"/>
      </w:tblGrid>
      <w:tr w:rsidR="00C359F1" w:rsidRPr="001540FF" w:rsidTr="006E4FA3">
        <w:tc>
          <w:tcPr>
            <w:tcW w:w="6204" w:type="dxa"/>
          </w:tcPr>
          <w:p w:rsidR="00C359F1" w:rsidRPr="001540FF" w:rsidRDefault="00203404" w:rsidP="004F28E8">
            <w:pPr>
              <w:pStyle w:val="a3"/>
              <w:ind w:firstLine="0"/>
              <w:jc w:val="both"/>
            </w:pPr>
            <w:proofErr w:type="spellStart"/>
            <w:r w:rsidRPr="0013474A">
              <w:rPr>
                <w:szCs w:val="24"/>
              </w:rPr>
              <w:t>Лаппаконитина</w:t>
            </w:r>
            <w:proofErr w:type="spellEnd"/>
            <w:r w:rsidRPr="0013474A">
              <w:rPr>
                <w:szCs w:val="24"/>
              </w:rPr>
              <w:t xml:space="preserve"> </w:t>
            </w:r>
            <w:proofErr w:type="spellStart"/>
            <w:r w:rsidRPr="0013474A">
              <w:rPr>
                <w:szCs w:val="24"/>
              </w:rPr>
              <w:t>гидробромид</w:t>
            </w:r>
            <w:proofErr w:type="spellEnd"/>
          </w:p>
        </w:tc>
        <w:tc>
          <w:tcPr>
            <w:tcW w:w="3366" w:type="dxa"/>
          </w:tcPr>
          <w:p w:rsidR="00C359F1" w:rsidRPr="001540FF" w:rsidRDefault="00C359F1" w:rsidP="006E4FA3">
            <w:pPr>
              <w:pStyle w:val="a3"/>
              <w:spacing w:line="360" w:lineRule="auto"/>
              <w:ind w:firstLine="0"/>
            </w:pPr>
            <w:r w:rsidRPr="001540FF">
              <w:t>ФС</w:t>
            </w:r>
          </w:p>
        </w:tc>
      </w:tr>
      <w:tr w:rsidR="00C359F1" w:rsidRPr="001540FF" w:rsidTr="006E4FA3">
        <w:tc>
          <w:tcPr>
            <w:tcW w:w="6204" w:type="dxa"/>
          </w:tcPr>
          <w:p w:rsidR="00C359F1" w:rsidRPr="001540FF" w:rsidRDefault="00203404" w:rsidP="00203404">
            <w:pPr>
              <w:pStyle w:val="a3"/>
              <w:ind w:firstLine="0"/>
              <w:jc w:val="both"/>
              <w:rPr>
                <w:i/>
                <w:lang w:val="en-US"/>
              </w:rPr>
            </w:pPr>
            <w:proofErr w:type="spellStart"/>
            <w:r>
              <w:rPr>
                <w:i/>
                <w:color w:val="000000" w:themeColor="text1"/>
                <w:spacing w:val="-10"/>
                <w:lang w:val="en-US"/>
              </w:rPr>
              <w:t>Lappaconitini</w:t>
            </w:r>
            <w:proofErr w:type="spellEnd"/>
            <w:r w:rsidR="00E97AD4" w:rsidRPr="001540FF">
              <w:rPr>
                <w:i/>
                <w:color w:val="000000" w:themeColor="text1"/>
                <w:spacing w:val="-10"/>
                <w:lang w:val="en-US"/>
              </w:rPr>
              <w:t xml:space="preserve"> </w:t>
            </w:r>
            <w:proofErr w:type="spellStart"/>
            <w:r w:rsidRPr="00203404">
              <w:rPr>
                <w:i/>
                <w:lang w:val="en-US"/>
              </w:rPr>
              <w:t>hydrobromidum</w:t>
            </w:r>
            <w:proofErr w:type="spellEnd"/>
          </w:p>
        </w:tc>
        <w:tc>
          <w:tcPr>
            <w:tcW w:w="3366" w:type="dxa"/>
          </w:tcPr>
          <w:p w:rsidR="00C359F1" w:rsidRPr="001540FF" w:rsidRDefault="00203404" w:rsidP="006E4FA3">
            <w:pPr>
              <w:pStyle w:val="a3"/>
              <w:spacing w:line="360" w:lineRule="auto"/>
              <w:ind w:firstLine="0"/>
            </w:pPr>
            <w:r>
              <w:t>Взамен ВФС 42-1667-95</w:t>
            </w:r>
          </w:p>
        </w:tc>
      </w:tr>
    </w:tbl>
    <w:p w:rsidR="00576127" w:rsidRPr="001540FF" w:rsidRDefault="00576127" w:rsidP="004F28E8">
      <w:pPr>
        <w:spacing w:line="360" w:lineRule="auto"/>
        <w:ind w:firstLine="900"/>
        <w:jc w:val="both"/>
        <w:rPr>
          <w:sz w:val="28"/>
          <w:szCs w:val="28"/>
        </w:rPr>
      </w:pPr>
    </w:p>
    <w:p w:rsidR="00203404" w:rsidRPr="00AC48F6" w:rsidRDefault="003135D7" w:rsidP="004F28E8">
      <w:pPr>
        <w:pStyle w:val="ac"/>
        <w:spacing w:after="0" w:line="360" w:lineRule="auto"/>
        <w:ind w:firstLine="709"/>
        <w:jc w:val="both"/>
        <w:rPr>
          <w:sz w:val="28"/>
          <w:szCs w:val="28"/>
        </w:rPr>
      </w:pPr>
      <w:r w:rsidRPr="00203404">
        <w:rPr>
          <w:sz w:val="28"/>
          <w:szCs w:val="28"/>
        </w:rPr>
        <w:t>Настоящая фармакопейная статья распространяется на</w:t>
      </w:r>
      <w:r w:rsidRPr="00203404">
        <w:rPr>
          <w:color w:val="FF0000"/>
          <w:sz w:val="28"/>
          <w:szCs w:val="28"/>
        </w:rPr>
        <w:t xml:space="preserve"> </w:t>
      </w:r>
      <w:r w:rsidR="00203404" w:rsidRPr="00203404">
        <w:rPr>
          <w:sz w:val="28"/>
          <w:szCs w:val="28"/>
        </w:rPr>
        <w:t xml:space="preserve">лаппаконитина гидробромид </w:t>
      </w:r>
      <w:r w:rsidR="00203404">
        <w:rPr>
          <w:sz w:val="28"/>
          <w:szCs w:val="28"/>
        </w:rPr>
        <w:t>(</w:t>
      </w:r>
      <w:r w:rsidR="00203404" w:rsidRPr="00203404">
        <w:rPr>
          <w:sz w:val="28"/>
          <w:szCs w:val="28"/>
        </w:rPr>
        <w:t>4-(N-ацетилантраноилокси)-8,9-дигидрокси-1α,14α,16β-триметокси-N-этил-18-нораконана гидробромид</w:t>
      </w:r>
      <w:r w:rsidR="00203404">
        <w:rPr>
          <w:sz w:val="28"/>
          <w:szCs w:val="28"/>
        </w:rPr>
        <w:t>)</w:t>
      </w:r>
      <w:r w:rsidR="00203404" w:rsidRPr="00203404">
        <w:rPr>
          <w:sz w:val="28"/>
          <w:szCs w:val="28"/>
        </w:rPr>
        <w:t xml:space="preserve">, </w:t>
      </w:r>
      <w:r w:rsidRPr="00203404">
        <w:rPr>
          <w:sz w:val="28"/>
          <w:szCs w:val="28"/>
        </w:rPr>
        <w:t>получаем</w:t>
      </w:r>
      <w:r w:rsidR="00203404" w:rsidRPr="00203404">
        <w:rPr>
          <w:sz w:val="28"/>
          <w:szCs w:val="28"/>
        </w:rPr>
        <w:t>ый</w:t>
      </w:r>
      <w:r w:rsidRPr="00203404">
        <w:rPr>
          <w:sz w:val="28"/>
          <w:szCs w:val="28"/>
        </w:rPr>
        <w:t xml:space="preserve"> из</w:t>
      </w:r>
      <w:r w:rsidRPr="00203404">
        <w:rPr>
          <w:color w:val="FF0000"/>
          <w:sz w:val="28"/>
          <w:szCs w:val="28"/>
        </w:rPr>
        <w:t xml:space="preserve"> </w:t>
      </w:r>
      <w:r w:rsidR="00174276" w:rsidRPr="00203404">
        <w:rPr>
          <w:sz w:val="28"/>
          <w:szCs w:val="28"/>
        </w:rPr>
        <w:t>высушенн</w:t>
      </w:r>
      <w:r w:rsidR="00F604D7">
        <w:rPr>
          <w:sz w:val="28"/>
          <w:szCs w:val="28"/>
        </w:rPr>
        <w:t xml:space="preserve">ой травы </w:t>
      </w:r>
      <w:r w:rsidR="00AC48F6">
        <w:rPr>
          <w:sz w:val="28"/>
          <w:szCs w:val="28"/>
        </w:rPr>
        <w:t>или корневищ с корнями</w:t>
      </w:r>
      <w:r w:rsidR="00174276" w:rsidRPr="00203404">
        <w:rPr>
          <w:sz w:val="28"/>
          <w:szCs w:val="28"/>
        </w:rPr>
        <w:t xml:space="preserve"> </w:t>
      </w:r>
      <w:r w:rsidR="00AC48F6" w:rsidRPr="00203404">
        <w:rPr>
          <w:sz w:val="28"/>
          <w:szCs w:val="28"/>
        </w:rPr>
        <w:t>дикорастущего</w:t>
      </w:r>
      <w:r w:rsidR="00AC48F6">
        <w:rPr>
          <w:sz w:val="28"/>
          <w:szCs w:val="28"/>
        </w:rPr>
        <w:t xml:space="preserve"> многолетнего травянистого растения борца (аконита) </w:t>
      </w:r>
      <w:proofErr w:type="spellStart"/>
      <w:r w:rsidR="00AC48F6">
        <w:rPr>
          <w:sz w:val="28"/>
          <w:szCs w:val="28"/>
        </w:rPr>
        <w:t>белоустого</w:t>
      </w:r>
      <w:proofErr w:type="spellEnd"/>
      <w:r w:rsidR="00AC48F6">
        <w:rPr>
          <w:sz w:val="28"/>
          <w:szCs w:val="28"/>
        </w:rPr>
        <w:t xml:space="preserve"> - </w:t>
      </w:r>
      <w:r w:rsidR="00AC48F6" w:rsidRPr="00AC48F6">
        <w:rPr>
          <w:i/>
          <w:sz w:val="28"/>
          <w:szCs w:val="28"/>
          <w:lang w:val="en-US"/>
        </w:rPr>
        <w:t>Aconitum</w:t>
      </w:r>
      <w:r w:rsidR="00AC48F6" w:rsidRPr="00AC48F6">
        <w:rPr>
          <w:i/>
          <w:sz w:val="28"/>
          <w:szCs w:val="28"/>
        </w:rPr>
        <w:t xml:space="preserve"> </w:t>
      </w:r>
      <w:proofErr w:type="spellStart"/>
      <w:r w:rsidR="00AC48F6" w:rsidRPr="00AC48F6">
        <w:rPr>
          <w:i/>
          <w:sz w:val="28"/>
          <w:szCs w:val="28"/>
          <w:lang w:val="en-US"/>
        </w:rPr>
        <w:t>leucostomum</w:t>
      </w:r>
      <w:proofErr w:type="spellEnd"/>
      <w:r w:rsidR="00AC48F6" w:rsidRPr="00AC48F6">
        <w:rPr>
          <w:sz w:val="28"/>
          <w:szCs w:val="28"/>
        </w:rPr>
        <w:t xml:space="preserve"> </w:t>
      </w:r>
      <w:proofErr w:type="spellStart"/>
      <w:r w:rsidR="00AC48F6">
        <w:rPr>
          <w:sz w:val="28"/>
          <w:szCs w:val="28"/>
          <w:lang w:val="en-US"/>
        </w:rPr>
        <w:t>Worosch</w:t>
      </w:r>
      <w:proofErr w:type="spellEnd"/>
      <w:r w:rsidR="00AC48F6">
        <w:rPr>
          <w:sz w:val="28"/>
          <w:szCs w:val="28"/>
        </w:rPr>
        <w:t>.,</w:t>
      </w:r>
      <w:r w:rsidR="00AC48F6" w:rsidRPr="00AC48F6">
        <w:rPr>
          <w:sz w:val="28"/>
          <w:szCs w:val="28"/>
        </w:rPr>
        <w:t xml:space="preserve"> </w:t>
      </w:r>
      <w:r w:rsidR="00AC48F6">
        <w:rPr>
          <w:sz w:val="28"/>
          <w:szCs w:val="28"/>
        </w:rPr>
        <w:t>сем</w:t>
      </w:r>
      <w:proofErr w:type="gramStart"/>
      <w:r w:rsidR="00AC48F6" w:rsidRPr="00AC48F6">
        <w:rPr>
          <w:sz w:val="28"/>
          <w:szCs w:val="28"/>
        </w:rPr>
        <w:t>.</w:t>
      </w:r>
      <w:proofErr w:type="gramEnd"/>
      <w:r w:rsidR="00AC48F6">
        <w:rPr>
          <w:sz w:val="28"/>
          <w:szCs w:val="28"/>
        </w:rPr>
        <w:t xml:space="preserve"> </w:t>
      </w:r>
      <w:proofErr w:type="gramStart"/>
      <w:r w:rsidR="00AC48F6">
        <w:rPr>
          <w:sz w:val="28"/>
          <w:szCs w:val="28"/>
        </w:rPr>
        <w:t>л</w:t>
      </w:r>
      <w:proofErr w:type="gramEnd"/>
      <w:r w:rsidR="00AC48F6">
        <w:rPr>
          <w:sz w:val="28"/>
          <w:szCs w:val="28"/>
        </w:rPr>
        <w:t xml:space="preserve">ютиковых - </w:t>
      </w:r>
      <w:proofErr w:type="spellStart"/>
      <w:r w:rsidR="00AC48F6" w:rsidRPr="00AC48F6">
        <w:rPr>
          <w:i/>
          <w:sz w:val="28"/>
          <w:szCs w:val="28"/>
          <w:lang w:val="en-US"/>
        </w:rPr>
        <w:t>Ranunculaceae</w:t>
      </w:r>
      <w:proofErr w:type="spellEnd"/>
      <w:r w:rsidR="00AC48F6">
        <w:rPr>
          <w:sz w:val="28"/>
          <w:szCs w:val="28"/>
        </w:rPr>
        <w:t>, или из корневищ с корнями</w:t>
      </w:r>
      <w:r w:rsidR="00AC48F6" w:rsidRPr="00203404">
        <w:rPr>
          <w:sz w:val="28"/>
          <w:szCs w:val="28"/>
        </w:rPr>
        <w:t xml:space="preserve"> дикорастущего</w:t>
      </w:r>
      <w:r w:rsidR="00AC48F6">
        <w:rPr>
          <w:sz w:val="28"/>
          <w:szCs w:val="28"/>
        </w:rPr>
        <w:t xml:space="preserve"> многолетнего травянистого растения борца (аконита) северного (высокого) - </w:t>
      </w:r>
      <w:r w:rsidR="00AC48F6" w:rsidRPr="00AC48F6">
        <w:rPr>
          <w:i/>
          <w:sz w:val="28"/>
          <w:szCs w:val="28"/>
          <w:lang w:val="en-US"/>
        </w:rPr>
        <w:t>Aconitum</w:t>
      </w:r>
      <w:r w:rsidR="00AC48F6" w:rsidRPr="00AC48F6">
        <w:rPr>
          <w:i/>
          <w:sz w:val="28"/>
          <w:szCs w:val="28"/>
        </w:rPr>
        <w:t xml:space="preserve"> </w:t>
      </w:r>
      <w:proofErr w:type="spellStart"/>
      <w:r w:rsidR="00930364">
        <w:rPr>
          <w:i/>
          <w:sz w:val="28"/>
          <w:szCs w:val="28"/>
          <w:lang w:val="en-US"/>
        </w:rPr>
        <w:t>septentrionale</w:t>
      </w:r>
      <w:proofErr w:type="spellEnd"/>
      <w:r w:rsidR="00AC48F6" w:rsidRPr="00AC48F6">
        <w:rPr>
          <w:sz w:val="28"/>
          <w:szCs w:val="28"/>
        </w:rPr>
        <w:t xml:space="preserve"> </w:t>
      </w:r>
      <w:proofErr w:type="spellStart"/>
      <w:r w:rsidR="00930364">
        <w:rPr>
          <w:sz w:val="28"/>
          <w:szCs w:val="28"/>
          <w:lang w:val="en-US"/>
        </w:rPr>
        <w:t>Koelle</w:t>
      </w:r>
      <w:proofErr w:type="spellEnd"/>
      <w:r w:rsidR="00AC48F6">
        <w:rPr>
          <w:sz w:val="28"/>
          <w:szCs w:val="28"/>
        </w:rPr>
        <w:t xml:space="preserve"> (</w:t>
      </w:r>
      <w:r w:rsidR="00AC48F6" w:rsidRPr="00AC48F6">
        <w:rPr>
          <w:i/>
          <w:sz w:val="28"/>
          <w:szCs w:val="28"/>
          <w:lang w:val="en-US"/>
        </w:rPr>
        <w:t>Aconitum</w:t>
      </w:r>
      <w:r w:rsidR="00AC48F6" w:rsidRPr="00AC48F6">
        <w:rPr>
          <w:i/>
          <w:sz w:val="28"/>
          <w:szCs w:val="28"/>
        </w:rPr>
        <w:t xml:space="preserve"> </w:t>
      </w:r>
      <w:proofErr w:type="spellStart"/>
      <w:r w:rsidR="00AC48F6">
        <w:rPr>
          <w:i/>
          <w:sz w:val="28"/>
          <w:szCs w:val="28"/>
          <w:lang w:val="en-US"/>
        </w:rPr>
        <w:t>exelsum</w:t>
      </w:r>
      <w:proofErr w:type="spellEnd"/>
      <w:r w:rsidR="00AC48F6" w:rsidRPr="00AC48F6">
        <w:rPr>
          <w:i/>
          <w:sz w:val="28"/>
          <w:szCs w:val="28"/>
        </w:rPr>
        <w:t xml:space="preserve"> </w:t>
      </w:r>
      <w:proofErr w:type="spellStart"/>
      <w:r w:rsidR="00AC48F6">
        <w:rPr>
          <w:sz w:val="28"/>
          <w:szCs w:val="28"/>
          <w:lang w:val="en-US"/>
        </w:rPr>
        <w:t>Reichenb</w:t>
      </w:r>
      <w:proofErr w:type="spellEnd"/>
      <w:r w:rsidR="00AC48F6" w:rsidRPr="00AC48F6">
        <w:rPr>
          <w:sz w:val="28"/>
          <w:szCs w:val="28"/>
        </w:rPr>
        <w:t>.</w:t>
      </w:r>
      <w:r w:rsidR="00AC48F6">
        <w:rPr>
          <w:sz w:val="28"/>
          <w:szCs w:val="28"/>
        </w:rPr>
        <w:t>),</w:t>
      </w:r>
      <w:r w:rsidR="00AC48F6" w:rsidRPr="00AC48F6">
        <w:rPr>
          <w:sz w:val="28"/>
          <w:szCs w:val="28"/>
        </w:rPr>
        <w:t xml:space="preserve"> </w:t>
      </w:r>
      <w:r w:rsidR="00AC48F6">
        <w:rPr>
          <w:sz w:val="28"/>
          <w:szCs w:val="28"/>
        </w:rPr>
        <w:t>сем</w:t>
      </w:r>
      <w:r w:rsidR="00AC48F6" w:rsidRPr="00AC48F6">
        <w:rPr>
          <w:sz w:val="28"/>
          <w:szCs w:val="28"/>
        </w:rPr>
        <w:t>.</w:t>
      </w:r>
      <w:r w:rsidR="00AC48F6">
        <w:rPr>
          <w:sz w:val="28"/>
          <w:szCs w:val="28"/>
        </w:rPr>
        <w:t xml:space="preserve"> лютиковых - </w:t>
      </w:r>
      <w:proofErr w:type="spellStart"/>
      <w:r w:rsidR="00AC48F6" w:rsidRPr="00AC48F6">
        <w:rPr>
          <w:i/>
          <w:sz w:val="28"/>
          <w:szCs w:val="28"/>
          <w:lang w:val="en-US"/>
        </w:rPr>
        <w:t>Ranunculaceae</w:t>
      </w:r>
      <w:proofErr w:type="spellEnd"/>
      <w:r w:rsidR="00AC48F6">
        <w:rPr>
          <w:i/>
          <w:sz w:val="28"/>
          <w:szCs w:val="28"/>
        </w:rPr>
        <w:t xml:space="preserve"> </w:t>
      </w:r>
      <w:r w:rsidR="00AC48F6" w:rsidRPr="001540FF">
        <w:rPr>
          <w:sz w:val="28"/>
          <w:szCs w:val="28"/>
        </w:rPr>
        <w:t>и применяем</w:t>
      </w:r>
      <w:r w:rsidR="00AC48F6">
        <w:rPr>
          <w:sz w:val="28"/>
          <w:szCs w:val="28"/>
        </w:rPr>
        <w:t>ый</w:t>
      </w:r>
      <w:r w:rsidR="00AC48F6" w:rsidRPr="001540FF">
        <w:rPr>
          <w:sz w:val="28"/>
          <w:szCs w:val="28"/>
        </w:rPr>
        <w:t xml:space="preserve"> для производства лекарственных препаратов.</w:t>
      </w:r>
    </w:p>
    <w:p w:rsidR="00CC3934" w:rsidRDefault="0012121F" w:rsidP="0012121F">
      <w:pPr>
        <w:pStyle w:val="ac"/>
        <w:spacing w:after="0" w:line="360" w:lineRule="auto"/>
        <w:ind w:firstLine="709"/>
        <w:jc w:val="center"/>
        <w:rPr>
          <w:sz w:val="28"/>
          <w:szCs w:val="28"/>
        </w:rPr>
      </w:pPr>
      <w:r w:rsidRPr="0012121F">
        <w:rPr>
          <w:noProof/>
          <w:sz w:val="28"/>
          <w:szCs w:val="28"/>
        </w:rPr>
        <w:drawing>
          <wp:inline distT="0" distB="0" distL="0" distR="0">
            <wp:extent cx="3473195" cy="2311879"/>
            <wp:effectExtent l="0" t="0" r="0" b="0"/>
            <wp:docPr id="2" name="Рисунок 1" descr="https://kiberis.ru/img_full/p/5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iberis.ru/img_full/p/583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3" cy="2314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3934" w:rsidRDefault="00CC3934" w:rsidP="004F28E8">
      <w:pPr>
        <w:pStyle w:val="ac"/>
        <w:spacing w:after="0" w:line="360" w:lineRule="auto"/>
        <w:ind w:firstLine="709"/>
        <w:jc w:val="both"/>
        <w:rPr>
          <w:sz w:val="28"/>
          <w:szCs w:val="28"/>
        </w:rPr>
      </w:pPr>
    </w:p>
    <w:p w:rsidR="00CC3934" w:rsidRPr="0012121F" w:rsidRDefault="00CC3934" w:rsidP="004F28E8">
      <w:pPr>
        <w:pStyle w:val="ac"/>
        <w:spacing w:after="0" w:line="360" w:lineRule="auto"/>
        <w:ind w:firstLine="709"/>
        <w:jc w:val="both"/>
        <w:rPr>
          <w:sz w:val="28"/>
          <w:szCs w:val="28"/>
        </w:rPr>
      </w:pPr>
      <w:r w:rsidRPr="00904835">
        <w:rPr>
          <w:sz w:val="28"/>
          <w:szCs w:val="28"/>
        </w:rPr>
        <w:t>C</w:t>
      </w:r>
      <w:r w:rsidR="0012121F" w:rsidRPr="0012121F">
        <w:rPr>
          <w:sz w:val="28"/>
          <w:szCs w:val="28"/>
          <w:vertAlign w:val="subscript"/>
        </w:rPr>
        <w:t>32</w:t>
      </w:r>
      <w:r w:rsidRPr="00904835">
        <w:rPr>
          <w:sz w:val="28"/>
          <w:szCs w:val="28"/>
        </w:rPr>
        <w:t>H</w:t>
      </w:r>
      <w:r w:rsidR="0012121F" w:rsidRPr="0012121F">
        <w:rPr>
          <w:sz w:val="28"/>
          <w:szCs w:val="28"/>
          <w:vertAlign w:val="subscript"/>
        </w:rPr>
        <w:t>45</w:t>
      </w:r>
      <w:proofErr w:type="spellStart"/>
      <w:r>
        <w:rPr>
          <w:sz w:val="28"/>
          <w:szCs w:val="28"/>
          <w:lang w:val="en-US"/>
        </w:rPr>
        <w:t>BrN</w:t>
      </w:r>
      <w:proofErr w:type="spellEnd"/>
      <w:r w:rsidR="0012121F" w:rsidRPr="0012121F">
        <w:rPr>
          <w:sz w:val="28"/>
          <w:szCs w:val="28"/>
          <w:vertAlign w:val="subscript"/>
        </w:rPr>
        <w:t>2</w:t>
      </w:r>
      <w:r w:rsidRPr="00904835">
        <w:rPr>
          <w:sz w:val="28"/>
          <w:szCs w:val="28"/>
          <w:lang w:val="en-US"/>
        </w:rPr>
        <w:t>O</w:t>
      </w:r>
      <w:r w:rsidR="0012121F" w:rsidRPr="0012121F">
        <w:rPr>
          <w:sz w:val="28"/>
          <w:szCs w:val="28"/>
          <w:vertAlign w:val="subscript"/>
        </w:rPr>
        <w:t>8</w:t>
      </w:r>
      <w:r w:rsidR="00126A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М.м. </w:t>
      </w:r>
      <w:r w:rsidR="0012121F" w:rsidRPr="0012121F">
        <w:rPr>
          <w:sz w:val="28"/>
          <w:szCs w:val="28"/>
        </w:rPr>
        <w:t>665</w:t>
      </w:r>
      <w:r>
        <w:rPr>
          <w:sz w:val="28"/>
          <w:szCs w:val="28"/>
        </w:rPr>
        <w:t>,</w:t>
      </w:r>
      <w:r w:rsidR="0012121F" w:rsidRPr="0012121F">
        <w:rPr>
          <w:sz w:val="28"/>
          <w:szCs w:val="28"/>
        </w:rPr>
        <w:t>6</w:t>
      </w:r>
    </w:p>
    <w:p w:rsidR="00C25631" w:rsidRPr="001540FF" w:rsidRDefault="00156F0F" w:rsidP="004F28E8">
      <w:pPr>
        <w:spacing w:line="360" w:lineRule="auto"/>
        <w:ind w:firstLine="709"/>
        <w:jc w:val="both"/>
        <w:rPr>
          <w:sz w:val="28"/>
          <w:szCs w:val="28"/>
        </w:rPr>
      </w:pPr>
      <w:r w:rsidRPr="001540FF">
        <w:rPr>
          <w:sz w:val="28"/>
          <w:szCs w:val="28"/>
        </w:rPr>
        <w:t>Содержит не менее 9</w:t>
      </w:r>
      <w:r w:rsidR="0012121F" w:rsidRPr="0012121F">
        <w:rPr>
          <w:sz w:val="28"/>
          <w:szCs w:val="28"/>
        </w:rPr>
        <w:t>6</w:t>
      </w:r>
      <w:r w:rsidRPr="001540FF">
        <w:rPr>
          <w:sz w:val="28"/>
          <w:szCs w:val="28"/>
        </w:rPr>
        <w:t xml:space="preserve">,0 % </w:t>
      </w:r>
      <w:proofErr w:type="spellStart"/>
      <w:r w:rsidR="0012121F" w:rsidRPr="00203404">
        <w:rPr>
          <w:sz w:val="28"/>
          <w:szCs w:val="28"/>
        </w:rPr>
        <w:t>лаппаконитина</w:t>
      </w:r>
      <w:proofErr w:type="spellEnd"/>
      <w:r w:rsidR="0012121F" w:rsidRPr="00203404">
        <w:rPr>
          <w:sz w:val="28"/>
          <w:szCs w:val="28"/>
        </w:rPr>
        <w:t xml:space="preserve"> </w:t>
      </w:r>
      <w:proofErr w:type="spellStart"/>
      <w:r w:rsidR="0012121F">
        <w:rPr>
          <w:color w:val="000000"/>
          <w:sz w:val="28"/>
          <w:szCs w:val="28"/>
        </w:rPr>
        <w:t>гидро</w:t>
      </w:r>
      <w:r w:rsidRPr="001540FF">
        <w:rPr>
          <w:color w:val="000000"/>
          <w:sz w:val="28"/>
          <w:szCs w:val="28"/>
        </w:rPr>
        <w:t>бромида</w:t>
      </w:r>
      <w:proofErr w:type="spellEnd"/>
      <w:r w:rsidRPr="001540FF">
        <w:rPr>
          <w:color w:val="000000"/>
          <w:sz w:val="28"/>
          <w:szCs w:val="28"/>
        </w:rPr>
        <w:t xml:space="preserve"> </w:t>
      </w:r>
      <w:r w:rsidR="0012121F" w:rsidRPr="00904835">
        <w:rPr>
          <w:sz w:val="28"/>
          <w:szCs w:val="28"/>
        </w:rPr>
        <w:t>C</w:t>
      </w:r>
      <w:r w:rsidR="0012121F" w:rsidRPr="0012121F">
        <w:rPr>
          <w:sz w:val="28"/>
          <w:szCs w:val="28"/>
          <w:vertAlign w:val="subscript"/>
        </w:rPr>
        <w:t>32</w:t>
      </w:r>
      <w:r w:rsidR="0012121F" w:rsidRPr="00904835">
        <w:rPr>
          <w:sz w:val="28"/>
          <w:szCs w:val="28"/>
        </w:rPr>
        <w:t>H</w:t>
      </w:r>
      <w:r w:rsidR="0012121F" w:rsidRPr="0012121F">
        <w:rPr>
          <w:sz w:val="28"/>
          <w:szCs w:val="28"/>
          <w:vertAlign w:val="subscript"/>
        </w:rPr>
        <w:t>45</w:t>
      </w:r>
      <w:proofErr w:type="spellStart"/>
      <w:r w:rsidR="0012121F">
        <w:rPr>
          <w:sz w:val="28"/>
          <w:szCs w:val="28"/>
          <w:lang w:val="en-US"/>
        </w:rPr>
        <w:t>BrN</w:t>
      </w:r>
      <w:proofErr w:type="spellEnd"/>
      <w:r w:rsidR="0012121F" w:rsidRPr="0012121F">
        <w:rPr>
          <w:sz w:val="28"/>
          <w:szCs w:val="28"/>
          <w:vertAlign w:val="subscript"/>
        </w:rPr>
        <w:t>2</w:t>
      </w:r>
      <w:r w:rsidR="0012121F" w:rsidRPr="00904835">
        <w:rPr>
          <w:sz w:val="28"/>
          <w:szCs w:val="28"/>
          <w:lang w:val="en-US"/>
        </w:rPr>
        <w:t>O</w:t>
      </w:r>
      <w:r w:rsidR="0012121F" w:rsidRPr="0012121F">
        <w:rPr>
          <w:sz w:val="28"/>
          <w:szCs w:val="28"/>
          <w:vertAlign w:val="subscript"/>
        </w:rPr>
        <w:t>8</w:t>
      </w:r>
      <w:r w:rsidRPr="001540FF">
        <w:rPr>
          <w:sz w:val="28"/>
          <w:szCs w:val="28"/>
        </w:rPr>
        <w:t xml:space="preserve"> в пересчёте </w:t>
      </w:r>
      <w:r w:rsidR="00C25631" w:rsidRPr="001540FF">
        <w:rPr>
          <w:color w:val="000000"/>
          <w:sz w:val="28"/>
          <w:szCs w:val="28"/>
        </w:rPr>
        <w:t>на сух</w:t>
      </w:r>
      <w:r w:rsidR="0043060A">
        <w:rPr>
          <w:color w:val="000000"/>
          <w:sz w:val="28"/>
          <w:szCs w:val="28"/>
        </w:rPr>
        <w:t>ую</w:t>
      </w:r>
      <w:r w:rsidR="00C25631" w:rsidRPr="001540FF">
        <w:rPr>
          <w:color w:val="000000"/>
          <w:sz w:val="28"/>
          <w:szCs w:val="28"/>
        </w:rPr>
        <w:t xml:space="preserve"> </w:t>
      </w:r>
      <w:r w:rsidR="0043060A">
        <w:rPr>
          <w:color w:val="000000"/>
          <w:sz w:val="28"/>
          <w:szCs w:val="28"/>
        </w:rPr>
        <w:t>субстанцию</w:t>
      </w:r>
      <w:r w:rsidR="00C25631" w:rsidRPr="001540FF">
        <w:rPr>
          <w:color w:val="000000"/>
          <w:sz w:val="28"/>
          <w:szCs w:val="28"/>
        </w:rPr>
        <w:t>.</w:t>
      </w:r>
    </w:p>
    <w:p w:rsidR="00C359F1" w:rsidRPr="003A15AC" w:rsidRDefault="00C359F1" w:rsidP="004F28E8">
      <w:pPr>
        <w:spacing w:line="360" w:lineRule="auto"/>
        <w:ind w:firstLine="709"/>
        <w:jc w:val="both"/>
        <w:rPr>
          <w:sz w:val="28"/>
          <w:szCs w:val="28"/>
        </w:rPr>
      </w:pPr>
      <w:r w:rsidRPr="003A15AC">
        <w:rPr>
          <w:b/>
          <w:sz w:val="28"/>
          <w:szCs w:val="28"/>
        </w:rPr>
        <w:t>Описание</w:t>
      </w:r>
      <w:r w:rsidRPr="003A15AC">
        <w:rPr>
          <w:sz w:val="28"/>
          <w:szCs w:val="28"/>
        </w:rPr>
        <w:t>.</w:t>
      </w:r>
      <w:r w:rsidR="00156F0F" w:rsidRPr="003A15AC">
        <w:rPr>
          <w:sz w:val="28"/>
          <w:szCs w:val="28"/>
        </w:rPr>
        <w:t xml:space="preserve"> Белый или </w:t>
      </w:r>
      <w:r w:rsidR="0012121F" w:rsidRPr="003A15AC">
        <w:rPr>
          <w:sz w:val="28"/>
          <w:szCs w:val="28"/>
        </w:rPr>
        <w:t>желтовато-</w:t>
      </w:r>
      <w:r w:rsidR="00156F0F" w:rsidRPr="003A15AC">
        <w:rPr>
          <w:sz w:val="28"/>
          <w:szCs w:val="28"/>
        </w:rPr>
        <w:t>белый кристаллический порошок.</w:t>
      </w:r>
    </w:p>
    <w:p w:rsidR="00054B76" w:rsidRPr="003A15AC" w:rsidRDefault="00620042" w:rsidP="009B39AB">
      <w:pPr>
        <w:spacing w:line="360" w:lineRule="auto"/>
        <w:ind w:firstLine="709"/>
        <w:jc w:val="both"/>
        <w:rPr>
          <w:sz w:val="28"/>
          <w:szCs w:val="28"/>
        </w:rPr>
      </w:pPr>
      <w:r w:rsidRPr="003A15AC">
        <w:rPr>
          <w:b/>
          <w:sz w:val="28"/>
          <w:szCs w:val="28"/>
        </w:rPr>
        <w:t xml:space="preserve">Растворимость. </w:t>
      </w:r>
      <w:r w:rsidR="009B39AB" w:rsidRPr="003A15AC">
        <w:rPr>
          <w:sz w:val="28"/>
          <w:szCs w:val="28"/>
        </w:rPr>
        <w:t>Умеренно</w:t>
      </w:r>
      <w:r w:rsidR="00054B76" w:rsidRPr="003A15AC">
        <w:rPr>
          <w:sz w:val="28"/>
          <w:szCs w:val="28"/>
        </w:rPr>
        <w:t xml:space="preserve"> растворим в </w:t>
      </w:r>
      <w:r w:rsidR="009B39AB" w:rsidRPr="003A15AC">
        <w:rPr>
          <w:sz w:val="28"/>
          <w:szCs w:val="28"/>
        </w:rPr>
        <w:t>метаноле</w:t>
      </w:r>
      <w:r w:rsidR="00054B76" w:rsidRPr="003A15AC">
        <w:rPr>
          <w:b/>
          <w:sz w:val="28"/>
          <w:szCs w:val="28"/>
        </w:rPr>
        <w:t xml:space="preserve">, </w:t>
      </w:r>
      <w:proofErr w:type="gramStart"/>
      <w:r w:rsidR="009B39AB" w:rsidRPr="003A15AC">
        <w:rPr>
          <w:sz w:val="28"/>
          <w:szCs w:val="28"/>
        </w:rPr>
        <w:t>мало растворим</w:t>
      </w:r>
      <w:proofErr w:type="gramEnd"/>
      <w:r w:rsidR="009B39AB" w:rsidRPr="003A15AC">
        <w:rPr>
          <w:sz w:val="28"/>
          <w:szCs w:val="28"/>
        </w:rPr>
        <w:t xml:space="preserve"> в воде, очень мало </w:t>
      </w:r>
      <w:r w:rsidR="00054B76" w:rsidRPr="003A15AC">
        <w:rPr>
          <w:sz w:val="28"/>
          <w:szCs w:val="28"/>
        </w:rPr>
        <w:t xml:space="preserve">растворим в </w:t>
      </w:r>
      <w:r w:rsidR="009B39AB" w:rsidRPr="003A15AC">
        <w:rPr>
          <w:sz w:val="28"/>
          <w:szCs w:val="28"/>
        </w:rPr>
        <w:t xml:space="preserve">хлороформе и </w:t>
      </w:r>
      <w:r w:rsidR="00126A77">
        <w:rPr>
          <w:sz w:val="28"/>
          <w:szCs w:val="28"/>
        </w:rPr>
        <w:t>спирте</w:t>
      </w:r>
      <w:r w:rsidR="00054B76" w:rsidRPr="003A15AC">
        <w:rPr>
          <w:sz w:val="28"/>
          <w:szCs w:val="28"/>
        </w:rPr>
        <w:t>.</w:t>
      </w:r>
    </w:p>
    <w:p w:rsidR="00C359F1" w:rsidRPr="003A15AC" w:rsidRDefault="00C359F1" w:rsidP="009B39AB">
      <w:pPr>
        <w:spacing w:line="360" w:lineRule="auto"/>
        <w:ind w:firstLine="709"/>
        <w:jc w:val="both"/>
        <w:rPr>
          <w:b/>
          <w:color w:val="000000"/>
          <w:spacing w:val="-3"/>
          <w:sz w:val="28"/>
          <w:szCs w:val="28"/>
        </w:rPr>
      </w:pPr>
      <w:r w:rsidRPr="003A15AC">
        <w:rPr>
          <w:b/>
          <w:color w:val="000000"/>
          <w:spacing w:val="-3"/>
          <w:sz w:val="28"/>
          <w:szCs w:val="28"/>
        </w:rPr>
        <w:t xml:space="preserve">Подлинность. </w:t>
      </w:r>
    </w:p>
    <w:p w:rsidR="003A15AC" w:rsidRPr="003A15AC" w:rsidRDefault="00401550" w:rsidP="009B39AB">
      <w:pPr>
        <w:pStyle w:val="ae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Высокоэффективная жидкостная хроматография</w:t>
      </w:r>
      <w:r w:rsidR="003A15AC" w:rsidRPr="003A15AC">
        <w:rPr>
          <w:b/>
          <w:i/>
          <w:sz w:val="28"/>
          <w:szCs w:val="28"/>
        </w:rPr>
        <w:t>.</w:t>
      </w:r>
      <w:r w:rsidR="003A15AC" w:rsidRPr="003A15AC">
        <w:rPr>
          <w:sz w:val="28"/>
          <w:szCs w:val="28"/>
        </w:rPr>
        <w:t xml:space="preserve"> Время удерживания пика основного вещества на хроматограмме испытуемого раствора должно соответствовать времени удерживания пика </w:t>
      </w:r>
      <w:r w:rsidR="003A15AC" w:rsidRPr="003A15AC">
        <w:rPr>
          <w:color w:val="000000" w:themeColor="text1"/>
          <w:sz w:val="28"/>
          <w:szCs w:val="28"/>
          <w:lang w:bidi="ru-RU"/>
        </w:rPr>
        <w:t>лаппаконитина гидробромида</w:t>
      </w:r>
      <w:r w:rsidR="003A15AC" w:rsidRPr="003A15AC">
        <w:rPr>
          <w:sz w:val="28"/>
          <w:szCs w:val="28"/>
        </w:rPr>
        <w:t xml:space="preserve"> на хроматограмме раствора СО </w:t>
      </w:r>
      <w:r w:rsidR="003A15AC" w:rsidRPr="003A15AC">
        <w:rPr>
          <w:color w:val="000000" w:themeColor="text1"/>
          <w:sz w:val="28"/>
          <w:szCs w:val="28"/>
          <w:lang w:bidi="ru-RU"/>
        </w:rPr>
        <w:t>лаппаконитина гидробромида</w:t>
      </w:r>
      <w:r w:rsidR="003A15AC" w:rsidRPr="003A15AC">
        <w:rPr>
          <w:sz w:val="28"/>
          <w:szCs w:val="28"/>
        </w:rPr>
        <w:t xml:space="preserve">, </w:t>
      </w:r>
      <w:proofErr w:type="gramStart"/>
      <w:r w:rsidR="003A15AC" w:rsidRPr="003A15AC">
        <w:rPr>
          <w:sz w:val="28"/>
          <w:szCs w:val="28"/>
        </w:rPr>
        <w:t>полученной</w:t>
      </w:r>
      <w:proofErr w:type="gramEnd"/>
      <w:r w:rsidR="003A15AC" w:rsidRPr="003A15AC">
        <w:rPr>
          <w:sz w:val="28"/>
          <w:szCs w:val="28"/>
        </w:rPr>
        <w:t xml:space="preserve"> в разделе «Количественное определение».</w:t>
      </w:r>
    </w:p>
    <w:p w:rsidR="005730A9" w:rsidRPr="001540FF" w:rsidRDefault="00054B76" w:rsidP="009B39AB">
      <w:pPr>
        <w:pStyle w:val="ae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540FF">
        <w:rPr>
          <w:b/>
          <w:i/>
          <w:color w:val="000000"/>
          <w:spacing w:val="-3"/>
          <w:sz w:val="28"/>
          <w:szCs w:val="28"/>
        </w:rPr>
        <w:t>Качественн</w:t>
      </w:r>
      <w:r w:rsidR="004E5083">
        <w:rPr>
          <w:b/>
          <w:i/>
          <w:color w:val="000000"/>
          <w:spacing w:val="-3"/>
          <w:sz w:val="28"/>
          <w:szCs w:val="28"/>
        </w:rPr>
        <w:t>ая</w:t>
      </w:r>
      <w:r w:rsidR="005730A9" w:rsidRPr="001540FF">
        <w:rPr>
          <w:b/>
          <w:i/>
          <w:color w:val="000000"/>
          <w:spacing w:val="-3"/>
          <w:sz w:val="28"/>
          <w:szCs w:val="28"/>
        </w:rPr>
        <w:t xml:space="preserve"> реакци</w:t>
      </w:r>
      <w:r w:rsidR="004E5083">
        <w:rPr>
          <w:b/>
          <w:i/>
          <w:color w:val="000000"/>
          <w:spacing w:val="-3"/>
          <w:sz w:val="28"/>
          <w:szCs w:val="28"/>
        </w:rPr>
        <w:t>я</w:t>
      </w:r>
      <w:r w:rsidRPr="001540FF">
        <w:rPr>
          <w:b/>
          <w:i/>
          <w:color w:val="000000"/>
          <w:spacing w:val="-3"/>
          <w:sz w:val="28"/>
          <w:szCs w:val="28"/>
        </w:rPr>
        <w:t>.</w:t>
      </w:r>
    </w:p>
    <w:p w:rsidR="004257C8" w:rsidRDefault="009B39AB" w:rsidP="000A62BB">
      <w:pPr>
        <w:spacing w:line="360" w:lineRule="auto"/>
        <w:ind w:firstLine="709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Р</w:t>
      </w:r>
      <w:r w:rsidR="004257C8" w:rsidRPr="001540FF">
        <w:rPr>
          <w:color w:val="000000"/>
          <w:spacing w:val="-3"/>
          <w:sz w:val="28"/>
          <w:szCs w:val="28"/>
        </w:rPr>
        <w:t xml:space="preserve">аствор </w:t>
      </w:r>
      <w:r>
        <w:rPr>
          <w:color w:val="000000"/>
          <w:spacing w:val="-3"/>
          <w:sz w:val="28"/>
          <w:szCs w:val="28"/>
        </w:rPr>
        <w:t>0,25</w:t>
      </w:r>
      <w:r w:rsidR="004257C8" w:rsidRPr="001540FF">
        <w:rPr>
          <w:color w:val="000000"/>
          <w:spacing w:val="-3"/>
          <w:sz w:val="28"/>
          <w:szCs w:val="28"/>
        </w:rPr>
        <w:t xml:space="preserve"> г субстанции в </w:t>
      </w:r>
      <w:r>
        <w:rPr>
          <w:color w:val="000000"/>
          <w:spacing w:val="-3"/>
          <w:sz w:val="28"/>
          <w:szCs w:val="28"/>
        </w:rPr>
        <w:t>50</w:t>
      </w:r>
      <w:r w:rsidR="004257C8" w:rsidRPr="001540FF">
        <w:rPr>
          <w:color w:val="000000"/>
          <w:spacing w:val="-3"/>
          <w:sz w:val="28"/>
          <w:szCs w:val="28"/>
        </w:rPr>
        <w:t xml:space="preserve"> мл воды </w:t>
      </w:r>
      <w:r w:rsidR="0090179B" w:rsidRPr="001540FF">
        <w:rPr>
          <w:color w:val="000000"/>
          <w:spacing w:val="-3"/>
          <w:sz w:val="28"/>
          <w:szCs w:val="28"/>
        </w:rPr>
        <w:t>должен</w:t>
      </w:r>
      <w:r w:rsidR="004257C8" w:rsidRPr="001540FF">
        <w:rPr>
          <w:color w:val="000000"/>
          <w:spacing w:val="-3"/>
          <w:sz w:val="28"/>
          <w:szCs w:val="28"/>
        </w:rPr>
        <w:t xml:space="preserve"> давать реакцию на бромиды</w:t>
      </w:r>
      <w:r w:rsidR="004F28E8">
        <w:rPr>
          <w:color w:val="000000"/>
          <w:spacing w:val="-3"/>
          <w:sz w:val="28"/>
          <w:szCs w:val="28"/>
        </w:rPr>
        <w:t>.</w:t>
      </w:r>
      <w:r w:rsidR="004257C8" w:rsidRPr="001540FF">
        <w:rPr>
          <w:color w:val="000000"/>
          <w:spacing w:val="-3"/>
          <w:sz w:val="28"/>
          <w:szCs w:val="28"/>
        </w:rPr>
        <w:t xml:space="preserve"> </w:t>
      </w:r>
      <w:r w:rsidR="004F28E8" w:rsidRPr="001540FF">
        <w:rPr>
          <w:bCs/>
          <w:color w:val="000000"/>
          <w:spacing w:val="-3"/>
          <w:sz w:val="28"/>
          <w:szCs w:val="28"/>
        </w:rPr>
        <w:t xml:space="preserve">В соответствии с </w:t>
      </w:r>
      <w:r w:rsidR="004F28E8" w:rsidRPr="001540FF">
        <w:rPr>
          <w:color w:val="000000"/>
          <w:spacing w:val="-3"/>
          <w:sz w:val="28"/>
          <w:szCs w:val="28"/>
        </w:rPr>
        <w:t>требованиями ОФС</w:t>
      </w:r>
      <w:r w:rsidR="004257C8" w:rsidRPr="001540FF">
        <w:rPr>
          <w:color w:val="000000"/>
          <w:spacing w:val="-3"/>
          <w:sz w:val="28"/>
          <w:szCs w:val="28"/>
        </w:rPr>
        <w:t xml:space="preserve"> «Общие реакции на подлинность».</w:t>
      </w:r>
    </w:p>
    <w:p w:rsidR="003A15AC" w:rsidRPr="001540FF" w:rsidRDefault="003A15AC" w:rsidP="000A62BB">
      <w:pPr>
        <w:pStyle w:val="ac"/>
        <w:spacing w:after="0" w:line="360" w:lineRule="auto"/>
        <w:ind w:firstLine="709"/>
        <w:jc w:val="both"/>
        <w:rPr>
          <w:color w:val="000000"/>
          <w:spacing w:val="-3"/>
          <w:sz w:val="28"/>
          <w:szCs w:val="28"/>
        </w:rPr>
      </w:pPr>
      <w:r w:rsidRPr="001540FF">
        <w:rPr>
          <w:b/>
          <w:color w:val="000000"/>
          <w:spacing w:val="-3"/>
          <w:sz w:val="28"/>
          <w:szCs w:val="28"/>
        </w:rPr>
        <w:t>Прозрачность раствора</w:t>
      </w:r>
      <w:r w:rsidRPr="001540FF">
        <w:rPr>
          <w:color w:val="000000"/>
          <w:spacing w:val="-3"/>
          <w:sz w:val="28"/>
          <w:szCs w:val="28"/>
        </w:rPr>
        <w:t xml:space="preserve">. Раствор </w:t>
      </w:r>
      <w:r>
        <w:rPr>
          <w:color w:val="000000"/>
          <w:spacing w:val="-3"/>
          <w:sz w:val="28"/>
          <w:szCs w:val="28"/>
        </w:rPr>
        <w:t>0,125</w:t>
      </w:r>
      <w:r w:rsidRPr="001540FF">
        <w:rPr>
          <w:color w:val="000000"/>
          <w:spacing w:val="-3"/>
          <w:sz w:val="28"/>
          <w:szCs w:val="28"/>
        </w:rPr>
        <w:t xml:space="preserve"> г субстанции в </w:t>
      </w:r>
      <w:r>
        <w:rPr>
          <w:color w:val="000000"/>
          <w:spacing w:val="-3"/>
          <w:sz w:val="28"/>
          <w:szCs w:val="28"/>
        </w:rPr>
        <w:t>2</w:t>
      </w:r>
      <w:r w:rsidRPr="001540FF">
        <w:rPr>
          <w:color w:val="000000"/>
          <w:spacing w:val="-3"/>
          <w:sz w:val="28"/>
          <w:szCs w:val="28"/>
        </w:rPr>
        <w:t>5 мл воды должен быть прозрачным</w:t>
      </w:r>
      <w:r>
        <w:rPr>
          <w:color w:val="000000"/>
          <w:spacing w:val="-3"/>
          <w:sz w:val="28"/>
          <w:szCs w:val="28"/>
        </w:rPr>
        <w:t>.</w:t>
      </w:r>
      <w:r w:rsidRPr="001540FF">
        <w:rPr>
          <w:color w:val="000000"/>
          <w:spacing w:val="-3"/>
          <w:sz w:val="28"/>
          <w:szCs w:val="28"/>
        </w:rPr>
        <w:t xml:space="preserve"> </w:t>
      </w:r>
      <w:r w:rsidRPr="001540FF">
        <w:rPr>
          <w:bCs/>
          <w:color w:val="000000"/>
          <w:spacing w:val="-3"/>
          <w:sz w:val="28"/>
          <w:szCs w:val="28"/>
        </w:rPr>
        <w:t xml:space="preserve">В соответствии с </w:t>
      </w:r>
      <w:r w:rsidRPr="001540FF">
        <w:rPr>
          <w:color w:val="000000"/>
          <w:spacing w:val="-3"/>
          <w:sz w:val="28"/>
          <w:szCs w:val="28"/>
        </w:rPr>
        <w:t>требованиями ОФС «Прозрачность и степень мутности жидкостей».</w:t>
      </w:r>
    </w:p>
    <w:p w:rsidR="003A15AC" w:rsidRPr="001540FF" w:rsidRDefault="003A15AC" w:rsidP="000A62BB">
      <w:pPr>
        <w:pStyle w:val="ac"/>
        <w:spacing w:after="0" w:line="360" w:lineRule="auto"/>
        <w:ind w:firstLine="709"/>
        <w:jc w:val="both"/>
        <w:rPr>
          <w:color w:val="000000"/>
          <w:spacing w:val="-3"/>
          <w:sz w:val="28"/>
          <w:szCs w:val="28"/>
        </w:rPr>
      </w:pPr>
      <w:r w:rsidRPr="001540FF">
        <w:rPr>
          <w:b/>
          <w:color w:val="000000"/>
          <w:spacing w:val="-3"/>
          <w:sz w:val="28"/>
          <w:szCs w:val="28"/>
        </w:rPr>
        <w:t>Цветность раствора</w:t>
      </w:r>
      <w:r w:rsidRPr="001540FF">
        <w:rPr>
          <w:color w:val="000000"/>
          <w:spacing w:val="-3"/>
          <w:sz w:val="28"/>
          <w:szCs w:val="28"/>
        </w:rPr>
        <w:t xml:space="preserve">. Раствор, полученный в испытании «Прозрачность раствора», должен выдерживать сравнение с эталоном </w:t>
      </w:r>
      <w:r w:rsidRPr="00A17BF5">
        <w:rPr>
          <w:sz w:val="28"/>
          <w:szCs w:val="28"/>
          <w:lang w:val="en-US"/>
        </w:rPr>
        <w:t>Y</w:t>
      </w:r>
      <w:r w:rsidRPr="00A17BF5">
        <w:rPr>
          <w:sz w:val="28"/>
          <w:szCs w:val="28"/>
          <w:vertAlign w:val="subscript"/>
        </w:rPr>
        <w:t>7</w:t>
      </w:r>
      <w:r w:rsidRPr="00A17BF5">
        <w:rPr>
          <w:sz w:val="28"/>
          <w:szCs w:val="28"/>
        </w:rPr>
        <w:t xml:space="preserve"> и</w:t>
      </w:r>
      <w:r>
        <w:rPr>
          <w:sz w:val="28"/>
          <w:szCs w:val="28"/>
        </w:rPr>
        <w:t>ли</w:t>
      </w:r>
      <w:r w:rsidRPr="00A17BF5">
        <w:rPr>
          <w:sz w:val="28"/>
          <w:szCs w:val="28"/>
        </w:rPr>
        <w:t xml:space="preserve"> </w:t>
      </w:r>
      <w:r w:rsidRPr="00A17BF5">
        <w:rPr>
          <w:sz w:val="28"/>
          <w:szCs w:val="28"/>
          <w:lang w:val="en-US"/>
        </w:rPr>
        <w:t>BY</w:t>
      </w:r>
      <w:r w:rsidRPr="00A17BF5">
        <w:rPr>
          <w:sz w:val="28"/>
          <w:szCs w:val="28"/>
          <w:vertAlign w:val="subscript"/>
        </w:rPr>
        <w:t>7</w:t>
      </w:r>
      <w:r>
        <w:rPr>
          <w:color w:val="000000"/>
          <w:spacing w:val="-3"/>
          <w:sz w:val="28"/>
          <w:szCs w:val="28"/>
        </w:rPr>
        <w:t>.</w:t>
      </w:r>
      <w:r w:rsidR="00126A77">
        <w:rPr>
          <w:color w:val="000000"/>
          <w:spacing w:val="-3"/>
          <w:sz w:val="28"/>
          <w:szCs w:val="28"/>
        </w:rPr>
        <w:t xml:space="preserve"> </w:t>
      </w:r>
      <w:r w:rsidRPr="001540FF">
        <w:rPr>
          <w:bCs/>
          <w:color w:val="000000"/>
          <w:spacing w:val="-3"/>
          <w:sz w:val="28"/>
          <w:szCs w:val="28"/>
        </w:rPr>
        <w:t xml:space="preserve">В соответствии с </w:t>
      </w:r>
      <w:r w:rsidRPr="001540FF">
        <w:rPr>
          <w:color w:val="000000"/>
          <w:spacing w:val="-3"/>
          <w:sz w:val="28"/>
          <w:szCs w:val="28"/>
        </w:rPr>
        <w:t xml:space="preserve">требованиями ОФС </w:t>
      </w:r>
      <w:r>
        <w:rPr>
          <w:color w:val="000000"/>
          <w:spacing w:val="-3"/>
          <w:sz w:val="28"/>
          <w:szCs w:val="28"/>
        </w:rPr>
        <w:t>«Степень окраски жидкостей»</w:t>
      </w:r>
      <w:r w:rsidRPr="001540FF">
        <w:rPr>
          <w:color w:val="000000"/>
          <w:spacing w:val="-3"/>
          <w:sz w:val="28"/>
          <w:szCs w:val="28"/>
        </w:rPr>
        <w:t>.</w:t>
      </w:r>
    </w:p>
    <w:p w:rsidR="00857B6B" w:rsidRPr="004F28E8" w:rsidRDefault="00857B6B" w:rsidP="000A62BB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F28E8">
        <w:rPr>
          <w:rFonts w:ascii="Times New Roman" w:hAnsi="Times New Roman"/>
          <w:b/>
          <w:color w:val="000000"/>
          <w:sz w:val="28"/>
          <w:szCs w:val="28"/>
          <w:lang w:val="en-US"/>
        </w:rPr>
        <w:t>pH</w:t>
      </w:r>
      <w:proofErr w:type="gramEnd"/>
      <w:r w:rsidRPr="004F28E8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881B2E" w:rsidRPr="004F28E8">
        <w:rPr>
          <w:rFonts w:ascii="Times New Roman" w:hAnsi="Times New Roman"/>
          <w:sz w:val="28"/>
          <w:szCs w:val="28"/>
        </w:rPr>
        <w:t>От 5</w:t>
      </w:r>
      <w:r w:rsidRPr="004F28E8">
        <w:rPr>
          <w:rFonts w:ascii="Times New Roman" w:hAnsi="Times New Roman"/>
          <w:sz w:val="28"/>
          <w:szCs w:val="28"/>
        </w:rPr>
        <w:t>,</w:t>
      </w:r>
      <w:r w:rsidR="00881B2E" w:rsidRPr="004F28E8">
        <w:rPr>
          <w:rFonts w:ascii="Times New Roman" w:hAnsi="Times New Roman"/>
          <w:sz w:val="28"/>
          <w:szCs w:val="28"/>
        </w:rPr>
        <w:t>5</w:t>
      </w:r>
      <w:r w:rsidRPr="004F28E8">
        <w:rPr>
          <w:rFonts w:ascii="Times New Roman" w:hAnsi="Times New Roman"/>
          <w:sz w:val="28"/>
          <w:szCs w:val="28"/>
        </w:rPr>
        <w:t xml:space="preserve"> до </w:t>
      </w:r>
      <w:r w:rsidR="00881B2E" w:rsidRPr="004F28E8">
        <w:rPr>
          <w:rFonts w:ascii="Times New Roman" w:hAnsi="Times New Roman"/>
          <w:sz w:val="28"/>
          <w:szCs w:val="28"/>
        </w:rPr>
        <w:t>6,5</w:t>
      </w:r>
      <w:r w:rsidR="004F28E8" w:rsidRPr="004F28E8">
        <w:rPr>
          <w:rFonts w:ascii="Times New Roman" w:hAnsi="Times New Roman"/>
          <w:sz w:val="28"/>
          <w:szCs w:val="28"/>
        </w:rPr>
        <w:t xml:space="preserve">. </w:t>
      </w:r>
      <w:r w:rsidR="004F28E8" w:rsidRPr="004F28E8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В соответствии с </w:t>
      </w:r>
      <w:r w:rsidR="004F28E8" w:rsidRPr="004F28E8">
        <w:rPr>
          <w:rFonts w:ascii="Times New Roman" w:hAnsi="Times New Roman"/>
          <w:color w:val="000000"/>
          <w:spacing w:val="-3"/>
          <w:sz w:val="28"/>
          <w:szCs w:val="28"/>
        </w:rPr>
        <w:t>требованиями ОФС</w:t>
      </w:r>
      <w:r w:rsidR="004F28E8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="004F28E8" w:rsidRPr="004F28E8">
        <w:rPr>
          <w:rFonts w:ascii="Times New Roman" w:hAnsi="Times New Roman"/>
          <w:sz w:val="28"/>
          <w:szCs w:val="28"/>
        </w:rPr>
        <w:t>«Ионометрия»</w:t>
      </w:r>
      <w:r w:rsidRPr="004F28E8">
        <w:rPr>
          <w:rFonts w:ascii="Times New Roman" w:hAnsi="Times New Roman"/>
          <w:sz w:val="28"/>
          <w:szCs w:val="28"/>
        </w:rPr>
        <w:t xml:space="preserve"> (</w:t>
      </w:r>
      <w:r w:rsidR="004F28E8" w:rsidRPr="004F28E8">
        <w:rPr>
          <w:rFonts w:ascii="Times New Roman" w:hAnsi="Times New Roman"/>
          <w:sz w:val="28"/>
          <w:szCs w:val="28"/>
        </w:rPr>
        <w:t>метод 3</w:t>
      </w:r>
      <w:r w:rsidR="004F28E8">
        <w:rPr>
          <w:rFonts w:ascii="Times New Roman" w:hAnsi="Times New Roman"/>
          <w:sz w:val="28"/>
          <w:szCs w:val="28"/>
        </w:rPr>
        <w:t xml:space="preserve">, </w:t>
      </w:r>
      <w:r w:rsidR="00164201">
        <w:rPr>
          <w:rFonts w:ascii="Times New Roman" w:hAnsi="Times New Roman"/>
          <w:color w:val="000000"/>
          <w:sz w:val="28"/>
          <w:szCs w:val="28"/>
        </w:rPr>
        <w:t>0,</w:t>
      </w:r>
      <w:r w:rsidR="00881B2E" w:rsidRPr="004F28E8">
        <w:rPr>
          <w:rFonts w:ascii="Times New Roman" w:hAnsi="Times New Roman"/>
          <w:color w:val="000000"/>
          <w:sz w:val="28"/>
          <w:szCs w:val="28"/>
        </w:rPr>
        <w:t>5 %</w:t>
      </w:r>
      <w:r w:rsidR="007636E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28E8">
        <w:rPr>
          <w:rFonts w:ascii="Times New Roman" w:hAnsi="Times New Roman"/>
          <w:sz w:val="28"/>
          <w:szCs w:val="28"/>
        </w:rPr>
        <w:t>раствор</w:t>
      </w:r>
      <w:r w:rsidR="007636EA">
        <w:rPr>
          <w:rFonts w:ascii="Times New Roman" w:hAnsi="Times New Roman"/>
          <w:sz w:val="28"/>
          <w:szCs w:val="28"/>
        </w:rPr>
        <w:t>е</w:t>
      </w:r>
      <w:r w:rsidRPr="004F28E8">
        <w:rPr>
          <w:rFonts w:ascii="Times New Roman" w:hAnsi="Times New Roman"/>
          <w:sz w:val="28"/>
          <w:szCs w:val="28"/>
        </w:rPr>
        <w:t>).</w:t>
      </w:r>
    </w:p>
    <w:p w:rsidR="00763836" w:rsidRDefault="006318C2" w:rsidP="006318C2">
      <w:pPr>
        <w:spacing w:line="360" w:lineRule="auto"/>
        <w:ind w:firstLine="709"/>
        <w:jc w:val="both"/>
        <w:rPr>
          <w:sz w:val="28"/>
          <w:szCs w:val="28"/>
        </w:rPr>
      </w:pPr>
      <w:r w:rsidRPr="0077084A">
        <w:rPr>
          <w:b/>
          <w:color w:val="000000" w:themeColor="text1"/>
          <w:sz w:val="28"/>
          <w:szCs w:val="28"/>
        </w:rPr>
        <w:t>Родственные примеси</w:t>
      </w:r>
      <w:r w:rsidRPr="0077084A">
        <w:rPr>
          <w:color w:val="000000" w:themeColor="text1"/>
          <w:sz w:val="28"/>
          <w:szCs w:val="28"/>
        </w:rPr>
        <w:t xml:space="preserve">. </w:t>
      </w:r>
      <w:r>
        <w:rPr>
          <w:sz w:val="28"/>
          <w:szCs w:val="28"/>
        </w:rPr>
        <w:t xml:space="preserve">Суммарное содержание примесей не более 2,5 %; любой </w:t>
      </w:r>
      <w:proofErr w:type="spellStart"/>
      <w:r>
        <w:rPr>
          <w:sz w:val="28"/>
          <w:szCs w:val="28"/>
        </w:rPr>
        <w:t>неидентифицированной</w:t>
      </w:r>
      <w:proofErr w:type="spellEnd"/>
      <w:r>
        <w:rPr>
          <w:sz w:val="28"/>
          <w:szCs w:val="28"/>
        </w:rPr>
        <w:t xml:space="preserve"> единичной примеси не более 1,25 %</w:t>
      </w:r>
      <w:r w:rsidR="00763836">
        <w:rPr>
          <w:sz w:val="28"/>
          <w:szCs w:val="28"/>
        </w:rPr>
        <w:t>.</w:t>
      </w:r>
    </w:p>
    <w:p w:rsidR="009F5734" w:rsidRDefault="00D703FA" w:rsidP="000A62BB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Условия проведения анализа приведены в разделе "Количественное определение"</w:t>
      </w:r>
      <w:r w:rsidR="009F5734" w:rsidRPr="001540FF">
        <w:rPr>
          <w:rFonts w:ascii="Times New Roman" w:hAnsi="Times New Roman"/>
          <w:sz w:val="28"/>
          <w:szCs w:val="28"/>
        </w:rPr>
        <w:t xml:space="preserve">. </w:t>
      </w:r>
    </w:p>
    <w:p w:rsidR="00D703FA" w:rsidRDefault="00D703FA" w:rsidP="00D703FA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Около 0,2 г (точная навеска) субстанции помещают в мерную колбу вместимостью 100 мл, растворяют в 60 мл воды, доводят объем раствора тем же растворителем до метки и перемешивают (испытуемый раствор).</w:t>
      </w:r>
    </w:p>
    <w:p w:rsidR="00D703FA" w:rsidRDefault="00D703FA" w:rsidP="00D703FA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Далее определение проводят, как указано в разделе "Количественное определение" со слов "Колонку уравновешивают раствором ...".</w:t>
      </w:r>
    </w:p>
    <w:p w:rsidR="006318C2" w:rsidRDefault="006318C2" w:rsidP="00763836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любой </w:t>
      </w:r>
      <w:r w:rsidR="00763836">
        <w:rPr>
          <w:sz w:val="28"/>
          <w:szCs w:val="28"/>
        </w:rPr>
        <w:t xml:space="preserve">неиндентифицированной </w:t>
      </w:r>
      <w:r>
        <w:rPr>
          <w:sz w:val="28"/>
          <w:szCs w:val="28"/>
        </w:rPr>
        <w:t>единичной примеси в процентах</w:t>
      </w:r>
      <w:proofErr w:type="gramStart"/>
      <w:r>
        <w:rPr>
          <w:sz w:val="28"/>
          <w:szCs w:val="28"/>
        </w:rPr>
        <w:t xml:space="preserve"> </w:t>
      </w:r>
      <w:r w:rsidRPr="00970E6C">
        <w:rPr>
          <w:sz w:val="28"/>
          <w:szCs w:val="28"/>
        </w:rPr>
        <w:t>(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 w:rsidRPr="00970E6C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proofErr w:type="gramEnd"/>
      <w:r w:rsidRPr="00970E6C">
        <w:rPr>
          <w:sz w:val="28"/>
          <w:szCs w:val="28"/>
        </w:rPr>
        <w:t xml:space="preserve">вычисляют по формуле: </w:t>
      </w:r>
    </w:p>
    <w:p w:rsidR="006318C2" w:rsidRPr="00763836" w:rsidRDefault="006318C2" w:rsidP="00763836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/>
              <w:sz w:val="28"/>
              <w:szCs w:val="28"/>
            </w:rPr>
            <m:t>X=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i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Σ</m:t>
                  </m:r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i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L</m:t>
                  </m:r>
                </m:sub>
              </m:sSub>
            </m:den>
          </m:f>
        </m:oMath>
      </m:oMathPara>
    </w:p>
    <w:tbl>
      <w:tblPr>
        <w:tblW w:w="0" w:type="auto"/>
        <w:tblLayout w:type="fixed"/>
        <w:tblLook w:val="0000"/>
      </w:tblPr>
      <w:tblGrid>
        <w:gridCol w:w="817"/>
        <w:gridCol w:w="567"/>
        <w:gridCol w:w="567"/>
        <w:gridCol w:w="7617"/>
      </w:tblGrid>
      <w:tr w:rsidR="006318C2" w:rsidRPr="00D703FA" w:rsidTr="00B06907">
        <w:trPr>
          <w:cantSplit/>
        </w:trPr>
        <w:tc>
          <w:tcPr>
            <w:tcW w:w="817" w:type="dxa"/>
            <w:shd w:val="clear" w:color="auto" w:fill="auto"/>
          </w:tcPr>
          <w:p w:rsidR="006318C2" w:rsidRPr="00D703FA" w:rsidRDefault="00B06907" w:rsidP="00763836">
            <w:pPr>
              <w:keepNext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D703FA">
              <w:rPr>
                <w:sz w:val="28"/>
                <w:szCs w:val="28"/>
              </w:rPr>
              <w:lastRenderedPageBreak/>
              <w:t>г</w:t>
            </w:r>
            <w:r w:rsidR="006318C2" w:rsidRPr="00D703FA">
              <w:rPr>
                <w:sz w:val="28"/>
                <w:szCs w:val="28"/>
              </w:rPr>
              <w:t>де</w:t>
            </w:r>
            <w:r w:rsidRPr="00D703FA">
              <w:rPr>
                <w:sz w:val="28"/>
                <w:szCs w:val="28"/>
              </w:rPr>
              <w:t>:</w:t>
            </w:r>
          </w:p>
        </w:tc>
        <w:tc>
          <w:tcPr>
            <w:tcW w:w="567" w:type="dxa"/>
            <w:shd w:val="clear" w:color="auto" w:fill="auto"/>
          </w:tcPr>
          <w:p w:rsidR="006318C2" w:rsidRPr="00D703FA" w:rsidRDefault="00E41539" w:rsidP="00763836">
            <w:pPr>
              <w:keepNext/>
              <w:tabs>
                <w:tab w:val="left" w:pos="567"/>
              </w:tabs>
              <w:jc w:val="both"/>
              <w:rPr>
                <w:sz w:val="28"/>
                <w:szCs w:val="28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</w:rPr>
                      <m:t>S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567" w:type="dxa"/>
            <w:shd w:val="clear" w:color="auto" w:fill="auto"/>
          </w:tcPr>
          <w:p w:rsidR="006318C2" w:rsidRPr="00D703FA" w:rsidRDefault="006318C2" w:rsidP="00763836">
            <w:pPr>
              <w:keepNext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D703FA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7617" w:type="dxa"/>
            <w:shd w:val="clear" w:color="auto" w:fill="auto"/>
          </w:tcPr>
          <w:p w:rsidR="006318C2" w:rsidRPr="00D703FA" w:rsidRDefault="006318C2" w:rsidP="00044253">
            <w:pPr>
              <w:pStyle w:val="af"/>
              <w:tabs>
                <w:tab w:val="left" w:pos="127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03FA">
              <w:rPr>
                <w:rFonts w:ascii="Times New Roman" w:hAnsi="Times New Roman"/>
                <w:sz w:val="28"/>
                <w:szCs w:val="28"/>
              </w:rPr>
              <w:t xml:space="preserve">площадь пика </w:t>
            </w:r>
            <w:r w:rsidR="00D703FA" w:rsidRPr="00D703FA">
              <w:rPr>
                <w:rFonts w:ascii="Times New Roman" w:hAnsi="Times New Roman"/>
                <w:sz w:val="28"/>
                <w:szCs w:val="28"/>
              </w:rPr>
              <w:t xml:space="preserve">неиндентифицированной </w:t>
            </w:r>
            <w:r w:rsidR="00044253" w:rsidRPr="00D703FA">
              <w:rPr>
                <w:rFonts w:ascii="Times New Roman" w:hAnsi="Times New Roman"/>
                <w:sz w:val="28"/>
                <w:szCs w:val="28"/>
              </w:rPr>
              <w:t xml:space="preserve">единичной примеси </w:t>
            </w:r>
            <w:r w:rsidRPr="00D703FA">
              <w:rPr>
                <w:rFonts w:ascii="Times New Roman" w:hAnsi="Times New Roman"/>
                <w:sz w:val="28"/>
                <w:szCs w:val="28"/>
              </w:rPr>
              <w:t>на хроматограмме испытуемого раствора;</w:t>
            </w:r>
          </w:p>
        </w:tc>
      </w:tr>
      <w:tr w:rsidR="006318C2" w:rsidRPr="00044253" w:rsidTr="00B06907">
        <w:trPr>
          <w:cantSplit/>
        </w:trPr>
        <w:tc>
          <w:tcPr>
            <w:tcW w:w="817" w:type="dxa"/>
          </w:tcPr>
          <w:p w:rsidR="006318C2" w:rsidRPr="00044253" w:rsidRDefault="006318C2" w:rsidP="00763836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6318C2" w:rsidRPr="00044253" w:rsidRDefault="00E41539" w:rsidP="00763836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</w:rPr>
                      <m:t>Σ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</w:rPr>
                      <m:t>S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567" w:type="dxa"/>
          </w:tcPr>
          <w:p w:rsidR="006318C2" w:rsidRPr="00044253" w:rsidRDefault="006318C2" w:rsidP="00763836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044253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7617" w:type="dxa"/>
          </w:tcPr>
          <w:p w:rsidR="006318C2" w:rsidRPr="00044253" w:rsidRDefault="00044253" w:rsidP="00044253">
            <w:pPr>
              <w:jc w:val="both"/>
              <w:rPr>
                <w:sz w:val="28"/>
                <w:szCs w:val="28"/>
              </w:rPr>
            </w:pPr>
            <w:r w:rsidRPr="00044253">
              <w:rPr>
                <w:sz w:val="28"/>
                <w:szCs w:val="28"/>
              </w:rPr>
              <w:t xml:space="preserve">сумма площадей </w:t>
            </w:r>
            <w:r w:rsidR="006318C2" w:rsidRPr="00044253">
              <w:rPr>
                <w:sz w:val="28"/>
                <w:szCs w:val="28"/>
              </w:rPr>
              <w:t>пик</w:t>
            </w:r>
            <w:r w:rsidRPr="00044253">
              <w:rPr>
                <w:sz w:val="28"/>
                <w:szCs w:val="28"/>
              </w:rPr>
              <w:t xml:space="preserve">ов примесей </w:t>
            </w:r>
            <w:r w:rsidR="006318C2" w:rsidRPr="00044253">
              <w:rPr>
                <w:sz w:val="28"/>
                <w:szCs w:val="28"/>
              </w:rPr>
              <w:t xml:space="preserve">на хроматограмме </w:t>
            </w:r>
            <w:r w:rsidR="00D703FA" w:rsidRPr="00D703FA">
              <w:rPr>
                <w:sz w:val="28"/>
                <w:szCs w:val="28"/>
              </w:rPr>
              <w:t xml:space="preserve">испытуемого </w:t>
            </w:r>
            <w:r w:rsidRPr="00044253">
              <w:rPr>
                <w:sz w:val="28"/>
                <w:szCs w:val="28"/>
                <w:lang w:bidi="ru-RU"/>
              </w:rPr>
              <w:t>раствора</w:t>
            </w:r>
            <w:r w:rsidR="006318C2" w:rsidRPr="00044253">
              <w:rPr>
                <w:sz w:val="28"/>
                <w:szCs w:val="28"/>
              </w:rPr>
              <w:t>;</w:t>
            </w:r>
          </w:p>
        </w:tc>
      </w:tr>
      <w:tr w:rsidR="006318C2" w:rsidRPr="00044253" w:rsidTr="00B06907">
        <w:trPr>
          <w:cantSplit/>
        </w:trPr>
        <w:tc>
          <w:tcPr>
            <w:tcW w:w="817" w:type="dxa"/>
          </w:tcPr>
          <w:p w:rsidR="006318C2" w:rsidRPr="00044253" w:rsidRDefault="006318C2" w:rsidP="00763836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6318C2" w:rsidRPr="00044253" w:rsidRDefault="00E41539" w:rsidP="00763836">
            <w:pPr>
              <w:tabs>
                <w:tab w:val="left" w:pos="567"/>
              </w:tabs>
              <w:jc w:val="both"/>
              <w:rPr>
                <w:sz w:val="28"/>
                <w:szCs w:val="28"/>
                <w:vertAlign w:val="subscript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</w:rPr>
                      <m:t>S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</w:rPr>
                      <m:t>L</m:t>
                    </m:r>
                  </m:sub>
                </m:sSub>
              </m:oMath>
            </m:oMathPara>
          </w:p>
        </w:tc>
        <w:tc>
          <w:tcPr>
            <w:tcW w:w="567" w:type="dxa"/>
          </w:tcPr>
          <w:p w:rsidR="006318C2" w:rsidRPr="00044253" w:rsidRDefault="006318C2" w:rsidP="00763836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044253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7617" w:type="dxa"/>
          </w:tcPr>
          <w:p w:rsidR="006318C2" w:rsidRPr="00044253" w:rsidRDefault="00044253" w:rsidP="00763836">
            <w:pPr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044253">
              <w:rPr>
                <w:sz w:val="28"/>
                <w:szCs w:val="28"/>
              </w:rPr>
              <w:t xml:space="preserve">площадь пика лаппаконитина </w:t>
            </w:r>
            <w:r w:rsidRPr="00044253">
              <w:rPr>
                <w:color w:val="000000"/>
                <w:sz w:val="28"/>
                <w:szCs w:val="28"/>
              </w:rPr>
              <w:t xml:space="preserve">гидробромида </w:t>
            </w:r>
            <w:r w:rsidRPr="00044253">
              <w:rPr>
                <w:sz w:val="28"/>
                <w:szCs w:val="28"/>
              </w:rPr>
              <w:t>на хроматограмме испытуемого раствора</w:t>
            </w:r>
            <w:r w:rsidRPr="00044253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6318C2" w:rsidRPr="00044253" w:rsidRDefault="006318C2" w:rsidP="000A62BB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44253" w:rsidRPr="00044253" w:rsidRDefault="00044253" w:rsidP="00044253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 w:rsidRPr="00044253">
        <w:rPr>
          <w:sz w:val="28"/>
          <w:szCs w:val="28"/>
        </w:rPr>
        <w:t>Содержание суммы примесей в процентах</w:t>
      </w:r>
      <w:proofErr w:type="gramStart"/>
      <w:r w:rsidRPr="00044253">
        <w:rPr>
          <w:sz w:val="28"/>
          <w:szCs w:val="28"/>
        </w:rPr>
        <w:t xml:space="preserve"> (</w:t>
      </w:r>
      <m:oMath>
        <m:r>
          <w:rPr>
            <w:rFonts w:ascii="Cambria Math" w:hAnsi="Cambria Math"/>
            <w:sz w:val="28"/>
            <w:szCs w:val="28"/>
          </w:rPr>
          <m:t>Z</m:t>
        </m:r>
      </m:oMath>
      <w:r w:rsidRPr="00044253">
        <w:rPr>
          <w:sz w:val="28"/>
          <w:szCs w:val="28"/>
        </w:rPr>
        <w:t xml:space="preserve">) </w:t>
      </w:r>
      <w:proofErr w:type="gramEnd"/>
      <w:r w:rsidRPr="00044253">
        <w:rPr>
          <w:sz w:val="28"/>
          <w:szCs w:val="28"/>
        </w:rPr>
        <w:t xml:space="preserve">вычисляют по формуле: </w:t>
      </w:r>
    </w:p>
    <w:p w:rsidR="00044253" w:rsidRPr="00044253" w:rsidRDefault="00044253" w:rsidP="00044253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/>
              <w:sz w:val="28"/>
              <w:szCs w:val="28"/>
            </w:rPr>
            <m:t>Z=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Σ</m:t>
                  </m:r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i</m:t>
                  </m:r>
                </m:sub>
              </m:sSub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∙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Σ</m:t>
                  </m:r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i</m:t>
                  </m:r>
                </m:sub>
              </m:sSub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L</m:t>
                  </m:r>
                </m:sub>
              </m:sSub>
            </m:den>
          </m:f>
        </m:oMath>
      </m:oMathPara>
    </w:p>
    <w:tbl>
      <w:tblPr>
        <w:tblW w:w="0" w:type="auto"/>
        <w:tblLayout w:type="fixed"/>
        <w:tblLook w:val="0000"/>
      </w:tblPr>
      <w:tblGrid>
        <w:gridCol w:w="817"/>
        <w:gridCol w:w="567"/>
        <w:gridCol w:w="567"/>
        <w:gridCol w:w="7617"/>
      </w:tblGrid>
      <w:tr w:rsidR="00044253" w:rsidRPr="00044253" w:rsidTr="00044253">
        <w:trPr>
          <w:cantSplit/>
        </w:trPr>
        <w:tc>
          <w:tcPr>
            <w:tcW w:w="817" w:type="dxa"/>
            <w:shd w:val="clear" w:color="auto" w:fill="auto"/>
          </w:tcPr>
          <w:p w:rsidR="00044253" w:rsidRPr="00044253" w:rsidRDefault="00044253" w:rsidP="00044253">
            <w:pPr>
              <w:keepNext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044253">
              <w:rPr>
                <w:sz w:val="28"/>
                <w:szCs w:val="28"/>
              </w:rPr>
              <w:t>где:</w:t>
            </w:r>
          </w:p>
        </w:tc>
        <w:tc>
          <w:tcPr>
            <w:tcW w:w="567" w:type="dxa"/>
            <w:shd w:val="clear" w:color="auto" w:fill="auto"/>
          </w:tcPr>
          <w:p w:rsidR="00044253" w:rsidRPr="00044253" w:rsidRDefault="00E41539" w:rsidP="00044253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</w:rPr>
                      <m:t>Σ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</w:rPr>
                      <m:t>S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567" w:type="dxa"/>
            <w:shd w:val="clear" w:color="auto" w:fill="auto"/>
          </w:tcPr>
          <w:p w:rsidR="00044253" w:rsidRPr="00044253" w:rsidRDefault="00044253" w:rsidP="00044253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044253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7617" w:type="dxa"/>
            <w:shd w:val="clear" w:color="auto" w:fill="auto"/>
          </w:tcPr>
          <w:p w:rsidR="00044253" w:rsidRPr="00044253" w:rsidRDefault="00044253" w:rsidP="00044253">
            <w:pPr>
              <w:pStyle w:val="af"/>
              <w:tabs>
                <w:tab w:val="left" w:pos="127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253">
              <w:rPr>
                <w:rFonts w:ascii="Times New Roman" w:hAnsi="Times New Roman"/>
                <w:sz w:val="28"/>
                <w:szCs w:val="28"/>
              </w:rPr>
              <w:t xml:space="preserve">сумма площадей пиков примесей на хроматограмме </w:t>
            </w:r>
            <w:r w:rsidR="00294FF4" w:rsidRPr="00D703FA">
              <w:rPr>
                <w:rFonts w:ascii="Times New Roman" w:hAnsi="Times New Roman"/>
                <w:sz w:val="28"/>
                <w:szCs w:val="28"/>
              </w:rPr>
              <w:t xml:space="preserve">испытуемого </w:t>
            </w:r>
            <w:r w:rsidRPr="00044253">
              <w:rPr>
                <w:rFonts w:ascii="Times New Roman" w:hAnsi="Times New Roman"/>
                <w:sz w:val="28"/>
                <w:szCs w:val="28"/>
                <w:lang w:bidi="ru-RU"/>
              </w:rPr>
              <w:t>раствора</w:t>
            </w:r>
            <w:r w:rsidRPr="00044253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044253" w:rsidRPr="00044253" w:rsidTr="00044253">
        <w:trPr>
          <w:cantSplit/>
        </w:trPr>
        <w:tc>
          <w:tcPr>
            <w:tcW w:w="817" w:type="dxa"/>
          </w:tcPr>
          <w:p w:rsidR="00044253" w:rsidRPr="00044253" w:rsidRDefault="00044253" w:rsidP="00044253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044253" w:rsidRPr="00044253" w:rsidRDefault="00E41539" w:rsidP="00044253">
            <w:pPr>
              <w:tabs>
                <w:tab w:val="left" w:pos="567"/>
              </w:tabs>
              <w:jc w:val="both"/>
              <w:rPr>
                <w:sz w:val="28"/>
                <w:szCs w:val="28"/>
                <w:vertAlign w:val="subscript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</w:rPr>
                      <m:t>S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</w:rPr>
                      <m:t>L</m:t>
                    </m:r>
                  </m:sub>
                </m:sSub>
              </m:oMath>
            </m:oMathPara>
          </w:p>
        </w:tc>
        <w:tc>
          <w:tcPr>
            <w:tcW w:w="567" w:type="dxa"/>
          </w:tcPr>
          <w:p w:rsidR="00044253" w:rsidRPr="00044253" w:rsidRDefault="00044253" w:rsidP="00044253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044253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7617" w:type="dxa"/>
          </w:tcPr>
          <w:p w:rsidR="00044253" w:rsidRPr="00044253" w:rsidRDefault="00044253" w:rsidP="00044253">
            <w:pPr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044253">
              <w:rPr>
                <w:sz w:val="28"/>
                <w:szCs w:val="28"/>
              </w:rPr>
              <w:t xml:space="preserve">площадь пика лаппаконитина </w:t>
            </w:r>
            <w:r w:rsidRPr="00044253">
              <w:rPr>
                <w:color w:val="000000"/>
                <w:sz w:val="28"/>
                <w:szCs w:val="28"/>
              </w:rPr>
              <w:t xml:space="preserve">гидробромида </w:t>
            </w:r>
            <w:r w:rsidRPr="00044253">
              <w:rPr>
                <w:sz w:val="28"/>
                <w:szCs w:val="28"/>
              </w:rPr>
              <w:t>на хроматограмме испытуемого раствора</w:t>
            </w:r>
            <w:r w:rsidRPr="00044253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CF6704" w:rsidRPr="00151785" w:rsidRDefault="00CF6704" w:rsidP="004F28E8">
      <w:pPr>
        <w:ind w:firstLine="708"/>
        <w:jc w:val="both"/>
        <w:rPr>
          <w:sz w:val="28"/>
          <w:szCs w:val="28"/>
        </w:rPr>
      </w:pPr>
    </w:p>
    <w:p w:rsidR="00C359F1" w:rsidRPr="001540FF" w:rsidRDefault="00C359F1" w:rsidP="004F28E8">
      <w:pPr>
        <w:shd w:val="clear" w:color="auto" w:fill="FFFFFF"/>
        <w:spacing w:line="360" w:lineRule="auto"/>
        <w:ind w:firstLine="709"/>
        <w:jc w:val="both"/>
        <w:rPr>
          <w:color w:val="000000"/>
          <w:spacing w:val="-3"/>
          <w:sz w:val="28"/>
          <w:szCs w:val="28"/>
        </w:rPr>
      </w:pPr>
      <w:r w:rsidRPr="001540FF">
        <w:rPr>
          <w:b/>
          <w:bCs/>
          <w:color w:val="000000"/>
          <w:spacing w:val="-3"/>
          <w:sz w:val="28"/>
          <w:szCs w:val="28"/>
        </w:rPr>
        <w:t xml:space="preserve">Потеря в массе при высушивании. </w:t>
      </w:r>
      <w:r w:rsidRPr="001540FF">
        <w:rPr>
          <w:bCs/>
          <w:color w:val="000000"/>
          <w:spacing w:val="-3"/>
          <w:sz w:val="28"/>
          <w:szCs w:val="28"/>
        </w:rPr>
        <w:t xml:space="preserve">Не более </w:t>
      </w:r>
      <w:r w:rsidR="000A62BB">
        <w:rPr>
          <w:bCs/>
          <w:color w:val="000000"/>
          <w:spacing w:val="-3"/>
          <w:sz w:val="28"/>
          <w:szCs w:val="28"/>
        </w:rPr>
        <w:t>1,0</w:t>
      </w:r>
      <w:r w:rsidRPr="001540FF">
        <w:rPr>
          <w:bCs/>
          <w:color w:val="000000"/>
          <w:spacing w:val="-3"/>
          <w:sz w:val="28"/>
          <w:szCs w:val="28"/>
        </w:rPr>
        <w:t xml:space="preserve"> %. В соответствии с </w:t>
      </w:r>
      <w:r w:rsidRPr="001540FF">
        <w:rPr>
          <w:color w:val="000000"/>
          <w:spacing w:val="-3"/>
          <w:sz w:val="28"/>
          <w:szCs w:val="28"/>
        </w:rPr>
        <w:t>требованиями ОФС «Потеря в массе при высушивании» (способ 1</w:t>
      </w:r>
      <w:r w:rsidR="00294FF4">
        <w:rPr>
          <w:color w:val="000000"/>
          <w:spacing w:val="-3"/>
          <w:sz w:val="28"/>
          <w:szCs w:val="28"/>
        </w:rPr>
        <w:t>,</w:t>
      </w:r>
      <w:r w:rsidRPr="001540FF">
        <w:rPr>
          <w:color w:val="000000"/>
          <w:spacing w:val="-3"/>
          <w:sz w:val="28"/>
          <w:szCs w:val="28"/>
        </w:rPr>
        <w:t xml:space="preserve"> из навески субстанции </w:t>
      </w:r>
      <w:r w:rsidR="007B7DF5" w:rsidRPr="001540FF">
        <w:rPr>
          <w:color w:val="000000"/>
          <w:spacing w:val="-3"/>
          <w:sz w:val="28"/>
          <w:szCs w:val="28"/>
        </w:rPr>
        <w:t>0,500</w:t>
      </w:r>
      <w:r w:rsidRPr="001540FF">
        <w:rPr>
          <w:color w:val="000000"/>
          <w:spacing w:val="-3"/>
          <w:sz w:val="28"/>
          <w:szCs w:val="28"/>
        </w:rPr>
        <w:t xml:space="preserve"> г</w:t>
      </w:r>
      <w:r w:rsidR="00442D27" w:rsidRPr="001540FF">
        <w:rPr>
          <w:color w:val="000000"/>
          <w:spacing w:val="-3"/>
          <w:sz w:val="28"/>
          <w:szCs w:val="28"/>
        </w:rPr>
        <w:t xml:space="preserve">, высушивают </w:t>
      </w:r>
      <w:r w:rsidR="007B7DF5" w:rsidRPr="001540FF">
        <w:rPr>
          <w:color w:val="000000"/>
          <w:spacing w:val="-3"/>
          <w:sz w:val="28"/>
          <w:szCs w:val="28"/>
        </w:rPr>
        <w:t xml:space="preserve">при температуре около </w:t>
      </w:r>
      <w:r w:rsidR="001A1694" w:rsidRPr="001540FF">
        <w:rPr>
          <w:color w:val="000000"/>
          <w:spacing w:val="-3"/>
          <w:sz w:val="28"/>
          <w:szCs w:val="28"/>
        </w:rPr>
        <w:t>100-</w:t>
      </w:r>
      <w:r w:rsidR="007B7DF5" w:rsidRPr="001540FF">
        <w:rPr>
          <w:color w:val="000000"/>
          <w:spacing w:val="-3"/>
          <w:sz w:val="28"/>
          <w:szCs w:val="28"/>
        </w:rPr>
        <w:t xml:space="preserve">105 </w:t>
      </w:r>
      <w:r w:rsidR="001A1694" w:rsidRPr="001540FF">
        <w:rPr>
          <w:color w:val="000000"/>
          <w:spacing w:val="-3"/>
          <w:sz w:val="28"/>
          <w:szCs w:val="28"/>
          <w:vertAlign w:val="superscript"/>
        </w:rPr>
        <w:t>о</w:t>
      </w:r>
      <w:proofErr w:type="gramStart"/>
      <w:r w:rsidR="007B7DF5" w:rsidRPr="001540FF">
        <w:rPr>
          <w:color w:val="000000"/>
          <w:spacing w:val="-3"/>
          <w:sz w:val="28"/>
          <w:szCs w:val="28"/>
          <w:lang w:val="en-US"/>
        </w:rPr>
        <w:t>C</w:t>
      </w:r>
      <w:proofErr w:type="gramEnd"/>
      <w:r w:rsidR="007B7DF5" w:rsidRPr="001540FF">
        <w:rPr>
          <w:color w:val="000000"/>
          <w:spacing w:val="-3"/>
          <w:sz w:val="28"/>
          <w:szCs w:val="28"/>
        </w:rPr>
        <w:t xml:space="preserve"> до постоянной массы</w:t>
      </w:r>
      <w:r w:rsidRPr="001540FF">
        <w:rPr>
          <w:color w:val="000000"/>
          <w:spacing w:val="-3"/>
          <w:sz w:val="28"/>
          <w:szCs w:val="28"/>
        </w:rPr>
        <w:t>).</w:t>
      </w:r>
    </w:p>
    <w:p w:rsidR="00442D27" w:rsidRPr="001540FF" w:rsidRDefault="00442D27" w:rsidP="004F28E8">
      <w:pPr>
        <w:shd w:val="clear" w:color="auto" w:fill="FFFFFF"/>
        <w:spacing w:line="360" w:lineRule="auto"/>
        <w:ind w:firstLine="708"/>
        <w:jc w:val="both"/>
        <w:rPr>
          <w:color w:val="000000"/>
          <w:spacing w:val="-3"/>
          <w:sz w:val="28"/>
          <w:szCs w:val="28"/>
        </w:rPr>
      </w:pPr>
      <w:r w:rsidRPr="001540FF">
        <w:rPr>
          <w:b/>
          <w:color w:val="000000"/>
          <w:spacing w:val="-3"/>
          <w:sz w:val="28"/>
          <w:szCs w:val="28"/>
        </w:rPr>
        <w:t xml:space="preserve">Сульфатная зола. </w:t>
      </w:r>
      <w:r w:rsidR="0044022D" w:rsidRPr="001540FF">
        <w:rPr>
          <w:color w:val="000000"/>
          <w:spacing w:val="-3"/>
          <w:sz w:val="28"/>
          <w:szCs w:val="28"/>
        </w:rPr>
        <w:t>Не более 0,</w:t>
      </w:r>
      <w:r w:rsidR="00463630" w:rsidRPr="001540FF">
        <w:rPr>
          <w:color w:val="000000"/>
          <w:spacing w:val="-3"/>
          <w:sz w:val="28"/>
          <w:szCs w:val="28"/>
        </w:rPr>
        <w:t>1</w:t>
      </w:r>
      <w:r w:rsidR="000A62BB">
        <w:rPr>
          <w:color w:val="000000"/>
          <w:spacing w:val="-3"/>
          <w:sz w:val="28"/>
          <w:szCs w:val="28"/>
        </w:rPr>
        <w:t>5</w:t>
      </w:r>
      <w:r w:rsidRPr="001540FF">
        <w:rPr>
          <w:color w:val="000000"/>
          <w:spacing w:val="-3"/>
          <w:sz w:val="28"/>
          <w:szCs w:val="28"/>
        </w:rPr>
        <w:t> %.</w:t>
      </w:r>
      <w:r w:rsidR="00711F5F" w:rsidRPr="001540FF">
        <w:rPr>
          <w:color w:val="000000"/>
          <w:spacing w:val="-3"/>
          <w:sz w:val="28"/>
          <w:szCs w:val="28"/>
        </w:rPr>
        <w:t xml:space="preserve"> </w:t>
      </w:r>
      <w:r w:rsidR="00711F5F" w:rsidRPr="001540FF">
        <w:rPr>
          <w:bCs/>
          <w:color w:val="000000"/>
          <w:spacing w:val="-3"/>
          <w:sz w:val="28"/>
          <w:szCs w:val="28"/>
        </w:rPr>
        <w:t xml:space="preserve">В соответствии с </w:t>
      </w:r>
      <w:r w:rsidR="00711F5F" w:rsidRPr="001540FF">
        <w:rPr>
          <w:color w:val="000000"/>
          <w:spacing w:val="-3"/>
          <w:sz w:val="28"/>
          <w:szCs w:val="28"/>
        </w:rPr>
        <w:t>тре</w:t>
      </w:r>
      <w:r w:rsidR="00711F5F" w:rsidRPr="001540FF">
        <w:rPr>
          <w:color w:val="000000"/>
          <w:spacing w:val="-3"/>
          <w:sz w:val="28"/>
          <w:szCs w:val="28"/>
        </w:rPr>
        <w:softHyphen/>
        <w:t>бованиями ОФС «Сульфатная зола».</w:t>
      </w:r>
    </w:p>
    <w:p w:rsidR="005E7D79" w:rsidRPr="001540FF" w:rsidRDefault="005E7D79" w:rsidP="004F28E8">
      <w:pPr>
        <w:shd w:val="clear" w:color="auto" w:fill="FFFFFF"/>
        <w:spacing w:line="360" w:lineRule="auto"/>
        <w:ind w:firstLine="708"/>
        <w:jc w:val="both"/>
        <w:rPr>
          <w:color w:val="000000"/>
          <w:spacing w:val="-3"/>
          <w:sz w:val="28"/>
          <w:szCs w:val="28"/>
        </w:rPr>
      </w:pPr>
      <w:r w:rsidRPr="001540FF">
        <w:rPr>
          <w:b/>
          <w:color w:val="000000"/>
          <w:spacing w:val="-3"/>
          <w:sz w:val="28"/>
          <w:szCs w:val="28"/>
        </w:rPr>
        <w:t>Тяжелые металлы</w:t>
      </w:r>
      <w:r w:rsidRPr="001540FF">
        <w:rPr>
          <w:color w:val="000000"/>
          <w:spacing w:val="-3"/>
          <w:sz w:val="28"/>
          <w:szCs w:val="28"/>
        </w:rPr>
        <w:t xml:space="preserve">. Не более 0,001 %. </w:t>
      </w:r>
      <w:r w:rsidRPr="001540FF">
        <w:rPr>
          <w:bCs/>
          <w:color w:val="000000"/>
          <w:spacing w:val="-3"/>
          <w:sz w:val="28"/>
          <w:szCs w:val="28"/>
        </w:rPr>
        <w:t xml:space="preserve">В соответствии с </w:t>
      </w:r>
      <w:r w:rsidRPr="001540FF">
        <w:rPr>
          <w:color w:val="000000"/>
          <w:spacing w:val="-3"/>
          <w:sz w:val="28"/>
          <w:szCs w:val="28"/>
        </w:rPr>
        <w:t>тре</w:t>
      </w:r>
      <w:r w:rsidRPr="001540FF">
        <w:rPr>
          <w:color w:val="000000"/>
          <w:spacing w:val="-3"/>
          <w:sz w:val="28"/>
          <w:szCs w:val="28"/>
        </w:rPr>
        <w:softHyphen/>
        <w:t>бованиями ОФС «Тяжелые металлы»</w:t>
      </w:r>
      <w:r w:rsidR="00131F25" w:rsidRPr="001540FF">
        <w:rPr>
          <w:color w:val="000000"/>
          <w:spacing w:val="-3"/>
          <w:sz w:val="28"/>
          <w:szCs w:val="28"/>
        </w:rPr>
        <w:t>.</w:t>
      </w:r>
    </w:p>
    <w:p w:rsidR="00BA0A2C" w:rsidRDefault="00E44598" w:rsidP="004F28E8">
      <w:pPr>
        <w:shd w:val="clear" w:color="auto" w:fill="FFFFFF"/>
        <w:spacing w:line="360" w:lineRule="auto"/>
        <w:ind w:firstLine="708"/>
        <w:jc w:val="both"/>
        <w:rPr>
          <w:color w:val="000000"/>
          <w:spacing w:val="-3"/>
          <w:sz w:val="28"/>
          <w:szCs w:val="28"/>
        </w:rPr>
      </w:pPr>
      <w:r w:rsidRPr="001540FF">
        <w:rPr>
          <w:b/>
          <w:color w:val="000000"/>
          <w:spacing w:val="-3"/>
          <w:sz w:val="28"/>
          <w:szCs w:val="28"/>
        </w:rPr>
        <w:t>Остаточные органические растворители.</w:t>
      </w:r>
      <w:r w:rsidRPr="001540FF">
        <w:rPr>
          <w:color w:val="000000"/>
          <w:sz w:val="28"/>
          <w:szCs w:val="28"/>
        </w:rPr>
        <w:t xml:space="preserve"> </w:t>
      </w:r>
      <w:r w:rsidRPr="001540FF">
        <w:rPr>
          <w:color w:val="000000"/>
          <w:spacing w:val="-3"/>
          <w:sz w:val="28"/>
          <w:szCs w:val="28"/>
        </w:rPr>
        <w:t xml:space="preserve">В соответствии с </w:t>
      </w:r>
      <w:r w:rsidR="001A1694" w:rsidRPr="001540FF">
        <w:rPr>
          <w:color w:val="000000"/>
          <w:spacing w:val="-3"/>
          <w:sz w:val="28"/>
          <w:szCs w:val="28"/>
        </w:rPr>
        <w:t>тре</w:t>
      </w:r>
      <w:r w:rsidR="001A1694" w:rsidRPr="001540FF">
        <w:rPr>
          <w:color w:val="000000"/>
          <w:spacing w:val="-3"/>
          <w:sz w:val="28"/>
          <w:szCs w:val="28"/>
        </w:rPr>
        <w:softHyphen/>
        <w:t xml:space="preserve">бованиями </w:t>
      </w:r>
      <w:r w:rsidRPr="001540FF">
        <w:rPr>
          <w:color w:val="000000"/>
          <w:spacing w:val="-3"/>
          <w:sz w:val="28"/>
          <w:szCs w:val="28"/>
        </w:rPr>
        <w:t>ОФС «Остаточные органические растворители».</w:t>
      </w:r>
    </w:p>
    <w:p w:rsidR="00B06907" w:rsidRPr="00ED0018" w:rsidRDefault="000A62BB" w:rsidP="004F28E8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9F6C18">
        <w:rPr>
          <w:b/>
          <w:sz w:val="28"/>
          <w:szCs w:val="28"/>
          <w:lang w:val="en-US"/>
        </w:rPr>
        <w:t>N</w:t>
      </w:r>
      <w:r w:rsidRPr="009F6C18">
        <w:rPr>
          <w:b/>
          <w:sz w:val="28"/>
          <w:szCs w:val="28"/>
        </w:rPr>
        <w:t>-</w:t>
      </w:r>
      <w:proofErr w:type="spellStart"/>
      <w:r w:rsidRPr="009F6C18">
        <w:rPr>
          <w:b/>
          <w:sz w:val="28"/>
          <w:szCs w:val="28"/>
        </w:rPr>
        <w:t>ацетилантраниловая</w:t>
      </w:r>
      <w:proofErr w:type="spellEnd"/>
      <w:r w:rsidRPr="009F6C18">
        <w:rPr>
          <w:b/>
          <w:sz w:val="28"/>
          <w:szCs w:val="28"/>
        </w:rPr>
        <w:t xml:space="preserve"> кислота.</w:t>
      </w:r>
      <w:proofErr w:type="gramEnd"/>
      <w:r w:rsidRPr="00ED0018">
        <w:rPr>
          <w:sz w:val="28"/>
          <w:szCs w:val="28"/>
        </w:rPr>
        <w:t xml:space="preserve"> </w:t>
      </w:r>
      <w:r w:rsidR="00B06907" w:rsidRPr="00ED0018">
        <w:rPr>
          <w:sz w:val="28"/>
          <w:szCs w:val="28"/>
        </w:rPr>
        <w:t>Не более 0,25 %. Определение проводят методом ВЭЖХ.</w:t>
      </w:r>
    </w:p>
    <w:p w:rsidR="00B06907" w:rsidRPr="00ED0018" w:rsidRDefault="00B06907" w:rsidP="00B06907">
      <w:pPr>
        <w:ind w:firstLine="720"/>
        <w:jc w:val="both"/>
        <w:rPr>
          <w:i/>
          <w:sz w:val="28"/>
          <w:szCs w:val="28"/>
        </w:rPr>
      </w:pPr>
      <w:r w:rsidRPr="00ED0018">
        <w:rPr>
          <w:i/>
          <w:sz w:val="28"/>
          <w:szCs w:val="28"/>
        </w:rPr>
        <w:t>Приготовление растворов.</w:t>
      </w:r>
    </w:p>
    <w:p w:rsidR="00B06907" w:rsidRPr="006B7E33" w:rsidRDefault="00B06907" w:rsidP="00B06907">
      <w:pPr>
        <w:shd w:val="clear" w:color="auto" w:fill="FFFFFF"/>
        <w:ind w:firstLine="709"/>
        <w:jc w:val="both"/>
        <w:rPr>
          <w:sz w:val="28"/>
          <w:szCs w:val="28"/>
        </w:rPr>
      </w:pPr>
      <w:r w:rsidRPr="006B7E33">
        <w:rPr>
          <w:i/>
          <w:sz w:val="28"/>
          <w:szCs w:val="28"/>
          <w:shd w:val="clear" w:color="auto" w:fill="FFFFFF"/>
        </w:rPr>
        <w:t xml:space="preserve">Раствор стандартного образца (СО) </w:t>
      </w:r>
      <w:r w:rsidR="00253B55" w:rsidRPr="00253B55">
        <w:rPr>
          <w:i/>
          <w:sz w:val="28"/>
          <w:szCs w:val="28"/>
          <w:lang w:val="en-US"/>
        </w:rPr>
        <w:t>N</w:t>
      </w:r>
      <w:r w:rsidR="00253B55" w:rsidRPr="00253B55">
        <w:rPr>
          <w:i/>
          <w:sz w:val="28"/>
          <w:szCs w:val="28"/>
        </w:rPr>
        <w:t>-ацетилантраниловой кислоты</w:t>
      </w:r>
      <w:r w:rsidRPr="00253B55">
        <w:rPr>
          <w:i/>
          <w:sz w:val="28"/>
          <w:szCs w:val="28"/>
          <w:shd w:val="clear" w:color="auto" w:fill="FFFFFF"/>
        </w:rPr>
        <w:t>.</w:t>
      </w:r>
      <w:r w:rsidRPr="006B7E33">
        <w:rPr>
          <w:i/>
          <w:sz w:val="28"/>
          <w:szCs w:val="28"/>
          <w:shd w:val="clear" w:color="auto" w:fill="FFFFFF"/>
        </w:rPr>
        <w:t xml:space="preserve"> </w:t>
      </w:r>
      <w:proofErr w:type="gramStart"/>
      <w:r w:rsidRPr="006B7E33">
        <w:rPr>
          <w:sz w:val="28"/>
          <w:szCs w:val="28"/>
          <w:shd w:val="clear" w:color="auto" w:fill="FFFFFF"/>
        </w:rPr>
        <w:t>Около 0,0</w:t>
      </w:r>
      <w:r w:rsidR="00253B55">
        <w:rPr>
          <w:sz w:val="28"/>
          <w:szCs w:val="28"/>
          <w:shd w:val="clear" w:color="auto" w:fill="FFFFFF"/>
        </w:rPr>
        <w:t>062</w:t>
      </w:r>
      <w:r w:rsidRPr="006B7E33">
        <w:rPr>
          <w:sz w:val="28"/>
          <w:szCs w:val="28"/>
          <w:shd w:val="clear" w:color="auto" w:fill="FFFFFF"/>
        </w:rPr>
        <w:t xml:space="preserve">5 г (точная навеска) СО </w:t>
      </w:r>
      <w:r w:rsidR="00253B55" w:rsidRPr="00253B55">
        <w:rPr>
          <w:sz w:val="28"/>
          <w:szCs w:val="28"/>
          <w:lang w:val="en-US"/>
        </w:rPr>
        <w:t>N</w:t>
      </w:r>
      <w:r w:rsidR="00253B55" w:rsidRPr="00253B55">
        <w:rPr>
          <w:sz w:val="28"/>
          <w:szCs w:val="28"/>
        </w:rPr>
        <w:t>-ацетилантранилов</w:t>
      </w:r>
      <w:r w:rsidR="00253B55">
        <w:rPr>
          <w:sz w:val="28"/>
          <w:szCs w:val="28"/>
        </w:rPr>
        <w:t>ой</w:t>
      </w:r>
      <w:r w:rsidR="00253B55" w:rsidRPr="00253B55">
        <w:rPr>
          <w:sz w:val="28"/>
          <w:szCs w:val="28"/>
        </w:rPr>
        <w:t xml:space="preserve"> кислот</w:t>
      </w:r>
      <w:r w:rsidR="00253B55">
        <w:rPr>
          <w:sz w:val="28"/>
          <w:szCs w:val="28"/>
        </w:rPr>
        <w:t>ы</w:t>
      </w:r>
      <w:r w:rsidR="00253B55" w:rsidRPr="006B7E33">
        <w:rPr>
          <w:sz w:val="28"/>
          <w:szCs w:val="28"/>
          <w:shd w:val="clear" w:color="auto" w:fill="FFFFFF"/>
        </w:rPr>
        <w:t xml:space="preserve"> </w:t>
      </w:r>
      <w:r w:rsidRPr="006B7E33">
        <w:rPr>
          <w:sz w:val="28"/>
          <w:szCs w:val="28"/>
          <w:shd w:val="clear" w:color="auto" w:fill="FFFFFF"/>
        </w:rPr>
        <w:t xml:space="preserve">помещают в мерную колбу вместимостью </w:t>
      </w:r>
      <w:r w:rsidR="00253B55">
        <w:rPr>
          <w:sz w:val="28"/>
          <w:szCs w:val="28"/>
          <w:shd w:val="clear" w:color="auto" w:fill="FFFFFF"/>
        </w:rPr>
        <w:t>25</w:t>
      </w:r>
      <w:r w:rsidRPr="006B7E33">
        <w:rPr>
          <w:sz w:val="28"/>
          <w:szCs w:val="28"/>
          <w:shd w:val="clear" w:color="auto" w:fill="FFFFFF"/>
        </w:rPr>
        <w:t xml:space="preserve"> мл, растворяют в 5 мл </w:t>
      </w:r>
      <w:r w:rsidR="00126A77">
        <w:rPr>
          <w:sz w:val="28"/>
          <w:szCs w:val="28"/>
          <w:shd w:val="clear" w:color="auto" w:fill="FFFFFF"/>
        </w:rPr>
        <w:t>спирта</w:t>
      </w:r>
      <w:r w:rsidR="00253B55">
        <w:rPr>
          <w:sz w:val="28"/>
          <w:szCs w:val="28"/>
          <w:shd w:val="clear" w:color="auto" w:fill="FFFFFF"/>
        </w:rPr>
        <w:t xml:space="preserve"> </w:t>
      </w:r>
      <w:r w:rsidR="00253B55" w:rsidRPr="00253B55">
        <w:rPr>
          <w:sz w:val="28"/>
          <w:szCs w:val="28"/>
          <w:shd w:val="clear" w:color="auto" w:fill="FFFFFF"/>
        </w:rPr>
        <w:t>96</w:t>
      </w:r>
      <w:r w:rsidR="00126A77">
        <w:rPr>
          <w:sz w:val="28"/>
          <w:szCs w:val="28"/>
          <w:shd w:val="clear" w:color="auto" w:fill="FFFFFF"/>
        </w:rPr>
        <w:t> </w:t>
      </w:r>
      <w:r w:rsidR="00253B55" w:rsidRPr="00253B55">
        <w:rPr>
          <w:sz w:val="28"/>
          <w:szCs w:val="28"/>
          <w:shd w:val="clear" w:color="auto" w:fill="FFFFFF"/>
        </w:rPr>
        <w:t>%</w:t>
      </w:r>
      <w:r w:rsidRPr="00253B55">
        <w:rPr>
          <w:sz w:val="28"/>
          <w:szCs w:val="28"/>
          <w:shd w:val="clear" w:color="auto" w:fill="FFFFFF"/>
        </w:rPr>
        <w:t xml:space="preserve">, доводят объём раствора </w:t>
      </w:r>
      <w:r w:rsidR="00253B55" w:rsidRPr="00253B55">
        <w:rPr>
          <w:sz w:val="28"/>
          <w:szCs w:val="28"/>
        </w:rPr>
        <w:t>водой для хроматографии</w:t>
      </w:r>
      <w:r w:rsidR="00253B55" w:rsidRPr="00253B55">
        <w:rPr>
          <w:sz w:val="28"/>
          <w:szCs w:val="28"/>
          <w:shd w:val="clear" w:color="auto" w:fill="FFFFFF"/>
        </w:rPr>
        <w:t xml:space="preserve"> </w:t>
      </w:r>
      <w:r w:rsidRPr="00253B55">
        <w:rPr>
          <w:sz w:val="28"/>
          <w:szCs w:val="28"/>
          <w:shd w:val="clear" w:color="auto" w:fill="FFFFFF"/>
        </w:rPr>
        <w:t>до метки и перемешивают.</w:t>
      </w:r>
      <w:r w:rsidR="00D84C02">
        <w:rPr>
          <w:sz w:val="28"/>
          <w:szCs w:val="28"/>
          <w:shd w:val="clear" w:color="auto" w:fill="FFFFFF"/>
        </w:rPr>
        <w:t xml:space="preserve"> </w:t>
      </w:r>
      <w:r w:rsidR="00D84C02">
        <w:rPr>
          <w:sz w:val="28"/>
          <w:szCs w:val="28"/>
        </w:rPr>
        <w:t>5</w:t>
      </w:r>
      <w:r w:rsidRPr="006B7E33">
        <w:rPr>
          <w:sz w:val="28"/>
          <w:szCs w:val="28"/>
        </w:rPr>
        <w:t xml:space="preserve">,0 мл полученного раствора переносят в мерную колбу вместимостью </w:t>
      </w:r>
      <w:r w:rsidR="00D84C02">
        <w:rPr>
          <w:sz w:val="28"/>
          <w:szCs w:val="28"/>
        </w:rPr>
        <w:t>5</w:t>
      </w:r>
      <w:r w:rsidRPr="006B7E33">
        <w:rPr>
          <w:sz w:val="28"/>
          <w:szCs w:val="28"/>
        </w:rPr>
        <w:t xml:space="preserve">0 мл, доводят объём раствора </w:t>
      </w:r>
      <w:r w:rsidR="00D84C02" w:rsidRPr="00253B55">
        <w:rPr>
          <w:sz w:val="28"/>
          <w:szCs w:val="28"/>
        </w:rPr>
        <w:t>водой для хроматографии</w:t>
      </w:r>
      <w:r w:rsidR="00D84C02" w:rsidRPr="00253B55">
        <w:rPr>
          <w:sz w:val="28"/>
          <w:szCs w:val="28"/>
          <w:shd w:val="clear" w:color="auto" w:fill="FFFFFF"/>
        </w:rPr>
        <w:t xml:space="preserve"> до метки и перемешивают</w:t>
      </w:r>
      <w:r w:rsidR="00D84C02">
        <w:rPr>
          <w:sz w:val="28"/>
          <w:szCs w:val="28"/>
          <w:shd w:val="clear" w:color="auto" w:fill="FFFFFF"/>
        </w:rPr>
        <w:t xml:space="preserve">. </w:t>
      </w:r>
      <w:r w:rsidR="00D84C02" w:rsidRPr="006B7E33">
        <w:rPr>
          <w:sz w:val="28"/>
          <w:szCs w:val="28"/>
        </w:rPr>
        <w:t>1,0 мл полученного раствора переносят в мерную колбу</w:t>
      </w:r>
      <w:proofErr w:type="gramEnd"/>
      <w:r w:rsidR="00D84C02" w:rsidRPr="006B7E33">
        <w:rPr>
          <w:sz w:val="28"/>
          <w:szCs w:val="28"/>
        </w:rPr>
        <w:t xml:space="preserve"> вместимостью </w:t>
      </w:r>
      <w:r w:rsidR="00D84C02">
        <w:rPr>
          <w:sz w:val="28"/>
          <w:szCs w:val="28"/>
        </w:rPr>
        <w:t>5</w:t>
      </w:r>
      <w:r w:rsidR="00D84C02" w:rsidRPr="006B7E33">
        <w:rPr>
          <w:sz w:val="28"/>
          <w:szCs w:val="28"/>
        </w:rPr>
        <w:t xml:space="preserve">0 мл, доводят объём раствора </w:t>
      </w:r>
      <w:r w:rsidR="00D84C02" w:rsidRPr="00253B55">
        <w:rPr>
          <w:sz w:val="28"/>
          <w:szCs w:val="28"/>
        </w:rPr>
        <w:t xml:space="preserve">водой для </w:t>
      </w:r>
      <w:r w:rsidR="00D84C02" w:rsidRPr="00253B55">
        <w:rPr>
          <w:sz w:val="28"/>
          <w:szCs w:val="28"/>
        </w:rPr>
        <w:lastRenderedPageBreak/>
        <w:t>хроматографии</w:t>
      </w:r>
      <w:r w:rsidR="00D84C02" w:rsidRPr="00253B55">
        <w:rPr>
          <w:sz w:val="28"/>
          <w:szCs w:val="28"/>
          <w:shd w:val="clear" w:color="auto" w:fill="FFFFFF"/>
        </w:rPr>
        <w:t xml:space="preserve"> до метки и перемешивают</w:t>
      </w:r>
      <w:r w:rsidR="00D84C02">
        <w:rPr>
          <w:sz w:val="28"/>
          <w:szCs w:val="28"/>
          <w:shd w:val="clear" w:color="auto" w:fill="FFFFFF"/>
        </w:rPr>
        <w:t>. Полученный раствор фильтруют через мембранный фильтр 0,45 мкм</w:t>
      </w:r>
      <w:r w:rsidRPr="006B7E33">
        <w:rPr>
          <w:sz w:val="28"/>
          <w:szCs w:val="28"/>
          <w:shd w:val="clear" w:color="auto" w:fill="FFFFFF"/>
        </w:rPr>
        <w:t>.</w:t>
      </w:r>
    </w:p>
    <w:p w:rsidR="00CC3A1F" w:rsidRDefault="00CC3A1F" w:rsidP="00CC3A1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Раствор используют </w:t>
      </w:r>
      <w:proofErr w:type="gramStart"/>
      <w:r>
        <w:rPr>
          <w:sz w:val="28"/>
          <w:szCs w:val="28"/>
        </w:rPr>
        <w:t>свежеприготовленным</w:t>
      </w:r>
      <w:proofErr w:type="gramEnd"/>
      <w:r>
        <w:rPr>
          <w:sz w:val="28"/>
          <w:szCs w:val="28"/>
        </w:rPr>
        <w:t>.</w:t>
      </w:r>
    </w:p>
    <w:p w:rsidR="00B06907" w:rsidRPr="006B7E33" w:rsidRDefault="00B06907" w:rsidP="00B06907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B06907" w:rsidRPr="006B7E33" w:rsidRDefault="00B06907" w:rsidP="00B0690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6B7E33">
        <w:rPr>
          <w:sz w:val="28"/>
          <w:szCs w:val="28"/>
        </w:rPr>
        <w:t>Около 0,</w:t>
      </w:r>
      <w:r w:rsidR="00D84C02">
        <w:rPr>
          <w:sz w:val="28"/>
          <w:szCs w:val="28"/>
        </w:rPr>
        <w:t>2</w:t>
      </w:r>
      <w:r w:rsidRPr="006B7E33">
        <w:rPr>
          <w:sz w:val="28"/>
          <w:szCs w:val="28"/>
        </w:rPr>
        <w:t xml:space="preserve"> г (точная навеска) субстанции помещают в мерную колбу вместимостью </w:t>
      </w:r>
      <w:r w:rsidR="00D84C02">
        <w:rPr>
          <w:sz w:val="28"/>
          <w:szCs w:val="28"/>
        </w:rPr>
        <w:t>10</w:t>
      </w:r>
      <w:r w:rsidRPr="006B7E33">
        <w:rPr>
          <w:sz w:val="28"/>
          <w:szCs w:val="28"/>
        </w:rPr>
        <w:t xml:space="preserve">0 мл, растворяют в </w:t>
      </w:r>
      <w:r w:rsidR="00D84C02">
        <w:rPr>
          <w:sz w:val="28"/>
          <w:szCs w:val="28"/>
        </w:rPr>
        <w:t>10</w:t>
      </w:r>
      <w:r w:rsidRPr="006B7E33">
        <w:rPr>
          <w:sz w:val="28"/>
          <w:szCs w:val="28"/>
        </w:rPr>
        <w:t xml:space="preserve"> мл </w:t>
      </w:r>
      <w:r w:rsidR="00126A77">
        <w:rPr>
          <w:sz w:val="28"/>
          <w:szCs w:val="28"/>
          <w:shd w:val="clear" w:color="auto" w:fill="FFFFFF"/>
        </w:rPr>
        <w:t>спирта</w:t>
      </w:r>
      <w:r w:rsidR="00D84C02">
        <w:rPr>
          <w:sz w:val="28"/>
          <w:szCs w:val="28"/>
          <w:shd w:val="clear" w:color="auto" w:fill="FFFFFF"/>
        </w:rPr>
        <w:t xml:space="preserve"> </w:t>
      </w:r>
      <w:r w:rsidR="00D84C02" w:rsidRPr="00253B55">
        <w:rPr>
          <w:sz w:val="28"/>
          <w:szCs w:val="28"/>
          <w:shd w:val="clear" w:color="auto" w:fill="FFFFFF"/>
        </w:rPr>
        <w:t>96 %</w:t>
      </w:r>
      <w:r w:rsidR="00D84C02">
        <w:rPr>
          <w:sz w:val="28"/>
          <w:szCs w:val="28"/>
          <w:shd w:val="clear" w:color="auto" w:fill="FFFFFF"/>
        </w:rPr>
        <w:t xml:space="preserve"> и 60 мл </w:t>
      </w:r>
      <w:r w:rsidR="00D84C02" w:rsidRPr="00253B55">
        <w:rPr>
          <w:sz w:val="28"/>
          <w:szCs w:val="28"/>
        </w:rPr>
        <w:t>вод</w:t>
      </w:r>
      <w:r w:rsidR="00294FF4">
        <w:rPr>
          <w:sz w:val="28"/>
          <w:szCs w:val="28"/>
        </w:rPr>
        <w:t>ы</w:t>
      </w:r>
      <w:r w:rsidR="00D84C02" w:rsidRPr="00253B55">
        <w:rPr>
          <w:sz w:val="28"/>
          <w:szCs w:val="28"/>
        </w:rPr>
        <w:t xml:space="preserve"> для хроматографии</w:t>
      </w:r>
      <w:r w:rsidRPr="006B7E33">
        <w:rPr>
          <w:sz w:val="28"/>
          <w:szCs w:val="28"/>
          <w:shd w:val="clear" w:color="auto" w:fill="FFFFFF"/>
        </w:rPr>
        <w:t xml:space="preserve">, </w:t>
      </w:r>
      <w:r w:rsidR="00D84C02">
        <w:rPr>
          <w:sz w:val="28"/>
          <w:szCs w:val="28"/>
          <w:shd w:val="clear" w:color="auto" w:fill="FFFFFF"/>
        </w:rPr>
        <w:t>затем помещают в ультразвуковую баню на 10 мин. Д</w:t>
      </w:r>
      <w:r w:rsidRPr="006B7E33">
        <w:rPr>
          <w:sz w:val="28"/>
          <w:szCs w:val="28"/>
          <w:shd w:val="clear" w:color="auto" w:fill="FFFFFF"/>
        </w:rPr>
        <w:t xml:space="preserve">оводят объём раствора </w:t>
      </w:r>
      <w:r w:rsidR="00D84C02" w:rsidRPr="00253B55">
        <w:rPr>
          <w:sz w:val="28"/>
          <w:szCs w:val="28"/>
        </w:rPr>
        <w:t>водой для хроматографии</w:t>
      </w:r>
      <w:r w:rsidR="00D84C02" w:rsidRPr="006B7E33">
        <w:rPr>
          <w:sz w:val="28"/>
          <w:szCs w:val="28"/>
          <w:shd w:val="clear" w:color="auto" w:fill="FFFFFF"/>
        </w:rPr>
        <w:t xml:space="preserve"> </w:t>
      </w:r>
      <w:r w:rsidRPr="006B7E33">
        <w:rPr>
          <w:sz w:val="28"/>
          <w:szCs w:val="28"/>
          <w:shd w:val="clear" w:color="auto" w:fill="FFFFFF"/>
        </w:rPr>
        <w:t>до метки и перемешивают.</w:t>
      </w:r>
    </w:p>
    <w:p w:rsidR="00B06907" w:rsidRPr="006B7E33" w:rsidRDefault="00D84C02" w:rsidP="00B06907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  <w:shd w:val="clear" w:color="auto" w:fill="FFFFFF"/>
        </w:rPr>
        <w:t>5</w:t>
      </w:r>
      <w:r w:rsidR="00B06907" w:rsidRPr="006B7E33">
        <w:rPr>
          <w:sz w:val="28"/>
          <w:szCs w:val="28"/>
          <w:shd w:val="clear" w:color="auto" w:fill="FFFFFF"/>
        </w:rPr>
        <w:t xml:space="preserve">,0 мл полученного раствора переносят в мерную колбу вместимостью </w:t>
      </w:r>
      <w:r>
        <w:rPr>
          <w:sz w:val="28"/>
          <w:szCs w:val="28"/>
          <w:shd w:val="clear" w:color="auto" w:fill="FFFFFF"/>
        </w:rPr>
        <w:t>5</w:t>
      </w:r>
      <w:r w:rsidR="00B06907" w:rsidRPr="006B7E33">
        <w:rPr>
          <w:sz w:val="28"/>
          <w:szCs w:val="28"/>
          <w:shd w:val="clear" w:color="auto" w:fill="FFFFFF"/>
        </w:rPr>
        <w:t xml:space="preserve">0 мл, доводят объём раствора </w:t>
      </w:r>
      <w:r w:rsidRPr="00253B55">
        <w:rPr>
          <w:sz w:val="28"/>
          <w:szCs w:val="28"/>
        </w:rPr>
        <w:t>водой для хроматографии</w:t>
      </w:r>
      <w:r w:rsidR="00B06907" w:rsidRPr="006B7E33">
        <w:rPr>
          <w:sz w:val="28"/>
          <w:szCs w:val="28"/>
          <w:shd w:val="clear" w:color="auto" w:fill="FFFFFF"/>
        </w:rPr>
        <w:t xml:space="preserve"> до метки, перемешивают и </w:t>
      </w:r>
      <w:r>
        <w:rPr>
          <w:sz w:val="28"/>
          <w:szCs w:val="28"/>
          <w:shd w:val="clear" w:color="auto" w:fill="FFFFFF"/>
        </w:rPr>
        <w:t>фильтруют через мембранный фильтр 0,45 мкм</w:t>
      </w:r>
      <w:r w:rsidRPr="006B7E33">
        <w:rPr>
          <w:sz w:val="28"/>
          <w:szCs w:val="28"/>
          <w:shd w:val="clear" w:color="auto" w:fill="FFFFFF"/>
        </w:rPr>
        <w:t xml:space="preserve"> </w:t>
      </w:r>
      <w:r w:rsidR="00B06907" w:rsidRPr="006B7E33">
        <w:rPr>
          <w:sz w:val="28"/>
          <w:szCs w:val="28"/>
          <w:shd w:val="clear" w:color="auto" w:fill="FFFFFF"/>
        </w:rPr>
        <w:t>(испытуемый раствор).</w:t>
      </w:r>
    </w:p>
    <w:p w:rsidR="00B06907" w:rsidRPr="006B7E33" w:rsidRDefault="00B06907" w:rsidP="00B06907">
      <w:pPr>
        <w:spacing w:line="360" w:lineRule="auto"/>
        <w:ind w:firstLine="709"/>
        <w:jc w:val="both"/>
        <w:rPr>
          <w:sz w:val="28"/>
          <w:szCs w:val="28"/>
        </w:rPr>
      </w:pPr>
      <w:r w:rsidRPr="006B7E33">
        <w:rPr>
          <w:i/>
          <w:sz w:val="28"/>
          <w:szCs w:val="28"/>
        </w:rPr>
        <w:t>Проверка пригодности хроматографической системы.</w:t>
      </w:r>
    </w:p>
    <w:p w:rsidR="00D84C02" w:rsidRDefault="00B06907" w:rsidP="00B06907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6B7E33">
        <w:rPr>
          <w:sz w:val="28"/>
          <w:szCs w:val="28"/>
          <w:shd w:val="clear" w:color="auto" w:fill="FFFFFF"/>
        </w:rPr>
        <w:t>Хроматографи</w:t>
      </w:r>
      <w:r w:rsidR="00D84C02">
        <w:rPr>
          <w:sz w:val="28"/>
          <w:szCs w:val="28"/>
          <w:shd w:val="clear" w:color="auto" w:fill="FFFFFF"/>
        </w:rPr>
        <w:t>ческая система считается пригодной, если выполняются следующие условия:</w:t>
      </w:r>
    </w:p>
    <w:p w:rsidR="00D84C02" w:rsidRDefault="00D84C02" w:rsidP="00D84C02">
      <w:pPr>
        <w:ind w:firstLine="708"/>
        <w:jc w:val="both"/>
        <w:rPr>
          <w:sz w:val="28"/>
          <w:szCs w:val="28"/>
        </w:rPr>
      </w:pPr>
      <w:r w:rsidRPr="003D1E4E">
        <w:rPr>
          <w:sz w:val="28"/>
          <w:szCs w:val="28"/>
        </w:rPr>
        <w:t xml:space="preserve">- эффективность хроматографической колонки, рассчитанная по пику </w:t>
      </w:r>
      <w:r w:rsidR="00D01ECF" w:rsidRPr="00253B55">
        <w:rPr>
          <w:sz w:val="28"/>
          <w:szCs w:val="28"/>
          <w:lang w:val="en-US"/>
        </w:rPr>
        <w:t>N</w:t>
      </w:r>
      <w:r w:rsidR="00D01ECF" w:rsidRPr="00253B55">
        <w:rPr>
          <w:sz w:val="28"/>
          <w:szCs w:val="28"/>
        </w:rPr>
        <w:t>-ацетилантранилов</w:t>
      </w:r>
      <w:r w:rsidR="00D01ECF">
        <w:rPr>
          <w:sz w:val="28"/>
          <w:szCs w:val="28"/>
        </w:rPr>
        <w:t>ой</w:t>
      </w:r>
      <w:r w:rsidR="00D01ECF" w:rsidRPr="00253B55">
        <w:rPr>
          <w:sz w:val="28"/>
          <w:szCs w:val="28"/>
        </w:rPr>
        <w:t xml:space="preserve"> кислот</w:t>
      </w:r>
      <w:r w:rsidR="00D01ECF">
        <w:rPr>
          <w:sz w:val="28"/>
          <w:szCs w:val="28"/>
        </w:rPr>
        <w:t>ы</w:t>
      </w:r>
      <w:r w:rsidRPr="003D1E4E">
        <w:rPr>
          <w:sz w:val="28"/>
          <w:szCs w:val="28"/>
        </w:rPr>
        <w:t xml:space="preserve">, должна составлять не менее </w:t>
      </w:r>
      <w:r w:rsidR="00D01ECF">
        <w:rPr>
          <w:sz w:val="28"/>
          <w:szCs w:val="28"/>
        </w:rPr>
        <w:t>3</w:t>
      </w:r>
      <w:r w:rsidRPr="003D1E4E">
        <w:rPr>
          <w:sz w:val="28"/>
          <w:szCs w:val="28"/>
        </w:rPr>
        <w:t>000</w:t>
      </w:r>
      <w:r w:rsidR="00294FF4">
        <w:rPr>
          <w:sz w:val="28"/>
          <w:szCs w:val="28"/>
        </w:rPr>
        <w:t> </w:t>
      </w:r>
      <w:r w:rsidRPr="003D1E4E">
        <w:rPr>
          <w:sz w:val="28"/>
          <w:szCs w:val="28"/>
        </w:rPr>
        <w:t>теоретических тарелок;</w:t>
      </w:r>
    </w:p>
    <w:p w:rsidR="00D01ECF" w:rsidRDefault="00D01ECF" w:rsidP="00D84C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время удерживания </w:t>
      </w:r>
      <w:r w:rsidRPr="00253B55">
        <w:rPr>
          <w:sz w:val="28"/>
          <w:szCs w:val="28"/>
          <w:lang w:val="en-US"/>
        </w:rPr>
        <w:t>N</w:t>
      </w:r>
      <w:r w:rsidRPr="00253B55">
        <w:rPr>
          <w:sz w:val="28"/>
          <w:szCs w:val="28"/>
        </w:rPr>
        <w:t>-ацетилантранилов</w:t>
      </w:r>
      <w:r>
        <w:rPr>
          <w:sz w:val="28"/>
          <w:szCs w:val="28"/>
        </w:rPr>
        <w:t>ой</w:t>
      </w:r>
      <w:r w:rsidRPr="00253B55">
        <w:rPr>
          <w:sz w:val="28"/>
          <w:szCs w:val="28"/>
        </w:rPr>
        <w:t xml:space="preserve"> кислот</w:t>
      </w:r>
      <w:r>
        <w:rPr>
          <w:sz w:val="28"/>
          <w:szCs w:val="28"/>
        </w:rPr>
        <w:t>ы относительно лаппаконитина гидробромида не более 0,7;</w:t>
      </w:r>
    </w:p>
    <w:p w:rsidR="00D84C02" w:rsidRDefault="00D84C02" w:rsidP="00D84C02">
      <w:pPr>
        <w:ind w:firstLine="708"/>
        <w:jc w:val="both"/>
        <w:rPr>
          <w:sz w:val="28"/>
          <w:szCs w:val="28"/>
        </w:rPr>
      </w:pPr>
      <w:r w:rsidRPr="003D1E4E">
        <w:rPr>
          <w:sz w:val="28"/>
          <w:szCs w:val="28"/>
        </w:rPr>
        <w:t xml:space="preserve">- относительное стандартное отклонение площади пика </w:t>
      </w:r>
      <w:r w:rsidR="00D01ECF" w:rsidRPr="00253B55">
        <w:rPr>
          <w:sz w:val="28"/>
          <w:szCs w:val="28"/>
          <w:lang w:val="en-US"/>
        </w:rPr>
        <w:t>N</w:t>
      </w:r>
      <w:r w:rsidR="00D01ECF" w:rsidRPr="00253B55">
        <w:rPr>
          <w:sz w:val="28"/>
          <w:szCs w:val="28"/>
        </w:rPr>
        <w:t>-ацетилантранилов</w:t>
      </w:r>
      <w:r w:rsidR="00D01ECF">
        <w:rPr>
          <w:sz w:val="28"/>
          <w:szCs w:val="28"/>
        </w:rPr>
        <w:t>ой</w:t>
      </w:r>
      <w:r w:rsidR="00D01ECF" w:rsidRPr="00253B55">
        <w:rPr>
          <w:sz w:val="28"/>
          <w:szCs w:val="28"/>
        </w:rPr>
        <w:t xml:space="preserve"> кислот</w:t>
      </w:r>
      <w:r w:rsidR="00D01ECF">
        <w:rPr>
          <w:sz w:val="28"/>
          <w:szCs w:val="28"/>
        </w:rPr>
        <w:t>ы</w:t>
      </w:r>
      <w:r w:rsidR="00D01ECF" w:rsidRPr="006B7E33">
        <w:rPr>
          <w:sz w:val="28"/>
          <w:szCs w:val="28"/>
          <w:shd w:val="clear" w:color="auto" w:fill="FFFFFF"/>
        </w:rPr>
        <w:t xml:space="preserve"> </w:t>
      </w:r>
      <w:r w:rsidRPr="00F8624C">
        <w:rPr>
          <w:sz w:val="28"/>
          <w:szCs w:val="28"/>
        </w:rPr>
        <w:t xml:space="preserve">на хроматограмме раствора </w:t>
      </w:r>
      <w:r w:rsidR="00D01ECF">
        <w:rPr>
          <w:sz w:val="28"/>
          <w:szCs w:val="28"/>
        </w:rPr>
        <w:t>СО</w:t>
      </w:r>
      <w:r w:rsidRPr="00F8624C">
        <w:rPr>
          <w:sz w:val="28"/>
          <w:szCs w:val="28"/>
        </w:rPr>
        <w:t xml:space="preserve"> для 5</w:t>
      </w:r>
      <w:r w:rsidR="00294FF4">
        <w:rPr>
          <w:sz w:val="28"/>
          <w:szCs w:val="28"/>
        </w:rPr>
        <w:t> </w:t>
      </w:r>
      <w:r w:rsidRPr="00F8624C">
        <w:rPr>
          <w:sz w:val="28"/>
          <w:szCs w:val="28"/>
        </w:rPr>
        <w:t xml:space="preserve">повторностей не должно превышать </w:t>
      </w:r>
      <w:r w:rsidR="00D01ECF">
        <w:rPr>
          <w:sz w:val="28"/>
          <w:szCs w:val="28"/>
        </w:rPr>
        <w:t>2</w:t>
      </w:r>
      <w:r w:rsidR="00294FF4">
        <w:rPr>
          <w:sz w:val="28"/>
          <w:szCs w:val="28"/>
        </w:rPr>
        <w:t>,0</w:t>
      </w:r>
      <w:r w:rsidRPr="00F8624C">
        <w:rPr>
          <w:sz w:val="28"/>
          <w:szCs w:val="28"/>
        </w:rPr>
        <w:t xml:space="preserve"> %;</w:t>
      </w:r>
    </w:p>
    <w:p w:rsidR="00D01ECF" w:rsidRPr="00F8624C" w:rsidRDefault="00D01ECF" w:rsidP="00D84C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отношение сигнал-шум должно быть не менее 10;</w:t>
      </w:r>
    </w:p>
    <w:p w:rsidR="00D84C02" w:rsidRPr="00F8624C" w:rsidRDefault="00D84C02" w:rsidP="00D84C02">
      <w:pPr>
        <w:ind w:firstLine="708"/>
        <w:jc w:val="both"/>
        <w:rPr>
          <w:sz w:val="28"/>
          <w:szCs w:val="28"/>
        </w:rPr>
      </w:pPr>
      <w:r w:rsidRPr="00F8624C">
        <w:rPr>
          <w:sz w:val="28"/>
          <w:szCs w:val="28"/>
        </w:rPr>
        <w:t xml:space="preserve">- фактор асимметрии пика </w:t>
      </w:r>
      <w:r w:rsidR="00D01ECF" w:rsidRPr="00253B55">
        <w:rPr>
          <w:sz w:val="28"/>
          <w:szCs w:val="28"/>
          <w:lang w:val="en-US"/>
        </w:rPr>
        <w:t>N</w:t>
      </w:r>
      <w:r w:rsidR="00D01ECF" w:rsidRPr="00253B55">
        <w:rPr>
          <w:sz w:val="28"/>
          <w:szCs w:val="28"/>
        </w:rPr>
        <w:t>-ацетилантранилов</w:t>
      </w:r>
      <w:r w:rsidR="00D01ECF">
        <w:rPr>
          <w:sz w:val="28"/>
          <w:szCs w:val="28"/>
        </w:rPr>
        <w:t>ой</w:t>
      </w:r>
      <w:r w:rsidR="00D01ECF" w:rsidRPr="00253B55">
        <w:rPr>
          <w:sz w:val="28"/>
          <w:szCs w:val="28"/>
        </w:rPr>
        <w:t xml:space="preserve"> кислот</w:t>
      </w:r>
      <w:r w:rsidR="00D01ECF">
        <w:rPr>
          <w:sz w:val="28"/>
          <w:szCs w:val="28"/>
        </w:rPr>
        <w:t>ы</w:t>
      </w:r>
      <w:r w:rsidR="00D01ECF" w:rsidRPr="006B7E33">
        <w:rPr>
          <w:sz w:val="28"/>
          <w:szCs w:val="28"/>
          <w:shd w:val="clear" w:color="auto" w:fill="FFFFFF"/>
        </w:rPr>
        <w:t xml:space="preserve"> </w:t>
      </w:r>
      <w:r w:rsidRPr="00F8624C">
        <w:rPr>
          <w:sz w:val="28"/>
          <w:szCs w:val="28"/>
        </w:rPr>
        <w:t xml:space="preserve">должен </w:t>
      </w:r>
      <w:r w:rsidR="00D01ECF">
        <w:rPr>
          <w:sz w:val="28"/>
          <w:szCs w:val="28"/>
        </w:rPr>
        <w:t>не более 1,5</w:t>
      </w:r>
      <w:r w:rsidRPr="00F8624C">
        <w:rPr>
          <w:sz w:val="28"/>
          <w:szCs w:val="28"/>
        </w:rPr>
        <w:t xml:space="preserve">. </w:t>
      </w:r>
    </w:p>
    <w:p w:rsidR="00B06907" w:rsidRPr="006B7E33" w:rsidRDefault="00B06907" w:rsidP="00B06907">
      <w:pPr>
        <w:pStyle w:val="a8"/>
        <w:spacing w:before="240" w:line="360" w:lineRule="auto"/>
        <w:ind w:firstLine="851"/>
        <w:jc w:val="center"/>
        <w:rPr>
          <w:i/>
          <w:sz w:val="28"/>
          <w:szCs w:val="28"/>
        </w:rPr>
      </w:pPr>
      <w:r w:rsidRPr="006B7E33">
        <w:rPr>
          <w:i/>
          <w:sz w:val="28"/>
          <w:szCs w:val="28"/>
        </w:rPr>
        <w:t>Хроматографические условия</w:t>
      </w:r>
    </w:p>
    <w:tbl>
      <w:tblPr>
        <w:tblW w:w="9391" w:type="dxa"/>
        <w:tblInd w:w="108" w:type="dxa"/>
        <w:tblLayout w:type="fixed"/>
        <w:tblLook w:val="0000"/>
      </w:tblPr>
      <w:tblGrid>
        <w:gridCol w:w="3686"/>
        <w:gridCol w:w="18"/>
        <w:gridCol w:w="5652"/>
        <w:gridCol w:w="35"/>
      </w:tblGrid>
      <w:tr w:rsidR="00B06907" w:rsidRPr="006B7E33" w:rsidTr="00B06907">
        <w:trPr>
          <w:gridAfter w:val="1"/>
          <w:wAfter w:w="35" w:type="dxa"/>
        </w:trPr>
        <w:tc>
          <w:tcPr>
            <w:tcW w:w="3686" w:type="dxa"/>
          </w:tcPr>
          <w:p w:rsidR="00B06907" w:rsidRPr="006B7E33" w:rsidRDefault="00B06907" w:rsidP="00B06907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6B7E33">
              <w:rPr>
                <w:bCs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5670" w:type="dxa"/>
            <w:gridSpan w:val="2"/>
          </w:tcPr>
          <w:p w:rsidR="00B06907" w:rsidRPr="006B7E33" w:rsidRDefault="00D01ECF" w:rsidP="00063857">
            <w:pPr>
              <w:spacing w:after="12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  <w:r w:rsidR="00B06907" w:rsidRPr="006B7E33">
              <w:rPr>
                <w:bCs/>
                <w:color w:val="000000"/>
                <w:sz w:val="28"/>
                <w:szCs w:val="28"/>
              </w:rPr>
              <w:t xml:space="preserve"> мм × </w:t>
            </w:r>
            <w:r>
              <w:rPr>
                <w:bCs/>
                <w:color w:val="000000"/>
                <w:sz w:val="28"/>
                <w:szCs w:val="28"/>
              </w:rPr>
              <w:t>50</w:t>
            </w:r>
            <w:r w:rsidR="00B06907" w:rsidRPr="006B7E33">
              <w:rPr>
                <w:bCs/>
                <w:color w:val="000000"/>
                <w:sz w:val="28"/>
                <w:szCs w:val="28"/>
              </w:rPr>
              <w:t xml:space="preserve"> мм, силикагель </w:t>
            </w:r>
            <w:proofErr w:type="spellStart"/>
            <w:r w:rsidR="00063857" w:rsidRPr="00063857">
              <w:t>диметилоктадецилсилильный</w:t>
            </w:r>
            <w:proofErr w:type="spellEnd"/>
            <w:r w:rsidR="00063857" w:rsidRPr="00581C30">
              <w:rPr>
                <w:b/>
              </w:rPr>
              <w:t xml:space="preserve"> </w:t>
            </w:r>
            <w:r w:rsidR="00B06907" w:rsidRPr="006B7E33">
              <w:rPr>
                <w:bCs/>
                <w:color w:val="000000"/>
                <w:sz w:val="28"/>
                <w:szCs w:val="28"/>
              </w:rPr>
              <w:t>(С18), 5 мкм</w:t>
            </w:r>
          </w:p>
        </w:tc>
      </w:tr>
      <w:tr w:rsidR="00B06907" w:rsidRPr="006B7E33" w:rsidTr="00B06907">
        <w:trPr>
          <w:gridAfter w:val="1"/>
          <w:wAfter w:w="35" w:type="dxa"/>
        </w:trPr>
        <w:tc>
          <w:tcPr>
            <w:tcW w:w="3686" w:type="dxa"/>
          </w:tcPr>
          <w:p w:rsidR="00B06907" w:rsidRPr="006B7E33" w:rsidRDefault="00B06907" w:rsidP="00B06907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6B7E33">
              <w:rPr>
                <w:bCs/>
                <w:color w:val="000000"/>
                <w:sz w:val="28"/>
                <w:szCs w:val="28"/>
              </w:rPr>
              <w:t>Скорость потока</w:t>
            </w:r>
            <w:r w:rsidR="0068429C">
              <w:rPr>
                <w:bCs/>
                <w:color w:val="000000"/>
                <w:sz w:val="28"/>
                <w:szCs w:val="28"/>
              </w:rPr>
              <w:t>, мл/мин</w:t>
            </w:r>
          </w:p>
        </w:tc>
        <w:tc>
          <w:tcPr>
            <w:tcW w:w="5670" w:type="dxa"/>
            <w:gridSpan w:val="2"/>
          </w:tcPr>
          <w:p w:rsidR="00B06907" w:rsidRPr="006B7E33" w:rsidRDefault="0068429C" w:rsidP="0068429C">
            <w:pPr>
              <w:spacing w:after="12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1,5</w:t>
            </w:r>
            <w:r w:rsidR="00B06907" w:rsidRPr="006B7E33">
              <w:rPr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B06907" w:rsidRPr="006B7E33" w:rsidTr="00B06907">
        <w:tblPrEx>
          <w:jc w:val="center"/>
          <w:shd w:val="clear" w:color="auto" w:fill="FFFFFF"/>
          <w:tblLook w:val="04A0"/>
        </w:tblPrEx>
        <w:trPr>
          <w:jc w:val="center"/>
        </w:trPr>
        <w:tc>
          <w:tcPr>
            <w:tcW w:w="37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907" w:rsidRPr="006B7E33" w:rsidRDefault="00B06907" w:rsidP="00B06907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6B7E33">
              <w:rPr>
                <w:bCs/>
                <w:color w:val="000000"/>
                <w:sz w:val="28"/>
                <w:szCs w:val="28"/>
              </w:rPr>
              <w:t>Температура колонки, °</w:t>
            </w:r>
            <w:proofErr w:type="gramStart"/>
            <w:r w:rsidRPr="006B7E33">
              <w:rPr>
                <w:bCs/>
                <w:color w:val="000000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568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907" w:rsidRPr="006B7E33" w:rsidRDefault="00B748A1" w:rsidP="00B06907">
            <w:pPr>
              <w:spacing w:after="12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комнатная</w:t>
            </w:r>
          </w:p>
        </w:tc>
      </w:tr>
      <w:tr w:rsidR="00B06907" w:rsidRPr="006B7E33" w:rsidTr="00B06907">
        <w:tblPrEx>
          <w:jc w:val="center"/>
          <w:shd w:val="clear" w:color="auto" w:fill="FFFFFF"/>
          <w:tblLook w:val="04A0"/>
        </w:tblPrEx>
        <w:trPr>
          <w:jc w:val="center"/>
        </w:trPr>
        <w:tc>
          <w:tcPr>
            <w:tcW w:w="37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907" w:rsidRPr="006B7E33" w:rsidRDefault="00B06907" w:rsidP="00B06907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6B7E33">
              <w:rPr>
                <w:bCs/>
                <w:color w:val="000000"/>
                <w:sz w:val="28"/>
                <w:szCs w:val="28"/>
              </w:rPr>
              <w:t>Подвижная фаза</w:t>
            </w:r>
            <w:r w:rsidR="00B748A1">
              <w:rPr>
                <w:bCs/>
                <w:color w:val="000000"/>
                <w:sz w:val="28"/>
                <w:szCs w:val="28"/>
              </w:rPr>
              <w:t xml:space="preserve"> (ПФ)</w:t>
            </w:r>
          </w:p>
        </w:tc>
        <w:tc>
          <w:tcPr>
            <w:tcW w:w="568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48A1" w:rsidRDefault="00B06907" w:rsidP="00B748A1">
            <w:pPr>
              <w:shd w:val="clear" w:color="auto" w:fill="FFFFFF"/>
              <w:ind w:firstLine="34"/>
              <w:jc w:val="both"/>
              <w:rPr>
                <w:sz w:val="28"/>
                <w:szCs w:val="28"/>
                <w:shd w:val="clear" w:color="auto" w:fill="FFFFFF"/>
              </w:rPr>
            </w:pPr>
            <w:r w:rsidRPr="006B7E33">
              <w:rPr>
                <w:bCs/>
                <w:color w:val="000000"/>
                <w:sz w:val="28"/>
                <w:szCs w:val="28"/>
              </w:rPr>
              <w:t>А –</w:t>
            </w:r>
            <w:r w:rsidR="00B748A1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B748A1">
              <w:rPr>
                <w:sz w:val="28"/>
                <w:szCs w:val="28"/>
                <w:shd w:val="clear" w:color="auto" w:fill="FFFFFF"/>
              </w:rPr>
              <w:t xml:space="preserve">0,5 мл трифторуксусной кислоты и 50 мл ацетонитрила </w:t>
            </w:r>
            <w:r w:rsidR="00B748A1" w:rsidRPr="006B7E33">
              <w:rPr>
                <w:sz w:val="28"/>
                <w:szCs w:val="28"/>
                <w:shd w:val="clear" w:color="auto" w:fill="FFFFFF"/>
              </w:rPr>
              <w:t xml:space="preserve">помещают в мерную колбу вместимостью </w:t>
            </w:r>
            <w:r w:rsidR="00B748A1">
              <w:rPr>
                <w:sz w:val="28"/>
                <w:szCs w:val="28"/>
                <w:shd w:val="clear" w:color="auto" w:fill="FFFFFF"/>
              </w:rPr>
              <w:t>1000</w:t>
            </w:r>
            <w:r w:rsidR="00B748A1" w:rsidRPr="006B7E33">
              <w:rPr>
                <w:sz w:val="28"/>
                <w:szCs w:val="28"/>
                <w:shd w:val="clear" w:color="auto" w:fill="FFFFFF"/>
              </w:rPr>
              <w:t> мл</w:t>
            </w:r>
            <w:r w:rsidR="00B748A1">
              <w:rPr>
                <w:sz w:val="28"/>
                <w:szCs w:val="28"/>
                <w:shd w:val="clear" w:color="auto" w:fill="FFFFFF"/>
              </w:rPr>
              <w:t>,</w:t>
            </w:r>
            <w:r w:rsidR="00B748A1" w:rsidRPr="00B748A1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B748A1" w:rsidRPr="00253B55">
              <w:rPr>
                <w:sz w:val="28"/>
                <w:szCs w:val="28"/>
                <w:shd w:val="clear" w:color="auto" w:fill="FFFFFF"/>
              </w:rPr>
              <w:t xml:space="preserve">доводят объём раствора </w:t>
            </w:r>
            <w:r w:rsidR="00B748A1" w:rsidRPr="00253B55">
              <w:rPr>
                <w:sz w:val="28"/>
                <w:szCs w:val="28"/>
              </w:rPr>
              <w:t>водой для хроматографии</w:t>
            </w:r>
            <w:r w:rsidR="00B748A1" w:rsidRPr="00253B55">
              <w:rPr>
                <w:sz w:val="28"/>
                <w:szCs w:val="28"/>
                <w:shd w:val="clear" w:color="auto" w:fill="FFFFFF"/>
              </w:rPr>
              <w:t xml:space="preserve"> до метки и перемешивают.</w:t>
            </w:r>
            <w:r w:rsidR="00B748A1">
              <w:rPr>
                <w:sz w:val="28"/>
                <w:szCs w:val="28"/>
                <w:shd w:val="clear" w:color="auto" w:fill="FFFFFF"/>
              </w:rPr>
              <w:t xml:space="preserve"> Полученный раствор фильтруют через мембранный фильтр </w:t>
            </w:r>
            <w:r w:rsidR="00B748A1">
              <w:rPr>
                <w:sz w:val="28"/>
                <w:szCs w:val="28"/>
                <w:shd w:val="clear" w:color="auto" w:fill="FFFFFF"/>
              </w:rPr>
              <w:lastRenderedPageBreak/>
              <w:t>0,45</w:t>
            </w:r>
            <w:r w:rsidR="002B43E2">
              <w:rPr>
                <w:sz w:val="28"/>
                <w:szCs w:val="28"/>
                <w:shd w:val="clear" w:color="auto" w:fill="FFFFFF"/>
              </w:rPr>
              <w:t> </w:t>
            </w:r>
            <w:r w:rsidR="00B748A1">
              <w:rPr>
                <w:sz w:val="28"/>
                <w:szCs w:val="28"/>
                <w:shd w:val="clear" w:color="auto" w:fill="FFFFFF"/>
              </w:rPr>
              <w:t>мкм</w:t>
            </w:r>
            <w:r w:rsidR="00B748A1" w:rsidRPr="006B7E33">
              <w:rPr>
                <w:sz w:val="28"/>
                <w:szCs w:val="28"/>
                <w:shd w:val="clear" w:color="auto" w:fill="FFFFFF"/>
              </w:rPr>
              <w:t>.</w:t>
            </w:r>
          </w:p>
          <w:p w:rsidR="00B06907" w:rsidRPr="006B7E33" w:rsidRDefault="00B06907" w:rsidP="00B748A1">
            <w:pPr>
              <w:shd w:val="clear" w:color="auto" w:fill="FFFFFF"/>
              <w:ind w:firstLine="34"/>
              <w:jc w:val="both"/>
              <w:rPr>
                <w:bCs/>
                <w:color w:val="000000"/>
                <w:sz w:val="28"/>
                <w:szCs w:val="28"/>
              </w:rPr>
            </w:pPr>
            <w:proofErr w:type="gramStart"/>
            <w:r w:rsidRPr="006B7E33">
              <w:rPr>
                <w:bCs/>
                <w:color w:val="000000"/>
                <w:sz w:val="28"/>
                <w:szCs w:val="28"/>
              </w:rPr>
              <w:t>Б</w:t>
            </w:r>
            <w:proofErr w:type="gramEnd"/>
            <w:r w:rsidRPr="006B7E33">
              <w:rPr>
                <w:bCs/>
                <w:color w:val="000000"/>
                <w:sz w:val="28"/>
                <w:szCs w:val="28"/>
              </w:rPr>
              <w:t xml:space="preserve"> –</w:t>
            </w:r>
            <w:r w:rsidR="00B748A1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B748A1">
              <w:rPr>
                <w:sz w:val="28"/>
                <w:szCs w:val="28"/>
                <w:shd w:val="clear" w:color="auto" w:fill="FFFFFF"/>
              </w:rPr>
              <w:t>ацетонитрил</w:t>
            </w:r>
          </w:p>
        </w:tc>
      </w:tr>
      <w:tr w:rsidR="00B06907" w:rsidRPr="006B7E33" w:rsidTr="00B06907">
        <w:trPr>
          <w:gridAfter w:val="1"/>
          <w:wAfter w:w="35" w:type="dxa"/>
        </w:trPr>
        <w:tc>
          <w:tcPr>
            <w:tcW w:w="3686" w:type="dxa"/>
          </w:tcPr>
          <w:p w:rsidR="00B06907" w:rsidRPr="006B7E33" w:rsidRDefault="00B06907" w:rsidP="00B748A1">
            <w:pPr>
              <w:rPr>
                <w:bCs/>
                <w:color w:val="000000"/>
                <w:sz w:val="28"/>
                <w:szCs w:val="28"/>
              </w:rPr>
            </w:pPr>
            <w:r w:rsidRPr="006B7E33">
              <w:rPr>
                <w:bCs/>
                <w:color w:val="000000"/>
                <w:sz w:val="28"/>
                <w:szCs w:val="28"/>
              </w:rPr>
              <w:lastRenderedPageBreak/>
              <w:t>Детектор</w:t>
            </w:r>
          </w:p>
        </w:tc>
        <w:tc>
          <w:tcPr>
            <w:tcW w:w="5670" w:type="dxa"/>
            <w:gridSpan w:val="2"/>
          </w:tcPr>
          <w:p w:rsidR="00B06907" w:rsidRPr="006B7E33" w:rsidRDefault="00B748A1" w:rsidP="00B748A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с</w:t>
            </w:r>
            <w:r w:rsidR="00B06907" w:rsidRPr="006B7E33">
              <w:rPr>
                <w:bCs/>
                <w:color w:val="000000"/>
                <w:sz w:val="28"/>
                <w:szCs w:val="28"/>
              </w:rPr>
              <w:t>пектрофотометрический</w:t>
            </w:r>
          </w:p>
        </w:tc>
      </w:tr>
      <w:tr w:rsidR="00B06907" w:rsidRPr="006B7E33" w:rsidTr="00B06907">
        <w:tblPrEx>
          <w:jc w:val="center"/>
          <w:shd w:val="clear" w:color="auto" w:fill="FFFFFF"/>
          <w:tblLook w:val="04A0"/>
        </w:tblPrEx>
        <w:trPr>
          <w:jc w:val="center"/>
        </w:trPr>
        <w:tc>
          <w:tcPr>
            <w:tcW w:w="37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907" w:rsidRPr="006B7E33" w:rsidRDefault="00B06907" w:rsidP="00B748A1">
            <w:pPr>
              <w:rPr>
                <w:bCs/>
                <w:color w:val="000000"/>
                <w:sz w:val="28"/>
                <w:szCs w:val="28"/>
              </w:rPr>
            </w:pPr>
            <w:r w:rsidRPr="006B7E33">
              <w:rPr>
                <w:bCs/>
                <w:color w:val="000000"/>
                <w:sz w:val="28"/>
                <w:szCs w:val="28"/>
              </w:rPr>
              <w:t>Длина волны, нм</w:t>
            </w:r>
          </w:p>
        </w:tc>
        <w:tc>
          <w:tcPr>
            <w:tcW w:w="568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907" w:rsidRPr="006B7E33" w:rsidRDefault="00B06907" w:rsidP="00B748A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B7E33">
              <w:rPr>
                <w:bCs/>
                <w:color w:val="000000"/>
                <w:sz w:val="28"/>
                <w:szCs w:val="28"/>
              </w:rPr>
              <w:t>2</w:t>
            </w:r>
            <w:r w:rsidR="00B748A1">
              <w:rPr>
                <w:bCs/>
                <w:color w:val="000000"/>
                <w:sz w:val="28"/>
                <w:szCs w:val="28"/>
              </w:rPr>
              <w:t>5</w:t>
            </w:r>
            <w:r w:rsidRPr="006B7E33">
              <w:rPr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B06907" w:rsidRPr="006B7E33" w:rsidTr="00B06907">
        <w:trPr>
          <w:gridAfter w:val="1"/>
          <w:wAfter w:w="35" w:type="dxa"/>
        </w:trPr>
        <w:tc>
          <w:tcPr>
            <w:tcW w:w="3686" w:type="dxa"/>
          </w:tcPr>
          <w:p w:rsidR="00B06907" w:rsidRPr="006B7E33" w:rsidRDefault="00B06907" w:rsidP="00B748A1">
            <w:pPr>
              <w:keepNext/>
              <w:rPr>
                <w:bCs/>
                <w:color w:val="000000"/>
                <w:sz w:val="28"/>
                <w:szCs w:val="28"/>
              </w:rPr>
            </w:pPr>
            <w:r w:rsidRPr="006B7E33">
              <w:rPr>
                <w:bCs/>
                <w:color w:val="000000"/>
                <w:sz w:val="28"/>
                <w:szCs w:val="28"/>
              </w:rPr>
              <w:t>Объём пробы</w:t>
            </w:r>
            <w:r w:rsidR="00B748A1">
              <w:rPr>
                <w:bCs/>
                <w:color w:val="000000"/>
                <w:sz w:val="28"/>
                <w:szCs w:val="28"/>
              </w:rPr>
              <w:t>, мкл</w:t>
            </w:r>
          </w:p>
        </w:tc>
        <w:tc>
          <w:tcPr>
            <w:tcW w:w="5670" w:type="dxa"/>
            <w:gridSpan w:val="2"/>
          </w:tcPr>
          <w:p w:rsidR="00B06907" w:rsidRPr="006B7E33" w:rsidRDefault="00B748A1" w:rsidP="00B748A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B06907" w:rsidRPr="006B7E33">
              <w:rPr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B06907" w:rsidRPr="006B7E33" w:rsidTr="00B06907">
        <w:trPr>
          <w:gridAfter w:val="1"/>
          <w:wAfter w:w="35" w:type="dxa"/>
        </w:trPr>
        <w:tc>
          <w:tcPr>
            <w:tcW w:w="3686" w:type="dxa"/>
          </w:tcPr>
          <w:p w:rsidR="00B06907" w:rsidRPr="006B7E33" w:rsidRDefault="00B06907" w:rsidP="00B748A1">
            <w:pPr>
              <w:keepNext/>
              <w:rPr>
                <w:bCs/>
                <w:color w:val="000000"/>
                <w:sz w:val="28"/>
                <w:szCs w:val="28"/>
              </w:rPr>
            </w:pPr>
            <w:r w:rsidRPr="006B7E33">
              <w:rPr>
                <w:bCs/>
                <w:color w:val="000000"/>
                <w:sz w:val="28"/>
                <w:szCs w:val="28"/>
              </w:rPr>
              <w:t>Время хроматографирования</w:t>
            </w:r>
            <w:r w:rsidR="00B748A1">
              <w:rPr>
                <w:bCs/>
                <w:color w:val="000000"/>
                <w:sz w:val="28"/>
                <w:szCs w:val="28"/>
              </w:rPr>
              <w:t>, мин</w:t>
            </w:r>
          </w:p>
        </w:tc>
        <w:tc>
          <w:tcPr>
            <w:tcW w:w="5670" w:type="dxa"/>
            <w:gridSpan w:val="2"/>
            <w:vAlign w:val="bottom"/>
          </w:tcPr>
          <w:p w:rsidR="00B06907" w:rsidRPr="006B7E33" w:rsidRDefault="00B748A1" w:rsidP="00B748A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</w:tr>
    </w:tbl>
    <w:p w:rsidR="00B06907" w:rsidRPr="006B7E33" w:rsidRDefault="00B06907" w:rsidP="00B06907">
      <w:pPr>
        <w:pStyle w:val="a8"/>
        <w:spacing w:line="360" w:lineRule="auto"/>
        <w:ind w:firstLine="720"/>
        <w:jc w:val="both"/>
        <w:rPr>
          <w:bCs/>
          <w:color w:val="000000"/>
          <w:sz w:val="28"/>
          <w:szCs w:val="28"/>
        </w:rPr>
      </w:pPr>
    </w:p>
    <w:p w:rsidR="00B06907" w:rsidRPr="006B7E33" w:rsidRDefault="00B06907" w:rsidP="00B06907">
      <w:pPr>
        <w:pStyle w:val="a8"/>
        <w:spacing w:line="360" w:lineRule="auto"/>
        <w:ind w:firstLine="720"/>
        <w:jc w:val="center"/>
        <w:rPr>
          <w:bCs/>
          <w:i/>
          <w:color w:val="000000"/>
          <w:sz w:val="28"/>
          <w:szCs w:val="28"/>
        </w:rPr>
      </w:pPr>
      <w:r w:rsidRPr="006B7E33">
        <w:rPr>
          <w:bCs/>
          <w:i/>
          <w:color w:val="000000"/>
          <w:sz w:val="28"/>
          <w:szCs w:val="28"/>
        </w:rPr>
        <w:t>Режим хроматографирования</w:t>
      </w:r>
    </w:p>
    <w:tbl>
      <w:tblPr>
        <w:tblStyle w:val="a5"/>
        <w:tblW w:w="0" w:type="auto"/>
        <w:tblLook w:val="04A0"/>
      </w:tblPr>
      <w:tblGrid>
        <w:gridCol w:w="2393"/>
        <w:gridCol w:w="3385"/>
        <w:gridCol w:w="3686"/>
      </w:tblGrid>
      <w:tr w:rsidR="00B06907" w:rsidRPr="006B7E33" w:rsidTr="00B06907">
        <w:tc>
          <w:tcPr>
            <w:tcW w:w="2393" w:type="dxa"/>
          </w:tcPr>
          <w:p w:rsidR="00B06907" w:rsidRPr="006B7E33" w:rsidRDefault="00B06907" w:rsidP="00ED0018">
            <w:pPr>
              <w:pStyle w:val="a8"/>
              <w:jc w:val="center"/>
              <w:rPr>
                <w:bCs/>
                <w:color w:val="000000"/>
                <w:sz w:val="28"/>
                <w:szCs w:val="28"/>
              </w:rPr>
            </w:pPr>
            <w:r w:rsidRPr="006B7E33">
              <w:rPr>
                <w:bCs/>
                <w:color w:val="000000"/>
                <w:sz w:val="28"/>
                <w:szCs w:val="28"/>
              </w:rPr>
              <w:t>Время,</w:t>
            </w:r>
            <w:r w:rsidR="00ED0018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6B7E33">
              <w:rPr>
                <w:bCs/>
                <w:color w:val="000000"/>
                <w:sz w:val="28"/>
                <w:szCs w:val="28"/>
              </w:rPr>
              <w:t>мин</w:t>
            </w:r>
          </w:p>
        </w:tc>
        <w:tc>
          <w:tcPr>
            <w:tcW w:w="3385" w:type="dxa"/>
          </w:tcPr>
          <w:p w:rsidR="00B06907" w:rsidRPr="006B7E33" w:rsidRDefault="00B748A1" w:rsidP="00ED0018">
            <w:pPr>
              <w:pStyle w:val="a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ПФ </w:t>
            </w:r>
            <w:r w:rsidR="00B06907" w:rsidRPr="006B7E33">
              <w:rPr>
                <w:bCs/>
                <w:color w:val="000000"/>
                <w:sz w:val="28"/>
                <w:szCs w:val="28"/>
              </w:rPr>
              <w:t>А, %</w:t>
            </w:r>
          </w:p>
        </w:tc>
        <w:tc>
          <w:tcPr>
            <w:tcW w:w="3686" w:type="dxa"/>
          </w:tcPr>
          <w:p w:rsidR="00B06907" w:rsidRPr="006B7E33" w:rsidRDefault="00B748A1" w:rsidP="00ED0018">
            <w:pPr>
              <w:pStyle w:val="a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ПФ</w:t>
            </w:r>
            <w:r w:rsidR="00B06907" w:rsidRPr="006B7E33">
              <w:rPr>
                <w:bCs/>
                <w:color w:val="000000"/>
                <w:sz w:val="28"/>
                <w:szCs w:val="28"/>
              </w:rPr>
              <w:t xml:space="preserve"> Б, %</w:t>
            </w:r>
          </w:p>
        </w:tc>
      </w:tr>
      <w:tr w:rsidR="00B06907" w:rsidRPr="006B7E33" w:rsidTr="00B06907">
        <w:tc>
          <w:tcPr>
            <w:tcW w:w="2393" w:type="dxa"/>
          </w:tcPr>
          <w:p w:rsidR="00B06907" w:rsidRPr="006B7E33" w:rsidRDefault="00B06907" w:rsidP="00ED0018">
            <w:pPr>
              <w:pStyle w:val="a8"/>
              <w:jc w:val="center"/>
              <w:rPr>
                <w:bCs/>
                <w:color w:val="000000"/>
                <w:sz w:val="28"/>
                <w:szCs w:val="28"/>
              </w:rPr>
            </w:pPr>
            <w:r w:rsidRPr="006B7E33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3385" w:type="dxa"/>
          </w:tcPr>
          <w:p w:rsidR="00B06907" w:rsidRPr="006B7E33" w:rsidRDefault="00B748A1" w:rsidP="00ED0018">
            <w:pPr>
              <w:pStyle w:val="a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85</w:t>
            </w:r>
          </w:p>
        </w:tc>
        <w:tc>
          <w:tcPr>
            <w:tcW w:w="3686" w:type="dxa"/>
          </w:tcPr>
          <w:p w:rsidR="00B06907" w:rsidRPr="006B7E33" w:rsidRDefault="00B748A1" w:rsidP="00ED0018">
            <w:pPr>
              <w:pStyle w:val="a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15</w:t>
            </w:r>
          </w:p>
        </w:tc>
      </w:tr>
      <w:tr w:rsidR="00063857" w:rsidRPr="006B7E33" w:rsidTr="00B06907">
        <w:tc>
          <w:tcPr>
            <w:tcW w:w="2393" w:type="dxa"/>
          </w:tcPr>
          <w:p w:rsidR="00063857" w:rsidRPr="006B7E33" w:rsidRDefault="00063857" w:rsidP="00ED0018">
            <w:pPr>
              <w:pStyle w:val="a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3385" w:type="dxa"/>
          </w:tcPr>
          <w:p w:rsidR="00063857" w:rsidRPr="006B7E33" w:rsidRDefault="00063857" w:rsidP="00063857">
            <w:pPr>
              <w:pStyle w:val="a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60</w:t>
            </w:r>
          </w:p>
        </w:tc>
        <w:tc>
          <w:tcPr>
            <w:tcW w:w="3686" w:type="dxa"/>
          </w:tcPr>
          <w:p w:rsidR="00063857" w:rsidRPr="006B7E33" w:rsidRDefault="00063857" w:rsidP="00063857">
            <w:pPr>
              <w:pStyle w:val="a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40</w:t>
            </w:r>
          </w:p>
        </w:tc>
      </w:tr>
      <w:tr w:rsidR="00063857" w:rsidRPr="006B7E33" w:rsidTr="00B06907">
        <w:tc>
          <w:tcPr>
            <w:tcW w:w="2393" w:type="dxa"/>
          </w:tcPr>
          <w:p w:rsidR="00063857" w:rsidRPr="006B7E33" w:rsidRDefault="00063857" w:rsidP="00ED0018">
            <w:pPr>
              <w:pStyle w:val="a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4,5</w:t>
            </w:r>
          </w:p>
        </w:tc>
        <w:tc>
          <w:tcPr>
            <w:tcW w:w="3385" w:type="dxa"/>
          </w:tcPr>
          <w:p w:rsidR="00063857" w:rsidRPr="006B7E33" w:rsidRDefault="00063857" w:rsidP="00063857">
            <w:pPr>
              <w:pStyle w:val="a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60</w:t>
            </w:r>
          </w:p>
        </w:tc>
        <w:tc>
          <w:tcPr>
            <w:tcW w:w="3686" w:type="dxa"/>
          </w:tcPr>
          <w:p w:rsidR="00063857" w:rsidRPr="006B7E33" w:rsidRDefault="00063857" w:rsidP="00063857">
            <w:pPr>
              <w:pStyle w:val="a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40</w:t>
            </w:r>
          </w:p>
        </w:tc>
      </w:tr>
      <w:tr w:rsidR="00063857" w:rsidRPr="006B7E33" w:rsidTr="00B06907">
        <w:tc>
          <w:tcPr>
            <w:tcW w:w="2393" w:type="dxa"/>
          </w:tcPr>
          <w:p w:rsidR="00063857" w:rsidRPr="006B7E33" w:rsidRDefault="00063857" w:rsidP="00ED0018">
            <w:pPr>
              <w:pStyle w:val="a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3385" w:type="dxa"/>
          </w:tcPr>
          <w:p w:rsidR="00063857" w:rsidRPr="006B7E33" w:rsidRDefault="00063857" w:rsidP="00ED0018">
            <w:pPr>
              <w:pStyle w:val="a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85</w:t>
            </w:r>
          </w:p>
        </w:tc>
        <w:tc>
          <w:tcPr>
            <w:tcW w:w="3686" w:type="dxa"/>
          </w:tcPr>
          <w:p w:rsidR="00063857" w:rsidRPr="006B7E33" w:rsidRDefault="00063857" w:rsidP="00ED0018">
            <w:pPr>
              <w:pStyle w:val="a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15</w:t>
            </w:r>
          </w:p>
        </w:tc>
      </w:tr>
    </w:tbl>
    <w:p w:rsidR="00B06907" w:rsidRPr="006B7E33" w:rsidRDefault="00B06907" w:rsidP="00B06907">
      <w:pPr>
        <w:spacing w:before="240" w:line="360" w:lineRule="auto"/>
        <w:ind w:firstLine="709"/>
        <w:jc w:val="both"/>
        <w:rPr>
          <w:sz w:val="28"/>
          <w:szCs w:val="28"/>
        </w:rPr>
      </w:pPr>
      <w:r w:rsidRPr="006B7E33">
        <w:rPr>
          <w:sz w:val="28"/>
          <w:szCs w:val="28"/>
        </w:rPr>
        <w:t xml:space="preserve">Содержание </w:t>
      </w:r>
      <w:r w:rsidR="002B43E2" w:rsidRPr="00253B55">
        <w:rPr>
          <w:sz w:val="28"/>
          <w:szCs w:val="28"/>
          <w:lang w:val="en-US"/>
        </w:rPr>
        <w:t>N</w:t>
      </w:r>
      <w:r w:rsidR="002B43E2" w:rsidRPr="00253B55">
        <w:rPr>
          <w:sz w:val="28"/>
          <w:szCs w:val="28"/>
        </w:rPr>
        <w:t>-ацетилантранилов</w:t>
      </w:r>
      <w:r w:rsidR="002B43E2">
        <w:rPr>
          <w:sz w:val="28"/>
          <w:szCs w:val="28"/>
        </w:rPr>
        <w:t>ой</w:t>
      </w:r>
      <w:r w:rsidR="002B43E2" w:rsidRPr="00253B55">
        <w:rPr>
          <w:sz w:val="28"/>
          <w:szCs w:val="28"/>
        </w:rPr>
        <w:t xml:space="preserve"> кислот</w:t>
      </w:r>
      <w:r w:rsidR="002B43E2">
        <w:rPr>
          <w:sz w:val="28"/>
          <w:szCs w:val="28"/>
        </w:rPr>
        <w:t>ы</w:t>
      </w:r>
      <w:r w:rsidR="002B43E2" w:rsidRPr="006B7E33">
        <w:rPr>
          <w:sz w:val="28"/>
          <w:szCs w:val="28"/>
          <w:shd w:val="clear" w:color="auto" w:fill="FFFFFF"/>
        </w:rPr>
        <w:t xml:space="preserve"> </w:t>
      </w:r>
      <w:r w:rsidRPr="006B7E33">
        <w:rPr>
          <w:sz w:val="28"/>
          <w:szCs w:val="28"/>
        </w:rPr>
        <w:t>в субстанции в процентах (</w:t>
      </w:r>
      <w:r w:rsidRPr="006B7E33">
        <w:rPr>
          <w:i/>
          <w:sz w:val="28"/>
          <w:szCs w:val="28"/>
        </w:rPr>
        <w:t>Х</w:t>
      </w:r>
      <w:r w:rsidRPr="006B7E33">
        <w:rPr>
          <w:sz w:val="28"/>
          <w:szCs w:val="28"/>
        </w:rPr>
        <w:t>) вычисляют по формуле:</w:t>
      </w:r>
    </w:p>
    <w:p w:rsidR="00B06907" w:rsidRPr="0070473C" w:rsidRDefault="00B06907" w:rsidP="0070473C">
      <w:pPr>
        <w:spacing w:before="240" w:line="360" w:lineRule="auto"/>
        <w:ind w:firstLine="720"/>
        <w:jc w:val="center"/>
        <w:rPr>
          <w:sz w:val="28"/>
          <w:szCs w:val="28"/>
        </w:rPr>
      </w:pPr>
      <m:oMath>
        <m:r>
          <w:rPr>
            <w:rFonts w:ascii="Cambria Math" w:hAnsi="Cambria Math"/>
            <w:sz w:val="32"/>
            <w:szCs w:val="32"/>
            <w:lang w:val="en-US"/>
          </w:rPr>
          <m:t>X</m:t>
        </m:r>
        <m:r>
          <m:rPr>
            <m:sty m:val="p"/>
          </m:rPr>
          <w:rPr>
            <w:rFonts w:asci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/>
                <w:sz w:val="32"/>
                <w:szCs w:val="32"/>
              </w:rPr>
              <m:t xml:space="preserve"> </m:t>
            </m:r>
            <m:r>
              <m:rPr>
                <m:sty m:val="p"/>
              </m:rPr>
              <w:rPr>
                <w:rFonts w:ascii="Cambria Math"/>
                <w:sz w:val="32"/>
                <w:szCs w:val="32"/>
              </w:rPr>
              <w:sym w:font="Symbol" w:char="F0D7"/>
            </m:r>
            <m:r>
              <m:rPr>
                <m:sty m:val="p"/>
              </m:rPr>
              <w:rPr>
                <w:rFonts w:ascii="Cambria Math"/>
                <w:sz w:val="32"/>
                <w:szCs w:val="32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/>
                    <w:sz w:val="32"/>
                    <w:szCs w:val="32"/>
                    <w:lang w:val="en-US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  <w:sz w:val="32"/>
                    <w:szCs w:val="32"/>
                  </w:rPr>
                  <m:t xml:space="preserve">0 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 xml:space="preserve">∙ 5 ∙ </m:t>
            </m:r>
            <m:r>
              <m:rPr>
                <m:sty m:val="p"/>
              </m:rPr>
              <w:rPr>
                <w:rFonts w:ascii="Cambria Math"/>
                <w:sz w:val="32"/>
                <w:szCs w:val="32"/>
              </w:rPr>
              <m:t xml:space="preserve">1 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 xml:space="preserve">∙ </m:t>
            </m:r>
            <m:r>
              <m:rPr>
                <m:sty m:val="p"/>
              </m:rPr>
              <w:rPr>
                <w:rFonts w:ascii="Cambria Math"/>
                <w:sz w:val="32"/>
                <w:szCs w:val="32"/>
              </w:rPr>
              <m:t xml:space="preserve">100 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 xml:space="preserve">∙ </m:t>
            </m:r>
            <m:r>
              <m:rPr>
                <m:sty m:val="p"/>
              </m:rPr>
              <w:rPr>
                <w:rFonts w:ascii="Cambria Math"/>
                <w:sz w:val="32"/>
                <w:szCs w:val="32"/>
              </w:rPr>
              <m:t xml:space="preserve">50 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 xml:space="preserve">∙ P ∙ </m:t>
            </m:r>
            <m:r>
              <m:rPr>
                <m:sty m:val="p"/>
              </m:rPr>
              <w:rPr>
                <w:rFonts w:ascii="Cambria Math"/>
                <w:sz w:val="32"/>
                <w:szCs w:val="32"/>
              </w:rPr>
              <m:t>100</m:t>
            </m:r>
          </m:num>
          <m:den>
            <m:r>
              <m:rPr>
                <m:sty m:val="p"/>
              </m:rPr>
              <w:rPr>
                <w:rFonts w:ascii="Cambria Math"/>
                <w:sz w:val="32"/>
                <w:szCs w:val="32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S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0</m:t>
                </m:r>
              </m:sub>
            </m:sSub>
            <m:r>
              <m:rPr>
                <m:sty m:val="p"/>
              </m:rPr>
              <w:rPr>
                <w:rFonts w:ascii="Cambria Math"/>
                <w:sz w:val="32"/>
                <w:szCs w:val="32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 xml:space="preserve">∙ </m:t>
            </m:r>
            <m:r>
              <w:rPr>
                <w:rFonts w:ascii="Cambria Math"/>
                <w:sz w:val="32"/>
                <w:szCs w:val="32"/>
                <w:lang w:val="en-US"/>
              </w:rPr>
              <m:t>a</m:t>
            </m:r>
            <m:r>
              <w:rPr>
                <w:rFonts w:ascii="Cambria Math"/>
                <w:sz w:val="32"/>
                <w:szCs w:val="32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 xml:space="preserve">∙ </m:t>
            </m:r>
            <m:r>
              <m:rPr>
                <m:sty m:val="p"/>
              </m:rPr>
              <w:rPr>
                <w:rFonts w:ascii="Cambria Math"/>
                <w:sz w:val="32"/>
                <w:szCs w:val="32"/>
              </w:rPr>
              <m:t xml:space="preserve">25 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 xml:space="preserve">∙ </m:t>
            </m:r>
            <m:r>
              <m:rPr>
                <m:sty m:val="p"/>
              </m:rPr>
              <w:rPr>
                <w:rFonts w:ascii="Cambria Math"/>
                <w:sz w:val="32"/>
                <w:szCs w:val="32"/>
              </w:rPr>
              <m:t xml:space="preserve">50 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 xml:space="preserve">∙ </m:t>
            </m:r>
            <m:r>
              <m:rPr>
                <m:sty m:val="p"/>
              </m:rPr>
              <w:rPr>
                <w:rFonts w:ascii="Cambria Math"/>
                <w:sz w:val="32"/>
                <w:szCs w:val="32"/>
              </w:rPr>
              <m:t xml:space="preserve">50 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 xml:space="preserve">∙ </m:t>
            </m:r>
            <m:r>
              <m:rPr>
                <m:sty m:val="p"/>
              </m:rPr>
              <w:rPr>
                <w:rFonts w:ascii="Cambria Math"/>
                <w:sz w:val="32"/>
                <w:szCs w:val="32"/>
              </w:rPr>
              <m:t xml:space="preserve">5 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 xml:space="preserve">∙ </m:t>
            </m:r>
            <m:r>
              <m:rPr>
                <m:sty m:val="p"/>
              </m:rPr>
              <w:rPr>
                <w:rFonts w:ascii="Cambria Math"/>
                <w:sz w:val="32"/>
                <w:szCs w:val="32"/>
              </w:rPr>
              <m:t>100</m:t>
            </m:r>
          </m:den>
        </m:f>
        <m:r>
          <m:rPr>
            <m:sty m:val="p"/>
          </m:rP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/>
                <w:sz w:val="32"/>
                <w:szCs w:val="32"/>
              </w:rPr>
              <m:t xml:space="preserve"> </m:t>
            </m:r>
            <m:r>
              <m:rPr>
                <m:sty m:val="p"/>
              </m:rPr>
              <w:rPr>
                <w:rFonts w:ascii="Cambria Math"/>
                <w:sz w:val="32"/>
                <w:szCs w:val="32"/>
              </w:rPr>
              <w:sym w:font="Symbol" w:char="F0D7"/>
            </m:r>
            <m:r>
              <m:rPr>
                <m:sty m:val="p"/>
              </m:rPr>
              <w:rPr>
                <w:rFonts w:ascii="Cambria Math"/>
                <w:sz w:val="32"/>
                <w:szCs w:val="32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/>
                    <w:sz w:val="32"/>
                    <w:szCs w:val="32"/>
                    <w:lang w:val="en-US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  <w:sz w:val="32"/>
                    <w:szCs w:val="32"/>
                  </w:rPr>
                  <m:t xml:space="preserve">0 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 xml:space="preserve">∙ P ∙ </m:t>
            </m:r>
            <m:r>
              <m:rPr>
                <m:sty m:val="p"/>
              </m:rPr>
              <w:rPr>
                <w:rFonts w:ascii="Cambria Math"/>
                <w:sz w:val="32"/>
                <w:szCs w:val="32"/>
              </w:rPr>
              <m:t>0,08</m:t>
            </m:r>
          </m:num>
          <m:den>
            <m:r>
              <m:rPr>
                <m:sty m:val="p"/>
              </m:rPr>
              <w:rPr>
                <w:rFonts w:ascii="Cambria Math"/>
                <w:sz w:val="32"/>
                <w:szCs w:val="32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S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0</m:t>
                </m:r>
              </m:sub>
            </m:sSub>
            <m:r>
              <m:rPr>
                <m:sty m:val="p"/>
              </m:rPr>
              <w:rPr>
                <w:rFonts w:ascii="Cambria Math"/>
                <w:sz w:val="32"/>
                <w:szCs w:val="32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∙</m:t>
            </m:r>
            <m:r>
              <w:rPr>
                <w:rFonts w:ascii="Cambria Math"/>
                <w:sz w:val="32"/>
                <w:szCs w:val="32"/>
                <w:lang w:val="en-US"/>
              </w:rPr>
              <m:t>a</m:t>
            </m:r>
          </m:den>
        </m:f>
        <m:r>
          <m:rPr>
            <m:sty m:val="p"/>
          </m:rPr>
          <w:rPr>
            <w:rFonts w:ascii="Cambria Math"/>
            <w:sz w:val="32"/>
            <w:szCs w:val="32"/>
          </w:rPr>
          <m:t xml:space="preserve"> </m:t>
        </m:r>
      </m:oMath>
      <w:r w:rsidR="0070473C">
        <w:rPr>
          <w:sz w:val="32"/>
          <w:szCs w:val="32"/>
        </w:rPr>
        <w:t>,</w:t>
      </w:r>
    </w:p>
    <w:tbl>
      <w:tblPr>
        <w:tblW w:w="9606" w:type="dxa"/>
        <w:tblLayout w:type="fixed"/>
        <w:tblLook w:val="0000"/>
      </w:tblPr>
      <w:tblGrid>
        <w:gridCol w:w="817"/>
        <w:gridCol w:w="567"/>
        <w:gridCol w:w="425"/>
        <w:gridCol w:w="7797"/>
      </w:tblGrid>
      <w:tr w:rsidR="00B06907" w:rsidRPr="00ED0018" w:rsidTr="00ED0018">
        <w:trPr>
          <w:trHeight w:val="160"/>
        </w:trPr>
        <w:tc>
          <w:tcPr>
            <w:tcW w:w="817" w:type="dxa"/>
          </w:tcPr>
          <w:p w:rsidR="00B06907" w:rsidRPr="00ED0018" w:rsidRDefault="00ED0018" w:rsidP="00B06907">
            <w:pPr>
              <w:pStyle w:val="BodyText21"/>
              <w:widowControl w:val="0"/>
              <w:tabs>
                <w:tab w:val="left" w:pos="567"/>
              </w:tabs>
              <w:spacing w:after="240"/>
              <w:jc w:val="left"/>
              <w:rPr>
                <w:rFonts w:ascii="Times New Roman" w:hAnsi="Times New Roman"/>
                <w:color w:val="000000"/>
                <w:szCs w:val="28"/>
                <w:lang w:val="en-GB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г</w:t>
            </w:r>
            <w:r w:rsidR="00B06907" w:rsidRPr="00ED0018">
              <w:rPr>
                <w:rFonts w:ascii="Times New Roman" w:hAnsi="Times New Roman"/>
                <w:color w:val="000000"/>
                <w:szCs w:val="28"/>
              </w:rPr>
              <w:t>де</w:t>
            </w:r>
            <w:r>
              <w:rPr>
                <w:rFonts w:ascii="Times New Roman" w:hAnsi="Times New Roman"/>
                <w:color w:val="000000"/>
                <w:szCs w:val="28"/>
              </w:rPr>
              <w:t>:</w:t>
            </w:r>
          </w:p>
        </w:tc>
        <w:tc>
          <w:tcPr>
            <w:tcW w:w="567" w:type="dxa"/>
          </w:tcPr>
          <w:p w:rsidR="00B06907" w:rsidRPr="00ED0018" w:rsidRDefault="00B06907" w:rsidP="00B06907">
            <w:pPr>
              <w:tabs>
                <w:tab w:val="left" w:pos="567"/>
              </w:tabs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ED0018">
              <w:rPr>
                <w:i/>
                <w:color w:val="000000"/>
                <w:sz w:val="28"/>
                <w:szCs w:val="28"/>
                <w:lang w:val="en-US"/>
              </w:rPr>
              <w:t>S</w:t>
            </w:r>
          </w:p>
        </w:tc>
        <w:tc>
          <w:tcPr>
            <w:tcW w:w="425" w:type="dxa"/>
          </w:tcPr>
          <w:p w:rsidR="00B06907" w:rsidRPr="00ED0018" w:rsidRDefault="00B06907" w:rsidP="00B06907">
            <w:pPr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  <w:r w:rsidRPr="00ED0018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7797" w:type="dxa"/>
          </w:tcPr>
          <w:p w:rsidR="00B06907" w:rsidRPr="00ED0018" w:rsidRDefault="00B06907" w:rsidP="00B06907">
            <w:pPr>
              <w:pStyle w:val="BodyText21"/>
              <w:widowControl w:val="0"/>
              <w:tabs>
                <w:tab w:val="left" w:pos="567"/>
              </w:tabs>
              <w:rPr>
                <w:rFonts w:ascii="Times New Roman" w:hAnsi="Times New Roman"/>
                <w:color w:val="000000"/>
                <w:szCs w:val="28"/>
              </w:rPr>
            </w:pPr>
            <w:r w:rsidRPr="00ED0018">
              <w:rPr>
                <w:rFonts w:ascii="Times New Roman" w:hAnsi="Times New Roman"/>
                <w:color w:val="000000"/>
                <w:szCs w:val="28"/>
              </w:rPr>
              <w:t xml:space="preserve">площадь пика </w:t>
            </w:r>
            <w:r w:rsidR="00ED0018" w:rsidRPr="00ED0018">
              <w:rPr>
                <w:rFonts w:ascii="Times New Roman" w:hAnsi="Times New Roman"/>
                <w:szCs w:val="28"/>
                <w:lang w:val="en-US"/>
              </w:rPr>
              <w:t>N</w:t>
            </w:r>
            <w:r w:rsidR="00ED0018" w:rsidRPr="00ED0018">
              <w:rPr>
                <w:rFonts w:ascii="Times New Roman" w:hAnsi="Times New Roman"/>
                <w:szCs w:val="28"/>
              </w:rPr>
              <w:t>-ацетилантраниловой кислоты</w:t>
            </w:r>
            <w:r w:rsidR="00ED0018" w:rsidRPr="00ED0018">
              <w:rPr>
                <w:rFonts w:ascii="Times New Roman" w:hAnsi="Times New Roman"/>
                <w:szCs w:val="28"/>
                <w:shd w:val="clear" w:color="auto" w:fill="FFFFFF"/>
              </w:rPr>
              <w:t xml:space="preserve"> </w:t>
            </w:r>
            <w:r w:rsidRPr="00ED0018">
              <w:rPr>
                <w:rFonts w:ascii="Times New Roman" w:hAnsi="Times New Roman"/>
                <w:color w:val="000000"/>
                <w:szCs w:val="28"/>
              </w:rPr>
              <w:t>на хроматограмме испытуемого раствора;</w:t>
            </w:r>
          </w:p>
        </w:tc>
      </w:tr>
      <w:tr w:rsidR="00B06907" w:rsidRPr="006B7E33" w:rsidTr="00ED0018">
        <w:tc>
          <w:tcPr>
            <w:tcW w:w="817" w:type="dxa"/>
          </w:tcPr>
          <w:p w:rsidR="00B06907" w:rsidRPr="006B7E33" w:rsidRDefault="00B06907" w:rsidP="00B06907">
            <w:pPr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B06907" w:rsidRPr="006B7E33" w:rsidRDefault="00B06907" w:rsidP="00B06907">
            <w:pPr>
              <w:tabs>
                <w:tab w:val="left" w:pos="567"/>
              </w:tabs>
              <w:jc w:val="center"/>
              <w:rPr>
                <w:i/>
                <w:color w:val="000000"/>
                <w:sz w:val="28"/>
                <w:szCs w:val="28"/>
                <w:lang w:val="en-US"/>
              </w:rPr>
            </w:pPr>
            <w:r w:rsidRPr="006B7E33">
              <w:rPr>
                <w:i/>
                <w:color w:val="000000"/>
                <w:sz w:val="28"/>
                <w:szCs w:val="28"/>
                <w:lang w:val="en-US"/>
              </w:rPr>
              <w:t>S</w:t>
            </w:r>
            <w:r w:rsidRPr="006B7E33">
              <w:rPr>
                <w:i/>
                <w:color w:val="000000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5" w:type="dxa"/>
          </w:tcPr>
          <w:p w:rsidR="00B06907" w:rsidRPr="006B7E33" w:rsidRDefault="00B06907" w:rsidP="00B06907">
            <w:pPr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  <w:r w:rsidRPr="006B7E33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7797" w:type="dxa"/>
          </w:tcPr>
          <w:p w:rsidR="00B06907" w:rsidRPr="006B7E33" w:rsidRDefault="00B06907" w:rsidP="00ED0018">
            <w:pPr>
              <w:pStyle w:val="BodyText21"/>
              <w:widowControl w:val="0"/>
              <w:tabs>
                <w:tab w:val="left" w:pos="567"/>
              </w:tabs>
              <w:rPr>
                <w:rFonts w:ascii="Times New Roman" w:hAnsi="Times New Roman"/>
                <w:color w:val="000000"/>
                <w:szCs w:val="28"/>
              </w:rPr>
            </w:pPr>
            <w:r w:rsidRPr="006B7E33">
              <w:rPr>
                <w:rFonts w:ascii="Times New Roman" w:hAnsi="Times New Roman"/>
                <w:color w:val="000000"/>
                <w:szCs w:val="28"/>
              </w:rPr>
              <w:t xml:space="preserve">площадь пика </w:t>
            </w:r>
            <w:r w:rsidR="00ED0018" w:rsidRPr="00ED0018">
              <w:rPr>
                <w:rFonts w:ascii="Times New Roman" w:hAnsi="Times New Roman"/>
                <w:szCs w:val="28"/>
                <w:lang w:val="en-US"/>
              </w:rPr>
              <w:t>N</w:t>
            </w:r>
            <w:r w:rsidR="00ED0018" w:rsidRPr="00ED0018">
              <w:rPr>
                <w:rFonts w:ascii="Times New Roman" w:hAnsi="Times New Roman"/>
                <w:szCs w:val="28"/>
              </w:rPr>
              <w:t>-ацетилантраниловой кислоты</w:t>
            </w:r>
            <w:r w:rsidR="00ED0018" w:rsidRPr="00ED0018">
              <w:rPr>
                <w:rFonts w:ascii="Times New Roman" w:hAnsi="Times New Roman"/>
                <w:szCs w:val="28"/>
                <w:shd w:val="clear" w:color="auto" w:fill="FFFFFF"/>
              </w:rPr>
              <w:t xml:space="preserve"> </w:t>
            </w:r>
            <w:r w:rsidRPr="006B7E33">
              <w:rPr>
                <w:rFonts w:ascii="Times New Roman" w:hAnsi="Times New Roman"/>
                <w:color w:val="000000"/>
                <w:szCs w:val="28"/>
              </w:rPr>
              <w:t xml:space="preserve">на хроматограмме </w:t>
            </w:r>
            <w:r w:rsidR="00ED0018">
              <w:rPr>
                <w:rFonts w:ascii="Times New Roman" w:hAnsi="Times New Roman"/>
                <w:color w:val="000000"/>
                <w:szCs w:val="28"/>
              </w:rPr>
              <w:t xml:space="preserve">раствора </w:t>
            </w:r>
            <w:proofErr w:type="gramStart"/>
            <w:r w:rsidRPr="006B7E33">
              <w:rPr>
                <w:rFonts w:ascii="Times New Roman" w:hAnsi="Times New Roman"/>
                <w:color w:val="000000"/>
                <w:szCs w:val="28"/>
              </w:rPr>
              <w:t>СО</w:t>
            </w:r>
            <w:proofErr w:type="gramEnd"/>
            <w:r w:rsidRPr="006B7E33">
              <w:rPr>
                <w:rFonts w:ascii="Times New Roman" w:hAnsi="Times New Roman"/>
                <w:color w:val="000000"/>
                <w:szCs w:val="28"/>
              </w:rPr>
              <w:t>;</w:t>
            </w:r>
          </w:p>
        </w:tc>
      </w:tr>
      <w:tr w:rsidR="00B06907" w:rsidRPr="006B7E33" w:rsidTr="00ED0018">
        <w:tc>
          <w:tcPr>
            <w:tcW w:w="817" w:type="dxa"/>
          </w:tcPr>
          <w:p w:rsidR="00B06907" w:rsidRPr="006B7E33" w:rsidRDefault="00B06907" w:rsidP="00B06907">
            <w:pPr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B06907" w:rsidRPr="006B7E33" w:rsidRDefault="00B06907" w:rsidP="00B06907">
            <w:pPr>
              <w:tabs>
                <w:tab w:val="left" w:pos="567"/>
              </w:tabs>
              <w:jc w:val="center"/>
              <w:rPr>
                <w:color w:val="000000"/>
                <w:sz w:val="28"/>
                <w:szCs w:val="28"/>
              </w:rPr>
            </w:pPr>
            <w:r w:rsidRPr="006B7E33">
              <w:rPr>
                <w:i/>
                <w:color w:val="000000"/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:rsidR="00B06907" w:rsidRPr="006B7E33" w:rsidRDefault="00B06907" w:rsidP="00B06907">
            <w:pPr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  <w:r w:rsidRPr="006B7E33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7797" w:type="dxa"/>
          </w:tcPr>
          <w:p w:rsidR="00B06907" w:rsidRPr="006B7E33" w:rsidRDefault="00B06907" w:rsidP="00B06907">
            <w:pPr>
              <w:tabs>
                <w:tab w:val="left" w:pos="567"/>
              </w:tabs>
              <w:jc w:val="both"/>
              <w:rPr>
                <w:color w:val="000000"/>
                <w:sz w:val="28"/>
                <w:szCs w:val="28"/>
              </w:rPr>
            </w:pPr>
            <w:r w:rsidRPr="006B7E33">
              <w:rPr>
                <w:color w:val="000000"/>
                <w:sz w:val="28"/>
                <w:szCs w:val="28"/>
              </w:rPr>
              <w:t xml:space="preserve">навеска субстанции, </w:t>
            </w:r>
            <w:proofErr w:type="gramStart"/>
            <w:r w:rsidRPr="006B7E33">
              <w:rPr>
                <w:color w:val="000000"/>
                <w:sz w:val="28"/>
                <w:szCs w:val="28"/>
              </w:rPr>
              <w:t>г</w:t>
            </w:r>
            <w:proofErr w:type="gramEnd"/>
            <w:r w:rsidRPr="006B7E33">
              <w:rPr>
                <w:color w:val="000000"/>
                <w:sz w:val="28"/>
                <w:szCs w:val="28"/>
              </w:rPr>
              <w:t>;</w:t>
            </w:r>
          </w:p>
        </w:tc>
      </w:tr>
      <w:tr w:rsidR="00B06907" w:rsidRPr="006B7E33" w:rsidTr="00ED0018">
        <w:tc>
          <w:tcPr>
            <w:tcW w:w="817" w:type="dxa"/>
          </w:tcPr>
          <w:p w:rsidR="00B06907" w:rsidRPr="006B7E33" w:rsidRDefault="00B06907" w:rsidP="00B06907">
            <w:pPr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B06907" w:rsidRPr="006B7E33" w:rsidRDefault="00B06907" w:rsidP="00B06907">
            <w:pPr>
              <w:tabs>
                <w:tab w:val="left" w:pos="567"/>
              </w:tabs>
              <w:jc w:val="center"/>
              <w:rPr>
                <w:i/>
                <w:color w:val="000000"/>
                <w:sz w:val="28"/>
                <w:szCs w:val="28"/>
                <w:lang w:val="en-US"/>
              </w:rPr>
            </w:pPr>
            <w:r w:rsidRPr="006B7E33">
              <w:rPr>
                <w:i/>
                <w:color w:val="000000"/>
                <w:sz w:val="28"/>
                <w:szCs w:val="28"/>
                <w:lang w:val="en-US"/>
              </w:rPr>
              <w:t>a</w:t>
            </w:r>
            <w:r w:rsidRPr="006B7E33">
              <w:rPr>
                <w:i/>
                <w:color w:val="000000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5" w:type="dxa"/>
          </w:tcPr>
          <w:p w:rsidR="00B06907" w:rsidRPr="006B7E33" w:rsidRDefault="00B06907" w:rsidP="00B06907">
            <w:pPr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  <w:r w:rsidRPr="006B7E33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7797" w:type="dxa"/>
          </w:tcPr>
          <w:p w:rsidR="00B06907" w:rsidRPr="006B7E33" w:rsidRDefault="00B06907" w:rsidP="00B06907">
            <w:pPr>
              <w:tabs>
                <w:tab w:val="left" w:pos="567"/>
              </w:tabs>
              <w:jc w:val="both"/>
              <w:rPr>
                <w:color w:val="000000"/>
                <w:sz w:val="28"/>
                <w:szCs w:val="28"/>
              </w:rPr>
            </w:pPr>
            <w:r w:rsidRPr="006B7E33">
              <w:rPr>
                <w:color w:val="000000"/>
                <w:sz w:val="28"/>
                <w:szCs w:val="28"/>
              </w:rPr>
              <w:t xml:space="preserve">навеска СО </w:t>
            </w:r>
            <w:r w:rsidR="00ED0018" w:rsidRPr="00ED0018">
              <w:rPr>
                <w:sz w:val="28"/>
                <w:szCs w:val="28"/>
                <w:lang w:val="en-US"/>
              </w:rPr>
              <w:t>N</w:t>
            </w:r>
            <w:r w:rsidR="00ED0018" w:rsidRPr="00ED0018">
              <w:rPr>
                <w:sz w:val="28"/>
                <w:szCs w:val="28"/>
              </w:rPr>
              <w:t>-ацетилантраниловой кислоты</w:t>
            </w:r>
            <w:r w:rsidRPr="006B7E33">
              <w:rPr>
                <w:color w:val="000000"/>
                <w:sz w:val="28"/>
                <w:szCs w:val="28"/>
              </w:rPr>
              <w:t xml:space="preserve">, </w:t>
            </w:r>
            <w:proofErr w:type="gramStart"/>
            <w:r w:rsidRPr="006B7E33">
              <w:rPr>
                <w:color w:val="000000"/>
                <w:sz w:val="28"/>
                <w:szCs w:val="28"/>
              </w:rPr>
              <w:t>г</w:t>
            </w:r>
            <w:proofErr w:type="gramEnd"/>
            <w:r w:rsidRPr="006B7E33">
              <w:rPr>
                <w:color w:val="000000"/>
                <w:sz w:val="28"/>
                <w:szCs w:val="28"/>
              </w:rPr>
              <w:t>;</w:t>
            </w:r>
          </w:p>
        </w:tc>
      </w:tr>
      <w:tr w:rsidR="00B06907" w:rsidRPr="006B7E33" w:rsidTr="00ED0018">
        <w:tc>
          <w:tcPr>
            <w:tcW w:w="817" w:type="dxa"/>
          </w:tcPr>
          <w:p w:rsidR="00B06907" w:rsidRPr="006B7E33" w:rsidRDefault="00B06907" w:rsidP="00B06907">
            <w:pPr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B06907" w:rsidRPr="006B7E33" w:rsidRDefault="00B06907" w:rsidP="00B06907">
            <w:pPr>
              <w:tabs>
                <w:tab w:val="left" w:pos="567"/>
              </w:tabs>
              <w:jc w:val="center"/>
              <w:rPr>
                <w:i/>
                <w:color w:val="000000"/>
                <w:sz w:val="28"/>
                <w:szCs w:val="28"/>
              </w:rPr>
            </w:pPr>
            <w:proofErr w:type="gramStart"/>
            <w:r w:rsidRPr="006B7E33">
              <w:rPr>
                <w:i/>
                <w:color w:val="000000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425" w:type="dxa"/>
          </w:tcPr>
          <w:p w:rsidR="00B06907" w:rsidRPr="006B7E33" w:rsidRDefault="00B06907" w:rsidP="00B06907">
            <w:pPr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  <w:r w:rsidRPr="006B7E33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7797" w:type="dxa"/>
          </w:tcPr>
          <w:p w:rsidR="00B06907" w:rsidRPr="006B7E33" w:rsidRDefault="00B06907" w:rsidP="00B06907">
            <w:pPr>
              <w:tabs>
                <w:tab w:val="left" w:pos="567"/>
              </w:tabs>
              <w:jc w:val="both"/>
              <w:rPr>
                <w:color w:val="000000"/>
                <w:sz w:val="28"/>
                <w:szCs w:val="28"/>
              </w:rPr>
            </w:pPr>
            <w:r w:rsidRPr="006B7E33">
              <w:rPr>
                <w:color w:val="000000"/>
                <w:sz w:val="28"/>
                <w:szCs w:val="28"/>
              </w:rPr>
              <w:t xml:space="preserve">содержание основного вещества в </w:t>
            </w:r>
            <w:r w:rsidRPr="006B7E33">
              <w:rPr>
                <w:color w:val="000000"/>
                <w:sz w:val="28"/>
                <w:szCs w:val="28"/>
                <w:lang w:val="en-US"/>
              </w:rPr>
              <w:t>CO</w:t>
            </w:r>
            <w:r w:rsidRPr="006B7E33">
              <w:rPr>
                <w:color w:val="000000"/>
                <w:sz w:val="28"/>
                <w:szCs w:val="28"/>
              </w:rPr>
              <w:t xml:space="preserve"> </w:t>
            </w:r>
            <w:r w:rsidR="00ED0018" w:rsidRPr="00ED0018">
              <w:rPr>
                <w:sz w:val="28"/>
                <w:szCs w:val="28"/>
                <w:lang w:val="en-US"/>
              </w:rPr>
              <w:t>N</w:t>
            </w:r>
            <w:r w:rsidR="00ED0018" w:rsidRPr="00ED0018">
              <w:rPr>
                <w:sz w:val="28"/>
                <w:szCs w:val="28"/>
              </w:rPr>
              <w:t>-ацетилантраниловой кислоты</w:t>
            </w:r>
            <w:r w:rsidRPr="006B7E33">
              <w:rPr>
                <w:color w:val="000000"/>
                <w:sz w:val="28"/>
                <w:szCs w:val="28"/>
              </w:rPr>
              <w:t>, %</w:t>
            </w:r>
            <w:r w:rsidR="00ED0018"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ED0018" w:rsidRDefault="00ED0018" w:rsidP="004F28E8">
      <w:pPr>
        <w:shd w:val="clear" w:color="auto" w:fill="FFFFFF"/>
        <w:spacing w:line="360" w:lineRule="auto"/>
        <w:ind w:firstLine="708"/>
        <w:jc w:val="both"/>
        <w:rPr>
          <w:b/>
          <w:bCs/>
          <w:color w:val="000000"/>
          <w:spacing w:val="-3"/>
          <w:sz w:val="28"/>
          <w:szCs w:val="28"/>
        </w:rPr>
      </w:pPr>
    </w:p>
    <w:p w:rsidR="00C359F1" w:rsidRPr="001540FF" w:rsidRDefault="00C359F1" w:rsidP="004F28E8">
      <w:pPr>
        <w:shd w:val="clear" w:color="auto" w:fill="FFFFFF"/>
        <w:spacing w:line="360" w:lineRule="auto"/>
        <w:ind w:firstLine="708"/>
        <w:jc w:val="both"/>
        <w:rPr>
          <w:color w:val="000000"/>
          <w:spacing w:val="-3"/>
          <w:sz w:val="28"/>
          <w:szCs w:val="28"/>
        </w:rPr>
      </w:pPr>
      <w:r w:rsidRPr="001540FF">
        <w:rPr>
          <w:b/>
          <w:bCs/>
          <w:color w:val="000000"/>
          <w:spacing w:val="-3"/>
          <w:sz w:val="28"/>
          <w:szCs w:val="28"/>
        </w:rPr>
        <w:t xml:space="preserve">Микробиологическая чистота. </w:t>
      </w:r>
      <w:r w:rsidRPr="001540FF">
        <w:rPr>
          <w:color w:val="000000"/>
          <w:spacing w:val="-3"/>
          <w:sz w:val="28"/>
          <w:szCs w:val="28"/>
        </w:rPr>
        <w:t>В соответствии с требованиями ОФС «Микробиологическая чистота».</w:t>
      </w:r>
    </w:p>
    <w:p w:rsidR="000A62BB" w:rsidRDefault="00C359F1" w:rsidP="004F28E8">
      <w:pPr>
        <w:pStyle w:val="a3"/>
        <w:spacing w:line="360" w:lineRule="auto"/>
        <w:ind w:firstLine="708"/>
        <w:jc w:val="both"/>
        <w:rPr>
          <w:b w:val="0"/>
        </w:rPr>
      </w:pPr>
      <w:r w:rsidRPr="00824E70">
        <w:rPr>
          <w:bCs w:val="0"/>
          <w:spacing w:val="-4"/>
        </w:rPr>
        <w:t>Количественное определение</w:t>
      </w:r>
      <w:r w:rsidRPr="00824E70">
        <w:rPr>
          <w:b w:val="0"/>
          <w:bCs w:val="0"/>
          <w:spacing w:val="-4"/>
        </w:rPr>
        <w:t xml:space="preserve">. </w:t>
      </w:r>
      <w:r w:rsidR="00ED0018" w:rsidRPr="00824E70">
        <w:rPr>
          <w:b w:val="0"/>
        </w:rPr>
        <w:t>Определение</w:t>
      </w:r>
      <w:r w:rsidR="00ED0018" w:rsidRPr="00ED0018">
        <w:rPr>
          <w:b w:val="0"/>
        </w:rPr>
        <w:t xml:space="preserve"> проводят методом ВЭЖХ.</w:t>
      </w:r>
    </w:p>
    <w:p w:rsidR="00ED0018" w:rsidRPr="00ED0018" w:rsidRDefault="00ED0018" w:rsidP="00ED0018">
      <w:pPr>
        <w:ind w:firstLine="720"/>
        <w:jc w:val="both"/>
        <w:rPr>
          <w:i/>
          <w:sz w:val="28"/>
          <w:szCs w:val="28"/>
        </w:rPr>
      </w:pPr>
      <w:r w:rsidRPr="00ED0018">
        <w:rPr>
          <w:i/>
          <w:sz w:val="28"/>
          <w:szCs w:val="28"/>
        </w:rPr>
        <w:t>Приготовление растворов.</w:t>
      </w:r>
    </w:p>
    <w:p w:rsidR="008351CA" w:rsidRDefault="00ED0018" w:rsidP="00ED0018">
      <w:pPr>
        <w:shd w:val="clear" w:color="auto" w:fill="FFFFFF"/>
        <w:ind w:firstLine="709"/>
        <w:jc w:val="both"/>
        <w:rPr>
          <w:sz w:val="28"/>
          <w:szCs w:val="28"/>
        </w:rPr>
      </w:pPr>
      <w:r w:rsidRPr="006B7E33">
        <w:rPr>
          <w:i/>
          <w:sz w:val="28"/>
          <w:szCs w:val="28"/>
          <w:shd w:val="clear" w:color="auto" w:fill="FFFFFF"/>
        </w:rPr>
        <w:t xml:space="preserve">Раствор стандартного образца (СО) </w:t>
      </w:r>
      <w:r w:rsidRPr="00ED0018">
        <w:rPr>
          <w:i/>
          <w:sz w:val="28"/>
          <w:szCs w:val="28"/>
        </w:rPr>
        <w:t xml:space="preserve">лаппаконитина </w:t>
      </w:r>
      <w:r w:rsidRPr="00ED0018">
        <w:rPr>
          <w:i/>
          <w:color w:val="000000"/>
          <w:sz w:val="28"/>
          <w:szCs w:val="28"/>
        </w:rPr>
        <w:t>гидробромида</w:t>
      </w:r>
      <w:r w:rsidRPr="00253B55">
        <w:rPr>
          <w:i/>
          <w:sz w:val="28"/>
          <w:szCs w:val="28"/>
          <w:shd w:val="clear" w:color="auto" w:fill="FFFFFF"/>
        </w:rPr>
        <w:t>.</w:t>
      </w:r>
      <w:r w:rsidRPr="006B7E33">
        <w:rPr>
          <w:i/>
          <w:sz w:val="28"/>
          <w:szCs w:val="28"/>
          <w:shd w:val="clear" w:color="auto" w:fill="FFFFFF"/>
        </w:rPr>
        <w:t xml:space="preserve"> </w:t>
      </w:r>
      <w:r w:rsidRPr="006B7E33">
        <w:rPr>
          <w:sz w:val="28"/>
          <w:szCs w:val="28"/>
          <w:shd w:val="clear" w:color="auto" w:fill="FFFFFF"/>
        </w:rPr>
        <w:t>Около 0,0</w:t>
      </w:r>
      <w:r>
        <w:rPr>
          <w:sz w:val="28"/>
          <w:szCs w:val="28"/>
          <w:shd w:val="clear" w:color="auto" w:fill="FFFFFF"/>
        </w:rPr>
        <w:t>2</w:t>
      </w:r>
      <w:r w:rsidRPr="006B7E33">
        <w:rPr>
          <w:sz w:val="28"/>
          <w:szCs w:val="28"/>
          <w:shd w:val="clear" w:color="auto" w:fill="FFFFFF"/>
        </w:rPr>
        <w:t xml:space="preserve">5 г (точная навеска) СО </w:t>
      </w:r>
      <w:r w:rsidRPr="00044253">
        <w:rPr>
          <w:sz w:val="28"/>
          <w:szCs w:val="28"/>
        </w:rPr>
        <w:t xml:space="preserve">лаппаконитина </w:t>
      </w:r>
      <w:r w:rsidRPr="00044253">
        <w:rPr>
          <w:color w:val="000000"/>
          <w:sz w:val="28"/>
          <w:szCs w:val="28"/>
        </w:rPr>
        <w:t xml:space="preserve">гидробромида </w:t>
      </w:r>
      <w:r w:rsidRPr="006B7E33">
        <w:rPr>
          <w:sz w:val="28"/>
          <w:szCs w:val="28"/>
          <w:shd w:val="clear" w:color="auto" w:fill="FFFFFF"/>
        </w:rPr>
        <w:t xml:space="preserve">помещают в мерную колбу вместимостью </w:t>
      </w:r>
      <w:r>
        <w:rPr>
          <w:sz w:val="28"/>
          <w:szCs w:val="28"/>
          <w:shd w:val="clear" w:color="auto" w:fill="FFFFFF"/>
        </w:rPr>
        <w:t>25</w:t>
      </w:r>
      <w:r w:rsidRPr="006B7E33">
        <w:rPr>
          <w:sz w:val="28"/>
          <w:szCs w:val="28"/>
          <w:shd w:val="clear" w:color="auto" w:fill="FFFFFF"/>
        </w:rPr>
        <w:t xml:space="preserve"> мл, растворяют в </w:t>
      </w:r>
      <w:r w:rsidR="008351CA">
        <w:rPr>
          <w:sz w:val="28"/>
          <w:szCs w:val="28"/>
        </w:rPr>
        <w:t xml:space="preserve">60 мл воды </w:t>
      </w:r>
      <w:r w:rsidR="008351CA" w:rsidRPr="00253B55">
        <w:rPr>
          <w:sz w:val="28"/>
          <w:szCs w:val="28"/>
        </w:rPr>
        <w:t>для хроматографии</w:t>
      </w:r>
      <w:r w:rsidR="008351CA">
        <w:rPr>
          <w:sz w:val="28"/>
          <w:szCs w:val="28"/>
        </w:rPr>
        <w:t>, доводят объем раствора тем же растворителем до метки и перемешивают.</w:t>
      </w:r>
    </w:p>
    <w:p w:rsidR="00CC3A1F" w:rsidRDefault="00CC3A1F" w:rsidP="00CC3A1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Раствор используют </w:t>
      </w:r>
      <w:proofErr w:type="gramStart"/>
      <w:r>
        <w:rPr>
          <w:sz w:val="28"/>
          <w:szCs w:val="28"/>
        </w:rPr>
        <w:t>свежеприготовленным</w:t>
      </w:r>
      <w:proofErr w:type="gramEnd"/>
      <w:r>
        <w:rPr>
          <w:sz w:val="28"/>
          <w:szCs w:val="28"/>
        </w:rPr>
        <w:t>.</w:t>
      </w:r>
    </w:p>
    <w:p w:rsidR="00ED0018" w:rsidRPr="006B7E33" w:rsidRDefault="00ED0018" w:rsidP="00ED0018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ED0018" w:rsidRPr="008351CA" w:rsidRDefault="00ED0018" w:rsidP="008351C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6B7E33">
        <w:rPr>
          <w:sz w:val="28"/>
          <w:szCs w:val="28"/>
        </w:rPr>
        <w:lastRenderedPageBreak/>
        <w:t>Около 0,</w:t>
      </w:r>
      <w:r w:rsidR="008351CA">
        <w:rPr>
          <w:sz w:val="28"/>
          <w:szCs w:val="28"/>
        </w:rPr>
        <w:t>1</w:t>
      </w:r>
      <w:r w:rsidRPr="006B7E33">
        <w:rPr>
          <w:sz w:val="28"/>
          <w:szCs w:val="28"/>
        </w:rPr>
        <w:t xml:space="preserve"> г (точная навеска) субстанции помещают в мерную колбу вместимостью </w:t>
      </w:r>
      <w:r>
        <w:rPr>
          <w:sz w:val="28"/>
          <w:szCs w:val="28"/>
        </w:rPr>
        <w:t>10</w:t>
      </w:r>
      <w:r w:rsidRPr="006B7E33">
        <w:rPr>
          <w:sz w:val="28"/>
          <w:szCs w:val="28"/>
        </w:rPr>
        <w:t xml:space="preserve">0 мл, растворяют </w:t>
      </w:r>
      <w:r w:rsidR="008351CA">
        <w:rPr>
          <w:sz w:val="28"/>
          <w:szCs w:val="28"/>
        </w:rPr>
        <w:t xml:space="preserve">в </w:t>
      </w:r>
      <w:r>
        <w:rPr>
          <w:sz w:val="28"/>
          <w:szCs w:val="28"/>
          <w:shd w:val="clear" w:color="auto" w:fill="FFFFFF"/>
        </w:rPr>
        <w:t xml:space="preserve">60 мл </w:t>
      </w:r>
      <w:r w:rsidRPr="00253B55">
        <w:rPr>
          <w:sz w:val="28"/>
          <w:szCs w:val="28"/>
        </w:rPr>
        <w:t>вод</w:t>
      </w:r>
      <w:r w:rsidR="00121C69">
        <w:rPr>
          <w:sz w:val="28"/>
          <w:szCs w:val="28"/>
        </w:rPr>
        <w:t>ы для хроматографии</w:t>
      </w:r>
      <w:r w:rsidRPr="006B7E33">
        <w:rPr>
          <w:sz w:val="28"/>
          <w:szCs w:val="28"/>
          <w:shd w:val="clear" w:color="auto" w:fill="FFFFFF"/>
        </w:rPr>
        <w:t xml:space="preserve">, </w:t>
      </w:r>
      <w:r w:rsidR="008351CA">
        <w:rPr>
          <w:sz w:val="28"/>
          <w:szCs w:val="28"/>
          <w:shd w:val="clear" w:color="auto" w:fill="FFFFFF"/>
        </w:rPr>
        <w:t>д</w:t>
      </w:r>
      <w:r w:rsidRPr="006B7E33">
        <w:rPr>
          <w:sz w:val="28"/>
          <w:szCs w:val="28"/>
          <w:shd w:val="clear" w:color="auto" w:fill="FFFFFF"/>
        </w:rPr>
        <w:t xml:space="preserve">оводят объём раствора </w:t>
      </w:r>
      <w:r w:rsidR="008351CA">
        <w:rPr>
          <w:sz w:val="28"/>
          <w:szCs w:val="28"/>
        </w:rPr>
        <w:t>тем же растворителем</w:t>
      </w:r>
      <w:r w:rsidRPr="006B7E33">
        <w:rPr>
          <w:sz w:val="28"/>
          <w:szCs w:val="28"/>
          <w:shd w:val="clear" w:color="auto" w:fill="FFFFFF"/>
        </w:rPr>
        <w:t xml:space="preserve"> до метки и перемешивают (испытуемый раствор).</w:t>
      </w:r>
    </w:p>
    <w:p w:rsidR="00ED0018" w:rsidRPr="006B7E33" w:rsidRDefault="00ED0018" w:rsidP="00ED0018">
      <w:pPr>
        <w:spacing w:line="360" w:lineRule="auto"/>
        <w:ind w:firstLine="709"/>
        <w:jc w:val="both"/>
        <w:rPr>
          <w:sz w:val="28"/>
          <w:szCs w:val="28"/>
        </w:rPr>
      </w:pPr>
      <w:r w:rsidRPr="006B7E33">
        <w:rPr>
          <w:i/>
          <w:sz w:val="28"/>
          <w:szCs w:val="28"/>
        </w:rPr>
        <w:t>Проверка пригодности хроматографической системы.</w:t>
      </w:r>
    </w:p>
    <w:p w:rsidR="00ED0018" w:rsidRDefault="00ED0018" w:rsidP="00ED0018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6B7E33">
        <w:rPr>
          <w:sz w:val="28"/>
          <w:szCs w:val="28"/>
          <w:shd w:val="clear" w:color="auto" w:fill="FFFFFF"/>
        </w:rPr>
        <w:t>Хроматографи</w:t>
      </w:r>
      <w:r>
        <w:rPr>
          <w:sz w:val="28"/>
          <w:szCs w:val="28"/>
          <w:shd w:val="clear" w:color="auto" w:fill="FFFFFF"/>
        </w:rPr>
        <w:t>ческая система считается пригодной, если выполняются следующие условия:</w:t>
      </w:r>
    </w:p>
    <w:p w:rsidR="00ED0018" w:rsidRDefault="00ED0018" w:rsidP="00ED0018">
      <w:pPr>
        <w:ind w:firstLine="708"/>
        <w:jc w:val="both"/>
        <w:rPr>
          <w:sz w:val="28"/>
          <w:szCs w:val="28"/>
        </w:rPr>
      </w:pPr>
      <w:r w:rsidRPr="003D1E4E">
        <w:rPr>
          <w:sz w:val="28"/>
          <w:szCs w:val="28"/>
        </w:rPr>
        <w:t xml:space="preserve">- эффективность хроматографической колонки, рассчитанная по пику </w:t>
      </w:r>
      <w:r w:rsidR="008351CA" w:rsidRPr="00044253">
        <w:rPr>
          <w:sz w:val="28"/>
          <w:szCs w:val="28"/>
        </w:rPr>
        <w:t xml:space="preserve">лаппаконитина </w:t>
      </w:r>
      <w:r w:rsidR="008351CA" w:rsidRPr="00044253">
        <w:rPr>
          <w:color w:val="000000"/>
          <w:sz w:val="28"/>
          <w:szCs w:val="28"/>
        </w:rPr>
        <w:t>гидробромида</w:t>
      </w:r>
      <w:r w:rsidRPr="003D1E4E">
        <w:rPr>
          <w:sz w:val="28"/>
          <w:szCs w:val="28"/>
        </w:rPr>
        <w:t xml:space="preserve">, должна составлять не менее </w:t>
      </w:r>
      <w:r w:rsidR="008351CA">
        <w:rPr>
          <w:sz w:val="28"/>
          <w:szCs w:val="28"/>
        </w:rPr>
        <w:t>15</w:t>
      </w:r>
      <w:r w:rsidRPr="003D1E4E">
        <w:rPr>
          <w:sz w:val="28"/>
          <w:szCs w:val="28"/>
        </w:rPr>
        <w:t>00</w:t>
      </w:r>
      <w:r w:rsidR="00063857">
        <w:rPr>
          <w:sz w:val="28"/>
          <w:szCs w:val="28"/>
        </w:rPr>
        <w:t> </w:t>
      </w:r>
      <w:r w:rsidRPr="003D1E4E">
        <w:rPr>
          <w:sz w:val="28"/>
          <w:szCs w:val="28"/>
        </w:rPr>
        <w:t>теоретических тарелок;</w:t>
      </w:r>
    </w:p>
    <w:p w:rsidR="00ED0018" w:rsidRDefault="00ED0018" w:rsidP="00ED0018">
      <w:pPr>
        <w:ind w:firstLine="708"/>
        <w:jc w:val="both"/>
        <w:rPr>
          <w:sz w:val="28"/>
          <w:szCs w:val="28"/>
        </w:rPr>
      </w:pPr>
      <w:r w:rsidRPr="003D1E4E">
        <w:rPr>
          <w:sz w:val="28"/>
          <w:szCs w:val="28"/>
        </w:rPr>
        <w:t xml:space="preserve">- относительное стандартное отклонение площади пика </w:t>
      </w:r>
      <w:r w:rsidR="008351CA" w:rsidRPr="00044253">
        <w:rPr>
          <w:sz w:val="28"/>
          <w:szCs w:val="28"/>
        </w:rPr>
        <w:t xml:space="preserve">лаппаконитина </w:t>
      </w:r>
      <w:r w:rsidR="008351CA" w:rsidRPr="00044253">
        <w:rPr>
          <w:color w:val="000000"/>
          <w:sz w:val="28"/>
          <w:szCs w:val="28"/>
        </w:rPr>
        <w:t>гидробромида</w:t>
      </w:r>
      <w:r w:rsidRPr="006B7E33">
        <w:rPr>
          <w:sz w:val="28"/>
          <w:szCs w:val="28"/>
          <w:shd w:val="clear" w:color="auto" w:fill="FFFFFF"/>
        </w:rPr>
        <w:t xml:space="preserve"> </w:t>
      </w:r>
      <w:r w:rsidRPr="00F8624C">
        <w:rPr>
          <w:sz w:val="28"/>
          <w:szCs w:val="28"/>
        </w:rPr>
        <w:t xml:space="preserve">для </w:t>
      </w:r>
      <w:r w:rsidR="008351CA">
        <w:rPr>
          <w:sz w:val="28"/>
          <w:szCs w:val="28"/>
        </w:rPr>
        <w:t>3</w:t>
      </w:r>
      <w:r w:rsidRPr="00F8624C">
        <w:rPr>
          <w:sz w:val="28"/>
          <w:szCs w:val="28"/>
        </w:rPr>
        <w:t xml:space="preserve"> повторностей не должно превышать </w:t>
      </w:r>
      <w:r>
        <w:rPr>
          <w:sz w:val="28"/>
          <w:szCs w:val="28"/>
        </w:rPr>
        <w:t>2</w:t>
      </w:r>
      <w:r w:rsidRPr="00F8624C">
        <w:rPr>
          <w:sz w:val="28"/>
          <w:szCs w:val="28"/>
        </w:rPr>
        <w:t xml:space="preserve"> %;</w:t>
      </w:r>
    </w:p>
    <w:p w:rsidR="00ED0018" w:rsidRPr="00F8624C" w:rsidRDefault="00ED0018" w:rsidP="00ED00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отношение сигнал-шум должно быть не менее 10;</w:t>
      </w:r>
    </w:p>
    <w:p w:rsidR="00ED0018" w:rsidRPr="00F8624C" w:rsidRDefault="00ED0018" w:rsidP="00ED0018">
      <w:pPr>
        <w:ind w:firstLine="708"/>
        <w:jc w:val="both"/>
        <w:rPr>
          <w:sz w:val="28"/>
          <w:szCs w:val="28"/>
        </w:rPr>
      </w:pPr>
      <w:r w:rsidRPr="00F8624C">
        <w:rPr>
          <w:sz w:val="28"/>
          <w:szCs w:val="28"/>
        </w:rPr>
        <w:t xml:space="preserve">- фактор асимметрии пика </w:t>
      </w:r>
      <w:r w:rsidR="008351CA" w:rsidRPr="00044253">
        <w:rPr>
          <w:sz w:val="28"/>
          <w:szCs w:val="28"/>
        </w:rPr>
        <w:t xml:space="preserve">лаппаконитина </w:t>
      </w:r>
      <w:r w:rsidR="008351CA" w:rsidRPr="00044253">
        <w:rPr>
          <w:color w:val="000000"/>
          <w:sz w:val="28"/>
          <w:szCs w:val="28"/>
        </w:rPr>
        <w:t xml:space="preserve">гидробромида </w:t>
      </w:r>
      <w:r w:rsidRPr="00F8624C">
        <w:rPr>
          <w:sz w:val="28"/>
          <w:szCs w:val="28"/>
        </w:rPr>
        <w:t xml:space="preserve">должен </w:t>
      </w:r>
      <w:r w:rsidR="008351CA">
        <w:rPr>
          <w:sz w:val="28"/>
          <w:szCs w:val="28"/>
        </w:rPr>
        <w:t xml:space="preserve">быть не менее 0,7 и </w:t>
      </w:r>
      <w:r>
        <w:rPr>
          <w:sz w:val="28"/>
          <w:szCs w:val="28"/>
        </w:rPr>
        <w:t>не более 1,5</w:t>
      </w:r>
      <w:r w:rsidRPr="00F8624C">
        <w:rPr>
          <w:sz w:val="28"/>
          <w:szCs w:val="28"/>
        </w:rPr>
        <w:t xml:space="preserve">. </w:t>
      </w:r>
    </w:p>
    <w:p w:rsidR="00ED0018" w:rsidRPr="006B7E33" w:rsidRDefault="00ED0018" w:rsidP="00ED0018">
      <w:pPr>
        <w:pStyle w:val="a8"/>
        <w:spacing w:before="240" w:line="360" w:lineRule="auto"/>
        <w:ind w:firstLine="851"/>
        <w:jc w:val="center"/>
        <w:rPr>
          <w:i/>
          <w:sz w:val="28"/>
          <w:szCs w:val="28"/>
        </w:rPr>
      </w:pPr>
      <w:r w:rsidRPr="006B7E33">
        <w:rPr>
          <w:i/>
          <w:sz w:val="28"/>
          <w:szCs w:val="28"/>
        </w:rPr>
        <w:t>Хроматографические условия</w:t>
      </w:r>
    </w:p>
    <w:tbl>
      <w:tblPr>
        <w:tblW w:w="9391" w:type="dxa"/>
        <w:tblInd w:w="108" w:type="dxa"/>
        <w:tblLayout w:type="fixed"/>
        <w:tblLook w:val="0000"/>
      </w:tblPr>
      <w:tblGrid>
        <w:gridCol w:w="3686"/>
        <w:gridCol w:w="18"/>
        <w:gridCol w:w="5652"/>
        <w:gridCol w:w="35"/>
      </w:tblGrid>
      <w:tr w:rsidR="00ED0018" w:rsidRPr="00382358" w:rsidTr="00ED0018">
        <w:trPr>
          <w:gridAfter w:val="1"/>
          <w:wAfter w:w="35" w:type="dxa"/>
        </w:trPr>
        <w:tc>
          <w:tcPr>
            <w:tcW w:w="3686" w:type="dxa"/>
          </w:tcPr>
          <w:p w:rsidR="00ED0018" w:rsidRPr="006B7E33" w:rsidRDefault="00ED0018" w:rsidP="00ED0018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6B7E33">
              <w:rPr>
                <w:bCs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5670" w:type="dxa"/>
            <w:gridSpan w:val="2"/>
          </w:tcPr>
          <w:p w:rsidR="00ED0018" w:rsidRPr="00382358" w:rsidRDefault="00ED0018" w:rsidP="00382358">
            <w:pPr>
              <w:spacing w:after="120"/>
              <w:jc w:val="center"/>
              <w:rPr>
                <w:bCs/>
                <w:sz w:val="28"/>
                <w:szCs w:val="28"/>
              </w:rPr>
            </w:pPr>
            <w:r w:rsidRPr="00382358">
              <w:rPr>
                <w:bCs/>
                <w:sz w:val="28"/>
                <w:szCs w:val="28"/>
              </w:rPr>
              <w:t>4</w:t>
            </w:r>
            <w:r w:rsidR="008351CA" w:rsidRPr="00382358">
              <w:rPr>
                <w:bCs/>
                <w:sz w:val="28"/>
                <w:szCs w:val="28"/>
              </w:rPr>
              <w:t>,6</w:t>
            </w:r>
            <w:r w:rsidRPr="00382358">
              <w:rPr>
                <w:bCs/>
                <w:sz w:val="28"/>
                <w:szCs w:val="28"/>
              </w:rPr>
              <w:t xml:space="preserve"> мм × </w:t>
            </w:r>
            <w:r w:rsidR="008351CA" w:rsidRPr="00382358">
              <w:rPr>
                <w:bCs/>
                <w:sz w:val="28"/>
                <w:szCs w:val="28"/>
              </w:rPr>
              <w:t>2</w:t>
            </w:r>
            <w:r w:rsidRPr="00382358">
              <w:rPr>
                <w:bCs/>
                <w:sz w:val="28"/>
                <w:szCs w:val="28"/>
              </w:rPr>
              <w:t xml:space="preserve">50 мм, </w:t>
            </w:r>
            <w:proofErr w:type="gramStart"/>
            <w:r w:rsidRPr="00382358">
              <w:rPr>
                <w:bCs/>
                <w:sz w:val="28"/>
                <w:szCs w:val="28"/>
              </w:rPr>
              <w:t>силикагель</w:t>
            </w:r>
            <w:proofErr w:type="gramEnd"/>
            <w:r w:rsidRPr="00382358">
              <w:rPr>
                <w:bCs/>
                <w:sz w:val="28"/>
                <w:szCs w:val="28"/>
              </w:rPr>
              <w:t xml:space="preserve"> </w:t>
            </w:r>
            <w:r w:rsidR="00382358" w:rsidRPr="00382358">
              <w:rPr>
                <w:bCs/>
                <w:sz w:val="28"/>
                <w:szCs w:val="28"/>
              </w:rPr>
              <w:t xml:space="preserve">привитый </w:t>
            </w:r>
            <w:proofErr w:type="spellStart"/>
            <w:r w:rsidRPr="00382358">
              <w:rPr>
                <w:bCs/>
                <w:sz w:val="28"/>
                <w:szCs w:val="28"/>
              </w:rPr>
              <w:t>октадецил</w:t>
            </w:r>
            <w:r w:rsidR="00063857" w:rsidRPr="00382358">
              <w:rPr>
                <w:bCs/>
                <w:sz w:val="28"/>
                <w:szCs w:val="28"/>
              </w:rPr>
              <w:t>силан</w:t>
            </w:r>
            <w:r w:rsidR="00382358" w:rsidRPr="00382358">
              <w:rPr>
                <w:bCs/>
                <w:sz w:val="28"/>
                <w:szCs w:val="28"/>
              </w:rPr>
              <w:t>ом</w:t>
            </w:r>
            <w:proofErr w:type="spellEnd"/>
            <w:r w:rsidRPr="00382358">
              <w:rPr>
                <w:bCs/>
                <w:sz w:val="28"/>
                <w:szCs w:val="28"/>
              </w:rPr>
              <w:t xml:space="preserve"> (С18), 5 мкм</w:t>
            </w:r>
          </w:p>
        </w:tc>
      </w:tr>
      <w:tr w:rsidR="0068429C" w:rsidRPr="00382358" w:rsidTr="0068429C">
        <w:trPr>
          <w:gridAfter w:val="1"/>
          <w:wAfter w:w="35" w:type="dxa"/>
        </w:trPr>
        <w:tc>
          <w:tcPr>
            <w:tcW w:w="3686" w:type="dxa"/>
          </w:tcPr>
          <w:p w:rsidR="0068429C" w:rsidRPr="006B7E33" w:rsidRDefault="0068429C" w:rsidP="0068429C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Скорость потока, мл/мин</w:t>
            </w:r>
          </w:p>
        </w:tc>
        <w:tc>
          <w:tcPr>
            <w:tcW w:w="5670" w:type="dxa"/>
            <w:gridSpan w:val="2"/>
          </w:tcPr>
          <w:p w:rsidR="0068429C" w:rsidRPr="00382358" w:rsidRDefault="0068429C" w:rsidP="0068429C">
            <w:pPr>
              <w:jc w:val="center"/>
              <w:rPr>
                <w:bCs/>
                <w:sz w:val="28"/>
                <w:szCs w:val="28"/>
              </w:rPr>
            </w:pPr>
            <w:r w:rsidRPr="00382358">
              <w:rPr>
                <w:bCs/>
                <w:sz w:val="28"/>
                <w:szCs w:val="28"/>
              </w:rPr>
              <w:t>1,0</w:t>
            </w:r>
          </w:p>
        </w:tc>
      </w:tr>
      <w:tr w:rsidR="00ED0018" w:rsidRPr="006B7E33" w:rsidTr="00ED0018">
        <w:tblPrEx>
          <w:jc w:val="center"/>
          <w:shd w:val="clear" w:color="auto" w:fill="FFFFFF"/>
          <w:tblLook w:val="04A0"/>
        </w:tblPrEx>
        <w:trPr>
          <w:jc w:val="center"/>
        </w:trPr>
        <w:tc>
          <w:tcPr>
            <w:tcW w:w="37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018" w:rsidRPr="00382358" w:rsidRDefault="00ED0018" w:rsidP="00ED0018">
            <w:pPr>
              <w:spacing w:after="120"/>
              <w:rPr>
                <w:bCs/>
                <w:sz w:val="28"/>
                <w:szCs w:val="28"/>
              </w:rPr>
            </w:pPr>
            <w:r w:rsidRPr="00382358">
              <w:rPr>
                <w:bCs/>
                <w:sz w:val="28"/>
                <w:szCs w:val="28"/>
              </w:rPr>
              <w:t>Температура колонки, °</w:t>
            </w:r>
            <w:proofErr w:type="gramStart"/>
            <w:r w:rsidRPr="00382358">
              <w:rPr>
                <w:bCs/>
                <w:sz w:val="28"/>
                <w:szCs w:val="28"/>
              </w:rPr>
              <w:t>С</w:t>
            </w:r>
            <w:proofErr w:type="gramEnd"/>
          </w:p>
        </w:tc>
        <w:tc>
          <w:tcPr>
            <w:tcW w:w="568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018" w:rsidRPr="00382358" w:rsidRDefault="00ED0018" w:rsidP="00ED0018">
            <w:pPr>
              <w:spacing w:after="120"/>
              <w:jc w:val="center"/>
              <w:rPr>
                <w:bCs/>
                <w:sz w:val="28"/>
                <w:szCs w:val="28"/>
              </w:rPr>
            </w:pPr>
            <w:r w:rsidRPr="00382358">
              <w:rPr>
                <w:bCs/>
                <w:sz w:val="28"/>
                <w:szCs w:val="28"/>
              </w:rPr>
              <w:t>комнатная</w:t>
            </w:r>
          </w:p>
        </w:tc>
      </w:tr>
      <w:tr w:rsidR="00ED0018" w:rsidRPr="006B7E33" w:rsidTr="00ED0018">
        <w:tblPrEx>
          <w:jc w:val="center"/>
          <w:shd w:val="clear" w:color="auto" w:fill="FFFFFF"/>
          <w:tblLook w:val="04A0"/>
        </w:tblPrEx>
        <w:trPr>
          <w:jc w:val="center"/>
        </w:trPr>
        <w:tc>
          <w:tcPr>
            <w:tcW w:w="37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018" w:rsidRPr="006B7E33" w:rsidRDefault="00ED0018" w:rsidP="00ED0018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6B7E33">
              <w:rPr>
                <w:bCs/>
                <w:color w:val="000000"/>
                <w:sz w:val="28"/>
                <w:szCs w:val="28"/>
              </w:rPr>
              <w:t>Подвижная фаза</w:t>
            </w:r>
            <w:r>
              <w:rPr>
                <w:bCs/>
                <w:color w:val="000000"/>
                <w:sz w:val="28"/>
                <w:szCs w:val="28"/>
              </w:rPr>
              <w:t xml:space="preserve"> (ПФ)</w:t>
            </w:r>
          </w:p>
        </w:tc>
        <w:tc>
          <w:tcPr>
            <w:tcW w:w="568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018" w:rsidRDefault="00ED0018" w:rsidP="00ED0018">
            <w:pPr>
              <w:shd w:val="clear" w:color="auto" w:fill="FFFFFF"/>
              <w:ind w:firstLine="34"/>
              <w:jc w:val="both"/>
              <w:rPr>
                <w:sz w:val="28"/>
                <w:szCs w:val="28"/>
                <w:shd w:val="clear" w:color="auto" w:fill="FFFFFF"/>
              </w:rPr>
            </w:pPr>
            <w:r w:rsidRPr="006B7E33">
              <w:rPr>
                <w:bCs/>
                <w:color w:val="000000"/>
                <w:sz w:val="28"/>
                <w:szCs w:val="28"/>
              </w:rPr>
              <w:t>А –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8351CA">
              <w:rPr>
                <w:sz w:val="28"/>
                <w:szCs w:val="28"/>
                <w:shd w:val="clear" w:color="auto" w:fill="FFFFFF"/>
              </w:rPr>
              <w:t>фосфорной кислоты раствор 0,05 %</w:t>
            </w:r>
          </w:p>
          <w:p w:rsidR="00ED0018" w:rsidRPr="006B7E33" w:rsidRDefault="00ED0018" w:rsidP="00ED0018">
            <w:pPr>
              <w:shd w:val="clear" w:color="auto" w:fill="FFFFFF"/>
              <w:ind w:firstLine="34"/>
              <w:jc w:val="both"/>
              <w:rPr>
                <w:bCs/>
                <w:color w:val="000000"/>
                <w:sz w:val="28"/>
                <w:szCs w:val="28"/>
              </w:rPr>
            </w:pPr>
            <w:proofErr w:type="gramStart"/>
            <w:r w:rsidRPr="006B7E33">
              <w:rPr>
                <w:bCs/>
                <w:color w:val="000000"/>
                <w:sz w:val="28"/>
                <w:szCs w:val="28"/>
              </w:rPr>
              <w:t>Б</w:t>
            </w:r>
            <w:proofErr w:type="gramEnd"/>
            <w:r w:rsidRPr="006B7E33">
              <w:rPr>
                <w:bCs/>
                <w:color w:val="000000"/>
                <w:sz w:val="28"/>
                <w:szCs w:val="28"/>
              </w:rPr>
              <w:t xml:space="preserve"> –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shd w:val="clear" w:color="auto" w:fill="FFFFFF"/>
              </w:rPr>
              <w:t>ацетонитрил</w:t>
            </w:r>
          </w:p>
        </w:tc>
      </w:tr>
      <w:tr w:rsidR="00ED0018" w:rsidRPr="006B7E33" w:rsidTr="00ED0018">
        <w:trPr>
          <w:gridAfter w:val="1"/>
          <w:wAfter w:w="35" w:type="dxa"/>
        </w:trPr>
        <w:tc>
          <w:tcPr>
            <w:tcW w:w="3686" w:type="dxa"/>
          </w:tcPr>
          <w:p w:rsidR="00ED0018" w:rsidRPr="006B7E33" w:rsidRDefault="00ED0018" w:rsidP="00ED0018">
            <w:pPr>
              <w:rPr>
                <w:bCs/>
                <w:color w:val="000000"/>
                <w:sz w:val="28"/>
                <w:szCs w:val="28"/>
              </w:rPr>
            </w:pPr>
            <w:r w:rsidRPr="006B7E33">
              <w:rPr>
                <w:bCs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5670" w:type="dxa"/>
            <w:gridSpan w:val="2"/>
          </w:tcPr>
          <w:p w:rsidR="00ED0018" w:rsidRPr="006B7E33" w:rsidRDefault="00ED0018" w:rsidP="00ED001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с</w:t>
            </w:r>
            <w:r w:rsidRPr="006B7E33">
              <w:rPr>
                <w:bCs/>
                <w:color w:val="000000"/>
                <w:sz w:val="28"/>
                <w:szCs w:val="28"/>
              </w:rPr>
              <w:t>пектрофотометрический</w:t>
            </w:r>
          </w:p>
        </w:tc>
      </w:tr>
      <w:tr w:rsidR="00ED0018" w:rsidRPr="006B7E33" w:rsidTr="00ED0018">
        <w:tblPrEx>
          <w:jc w:val="center"/>
          <w:shd w:val="clear" w:color="auto" w:fill="FFFFFF"/>
          <w:tblLook w:val="04A0"/>
        </w:tblPrEx>
        <w:trPr>
          <w:jc w:val="center"/>
        </w:trPr>
        <w:tc>
          <w:tcPr>
            <w:tcW w:w="37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018" w:rsidRPr="006B7E33" w:rsidRDefault="00ED0018" w:rsidP="00ED0018">
            <w:pPr>
              <w:rPr>
                <w:bCs/>
                <w:color w:val="000000"/>
                <w:sz w:val="28"/>
                <w:szCs w:val="28"/>
              </w:rPr>
            </w:pPr>
            <w:r w:rsidRPr="006B7E33">
              <w:rPr>
                <w:bCs/>
                <w:color w:val="000000"/>
                <w:sz w:val="28"/>
                <w:szCs w:val="28"/>
              </w:rPr>
              <w:t>Длина волны, нм</w:t>
            </w:r>
          </w:p>
        </w:tc>
        <w:tc>
          <w:tcPr>
            <w:tcW w:w="568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018" w:rsidRPr="006B7E33" w:rsidRDefault="0068429C" w:rsidP="00ED001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298</w:t>
            </w:r>
          </w:p>
        </w:tc>
      </w:tr>
      <w:tr w:rsidR="00ED0018" w:rsidRPr="006B7E33" w:rsidTr="00ED0018">
        <w:trPr>
          <w:gridAfter w:val="1"/>
          <w:wAfter w:w="35" w:type="dxa"/>
        </w:trPr>
        <w:tc>
          <w:tcPr>
            <w:tcW w:w="3686" w:type="dxa"/>
          </w:tcPr>
          <w:p w:rsidR="00ED0018" w:rsidRPr="006B7E33" w:rsidRDefault="00ED0018" w:rsidP="00ED0018">
            <w:pPr>
              <w:keepNext/>
              <w:rPr>
                <w:bCs/>
                <w:color w:val="000000"/>
                <w:sz w:val="28"/>
                <w:szCs w:val="28"/>
              </w:rPr>
            </w:pPr>
            <w:r w:rsidRPr="006B7E33">
              <w:rPr>
                <w:bCs/>
                <w:color w:val="000000"/>
                <w:sz w:val="28"/>
                <w:szCs w:val="28"/>
              </w:rPr>
              <w:t>Объём пробы</w:t>
            </w:r>
            <w:r>
              <w:rPr>
                <w:bCs/>
                <w:color w:val="000000"/>
                <w:sz w:val="28"/>
                <w:szCs w:val="28"/>
              </w:rPr>
              <w:t>, мкл</w:t>
            </w:r>
          </w:p>
        </w:tc>
        <w:tc>
          <w:tcPr>
            <w:tcW w:w="5670" w:type="dxa"/>
            <w:gridSpan w:val="2"/>
          </w:tcPr>
          <w:p w:rsidR="00ED0018" w:rsidRPr="006B7E33" w:rsidRDefault="00ED0018" w:rsidP="00ED001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Pr="006B7E33">
              <w:rPr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ED0018" w:rsidRPr="006B7E33" w:rsidTr="00ED0018">
        <w:trPr>
          <w:gridAfter w:val="1"/>
          <w:wAfter w:w="35" w:type="dxa"/>
        </w:trPr>
        <w:tc>
          <w:tcPr>
            <w:tcW w:w="3686" w:type="dxa"/>
          </w:tcPr>
          <w:p w:rsidR="00ED0018" w:rsidRPr="006B7E33" w:rsidRDefault="00ED0018" w:rsidP="00ED0018">
            <w:pPr>
              <w:keepNext/>
              <w:rPr>
                <w:bCs/>
                <w:color w:val="000000"/>
                <w:sz w:val="28"/>
                <w:szCs w:val="28"/>
              </w:rPr>
            </w:pPr>
            <w:r w:rsidRPr="006B7E33">
              <w:rPr>
                <w:bCs/>
                <w:color w:val="000000"/>
                <w:sz w:val="28"/>
                <w:szCs w:val="28"/>
              </w:rPr>
              <w:t>Время хроматографирования</w:t>
            </w:r>
            <w:r>
              <w:rPr>
                <w:bCs/>
                <w:color w:val="000000"/>
                <w:sz w:val="28"/>
                <w:szCs w:val="28"/>
              </w:rPr>
              <w:t>, мин</w:t>
            </w:r>
          </w:p>
        </w:tc>
        <w:tc>
          <w:tcPr>
            <w:tcW w:w="5670" w:type="dxa"/>
            <w:gridSpan w:val="2"/>
            <w:vAlign w:val="bottom"/>
          </w:tcPr>
          <w:p w:rsidR="00ED0018" w:rsidRPr="006B7E33" w:rsidRDefault="0068429C" w:rsidP="00ED001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 w:rsidR="00ED0018">
              <w:rPr>
                <w:bCs/>
                <w:color w:val="000000"/>
                <w:sz w:val="28"/>
                <w:szCs w:val="28"/>
              </w:rPr>
              <w:t>7</w:t>
            </w:r>
          </w:p>
        </w:tc>
      </w:tr>
    </w:tbl>
    <w:p w:rsidR="00ED0018" w:rsidRPr="006B7E33" w:rsidRDefault="00ED0018" w:rsidP="00ED0018">
      <w:pPr>
        <w:pStyle w:val="a8"/>
        <w:spacing w:line="360" w:lineRule="auto"/>
        <w:ind w:firstLine="720"/>
        <w:jc w:val="both"/>
        <w:rPr>
          <w:bCs/>
          <w:color w:val="000000"/>
          <w:sz w:val="28"/>
          <w:szCs w:val="28"/>
        </w:rPr>
      </w:pPr>
    </w:p>
    <w:p w:rsidR="00ED0018" w:rsidRPr="006B7E33" w:rsidRDefault="00ED0018" w:rsidP="00ED0018">
      <w:pPr>
        <w:pStyle w:val="a8"/>
        <w:spacing w:line="360" w:lineRule="auto"/>
        <w:ind w:firstLine="720"/>
        <w:jc w:val="center"/>
        <w:rPr>
          <w:bCs/>
          <w:i/>
          <w:color w:val="000000"/>
          <w:sz w:val="28"/>
          <w:szCs w:val="28"/>
        </w:rPr>
      </w:pPr>
      <w:r w:rsidRPr="006B7E33">
        <w:rPr>
          <w:bCs/>
          <w:i/>
          <w:color w:val="000000"/>
          <w:sz w:val="28"/>
          <w:szCs w:val="28"/>
        </w:rPr>
        <w:t>Режим хроматографирования</w:t>
      </w:r>
    </w:p>
    <w:tbl>
      <w:tblPr>
        <w:tblStyle w:val="a5"/>
        <w:tblW w:w="0" w:type="auto"/>
        <w:tblLook w:val="04A0"/>
      </w:tblPr>
      <w:tblGrid>
        <w:gridCol w:w="2393"/>
        <w:gridCol w:w="3385"/>
        <w:gridCol w:w="3686"/>
      </w:tblGrid>
      <w:tr w:rsidR="00ED0018" w:rsidRPr="006B7E33" w:rsidTr="00ED0018">
        <w:tc>
          <w:tcPr>
            <w:tcW w:w="2393" w:type="dxa"/>
          </w:tcPr>
          <w:p w:rsidR="00ED0018" w:rsidRPr="006B7E33" w:rsidRDefault="00ED0018" w:rsidP="00ED0018">
            <w:pPr>
              <w:pStyle w:val="a8"/>
              <w:jc w:val="center"/>
              <w:rPr>
                <w:bCs/>
                <w:color w:val="000000"/>
                <w:sz w:val="28"/>
                <w:szCs w:val="28"/>
              </w:rPr>
            </w:pPr>
            <w:r w:rsidRPr="006B7E33">
              <w:rPr>
                <w:bCs/>
                <w:color w:val="000000"/>
                <w:sz w:val="28"/>
                <w:szCs w:val="28"/>
              </w:rPr>
              <w:t>Время,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6B7E33">
              <w:rPr>
                <w:bCs/>
                <w:color w:val="000000"/>
                <w:sz w:val="28"/>
                <w:szCs w:val="28"/>
              </w:rPr>
              <w:t>мин</w:t>
            </w:r>
          </w:p>
        </w:tc>
        <w:tc>
          <w:tcPr>
            <w:tcW w:w="3385" w:type="dxa"/>
          </w:tcPr>
          <w:p w:rsidR="00ED0018" w:rsidRPr="006B7E33" w:rsidRDefault="00ED0018" w:rsidP="00ED0018">
            <w:pPr>
              <w:pStyle w:val="a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ПФ </w:t>
            </w:r>
            <w:r w:rsidRPr="006B7E33">
              <w:rPr>
                <w:bCs/>
                <w:color w:val="000000"/>
                <w:sz w:val="28"/>
                <w:szCs w:val="28"/>
              </w:rPr>
              <w:t>А, %</w:t>
            </w:r>
          </w:p>
        </w:tc>
        <w:tc>
          <w:tcPr>
            <w:tcW w:w="3686" w:type="dxa"/>
          </w:tcPr>
          <w:p w:rsidR="00ED0018" w:rsidRPr="006B7E33" w:rsidRDefault="00ED0018" w:rsidP="00ED0018">
            <w:pPr>
              <w:pStyle w:val="a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ПФ</w:t>
            </w:r>
            <w:r w:rsidRPr="006B7E33">
              <w:rPr>
                <w:bCs/>
                <w:color w:val="000000"/>
                <w:sz w:val="28"/>
                <w:szCs w:val="28"/>
              </w:rPr>
              <w:t xml:space="preserve"> Б, %</w:t>
            </w:r>
          </w:p>
        </w:tc>
      </w:tr>
      <w:tr w:rsidR="00ED0018" w:rsidRPr="006B7E33" w:rsidTr="00ED0018">
        <w:tc>
          <w:tcPr>
            <w:tcW w:w="2393" w:type="dxa"/>
          </w:tcPr>
          <w:p w:rsidR="00ED0018" w:rsidRPr="006B7E33" w:rsidRDefault="00ED0018" w:rsidP="00ED0018">
            <w:pPr>
              <w:pStyle w:val="a8"/>
              <w:jc w:val="center"/>
              <w:rPr>
                <w:bCs/>
                <w:color w:val="000000"/>
                <w:sz w:val="28"/>
                <w:szCs w:val="28"/>
              </w:rPr>
            </w:pPr>
            <w:r w:rsidRPr="006B7E33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3385" w:type="dxa"/>
          </w:tcPr>
          <w:p w:rsidR="00ED0018" w:rsidRPr="006B7E33" w:rsidRDefault="00ED0018" w:rsidP="00ED0018">
            <w:pPr>
              <w:pStyle w:val="a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85</w:t>
            </w:r>
          </w:p>
        </w:tc>
        <w:tc>
          <w:tcPr>
            <w:tcW w:w="3686" w:type="dxa"/>
          </w:tcPr>
          <w:p w:rsidR="00ED0018" w:rsidRPr="006B7E33" w:rsidRDefault="00ED0018" w:rsidP="00ED0018">
            <w:pPr>
              <w:pStyle w:val="a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15</w:t>
            </w:r>
          </w:p>
        </w:tc>
      </w:tr>
      <w:tr w:rsidR="00ED0018" w:rsidRPr="006B7E33" w:rsidTr="00ED0018">
        <w:tc>
          <w:tcPr>
            <w:tcW w:w="2393" w:type="dxa"/>
          </w:tcPr>
          <w:p w:rsidR="00ED0018" w:rsidRPr="006B7E33" w:rsidRDefault="0068429C" w:rsidP="0068429C">
            <w:pPr>
              <w:pStyle w:val="a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3385" w:type="dxa"/>
          </w:tcPr>
          <w:p w:rsidR="00ED0018" w:rsidRPr="006B7E33" w:rsidRDefault="0068429C" w:rsidP="00ED0018">
            <w:pPr>
              <w:pStyle w:val="a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40</w:t>
            </w:r>
          </w:p>
        </w:tc>
        <w:tc>
          <w:tcPr>
            <w:tcW w:w="3686" w:type="dxa"/>
          </w:tcPr>
          <w:p w:rsidR="00ED0018" w:rsidRPr="006B7E33" w:rsidRDefault="0068429C" w:rsidP="0068429C">
            <w:pPr>
              <w:pStyle w:val="a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60</w:t>
            </w:r>
          </w:p>
        </w:tc>
      </w:tr>
      <w:tr w:rsidR="0068429C" w:rsidRPr="006B7E33" w:rsidTr="00ED0018">
        <w:tc>
          <w:tcPr>
            <w:tcW w:w="2393" w:type="dxa"/>
          </w:tcPr>
          <w:p w:rsidR="0068429C" w:rsidRDefault="0068429C" w:rsidP="0068429C">
            <w:pPr>
              <w:pStyle w:val="a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3385" w:type="dxa"/>
          </w:tcPr>
          <w:p w:rsidR="0068429C" w:rsidRDefault="0068429C" w:rsidP="00ED0018">
            <w:pPr>
              <w:pStyle w:val="a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3686" w:type="dxa"/>
          </w:tcPr>
          <w:p w:rsidR="0068429C" w:rsidRDefault="0068429C" w:rsidP="0068429C">
            <w:pPr>
              <w:pStyle w:val="a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80</w:t>
            </w:r>
          </w:p>
        </w:tc>
      </w:tr>
      <w:tr w:rsidR="00ED0018" w:rsidRPr="006B7E33" w:rsidTr="00ED0018">
        <w:tc>
          <w:tcPr>
            <w:tcW w:w="2393" w:type="dxa"/>
          </w:tcPr>
          <w:p w:rsidR="00ED0018" w:rsidRPr="006B7E33" w:rsidRDefault="0068429C" w:rsidP="00ED0018">
            <w:pPr>
              <w:pStyle w:val="a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 w:rsidR="00ED0018"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3385" w:type="dxa"/>
          </w:tcPr>
          <w:p w:rsidR="00ED0018" w:rsidRPr="006B7E33" w:rsidRDefault="00ED0018" w:rsidP="00ED0018">
            <w:pPr>
              <w:pStyle w:val="a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85</w:t>
            </w:r>
          </w:p>
        </w:tc>
        <w:tc>
          <w:tcPr>
            <w:tcW w:w="3686" w:type="dxa"/>
          </w:tcPr>
          <w:p w:rsidR="00ED0018" w:rsidRPr="006B7E33" w:rsidRDefault="00ED0018" w:rsidP="00ED0018">
            <w:pPr>
              <w:pStyle w:val="a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15</w:t>
            </w:r>
          </w:p>
        </w:tc>
      </w:tr>
    </w:tbl>
    <w:p w:rsidR="0068429C" w:rsidRDefault="0068429C" w:rsidP="00ED0018">
      <w:pPr>
        <w:spacing w:before="24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Время удерживания </w:t>
      </w:r>
      <w:r w:rsidRPr="00044253">
        <w:rPr>
          <w:sz w:val="28"/>
          <w:szCs w:val="28"/>
        </w:rPr>
        <w:t xml:space="preserve">лаппаконитина </w:t>
      </w:r>
      <w:r w:rsidRPr="00044253">
        <w:rPr>
          <w:color w:val="000000"/>
          <w:sz w:val="28"/>
          <w:szCs w:val="28"/>
        </w:rPr>
        <w:t>гидробромида</w:t>
      </w:r>
      <w:r>
        <w:rPr>
          <w:color w:val="000000"/>
          <w:sz w:val="28"/>
          <w:szCs w:val="28"/>
        </w:rPr>
        <w:t xml:space="preserve"> - около 9 мин.</w:t>
      </w:r>
    </w:p>
    <w:p w:rsidR="00ED0018" w:rsidRDefault="00ED0018" w:rsidP="00ED0018">
      <w:pPr>
        <w:spacing w:before="240" w:line="360" w:lineRule="auto"/>
        <w:ind w:firstLine="709"/>
        <w:jc w:val="both"/>
        <w:rPr>
          <w:sz w:val="28"/>
          <w:szCs w:val="28"/>
        </w:rPr>
      </w:pPr>
      <w:r w:rsidRPr="006B7E33">
        <w:rPr>
          <w:sz w:val="28"/>
          <w:szCs w:val="28"/>
        </w:rPr>
        <w:lastRenderedPageBreak/>
        <w:t xml:space="preserve">Содержание </w:t>
      </w:r>
      <w:proofErr w:type="spellStart"/>
      <w:r w:rsidR="0068429C" w:rsidRPr="00044253">
        <w:rPr>
          <w:sz w:val="28"/>
          <w:szCs w:val="28"/>
        </w:rPr>
        <w:t>лаппаконитина</w:t>
      </w:r>
      <w:proofErr w:type="spellEnd"/>
      <w:r w:rsidR="0068429C" w:rsidRPr="00044253">
        <w:rPr>
          <w:sz w:val="28"/>
          <w:szCs w:val="28"/>
        </w:rPr>
        <w:t xml:space="preserve"> </w:t>
      </w:r>
      <w:proofErr w:type="spellStart"/>
      <w:r w:rsidR="0068429C" w:rsidRPr="00044253">
        <w:rPr>
          <w:color w:val="000000"/>
          <w:sz w:val="28"/>
          <w:szCs w:val="28"/>
        </w:rPr>
        <w:t>гидробромида</w:t>
      </w:r>
      <w:proofErr w:type="spellEnd"/>
      <w:r w:rsidR="0068429C">
        <w:rPr>
          <w:color w:val="000000"/>
          <w:sz w:val="28"/>
          <w:szCs w:val="28"/>
        </w:rPr>
        <w:t xml:space="preserve"> </w:t>
      </w:r>
      <w:r w:rsidR="0068429C" w:rsidRPr="00904835">
        <w:rPr>
          <w:sz w:val="28"/>
          <w:szCs w:val="28"/>
        </w:rPr>
        <w:t>C</w:t>
      </w:r>
      <w:r w:rsidR="0068429C" w:rsidRPr="0012121F">
        <w:rPr>
          <w:sz w:val="28"/>
          <w:szCs w:val="28"/>
          <w:vertAlign w:val="subscript"/>
        </w:rPr>
        <w:t>32</w:t>
      </w:r>
      <w:r w:rsidR="0068429C" w:rsidRPr="00904835">
        <w:rPr>
          <w:sz w:val="28"/>
          <w:szCs w:val="28"/>
        </w:rPr>
        <w:t>H</w:t>
      </w:r>
      <w:r w:rsidR="0068429C" w:rsidRPr="0012121F">
        <w:rPr>
          <w:sz w:val="28"/>
          <w:szCs w:val="28"/>
          <w:vertAlign w:val="subscript"/>
        </w:rPr>
        <w:t>45</w:t>
      </w:r>
      <w:proofErr w:type="spellStart"/>
      <w:r w:rsidR="0068429C">
        <w:rPr>
          <w:sz w:val="28"/>
          <w:szCs w:val="28"/>
          <w:lang w:val="en-US"/>
        </w:rPr>
        <w:t>BrN</w:t>
      </w:r>
      <w:proofErr w:type="spellEnd"/>
      <w:r w:rsidR="0068429C" w:rsidRPr="0012121F">
        <w:rPr>
          <w:sz w:val="28"/>
          <w:szCs w:val="28"/>
          <w:vertAlign w:val="subscript"/>
        </w:rPr>
        <w:t>2</w:t>
      </w:r>
      <w:r w:rsidR="0068429C" w:rsidRPr="00904835">
        <w:rPr>
          <w:sz w:val="28"/>
          <w:szCs w:val="28"/>
          <w:lang w:val="en-US"/>
        </w:rPr>
        <w:t>O</w:t>
      </w:r>
      <w:r w:rsidR="0068429C" w:rsidRPr="0012121F">
        <w:rPr>
          <w:sz w:val="28"/>
          <w:szCs w:val="28"/>
          <w:vertAlign w:val="subscript"/>
        </w:rPr>
        <w:t>8</w:t>
      </w:r>
      <w:r w:rsidR="0068429C" w:rsidRPr="00CC3934">
        <w:rPr>
          <w:sz w:val="28"/>
          <w:szCs w:val="28"/>
        </w:rPr>
        <w:t xml:space="preserve"> </w:t>
      </w:r>
      <w:r w:rsidR="007636EA">
        <w:rPr>
          <w:sz w:val="28"/>
          <w:szCs w:val="28"/>
        </w:rPr>
        <w:t xml:space="preserve">в пересчете на </w:t>
      </w:r>
      <w:r w:rsidR="0068429C">
        <w:rPr>
          <w:sz w:val="28"/>
          <w:szCs w:val="28"/>
        </w:rPr>
        <w:t xml:space="preserve">сухую </w:t>
      </w:r>
      <w:r w:rsidRPr="006B7E33">
        <w:rPr>
          <w:sz w:val="28"/>
          <w:szCs w:val="28"/>
        </w:rPr>
        <w:t>субстанци</w:t>
      </w:r>
      <w:r w:rsidR="0068429C">
        <w:rPr>
          <w:sz w:val="28"/>
          <w:szCs w:val="28"/>
        </w:rPr>
        <w:t>ю</w:t>
      </w:r>
      <w:r w:rsidRPr="006B7E33">
        <w:rPr>
          <w:sz w:val="28"/>
          <w:szCs w:val="28"/>
        </w:rPr>
        <w:t xml:space="preserve"> в процентах (</w:t>
      </w:r>
      <w:r w:rsidRPr="006B7E33">
        <w:rPr>
          <w:i/>
          <w:sz w:val="28"/>
          <w:szCs w:val="28"/>
        </w:rPr>
        <w:t>Х</w:t>
      </w:r>
      <w:r w:rsidRPr="006B7E33">
        <w:rPr>
          <w:sz w:val="28"/>
          <w:szCs w:val="28"/>
        </w:rPr>
        <w:t>) вычисляют по формуле:</w:t>
      </w:r>
    </w:p>
    <w:p w:rsidR="00ED0018" w:rsidRPr="00ED0018" w:rsidRDefault="00ED0018" w:rsidP="00ED0018">
      <w:pPr>
        <w:spacing w:before="240" w:line="360" w:lineRule="auto"/>
        <w:ind w:firstLine="709"/>
        <w:jc w:val="center"/>
        <w:rPr>
          <w:sz w:val="28"/>
          <w:szCs w:val="28"/>
        </w:rPr>
      </w:pPr>
      <m:oMath>
        <m:r>
          <w:rPr>
            <w:rFonts w:ascii="Cambria Math" w:hAnsi="Cambria Math"/>
            <w:sz w:val="32"/>
            <w:szCs w:val="32"/>
            <w:lang w:val="en-US"/>
          </w:rPr>
          <m:t>X</m:t>
        </m:r>
        <m:r>
          <m:rPr>
            <m:sty m:val="p"/>
          </m:rPr>
          <w:rPr>
            <w:rFonts w:asci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/>
                <w:sz w:val="32"/>
                <w:szCs w:val="32"/>
              </w:rPr>
              <m:t xml:space="preserve"> </m:t>
            </m:r>
            <m:r>
              <m:rPr>
                <m:sty m:val="p"/>
              </m:rPr>
              <w:rPr>
                <w:rFonts w:ascii="Cambria Math"/>
                <w:sz w:val="32"/>
                <w:szCs w:val="32"/>
              </w:rPr>
              <w:sym w:font="Symbol" w:char="F0D7"/>
            </m:r>
            <m:r>
              <m:rPr>
                <m:sty m:val="p"/>
              </m:rPr>
              <w:rPr>
                <w:rFonts w:ascii="Cambria Math"/>
                <w:sz w:val="32"/>
                <w:szCs w:val="32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/>
                    <w:sz w:val="32"/>
                    <w:szCs w:val="32"/>
                    <w:lang w:val="en-US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  <w:sz w:val="32"/>
                    <w:szCs w:val="32"/>
                  </w:rPr>
                  <m:t xml:space="preserve">0 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 xml:space="preserve">∙ </m:t>
            </m:r>
            <m:r>
              <m:rPr>
                <m:sty m:val="p"/>
              </m:rPr>
              <w:rPr>
                <w:rFonts w:ascii="Cambria Math"/>
                <w:sz w:val="32"/>
                <w:szCs w:val="32"/>
              </w:rPr>
              <m:t xml:space="preserve">100 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∙ P ∙10</m:t>
            </m:r>
            <m:r>
              <m:rPr>
                <m:sty m:val="p"/>
              </m:rPr>
              <w:rPr>
                <w:rFonts w:ascii="Cambria Math"/>
                <w:sz w:val="32"/>
                <w:szCs w:val="32"/>
              </w:rPr>
              <m:t>0</m:t>
            </m:r>
          </m:num>
          <m:den>
            <m:r>
              <m:rPr>
                <m:sty m:val="p"/>
              </m:rPr>
              <w:rPr>
                <w:rFonts w:ascii="Cambria Math"/>
                <w:sz w:val="32"/>
                <w:szCs w:val="32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S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0</m:t>
                </m:r>
              </m:sub>
            </m:sSub>
            <m:r>
              <m:rPr>
                <m:sty m:val="p"/>
              </m:rPr>
              <w:rPr>
                <w:rFonts w:ascii="Cambria Math"/>
                <w:sz w:val="32"/>
                <w:szCs w:val="32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 xml:space="preserve">∙ </m:t>
            </m:r>
            <m:r>
              <w:rPr>
                <w:rFonts w:ascii="Cambria Math"/>
                <w:sz w:val="32"/>
                <w:szCs w:val="32"/>
                <w:lang w:val="en-US"/>
              </w:rPr>
              <m:t>a</m:t>
            </m:r>
            <m:r>
              <m:rPr>
                <m:sty m:val="p"/>
              </m:rPr>
              <w:rPr>
                <w:rFonts w:ascii="Cambria Math"/>
                <w:sz w:val="32"/>
                <w:szCs w:val="32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 xml:space="preserve">∙ </m:t>
            </m:r>
            <m:r>
              <m:rPr>
                <m:sty m:val="p"/>
              </m:rPr>
              <w:rPr>
                <w:rFonts w:ascii="Cambria Math"/>
                <w:sz w:val="32"/>
                <w:szCs w:val="32"/>
              </w:rPr>
              <m:t xml:space="preserve">25 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∙ 10</m:t>
            </m:r>
            <m:r>
              <m:rPr>
                <m:sty m:val="p"/>
              </m:rPr>
              <w:rPr>
                <w:rFonts w:ascii="Cambria Math"/>
                <w:sz w:val="32"/>
                <w:szCs w:val="32"/>
              </w:rPr>
              <m:t xml:space="preserve">0 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∙(</m:t>
            </m:r>
            <m:r>
              <m:rPr>
                <m:sty m:val="p"/>
              </m:rPr>
              <w:rPr>
                <w:rFonts w:ascii="Cambria Math"/>
                <w:sz w:val="32"/>
                <w:szCs w:val="32"/>
              </w:rPr>
              <m:t>100</m:t>
            </m:r>
            <m:r>
              <m:rPr>
                <m:sty m:val="p"/>
              </m:rPr>
              <w:rPr>
                <w:rFonts w:ascii="Cambria Math"/>
                <w:sz w:val="32"/>
                <w:szCs w:val="32"/>
              </w:rPr>
              <m:t>-</m:t>
            </m:r>
            <m:r>
              <w:rPr>
                <w:rFonts w:ascii="Cambria Math"/>
                <w:sz w:val="32"/>
                <w:szCs w:val="32"/>
                <w:lang w:val="en-US"/>
              </w:rPr>
              <m:t>W</m:t>
            </m:r>
            <m:r>
              <w:rPr>
                <w:rFonts w:ascii="Cambria Math"/>
                <w:sz w:val="32"/>
                <w:szCs w:val="32"/>
              </w:rPr>
              <m:t>)</m:t>
            </m:r>
            <m:r>
              <m:rPr>
                <m:sty m:val="p"/>
              </m:rPr>
              <w:rPr>
                <w:rFonts w:ascii="Cambria Math"/>
                <w:sz w:val="32"/>
                <w:szCs w:val="32"/>
              </w:rPr>
              <m:t xml:space="preserve"> </m:t>
            </m:r>
          </m:den>
        </m:f>
        <m:r>
          <m:rPr>
            <m:sty m:val="p"/>
          </m:rP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/>
                <w:sz w:val="32"/>
                <w:szCs w:val="32"/>
              </w:rPr>
              <m:t xml:space="preserve"> </m:t>
            </m:r>
            <m:r>
              <m:rPr>
                <m:sty m:val="p"/>
              </m:rPr>
              <w:rPr>
                <w:rFonts w:ascii="Cambria Math"/>
                <w:sz w:val="32"/>
                <w:szCs w:val="32"/>
              </w:rPr>
              <w:sym w:font="Symbol" w:char="F0D7"/>
            </m:r>
            <m:r>
              <m:rPr>
                <m:sty m:val="p"/>
              </m:rPr>
              <w:rPr>
                <w:rFonts w:ascii="Cambria Math"/>
                <w:sz w:val="32"/>
                <w:szCs w:val="32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/>
                    <w:sz w:val="32"/>
                    <w:szCs w:val="32"/>
                    <w:lang w:val="en-US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  <w:sz w:val="32"/>
                    <w:szCs w:val="32"/>
                  </w:rPr>
                  <m:t xml:space="preserve">0 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 xml:space="preserve">∙ </m:t>
            </m:r>
            <m:r>
              <m:rPr>
                <m:sty m:val="p"/>
              </m:rPr>
              <w:rPr>
                <w:rFonts w:ascii="Cambria Math"/>
                <w:sz w:val="32"/>
                <w:szCs w:val="32"/>
              </w:rPr>
              <m:t xml:space="preserve">4 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∙ P</m:t>
            </m:r>
          </m:num>
          <m:den>
            <m:r>
              <m:rPr>
                <m:sty m:val="p"/>
              </m:rPr>
              <w:rPr>
                <w:rFonts w:ascii="Cambria Math"/>
                <w:sz w:val="32"/>
                <w:szCs w:val="32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S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0</m:t>
                </m:r>
              </m:sub>
            </m:sSub>
            <m:r>
              <m:rPr>
                <m:sty m:val="p"/>
              </m:rPr>
              <w:rPr>
                <w:rFonts w:ascii="Cambria Math"/>
                <w:sz w:val="32"/>
                <w:szCs w:val="32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 xml:space="preserve">∙ </m:t>
            </m:r>
            <m:r>
              <w:rPr>
                <w:rFonts w:ascii="Cambria Math"/>
                <w:sz w:val="32"/>
                <w:szCs w:val="32"/>
                <w:lang w:val="en-US"/>
              </w:rPr>
              <m:t>a</m:t>
            </m:r>
            <m:r>
              <m:rPr>
                <m:sty m:val="p"/>
              </m:rPr>
              <w:rPr>
                <w:rFonts w:ascii="Cambria Math"/>
                <w:sz w:val="32"/>
                <w:szCs w:val="32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∙ (</m:t>
            </m:r>
            <m:r>
              <m:rPr>
                <m:sty m:val="p"/>
              </m:rPr>
              <w:rPr>
                <w:rFonts w:ascii="Cambria Math"/>
                <w:sz w:val="32"/>
                <w:szCs w:val="32"/>
              </w:rPr>
              <m:t>100</m:t>
            </m:r>
            <m:r>
              <m:rPr>
                <m:sty m:val="p"/>
              </m:rPr>
              <w:rPr>
                <w:rFonts w:ascii="Cambria Math"/>
                <w:sz w:val="32"/>
                <w:szCs w:val="32"/>
              </w:rPr>
              <m:t>-</m:t>
            </m:r>
            <m:r>
              <w:rPr>
                <w:rFonts w:ascii="Cambria Math"/>
                <w:sz w:val="32"/>
                <w:szCs w:val="32"/>
                <w:lang w:val="en-US"/>
              </w:rPr>
              <m:t>W</m:t>
            </m:r>
            <m:r>
              <w:rPr>
                <w:rFonts w:ascii="Cambria Math"/>
                <w:sz w:val="32"/>
                <w:szCs w:val="32"/>
              </w:rPr>
              <m:t>)</m:t>
            </m:r>
            <m:r>
              <m:rPr>
                <m:sty m:val="p"/>
              </m:rPr>
              <w:rPr>
                <w:rFonts w:ascii="Cambria Math"/>
                <w:sz w:val="32"/>
                <w:szCs w:val="32"/>
              </w:rPr>
              <m:t xml:space="preserve"> </m:t>
            </m:r>
          </m:den>
        </m:f>
      </m:oMath>
      <w:r>
        <w:rPr>
          <w:sz w:val="32"/>
          <w:szCs w:val="32"/>
        </w:rPr>
        <w:t>,</w:t>
      </w:r>
    </w:p>
    <w:tbl>
      <w:tblPr>
        <w:tblW w:w="9606" w:type="dxa"/>
        <w:tblLayout w:type="fixed"/>
        <w:tblLook w:val="0000"/>
      </w:tblPr>
      <w:tblGrid>
        <w:gridCol w:w="817"/>
        <w:gridCol w:w="567"/>
        <w:gridCol w:w="425"/>
        <w:gridCol w:w="7797"/>
      </w:tblGrid>
      <w:tr w:rsidR="00ED0018" w:rsidRPr="00E73421" w:rsidTr="00ED0018">
        <w:trPr>
          <w:trHeight w:val="160"/>
        </w:trPr>
        <w:tc>
          <w:tcPr>
            <w:tcW w:w="817" w:type="dxa"/>
          </w:tcPr>
          <w:p w:rsidR="00ED0018" w:rsidRPr="00E73421" w:rsidRDefault="00ED0018" w:rsidP="00ED0018">
            <w:pPr>
              <w:pStyle w:val="BodyText21"/>
              <w:widowControl w:val="0"/>
              <w:tabs>
                <w:tab w:val="left" w:pos="567"/>
              </w:tabs>
              <w:spacing w:after="240"/>
              <w:jc w:val="left"/>
              <w:rPr>
                <w:rFonts w:ascii="Times New Roman" w:hAnsi="Times New Roman"/>
                <w:color w:val="000000"/>
                <w:szCs w:val="28"/>
                <w:lang w:val="en-GB"/>
              </w:rPr>
            </w:pPr>
            <w:r w:rsidRPr="00E73421">
              <w:rPr>
                <w:rFonts w:ascii="Times New Roman" w:hAnsi="Times New Roman"/>
                <w:color w:val="000000"/>
                <w:szCs w:val="28"/>
              </w:rPr>
              <w:t>где:</w:t>
            </w:r>
          </w:p>
        </w:tc>
        <w:tc>
          <w:tcPr>
            <w:tcW w:w="567" w:type="dxa"/>
          </w:tcPr>
          <w:p w:rsidR="00ED0018" w:rsidRPr="00E73421" w:rsidRDefault="00ED0018" w:rsidP="00ED0018">
            <w:pPr>
              <w:tabs>
                <w:tab w:val="left" w:pos="567"/>
              </w:tabs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E73421">
              <w:rPr>
                <w:i/>
                <w:color w:val="000000"/>
                <w:sz w:val="28"/>
                <w:szCs w:val="28"/>
                <w:lang w:val="en-US"/>
              </w:rPr>
              <w:t>S</w:t>
            </w:r>
          </w:p>
        </w:tc>
        <w:tc>
          <w:tcPr>
            <w:tcW w:w="425" w:type="dxa"/>
          </w:tcPr>
          <w:p w:rsidR="00ED0018" w:rsidRPr="00E73421" w:rsidRDefault="00ED0018" w:rsidP="00ED0018">
            <w:pPr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  <w:r w:rsidRPr="00E73421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7797" w:type="dxa"/>
          </w:tcPr>
          <w:p w:rsidR="00ED0018" w:rsidRPr="00E73421" w:rsidRDefault="00ED0018" w:rsidP="00ED0018">
            <w:pPr>
              <w:pStyle w:val="BodyText21"/>
              <w:widowControl w:val="0"/>
              <w:tabs>
                <w:tab w:val="left" w:pos="567"/>
              </w:tabs>
              <w:rPr>
                <w:rFonts w:ascii="Times New Roman" w:hAnsi="Times New Roman"/>
                <w:color w:val="000000"/>
                <w:szCs w:val="28"/>
              </w:rPr>
            </w:pPr>
            <w:r w:rsidRPr="00E73421">
              <w:rPr>
                <w:rFonts w:ascii="Times New Roman" w:hAnsi="Times New Roman"/>
                <w:color w:val="000000"/>
                <w:szCs w:val="28"/>
              </w:rPr>
              <w:t xml:space="preserve">площадь пика </w:t>
            </w:r>
            <w:r w:rsidR="00E73421" w:rsidRPr="00E73421">
              <w:rPr>
                <w:rFonts w:ascii="Times New Roman" w:hAnsi="Times New Roman"/>
                <w:szCs w:val="28"/>
              </w:rPr>
              <w:t xml:space="preserve">лаппаконитина </w:t>
            </w:r>
            <w:r w:rsidR="00E73421" w:rsidRPr="00E73421">
              <w:rPr>
                <w:rFonts w:ascii="Times New Roman" w:hAnsi="Times New Roman"/>
                <w:color w:val="000000"/>
                <w:szCs w:val="28"/>
              </w:rPr>
              <w:t xml:space="preserve">гидробромида </w:t>
            </w:r>
            <w:r w:rsidRPr="00E73421">
              <w:rPr>
                <w:rFonts w:ascii="Times New Roman" w:hAnsi="Times New Roman"/>
                <w:color w:val="000000"/>
                <w:szCs w:val="28"/>
              </w:rPr>
              <w:t>на хроматограмме испытуемого раствора;</w:t>
            </w:r>
          </w:p>
        </w:tc>
      </w:tr>
      <w:tr w:rsidR="00ED0018" w:rsidRPr="006B7E33" w:rsidTr="00ED0018">
        <w:tc>
          <w:tcPr>
            <w:tcW w:w="817" w:type="dxa"/>
          </w:tcPr>
          <w:p w:rsidR="00ED0018" w:rsidRPr="006B7E33" w:rsidRDefault="00ED0018" w:rsidP="00ED0018">
            <w:pPr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ED0018" w:rsidRPr="006B7E33" w:rsidRDefault="00ED0018" w:rsidP="00ED0018">
            <w:pPr>
              <w:tabs>
                <w:tab w:val="left" w:pos="567"/>
              </w:tabs>
              <w:jc w:val="center"/>
              <w:rPr>
                <w:i/>
                <w:color w:val="000000"/>
                <w:sz w:val="28"/>
                <w:szCs w:val="28"/>
                <w:lang w:val="en-US"/>
              </w:rPr>
            </w:pPr>
            <w:r w:rsidRPr="006B7E33">
              <w:rPr>
                <w:i/>
                <w:color w:val="000000"/>
                <w:sz w:val="28"/>
                <w:szCs w:val="28"/>
                <w:lang w:val="en-US"/>
              </w:rPr>
              <w:t>S</w:t>
            </w:r>
            <w:r w:rsidRPr="006B7E33">
              <w:rPr>
                <w:i/>
                <w:color w:val="000000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5" w:type="dxa"/>
          </w:tcPr>
          <w:p w:rsidR="00ED0018" w:rsidRPr="006B7E33" w:rsidRDefault="00ED0018" w:rsidP="00ED0018">
            <w:pPr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  <w:r w:rsidRPr="006B7E33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7797" w:type="dxa"/>
          </w:tcPr>
          <w:p w:rsidR="00ED0018" w:rsidRPr="006B7E33" w:rsidRDefault="00ED0018" w:rsidP="00E73421">
            <w:pPr>
              <w:pStyle w:val="BodyText21"/>
              <w:widowControl w:val="0"/>
              <w:tabs>
                <w:tab w:val="left" w:pos="567"/>
              </w:tabs>
              <w:rPr>
                <w:rFonts w:ascii="Times New Roman" w:hAnsi="Times New Roman"/>
                <w:color w:val="000000"/>
                <w:szCs w:val="28"/>
              </w:rPr>
            </w:pPr>
            <w:r w:rsidRPr="006B7E33">
              <w:rPr>
                <w:rFonts w:ascii="Times New Roman" w:hAnsi="Times New Roman"/>
                <w:color w:val="000000"/>
                <w:szCs w:val="28"/>
              </w:rPr>
              <w:t xml:space="preserve">площадь пика на хроматограмме </w:t>
            </w:r>
            <w:r>
              <w:rPr>
                <w:rFonts w:ascii="Times New Roman" w:hAnsi="Times New Roman"/>
                <w:color w:val="000000"/>
                <w:szCs w:val="28"/>
              </w:rPr>
              <w:t xml:space="preserve">раствора </w:t>
            </w:r>
            <w:r w:rsidRPr="006B7E33">
              <w:rPr>
                <w:rFonts w:ascii="Times New Roman" w:hAnsi="Times New Roman"/>
                <w:color w:val="000000"/>
                <w:szCs w:val="28"/>
              </w:rPr>
              <w:t>СО</w:t>
            </w:r>
            <w:r w:rsidR="00E73421" w:rsidRPr="00E73421">
              <w:rPr>
                <w:rFonts w:ascii="Times New Roman" w:hAnsi="Times New Roman"/>
                <w:szCs w:val="28"/>
              </w:rPr>
              <w:t xml:space="preserve"> лаппаконитина </w:t>
            </w:r>
            <w:r w:rsidR="00E73421" w:rsidRPr="00E73421">
              <w:rPr>
                <w:rFonts w:ascii="Times New Roman" w:hAnsi="Times New Roman"/>
                <w:color w:val="000000"/>
                <w:szCs w:val="28"/>
              </w:rPr>
              <w:t>гидробромида</w:t>
            </w:r>
            <w:r w:rsidRPr="006B7E33">
              <w:rPr>
                <w:rFonts w:ascii="Times New Roman" w:hAnsi="Times New Roman"/>
                <w:color w:val="000000"/>
                <w:szCs w:val="28"/>
              </w:rPr>
              <w:t>;</w:t>
            </w:r>
          </w:p>
        </w:tc>
      </w:tr>
      <w:tr w:rsidR="00ED0018" w:rsidRPr="006B7E33" w:rsidTr="00ED0018">
        <w:tc>
          <w:tcPr>
            <w:tcW w:w="817" w:type="dxa"/>
          </w:tcPr>
          <w:p w:rsidR="00ED0018" w:rsidRPr="006B7E33" w:rsidRDefault="00ED0018" w:rsidP="00ED0018">
            <w:pPr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ED0018" w:rsidRPr="006B7E33" w:rsidRDefault="00ED0018" w:rsidP="00ED0018">
            <w:pPr>
              <w:tabs>
                <w:tab w:val="left" w:pos="567"/>
              </w:tabs>
              <w:jc w:val="center"/>
              <w:rPr>
                <w:color w:val="000000"/>
                <w:sz w:val="28"/>
                <w:szCs w:val="28"/>
              </w:rPr>
            </w:pPr>
            <w:r w:rsidRPr="006B7E33">
              <w:rPr>
                <w:i/>
                <w:color w:val="000000"/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:rsidR="00ED0018" w:rsidRPr="006B7E33" w:rsidRDefault="00ED0018" w:rsidP="00ED0018">
            <w:pPr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  <w:r w:rsidRPr="006B7E33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7797" w:type="dxa"/>
          </w:tcPr>
          <w:p w:rsidR="00ED0018" w:rsidRPr="006B7E33" w:rsidRDefault="00ED0018" w:rsidP="00ED0018">
            <w:pPr>
              <w:tabs>
                <w:tab w:val="left" w:pos="567"/>
              </w:tabs>
              <w:jc w:val="both"/>
              <w:rPr>
                <w:color w:val="000000"/>
                <w:sz w:val="28"/>
                <w:szCs w:val="28"/>
              </w:rPr>
            </w:pPr>
            <w:r w:rsidRPr="006B7E33">
              <w:rPr>
                <w:color w:val="000000"/>
                <w:sz w:val="28"/>
                <w:szCs w:val="28"/>
              </w:rPr>
              <w:t xml:space="preserve">навеска субстанции, </w:t>
            </w:r>
            <w:proofErr w:type="gramStart"/>
            <w:r w:rsidRPr="006B7E33">
              <w:rPr>
                <w:color w:val="000000"/>
                <w:sz w:val="28"/>
                <w:szCs w:val="28"/>
              </w:rPr>
              <w:t>г</w:t>
            </w:r>
            <w:proofErr w:type="gramEnd"/>
            <w:r w:rsidRPr="006B7E33">
              <w:rPr>
                <w:color w:val="000000"/>
                <w:sz w:val="28"/>
                <w:szCs w:val="28"/>
              </w:rPr>
              <w:t>;</w:t>
            </w:r>
          </w:p>
        </w:tc>
      </w:tr>
      <w:tr w:rsidR="00ED0018" w:rsidRPr="006B7E33" w:rsidTr="00ED0018">
        <w:tc>
          <w:tcPr>
            <w:tcW w:w="817" w:type="dxa"/>
          </w:tcPr>
          <w:p w:rsidR="00ED0018" w:rsidRPr="006B7E33" w:rsidRDefault="00ED0018" w:rsidP="00ED0018">
            <w:pPr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ED0018" w:rsidRPr="00C82F84" w:rsidRDefault="00C82F84" w:rsidP="00C82F84">
            <w:pPr>
              <w:tabs>
                <w:tab w:val="left" w:pos="567"/>
              </w:tabs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а</w:t>
            </w:r>
            <w:r>
              <w:rPr>
                <w:i/>
                <w:color w:val="000000"/>
                <w:sz w:val="28"/>
                <w:szCs w:val="28"/>
                <w:vertAlign w:val="subscript"/>
              </w:rPr>
              <w:t>о</w:t>
            </w:r>
          </w:p>
        </w:tc>
        <w:tc>
          <w:tcPr>
            <w:tcW w:w="425" w:type="dxa"/>
          </w:tcPr>
          <w:p w:rsidR="00ED0018" w:rsidRPr="006B7E33" w:rsidRDefault="00ED0018" w:rsidP="00ED0018">
            <w:pPr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  <w:r w:rsidRPr="006B7E33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7797" w:type="dxa"/>
          </w:tcPr>
          <w:p w:rsidR="00ED0018" w:rsidRPr="006B7E33" w:rsidRDefault="00ED0018" w:rsidP="00ED0018">
            <w:pPr>
              <w:tabs>
                <w:tab w:val="left" w:pos="567"/>
              </w:tabs>
              <w:jc w:val="both"/>
              <w:rPr>
                <w:color w:val="000000"/>
                <w:sz w:val="28"/>
                <w:szCs w:val="28"/>
              </w:rPr>
            </w:pPr>
            <w:r w:rsidRPr="006B7E33">
              <w:rPr>
                <w:color w:val="000000"/>
                <w:sz w:val="28"/>
                <w:szCs w:val="28"/>
              </w:rPr>
              <w:t xml:space="preserve">навеска СО </w:t>
            </w:r>
            <w:r w:rsidR="00E73421" w:rsidRPr="00E73421">
              <w:rPr>
                <w:sz w:val="28"/>
                <w:szCs w:val="28"/>
              </w:rPr>
              <w:t xml:space="preserve">лаппаконитина </w:t>
            </w:r>
            <w:r w:rsidR="00E73421" w:rsidRPr="00E73421">
              <w:rPr>
                <w:color w:val="000000"/>
                <w:sz w:val="28"/>
                <w:szCs w:val="28"/>
              </w:rPr>
              <w:t>гидробромида</w:t>
            </w:r>
            <w:r w:rsidRPr="006B7E33">
              <w:rPr>
                <w:color w:val="000000"/>
                <w:sz w:val="28"/>
                <w:szCs w:val="28"/>
              </w:rPr>
              <w:t>, г;</w:t>
            </w:r>
          </w:p>
        </w:tc>
      </w:tr>
      <w:tr w:rsidR="00ED0018" w:rsidRPr="006B7E33" w:rsidTr="00ED0018">
        <w:tc>
          <w:tcPr>
            <w:tcW w:w="817" w:type="dxa"/>
          </w:tcPr>
          <w:p w:rsidR="00ED0018" w:rsidRPr="006B7E33" w:rsidRDefault="00ED0018" w:rsidP="00ED0018">
            <w:pPr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ED0018" w:rsidRPr="006B7E33" w:rsidRDefault="00ED0018" w:rsidP="00ED0018">
            <w:pPr>
              <w:tabs>
                <w:tab w:val="left" w:pos="567"/>
              </w:tabs>
              <w:jc w:val="center"/>
              <w:rPr>
                <w:i/>
                <w:color w:val="000000"/>
                <w:sz w:val="28"/>
                <w:szCs w:val="28"/>
              </w:rPr>
            </w:pPr>
            <w:proofErr w:type="gramStart"/>
            <w:r w:rsidRPr="006B7E33">
              <w:rPr>
                <w:i/>
                <w:color w:val="000000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425" w:type="dxa"/>
          </w:tcPr>
          <w:p w:rsidR="00ED0018" w:rsidRPr="006B7E33" w:rsidRDefault="00ED0018" w:rsidP="00ED0018">
            <w:pPr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  <w:r w:rsidRPr="006B7E33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7797" w:type="dxa"/>
          </w:tcPr>
          <w:p w:rsidR="00ED0018" w:rsidRPr="006B7E33" w:rsidRDefault="00ED0018" w:rsidP="00E73421">
            <w:pPr>
              <w:tabs>
                <w:tab w:val="left" w:pos="567"/>
              </w:tabs>
              <w:jc w:val="both"/>
              <w:rPr>
                <w:color w:val="000000"/>
                <w:sz w:val="28"/>
                <w:szCs w:val="28"/>
              </w:rPr>
            </w:pPr>
            <w:r w:rsidRPr="006B7E33">
              <w:rPr>
                <w:color w:val="000000"/>
                <w:sz w:val="28"/>
                <w:szCs w:val="28"/>
              </w:rPr>
              <w:t xml:space="preserve">содержание основного вещества в </w:t>
            </w:r>
            <w:r w:rsidRPr="006B7E33">
              <w:rPr>
                <w:color w:val="000000"/>
                <w:sz w:val="28"/>
                <w:szCs w:val="28"/>
                <w:lang w:val="en-US"/>
              </w:rPr>
              <w:t>CO</w:t>
            </w:r>
            <w:r w:rsidRPr="006B7E33">
              <w:rPr>
                <w:color w:val="000000"/>
                <w:sz w:val="28"/>
                <w:szCs w:val="28"/>
              </w:rPr>
              <w:t xml:space="preserve"> </w:t>
            </w:r>
            <w:r w:rsidR="00E73421" w:rsidRPr="00E73421">
              <w:rPr>
                <w:sz w:val="28"/>
                <w:szCs w:val="28"/>
              </w:rPr>
              <w:t xml:space="preserve">лаппаконитина </w:t>
            </w:r>
            <w:r w:rsidR="00E73421" w:rsidRPr="00E73421">
              <w:rPr>
                <w:color w:val="000000"/>
                <w:sz w:val="28"/>
                <w:szCs w:val="28"/>
              </w:rPr>
              <w:t>гидробромида</w:t>
            </w:r>
            <w:proofErr w:type="gramStart"/>
            <w:r w:rsidRPr="006B7E33">
              <w:rPr>
                <w:color w:val="000000"/>
                <w:sz w:val="28"/>
                <w:szCs w:val="28"/>
              </w:rPr>
              <w:t>, %</w:t>
            </w:r>
            <w:r w:rsidR="00E73421">
              <w:rPr>
                <w:color w:val="000000"/>
                <w:sz w:val="28"/>
                <w:szCs w:val="28"/>
              </w:rPr>
              <w:t>;</w:t>
            </w:r>
            <w:proofErr w:type="gramEnd"/>
          </w:p>
        </w:tc>
      </w:tr>
      <w:tr w:rsidR="00E73421" w:rsidRPr="006B7E33" w:rsidTr="00ED0018">
        <w:tc>
          <w:tcPr>
            <w:tcW w:w="817" w:type="dxa"/>
          </w:tcPr>
          <w:p w:rsidR="00E73421" w:rsidRPr="006B7E33" w:rsidRDefault="00E73421" w:rsidP="00ED0018">
            <w:pPr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E73421" w:rsidRPr="00E73421" w:rsidRDefault="00E73421" w:rsidP="00ED0018">
            <w:pPr>
              <w:tabs>
                <w:tab w:val="left" w:pos="567"/>
              </w:tabs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  <w:lang w:val="en-US"/>
              </w:rPr>
              <w:t>W</w:t>
            </w:r>
          </w:p>
        </w:tc>
        <w:tc>
          <w:tcPr>
            <w:tcW w:w="425" w:type="dxa"/>
          </w:tcPr>
          <w:p w:rsidR="00E73421" w:rsidRPr="006B7E33" w:rsidRDefault="00E73421" w:rsidP="00ED0018">
            <w:pPr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  <w:r w:rsidRPr="006B7E33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797" w:type="dxa"/>
          </w:tcPr>
          <w:p w:rsidR="00E73421" w:rsidRPr="006B7E33" w:rsidRDefault="00382358" w:rsidP="00E73421">
            <w:pPr>
              <w:tabs>
                <w:tab w:val="left" w:pos="567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="00E73421">
              <w:rPr>
                <w:color w:val="000000"/>
                <w:sz w:val="28"/>
                <w:szCs w:val="28"/>
              </w:rPr>
              <w:t>отеря в массе при высушивании, %.</w:t>
            </w:r>
          </w:p>
        </w:tc>
      </w:tr>
    </w:tbl>
    <w:p w:rsidR="00ED0018" w:rsidRDefault="00ED0018" w:rsidP="00ED0018">
      <w:pPr>
        <w:shd w:val="clear" w:color="auto" w:fill="FFFFFF"/>
        <w:spacing w:line="360" w:lineRule="auto"/>
        <w:ind w:firstLine="708"/>
        <w:jc w:val="both"/>
        <w:rPr>
          <w:b/>
          <w:bCs/>
          <w:color w:val="000000"/>
          <w:spacing w:val="-3"/>
          <w:sz w:val="28"/>
          <w:szCs w:val="28"/>
        </w:rPr>
      </w:pPr>
    </w:p>
    <w:p w:rsidR="00C359F1" w:rsidRPr="005F5E8E" w:rsidRDefault="00C359F1" w:rsidP="004F28E8">
      <w:pPr>
        <w:tabs>
          <w:tab w:val="left" w:pos="0"/>
        </w:tabs>
        <w:spacing w:line="360" w:lineRule="auto"/>
        <w:ind w:firstLine="900"/>
        <w:jc w:val="both"/>
        <w:rPr>
          <w:sz w:val="28"/>
          <w:szCs w:val="28"/>
        </w:rPr>
      </w:pPr>
      <w:r w:rsidRPr="001540FF">
        <w:rPr>
          <w:b/>
          <w:sz w:val="28"/>
          <w:szCs w:val="28"/>
        </w:rPr>
        <w:t>Хранение</w:t>
      </w:r>
      <w:r w:rsidRPr="001540FF">
        <w:rPr>
          <w:sz w:val="28"/>
          <w:szCs w:val="28"/>
        </w:rPr>
        <w:t xml:space="preserve">. </w:t>
      </w:r>
      <w:r w:rsidRPr="001540FF">
        <w:rPr>
          <w:spacing w:val="2"/>
          <w:sz w:val="28"/>
          <w:szCs w:val="28"/>
        </w:rPr>
        <w:t>В соответствии с ОФС «Хранение лекарственных средств».</w:t>
      </w:r>
    </w:p>
    <w:p w:rsidR="00A47965" w:rsidRPr="001540FF" w:rsidRDefault="00A47965" w:rsidP="004F28E8">
      <w:pPr>
        <w:rPr>
          <w:sz w:val="28"/>
          <w:szCs w:val="28"/>
        </w:rPr>
      </w:pPr>
    </w:p>
    <w:sectPr w:rsidR="00A47965" w:rsidRPr="001540FF" w:rsidSect="00210E49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6C18" w:rsidRDefault="009F6C18" w:rsidP="00210E49">
      <w:r>
        <w:separator/>
      </w:r>
    </w:p>
  </w:endnote>
  <w:endnote w:type="continuationSeparator" w:id="0">
    <w:p w:rsidR="009F6C18" w:rsidRDefault="009F6C18" w:rsidP="00210E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 Cyr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19575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9F6C18" w:rsidRDefault="00E41539">
        <w:pPr>
          <w:pStyle w:val="aa"/>
          <w:jc w:val="center"/>
        </w:pPr>
        <w:r w:rsidRPr="006E4FA3">
          <w:rPr>
            <w:sz w:val="28"/>
            <w:szCs w:val="28"/>
          </w:rPr>
          <w:fldChar w:fldCharType="begin"/>
        </w:r>
        <w:r w:rsidRPr="006E4FA3">
          <w:rPr>
            <w:sz w:val="28"/>
            <w:szCs w:val="28"/>
          </w:rPr>
          <w:instrText xml:space="preserve"> PAGE   \* MERGEFORMAT </w:instrText>
        </w:r>
        <w:r w:rsidRPr="006E4FA3">
          <w:rPr>
            <w:sz w:val="28"/>
            <w:szCs w:val="28"/>
          </w:rPr>
          <w:fldChar w:fldCharType="separate"/>
        </w:r>
        <w:r w:rsidR="006E4FA3">
          <w:rPr>
            <w:noProof/>
            <w:sz w:val="28"/>
            <w:szCs w:val="28"/>
          </w:rPr>
          <w:t>7</w:t>
        </w:r>
        <w:r w:rsidRPr="006E4FA3">
          <w:rPr>
            <w:sz w:val="28"/>
            <w:szCs w:val="28"/>
          </w:rPr>
          <w:fldChar w:fldCharType="end"/>
        </w:r>
      </w:p>
    </w:sdtContent>
  </w:sdt>
  <w:p w:rsidR="009F6C18" w:rsidRDefault="009F6C1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6C18" w:rsidRDefault="009F6C18" w:rsidP="00210E49">
      <w:r>
        <w:separator/>
      </w:r>
    </w:p>
  </w:footnote>
  <w:footnote w:type="continuationSeparator" w:id="0">
    <w:p w:rsidR="009F6C18" w:rsidRDefault="009F6C18" w:rsidP="00210E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703E4E"/>
    <w:multiLevelType w:val="hybridMultilevel"/>
    <w:tmpl w:val="62282D16"/>
    <w:lvl w:ilvl="0" w:tplc="70F6EF64">
      <w:start w:val="1"/>
      <w:numFmt w:val="decimal"/>
      <w:lvlText w:val="%1."/>
      <w:lvlJc w:val="left"/>
      <w:pPr>
        <w:ind w:left="1713" w:hanging="1005"/>
      </w:pPr>
      <w:rPr>
        <w:rFonts w:hint="default"/>
        <w:b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59F1"/>
    <w:rsid w:val="00001EE8"/>
    <w:rsid w:val="00004BD7"/>
    <w:rsid w:val="00010287"/>
    <w:rsid w:val="00011334"/>
    <w:rsid w:val="0001493B"/>
    <w:rsid w:val="000243FB"/>
    <w:rsid w:val="00033AF2"/>
    <w:rsid w:val="00044253"/>
    <w:rsid w:val="00050390"/>
    <w:rsid w:val="00054B76"/>
    <w:rsid w:val="00063857"/>
    <w:rsid w:val="00065648"/>
    <w:rsid w:val="00067CDD"/>
    <w:rsid w:val="00071557"/>
    <w:rsid w:val="00071B88"/>
    <w:rsid w:val="00084188"/>
    <w:rsid w:val="00085728"/>
    <w:rsid w:val="00092A85"/>
    <w:rsid w:val="0009701B"/>
    <w:rsid w:val="00097E11"/>
    <w:rsid w:val="000A213F"/>
    <w:rsid w:val="000A3CFC"/>
    <w:rsid w:val="000A62BB"/>
    <w:rsid w:val="000B610F"/>
    <w:rsid w:val="000E022C"/>
    <w:rsid w:val="00100DC4"/>
    <w:rsid w:val="0012121F"/>
    <w:rsid w:val="00121C69"/>
    <w:rsid w:val="001242B2"/>
    <w:rsid w:val="00125886"/>
    <w:rsid w:val="00126A77"/>
    <w:rsid w:val="0013070F"/>
    <w:rsid w:val="00131F25"/>
    <w:rsid w:val="00145514"/>
    <w:rsid w:val="00150760"/>
    <w:rsid w:val="00151785"/>
    <w:rsid w:val="00152E7D"/>
    <w:rsid w:val="001540FF"/>
    <w:rsid w:val="00156F0F"/>
    <w:rsid w:val="00162E35"/>
    <w:rsid w:val="00164201"/>
    <w:rsid w:val="00166E3D"/>
    <w:rsid w:val="0017288D"/>
    <w:rsid w:val="00173569"/>
    <w:rsid w:val="00174276"/>
    <w:rsid w:val="00184B35"/>
    <w:rsid w:val="00196E5C"/>
    <w:rsid w:val="001A1694"/>
    <w:rsid w:val="001A5B58"/>
    <w:rsid w:val="001B3951"/>
    <w:rsid w:val="001B4975"/>
    <w:rsid w:val="001C2FF0"/>
    <w:rsid w:val="001C394D"/>
    <w:rsid w:val="001D6CA6"/>
    <w:rsid w:val="001E4EE8"/>
    <w:rsid w:val="001E5965"/>
    <w:rsid w:val="001F75A4"/>
    <w:rsid w:val="00203404"/>
    <w:rsid w:val="00210907"/>
    <w:rsid w:val="00210E49"/>
    <w:rsid w:val="0022024C"/>
    <w:rsid w:val="00247643"/>
    <w:rsid w:val="00253B55"/>
    <w:rsid w:val="002648A2"/>
    <w:rsid w:val="00280C81"/>
    <w:rsid w:val="00294F52"/>
    <w:rsid w:val="00294FF4"/>
    <w:rsid w:val="002B43E2"/>
    <w:rsid w:val="002C624A"/>
    <w:rsid w:val="002D2BA8"/>
    <w:rsid w:val="002E1C03"/>
    <w:rsid w:val="002E6B83"/>
    <w:rsid w:val="002F6EE4"/>
    <w:rsid w:val="003028D2"/>
    <w:rsid w:val="003135D7"/>
    <w:rsid w:val="003233FD"/>
    <w:rsid w:val="003274F0"/>
    <w:rsid w:val="003348F4"/>
    <w:rsid w:val="003361CF"/>
    <w:rsid w:val="0035554C"/>
    <w:rsid w:val="003635C1"/>
    <w:rsid w:val="00367183"/>
    <w:rsid w:val="003678CF"/>
    <w:rsid w:val="00367CBF"/>
    <w:rsid w:val="003712B2"/>
    <w:rsid w:val="00377537"/>
    <w:rsid w:val="00382358"/>
    <w:rsid w:val="003A15AC"/>
    <w:rsid w:val="003B2952"/>
    <w:rsid w:val="003B769E"/>
    <w:rsid w:val="003C351A"/>
    <w:rsid w:val="003E38A1"/>
    <w:rsid w:val="003E7B17"/>
    <w:rsid w:val="00401550"/>
    <w:rsid w:val="00401A98"/>
    <w:rsid w:val="00422BDF"/>
    <w:rsid w:val="00424DFE"/>
    <w:rsid w:val="004257C8"/>
    <w:rsid w:val="00430548"/>
    <w:rsid w:val="0043060A"/>
    <w:rsid w:val="00431657"/>
    <w:rsid w:val="004376E1"/>
    <w:rsid w:val="0044022D"/>
    <w:rsid w:val="00440DD6"/>
    <w:rsid w:val="00440ECF"/>
    <w:rsid w:val="004418B1"/>
    <w:rsid w:val="00442D27"/>
    <w:rsid w:val="00444C8E"/>
    <w:rsid w:val="004509F1"/>
    <w:rsid w:val="00452B3D"/>
    <w:rsid w:val="00452CEB"/>
    <w:rsid w:val="00457178"/>
    <w:rsid w:val="00463630"/>
    <w:rsid w:val="00490865"/>
    <w:rsid w:val="004A42A8"/>
    <w:rsid w:val="004B138C"/>
    <w:rsid w:val="004B32DD"/>
    <w:rsid w:val="004C0515"/>
    <w:rsid w:val="004D3EB6"/>
    <w:rsid w:val="004E5083"/>
    <w:rsid w:val="004E6366"/>
    <w:rsid w:val="004E7198"/>
    <w:rsid w:val="004F28E8"/>
    <w:rsid w:val="004F7DE3"/>
    <w:rsid w:val="00502B6F"/>
    <w:rsid w:val="0052363A"/>
    <w:rsid w:val="00531941"/>
    <w:rsid w:val="00533169"/>
    <w:rsid w:val="00533C78"/>
    <w:rsid w:val="005450AA"/>
    <w:rsid w:val="005648C6"/>
    <w:rsid w:val="00565497"/>
    <w:rsid w:val="00566196"/>
    <w:rsid w:val="005714E4"/>
    <w:rsid w:val="00572A08"/>
    <w:rsid w:val="005730A9"/>
    <w:rsid w:val="00576127"/>
    <w:rsid w:val="00576EE0"/>
    <w:rsid w:val="00577284"/>
    <w:rsid w:val="00577500"/>
    <w:rsid w:val="00582D2C"/>
    <w:rsid w:val="005916E8"/>
    <w:rsid w:val="0059266E"/>
    <w:rsid w:val="005936CB"/>
    <w:rsid w:val="005A4508"/>
    <w:rsid w:val="005A74D2"/>
    <w:rsid w:val="005A7E21"/>
    <w:rsid w:val="005B7D6A"/>
    <w:rsid w:val="005C077C"/>
    <w:rsid w:val="005C2DB4"/>
    <w:rsid w:val="005D0C0C"/>
    <w:rsid w:val="005D2476"/>
    <w:rsid w:val="005E7D79"/>
    <w:rsid w:val="005F2F8C"/>
    <w:rsid w:val="005F5E8E"/>
    <w:rsid w:val="00603007"/>
    <w:rsid w:val="00616460"/>
    <w:rsid w:val="00620042"/>
    <w:rsid w:val="0062504A"/>
    <w:rsid w:val="00630EBE"/>
    <w:rsid w:val="006318C2"/>
    <w:rsid w:val="00635664"/>
    <w:rsid w:val="0063726E"/>
    <w:rsid w:val="00640699"/>
    <w:rsid w:val="006449F7"/>
    <w:rsid w:val="00645379"/>
    <w:rsid w:val="00656065"/>
    <w:rsid w:val="00656828"/>
    <w:rsid w:val="006677F2"/>
    <w:rsid w:val="00672A99"/>
    <w:rsid w:val="0068294C"/>
    <w:rsid w:val="006833FC"/>
    <w:rsid w:val="0068429C"/>
    <w:rsid w:val="006A73A7"/>
    <w:rsid w:val="006B6078"/>
    <w:rsid w:val="006C3B4B"/>
    <w:rsid w:val="006C5FEA"/>
    <w:rsid w:val="006C688F"/>
    <w:rsid w:val="006D0255"/>
    <w:rsid w:val="006D4694"/>
    <w:rsid w:val="006D60C7"/>
    <w:rsid w:val="006E4FA3"/>
    <w:rsid w:val="0070473C"/>
    <w:rsid w:val="00711F5F"/>
    <w:rsid w:val="00714599"/>
    <w:rsid w:val="00715AF2"/>
    <w:rsid w:val="00727640"/>
    <w:rsid w:val="00727E7D"/>
    <w:rsid w:val="00730291"/>
    <w:rsid w:val="00730F67"/>
    <w:rsid w:val="007336A2"/>
    <w:rsid w:val="00735DA4"/>
    <w:rsid w:val="00735F5F"/>
    <w:rsid w:val="00741C7E"/>
    <w:rsid w:val="00741FC8"/>
    <w:rsid w:val="007431E7"/>
    <w:rsid w:val="007636EA"/>
    <w:rsid w:val="00763836"/>
    <w:rsid w:val="00764BA7"/>
    <w:rsid w:val="007702AA"/>
    <w:rsid w:val="00777A97"/>
    <w:rsid w:val="00780C86"/>
    <w:rsid w:val="00791C5A"/>
    <w:rsid w:val="0079746E"/>
    <w:rsid w:val="007A3F9C"/>
    <w:rsid w:val="007A7F0E"/>
    <w:rsid w:val="007B28E1"/>
    <w:rsid w:val="007B7DF5"/>
    <w:rsid w:val="007D3827"/>
    <w:rsid w:val="007D3A30"/>
    <w:rsid w:val="007D593B"/>
    <w:rsid w:val="007D649A"/>
    <w:rsid w:val="007D7BB8"/>
    <w:rsid w:val="007E6534"/>
    <w:rsid w:val="00801B4A"/>
    <w:rsid w:val="008035A2"/>
    <w:rsid w:val="00823F54"/>
    <w:rsid w:val="00824E70"/>
    <w:rsid w:val="0083096A"/>
    <w:rsid w:val="008351CA"/>
    <w:rsid w:val="0085669D"/>
    <w:rsid w:val="00857B6B"/>
    <w:rsid w:val="008639F5"/>
    <w:rsid w:val="008746B7"/>
    <w:rsid w:val="00881B2E"/>
    <w:rsid w:val="00891F01"/>
    <w:rsid w:val="00897779"/>
    <w:rsid w:val="008A6384"/>
    <w:rsid w:val="008A7A8A"/>
    <w:rsid w:val="008B46BA"/>
    <w:rsid w:val="008C5206"/>
    <w:rsid w:val="008D7CF0"/>
    <w:rsid w:val="008F0573"/>
    <w:rsid w:val="008F0C64"/>
    <w:rsid w:val="0090179B"/>
    <w:rsid w:val="009040CF"/>
    <w:rsid w:val="00913E30"/>
    <w:rsid w:val="00930364"/>
    <w:rsid w:val="009354EF"/>
    <w:rsid w:val="00941D3B"/>
    <w:rsid w:val="00942D4E"/>
    <w:rsid w:val="0096257B"/>
    <w:rsid w:val="00963796"/>
    <w:rsid w:val="009942C9"/>
    <w:rsid w:val="009A390D"/>
    <w:rsid w:val="009B2463"/>
    <w:rsid w:val="009B39AB"/>
    <w:rsid w:val="009D2942"/>
    <w:rsid w:val="009D6E56"/>
    <w:rsid w:val="009F347F"/>
    <w:rsid w:val="009F5734"/>
    <w:rsid w:val="009F6C18"/>
    <w:rsid w:val="009F73D8"/>
    <w:rsid w:val="00A07913"/>
    <w:rsid w:val="00A245E5"/>
    <w:rsid w:val="00A256CD"/>
    <w:rsid w:val="00A3568C"/>
    <w:rsid w:val="00A4521C"/>
    <w:rsid w:val="00A45367"/>
    <w:rsid w:val="00A47965"/>
    <w:rsid w:val="00A527AE"/>
    <w:rsid w:val="00A548D5"/>
    <w:rsid w:val="00A551C7"/>
    <w:rsid w:val="00A62C16"/>
    <w:rsid w:val="00A71FFD"/>
    <w:rsid w:val="00A779FD"/>
    <w:rsid w:val="00A938AB"/>
    <w:rsid w:val="00A9592E"/>
    <w:rsid w:val="00AB3E9D"/>
    <w:rsid w:val="00AC48F6"/>
    <w:rsid w:val="00AD4EE8"/>
    <w:rsid w:val="00AD7A4A"/>
    <w:rsid w:val="00AF6010"/>
    <w:rsid w:val="00B06907"/>
    <w:rsid w:val="00B14AF7"/>
    <w:rsid w:val="00B200DF"/>
    <w:rsid w:val="00B206B8"/>
    <w:rsid w:val="00B2356F"/>
    <w:rsid w:val="00B426CF"/>
    <w:rsid w:val="00B626A4"/>
    <w:rsid w:val="00B636A1"/>
    <w:rsid w:val="00B67E9D"/>
    <w:rsid w:val="00B748A1"/>
    <w:rsid w:val="00B7717C"/>
    <w:rsid w:val="00B879FA"/>
    <w:rsid w:val="00B87FF1"/>
    <w:rsid w:val="00B95619"/>
    <w:rsid w:val="00BA0A2C"/>
    <w:rsid w:val="00BA343B"/>
    <w:rsid w:val="00BA6C7B"/>
    <w:rsid w:val="00BB0E6E"/>
    <w:rsid w:val="00BB6CDC"/>
    <w:rsid w:val="00BC2827"/>
    <w:rsid w:val="00BC3AC3"/>
    <w:rsid w:val="00BD2D04"/>
    <w:rsid w:val="00BE5FEA"/>
    <w:rsid w:val="00BF2009"/>
    <w:rsid w:val="00BF7032"/>
    <w:rsid w:val="00C017CF"/>
    <w:rsid w:val="00C25631"/>
    <w:rsid w:val="00C359F1"/>
    <w:rsid w:val="00C456AC"/>
    <w:rsid w:val="00C50436"/>
    <w:rsid w:val="00C57396"/>
    <w:rsid w:val="00C652F2"/>
    <w:rsid w:val="00C66481"/>
    <w:rsid w:val="00C72BAC"/>
    <w:rsid w:val="00C82A22"/>
    <w:rsid w:val="00C82F84"/>
    <w:rsid w:val="00C86860"/>
    <w:rsid w:val="00CA2182"/>
    <w:rsid w:val="00CA3780"/>
    <w:rsid w:val="00CB7EA1"/>
    <w:rsid w:val="00CC3934"/>
    <w:rsid w:val="00CC3A1F"/>
    <w:rsid w:val="00CC5585"/>
    <w:rsid w:val="00CC636C"/>
    <w:rsid w:val="00CC7FB1"/>
    <w:rsid w:val="00CE5F38"/>
    <w:rsid w:val="00CF6704"/>
    <w:rsid w:val="00D01ECF"/>
    <w:rsid w:val="00D02FD3"/>
    <w:rsid w:val="00D079F5"/>
    <w:rsid w:val="00D311B3"/>
    <w:rsid w:val="00D361A1"/>
    <w:rsid w:val="00D37EC4"/>
    <w:rsid w:val="00D40C6B"/>
    <w:rsid w:val="00D6701C"/>
    <w:rsid w:val="00D703FA"/>
    <w:rsid w:val="00D72AD0"/>
    <w:rsid w:val="00D84C02"/>
    <w:rsid w:val="00D866C1"/>
    <w:rsid w:val="00D9011D"/>
    <w:rsid w:val="00D94154"/>
    <w:rsid w:val="00D95CE5"/>
    <w:rsid w:val="00DA4D2D"/>
    <w:rsid w:val="00DA4E79"/>
    <w:rsid w:val="00DA60D8"/>
    <w:rsid w:val="00DC1C5C"/>
    <w:rsid w:val="00DD55D5"/>
    <w:rsid w:val="00DD7B4E"/>
    <w:rsid w:val="00DE3AC3"/>
    <w:rsid w:val="00E03044"/>
    <w:rsid w:val="00E06F1C"/>
    <w:rsid w:val="00E216F7"/>
    <w:rsid w:val="00E23AEB"/>
    <w:rsid w:val="00E31CFC"/>
    <w:rsid w:val="00E41539"/>
    <w:rsid w:val="00E44598"/>
    <w:rsid w:val="00E446C5"/>
    <w:rsid w:val="00E4749F"/>
    <w:rsid w:val="00E609BB"/>
    <w:rsid w:val="00E678AC"/>
    <w:rsid w:val="00E73421"/>
    <w:rsid w:val="00E82474"/>
    <w:rsid w:val="00E97AD4"/>
    <w:rsid w:val="00EC09C8"/>
    <w:rsid w:val="00ED0018"/>
    <w:rsid w:val="00EE3C85"/>
    <w:rsid w:val="00EF341C"/>
    <w:rsid w:val="00F125EC"/>
    <w:rsid w:val="00F15D7D"/>
    <w:rsid w:val="00F174D8"/>
    <w:rsid w:val="00F24E91"/>
    <w:rsid w:val="00F27D98"/>
    <w:rsid w:val="00F42D09"/>
    <w:rsid w:val="00F57312"/>
    <w:rsid w:val="00F604D7"/>
    <w:rsid w:val="00F664C2"/>
    <w:rsid w:val="00F756BA"/>
    <w:rsid w:val="00F83CC9"/>
    <w:rsid w:val="00F86511"/>
    <w:rsid w:val="00F907C8"/>
    <w:rsid w:val="00F9637A"/>
    <w:rsid w:val="00FA3CB4"/>
    <w:rsid w:val="00FB3676"/>
    <w:rsid w:val="00FB5539"/>
    <w:rsid w:val="00FB6434"/>
    <w:rsid w:val="00FB7A1F"/>
    <w:rsid w:val="00FB7E01"/>
    <w:rsid w:val="00FF4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9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359F1"/>
    <w:pPr>
      <w:suppressAutoHyphens/>
      <w:overflowPunct w:val="0"/>
      <w:autoSpaceDE w:val="0"/>
      <w:ind w:left="720"/>
      <w:contextualSpacing/>
      <w:textAlignment w:val="baseline"/>
    </w:pPr>
    <w:rPr>
      <w:sz w:val="20"/>
      <w:szCs w:val="20"/>
      <w:lang w:eastAsia="ar-SA"/>
    </w:rPr>
  </w:style>
  <w:style w:type="paragraph" w:styleId="a3">
    <w:name w:val="Title"/>
    <w:basedOn w:val="a"/>
    <w:next w:val="a"/>
    <w:link w:val="a4"/>
    <w:qFormat/>
    <w:rsid w:val="00C359F1"/>
    <w:pPr>
      <w:widowControl w:val="0"/>
      <w:autoSpaceDE w:val="0"/>
      <w:autoSpaceDN w:val="0"/>
      <w:adjustRightInd w:val="0"/>
      <w:ind w:firstLine="709"/>
    </w:pPr>
    <w:rPr>
      <w:rFonts w:eastAsia="Calibri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C359F1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table" w:styleId="a5">
    <w:name w:val="Table Grid"/>
    <w:basedOn w:val="a1"/>
    <w:uiPriority w:val="59"/>
    <w:rsid w:val="00941D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D247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247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nhideWhenUsed/>
    <w:rsid w:val="00210E4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10E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10E4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10E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17288D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17288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"/>
    <w:link w:val="ad"/>
    <w:uiPriority w:val="99"/>
    <w:unhideWhenUsed/>
    <w:rsid w:val="00AB3E9D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AB3E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054B76"/>
    <w:pPr>
      <w:ind w:left="720"/>
      <w:contextualSpacing/>
    </w:pPr>
  </w:style>
  <w:style w:type="paragraph" w:styleId="af">
    <w:name w:val="Plain Text"/>
    <w:aliases w:val="Plain Text Char"/>
    <w:basedOn w:val="a"/>
    <w:link w:val="af0"/>
    <w:rsid w:val="00857B6B"/>
    <w:rPr>
      <w:rFonts w:ascii="Courier New" w:hAnsi="Courier New"/>
      <w:sz w:val="20"/>
      <w:szCs w:val="20"/>
    </w:rPr>
  </w:style>
  <w:style w:type="character" w:customStyle="1" w:styleId="af0">
    <w:name w:val="Текст Знак"/>
    <w:aliases w:val="Plain Text Char Знак"/>
    <w:basedOn w:val="a0"/>
    <w:link w:val="af"/>
    <w:rsid w:val="00857B6B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8">
    <w:name w:val="Основной текст8"/>
    <w:basedOn w:val="a0"/>
    <w:rsid w:val="007B7DF5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af1">
    <w:name w:val="List"/>
    <w:basedOn w:val="a"/>
    <w:rsid w:val="00FB7E01"/>
    <w:pPr>
      <w:widowControl w:val="0"/>
      <w:ind w:left="283" w:hanging="283"/>
    </w:pPr>
    <w:rPr>
      <w:rFonts w:ascii="Arial" w:hAnsi="Arial"/>
      <w:sz w:val="20"/>
      <w:szCs w:val="20"/>
    </w:rPr>
  </w:style>
  <w:style w:type="paragraph" w:customStyle="1" w:styleId="normal">
    <w:name w:val="normal"/>
    <w:basedOn w:val="a"/>
    <w:rsid w:val="00DA4D2D"/>
    <w:pPr>
      <w:spacing w:before="100" w:beforeAutospacing="1" w:after="100" w:afterAutospacing="1"/>
    </w:pPr>
  </w:style>
  <w:style w:type="paragraph" w:customStyle="1" w:styleId="BodyText21">
    <w:name w:val="Body Text 21"/>
    <w:basedOn w:val="a"/>
    <w:rsid w:val="00B06907"/>
    <w:pPr>
      <w:jc w:val="both"/>
    </w:pPr>
    <w:rPr>
      <w:rFonts w:ascii="Aria Cyr" w:hAnsi="Aria Cyr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046CDC-07D3-4796-B2DB-0972D5676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1372</Words>
  <Characters>7822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9176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sirotina</dc:creator>
  <cp:lastModifiedBy>Razov</cp:lastModifiedBy>
  <cp:revision>6</cp:revision>
  <cp:lastPrinted>2019-06-28T07:06:00Z</cp:lastPrinted>
  <dcterms:created xsi:type="dcterms:W3CDTF">2019-06-28T11:07:00Z</dcterms:created>
  <dcterms:modified xsi:type="dcterms:W3CDTF">2019-07-31T10:51:00Z</dcterms:modified>
</cp:coreProperties>
</file>