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210C" w:rsidRDefault="00735166" w:rsidP="002D329C">
      <w:pPr>
        <w:widowControl w:val="0"/>
        <w:spacing w:line="360" w:lineRule="auto"/>
        <w:jc w:val="center"/>
        <w:rPr>
          <w:b/>
          <w:color w:val="FFFFFF" w:themeColor="background1"/>
          <w:spacing w:val="-10"/>
          <w:sz w:val="28"/>
          <w:szCs w:val="28"/>
        </w:rPr>
      </w:pPr>
      <w:r w:rsidRPr="00735166">
        <w:rPr>
          <w:b/>
          <w:color w:val="FFFFFF" w:themeColor="background1"/>
          <w:spacing w:val="-10"/>
          <w:sz w:val="28"/>
          <w:szCs w:val="28"/>
        </w:rPr>
        <w:t xml:space="preserve">МИНИСТЕРСТВО </w:t>
      </w:r>
    </w:p>
    <w:tbl>
      <w:tblPr>
        <w:tblStyle w:val="af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2"/>
      </w:tblGrid>
      <w:tr w:rsidR="00A2210C" w:rsidRPr="00A2210C" w:rsidTr="002D329C">
        <w:tc>
          <w:tcPr>
            <w:tcW w:w="6487" w:type="dxa"/>
          </w:tcPr>
          <w:p w:rsidR="002D329C" w:rsidRDefault="003D1054" w:rsidP="003D1054">
            <w:pPr>
              <w:widowControl w:val="0"/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Диоскореи</w:t>
            </w:r>
            <w:proofErr w:type="spellEnd"/>
            <w:r w:rsidR="00A2210C" w:rsidRPr="00A22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ниппонской</w:t>
            </w:r>
            <w:proofErr w:type="spellEnd"/>
            <w:r w:rsidR="00A2210C" w:rsidRPr="00A2210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2210C" w:rsidRPr="00A2210C" w:rsidRDefault="00A2210C" w:rsidP="003D1054">
            <w:pPr>
              <w:widowControl w:val="0"/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A2210C">
              <w:rPr>
                <w:rFonts w:ascii="Times New Roman" w:hAnsi="Times New Roman"/>
                <w:b/>
                <w:sz w:val="28"/>
                <w:szCs w:val="28"/>
              </w:rPr>
              <w:t>корневища с корнями</w:t>
            </w:r>
          </w:p>
        </w:tc>
        <w:tc>
          <w:tcPr>
            <w:tcW w:w="3082" w:type="dxa"/>
          </w:tcPr>
          <w:p w:rsidR="00A2210C" w:rsidRPr="00A2210C" w:rsidRDefault="00A2210C" w:rsidP="002D329C">
            <w:pPr>
              <w:widowControl w:val="0"/>
              <w:spacing w:before="240"/>
              <w:rPr>
                <w:rFonts w:ascii="Times New Roman" w:hAnsi="Times New Roman"/>
                <w:b/>
                <w:sz w:val="28"/>
                <w:szCs w:val="28"/>
              </w:rPr>
            </w:pPr>
            <w:r w:rsidRPr="00A2210C">
              <w:rPr>
                <w:rFonts w:ascii="Times New Roman" w:hAnsi="Times New Roman"/>
                <w:b/>
                <w:sz w:val="28"/>
                <w:szCs w:val="28"/>
              </w:rPr>
              <w:t>ФС</w:t>
            </w:r>
          </w:p>
        </w:tc>
      </w:tr>
      <w:tr w:rsidR="00A2210C" w:rsidRPr="00A2210C" w:rsidTr="002D329C">
        <w:tc>
          <w:tcPr>
            <w:tcW w:w="6487" w:type="dxa"/>
          </w:tcPr>
          <w:p w:rsidR="00A2210C" w:rsidRDefault="003D1054" w:rsidP="00A2210C">
            <w:pPr>
              <w:widowControl w:val="0"/>
              <w:spacing w:before="240"/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Dioscoreae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nipponicae</w:t>
            </w:r>
            <w:proofErr w:type="spellEnd"/>
            <w:r w:rsidR="00A2210C" w:rsidRPr="00A2210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:rsidR="00A2210C" w:rsidRPr="00A2210C" w:rsidRDefault="00A2210C" w:rsidP="00FB17B7">
            <w:pPr>
              <w:widowControl w:val="0"/>
              <w:spacing w:after="24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A2210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2210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rhizomat</w:t>
            </w:r>
            <w:r w:rsidR="00FB17B7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proofErr w:type="spellEnd"/>
            <w:r w:rsidRPr="00A2210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 xml:space="preserve"> cum </w:t>
            </w:r>
            <w:proofErr w:type="spellStart"/>
            <w:r w:rsidRPr="00A2210C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radicibus</w:t>
            </w:r>
            <w:proofErr w:type="spellEnd"/>
          </w:p>
        </w:tc>
        <w:tc>
          <w:tcPr>
            <w:tcW w:w="3082" w:type="dxa"/>
            <w:vAlign w:val="bottom"/>
          </w:tcPr>
          <w:p w:rsidR="00A2210C" w:rsidRPr="004A736A" w:rsidRDefault="00A2210C" w:rsidP="002D329C">
            <w:pPr>
              <w:widowControl w:val="0"/>
              <w:spacing w:after="24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Взамен ФС 42-</w:t>
            </w:r>
            <w:r w:rsidR="004A73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1521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4A736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80</w:t>
            </w:r>
          </w:p>
        </w:tc>
      </w:tr>
    </w:tbl>
    <w:p w:rsidR="00CB3E4E" w:rsidRPr="000440B9" w:rsidRDefault="00CB3E4E" w:rsidP="006968E5">
      <w:pPr>
        <w:widowControl w:val="0"/>
        <w:jc w:val="center"/>
        <w:rPr>
          <w:b/>
          <w:color w:val="FFFFFF" w:themeColor="background1"/>
          <w:sz w:val="28"/>
          <w:szCs w:val="28"/>
        </w:rPr>
      </w:pPr>
      <w:r w:rsidRPr="000440B9">
        <w:rPr>
          <w:b/>
          <w:color w:val="FFFFFF" w:themeColor="background1"/>
          <w:sz w:val="28"/>
          <w:szCs w:val="28"/>
        </w:rPr>
        <w:t>АРМАКОПЕЙНАЯ СТАТЬЯ</w:t>
      </w:r>
    </w:p>
    <w:p w:rsidR="004A736A" w:rsidRPr="004A736A" w:rsidRDefault="004E795B" w:rsidP="003F5B11">
      <w:pPr>
        <w:spacing w:before="120" w:line="360" w:lineRule="auto"/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Собранные</w:t>
      </w:r>
      <w:r w:rsidRPr="004E795B">
        <w:rPr>
          <w:sz w:val="28"/>
          <w:szCs w:val="28"/>
        </w:rPr>
        <w:t xml:space="preserve"> </w:t>
      </w:r>
      <w:r w:rsidR="004A736A">
        <w:rPr>
          <w:sz w:val="28"/>
          <w:szCs w:val="28"/>
        </w:rPr>
        <w:t xml:space="preserve">в течение всего вегетационного периода (начиная с конца апреля и до </w:t>
      </w:r>
      <w:r w:rsidR="00526A8D">
        <w:rPr>
          <w:sz w:val="28"/>
          <w:szCs w:val="28"/>
        </w:rPr>
        <w:t>конца ноября</w:t>
      </w:r>
      <w:r w:rsidR="004A736A">
        <w:rPr>
          <w:sz w:val="28"/>
          <w:szCs w:val="28"/>
        </w:rPr>
        <w:t xml:space="preserve">), тщательно очищенные от земли, освобожденные от остатков стеблей, разрезанные на куски и высушенные корневища с корнями многолетнего дикорастущего или культивируемого травянистого растения </w:t>
      </w:r>
      <w:proofErr w:type="spellStart"/>
      <w:r w:rsidR="004A736A">
        <w:rPr>
          <w:sz w:val="28"/>
          <w:szCs w:val="28"/>
        </w:rPr>
        <w:t>диоскореи</w:t>
      </w:r>
      <w:proofErr w:type="spellEnd"/>
      <w:r w:rsidR="004A736A">
        <w:rPr>
          <w:sz w:val="28"/>
          <w:szCs w:val="28"/>
        </w:rPr>
        <w:t xml:space="preserve"> </w:t>
      </w:r>
      <w:proofErr w:type="spellStart"/>
      <w:r w:rsidR="004A736A">
        <w:rPr>
          <w:sz w:val="28"/>
          <w:szCs w:val="28"/>
        </w:rPr>
        <w:t>ниппонской</w:t>
      </w:r>
      <w:proofErr w:type="spellEnd"/>
      <w:r w:rsidR="004A736A">
        <w:rPr>
          <w:sz w:val="28"/>
          <w:szCs w:val="28"/>
        </w:rPr>
        <w:t xml:space="preserve"> - </w:t>
      </w:r>
      <w:proofErr w:type="spellStart"/>
      <w:r w:rsidR="004A736A" w:rsidRPr="004A736A">
        <w:rPr>
          <w:i/>
          <w:sz w:val="28"/>
          <w:szCs w:val="28"/>
          <w:lang w:val="en-US"/>
        </w:rPr>
        <w:t>Dioscorea</w:t>
      </w:r>
      <w:proofErr w:type="spellEnd"/>
      <w:r w:rsidR="004A736A" w:rsidRPr="004A736A">
        <w:rPr>
          <w:i/>
          <w:sz w:val="28"/>
          <w:szCs w:val="28"/>
        </w:rPr>
        <w:t xml:space="preserve"> </w:t>
      </w:r>
      <w:proofErr w:type="spellStart"/>
      <w:r w:rsidR="004A736A" w:rsidRPr="004A736A">
        <w:rPr>
          <w:i/>
          <w:sz w:val="28"/>
          <w:szCs w:val="28"/>
          <w:lang w:val="en-US"/>
        </w:rPr>
        <w:t>nipponica</w:t>
      </w:r>
      <w:proofErr w:type="spellEnd"/>
      <w:r w:rsidR="004A736A" w:rsidRPr="004A736A">
        <w:rPr>
          <w:sz w:val="28"/>
          <w:szCs w:val="28"/>
        </w:rPr>
        <w:t xml:space="preserve"> </w:t>
      </w:r>
      <w:r w:rsidR="004A736A">
        <w:rPr>
          <w:sz w:val="28"/>
          <w:szCs w:val="28"/>
          <w:lang w:val="en-US"/>
        </w:rPr>
        <w:t>Makino</w:t>
      </w:r>
      <w:r w:rsidR="004A736A" w:rsidRPr="004A736A">
        <w:rPr>
          <w:sz w:val="28"/>
          <w:szCs w:val="28"/>
        </w:rPr>
        <w:t xml:space="preserve">, </w:t>
      </w:r>
      <w:r w:rsidR="004A736A">
        <w:rPr>
          <w:sz w:val="28"/>
          <w:szCs w:val="28"/>
        </w:rPr>
        <w:t xml:space="preserve">семейства </w:t>
      </w:r>
      <w:proofErr w:type="spellStart"/>
      <w:r w:rsidR="004A736A">
        <w:rPr>
          <w:sz w:val="28"/>
          <w:szCs w:val="28"/>
        </w:rPr>
        <w:t>диоскорейных</w:t>
      </w:r>
      <w:proofErr w:type="spellEnd"/>
      <w:r w:rsidR="004A736A">
        <w:rPr>
          <w:sz w:val="28"/>
          <w:szCs w:val="28"/>
        </w:rPr>
        <w:t xml:space="preserve"> - </w:t>
      </w:r>
      <w:proofErr w:type="spellStart"/>
      <w:r w:rsidR="004A736A" w:rsidRPr="004A736A">
        <w:rPr>
          <w:i/>
          <w:sz w:val="28"/>
          <w:szCs w:val="28"/>
          <w:lang w:val="en-US"/>
        </w:rPr>
        <w:t>Dioscoreaceae</w:t>
      </w:r>
      <w:proofErr w:type="spellEnd"/>
      <w:r w:rsidR="004A736A">
        <w:rPr>
          <w:i/>
          <w:sz w:val="28"/>
          <w:szCs w:val="28"/>
        </w:rPr>
        <w:t>.</w:t>
      </w:r>
    </w:p>
    <w:p w:rsidR="00CB3E4E" w:rsidRPr="008A34BA" w:rsidRDefault="00CB3E4E" w:rsidP="00DB45D7">
      <w:pPr>
        <w:spacing w:before="120" w:line="360" w:lineRule="auto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П</w:t>
      </w:r>
      <w:r w:rsidR="00E01B84" w:rsidRPr="008A34BA">
        <w:rPr>
          <w:sz w:val="28"/>
          <w:szCs w:val="28"/>
        </w:rPr>
        <w:t>ОДЛИННОСТЬ</w:t>
      </w:r>
    </w:p>
    <w:p w:rsidR="00AA5A4E" w:rsidRDefault="00392B81" w:rsidP="00166729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Внешние признаки.</w:t>
      </w:r>
      <w:r w:rsidRPr="008A34BA">
        <w:rPr>
          <w:b/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="004C06DF" w:rsidRPr="008A34BA">
        <w:rPr>
          <w:sz w:val="28"/>
          <w:szCs w:val="28"/>
        </w:rPr>
        <w:t xml:space="preserve">. </w:t>
      </w:r>
      <w:r w:rsidR="0031253F">
        <w:rPr>
          <w:sz w:val="28"/>
          <w:szCs w:val="28"/>
        </w:rPr>
        <w:t>Куски корневищ длиной до 30 см и толщиной до 2 см,</w:t>
      </w:r>
      <w:r w:rsidR="00582DB6">
        <w:rPr>
          <w:sz w:val="28"/>
          <w:szCs w:val="28"/>
        </w:rPr>
        <w:t xml:space="preserve"> простые,</w:t>
      </w:r>
      <w:r w:rsidR="00007DB0">
        <w:rPr>
          <w:sz w:val="28"/>
          <w:szCs w:val="28"/>
        </w:rPr>
        <w:t xml:space="preserve"> </w:t>
      </w:r>
      <w:r w:rsidR="00582DB6">
        <w:rPr>
          <w:sz w:val="28"/>
          <w:szCs w:val="28"/>
        </w:rPr>
        <w:t xml:space="preserve">цилиндрические, внутри сплошные, </w:t>
      </w:r>
      <w:r w:rsidR="0031253F">
        <w:rPr>
          <w:sz w:val="28"/>
          <w:szCs w:val="28"/>
        </w:rPr>
        <w:t>слегка изогнутые или перекрученные</w:t>
      </w:r>
      <w:r w:rsidR="00582DB6">
        <w:rPr>
          <w:sz w:val="28"/>
          <w:szCs w:val="28"/>
        </w:rPr>
        <w:t>. Поверхность,</w:t>
      </w:r>
      <w:r w:rsidR="00007DB0">
        <w:rPr>
          <w:sz w:val="28"/>
          <w:szCs w:val="28"/>
        </w:rPr>
        <w:t xml:space="preserve"> слабо продольно-морщинист</w:t>
      </w:r>
      <w:r w:rsidR="00582DB6">
        <w:rPr>
          <w:sz w:val="28"/>
          <w:szCs w:val="28"/>
        </w:rPr>
        <w:t xml:space="preserve">ая, с четко видными остатками отмерших стеблей, </w:t>
      </w:r>
      <w:r w:rsidR="00007DB0">
        <w:rPr>
          <w:sz w:val="28"/>
          <w:szCs w:val="28"/>
        </w:rPr>
        <w:t>покрыт</w:t>
      </w:r>
      <w:r w:rsidR="00582DB6">
        <w:rPr>
          <w:sz w:val="28"/>
          <w:szCs w:val="28"/>
        </w:rPr>
        <w:t>а</w:t>
      </w:r>
      <w:r w:rsidR="00007DB0">
        <w:rPr>
          <w:sz w:val="28"/>
          <w:szCs w:val="28"/>
        </w:rPr>
        <w:t xml:space="preserve"> тонким слоем пробки, которая обычно легко отслаивается. От корневищ отходят немногочисленные упругие тонкие корни длиной до 40 см и толщиной около 1 мм. Излом корневищ ровный, белого и светло-желтого цвета. Корневища </w:t>
      </w:r>
      <w:r w:rsidR="00526A8D">
        <w:rPr>
          <w:sz w:val="28"/>
          <w:szCs w:val="28"/>
        </w:rPr>
        <w:t xml:space="preserve">и корни </w:t>
      </w:r>
      <w:r w:rsidR="00007DB0">
        <w:rPr>
          <w:sz w:val="28"/>
          <w:szCs w:val="28"/>
        </w:rPr>
        <w:t>светло-коричневые или желтоватые, после отслаивания пробки желтоватые.</w:t>
      </w:r>
    </w:p>
    <w:p w:rsidR="002549FF" w:rsidRDefault="00166729" w:rsidP="001667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 слабый, характерный.</w:t>
      </w:r>
    </w:p>
    <w:p w:rsidR="00166729" w:rsidRDefault="00166729" w:rsidP="001667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Измельченное сырье. </w:t>
      </w:r>
      <w:r>
        <w:rPr>
          <w:sz w:val="28"/>
          <w:szCs w:val="28"/>
        </w:rPr>
        <w:t>Смесь кусоч</w:t>
      </w:r>
      <w:r w:rsidR="00AA5A4E">
        <w:rPr>
          <w:sz w:val="28"/>
          <w:szCs w:val="28"/>
        </w:rPr>
        <w:t xml:space="preserve">ков </w:t>
      </w:r>
      <w:r w:rsidR="00D93403">
        <w:rPr>
          <w:sz w:val="28"/>
          <w:szCs w:val="28"/>
        </w:rPr>
        <w:t xml:space="preserve">корневищ </w:t>
      </w:r>
      <w:r w:rsidR="0049224B">
        <w:rPr>
          <w:sz w:val="28"/>
          <w:szCs w:val="28"/>
        </w:rPr>
        <w:t xml:space="preserve">и корней </w:t>
      </w:r>
      <w:r w:rsidR="00AA5A4E">
        <w:rPr>
          <w:sz w:val="28"/>
          <w:szCs w:val="28"/>
        </w:rPr>
        <w:t>различной формы</w:t>
      </w:r>
      <w:r w:rsidR="00D93403">
        <w:rPr>
          <w:sz w:val="28"/>
          <w:szCs w:val="28"/>
        </w:rPr>
        <w:t>,</w:t>
      </w:r>
      <w:r w:rsidR="0080401D">
        <w:rPr>
          <w:sz w:val="28"/>
          <w:szCs w:val="28"/>
        </w:rPr>
        <w:t xml:space="preserve"> проходящих сквозь </w:t>
      </w:r>
      <w:r w:rsidR="00D93403">
        <w:rPr>
          <w:sz w:val="28"/>
          <w:szCs w:val="28"/>
        </w:rPr>
        <w:t xml:space="preserve">сито с отверстиями </w:t>
      </w:r>
      <w:r w:rsidR="00AA5A4E">
        <w:rPr>
          <w:sz w:val="28"/>
          <w:szCs w:val="28"/>
        </w:rPr>
        <w:t>размером</w:t>
      </w:r>
      <w:r w:rsidR="00526A8D">
        <w:rPr>
          <w:sz w:val="28"/>
          <w:szCs w:val="28"/>
        </w:rPr>
        <w:t xml:space="preserve"> </w:t>
      </w:r>
      <w:r w:rsidR="00616EFC">
        <w:rPr>
          <w:sz w:val="28"/>
          <w:szCs w:val="28"/>
        </w:rPr>
        <w:t>7</w:t>
      </w:r>
      <w:r>
        <w:rPr>
          <w:sz w:val="28"/>
          <w:szCs w:val="28"/>
        </w:rPr>
        <w:t xml:space="preserve"> мм. </w:t>
      </w:r>
    </w:p>
    <w:p w:rsidR="00526A8D" w:rsidRDefault="00166729" w:rsidP="00166729">
      <w:pPr>
        <w:spacing w:line="360" w:lineRule="auto"/>
        <w:ind w:firstLine="720"/>
        <w:jc w:val="both"/>
        <w:rPr>
          <w:sz w:val="28"/>
          <w:szCs w:val="28"/>
        </w:rPr>
      </w:pPr>
      <w:r w:rsidRPr="0080401D">
        <w:rPr>
          <w:sz w:val="28"/>
          <w:szCs w:val="28"/>
        </w:rPr>
        <w:t xml:space="preserve">Цвет </w:t>
      </w:r>
      <w:r w:rsidR="0080401D" w:rsidRPr="0080401D">
        <w:rPr>
          <w:sz w:val="28"/>
          <w:szCs w:val="28"/>
        </w:rPr>
        <w:t xml:space="preserve">от </w:t>
      </w:r>
      <w:r w:rsidR="00EB373A">
        <w:rPr>
          <w:sz w:val="28"/>
          <w:szCs w:val="28"/>
        </w:rPr>
        <w:t>белого</w:t>
      </w:r>
      <w:r w:rsidR="0080401D" w:rsidRPr="0080401D">
        <w:rPr>
          <w:sz w:val="28"/>
          <w:szCs w:val="28"/>
        </w:rPr>
        <w:t xml:space="preserve"> до </w:t>
      </w:r>
      <w:r w:rsidR="00EB373A">
        <w:rPr>
          <w:sz w:val="28"/>
          <w:szCs w:val="28"/>
        </w:rPr>
        <w:t>светло-желтого или светло-коричневого</w:t>
      </w:r>
      <w:r w:rsidRPr="0080401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66729" w:rsidRPr="00166729" w:rsidRDefault="00B24928" w:rsidP="0016672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 слабый, характерный.</w:t>
      </w:r>
    </w:p>
    <w:p w:rsidR="007951A4" w:rsidRDefault="00392B81" w:rsidP="00166729">
      <w:pPr>
        <w:spacing w:line="360" w:lineRule="auto"/>
        <w:ind w:firstLine="720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Микроскопические признаки.</w:t>
      </w:r>
      <w:r w:rsidRPr="008A34BA">
        <w:rPr>
          <w:b/>
          <w:sz w:val="28"/>
          <w:szCs w:val="28"/>
        </w:rPr>
        <w:t xml:space="preserve"> </w:t>
      </w:r>
      <w:r w:rsidR="00BC0965" w:rsidRPr="008A34BA">
        <w:rPr>
          <w:i/>
          <w:sz w:val="28"/>
          <w:szCs w:val="28"/>
        </w:rPr>
        <w:t>Цельное сырье</w:t>
      </w:r>
      <w:r w:rsidR="00166729">
        <w:rPr>
          <w:i/>
          <w:sz w:val="28"/>
          <w:szCs w:val="28"/>
        </w:rPr>
        <w:t>, измельченное сырье.</w:t>
      </w:r>
      <w:r w:rsidR="001E5DC0">
        <w:rPr>
          <w:i/>
          <w:sz w:val="28"/>
          <w:szCs w:val="28"/>
        </w:rPr>
        <w:t xml:space="preserve"> </w:t>
      </w:r>
      <w:r w:rsidR="00C86492">
        <w:rPr>
          <w:sz w:val="28"/>
          <w:szCs w:val="28"/>
        </w:rPr>
        <w:t xml:space="preserve">При рассмотрении </w:t>
      </w:r>
      <w:r w:rsidR="00166729">
        <w:rPr>
          <w:sz w:val="28"/>
          <w:szCs w:val="28"/>
        </w:rPr>
        <w:t xml:space="preserve">поперечного среза корневища </w:t>
      </w:r>
      <w:r w:rsidR="00AA5A4E">
        <w:rPr>
          <w:sz w:val="28"/>
          <w:szCs w:val="28"/>
        </w:rPr>
        <w:t>должн</w:t>
      </w:r>
      <w:r w:rsidR="0080401D">
        <w:rPr>
          <w:sz w:val="28"/>
          <w:szCs w:val="28"/>
        </w:rPr>
        <w:t>а</w:t>
      </w:r>
      <w:r w:rsidR="00AA5A4E">
        <w:rPr>
          <w:sz w:val="28"/>
          <w:szCs w:val="28"/>
        </w:rPr>
        <w:t xml:space="preserve"> быть </w:t>
      </w:r>
      <w:r w:rsidR="007951A4">
        <w:rPr>
          <w:sz w:val="28"/>
          <w:szCs w:val="28"/>
        </w:rPr>
        <w:t>видна пробк</w:t>
      </w:r>
      <w:r w:rsidR="00526A8D">
        <w:rPr>
          <w:sz w:val="28"/>
          <w:szCs w:val="28"/>
        </w:rPr>
        <w:t>а</w:t>
      </w:r>
      <w:r w:rsidR="007F38CD">
        <w:rPr>
          <w:sz w:val="28"/>
          <w:szCs w:val="28"/>
        </w:rPr>
        <w:t xml:space="preserve">, </w:t>
      </w:r>
      <w:r w:rsidR="007F38CD">
        <w:rPr>
          <w:sz w:val="28"/>
          <w:szCs w:val="28"/>
        </w:rPr>
        <w:lastRenderedPageBreak/>
        <w:t xml:space="preserve">ниже нее располагается </w:t>
      </w:r>
      <w:r w:rsidR="00526A8D">
        <w:rPr>
          <w:sz w:val="28"/>
          <w:szCs w:val="28"/>
        </w:rPr>
        <w:t>узк</w:t>
      </w:r>
      <w:r w:rsidR="007F38CD">
        <w:rPr>
          <w:sz w:val="28"/>
          <w:szCs w:val="28"/>
        </w:rPr>
        <w:t>ая</w:t>
      </w:r>
      <w:r w:rsidR="00526A8D">
        <w:rPr>
          <w:sz w:val="28"/>
          <w:szCs w:val="28"/>
        </w:rPr>
        <w:t xml:space="preserve"> </w:t>
      </w:r>
      <w:r w:rsidR="007F38CD">
        <w:rPr>
          <w:sz w:val="28"/>
          <w:szCs w:val="28"/>
        </w:rPr>
        <w:t>полоска коры</w:t>
      </w:r>
      <w:r w:rsidR="00526A8D">
        <w:rPr>
          <w:sz w:val="28"/>
          <w:szCs w:val="28"/>
        </w:rPr>
        <w:t>, состоящ</w:t>
      </w:r>
      <w:r w:rsidR="007F38CD">
        <w:rPr>
          <w:sz w:val="28"/>
          <w:szCs w:val="28"/>
        </w:rPr>
        <w:t>ая</w:t>
      </w:r>
      <w:r w:rsidR="00526A8D">
        <w:rPr>
          <w:sz w:val="28"/>
          <w:szCs w:val="28"/>
        </w:rPr>
        <w:t xml:space="preserve"> </w:t>
      </w:r>
      <w:r w:rsidR="007951A4">
        <w:rPr>
          <w:sz w:val="28"/>
          <w:szCs w:val="28"/>
        </w:rPr>
        <w:t>из мелких, тангентально-вытянутых клеток с неодревесневшими оболочками</w:t>
      </w:r>
      <w:r w:rsidR="00E22BE7">
        <w:rPr>
          <w:sz w:val="28"/>
          <w:szCs w:val="28"/>
        </w:rPr>
        <w:t xml:space="preserve">. В крупных клетках </w:t>
      </w:r>
      <w:r w:rsidR="007F38CD">
        <w:rPr>
          <w:sz w:val="28"/>
          <w:szCs w:val="28"/>
        </w:rPr>
        <w:t xml:space="preserve">коры </w:t>
      </w:r>
      <w:r w:rsidR="00E22BE7">
        <w:rPr>
          <w:sz w:val="28"/>
          <w:szCs w:val="28"/>
        </w:rPr>
        <w:t>находятся рафиды</w:t>
      </w:r>
      <w:r w:rsidR="005D1A52">
        <w:rPr>
          <w:sz w:val="28"/>
          <w:szCs w:val="28"/>
        </w:rPr>
        <w:t xml:space="preserve"> оксалата кальция</w:t>
      </w:r>
      <w:r w:rsidR="00E22BE7">
        <w:rPr>
          <w:sz w:val="28"/>
          <w:szCs w:val="28"/>
        </w:rPr>
        <w:t xml:space="preserve">, ориентированные вдоль корневища. Эндодерма выражена неясно. </w:t>
      </w:r>
      <w:r w:rsidR="00DC7B59">
        <w:rPr>
          <w:sz w:val="28"/>
          <w:szCs w:val="28"/>
        </w:rPr>
        <w:t xml:space="preserve">Запасающая ткань представлена многоугольными, плотно прилегающими друг к другу клетками паренхимы, содержащими в большом количестве зерна крахмала различной формы и небольшие капли жирного масла. Оболочки клеток одревесневшие с многочисленными </w:t>
      </w:r>
      <w:r w:rsidR="007F38CD">
        <w:rPr>
          <w:sz w:val="28"/>
          <w:szCs w:val="28"/>
        </w:rPr>
        <w:t xml:space="preserve">окаймленными </w:t>
      </w:r>
      <w:r w:rsidR="00DC7B59">
        <w:rPr>
          <w:sz w:val="28"/>
          <w:szCs w:val="28"/>
        </w:rPr>
        <w:t xml:space="preserve">крупными порами. </w:t>
      </w:r>
      <w:r w:rsidR="00E22BE7">
        <w:rPr>
          <w:sz w:val="28"/>
          <w:szCs w:val="28"/>
        </w:rPr>
        <w:t>В центральном цилиндре расположен</w:t>
      </w:r>
      <w:r w:rsidR="003B4AD0">
        <w:rPr>
          <w:sz w:val="28"/>
          <w:szCs w:val="28"/>
        </w:rPr>
        <w:t>ы закрытые коллатеральные пучки</w:t>
      </w:r>
      <w:r w:rsidR="00233433">
        <w:rPr>
          <w:sz w:val="28"/>
          <w:szCs w:val="28"/>
        </w:rPr>
        <w:t>, по периферии мелкие, слегка радиально вытянутые, ближе к центру крупные, почти округлые в очертании.</w:t>
      </w:r>
      <w:r w:rsidR="00E22BE7">
        <w:rPr>
          <w:sz w:val="28"/>
          <w:szCs w:val="28"/>
        </w:rPr>
        <w:t xml:space="preserve"> </w:t>
      </w:r>
      <w:r w:rsidR="005A59E2">
        <w:rPr>
          <w:sz w:val="28"/>
          <w:szCs w:val="28"/>
        </w:rPr>
        <w:t xml:space="preserve">Стенки </w:t>
      </w:r>
      <w:r w:rsidR="00BC170E">
        <w:rPr>
          <w:sz w:val="28"/>
          <w:szCs w:val="28"/>
        </w:rPr>
        <w:t>сосудов</w:t>
      </w:r>
      <w:r w:rsidR="005A59E2">
        <w:rPr>
          <w:sz w:val="28"/>
          <w:szCs w:val="28"/>
        </w:rPr>
        <w:t xml:space="preserve"> </w:t>
      </w:r>
      <w:r w:rsidR="00742765">
        <w:rPr>
          <w:sz w:val="28"/>
          <w:szCs w:val="28"/>
        </w:rPr>
        <w:t xml:space="preserve">плотные, </w:t>
      </w:r>
      <w:r w:rsidR="005A59E2">
        <w:rPr>
          <w:sz w:val="28"/>
          <w:szCs w:val="28"/>
        </w:rPr>
        <w:t>содержат многочисленные окаймленные поры.</w:t>
      </w:r>
      <w:r w:rsidR="00526A8D">
        <w:rPr>
          <w:sz w:val="28"/>
          <w:szCs w:val="28"/>
        </w:rPr>
        <w:t xml:space="preserve"> </w:t>
      </w:r>
      <w:r w:rsidR="00DC7B59">
        <w:rPr>
          <w:sz w:val="28"/>
          <w:szCs w:val="28"/>
        </w:rPr>
        <w:t>В ксилем</w:t>
      </w:r>
      <w:r w:rsidR="00C151D0">
        <w:rPr>
          <w:sz w:val="28"/>
          <w:szCs w:val="28"/>
        </w:rPr>
        <w:t>е</w:t>
      </w:r>
      <w:r w:rsidR="00DC7B59">
        <w:rPr>
          <w:sz w:val="28"/>
          <w:szCs w:val="28"/>
        </w:rPr>
        <w:t xml:space="preserve"> паренхима почти полностью отсутствует. </w:t>
      </w:r>
    </w:p>
    <w:p w:rsidR="00E7232C" w:rsidRPr="006713AA" w:rsidRDefault="006713AA" w:rsidP="006713AA">
      <w:pPr>
        <w:spacing w:line="360" w:lineRule="auto"/>
        <w:ind w:hanging="284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9155" cy="3452663"/>
            <wp:effectExtent l="19050" t="0" r="4445" b="0"/>
            <wp:docPr id="1" name="Рисунок 1" descr="C:\Users\sirotina\Desktop\микрос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otina\Desktop\микроскоп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45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32C" w:rsidRPr="00361A6A" w:rsidRDefault="00E7232C" w:rsidP="00E557DC">
      <w:pPr>
        <w:jc w:val="center"/>
        <w:rPr>
          <w:sz w:val="28"/>
          <w:szCs w:val="28"/>
        </w:rPr>
      </w:pPr>
      <w:r w:rsidRPr="00361A6A">
        <w:rPr>
          <w:sz w:val="28"/>
          <w:szCs w:val="28"/>
        </w:rPr>
        <w:t>Рисунок</w:t>
      </w:r>
      <w:r w:rsidR="00526A8D" w:rsidRPr="00361A6A">
        <w:rPr>
          <w:sz w:val="28"/>
          <w:szCs w:val="28"/>
        </w:rPr>
        <w:t xml:space="preserve"> </w:t>
      </w:r>
      <w:r w:rsidRPr="00361A6A">
        <w:rPr>
          <w:sz w:val="28"/>
          <w:szCs w:val="28"/>
        </w:rPr>
        <w:t xml:space="preserve">- </w:t>
      </w:r>
      <w:proofErr w:type="spellStart"/>
      <w:r w:rsidRPr="00361A6A">
        <w:rPr>
          <w:sz w:val="28"/>
          <w:szCs w:val="28"/>
        </w:rPr>
        <w:t>Диоскореи</w:t>
      </w:r>
      <w:proofErr w:type="spellEnd"/>
      <w:r w:rsidRPr="00361A6A">
        <w:rPr>
          <w:sz w:val="28"/>
          <w:szCs w:val="28"/>
        </w:rPr>
        <w:t xml:space="preserve"> </w:t>
      </w:r>
      <w:proofErr w:type="spellStart"/>
      <w:r w:rsidRPr="00361A6A">
        <w:rPr>
          <w:sz w:val="28"/>
          <w:szCs w:val="28"/>
        </w:rPr>
        <w:t>ниппонской</w:t>
      </w:r>
      <w:proofErr w:type="spellEnd"/>
      <w:r w:rsidRPr="00361A6A">
        <w:rPr>
          <w:sz w:val="28"/>
          <w:szCs w:val="28"/>
        </w:rPr>
        <w:t xml:space="preserve"> корневища с корнями</w:t>
      </w:r>
    </w:p>
    <w:p w:rsidR="00E7232C" w:rsidRPr="00361A6A" w:rsidRDefault="00E7232C" w:rsidP="00E7232C">
      <w:pPr>
        <w:jc w:val="center"/>
        <w:rPr>
          <w:sz w:val="28"/>
          <w:szCs w:val="28"/>
        </w:rPr>
      </w:pPr>
      <w:proofErr w:type="gramStart"/>
      <w:r w:rsidRPr="00361A6A">
        <w:rPr>
          <w:sz w:val="28"/>
          <w:szCs w:val="28"/>
        </w:rPr>
        <w:t xml:space="preserve">1 - </w:t>
      </w:r>
      <w:r w:rsidR="007F38CD" w:rsidRPr="00361A6A">
        <w:rPr>
          <w:sz w:val="28"/>
          <w:szCs w:val="28"/>
        </w:rPr>
        <w:t>п</w:t>
      </w:r>
      <w:r w:rsidRPr="00361A6A">
        <w:rPr>
          <w:sz w:val="28"/>
          <w:szCs w:val="28"/>
        </w:rPr>
        <w:t>оперечный срез корневищ с корнями (</w:t>
      </w:r>
      <w:r w:rsidR="007F38CD" w:rsidRPr="00361A6A">
        <w:rPr>
          <w:sz w:val="28"/>
          <w:szCs w:val="28"/>
        </w:rPr>
        <w:t>63</w:t>
      </w:r>
      <w:r w:rsidRPr="00361A6A">
        <w:rPr>
          <w:sz w:val="28"/>
          <w:szCs w:val="28"/>
        </w:rPr>
        <w:t xml:space="preserve">×): а - пробка, б - кора, в - рафиды оксалата кальция, г - запасающая </w:t>
      </w:r>
      <w:proofErr w:type="spellStart"/>
      <w:r w:rsidRPr="00361A6A">
        <w:rPr>
          <w:sz w:val="28"/>
          <w:szCs w:val="28"/>
        </w:rPr>
        <w:t>парехима</w:t>
      </w:r>
      <w:proofErr w:type="spellEnd"/>
      <w:r w:rsidRPr="00361A6A">
        <w:rPr>
          <w:sz w:val="28"/>
          <w:szCs w:val="28"/>
        </w:rPr>
        <w:t xml:space="preserve">; 2 - </w:t>
      </w:r>
      <w:r w:rsidR="007F38CD" w:rsidRPr="00361A6A">
        <w:rPr>
          <w:sz w:val="28"/>
          <w:szCs w:val="28"/>
        </w:rPr>
        <w:t>п</w:t>
      </w:r>
      <w:r w:rsidRPr="00361A6A">
        <w:rPr>
          <w:sz w:val="28"/>
          <w:szCs w:val="28"/>
        </w:rPr>
        <w:t>роводящая система (</w:t>
      </w:r>
      <w:r w:rsidR="00361A6A" w:rsidRPr="00361A6A">
        <w:rPr>
          <w:sz w:val="28"/>
          <w:szCs w:val="28"/>
        </w:rPr>
        <w:t>1</w:t>
      </w:r>
      <w:r w:rsidRPr="00361A6A">
        <w:rPr>
          <w:sz w:val="28"/>
          <w:szCs w:val="28"/>
        </w:rPr>
        <w:t xml:space="preserve">00×): а - ксилема, б - флоэма; 3 - </w:t>
      </w:r>
      <w:r w:rsidR="007F38CD" w:rsidRPr="00361A6A">
        <w:rPr>
          <w:sz w:val="28"/>
          <w:szCs w:val="28"/>
        </w:rPr>
        <w:t>с</w:t>
      </w:r>
      <w:r w:rsidR="00BC170E" w:rsidRPr="00361A6A">
        <w:rPr>
          <w:sz w:val="28"/>
          <w:szCs w:val="28"/>
        </w:rPr>
        <w:t>осуды</w:t>
      </w:r>
      <w:r w:rsidRPr="00361A6A">
        <w:rPr>
          <w:sz w:val="28"/>
          <w:szCs w:val="28"/>
        </w:rPr>
        <w:t xml:space="preserve"> с многочисленными окаймленными порами</w:t>
      </w:r>
      <w:r w:rsidR="00361A6A" w:rsidRPr="00361A6A">
        <w:rPr>
          <w:sz w:val="28"/>
          <w:szCs w:val="28"/>
        </w:rPr>
        <w:t xml:space="preserve"> (400×)</w:t>
      </w:r>
      <w:r w:rsidRPr="00361A6A">
        <w:rPr>
          <w:sz w:val="28"/>
          <w:szCs w:val="28"/>
        </w:rPr>
        <w:t xml:space="preserve">; 4 - </w:t>
      </w:r>
      <w:r w:rsidR="007F38CD" w:rsidRPr="00361A6A">
        <w:rPr>
          <w:sz w:val="28"/>
          <w:szCs w:val="28"/>
        </w:rPr>
        <w:t>р</w:t>
      </w:r>
      <w:r w:rsidRPr="00361A6A">
        <w:rPr>
          <w:sz w:val="28"/>
          <w:szCs w:val="28"/>
        </w:rPr>
        <w:t>афиды оксалата кальция</w:t>
      </w:r>
      <w:r w:rsidR="00361A6A" w:rsidRPr="00361A6A">
        <w:rPr>
          <w:sz w:val="28"/>
          <w:szCs w:val="28"/>
        </w:rPr>
        <w:t xml:space="preserve"> (400×)</w:t>
      </w:r>
      <w:r w:rsidRPr="00361A6A">
        <w:rPr>
          <w:sz w:val="28"/>
          <w:szCs w:val="28"/>
        </w:rPr>
        <w:t>;</w:t>
      </w:r>
      <w:proofErr w:type="gramEnd"/>
    </w:p>
    <w:p w:rsidR="00E7232C" w:rsidRPr="00361A6A" w:rsidRDefault="00E7232C" w:rsidP="00E7232C">
      <w:pPr>
        <w:jc w:val="center"/>
      </w:pPr>
      <w:r w:rsidRPr="00361A6A">
        <w:rPr>
          <w:sz w:val="28"/>
          <w:szCs w:val="28"/>
        </w:rPr>
        <w:t xml:space="preserve">5 - </w:t>
      </w:r>
      <w:r w:rsidR="007F38CD" w:rsidRPr="00361A6A">
        <w:rPr>
          <w:sz w:val="28"/>
          <w:szCs w:val="28"/>
        </w:rPr>
        <w:t>з</w:t>
      </w:r>
      <w:r w:rsidRPr="00361A6A">
        <w:rPr>
          <w:sz w:val="28"/>
          <w:szCs w:val="28"/>
        </w:rPr>
        <w:t>ерна крахмала различной формы</w:t>
      </w:r>
      <w:r w:rsidR="00361A6A" w:rsidRPr="00361A6A">
        <w:rPr>
          <w:sz w:val="28"/>
          <w:szCs w:val="28"/>
        </w:rPr>
        <w:t xml:space="preserve"> (400×)</w:t>
      </w:r>
      <w:r w:rsidRPr="00361A6A">
        <w:rPr>
          <w:sz w:val="28"/>
          <w:szCs w:val="28"/>
        </w:rPr>
        <w:t>.</w:t>
      </w:r>
    </w:p>
    <w:p w:rsidR="00872B9C" w:rsidRPr="00361A6A" w:rsidRDefault="00872B9C" w:rsidP="00B009C2">
      <w:pPr>
        <w:spacing w:line="360" w:lineRule="auto"/>
        <w:ind w:firstLine="720"/>
        <w:jc w:val="both"/>
        <w:rPr>
          <w:b/>
          <w:snapToGrid w:val="0"/>
          <w:sz w:val="28"/>
          <w:szCs w:val="28"/>
        </w:rPr>
      </w:pPr>
    </w:p>
    <w:p w:rsidR="00B009C2" w:rsidRPr="005168DB" w:rsidRDefault="00B009C2" w:rsidP="00B009C2">
      <w:pPr>
        <w:spacing w:line="360" w:lineRule="auto"/>
        <w:ind w:firstLine="720"/>
        <w:jc w:val="both"/>
        <w:rPr>
          <w:sz w:val="28"/>
          <w:szCs w:val="28"/>
        </w:rPr>
      </w:pPr>
      <w:r w:rsidRPr="00460C98">
        <w:rPr>
          <w:b/>
          <w:snapToGrid w:val="0"/>
          <w:sz w:val="28"/>
          <w:szCs w:val="28"/>
        </w:rPr>
        <w:lastRenderedPageBreak/>
        <w:t>Определение основных групп биологически активных веществ</w:t>
      </w:r>
    </w:p>
    <w:p w:rsidR="001746F9" w:rsidRDefault="00C46ADE" w:rsidP="00EC2B52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Высокоэффективная жидкостная хроматография</w:t>
      </w:r>
    </w:p>
    <w:p w:rsidR="00BC0965" w:rsidRDefault="00C46ADE" w:rsidP="00EC2B52">
      <w:pPr>
        <w:spacing w:line="360" w:lineRule="auto"/>
        <w:ind w:firstLine="720"/>
        <w:jc w:val="both"/>
        <w:rPr>
          <w:sz w:val="28"/>
          <w:szCs w:val="28"/>
        </w:rPr>
      </w:pPr>
      <w:r w:rsidRPr="003A36DF">
        <w:rPr>
          <w:sz w:val="28"/>
          <w:szCs w:val="28"/>
        </w:rPr>
        <w:t xml:space="preserve">Время удерживания пика основного вещества на хроматограмме испытуемого раствора должно соответствовать времени удерживания пика </w:t>
      </w:r>
      <w:proofErr w:type="spellStart"/>
      <w:r>
        <w:rPr>
          <w:sz w:val="28"/>
          <w:szCs w:val="28"/>
        </w:rPr>
        <w:t>диосгенина</w:t>
      </w:r>
      <w:proofErr w:type="spellEnd"/>
      <w:r w:rsidRPr="003A36DF">
        <w:rPr>
          <w:sz w:val="28"/>
          <w:szCs w:val="28"/>
        </w:rPr>
        <w:t xml:space="preserve"> на </w:t>
      </w:r>
      <w:proofErr w:type="spellStart"/>
      <w:r w:rsidRPr="003A36DF">
        <w:rPr>
          <w:sz w:val="28"/>
          <w:szCs w:val="28"/>
        </w:rPr>
        <w:t>хроматограмме</w:t>
      </w:r>
      <w:proofErr w:type="spellEnd"/>
      <w:r w:rsidRPr="003A36DF">
        <w:rPr>
          <w:sz w:val="28"/>
          <w:szCs w:val="28"/>
        </w:rPr>
        <w:t xml:space="preserve"> раствора СО </w:t>
      </w:r>
      <w:proofErr w:type="spellStart"/>
      <w:r>
        <w:rPr>
          <w:sz w:val="28"/>
          <w:szCs w:val="28"/>
        </w:rPr>
        <w:t>диосгенина</w:t>
      </w:r>
      <w:proofErr w:type="spellEnd"/>
      <w:r w:rsidRPr="003A36DF">
        <w:rPr>
          <w:sz w:val="28"/>
          <w:szCs w:val="28"/>
        </w:rPr>
        <w:t xml:space="preserve">, </w:t>
      </w:r>
      <w:proofErr w:type="gramStart"/>
      <w:r w:rsidRPr="003A36DF">
        <w:rPr>
          <w:sz w:val="28"/>
          <w:szCs w:val="28"/>
        </w:rPr>
        <w:t>полученной</w:t>
      </w:r>
      <w:proofErr w:type="gramEnd"/>
      <w:r w:rsidRPr="003A36DF">
        <w:rPr>
          <w:sz w:val="28"/>
          <w:szCs w:val="28"/>
        </w:rPr>
        <w:t xml:space="preserve"> в разделе «Количественное определение».</w:t>
      </w:r>
      <w:r w:rsidR="00D76514">
        <w:rPr>
          <w:sz w:val="28"/>
          <w:szCs w:val="28"/>
        </w:rPr>
        <w:t xml:space="preserve"> </w:t>
      </w:r>
    </w:p>
    <w:p w:rsidR="00B81ACA" w:rsidRDefault="00B81ACA" w:rsidP="004963A7">
      <w:pPr>
        <w:spacing w:line="360" w:lineRule="auto"/>
        <w:ind w:firstLine="709"/>
        <w:jc w:val="center"/>
        <w:rPr>
          <w:sz w:val="28"/>
          <w:szCs w:val="28"/>
        </w:rPr>
      </w:pPr>
      <w:r w:rsidRPr="008A34BA">
        <w:rPr>
          <w:sz w:val="28"/>
          <w:szCs w:val="28"/>
        </w:rPr>
        <w:t>И</w:t>
      </w:r>
      <w:r w:rsidR="00EB1960" w:rsidRPr="008A34BA">
        <w:rPr>
          <w:sz w:val="28"/>
          <w:szCs w:val="28"/>
        </w:rPr>
        <w:t>СПЫТАНИЯ</w:t>
      </w:r>
    </w:p>
    <w:p w:rsidR="009D776A" w:rsidRPr="008A34BA" w:rsidRDefault="009D776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В</w:t>
      </w:r>
      <w:r w:rsidR="00CB3E4E" w:rsidRPr="008A34BA">
        <w:rPr>
          <w:b/>
          <w:sz w:val="28"/>
          <w:szCs w:val="28"/>
        </w:rPr>
        <w:t>лажность</w:t>
      </w:r>
      <w:r w:rsidRPr="008A34BA">
        <w:rPr>
          <w:b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</w:t>
      </w:r>
      <w:r w:rsidR="00A56597">
        <w:rPr>
          <w:i/>
          <w:sz w:val="28"/>
          <w:szCs w:val="28"/>
        </w:rPr>
        <w:t>е</w:t>
      </w:r>
      <w:r w:rsidR="00D52941">
        <w:rPr>
          <w:i/>
          <w:sz w:val="28"/>
          <w:szCs w:val="28"/>
        </w:rPr>
        <w:t>, измельченное сырье</w:t>
      </w:r>
      <w:r w:rsidR="00A06C0C">
        <w:rPr>
          <w:i/>
          <w:sz w:val="28"/>
          <w:szCs w:val="28"/>
        </w:rPr>
        <w:t xml:space="preserve"> </w:t>
      </w:r>
      <w:r w:rsidR="00B81ACA" w:rsidRPr="008A34BA">
        <w:rPr>
          <w:sz w:val="28"/>
          <w:szCs w:val="28"/>
        </w:rPr>
        <w:t>– не более 1</w:t>
      </w:r>
      <w:r w:rsidR="00D52941">
        <w:rPr>
          <w:sz w:val="28"/>
          <w:szCs w:val="28"/>
        </w:rPr>
        <w:t>3</w:t>
      </w:r>
      <w:r w:rsidR="00BF6DF2">
        <w:rPr>
          <w:sz w:val="28"/>
          <w:szCs w:val="28"/>
        </w:rPr>
        <w:t> </w:t>
      </w:r>
      <w:r w:rsidR="00B81ACA" w:rsidRPr="008A34BA">
        <w:rPr>
          <w:sz w:val="28"/>
          <w:szCs w:val="28"/>
        </w:rPr>
        <w:t>%.</w:t>
      </w:r>
    </w:p>
    <w:p w:rsidR="009D776A" w:rsidRPr="00D52941" w:rsidRDefault="009D776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D52941">
        <w:rPr>
          <w:b/>
          <w:sz w:val="28"/>
          <w:szCs w:val="28"/>
        </w:rPr>
        <w:t>З</w:t>
      </w:r>
      <w:r w:rsidR="00CB3E4E" w:rsidRPr="00D52941">
        <w:rPr>
          <w:b/>
          <w:sz w:val="28"/>
          <w:szCs w:val="28"/>
        </w:rPr>
        <w:t>ол</w:t>
      </w:r>
      <w:r w:rsidRPr="00D52941">
        <w:rPr>
          <w:b/>
          <w:sz w:val="28"/>
          <w:szCs w:val="28"/>
        </w:rPr>
        <w:t>а</w:t>
      </w:r>
      <w:r w:rsidR="00CB3E4E" w:rsidRPr="00D52941">
        <w:rPr>
          <w:b/>
          <w:sz w:val="28"/>
          <w:szCs w:val="28"/>
        </w:rPr>
        <w:t xml:space="preserve"> общ</w:t>
      </w:r>
      <w:r w:rsidRPr="00D52941">
        <w:rPr>
          <w:b/>
          <w:sz w:val="28"/>
          <w:szCs w:val="28"/>
        </w:rPr>
        <w:t>ая.</w:t>
      </w:r>
      <w:r w:rsidRPr="00D52941">
        <w:rPr>
          <w:i/>
          <w:sz w:val="28"/>
          <w:szCs w:val="28"/>
        </w:rPr>
        <w:t xml:space="preserve"> </w:t>
      </w:r>
      <w:r w:rsidR="00D52941" w:rsidRPr="00D52941">
        <w:rPr>
          <w:i/>
          <w:sz w:val="28"/>
          <w:szCs w:val="28"/>
        </w:rPr>
        <w:t>Цельное сырье, измельченное сырье</w:t>
      </w:r>
      <w:r w:rsidR="00A06C0C" w:rsidRPr="00D52941">
        <w:rPr>
          <w:i/>
          <w:sz w:val="28"/>
          <w:szCs w:val="28"/>
        </w:rPr>
        <w:t xml:space="preserve"> </w:t>
      </w:r>
      <w:r w:rsidR="00B81ACA" w:rsidRPr="00D52941">
        <w:rPr>
          <w:sz w:val="28"/>
          <w:szCs w:val="28"/>
        </w:rPr>
        <w:t>– не более</w:t>
      </w:r>
      <w:r w:rsidR="004963A7" w:rsidRPr="00D52941">
        <w:rPr>
          <w:sz w:val="28"/>
          <w:szCs w:val="28"/>
        </w:rPr>
        <w:t xml:space="preserve"> </w:t>
      </w:r>
      <w:r w:rsidR="00C46ADE">
        <w:rPr>
          <w:sz w:val="28"/>
          <w:szCs w:val="28"/>
        </w:rPr>
        <w:t>5</w:t>
      </w:r>
      <w:r w:rsidR="00081413" w:rsidRPr="00D52941">
        <w:rPr>
          <w:sz w:val="28"/>
          <w:szCs w:val="28"/>
        </w:rPr>
        <w:t xml:space="preserve"> </w:t>
      </w:r>
      <w:r w:rsidR="00B81ACA" w:rsidRPr="00D52941">
        <w:rPr>
          <w:sz w:val="28"/>
          <w:szCs w:val="28"/>
        </w:rPr>
        <w:t>%.</w:t>
      </w:r>
    </w:p>
    <w:p w:rsidR="00B009C2" w:rsidRDefault="00B009C2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1D10B2">
        <w:rPr>
          <w:b/>
          <w:sz w:val="28"/>
          <w:szCs w:val="28"/>
        </w:rPr>
        <w:t xml:space="preserve">Зола, нерастворимая в хлористоводородной кислоте. </w:t>
      </w:r>
      <w:r w:rsidRPr="001D10B2">
        <w:rPr>
          <w:i/>
          <w:sz w:val="28"/>
          <w:szCs w:val="28"/>
        </w:rPr>
        <w:t>Цельное сырье</w:t>
      </w:r>
      <w:r w:rsidR="001D10B2" w:rsidRPr="001D10B2">
        <w:rPr>
          <w:i/>
          <w:sz w:val="28"/>
          <w:szCs w:val="28"/>
        </w:rPr>
        <w:t>, измельченное сырье</w:t>
      </w:r>
      <w:r w:rsidR="00A06C0C" w:rsidRPr="001D10B2">
        <w:rPr>
          <w:i/>
          <w:sz w:val="28"/>
          <w:szCs w:val="28"/>
        </w:rPr>
        <w:t xml:space="preserve"> </w:t>
      </w:r>
      <w:r w:rsidRPr="001D10B2">
        <w:rPr>
          <w:sz w:val="28"/>
          <w:szCs w:val="28"/>
        </w:rPr>
        <w:t xml:space="preserve">– не более </w:t>
      </w:r>
      <w:r w:rsidR="00C46ADE">
        <w:rPr>
          <w:sz w:val="28"/>
          <w:szCs w:val="28"/>
        </w:rPr>
        <w:t>1</w:t>
      </w:r>
      <w:r w:rsidRPr="001D10B2">
        <w:rPr>
          <w:sz w:val="28"/>
          <w:szCs w:val="28"/>
        </w:rPr>
        <w:t> %.</w:t>
      </w:r>
    </w:p>
    <w:p w:rsidR="00AD0751" w:rsidRPr="00291DF4" w:rsidRDefault="00AD0751" w:rsidP="00AD0751">
      <w:pPr>
        <w:spacing w:line="360" w:lineRule="auto"/>
        <w:ind w:firstLine="709"/>
        <w:jc w:val="both"/>
        <w:rPr>
          <w:sz w:val="28"/>
          <w:szCs w:val="28"/>
        </w:rPr>
      </w:pPr>
      <w:r w:rsidRPr="00291DF4">
        <w:rPr>
          <w:b/>
          <w:sz w:val="28"/>
          <w:szCs w:val="28"/>
        </w:rPr>
        <w:t xml:space="preserve">Измельченность сырья. </w:t>
      </w:r>
      <w:r w:rsidRPr="00291DF4">
        <w:rPr>
          <w:i/>
          <w:sz w:val="28"/>
          <w:szCs w:val="28"/>
        </w:rPr>
        <w:t>Измельченное сырье:</w:t>
      </w:r>
      <w:r w:rsidRPr="00291DF4">
        <w:rPr>
          <w:sz w:val="28"/>
          <w:szCs w:val="28"/>
        </w:rPr>
        <w:t xml:space="preserve"> частиц, не проходящих </w:t>
      </w:r>
      <w:r w:rsidRPr="00361A6A">
        <w:rPr>
          <w:sz w:val="28"/>
          <w:szCs w:val="28"/>
        </w:rPr>
        <w:t xml:space="preserve">сквозь сито с отверстиями размером 7 мм, </w:t>
      </w:r>
      <w:r w:rsidRPr="00361A6A">
        <w:rPr>
          <w:sz w:val="28"/>
          <w:szCs w:val="28"/>
        </w:rPr>
        <w:sym w:font="Symbol" w:char="F02D"/>
      </w:r>
      <w:r w:rsidRPr="00361A6A">
        <w:rPr>
          <w:sz w:val="28"/>
          <w:szCs w:val="28"/>
        </w:rPr>
        <w:t xml:space="preserve"> не более 5 %; частиц, проходящих сквозь сито с отверстиями размером </w:t>
      </w:r>
      <w:smartTag w:uri="urn:schemas-microsoft-com:office:smarttags" w:element="metricconverter">
        <w:smartTagPr>
          <w:attr w:name="ProductID" w:val="0,5 мм"/>
        </w:smartTagPr>
        <w:r w:rsidRPr="00361A6A">
          <w:rPr>
            <w:sz w:val="28"/>
            <w:szCs w:val="28"/>
          </w:rPr>
          <w:t>0,5 мм</w:t>
        </w:r>
      </w:smartTag>
      <w:r w:rsidRPr="00361A6A">
        <w:rPr>
          <w:sz w:val="28"/>
          <w:szCs w:val="28"/>
        </w:rPr>
        <w:t xml:space="preserve">, </w:t>
      </w:r>
      <w:r w:rsidRPr="00361A6A">
        <w:rPr>
          <w:sz w:val="28"/>
          <w:szCs w:val="28"/>
        </w:rPr>
        <w:sym w:font="Symbol" w:char="F02D"/>
      </w:r>
      <w:r w:rsidRPr="00361A6A">
        <w:rPr>
          <w:sz w:val="28"/>
          <w:szCs w:val="28"/>
        </w:rPr>
        <w:t xml:space="preserve"> не более 5 %.</w:t>
      </w:r>
      <w:r w:rsidRPr="00291DF4">
        <w:rPr>
          <w:sz w:val="28"/>
          <w:szCs w:val="28"/>
        </w:rPr>
        <w:t xml:space="preserve"> </w:t>
      </w:r>
    </w:p>
    <w:p w:rsidR="00B81ACA" w:rsidRPr="00383E23" w:rsidRDefault="00B81ACA" w:rsidP="004963A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383E23">
        <w:rPr>
          <w:b/>
          <w:sz w:val="28"/>
          <w:szCs w:val="28"/>
        </w:rPr>
        <w:t>Посторонние примеси</w:t>
      </w:r>
    </w:p>
    <w:p w:rsidR="009D776A" w:rsidRPr="008A34BA" w:rsidRDefault="00C46ADE" w:rsidP="004963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Отшелушившейся пробки и обломков мелких корней</w:t>
      </w:r>
      <w:r w:rsidR="009D776A" w:rsidRPr="00383E23">
        <w:rPr>
          <w:b/>
          <w:i/>
          <w:sz w:val="28"/>
          <w:szCs w:val="28"/>
        </w:rPr>
        <w:t>.</w:t>
      </w:r>
      <w:r w:rsidR="00CB3E4E" w:rsidRPr="00383E23">
        <w:rPr>
          <w:sz w:val="28"/>
          <w:szCs w:val="28"/>
        </w:rPr>
        <w:t xml:space="preserve"> </w:t>
      </w:r>
      <w:r w:rsidR="009D776A" w:rsidRPr="00383E23">
        <w:rPr>
          <w:i/>
          <w:sz w:val="28"/>
          <w:szCs w:val="28"/>
        </w:rPr>
        <w:t>Цельное сырье</w:t>
      </w:r>
      <w:r w:rsidR="00526A8D">
        <w:rPr>
          <w:i/>
          <w:sz w:val="28"/>
          <w:szCs w:val="28"/>
        </w:rPr>
        <w:t xml:space="preserve"> </w:t>
      </w:r>
      <w:r w:rsidR="000512E8" w:rsidRPr="00383E23">
        <w:rPr>
          <w:i/>
          <w:sz w:val="28"/>
          <w:szCs w:val="28"/>
        </w:rPr>
        <w:t>–</w:t>
      </w:r>
      <w:r w:rsidR="00333DE7" w:rsidRPr="00383E23">
        <w:rPr>
          <w:i/>
          <w:sz w:val="28"/>
          <w:szCs w:val="28"/>
        </w:rPr>
        <w:t xml:space="preserve"> </w:t>
      </w:r>
      <w:r w:rsidR="00333DE7" w:rsidRPr="00383E23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1,5</w:t>
      </w:r>
      <w:r w:rsidR="00BF6DF2" w:rsidRPr="00383E23">
        <w:rPr>
          <w:sz w:val="28"/>
          <w:szCs w:val="28"/>
        </w:rPr>
        <w:t> </w:t>
      </w:r>
      <w:r w:rsidR="00333DE7" w:rsidRPr="00383E23">
        <w:rPr>
          <w:sz w:val="28"/>
          <w:szCs w:val="28"/>
        </w:rPr>
        <w:t>%.</w:t>
      </w:r>
    </w:p>
    <w:p w:rsidR="009D776A" w:rsidRPr="008A34BA" w:rsidRDefault="009D776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О</w:t>
      </w:r>
      <w:r w:rsidR="00CB3E4E" w:rsidRPr="008A34BA">
        <w:rPr>
          <w:b/>
          <w:i/>
          <w:sz w:val="28"/>
          <w:szCs w:val="28"/>
        </w:rPr>
        <w:t>рганическ</w:t>
      </w:r>
      <w:r w:rsidRPr="008A34BA">
        <w:rPr>
          <w:b/>
          <w:i/>
          <w:sz w:val="28"/>
          <w:szCs w:val="28"/>
        </w:rPr>
        <w:t>ая</w:t>
      </w:r>
      <w:r w:rsidR="00CB3E4E" w:rsidRPr="008A34BA">
        <w:rPr>
          <w:b/>
          <w:i/>
          <w:sz w:val="28"/>
          <w:szCs w:val="28"/>
        </w:rPr>
        <w:t xml:space="preserve"> примес</w:t>
      </w:r>
      <w:r w:rsidRPr="008A34BA">
        <w:rPr>
          <w:b/>
          <w:i/>
          <w:sz w:val="28"/>
          <w:szCs w:val="28"/>
        </w:rPr>
        <w:t>ь</w:t>
      </w:r>
      <w:r w:rsidRPr="00A2124F">
        <w:rPr>
          <w:b/>
          <w:i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="00AD0751" w:rsidRPr="008A34BA">
        <w:rPr>
          <w:i/>
          <w:sz w:val="28"/>
          <w:szCs w:val="28"/>
        </w:rPr>
        <w:t>Цельное сырье</w:t>
      </w:r>
      <w:r w:rsidR="00AD0751">
        <w:rPr>
          <w:i/>
          <w:sz w:val="28"/>
          <w:szCs w:val="28"/>
        </w:rPr>
        <w:t>, измельченное сырье</w:t>
      </w:r>
      <w:r w:rsidR="00A06C0C">
        <w:rPr>
          <w:i/>
          <w:sz w:val="28"/>
          <w:szCs w:val="28"/>
        </w:rPr>
        <w:t xml:space="preserve"> </w:t>
      </w:r>
      <w:r w:rsidR="000512E8" w:rsidRPr="008A34BA">
        <w:rPr>
          <w:i/>
          <w:sz w:val="28"/>
          <w:szCs w:val="28"/>
        </w:rPr>
        <w:t>–</w:t>
      </w:r>
      <w:r w:rsidR="004963A7" w:rsidRPr="008A34BA">
        <w:rPr>
          <w:sz w:val="28"/>
          <w:szCs w:val="28"/>
        </w:rPr>
        <w:t xml:space="preserve"> не более </w:t>
      </w:r>
      <w:r w:rsidR="00C46ADE">
        <w:rPr>
          <w:sz w:val="28"/>
          <w:szCs w:val="28"/>
        </w:rPr>
        <w:t>0,5</w:t>
      </w:r>
      <w:r w:rsidR="00BF6DF2">
        <w:rPr>
          <w:sz w:val="28"/>
          <w:szCs w:val="28"/>
        </w:rPr>
        <w:t> </w:t>
      </w:r>
      <w:r w:rsidR="004963A7" w:rsidRPr="008A34BA">
        <w:rPr>
          <w:sz w:val="28"/>
          <w:szCs w:val="28"/>
        </w:rPr>
        <w:t>%.</w:t>
      </w:r>
    </w:p>
    <w:p w:rsidR="00CB3E4E" w:rsidRDefault="009D776A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i/>
          <w:sz w:val="28"/>
          <w:szCs w:val="28"/>
        </w:rPr>
        <w:t>М</w:t>
      </w:r>
      <w:r w:rsidR="00CB3E4E" w:rsidRPr="008A34BA">
        <w:rPr>
          <w:b/>
          <w:i/>
          <w:sz w:val="28"/>
          <w:szCs w:val="28"/>
        </w:rPr>
        <w:t>инеральн</w:t>
      </w:r>
      <w:r w:rsidRPr="008A34BA">
        <w:rPr>
          <w:b/>
          <w:i/>
          <w:sz w:val="28"/>
          <w:szCs w:val="28"/>
        </w:rPr>
        <w:t>ая</w:t>
      </w:r>
      <w:r w:rsidR="00CB3E4E" w:rsidRPr="008A34BA">
        <w:rPr>
          <w:b/>
          <w:i/>
          <w:sz w:val="28"/>
          <w:szCs w:val="28"/>
        </w:rPr>
        <w:t xml:space="preserve"> примес</w:t>
      </w:r>
      <w:r w:rsidRPr="008A34BA">
        <w:rPr>
          <w:b/>
          <w:i/>
          <w:sz w:val="28"/>
          <w:szCs w:val="28"/>
        </w:rPr>
        <w:t>ь</w:t>
      </w:r>
      <w:r w:rsidRPr="00A2124F">
        <w:rPr>
          <w:b/>
          <w:i/>
          <w:sz w:val="28"/>
          <w:szCs w:val="28"/>
        </w:rPr>
        <w:t>.</w:t>
      </w:r>
      <w:r w:rsidR="00CB3E4E" w:rsidRPr="008A34BA">
        <w:rPr>
          <w:sz w:val="28"/>
          <w:szCs w:val="28"/>
        </w:rPr>
        <w:t xml:space="preserve"> </w:t>
      </w:r>
      <w:r w:rsidRPr="008A34BA">
        <w:rPr>
          <w:i/>
          <w:sz w:val="28"/>
          <w:szCs w:val="28"/>
        </w:rPr>
        <w:t>Цельное сырье</w:t>
      </w:r>
      <w:r w:rsidR="00D52941">
        <w:rPr>
          <w:i/>
          <w:sz w:val="28"/>
          <w:szCs w:val="28"/>
        </w:rPr>
        <w:t>, измельченное сырье</w:t>
      </w:r>
      <w:r w:rsidR="00A06C0C">
        <w:rPr>
          <w:i/>
          <w:sz w:val="28"/>
          <w:szCs w:val="28"/>
        </w:rPr>
        <w:t xml:space="preserve"> </w:t>
      </w:r>
      <w:r w:rsidR="00BF6DF2">
        <w:rPr>
          <w:sz w:val="28"/>
          <w:szCs w:val="28"/>
        </w:rPr>
        <w:t xml:space="preserve">– не более </w:t>
      </w:r>
      <w:r w:rsidR="00C46ADE">
        <w:rPr>
          <w:sz w:val="28"/>
          <w:szCs w:val="28"/>
        </w:rPr>
        <w:t>0,5</w:t>
      </w:r>
      <w:r w:rsidR="00BF6DF2">
        <w:rPr>
          <w:sz w:val="28"/>
          <w:szCs w:val="28"/>
        </w:rPr>
        <w:t> </w:t>
      </w:r>
      <w:r w:rsidR="004963A7" w:rsidRPr="008A34BA">
        <w:rPr>
          <w:sz w:val="28"/>
          <w:szCs w:val="28"/>
        </w:rPr>
        <w:t>%.</w:t>
      </w:r>
    </w:p>
    <w:p w:rsidR="00AD0751" w:rsidRPr="008A34BA" w:rsidRDefault="00AD0751" w:rsidP="004963A7">
      <w:pPr>
        <w:spacing w:line="360" w:lineRule="auto"/>
        <w:ind w:firstLine="709"/>
        <w:jc w:val="both"/>
        <w:rPr>
          <w:sz w:val="28"/>
          <w:szCs w:val="28"/>
        </w:rPr>
      </w:pPr>
      <w:r w:rsidRPr="009E6C3B">
        <w:rPr>
          <w:b/>
          <w:sz w:val="28"/>
          <w:szCs w:val="28"/>
        </w:rPr>
        <w:t xml:space="preserve">Зараженность вредителями запасов. </w:t>
      </w:r>
      <w:r>
        <w:rPr>
          <w:sz w:val="28"/>
          <w:szCs w:val="28"/>
        </w:rPr>
        <w:t xml:space="preserve">В </w:t>
      </w:r>
      <w:r w:rsidRPr="009E6C3B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требованиями</w:t>
      </w:r>
      <w:r w:rsidR="00526A8D">
        <w:rPr>
          <w:sz w:val="28"/>
          <w:szCs w:val="28"/>
        </w:rPr>
        <w:t xml:space="preserve"> </w:t>
      </w:r>
      <w:r w:rsidRPr="009E6C3B">
        <w:rPr>
          <w:sz w:val="28"/>
          <w:szCs w:val="28"/>
        </w:rPr>
        <w:t>ОФС «Определение степени зараженности лекарственного растительного сырья и лекарственных растительных препаратов вредителями запасов».</w:t>
      </w:r>
    </w:p>
    <w:p w:rsidR="006C7BEB" w:rsidRPr="008A34BA" w:rsidRDefault="006C7BEB" w:rsidP="007D31A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bCs/>
          <w:sz w:val="28"/>
          <w:szCs w:val="28"/>
        </w:rPr>
        <w:t>Тяжелые металлы</w:t>
      </w:r>
      <w:r w:rsidR="00D57E76">
        <w:rPr>
          <w:b/>
          <w:bCs/>
          <w:sz w:val="28"/>
          <w:szCs w:val="28"/>
        </w:rPr>
        <w:t xml:space="preserve"> и мышьяк</w:t>
      </w:r>
      <w:r w:rsidRPr="008A34BA">
        <w:rPr>
          <w:b/>
          <w:sz w:val="28"/>
          <w:szCs w:val="28"/>
        </w:rPr>
        <w:t>.</w:t>
      </w:r>
      <w:r w:rsidRPr="008A34BA">
        <w:rPr>
          <w:sz w:val="28"/>
          <w:szCs w:val="28"/>
        </w:rPr>
        <w:t xml:space="preserve"> В </w:t>
      </w:r>
      <w:r>
        <w:rPr>
          <w:sz w:val="28"/>
          <w:szCs w:val="28"/>
        </w:rPr>
        <w:t>соответствии с требованиями</w:t>
      </w:r>
      <w:r w:rsidR="00FF0A76">
        <w:rPr>
          <w:sz w:val="28"/>
          <w:szCs w:val="28"/>
        </w:rPr>
        <w:t xml:space="preserve"> ОФС «Опреде</w:t>
      </w:r>
      <w:r w:rsidRPr="008A34BA">
        <w:rPr>
          <w:sz w:val="28"/>
          <w:szCs w:val="28"/>
        </w:rPr>
        <w:t>ление содержания тяжелых металлов и мышьяка в лекарственном</w:t>
      </w:r>
      <w:r w:rsidR="00FF0A76">
        <w:rPr>
          <w:sz w:val="28"/>
          <w:szCs w:val="28"/>
        </w:rPr>
        <w:t xml:space="preserve"> раститель</w:t>
      </w:r>
      <w:r w:rsidRPr="008A34BA">
        <w:rPr>
          <w:sz w:val="28"/>
          <w:szCs w:val="28"/>
        </w:rPr>
        <w:t>ном сырье и лекарственных растительных препаратах».</w:t>
      </w:r>
    </w:p>
    <w:p w:rsidR="00B5039A" w:rsidRDefault="006C7BEB" w:rsidP="006C7B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bCs/>
          <w:sz w:val="28"/>
          <w:szCs w:val="28"/>
        </w:rPr>
        <w:t>Радионуклиды.</w:t>
      </w:r>
      <w:r w:rsidRPr="008A34BA">
        <w:rPr>
          <w:bCs/>
          <w:sz w:val="28"/>
          <w:szCs w:val="28"/>
        </w:rPr>
        <w:t xml:space="preserve"> </w:t>
      </w:r>
      <w:r w:rsidRPr="008A34B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требованиями ОФС </w:t>
      </w:r>
      <w:r w:rsidRPr="008A34BA">
        <w:rPr>
          <w:sz w:val="28"/>
          <w:szCs w:val="28"/>
        </w:rPr>
        <w:t xml:space="preserve">«Определение содержания радионуклидов в лекарственном растительном сырье и лекарственных растительных препаратах». </w:t>
      </w:r>
    </w:p>
    <w:p w:rsidR="004963A7" w:rsidRDefault="004963A7" w:rsidP="006C7B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lastRenderedPageBreak/>
        <w:t>Микробиологическая чистота.</w:t>
      </w:r>
      <w:r w:rsidRPr="008A34BA">
        <w:rPr>
          <w:sz w:val="28"/>
          <w:szCs w:val="28"/>
        </w:rPr>
        <w:t xml:space="preserve"> В </w:t>
      </w:r>
      <w:r w:rsidR="007A08BC">
        <w:rPr>
          <w:sz w:val="28"/>
          <w:szCs w:val="28"/>
        </w:rPr>
        <w:t>соответствии с требованиями ОФС </w:t>
      </w:r>
      <w:r w:rsidRPr="008A34BA">
        <w:rPr>
          <w:sz w:val="28"/>
          <w:szCs w:val="28"/>
        </w:rPr>
        <w:t>«Микробиологическая чистота».</w:t>
      </w:r>
    </w:p>
    <w:p w:rsidR="00320E7D" w:rsidRDefault="00CB3E4E" w:rsidP="00DB44A3">
      <w:pPr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Количественное определение.</w:t>
      </w:r>
      <w:r w:rsidRPr="008A34BA">
        <w:rPr>
          <w:b/>
          <w:i/>
          <w:sz w:val="28"/>
          <w:szCs w:val="28"/>
        </w:rPr>
        <w:t xml:space="preserve"> </w:t>
      </w:r>
      <w:r w:rsidR="004963A7" w:rsidRPr="009F272A">
        <w:rPr>
          <w:i/>
          <w:sz w:val="28"/>
          <w:szCs w:val="28"/>
        </w:rPr>
        <w:t>Цельное сырье</w:t>
      </w:r>
      <w:r w:rsidR="003D6155" w:rsidRPr="009F272A">
        <w:rPr>
          <w:i/>
          <w:sz w:val="28"/>
          <w:szCs w:val="28"/>
        </w:rPr>
        <w:t>, измельченное сырье</w:t>
      </w:r>
      <w:r w:rsidR="009F272A" w:rsidRPr="009F272A">
        <w:rPr>
          <w:i/>
          <w:sz w:val="28"/>
          <w:szCs w:val="28"/>
        </w:rPr>
        <w:t xml:space="preserve">: </w:t>
      </w:r>
      <w:r w:rsidR="00454E1B" w:rsidRPr="009F272A">
        <w:rPr>
          <w:sz w:val="28"/>
          <w:szCs w:val="28"/>
        </w:rPr>
        <w:t xml:space="preserve"> </w:t>
      </w:r>
      <w:proofErr w:type="spellStart"/>
      <w:r w:rsidR="009F272A" w:rsidRPr="009F272A">
        <w:rPr>
          <w:sz w:val="28"/>
          <w:szCs w:val="28"/>
        </w:rPr>
        <w:t>диосгенина</w:t>
      </w:r>
      <w:proofErr w:type="spellEnd"/>
      <w:r w:rsidR="009F272A" w:rsidRPr="009F272A">
        <w:rPr>
          <w:sz w:val="28"/>
          <w:szCs w:val="28"/>
        </w:rPr>
        <w:t xml:space="preserve"> - </w:t>
      </w:r>
      <w:r w:rsidR="00D96764" w:rsidRPr="009F272A">
        <w:rPr>
          <w:sz w:val="28"/>
          <w:szCs w:val="28"/>
        </w:rPr>
        <w:t>не менее 1,0 %</w:t>
      </w:r>
      <w:r w:rsidR="009F272A" w:rsidRPr="009F272A">
        <w:rPr>
          <w:sz w:val="28"/>
          <w:szCs w:val="28"/>
        </w:rPr>
        <w:t>.</w:t>
      </w:r>
    </w:p>
    <w:p w:rsidR="00C545BA" w:rsidRDefault="00C545BA" w:rsidP="00C545B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</w:t>
      </w:r>
    </w:p>
    <w:p w:rsidR="00C545BA" w:rsidRPr="009F272A" w:rsidRDefault="00C545BA" w:rsidP="00C545BA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 w:rsidRPr="009F272A">
        <w:rPr>
          <w:i/>
          <w:sz w:val="28"/>
          <w:szCs w:val="28"/>
        </w:rPr>
        <w:t xml:space="preserve">Раствор стандартного образца (СО) </w:t>
      </w:r>
      <w:proofErr w:type="spellStart"/>
      <w:r w:rsidRPr="009F272A">
        <w:rPr>
          <w:i/>
          <w:sz w:val="28"/>
          <w:szCs w:val="28"/>
        </w:rPr>
        <w:t>дио</w:t>
      </w:r>
      <w:r w:rsidR="00C00612" w:rsidRPr="009F272A">
        <w:rPr>
          <w:i/>
          <w:sz w:val="28"/>
          <w:szCs w:val="28"/>
        </w:rPr>
        <w:t>с</w:t>
      </w:r>
      <w:r w:rsidRPr="009F272A">
        <w:rPr>
          <w:i/>
          <w:sz w:val="28"/>
          <w:szCs w:val="28"/>
        </w:rPr>
        <w:t>генина</w:t>
      </w:r>
      <w:proofErr w:type="spellEnd"/>
      <w:r w:rsidRPr="009F272A">
        <w:rPr>
          <w:i/>
          <w:sz w:val="28"/>
          <w:szCs w:val="28"/>
        </w:rPr>
        <w:t xml:space="preserve">. </w:t>
      </w:r>
      <w:r w:rsidRPr="009F272A">
        <w:rPr>
          <w:sz w:val="28"/>
          <w:szCs w:val="28"/>
        </w:rPr>
        <w:t xml:space="preserve">Около </w:t>
      </w:r>
      <w:r w:rsidR="009F272A" w:rsidRPr="009F272A">
        <w:rPr>
          <w:sz w:val="28"/>
          <w:szCs w:val="28"/>
        </w:rPr>
        <w:t xml:space="preserve">0,005 </w:t>
      </w:r>
      <w:r w:rsidRPr="009F272A">
        <w:rPr>
          <w:sz w:val="28"/>
          <w:szCs w:val="28"/>
        </w:rPr>
        <w:t>г (то</w:t>
      </w:r>
      <w:r w:rsidRPr="009F272A">
        <w:rPr>
          <w:sz w:val="28"/>
          <w:szCs w:val="28"/>
        </w:rPr>
        <w:t>ч</w:t>
      </w:r>
      <w:r w:rsidRPr="009F272A">
        <w:rPr>
          <w:sz w:val="28"/>
          <w:szCs w:val="28"/>
        </w:rPr>
        <w:t xml:space="preserve">ная навеска) СО </w:t>
      </w:r>
      <w:proofErr w:type="spellStart"/>
      <w:r w:rsidRPr="009F272A">
        <w:rPr>
          <w:sz w:val="28"/>
          <w:szCs w:val="28"/>
        </w:rPr>
        <w:t>диосгенина</w:t>
      </w:r>
      <w:proofErr w:type="spellEnd"/>
      <w:r w:rsidRPr="009F272A">
        <w:rPr>
          <w:sz w:val="28"/>
          <w:szCs w:val="28"/>
        </w:rPr>
        <w:t xml:space="preserve"> помещают в мерную колбу вместимостью 25 мл, растворяют в </w:t>
      </w:r>
      <w:r w:rsidR="009F272A" w:rsidRPr="009F272A">
        <w:rPr>
          <w:sz w:val="28"/>
          <w:szCs w:val="28"/>
        </w:rPr>
        <w:t xml:space="preserve">20 мл </w:t>
      </w:r>
      <w:r w:rsidRPr="009F272A">
        <w:rPr>
          <w:sz w:val="28"/>
          <w:szCs w:val="28"/>
        </w:rPr>
        <w:t>метанол</w:t>
      </w:r>
      <w:r w:rsidR="009F272A" w:rsidRPr="009F272A">
        <w:rPr>
          <w:sz w:val="28"/>
          <w:szCs w:val="28"/>
        </w:rPr>
        <w:t>а</w:t>
      </w:r>
      <w:r w:rsidRPr="009F272A">
        <w:rPr>
          <w:sz w:val="28"/>
          <w:szCs w:val="28"/>
        </w:rPr>
        <w:t>, доводят объем раствора тем же раство</w:t>
      </w:r>
      <w:r w:rsidR="000D62F2" w:rsidRPr="009F272A">
        <w:rPr>
          <w:sz w:val="28"/>
          <w:szCs w:val="28"/>
        </w:rPr>
        <w:t>рителем до метки и перемешивают.</w:t>
      </w:r>
    </w:p>
    <w:p w:rsidR="00C545BA" w:rsidRPr="009F272A" w:rsidRDefault="000D62F2" w:rsidP="00C545BA">
      <w:pPr>
        <w:pStyle w:val="210"/>
        <w:widowControl w:val="0"/>
        <w:tabs>
          <w:tab w:val="left" w:pos="180"/>
          <w:tab w:val="left" w:pos="360"/>
          <w:tab w:val="left" w:pos="540"/>
        </w:tabs>
        <w:suppressAutoHyphens w:val="0"/>
        <w:spacing w:after="0" w:line="240" w:lineRule="auto"/>
        <w:ind w:firstLine="709"/>
        <w:jc w:val="both"/>
        <w:rPr>
          <w:sz w:val="28"/>
          <w:szCs w:val="28"/>
        </w:rPr>
      </w:pPr>
      <w:r w:rsidRPr="009F272A">
        <w:rPr>
          <w:i/>
          <w:sz w:val="28"/>
          <w:szCs w:val="28"/>
        </w:rPr>
        <w:t>Раствор для проверки разделительной способности хроматографич</w:t>
      </w:r>
      <w:r w:rsidRPr="009F272A">
        <w:rPr>
          <w:i/>
          <w:sz w:val="28"/>
          <w:szCs w:val="28"/>
        </w:rPr>
        <w:t>е</w:t>
      </w:r>
      <w:r w:rsidRPr="009F272A">
        <w:rPr>
          <w:i/>
          <w:sz w:val="28"/>
          <w:szCs w:val="28"/>
        </w:rPr>
        <w:t>ской</w:t>
      </w:r>
      <w:r w:rsidRPr="009F272A">
        <w:rPr>
          <w:sz w:val="28"/>
          <w:szCs w:val="28"/>
        </w:rPr>
        <w:t xml:space="preserve"> </w:t>
      </w:r>
      <w:r w:rsidRPr="009F272A">
        <w:rPr>
          <w:i/>
          <w:sz w:val="28"/>
          <w:szCs w:val="28"/>
        </w:rPr>
        <w:t>системы</w:t>
      </w:r>
      <w:r w:rsidRPr="009F272A">
        <w:rPr>
          <w:sz w:val="28"/>
          <w:szCs w:val="28"/>
        </w:rPr>
        <w:t xml:space="preserve">. </w:t>
      </w:r>
      <w:r w:rsidR="00C00612" w:rsidRPr="009F272A">
        <w:rPr>
          <w:sz w:val="28"/>
          <w:szCs w:val="28"/>
        </w:rPr>
        <w:t>2 мг (25</w:t>
      </w:r>
      <w:r w:rsidR="00C00612" w:rsidRPr="009F272A">
        <w:rPr>
          <w:sz w:val="28"/>
          <w:szCs w:val="28"/>
          <w:lang w:val="en-US"/>
        </w:rPr>
        <w:t>R</w:t>
      </w:r>
      <w:r w:rsidR="00C00612" w:rsidRPr="009F272A">
        <w:rPr>
          <w:sz w:val="28"/>
          <w:szCs w:val="28"/>
        </w:rPr>
        <w:t>)-спирост-5-ен-3-он (</w:t>
      </w:r>
      <w:r w:rsidR="00C00612" w:rsidRPr="009F272A">
        <w:rPr>
          <w:sz w:val="28"/>
          <w:szCs w:val="28"/>
          <w:lang w:val="en-US"/>
        </w:rPr>
        <w:t>CAS</w:t>
      </w:r>
      <w:r w:rsidR="00C00612" w:rsidRPr="009F272A">
        <w:rPr>
          <w:sz w:val="28"/>
          <w:szCs w:val="28"/>
        </w:rPr>
        <w:t xml:space="preserve"> </w:t>
      </w:r>
      <w:r w:rsidR="009F272A" w:rsidRPr="009F272A">
        <w:rPr>
          <w:sz w:val="28"/>
          <w:szCs w:val="28"/>
          <w:lang w:val="en-US"/>
        </w:rPr>
        <w:t>N</w:t>
      </w:r>
      <w:r w:rsidR="00C00612" w:rsidRPr="009F272A">
        <w:rPr>
          <w:sz w:val="28"/>
          <w:szCs w:val="28"/>
        </w:rPr>
        <w:t xml:space="preserve">20817-62-3) помещают в мерную колбу вместимостью 10 мл, растворяют в растворе СО </w:t>
      </w:r>
      <w:proofErr w:type="spellStart"/>
      <w:r w:rsidR="00C00612" w:rsidRPr="009F272A">
        <w:rPr>
          <w:sz w:val="28"/>
          <w:szCs w:val="28"/>
        </w:rPr>
        <w:t>диосгенина</w:t>
      </w:r>
      <w:proofErr w:type="spellEnd"/>
      <w:r w:rsidR="00C00612" w:rsidRPr="009F272A">
        <w:rPr>
          <w:sz w:val="28"/>
          <w:szCs w:val="28"/>
        </w:rPr>
        <w:t xml:space="preserve">, доводят объем раствора </w:t>
      </w:r>
      <w:r w:rsidR="003548D1" w:rsidRPr="009F272A">
        <w:rPr>
          <w:sz w:val="28"/>
          <w:szCs w:val="28"/>
        </w:rPr>
        <w:t xml:space="preserve">тем же растворителем </w:t>
      </w:r>
      <w:r w:rsidR="00C00612" w:rsidRPr="009F272A">
        <w:rPr>
          <w:sz w:val="28"/>
          <w:szCs w:val="28"/>
        </w:rPr>
        <w:t>до метки и перемешивают.</w:t>
      </w:r>
    </w:p>
    <w:p w:rsidR="00C545BA" w:rsidRDefault="00C545BA" w:rsidP="00C545BA">
      <w:pPr>
        <w:ind w:firstLine="709"/>
        <w:jc w:val="both"/>
        <w:rPr>
          <w:sz w:val="28"/>
          <w:szCs w:val="28"/>
        </w:rPr>
      </w:pPr>
      <w:r w:rsidRPr="009F272A">
        <w:rPr>
          <w:sz w:val="28"/>
          <w:szCs w:val="28"/>
        </w:rPr>
        <w:t xml:space="preserve">Срок годности растворов не более </w:t>
      </w:r>
      <w:r w:rsidR="009F272A" w:rsidRPr="009F272A">
        <w:rPr>
          <w:sz w:val="28"/>
          <w:szCs w:val="28"/>
        </w:rPr>
        <w:t xml:space="preserve">1 </w:t>
      </w:r>
      <w:proofErr w:type="gramStart"/>
      <w:r w:rsidRPr="009F272A">
        <w:rPr>
          <w:sz w:val="28"/>
          <w:szCs w:val="28"/>
        </w:rPr>
        <w:t>мес</w:t>
      </w:r>
      <w:proofErr w:type="gramEnd"/>
      <w:r w:rsidRPr="009F272A">
        <w:rPr>
          <w:snapToGrid w:val="0"/>
          <w:sz w:val="28"/>
          <w:szCs w:val="28"/>
        </w:rPr>
        <w:t xml:space="preserve"> при хранении </w:t>
      </w:r>
      <w:r w:rsidRPr="009F272A">
        <w:rPr>
          <w:sz w:val="28"/>
          <w:szCs w:val="28"/>
        </w:rPr>
        <w:t>в прохладном, защищенном от света месте.</w:t>
      </w:r>
    </w:p>
    <w:p w:rsidR="00C00612" w:rsidRDefault="00C00612" w:rsidP="00C00612">
      <w:pPr>
        <w:ind w:firstLine="709"/>
        <w:jc w:val="both"/>
        <w:rPr>
          <w:i/>
          <w:sz w:val="28"/>
          <w:szCs w:val="28"/>
        </w:rPr>
      </w:pPr>
    </w:p>
    <w:p w:rsidR="00C00612" w:rsidRPr="00591E5D" w:rsidRDefault="00C00612" w:rsidP="00C00612">
      <w:pPr>
        <w:ind w:firstLine="709"/>
        <w:jc w:val="both"/>
        <w:rPr>
          <w:sz w:val="28"/>
          <w:szCs w:val="28"/>
        </w:rPr>
      </w:pPr>
      <w:r w:rsidRPr="00591E5D">
        <w:rPr>
          <w:i/>
          <w:sz w:val="28"/>
          <w:szCs w:val="28"/>
        </w:rPr>
        <w:t>Проверка пригодности хроматографической системы.</w:t>
      </w:r>
      <w:r w:rsidRPr="00591E5D">
        <w:rPr>
          <w:sz w:val="28"/>
          <w:szCs w:val="28"/>
        </w:rPr>
        <w:t xml:space="preserve"> </w:t>
      </w:r>
    </w:p>
    <w:p w:rsidR="00C00612" w:rsidRPr="00591E5D" w:rsidRDefault="00C00612" w:rsidP="00C00612">
      <w:pPr>
        <w:pStyle w:val="30"/>
        <w:spacing w:after="0"/>
        <w:ind w:left="0" w:firstLine="709"/>
        <w:jc w:val="both"/>
        <w:rPr>
          <w:sz w:val="28"/>
          <w:szCs w:val="28"/>
        </w:rPr>
      </w:pPr>
      <w:r w:rsidRPr="00591E5D">
        <w:rPr>
          <w:sz w:val="28"/>
          <w:szCs w:val="28"/>
        </w:rPr>
        <w:t>Хроматографичес</w:t>
      </w:r>
      <w:r>
        <w:rPr>
          <w:sz w:val="28"/>
          <w:szCs w:val="28"/>
        </w:rPr>
        <w:t>кая система считается пригодной,</w:t>
      </w:r>
      <w:r w:rsidRPr="00591E5D">
        <w:rPr>
          <w:sz w:val="28"/>
          <w:szCs w:val="28"/>
        </w:rPr>
        <w:t xml:space="preserve"> если </w:t>
      </w:r>
      <w:r>
        <w:rPr>
          <w:sz w:val="28"/>
          <w:szCs w:val="28"/>
        </w:rPr>
        <w:t xml:space="preserve">для хроматограммы </w:t>
      </w:r>
      <w:r w:rsidRPr="00C00612">
        <w:rPr>
          <w:sz w:val="28"/>
          <w:szCs w:val="28"/>
        </w:rPr>
        <w:t>раствора для проверки разделительной способности хроматографической системы</w:t>
      </w:r>
      <w:r w:rsidRPr="00591E5D">
        <w:rPr>
          <w:sz w:val="28"/>
          <w:szCs w:val="28"/>
        </w:rPr>
        <w:t xml:space="preserve"> выполня</w:t>
      </w:r>
      <w:r>
        <w:rPr>
          <w:sz w:val="28"/>
          <w:szCs w:val="28"/>
        </w:rPr>
        <w:t>е</w:t>
      </w:r>
      <w:r w:rsidRPr="00591E5D">
        <w:rPr>
          <w:sz w:val="28"/>
          <w:szCs w:val="28"/>
        </w:rPr>
        <w:t>тся следующ</w:t>
      </w:r>
      <w:r>
        <w:rPr>
          <w:sz w:val="28"/>
          <w:szCs w:val="28"/>
        </w:rPr>
        <w:t>ее</w:t>
      </w:r>
      <w:r w:rsidRPr="00591E5D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е</w:t>
      </w:r>
      <w:r w:rsidRPr="00591E5D">
        <w:rPr>
          <w:sz w:val="28"/>
          <w:szCs w:val="28"/>
        </w:rPr>
        <w:t>:</w:t>
      </w:r>
    </w:p>
    <w:p w:rsidR="00C00612" w:rsidRPr="00AC25AC" w:rsidRDefault="00C00612" w:rsidP="00C00612">
      <w:pPr>
        <w:ind w:firstLine="709"/>
        <w:jc w:val="both"/>
        <w:rPr>
          <w:sz w:val="28"/>
          <w:szCs w:val="28"/>
        </w:rPr>
      </w:pPr>
      <w:r w:rsidRPr="00591E5D">
        <w:rPr>
          <w:sz w:val="28"/>
          <w:szCs w:val="28"/>
        </w:rPr>
        <w:t xml:space="preserve">- </w:t>
      </w:r>
      <w:r w:rsidRPr="00C00612">
        <w:rPr>
          <w:bCs/>
          <w:color w:val="000000"/>
          <w:sz w:val="28"/>
          <w:szCs w:val="28"/>
        </w:rPr>
        <w:t>разрешение</w:t>
      </w:r>
      <w:r w:rsidRPr="007C6BE0">
        <w:rPr>
          <w:bCs/>
          <w:i/>
          <w:color w:val="000000"/>
          <w:sz w:val="28"/>
          <w:szCs w:val="28"/>
        </w:rPr>
        <w:t xml:space="preserve"> </w:t>
      </w:r>
      <w:r w:rsidRPr="007C6BE0">
        <w:rPr>
          <w:bCs/>
          <w:color w:val="000000"/>
          <w:sz w:val="28"/>
          <w:szCs w:val="28"/>
        </w:rPr>
        <w:t xml:space="preserve">между пиками </w:t>
      </w:r>
      <w:proofErr w:type="spellStart"/>
      <w:r>
        <w:rPr>
          <w:bCs/>
          <w:color w:val="000000"/>
          <w:sz w:val="28"/>
          <w:szCs w:val="28"/>
        </w:rPr>
        <w:t>диосгенина</w:t>
      </w:r>
      <w:proofErr w:type="spellEnd"/>
      <w:r w:rsidRPr="007C6BE0">
        <w:rPr>
          <w:bCs/>
          <w:color w:val="000000"/>
          <w:sz w:val="28"/>
          <w:szCs w:val="28"/>
        </w:rPr>
        <w:t xml:space="preserve"> и </w:t>
      </w:r>
      <w:r w:rsidRPr="00C00612">
        <w:rPr>
          <w:sz w:val="28"/>
          <w:szCs w:val="28"/>
        </w:rPr>
        <w:t>(</w:t>
      </w:r>
      <w:r>
        <w:rPr>
          <w:sz w:val="28"/>
          <w:szCs w:val="28"/>
        </w:rPr>
        <w:t>25</w:t>
      </w:r>
      <w:r>
        <w:rPr>
          <w:sz w:val="28"/>
          <w:szCs w:val="28"/>
          <w:lang w:val="en-US"/>
        </w:rPr>
        <w:t>R</w:t>
      </w:r>
      <w:r w:rsidRPr="00C00612">
        <w:rPr>
          <w:sz w:val="28"/>
          <w:szCs w:val="28"/>
        </w:rPr>
        <w:t>)</w:t>
      </w:r>
      <w:r>
        <w:rPr>
          <w:sz w:val="28"/>
          <w:szCs w:val="28"/>
        </w:rPr>
        <w:t>-спирост-5-ен-3-она</w:t>
      </w:r>
      <w:r w:rsidRPr="007C6BE0">
        <w:rPr>
          <w:bCs/>
          <w:color w:val="000000"/>
          <w:sz w:val="28"/>
          <w:szCs w:val="28"/>
        </w:rPr>
        <w:t xml:space="preserve"> должно быть не менее </w:t>
      </w:r>
      <w:r>
        <w:rPr>
          <w:bCs/>
          <w:color w:val="000000"/>
          <w:sz w:val="28"/>
          <w:szCs w:val="28"/>
        </w:rPr>
        <w:t>1,9</w:t>
      </w:r>
      <w:r w:rsidRPr="007C6BE0">
        <w:rPr>
          <w:bCs/>
          <w:color w:val="000000"/>
          <w:sz w:val="28"/>
          <w:szCs w:val="28"/>
        </w:rPr>
        <w:t>.</w:t>
      </w:r>
    </w:p>
    <w:p w:rsidR="00C00612" w:rsidRPr="00C545BA" w:rsidRDefault="00C00612" w:rsidP="00C545BA">
      <w:pPr>
        <w:ind w:firstLine="709"/>
        <w:jc w:val="both"/>
        <w:rPr>
          <w:i/>
          <w:sz w:val="28"/>
          <w:szCs w:val="28"/>
        </w:rPr>
      </w:pPr>
    </w:p>
    <w:p w:rsidR="00BE5084" w:rsidRDefault="006C7BEB" w:rsidP="00454E1B">
      <w:pPr>
        <w:spacing w:line="360" w:lineRule="auto"/>
        <w:ind w:firstLine="709"/>
        <w:jc w:val="both"/>
        <w:rPr>
          <w:sz w:val="28"/>
          <w:szCs w:val="28"/>
        </w:rPr>
      </w:pPr>
      <w:r w:rsidRPr="0035303B">
        <w:rPr>
          <w:sz w:val="28"/>
          <w:szCs w:val="28"/>
        </w:rPr>
        <w:t xml:space="preserve">Аналитическую пробу </w:t>
      </w:r>
      <w:r>
        <w:rPr>
          <w:sz w:val="28"/>
          <w:szCs w:val="28"/>
        </w:rPr>
        <w:t xml:space="preserve">сырья измельчают до </w:t>
      </w:r>
      <w:r w:rsidR="009F272A">
        <w:rPr>
          <w:sz w:val="28"/>
          <w:szCs w:val="28"/>
        </w:rPr>
        <w:t>величины</w:t>
      </w:r>
      <w:r>
        <w:rPr>
          <w:sz w:val="28"/>
          <w:szCs w:val="28"/>
        </w:rPr>
        <w:t xml:space="preserve"> частиц, проходящих сквозь сито с отверстиями </w:t>
      </w:r>
      <w:r w:rsidR="00D2161E">
        <w:rPr>
          <w:sz w:val="28"/>
          <w:szCs w:val="28"/>
        </w:rPr>
        <w:t xml:space="preserve">размером </w:t>
      </w:r>
      <w:r w:rsidR="00144F4F">
        <w:rPr>
          <w:sz w:val="28"/>
          <w:szCs w:val="28"/>
        </w:rPr>
        <w:t>3</w:t>
      </w:r>
      <w:r>
        <w:rPr>
          <w:sz w:val="28"/>
          <w:szCs w:val="28"/>
        </w:rPr>
        <w:t xml:space="preserve"> мм. </w:t>
      </w:r>
      <w:r w:rsidR="00FB1D45">
        <w:rPr>
          <w:sz w:val="28"/>
          <w:szCs w:val="28"/>
        </w:rPr>
        <w:t xml:space="preserve">Около </w:t>
      </w:r>
      <w:r w:rsidR="00BE5084">
        <w:rPr>
          <w:sz w:val="28"/>
          <w:szCs w:val="28"/>
        </w:rPr>
        <w:t>2,0</w:t>
      </w:r>
      <w:r w:rsidR="00FB1D45">
        <w:rPr>
          <w:sz w:val="28"/>
          <w:szCs w:val="28"/>
        </w:rPr>
        <w:t xml:space="preserve"> г (точная навеска) </w:t>
      </w:r>
      <w:r w:rsidR="00FB1D45" w:rsidRPr="006C7BEB">
        <w:rPr>
          <w:sz w:val="28"/>
          <w:szCs w:val="28"/>
        </w:rPr>
        <w:t>измельченного</w:t>
      </w:r>
      <w:r w:rsidR="00FB1D45">
        <w:rPr>
          <w:sz w:val="28"/>
          <w:szCs w:val="28"/>
        </w:rPr>
        <w:t xml:space="preserve"> сырья помещают в</w:t>
      </w:r>
      <w:r w:rsidR="00454E1B">
        <w:rPr>
          <w:sz w:val="28"/>
          <w:szCs w:val="28"/>
        </w:rPr>
        <w:t xml:space="preserve"> </w:t>
      </w:r>
      <w:r w:rsidR="00BE5084">
        <w:rPr>
          <w:sz w:val="28"/>
          <w:szCs w:val="28"/>
        </w:rPr>
        <w:t>круглодонную колбу</w:t>
      </w:r>
      <w:r w:rsidR="003548D1" w:rsidRPr="003548D1">
        <w:rPr>
          <w:sz w:val="28"/>
          <w:szCs w:val="28"/>
        </w:rPr>
        <w:t xml:space="preserve"> </w:t>
      </w:r>
      <w:r w:rsidR="003548D1">
        <w:rPr>
          <w:sz w:val="28"/>
          <w:szCs w:val="28"/>
        </w:rPr>
        <w:t>вместимостью 100 мл</w:t>
      </w:r>
      <w:r w:rsidR="00BE5084">
        <w:rPr>
          <w:sz w:val="28"/>
          <w:szCs w:val="28"/>
        </w:rPr>
        <w:t xml:space="preserve">, прибавляют 40 мл </w:t>
      </w:r>
      <w:r w:rsidR="00EF04B0" w:rsidRPr="00EF04B0">
        <w:rPr>
          <w:sz w:val="28"/>
          <w:szCs w:val="28"/>
        </w:rPr>
        <w:t>серной кислоты раствора 20 %</w:t>
      </w:r>
      <w:r w:rsidR="003548D1">
        <w:rPr>
          <w:sz w:val="28"/>
          <w:szCs w:val="28"/>
        </w:rPr>
        <w:t>, н</w:t>
      </w:r>
      <w:r w:rsidR="00EF04B0">
        <w:rPr>
          <w:sz w:val="28"/>
          <w:szCs w:val="28"/>
        </w:rPr>
        <w:t xml:space="preserve">агревают на водяной бане с обратным холодильником в течение 3 ч, затем охлаждают и фильтруют. </w:t>
      </w:r>
      <w:r w:rsidR="003548D1">
        <w:rPr>
          <w:sz w:val="28"/>
          <w:szCs w:val="28"/>
        </w:rPr>
        <w:t>Сырье на фильтре</w:t>
      </w:r>
      <w:r w:rsidR="00240F35">
        <w:rPr>
          <w:sz w:val="28"/>
          <w:szCs w:val="28"/>
        </w:rPr>
        <w:t xml:space="preserve"> </w:t>
      </w:r>
      <w:r w:rsidR="00EF04B0">
        <w:rPr>
          <w:sz w:val="28"/>
          <w:szCs w:val="28"/>
        </w:rPr>
        <w:t xml:space="preserve">промывают водой </w:t>
      </w:r>
      <w:r w:rsidR="00240F35">
        <w:rPr>
          <w:sz w:val="28"/>
          <w:szCs w:val="28"/>
        </w:rPr>
        <w:t xml:space="preserve">до нейтральной реакции среды. </w:t>
      </w:r>
      <w:r w:rsidR="003548D1">
        <w:rPr>
          <w:sz w:val="28"/>
          <w:szCs w:val="28"/>
        </w:rPr>
        <w:t>Фильтр с сырьем</w:t>
      </w:r>
      <w:r w:rsidR="00970033">
        <w:rPr>
          <w:sz w:val="28"/>
          <w:szCs w:val="28"/>
        </w:rPr>
        <w:t xml:space="preserve"> переносят в колбу</w:t>
      </w:r>
      <w:r w:rsidR="003548D1">
        <w:rPr>
          <w:sz w:val="28"/>
          <w:szCs w:val="28"/>
        </w:rPr>
        <w:t xml:space="preserve"> вместимостью 250 мл</w:t>
      </w:r>
      <w:r w:rsidR="00970033">
        <w:rPr>
          <w:sz w:val="28"/>
          <w:szCs w:val="28"/>
        </w:rPr>
        <w:t xml:space="preserve">, </w:t>
      </w:r>
      <w:r w:rsidR="00240F35">
        <w:rPr>
          <w:sz w:val="28"/>
          <w:szCs w:val="28"/>
        </w:rPr>
        <w:t>прибавляют 80 мл метанола, обрабатывают на ультразвуковой бане в течение 30 мин и фильтруют</w:t>
      </w:r>
      <w:r w:rsidR="00970033">
        <w:rPr>
          <w:sz w:val="28"/>
          <w:szCs w:val="28"/>
        </w:rPr>
        <w:t xml:space="preserve"> в </w:t>
      </w:r>
      <w:r w:rsidR="00972CDA">
        <w:rPr>
          <w:sz w:val="28"/>
          <w:szCs w:val="28"/>
        </w:rPr>
        <w:t>мерную колбу</w:t>
      </w:r>
      <w:r w:rsidR="00970033">
        <w:rPr>
          <w:sz w:val="28"/>
          <w:szCs w:val="28"/>
        </w:rPr>
        <w:t xml:space="preserve"> вместимостью 100 мл</w:t>
      </w:r>
      <w:r w:rsidR="00240F35">
        <w:rPr>
          <w:sz w:val="28"/>
          <w:szCs w:val="28"/>
        </w:rPr>
        <w:t>. Фильтр промывают 20 мл метанола</w:t>
      </w:r>
      <w:r w:rsidR="006713AA">
        <w:rPr>
          <w:sz w:val="28"/>
          <w:szCs w:val="28"/>
        </w:rPr>
        <w:t xml:space="preserve"> в ту же мерную колбу</w:t>
      </w:r>
      <w:r w:rsidR="00972CDA">
        <w:rPr>
          <w:sz w:val="28"/>
          <w:szCs w:val="28"/>
        </w:rPr>
        <w:t xml:space="preserve">, доводят объем раствора </w:t>
      </w:r>
      <w:r w:rsidR="003548D1" w:rsidRPr="009F272A">
        <w:rPr>
          <w:sz w:val="28"/>
          <w:szCs w:val="28"/>
        </w:rPr>
        <w:t xml:space="preserve">тем же растворителем </w:t>
      </w:r>
      <w:r w:rsidR="00C545BA">
        <w:rPr>
          <w:sz w:val="28"/>
          <w:szCs w:val="28"/>
        </w:rPr>
        <w:t>до метки и перемешивают (испытуемый раствор).</w:t>
      </w:r>
    </w:p>
    <w:p w:rsidR="008B50B3" w:rsidRDefault="008B50B3" w:rsidP="00454E1B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C6F10">
        <w:rPr>
          <w:bCs/>
          <w:color w:val="000000"/>
          <w:sz w:val="28"/>
          <w:szCs w:val="28"/>
        </w:rPr>
        <w:lastRenderedPageBreak/>
        <w:t>Хроматографируют испытуем</w:t>
      </w:r>
      <w:r>
        <w:rPr>
          <w:bCs/>
          <w:color w:val="000000"/>
          <w:sz w:val="28"/>
          <w:szCs w:val="28"/>
        </w:rPr>
        <w:t>ый</w:t>
      </w:r>
      <w:r w:rsidRPr="006C6F10">
        <w:rPr>
          <w:bCs/>
          <w:color w:val="000000"/>
          <w:sz w:val="28"/>
          <w:szCs w:val="28"/>
        </w:rPr>
        <w:t xml:space="preserve"> раствор,</w:t>
      </w:r>
      <w:r>
        <w:rPr>
          <w:bCs/>
          <w:color w:val="000000"/>
          <w:sz w:val="28"/>
          <w:szCs w:val="28"/>
        </w:rPr>
        <w:t xml:space="preserve"> </w:t>
      </w:r>
      <w:r w:rsidRPr="006C6F10">
        <w:rPr>
          <w:sz w:val="28"/>
          <w:szCs w:val="28"/>
        </w:rPr>
        <w:t xml:space="preserve">раствор СО </w:t>
      </w:r>
      <w:proofErr w:type="spellStart"/>
      <w:r>
        <w:rPr>
          <w:sz w:val="28"/>
          <w:szCs w:val="28"/>
        </w:rPr>
        <w:t>диосгенина</w:t>
      </w:r>
      <w:proofErr w:type="spellEnd"/>
      <w:r>
        <w:rPr>
          <w:sz w:val="28"/>
          <w:szCs w:val="28"/>
        </w:rPr>
        <w:t xml:space="preserve">, </w:t>
      </w:r>
      <w:r w:rsidRPr="005940FB">
        <w:rPr>
          <w:sz w:val="28"/>
          <w:szCs w:val="28"/>
        </w:rPr>
        <w:t xml:space="preserve">получая не менее </w:t>
      </w:r>
      <w:r>
        <w:rPr>
          <w:sz w:val="28"/>
          <w:szCs w:val="28"/>
        </w:rPr>
        <w:t>3</w:t>
      </w:r>
      <w:r w:rsidRPr="005940FB">
        <w:rPr>
          <w:sz w:val="28"/>
          <w:szCs w:val="28"/>
        </w:rPr>
        <w:t xml:space="preserve"> хроматограмм</w:t>
      </w:r>
      <w:r>
        <w:rPr>
          <w:sz w:val="28"/>
          <w:szCs w:val="28"/>
        </w:rPr>
        <w:t>, и</w:t>
      </w:r>
      <w:r w:rsidR="00526A8D">
        <w:rPr>
          <w:sz w:val="28"/>
          <w:szCs w:val="28"/>
        </w:rPr>
        <w:t xml:space="preserve"> </w:t>
      </w:r>
      <w:r w:rsidRPr="006C6F10">
        <w:rPr>
          <w:sz w:val="28"/>
          <w:szCs w:val="28"/>
        </w:rPr>
        <w:t>р</w:t>
      </w:r>
      <w:r>
        <w:rPr>
          <w:sz w:val="28"/>
          <w:szCs w:val="28"/>
        </w:rPr>
        <w:t>аствор для проверки разделительной способности</w:t>
      </w:r>
      <w:r>
        <w:rPr>
          <w:bCs/>
          <w:color w:val="000000"/>
          <w:sz w:val="28"/>
          <w:szCs w:val="28"/>
        </w:rPr>
        <w:t xml:space="preserve">, </w:t>
      </w:r>
      <w:r w:rsidRPr="005940FB">
        <w:rPr>
          <w:sz w:val="28"/>
          <w:szCs w:val="28"/>
        </w:rPr>
        <w:t>получая не менее 5 хроматограмм</w:t>
      </w:r>
      <w:r>
        <w:rPr>
          <w:bCs/>
          <w:color w:val="000000"/>
          <w:sz w:val="28"/>
          <w:szCs w:val="28"/>
        </w:rPr>
        <w:t xml:space="preserve"> в нижеприведенных хроматографических условиях.</w:t>
      </w:r>
    </w:p>
    <w:p w:rsidR="008B50B3" w:rsidRDefault="008B50B3" w:rsidP="008B50B3">
      <w:pPr>
        <w:spacing w:line="360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3652"/>
        <w:gridCol w:w="5917"/>
      </w:tblGrid>
      <w:tr w:rsidR="008B50B3" w:rsidRPr="007C6BE0" w:rsidTr="005A2E26">
        <w:tc>
          <w:tcPr>
            <w:tcW w:w="1908" w:type="pct"/>
          </w:tcPr>
          <w:p w:rsidR="008B50B3" w:rsidRPr="007C6BE0" w:rsidRDefault="008B50B3" w:rsidP="007F38CD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7C6BE0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092" w:type="pct"/>
          </w:tcPr>
          <w:p w:rsidR="008B50B3" w:rsidRPr="007C6BE0" w:rsidRDefault="008B50B3" w:rsidP="008B50B3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Pr="007C6BE0">
              <w:rPr>
                <w:bCs/>
                <w:color w:val="000000"/>
                <w:sz w:val="28"/>
                <w:szCs w:val="28"/>
              </w:rPr>
              <w:t>50 × 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7C6BE0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Pr="007C6BE0">
              <w:rPr>
                <w:bCs/>
                <w:color w:val="000000"/>
                <w:sz w:val="28"/>
                <w:szCs w:val="28"/>
              </w:rPr>
              <w:t xml:space="preserve"> мм, </w:t>
            </w:r>
            <w:r w:rsidRPr="007C6BE0">
              <w:rPr>
                <w:sz w:val="28"/>
                <w:szCs w:val="28"/>
              </w:rPr>
              <w:t xml:space="preserve">силикагель </w:t>
            </w:r>
            <w:proofErr w:type="spellStart"/>
            <w:r w:rsidRPr="007C6BE0">
              <w:rPr>
                <w:sz w:val="28"/>
                <w:szCs w:val="28"/>
              </w:rPr>
              <w:t>октадецилсилильный</w:t>
            </w:r>
            <w:proofErr w:type="spellEnd"/>
            <w:r w:rsidRPr="007C6BE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эндкепированный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C6BE0">
              <w:rPr>
                <w:sz w:val="28"/>
                <w:szCs w:val="28"/>
              </w:rPr>
              <w:t>для хроматографии (С18)</w:t>
            </w:r>
            <w:r w:rsidRPr="007C6BE0">
              <w:rPr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8B50B3" w:rsidRPr="007C6BE0" w:rsidTr="005A2E26">
        <w:tc>
          <w:tcPr>
            <w:tcW w:w="1908" w:type="pct"/>
          </w:tcPr>
          <w:p w:rsidR="008B50B3" w:rsidRPr="007C6BE0" w:rsidRDefault="008B50B3" w:rsidP="007F38CD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Подвижная фаза</w:t>
            </w:r>
          </w:p>
        </w:tc>
        <w:tc>
          <w:tcPr>
            <w:tcW w:w="3092" w:type="pct"/>
          </w:tcPr>
          <w:p w:rsidR="008B50B3" w:rsidRPr="008B50B3" w:rsidRDefault="008B50B3" w:rsidP="008B50B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B50B3">
              <w:rPr>
                <w:sz w:val="28"/>
                <w:szCs w:val="28"/>
              </w:rPr>
              <w:t>ацетонитрил для хроматографии −</w:t>
            </w:r>
            <w:r w:rsidR="000B43B9">
              <w:rPr>
                <w:sz w:val="28"/>
                <w:szCs w:val="28"/>
              </w:rPr>
              <w:t xml:space="preserve"> </w:t>
            </w:r>
            <w:r w:rsidRPr="008B50B3">
              <w:rPr>
                <w:sz w:val="28"/>
                <w:szCs w:val="28"/>
              </w:rPr>
              <w:t>вода для хроматографии (85:15)</w:t>
            </w:r>
          </w:p>
        </w:tc>
      </w:tr>
      <w:tr w:rsidR="008B50B3" w:rsidRPr="007C6BE0" w:rsidTr="005A2E26">
        <w:tc>
          <w:tcPr>
            <w:tcW w:w="1908" w:type="pct"/>
          </w:tcPr>
          <w:p w:rsidR="008B50B3" w:rsidRPr="007C6BE0" w:rsidRDefault="008B50B3" w:rsidP="007F38CD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7C6BE0">
              <w:rPr>
                <w:bCs/>
                <w:color w:val="000000"/>
                <w:sz w:val="28"/>
                <w:szCs w:val="28"/>
              </w:rPr>
              <w:t>Скорость потока</w:t>
            </w:r>
            <w:r>
              <w:rPr>
                <w:bCs/>
                <w:color w:val="000000"/>
                <w:sz w:val="28"/>
                <w:szCs w:val="28"/>
              </w:rPr>
              <w:t>, мл/мин</w:t>
            </w:r>
          </w:p>
        </w:tc>
        <w:tc>
          <w:tcPr>
            <w:tcW w:w="3092" w:type="pct"/>
          </w:tcPr>
          <w:p w:rsidR="008B50B3" w:rsidRPr="007C6BE0" w:rsidRDefault="008B50B3" w:rsidP="007F38CD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7C6BE0">
              <w:rPr>
                <w:bCs/>
                <w:color w:val="000000"/>
                <w:sz w:val="28"/>
                <w:szCs w:val="28"/>
              </w:rPr>
              <w:t>1,5</w:t>
            </w:r>
          </w:p>
        </w:tc>
      </w:tr>
      <w:tr w:rsidR="008B50B3" w:rsidRPr="007C6BE0" w:rsidTr="005A2E26">
        <w:tc>
          <w:tcPr>
            <w:tcW w:w="1908" w:type="pct"/>
          </w:tcPr>
          <w:p w:rsidR="008B50B3" w:rsidRPr="007C6BE0" w:rsidRDefault="008B50B3" w:rsidP="007F38CD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7C6BE0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092" w:type="pct"/>
          </w:tcPr>
          <w:p w:rsidR="008B50B3" w:rsidRPr="007C6BE0" w:rsidRDefault="008B50B3" w:rsidP="007F38CD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7C6BE0">
              <w:rPr>
                <w:bCs/>
                <w:color w:val="000000"/>
                <w:sz w:val="28"/>
                <w:szCs w:val="28"/>
              </w:rPr>
              <w:t>спектрофотометрический</w:t>
            </w:r>
          </w:p>
        </w:tc>
      </w:tr>
      <w:tr w:rsidR="008B50B3" w:rsidRPr="007C6BE0" w:rsidTr="005A2E26">
        <w:tc>
          <w:tcPr>
            <w:tcW w:w="1908" w:type="pct"/>
          </w:tcPr>
          <w:p w:rsidR="008B50B3" w:rsidRPr="007C6BE0" w:rsidRDefault="008B50B3" w:rsidP="007F38CD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Длина волны, нм</w:t>
            </w:r>
          </w:p>
        </w:tc>
        <w:tc>
          <w:tcPr>
            <w:tcW w:w="3092" w:type="pct"/>
          </w:tcPr>
          <w:p w:rsidR="008B50B3" w:rsidRPr="007C6BE0" w:rsidRDefault="008B50B3" w:rsidP="007F38CD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205</w:t>
            </w:r>
          </w:p>
        </w:tc>
      </w:tr>
      <w:tr w:rsidR="008B50B3" w:rsidRPr="007C6BE0" w:rsidTr="005A2E26">
        <w:tc>
          <w:tcPr>
            <w:tcW w:w="1908" w:type="pct"/>
          </w:tcPr>
          <w:p w:rsidR="008B50B3" w:rsidRPr="007C6BE0" w:rsidRDefault="008B50B3" w:rsidP="007F38CD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7C6BE0">
              <w:rPr>
                <w:bCs/>
                <w:color w:val="000000"/>
                <w:sz w:val="28"/>
                <w:szCs w:val="28"/>
              </w:rPr>
              <w:t>Объём пробы</w:t>
            </w:r>
            <w:r>
              <w:rPr>
                <w:bCs/>
                <w:color w:val="000000"/>
                <w:sz w:val="28"/>
                <w:szCs w:val="28"/>
              </w:rPr>
              <w:t>, мкл</w:t>
            </w:r>
          </w:p>
        </w:tc>
        <w:tc>
          <w:tcPr>
            <w:tcW w:w="3092" w:type="pct"/>
          </w:tcPr>
          <w:p w:rsidR="008B50B3" w:rsidRPr="007C6BE0" w:rsidRDefault="008B50B3" w:rsidP="007F38CD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B50B3" w:rsidRPr="000A3029" w:rsidTr="005A2E26">
        <w:tc>
          <w:tcPr>
            <w:tcW w:w="1908" w:type="pct"/>
          </w:tcPr>
          <w:p w:rsidR="008B50B3" w:rsidRPr="007C6BE0" w:rsidRDefault="008B50B3" w:rsidP="007F38CD">
            <w:pPr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хроматографирования, мин</w:t>
            </w:r>
          </w:p>
        </w:tc>
        <w:tc>
          <w:tcPr>
            <w:tcW w:w="3092" w:type="pct"/>
          </w:tcPr>
          <w:p w:rsidR="008B50B3" w:rsidRDefault="008B50B3" w:rsidP="007F38CD">
            <w:pPr>
              <w:spacing w:line="36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8B50B3" w:rsidRDefault="008B50B3" w:rsidP="00454E1B">
      <w:pPr>
        <w:spacing w:line="360" w:lineRule="auto"/>
        <w:ind w:firstLine="709"/>
        <w:jc w:val="both"/>
        <w:rPr>
          <w:sz w:val="28"/>
          <w:szCs w:val="28"/>
        </w:rPr>
      </w:pPr>
    </w:p>
    <w:p w:rsidR="008B50B3" w:rsidRPr="004B79E2" w:rsidRDefault="008B50B3" w:rsidP="008B50B3">
      <w:pPr>
        <w:pStyle w:val="a9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7C6BE0">
        <w:rPr>
          <w:i/>
          <w:color w:val="000000"/>
          <w:sz w:val="28"/>
          <w:szCs w:val="28"/>
        </w:rPr>
        <w:t>Относительное время удерживания</w:t>
      </w:r>
      <w:r w:rsidRPr="007C6BE0">
        <w:rPr>
          <w:iCs/>
          <w:color w:val="000000"/>
          <w:sz w:val="28"/>
          <w:szCs w:val="28"/>
        </w:rPr>
        <w:t xml:space="preserve">. </w:t>
      </w:r>
      <w:proofErr w:type="spellStart"/>
      <w:r w:rsidR="00774BB8">
        <w:rPr>
          <w:sz w:val="28"/>
          <w:szCs w:val="28"/>
        </w:rPr>
        <w:t>Диосгенин</w:t>
      </w:r>
      <w:proofErr w:type="spellEnd"/>
      <w:r w:rsidRPr="007C6BE0">
        <w:rPr>
          <w:bCs/>
          <w:color w:val="000000"/>
          <w:sz w:val="28"/>
          <w:szCs w:val="28"/>
        </w:rPr>
        <w:t xml:space="preserve"> – 1 (около </w:t>
      </w:r>
      <w:r w:rsidR="00774BB8">
        <w:rPr>
          <w:bCs/>
          <w:color w:val="000000"/>
          <w:sz w:val="28"/>
          <w:szCs w:val="28"/>
        </w:rPr>
        <w:t>8</w:t>
      </w:r>
      <w:r w:rsidRPr="007C6BE0">
        <w:rPr>
          <w:bCs/>
          <w:color w:val="000000"/>
          <w:sz w:val="28"/>
          <w:szCs w:val="28"/>
        </w:rPr>
        <w:t xml:space="preserve"> мин); </w:t>
      </w:r>
      <w:r w:rsidR="00774BB8" w:rsidRPr="00C00612">
        <w:rPr>
          <w:sz w:val="28"/>
          <w:szCs w:val="28"/>
        </w:rPr>
        <w:t>(</w:t>
      </w:r>
      <w:r w:rsidR="00774BB8">
        <w:rPr>
          <w:sz w:val="28"/>
          <w:szCs w:val="28"/>
        </w:rPr>
        <w:t>25</w:t>
      </w:r>
      <w:r w:rsidR="00774BB8">
        <w:rPr>
          <w:sz w:val="28"/>
          <w:szCs w:val="28"/>
          <w:lang w:val="en-US"/>
        </w:rPr>
        <w:t>R</w:t>
      </w:r>
      <w:r w:rsidR="00774BB8" w:rsidRPr="00C00612">
        <w:rPr>
          <w:sz w:val="28"/>
          <w:szCs w:val="28"/>
        </w:rPr>
        <w:t>)</w:t>
      </w:r>
      <w:r w:rsidR="00774BB8">
        <w:rPr>
          <w:sz w:val="28"/>
          <w:szCs w:val="28"/>
        </w:rPr>
        <w:t>-спирост-5-ен-3-он</w:t>
      </w:r>
      <w:r w:rsidRPr="007C6BE0">
        <w:rPr>
          <w:sz w:val="28"/>
          <w:szCs w:val="28"/>
        </w:rPr>
        <w:t xml:space="preserve"> </w:t>
      </w:r>
      <w:r w:rsidRPr="007C6BE0">
        <w:rPr>
          <w:bCs/>
          <w:color w:val="000000"/>
          <w:sz w:val="28"/>
          <w:szCs w:val="28"/>
        </w:rPr>
        <w:t xml:space="preserve">– около </w:t>
      </w:r>
      <w:r w:rsidR="00774BB8">
        <w:rPr>
          <w:bCs/>
          <w:color w:val="000000"/>
          <w:sz w:val="28"/>
          <w:szCs w:val="28"/>
        </w:rPr>
        <w:t>1,25.</w:t>
      </w:r>
    </w:p>
    <w:p w:rsidR="008B50B3" w:rsidRDefault="008B50B3" w:rsidP="00454E1B">
      <w:pPr>
        <w:spacing w:line="360" w:lineRule="auto"/>
        <w:ind w:firstLine="709"/>
        <w:jc w:val="both"/>
        <w:rPr>
          <w:sz w:val="28"/>
          <w:szCs w:val="28"/>
        </w:rPr>
      </w:pPr>
    </w:p>
    <w:p w:rsidR="00774BB8" w:rsidRDefault="00774BB8" w:rsidP="00774BB8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970E6C">
        <w:rPr>
          <w:sz w:val="28"/>
          <w:szCs w:val="28"/>
        </w:rPr>
        <w:t xml:space="preserve">Содержание </w:t>
      </w:r>
      <w:proofErr w:type="spellStart"/>
      <w:r>
        <w:rPr>
          <w:sz w:val="28"/>
          <w:szCs w:val="28"/>
        </w:rPr>
        <w:t>диосгенина</w:t>
      </w:r>
      <w:proofErr w:type="spellEnd"/>
      <w:r>
        <w:rPr>
          <w:sz w:val="28"/>
          <w:szCs w:val="28"/>
        </w:rPr>
        <w:t xml:space="preserve"> </w:t>
      </w:r>
      <w:r w:rsidRPr="00774BB8">
        <w:rPr>
          <w:sz w:val="28"/>
          <w:szCs w:val="28"/>
        </w:rPr>
        <w:t>в пересчете на абсолютно сухое сырье</w:t>
      </w:r>
      <w:r w:rsidRPr="00970E6C">
        <w:rPr>
          <w:sz w:val="28"/>
          <w:szCs w:val="28"/>
        </w:rPr>
        <w:t xml:space="preserve"> в процентах</w:t>
      </w:r>
      <w:proofErr w:type="gramStart"/>
      <w:r w:rsidRPr="00970E6C">
        <w:rPr>
          <w:sz w:val="28"/>
          <w:szCs w:val="28"/>
        </w:rPr>
        <w:t xml:space="preserve"> (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970E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End"/>
      <w:r w:rsidRPr="00970E6C">
        <w:rPr>
          <w:sz w:val="28"/>
          <w:szCs w:val="28"/>
        </w:rPr>
        <w:t xml:space="preserve">вычисляют по формуле: </w:t>
      </w:r>
    </w:p>
    <w:p w:rsidR="00774BB8" w:rsidRPr="00120528" w:rsidRDefault="00774BB8" w:rsidP="00400B1F">
      <w:pPr>
        <w:tabs>
          <w:tab w:val="left" w:pos="1418"/>
          <w:tab w:val="left" w:pos="3119"/>
          <w:tab w:val="left" w:pos="5103"/>
        </w:tabs>
        <w:spacing w:before="240" w:after="240"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/>
              <w:sz w:val="28"/>
              <w:szCs w:val="28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ₒ∙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ₒ∙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25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100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W)</m:t>
              </m:r>
            </m:den>
          </m:f>
          <m:r>
            <w:rPr>
              <w:rFonts w:asci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ₒ∙</m:t>
              </m:r>
              <m:r>
                <w:rPr>
                  <w:rFonts w:ascii="Cambria Math"/>
                  <w:sz w:val="28"/>
                  <w:szCs w:val="28"/>
                </w:rPr>
                <m:t>P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400</m:t>
              </m:r>
            </m:num>
            <m:den>
              <m:r>
                <w:rPr>
                  <w:rFonts w:ascii="Cambria Math"/>
                  <w:sz w:val="28"/>
                  <w:szCs w:val="28"/>
                </w:rPr>
                <m:t>S</m:t>
              </m:r>
              <m:r>
                <w:rPr>
                  <w:rFonts w:ascii="Cambria Math" w:hAnsi="Cambria Math"/>
                  <w:sz w:val="28"/>
                  <w:szCs w:val="28"/>
                </w:rPr>
                <m:t>ₒ∙</m:t>
              </m:r>
              <m:r>
                <w:rPr>
                  <w:rFonts w:ascii="Cambria Math"/>
                  <w:sz w:val="28"/>
                  <w:szCs w:val="28"/>
                </w:rPr>
                <m:t>a</m:t>
              </m:r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/>
                  <w:sz w:val="28"/>
                  <w:szCs w:val="28"/>
                </w:rPr>
                <m:t>(100</m:t>
              </m:r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/>
                  <w:sz w:val="28"/>
                  <w:szCs w:val="28"/>
                </w:rPr>
                <m:t>W)</m:t>
              </m:r>
            </m:den>
          </m:f>
        </m:oMath>
      </m:oMathPara>
    </w:p>
    <w:tbl>
      <w:tblPr>
        <w:tblW w:w="0" w:type="auto"/>
        <w:tblLayout w:type="fixed"/>
        <w:tblLook w:val="0000"/>
      </w:tblPr>
      <w:tblGrid>
        <w:gridCol w:w="675"/>
        <w:gridCol w:w="709"/>
        <w:gridCol w:w="567"/>
        <w:gridCol w:w="7617"/>
      </w:tblGrid>
      <w:tr w:rsidR="00774BB8" w:rsidRPr="00970E6C" w:rsidTr="007F38CD">
        <w:trPr>
          <w:cantSplit/>
        </w:trPr>
        <w:tc>
          <w:tcPr>
            <w:tcW w:w="675" w:type="dxa"/>
            <w:shd w:val="clear" w:color="auto" w:fill="auto"/>
          </w:tcPr>
          <w:p w:rsidR="00774BB8" w:rsidRPr="00970E6C" w:rsidRDefault="00774BB8" w:rsidP="007F38CD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70E6C">
              <w:rPr>
                <w:sz w:val="28"/>
                <w:szCs w:val="28"/>
              </w:rPr>
              <w:t>где</w:t>
            </w:r>
          </w:p>
        </w:tc>
        <w:tc>
          <w:tcPr>
            <w:tcW w:w="709" w:type="dxa"/>
            <w:shd w:val="clear" w:color="auto" w:fill="auto"/>
          </w:tcPr>
          <w:p w:rsidR="00774BB8" w:rsidRPr="00120528" w:rsidRDefault="00774BB8" w:rsidP="007F38CD">
            <w:pPr>
              <w:keepNext/>
              <w:tabs>
                <w:tab w:val="left" w:pos="567"/>
              </w:tabs>
              <w:jc w:val="both"/>
              <w:rPr>
                <w:i/>
                <w:sz w:val="28"/>
                <w:szCs w:val="28"/>
                <w:vertAlign w:val="subscript"/>
              </w:rPr>
            </w:pPr>
            <w:r w:rsidRPr="00120528">
              <w:rPr>
                <w:i/>
                <w:sz w:val="28"/>
                <w:szCs w:val="28"/>
              </w:rPr>
              <w:t>S</w:t>
            </w:r>
          </w:p>
        </w:tc>
        <w:tc>
          <w:tcPr>
            <w:tcW w:w="567" w:type="dxa"/>
            <w:shd w:val="clear" w:color="auto" w:fill="auto"/>
          </w:tcPr>
          <w:p w:rsidR="00774BB8" w:rsidRPr="00970E6C" w:rsidRDefault="00774BB8" w:rsidP="007F38CD">
            <w:pPr>
              <w:keepNext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70E6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  <w:shd w:val="clear" w:color="auto" w:fill="auto"/>
          </w:tcPr>
          <w:p w:rsidR="00774BB8" w:rsidRPr="00970E6C" w:rsidRDefault="00774BB8" w:rsidP="00774BB8">
            <w:pPr>
              <w:pStyle w:val="af9"/>
              <w:tabs>
                <w:tab w:val="left" w:pos="1276"/>
              </w:tabs>
              <w:rPr>
                <w:rFonts w:ascii="Times New Roman" w:hAnsi="Times New Roman"/>
                <w:sz w:val="28"/>
                <w:szCs w:val="28"/>
              </w:rPr>
            </w:pPr>
            <w:r w:rsidRPr="00970E6C">
              <w:rPr>
                <w:rFonts w:ascii="Times New Roman" w:hAnsi="Times New Roman"/>
                <w:sz w:val="28"/>
                <w:szCs w:val="28"/>
              </w:rPr>
              <w:t>площад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70E6C">
              <w:rPr>
                <w:rFonts w:ascii="Times New Roman" w:hAnsi="Times New Roman"/>
                <w:sz w:val="28"/>
                <w:szCs w:val="28"/>
              </w:rPr>
              <w:t xml:space="preserve"> пик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70E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диосгенина</w:t>
            </w:r>
            <w:proofErr w:type="spellEnd"/>
            <w:r w:rsidRPr="00970E6C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970E6C">
              <w:rPr>
                <w:rFonts w:ascii="Times New Roman" w:hAnsi="Times New Roman"/>
                <w:sz w:val="28"/>
                <w:szCs w:val="28"/>
              </w:rPr>
              <w:t>хроматограмме</w:t>
            </w:r>
            <w:proofErr w:type="spellEnd"/>
            <w:r w:rsidRPr="00970E6C">
              <w:rPr>
                <w:rFonts w:ascii="Times New Roman" w:hAnsi="Times New Roman"/>
                <w:sz w:val="28"/>
                <w:szCs w:val="28"/>
              </w:rPr>
              <w:t xml:space="preserve"> испытуемого раствора;</w:t>
            </w:r>
          </w:p>
        </w:tc>
      </w:tr>
      <w:tr w:rsidR="00774BB8" w:rsidRPr="00970E6C" w:rsidTr="007F38CD">
        <w:trPr>
          <w:cantSplit/>
        </w:trPr>
        <w:tc>
          <w:tcPr>
            <w:tcW w:w="675" w:type="dxa"/>
          </w:tcPr>
          <w:p w:rsidR="00774BB8" w:rsidRPr="00970E6C" w:rsidRDefault="00774BB8" w:rsidP="007F38C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4BB8" w:rsidRPr="00120528" w:rsidRDefault="00774BB8" w:rsidP="007F38CD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</w:rPr>
            </w:pPr>
            <w:r w:rsidRPr="00120528">
              <w:rPr>
                <w:i/>
                <w:sz w:val="28"/>
                <w:szCs w:val="28"/>
              </w:rPr>
              <w:t>S</w:t>
            </w:r>
            <w:r w:rsidRPr="00120528">
              <w:rPr>
                <w:i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567" w:type="dxa"/>
          </w:tcPr>
          <w:p w:rsidR="00774BB8" w:rsidRPr="00970E6C" w:rsidRDefault="00774BB8" w:rsidP="007F38C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70E6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774BB8" w:rsidRPr="00970E6C" w:rsidRDefault="00774BB8" w:rsidP="007F38CD">
            <w:pPr>
              <w:rPr>
                <w:sz w:val="28"/>
                <w:szCs w:val="28"/>
              </w:rPr>
            </w:pPr>
            <w:r w:rsidRPr="00970E6C">
              <w:rPr>
                <w:sz w:val="28"/>
                <w:szCs w:val="28"/>
              </w:rPr>
              <w:t>площад</w:t>
            </w:r>
            <w:r>
              <w:rPr>
                <w:sz w:val="28"/>
                <w:szCs w:val="28"/>
              </w:rPr>
              <w:t>ь</w:t>
            </w:r>
            <w:r w:rsidRPr="00970E6C">
              <w:rPr>
                <w:sz w:val="28"/>
                <w:szCs w:val="28"/>
              </w:rPr>
              <w:t xml:space="preserve"> пик</w:t>
            </w:r>
            <w:r>
              <w:rPr>
                <w:sz w:val="28"/>
                <w:szCs w:val="28"/>
              </w:rPr>
              <w:t>а</w:t>
            </w:r>
            <w:r w:rsidRPr="00970E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диосгенина</w:t>
            </w:r>
            <w:proofErr w:type="spellEnd"/>
            <w:r w:rsidRPr="00970E6C">
              <w:rPr>
                <w:sz w:val="28"/>
                <w:szCs w:val="28"/>
              </w:rPr>
              <w:t xml:space="preserve"> на </w:t>
            </w:r>
            <w:proofErr w:type="spellStart"/>
            <w:r w:rsidRPr="00970E6C">
              <w:rPr>
                <w:sz w:val="28"/>
                <w:szCs w:val="28"/>
              </w:rPr>
              <w:t>хроматограмме</w:t>
            </w:r>
            <w:proofErr w:type="spellEnd"/>
            <w:r w:rsidRPr="00970E6C">
              <w:rPr>
                <w:sz w:val="28"/>
                <w:szCs w:val="28"/>
              </w:rPr>
              <w:t xml:space="preserve"> </w:t>
            </w:r>
            <w:r w:rsidRPr="00970E6C">
              <w:rPr>
                <w:sz w:val="28"/>
                <w:szCs w:val="28"/>
                <w:lang w:bidi="ru-RU"/>
              </w:rPr>
              <w:t xml:space="preserve">раствора </w:t>
            </w:r>
            <w:r>
              <w:rPr>
                <w:sz w:val="28"/>
                <w:szCs w:val="28"/>
                <w:lang w:bidi="ru-RU"/>
              </w:rPr>
              <w:t>СО</w:t>
            </w:r>
            <w:r w:rsidRPr="00970E6C">
              <w:rPr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диосгенина</w:t>
            </w:r>
            <w:proofErr w:type="spellEnd"/>
            <w:r w:rsidRPr="00970E6C">
              <w:rPr>
                <w:sz w:val="28"/>
                <w:szCs w:val="28"/>
              </w:rPr>
              <w:t>;</w:t>
            </w:r>
          </w:p>
        </w:tc>
      </w:tr>
      <w:tr w:rsidR="00774BB8" w:rsidRPr="00970E6C" w:rsidTr="007F38CD">
        <w:trPr>
          <w:cantSplit/>
        </w:trPr>
        <w:tc>
          <w:tcPr>
            <w:tcW w:w="675" w:type="dxa"/>
          </w:tcPr>
          <w:p w:rsidR="00774BB8" w:rsidRPr="00970E6C" w:rsidRDefault="00774BB8" w:rsidP="007F38C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4BB8" w:rsidRPr="00120528" w:rsidRDefault="00774BB8" w:rsidP="007F38CD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  <w:vertAlign w:val="subscript"/>
                <w:lang w:val="en-US"/>
              </w:rPr>
            </w:pPr>
            <w:r w:rsidRPr="00120528">
              <w:rPr>
                <w:i/>
                <w:sz w:val="28"/>
                <w:szCs w:val="28"/>
                <w:lang w:val="en-US"/>
              </w:rPr>
              <w:t>a</w:t>
            </w:r>
          </w:p>
        </w:tc>
        <w:tc>
          <w:tcPr>
            <w:tcW w:w="567" w:type="dxa"/>
          </w:tcPr>
          <w:p w:rsidR="00774BB8" w:rsidRPr="00970E6C" w:rsidRDefault="00774BB8" w:rsidP="007F38C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70E6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774BB8" w:rsidRPr="00970E6C" w:rsidRDefault="00774BB8" w:rsidP="00774BB8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970E6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навеска </w:t>
            </w:r>
            <w: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сырья</w:t>
            </w:r>
            <w:r w:rsidRPr="00970E6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 xml:space="preserve">, </w:t>
            </w:r>
            <w:proofErr w:type="gramStart"/>
            <w:r w:rsidRPr="00970E6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г</w:t>
            </w:r>
            <w:proofErr w:type="gramEnd"/>
            <w:r w:rsidRPr="00970E6C"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  <w:t>;</w:t>
            </w:r>
          </w:p>
        </w:tc>
      </w:tr>
      <w:tr w:rsidR="00774BB8" w:rsidRPr="00970E6C" w:rsidTr="007F38CD">
        <w:trPr>
          <w:cantSplit/>
        </w:trPr>
        <w:tc>
          <w:tcPr>
            <w:tcW w:w="675" w:type="dxa"/>
          </w:tcPr>
          <w:p w:rsidR="00774BB8" w:rsidRPr="00970E6C" w:rsidRDefault="00774BB8" w:rsidP="007F38C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4BB8" w:rsidRPr="00120528" w:rsidRDefault="00774BB8" w:rsidP="007F38CD">
            <w:pPr>
              <w:tabs>
                <w:tab w:val="left" w:pos="567"/>
              </w:tabs>
              <w:jc w:val="both"/>
              <w:rPr>
                <w:i/>
                <w:sz w:val="28"/>
                <w:szCs w:val="28"/>
              </w:rPr>
            </w:pPr>
            <w:r w:rsidRPr="00120528">
              <w:rPr>
                <w:i/>
                <w:sz w:val="28"/>
                <w:szCs w:val="28"/>
              </w:rPr>
              <w:t>а</w:t>
            </w:r>
            <w:proofErr w:type="gramStart"/>
            <w:r w:rsidRPr="00120528">
              <w:rPr>
                <w:i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567" w:type="dxa"/>
          </w:tcPr>
          <w:p w:rsidR="00774BB8" w:rsidRPr="00970E6C" w:rsidRDefault="00774BB8" w:rsidP="007F38C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970E6C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7617" w:type="dxa"/>
          </w:tcPr>
          <w:p w:rsidR="00774BB8" w:rsidRPr="00970E6C" w:rsidRDefault="00774BB8" w:rsidP="009F272A">
            <w:pPr>
              <w:tabs>
                <w:tab w:val="left" w:pos="567"/>
              </w:tabs>
              <w:rPr>
                <w:spacing w:val="-6"/>
                <w:sz w:val="28"/>
                <w:szCs w:val="28"/>
              </w:rPr>
            </w:pPr>
            <w:r w:rsidRPr="00970E6C">
              <w:rPr>
                <w:sz w:val="28"/>
                <w:szCs w:val="28"/>
              </w:rPr>
              <w:t xml:space="preserve">навеска </w:t>
            </w:r>
            <w:r>
              <w:rPr>
                <w:sz w:val="28"/>
                <w:szCs w:val="28"/>
              </w:rPr>
              <w:t>СО</w:t>
            </w:r>
            <w:r w:rsidRPr="00970E6C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диосгенина</w:t>
            </w:r>
            <w:proofErr w:type="spellEnd"/>
            <w:r w:rsidRPr="00970E6C">
              <w:rPr>
                <w:sz w:val="28"/>
                <w:szCs w:val="28"/>
              </w:rPr>
              <w:t>, г;</w:t>
            </w:r>
          </w:p>
        </w:tc>
      </w:tr>
      <w:tr w:rsidR="00774BB8" w:rsidRPr="00970E6C" w:rsidTr="007F38CD">
        <w:trPr>
          <w:cantSplit/>
        </w:trPr>
        <w:tc>
          <w:tcPr>
            <w:tcW w:w="675" w:type="dxa"/>
          </w:tcPr>
          <w:p w:rsidR="00774BB8" w:rsidRPr="00970E6C" w:rsidRDefault="00774BB8" w:rsidP="007F38C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4BB8" w:rsidRPr="00120528" w:rsidRDefault="00774BB8" w:rsidP="007F38CD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20528"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567" w:type="dxa"/>
          </w:tcPr>
          <w:p w:rsidR="00774BB8" w:rsidRPr="00970E6C" w:rsidRDefault="00774BB8" w:rsidP="007F38CD">
            <w:pPr>
              <w:jc w:val="both"/>
              <w:rPr>
                <w:b/>
                <w:sz w:val="28"/>
                <w:szCs w:val="28"/>
              </w:rPr>
            </w:pPr>
            <w:r w:rsidRPr="00970E6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617" w:type="dxa"/>
          </w:tcPr>
          <w:p w:rsidR="00774BB8" w:rsidRPr="00970E6C" w:rsidRDefault="00774BB8" w:rsidP="007F38CD">
            <w:pPr>
              <w:rPr>
                <w:rStyle w:val="80"/>
                <w:rFonts w:eastAsiaTheme="minorHAnsi"/>
                <w:color w:val="000000" w:themeColor="text1"/>
                <w:sz w:val="28"/>
                <w:szCs w:val="28"/>
              </w:rPr>
            </w:pPr>
            <w:r w:rsidRPr="00503675">
              <w:rPr>
                <w:sz w:val="28"/>
                <w:szCs w:val="28"/>
              </w:rPr>
              <w:t xml:space="preserve">содержание основного вещества </w:t>
            </w:r>
            <w:proofErr w:type="gramStart"/>
            <w:r w:rsidRPr="00503675">
              <w:rPr>
                <w:sz w:val="28"/>
                <w:szCs w:val="28"/>
              </w:rPr>
              <w:t>в</w:t>
            </w:r>
            <w:proofErr w:type="gramEnd"/>
            <w:r w:rsidRPr="00503675">
              <w:rPr>
                <w:sz w:val="28"/>
                <w:szCs w:val="28"/>
              </w:rPr>
              <w:t xml:space="preserve"> СО </w:t>
            </w:r>
            <w:proofErr w:type="spellStart"/>
            <w:r w:rsidR="00400B1F">
              <w:rPr>
                <w:sz w:val="28"/>
                <w:szCs w:val="28"/>
              </w:rPr>
              <w:t>диосгенина</w:t>
            </w:r>
            <w:proofErr w:type="spellEnd"/>
            <w:r w:rsidRPr="00503675">
              <w:rPr>
                <w:sz w:val="28"/>
                <w:szCs w:val="28"/>
              </w:rPr>
              <w:t>, %;</w:t>
            </w:r>
          </w:p>
        </w:tc>
      </w:tr>
      <w:tr w:rsidR="00774BB8" w:rsidRPr="00970E6C" w:rsidTr="007F38CD">
        <w:trPr>
          <w:cantSplit/>
        </w:trPr>
        <w:tc>
          <w:tcPr>
            <w:tcW w:w="675" w:type="dxa"/>
          </w:tcPr>
          <w:p w:rsidR="00774BB8" w:rsidRPr="00970E6C" w:rsidRDefault="00774BB8" w:rsidP="007F38CD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4BB8" w:rsidRPr="00120528" w:rsidRDefault="00774BB8" w:rsidP="007F38CD">
            <w:pPr>
              <w:jc w:val="both"/>
              <w:rPr>
                <w:rStyle w:val="80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120528">
              <w:rPr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567" w:type="dxa"/>
          </w:tcPr>
          <w:p w:rsidR="00774BB8" w:rsidRPr="00970E6C" w:rsidRDefault="00774BB8" w:rsidP="007F38CD">
            <w:pPr>
              <w:jc w:val="both"/>
              <w:rPr>
                <w:b/>
                <w:sz w:val="28"/>
                <w:szCs w:val="28"/>
              </w:rPr>
            </w:pPr>
            <w:r w:rsidRPr="00970E6C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7617" w:type="dxa"/>
          </w:tcPr>
          <w:p w:rsidR="00774BB8" w:rsidRPr="00970E6C" w:rsidRDefault="00400B1F" w:rsidP="007F38CD">
            <w:pPr>
              <w:tabs>
                <w:tab w:val="left" w:pos="567"/>
              </w:tabs>
              <w:jc w:val="both"/>
              <w:rPr>
                <w:rStyle w:val="80"/>
                <w:rFonts w:eastAsiaTheme="minorHAns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влажность</w:t>
            </w:r>
            <w:r w:rsidR="00774BB8" w:rsidRPr="00970E6C">
              <w:rPr>
                <w:color w:val="000000"/>
                <w:sz w:val="28"/>
                <w:szCs w:val="28"/>
              </w:rPr>
              <w:t>, %.</w:t>
            </w:r>
          </w:p>
        </w:tc>
      </w:tr>
    </w:tbl>
    <w:p w:rsidR="00383E23" w:rsidRPr="008A34BA" w:rsidRDefault="00383E23" w:rsidP="000118D0">
      <w:pPr>
        <w:widowControl w:val="0"/>
        <w:tabs>
          <w:tab w:val="left" w:pos="720"/>
          <w:tab w:val="left" w:pos="2160"/>
          <w:tab w:val="left" w:pos="2736"/>
          <w:tab w:val="left" w:pos="3024"/>
          <w:tab w:val="left" w:pos="3600"/>
          <w:tab w:val="left" w:pos="6912"/>
          <w:tab w:val="left" w:pos="7776"/>
        </w:tabs>
        <w:spacing w:line="360" w:lineRule="auto"/>
        <w:ind w:firstLine="709"/>
        <w:jc w:val="both"/>
        <w:rPr>
          <w:sz w:val="28"/>
          <w:szCs w:val="28"/>
        </w:rPr>
      </w:pPr>
    </w:p>
    <w:p w:rsidR="00CB3E4E" w:rsidRPr="008A34BA" w:rsidRDefault="00CB3E4E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Упаковка, маркировка и транспортирование</w:t>
      </w:r>
      <w:r w:rsidRPr="008A34BA">
        <w:rPr>
          <w:sz w:val="28"/>
          <w:szCs w:val="28"/>
        </w:rPr>
        <w:t xml:space="preserve">. В </w:t>
      </w:r>
      <w:r w:rsidR="007A08BC">
        <w:rPr>
          <w:sz w:val="28"/>
          <w:szCs w:val="28"/>
        </w:rPr>
        <w:t>соответствии с требованиями ОФС</w:t>
      </w:r>
      <w:r w:rsidR="007A08BC"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«Упаковка, маркировка и транспортирование лекарственного растительного сырья и лекарственных растительных препаратов».</w:t>
      </w:r>
    </w:p>
    <w:p w:rsidR="00CB3E4E" w:rsidRPr="007A08BC" w:rsidRDefault="00CB3E4E" w:rsidP="000118D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A34BA">
        <w:rPr>
          <w:b/>
          <w:sz w:val="28"/>
          <w:szCs w:val="28"/>
        </w:rPr>
        <w:t>Хранение.</w:t>
      </w:r>
      <w:r w:rsidRPr="008A34BA">
        <w:rPr>
          <w:sz w:val="28"/>
          <w:szCs w:val="28"/>
        </w:rPr>
        <w:t xml:space="preserve"> В </w:t>
      </w:r>
      <w:r w:rsidR="007A08BC">
        <w:rPr>
          <w:sz w:val="28"/>
          <w:szCs w:val="28"/>
        </w:rPr>
        <w:t>соответствии с требованиями ОФС</w:t>
      </w:r>
      <w:r w:rsidR="007A08BC">
        <w:rPr>
          <w:sz w:val="28"/>
          <w:szCs w:val="28"/>
          <w:lang w:val="en-US"/>
        </w:rPr>
        <w:t> </w:t>
      </w:r>
      <w:r w:rsidRPr="008A34BA">
        <w:rPr>
          <w:sz w:val="28"/>
          <w:szCs w:val="28"/>
        </w:rPr>
        <w:t>«Хранение лекарственного растительного сырья и лекарственных растительных препаратов».</w:t>
      </w:r>
    </w:p>
    <w:sectPr w:rsidR="00CB3E4E" w:rsidRPr="007A08BC" w:rsidSect="00B6637D">
      <w:footerReference w:type="default" r:id="rId9"/>
      <w:footerReference w:type="first" r:id="rId10"/>
      <w:pgSz w:w="11905" w:h="16837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BBB" w:rsidRDefault="001D3BBB">
      <w:r>
        <w:separator/>
      </w:r>
    </w:p>
  </w:endnote>
  <w:endnote w:type="continuationSeparator" w:id="0">
    <w:p w:rsidR="001D3BBB" w:rsidRDefault="001D3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3AA" w:rsidRPr="007A529C" w:rsidRDefault="0023758D">
    <w:pPr>
      <w:pStyle w:val="ab"/>
      <w:jc w:val="center"/>
      <w:rPr>
        <w:sz w:val="28"/>
        <w:szCs w:val="28"/>
      </w:rPr>
    </w:pPr>
    <w:r w:rsidRPr="007A529C">
      <w:rPr>
        <w:sz w:val="28"/>
        <w:szCs w:val="28"/>
      </w:rPr>
      <w:fldChar w:fldCharType="begin"/>
    </w:r>
    <w:r w:rsidR="006713AA" w:rsidRPr="007A529C">
      <w:rPr>
        <w:sz w:val="28"/>
        <w:szCs w:val="28"/>
      </w:rPr>
      <w:instrText xml:space="preserve"> PAGE   \* MERGEFORMAT </w:instrText>
    </w:r>
    <w:r w:rsidRPr="007A529C">
      <w:rPr>
        <w:sz w:val="28"/>
        <w:szCs w:val="28"/>
      </w:rPr>
      <w:fldChar w:fldCharType="separate"/>
    </w:r>
    <w:r w:rsidR="002D329C">
      <w:rPr>
        <w:noProof/>
        <w:sz w:val="28"/>
        <w:szCs w:val="28"/>
      </w:rPr>
      <w:t>6</w:t>
    </w:r>
    <w:r w:rsidRPr="007A529C">
      <w:rPr>
        <w:sz w:val="28"/>
        <w:szCs w:val="28"/>
      </w:rPr>
      <w:fldChar w:fldCharType="end"/>
    </w:r>
  </w:p>
  <w:p w:rsidR="006713AA" w:rsidRDefault="006713AA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166" w:rsidRDefault="00735166">
    <w:pPr>
      <w:pStyle w:val="ab"/>
      <w:jc w:val="center"/>
    </w:pPr>
  </w:p>
  <w:p w:rsidR="006713AA" w:rsidRDefault="006713A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BBB" w:rsidRDefault="001D3BBB">
      <w:r>
        <w:separator/>
      </w:r>
    </w:p>
  </w:footnote>
  <w:footnote w:type="continuationSeparator" w:id="0">
    <w:p w:rsidR="001D3BBB" w:rsidRDefault="001D3B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EA6C73"/>
    <w:multiLevelType w:val="hybridMultilevel"/>
    <w:tmpl w:val="B9E4D8E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617ADF"/>
    <w:multiLevelType w:val="hybridMultilevel"/>
    <w:tmpl w:val="1F6E41C2"/>
    <w:lvl w:ilvl="0" w:tplc="58FC3A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5795AF0"/>
    <w:multiLevelType w:val="hybridMultilevel"/>
    <w:tmpl w:val="BB14A260"/>
    <w:lvl w:ilvl="0" w:tplc="820EC45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96D73BD"/>
    <w:multiLevelType w:val="singleLevel"/>
    <w:tmpl w:val="38F43386"/>
    <w:lvl w:ilvl="0">
      <w:start w:val="3"/>
      <w:numFmt w:val="decimal"/>
      <w:lvlText w:val="%1. "/>
      <w:legacy w:legacy="1" w:legacySpace="0" w:legacyIndent="283"/>
      <w:lvlJc w:val="left"/>
      <w:pPr>
        <w:ind w:left="3828" w:hanging="283"/>
      </w:pPr>
      <w:rPr>
        <w:rFonts w:cs="Times New Roman"/>
        <w:b w:val="0"/>
        <w:i w:val="0"/>
        <w:sz w:val="24"/>
      </w:rPr>
    </w:lvl>
  </w:abstractNum>
  <w:abstractNum w:abstractNumId="7">
    <w:nsid w:val="2F21360A"/>
    <w:multiLevelType w:val="hybridMultilevel"/>
    <w:tmpl w:val="1E8C4CE0"/>
    <w:lvl w:ilvl="0" w:tplc="31586A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E8777E4"/>
    <w:multiLevelType w:val="hybridMultilevel"/>
    <w:tmpl w:val="6B88AE24"/>
    <w:lvl w:ilvl="0" w:tplc="F1B43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9D0657"/>
    <w:multiLevelType w:val="singleLevel"/>
    <w:tmpl w:val="C37E5160"/>
    <w:lvl w:ilvl="0">
      <w:start w:val="2"/>
      <w:numFmt w:val="decimal"/>
      <w:lvlText w:val="%1. "/>
      <w:legacy w:legacy="1" w:legacySpace="0" w:legacyIndent="283"/>
      <w:lvlJc w:val="left"/>
      <w:pPr>
        <w:ind w:left="2578" w:hanging="283"/>
      </w:pPr>
      <w:rPr>
        <w:rFonts w:cs="Times New Roman"/>
        <w:b w:val="0"/>
        <w:i w:val="0"/>
        <w:sz w:val="24"/>
      </w:rPr>
    </w:lvl>
  </w:abstractNum>
  <w:abstractNum w:abstractNumId="10">
    <w:nsid w:val="4D851C2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BB901C6"/>
    <w:multiLevelType w:val="hybridMultilevel"/>
    <w:tmpl w:val="C54455FC"/>
    <w:lvl w:ilvl="0" w:tplc="053C2412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2">
    <w:nsid w:val="5FF038F1"/>
    <w:multiLevelType w:val="hybridMultilevel"/>
    <w:tmpl w:val="B12090A4"/>
    <w:lvl w:ilvl="0" w:tplc="5C5496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12"/>
  </w:num>
  <w:num w:numId="8">
    <w:abstractNumId w:val="11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D3A"/>
    <w:rsid w:val="000001E5"/>
    <w:rsid w:val="0000564D"/>
    <w:rsid w:val="00007DB0"/>
    <w:rsid w:val="000118D0"/>
    <w:rsid w:val="00016BBC"/>
    <w:rsid w:val="0001772D"/>
    <w:rsid w:val="000232B4"/>
    <w:rsid w:val="00024062"/>
    <w:rsid w:val="00030BFB"/>
    <w:rsid w:val="0003517C"/>
    <w:rsid w:val="00035B0C"/>
    <w:rsid w:val="000440B9"/>
    <w:rsid w:val="000445BC"/>
    <w:rsid w:val="000512E8"/>
    <w:rsid w:val="000533DC"/>
    <w:rsid w:val="00061C0A"/>
    <w:rsid w:val="00062083"/>
    <w:rsid w:val="000621C7"/>
    <w:rsid w:val="00063F2A"/>
    <w:rsid w:val="00067FD6"/>
    <w:rsid w:val="0007298B"/>
    <w:rsid w:val="00076D31"/>
    <w:rsid w:val="000809D9"/>
    <w:rsid w:val="000809E3"/>
    <w:rsid w:val="00081413"/>
    <w:rsid w:val="00083163"/>
    <w:rsid w:val="00084E24"/>
    <w:rsid w:val="00085A4E"/>
    <w:rsid w:val="00095754"/>
    <w:rsid w:val="00095BB2"/>
    <w:rsid w:val="00097ED3"/>
    <w:rsid w:val="000A3029"/>
    <w:rsid w:val="000A43B0"/>
    <w:rsid w:val="000A65C8"/>
    <w:rsid w:val="000A6FD4"/>
    <w:rsid w:val="000B43B9"/>
    <w:rsid w:val="000B4CD9"/>
    <w:rsid w:val="000C40EC"/>
    <w:rsid w:val="000C424F"/>
    <w:rsid w:val="000C5130"/>
    <w:rsid w:val="000C5F13"/>
    <w:rsid w:val="000C7308"/>
    <w:rsid w:val="000D0EC7"/>
    <w:rsid w:val="000D1D75"/>
    <w:rsid w:val="000D2250"/>
    <w:rsid w:val="000D22ED"/>
    <w:rsid w:val="000D2423"/>
    <w:rsid w:val="000D2D00"/>
    <w:rsid w:val="000D62F2"/>
    <w:rsid w:val="000D63FA"/>
    <w:rsid w:val="000F01B6"/>
    <w:rsid w:val="000F2B01"/>
    <w:rsid w:val="000F2E0F"/>
    <w:rsid w:val="0010521A"/>
    <w:rsid w:val="001062FE"/>
    <w:rsid w:val="00110D18"/>
    <w:rsid w:val="0011179E"/>
    <w:rsid w:val="00114331"/>
    <w:rsid w:val="00114C60"/>
    <w:rsid w:val="001270A3"/>
    <w:rsid w:val="00127373"/>
    <w:rsid w:val="00130640"/>
    <w:rsid w:val="00132E67"/>
    <w:rsid w:val="00134BE6"/>
    <w:rsid w:val="0013619B"/>
    <w:rsid w:val="00142383"/>
    <w:rsid w:val="00144F4F"/>
    <w:rsid w:val="00151C44"/>
    <w:rsid w:val="00153A16"/>
    <w:rsid w:val="001545C0"/>
    <w:rsid w:val="00160B26"/>
    <w:rsid w:val="001626F8"/>
    <w:rsid w:val="00164B1F"/>
    <w:rsid w:val="00166729"/>
    <w:rsid w:val="00167569"/>
    <w:rsid w:val="00167D0F"/>
    <w:rsid w:val="00171C5A"/>
    <w:rsid w:val="001746F9"/>
    <w:rsid w:val="00175390"/>
    <w:rsid w:val="00181725"/>
    <w:rsid w:val="00183C8B"/>
    <w:rsid w:val="00190386"/>
    <w:rsid w:val="00194E10"/>
    <w:rsid w:val="00195426"/>
    <w:rsid w:val="001A12A5"/>
    <w:rsid w:val="001A1C9A"/>
    <w:rsid w:val="001A4BA8"/>
    <w:rsid w:val="001A5E5E"/>
    <w:rsid w:val="001A5EE4"/>
    <w:rsid w:val="001B2EB6"/>
    <w:rsid w:val="001C0693"/>
    <w:rsid w:val="001C2582"/>
    <w:rsid w:val="001C4121"/>
    <w:rsid w:val="001C73D3"/>
    <w:rsid w:val="001D10B2"/>
    <w:rsid w:val="001D3BBB"/>
    <w:rsid w:val="001E5DC0"/>
    <w:rsid w:val="001F15CA"/>
    <w:rsid w:val="001F5534"/>
    <w:rsid w:val="00204844"/>
    <w:rsid w:val="00214155"/>
    <w:rsid w:val="00221C63"/>
    <w:rsid w:val="00225849"/>
    <w:rsid w:val="00227D1B"/>
    <w:rsid w:val="00233433"/>
    <w:rsid w:val="00234E04"/>
    <w:rsid w:val="00235490"/>
    <w:rsid w:val="00235A40"/>
    <w:rsid w:val="0023758D"/>
    <w:rsid w:val="00240F35"/>
    <w:rsid w:val="0024424F"/>
    <w:rsid w:val="0024597D"/>
    <w:rsid w:val="00253712"/>
    <w:rsid w:val="002549FF"/>
    <w:rsid w:val="00254CE8"/>
    <w:rsid w:val="00263B06"/>
    <w:rsid w:val="00263C6C"/>
    <w:rsid w:val="00265073"/>
    <w:rsid w:val="002820EB"/>
    <w:rsid w:val="00283754"/>
    <w:rsid w:val="00286B6F"/>
    <w:rsid w:val="00291915"/>
    <w:rsid w:val="00293DBA"/>
    <w:rsid w:val="002A136E"/>
    <w:rsid w:val="002A1D4B"/>
    <w:rsid w:val="002A2470"/>
    <w:rsid w:val="002B2604"/>
    <w:rsid w:val="002B42C0"/>
    <w:rsid w:val="002B5360"/>
    <w:rsid w:val="002C067A"/>
    <w:rsid w:val="002C2F23"/>
    <w:rsid w:val="002C5CB4"/>
    <w:rsid w:val="002C707F"/>
    <w:rsid w:val="002D329C"/>
    <w:rsid w:val="002D3A9C"/>
    <w:rsid w:val="002D4845"/>
    <w:rsid w:val="002D507A"/>
    <w:rsid w:val="002E0476"/>
    <w:rsid w:val="002E142C"/>
    <w:rsid w:val="002E1496"/>
    <w:rsid w:val="002E17C1"/>
    <w:rsid w:val="002E24DB"/>
    <w:rsid w:val="002E468E"/>
    <w:rsid w:val="002F2971"/>
    <w:rsid w:val="002F51BF"/>
    <w:rsid w:val="002F6E56"/>
    <w:rsid w:val="0030442F"/>
    <w:rsid w:val="00304795"/>
    <w:rsid w:val="00305F29"/>
    <w:rsid w:val="0031253F"/>
    <w:rsid w:val="00314AC8"/>
    <w:rsid w:val="0031554A"/>
    <w:rsid w:val="00320E7D"/>
    <w:rsid w:val="003242B6"/>
    <w:rsid w:val="00333DE7"/>
    <w:rsid w:val="00336AAE"/>
    <w:rsid w:val="00337110"/>
    <w:rsid w:val="0033787E"/>
    <w:rsid w:val="003422E8"/>
    <w:rsid w:val="00342488"/>
    <w:rsid w:val="0034543A"/>
    <w:rsid w:val="00350D76"/>
    <w:rsid w:val="00350FCC"/>
    <w:rsid w:val="003548D1"/>
    <w:rsid w:val="003616E4"/>
    <w:rsid w:val="00361A6A"/>
    <w:rsid w:val="00373705"/>
    <w:rsid w:val="00380351"/>
    <w:rsid w:val="00380F76"/>
    <w:rsid w:val="0038227B"/>
    <w:rsid w:val="00383E23"/>
    <w:rsid w:val="00387452"/>
    <w:rsid w:val="00392B81"/>
    <w:rsid w:val="00396170"/>
    <w:rsid w:val="003A53B1"/>
    <w:rsid w:val="003A5BE6"/>
    <w:rsid w:val="003B2E28"/>
    <w:rsid w:val="003B4AD0"/>
    <w:rsid w:val="003C1ACF"/>
    <w:rsid w:val="003D1054"/>
    <w:rsid w:val="003D2EF7"/>
    <w:rsid w:val="003D515A"/>
    <w:rsid w:val="003D5D0D"/>
    <w:rsid w:val="003D6105"/>
    <w:rsid w:val="003D6155"/>
    <w:rsid w:val="003E5B49"/>
    <w:rsid w:val="003E799A"/>
    <w:rsid w:val="003F59A9"/>
    <w:rsid w:val="003F5B11"/>
    <w:rsid w:val="003F758E"/>
    <w:rsid w:val="003F76DD"/>
    <w:rsid w:val="00400B1F"/>
    <w:rsid w:val="004051AA"/>
    <w:rsid w:val="00406A5C"/>
    <w:rsid w:val="004070BC"/>
    <w:rsid w:val="0041072E"/>
    <w:rsid w:val="0041513D"/>
    <w:rsid w:val="00415722"/>
    <w:rsid w:val="00415D6C"/>
    <w:rsid w:val="00417FBB"/>
    <w:rsid w:val="00422331"/>
    <w:rsid w:val="00427A72"/>
    <w:rsid w:val="00434B42"/>
    <w:rsid w:val="00434E83"/>
    <w:rsid w:val="0043549C"/>
    <w:rsid w:val="004363E6"/>
    <w:rsid w:val="00436954"/>
    <w:rsid w:val="00437000"/>
    <w:rsid w:val="00444F78"/>
    <w:rsid w:val="00452BBB"/>
    <w:rsid w:val="00454E1B"/>
    <w:rsid w:val="00464BE2"/>
    <w:rsid w:val="00470C6D"/>
    <w:rsid w:val="00472ED8"/>
    <w:rsid w:val="00475BD3"/>
    <w:rsid w:val="0048011A"/>
    <w:rsid w:val="00480AF8"/>
    <w:rsid w:val="004822A6"/>
    <w:rsid w:val="00482830"/>
    <w:rsid w:val="0048374E"/>
    <w:rsid w:val="00487ED6"/>
    <w:rsid w:val="00491C70"/>
    <w:rsid w:val="0049224B"/>
    <w:rsid w:val="004963A7"/>
    <w:rsid w:val="004A736A"/>
    <w:rsid w:val="004B58DD"/>
    <w:rsid w:val="004B5DE8"/>
    <w:rsid w:val="004B6797"/>
    <w:rsid w:val="004C06DF"/>
    <w:rsid w:val="004C1EAB"/>
    <w:rsid w:val="004C634A"/>
    <w:rsid w:val="004C6A06"/>
    <w:rsid w:val="004C79AF"/>
    <w:rsid w:val="004D3D8A"/>
    <w:rsid w:val="004E3A33"/>
    <w:rsid w:val="004E6313"/>
    <w:rsid w:val="004E78B4"/>
    <w:rsid w:val="004E795B"/>
    <w:rsid w:val="004F150E"/>
    <w:rsid w:val="004F3136"/>
    <w:rsid w:val="005027E0"/>
    <w:rsid w:val="00507207"/>
    <w:rsid w:val="0051618C"/>
    <w:rsid w:val="00517AD1"/>
    <w:rsid w:val="00525DC8"/>
    <w:rsid w:val="00526A8D"/>
    <w:rsid w:val="0053320B"/>
    <w:rsid w:val="00537721"/>
    <w:rsid w:val="005454B1"/>
    <w:rsid w:val="00557A4A"/>
    <w:rsid w:val="00566D8E"/>
    <w:rsid w:val="0056782E"/>
    <w:rsid w:val="0057033B"/>
    <w:rsid w:val="00581C04"/>
    <w:rsid w:val="00582DB6"/>
    <w:rsid w:val="005857E9"/>
    <w:rsid w:val="005876B4"/>
    <w:rsid w:val="00593CBA"/>
    <w:rsid w:val="005A2898"/>
    <w:rsid w:val="005A2E26"/>
    <w:rsid w:val="005A59E2"/>
    <w:rsid w:val="005A76BB"/>
    <w:rsid w:val="005A7853"/>
    <w:rsid w:val="005A79C3"/>
    <w:rsid w:val="005A7BC6"/>
    <w:rsid w:val="005B0F05"/>
    <w:rsid w:val="005B141B"/>
    <w:rsid w:val="005B76C9"/>
    <w:rsid w:val="005C1405"/>
    <w:rsid w:val="005D1A52"/>
    <w:rsid w:val="005D2A07"/>
    <w:rsid w:val="005D4DBC"/>
    <w:rsid w:val="005E6844"/>
    <w:rsid w:val="005E6AAE"/>
    <w:rsid w:val="006050E8"/>
    <w:rsid w:val="006058D5"/>
    <w:rsid w:val="00606DC0"/>
    <w:rsid w:val="00610729"/>
    <w:rsid w:val="0061683A"/>
    <w:rsid w:val="00616DEC"/>
    <w:rsid w:val="00616EFC"/>
    <w:rsid w:val="00620927"/>
    <w:rsid w:val="00621984"/>
    <w:rsid w:val="006246F4"/>
    <w:rsid w:val="00624837"/>
    <w:rsid w:val="006254EA"/>
    <w:rsid w:val="00626471"/>
    <w:rsid w:val="00627D29"/>
    <w:rsid w:val="00637C4F"/>
    <w:rsid w:val="00640AAB"/>
    <w:rsid w:val="00646827"/>
    <w:rsid w:val="006476D1"/>
    <w:rsid w:val="00663A3A"/>
    <w:rsid w:val="00667C5F"/>
    <w:rsid w:val="006713AA"/>
    <w:rsid w:val="0067214F"/>
    <w:rsid w:val="0067459D"/>
    <w:rsid w:val="00674654"/>
    <w:rsid w:val="00681189"/>
    <w:rsid w:val="0068447F"/>
    <w:rsid w:val="00684581"/>
    <w:rsid w:val="00684BEF"/>
    <w:rsid w:val="00687015"/>
    <w:rsid w:val="00687D11"/>
    <w:rsid w:val="006911A3"/>
    <w:rsid w:val="00694B3B"/>
    <w:rsid w:val="006963E7"/>
    <w:rsid w:val="006968E5"/>
    <w:rsid w:val="006A7224"/>
    <w:rsid w:val="006B0099"/>
    <w:rsid w:val="006B2349"/>
    <w:rsid w:val="006B311B"/>
    <w:rsid w:val="006B4146"/>
    <w:rsid w:val="006B4CC8"/>
    <w:rsid w:val="006B4F5A"/>
    <w:rsid w:val="006B579F"/>
    <w:rsid w:val="006B6338"/>
    <w:rsid w:val="006B75AD"/>
    <w:rsid w:val="006B7CB3"/>
    <w:rsid w:val="006C3785"/>
    <w:rsid w:val="006C730D"/>
    <w:rsid w:val="006C7BEB"/>
    <w:rsid w:val="006D20D7"/>
    <w:rsid w:val="006D30C9"/>
    <w:rsid w:val="006D39D9"/>
    <w:rsid w:val="006D7C6C"/>
    <w:rsid w:val="006E5BD5"/>
    <w:rsid w:val="006F0289"/>
    <w:rsid w:val="006F2044"/>
    <w:rsid w:val="006F2BC3"/>
    <w:rsid w:val="006F37A9"/>
    <w:rsid w:val="007013D6"/>
    <w:rsid w:val="007032F7"/>
    <w:rsid w:val="00707354"/>
    <w:rsid w:val="00707DCF"/>
    <w:rsid w:val="00711001"/>
    <w:rsid w:val="00711DFF"/>
    <w:rsid w:val="00712115"/>
    <w:rsid w:val="0071610E"/>
    <w:rsid w:val="007202BB"/>
    <w:rsid w:val="0072103A"/>
    <w:rsid w:val="00730232"/>
    <w:rsid w:val="00735166"/>
    <w:rsid w:val="00737133"/>
    <w:rsid w:val="007405FA"/>
    <w:rsid w:val="00741327"/>
    <w:rsid w:val="00742765"/>
    <w:rsid w:val="00742C79"/>
    <w:rsid w:val="007529BD"/>
    <w:rsid w:val="007632CA"/>
    <w:rsid w:val="00763922"/>
    <w:rsid w:val="007642A2"/>
    <w:rsid w:val="00764465"/>
    <w:rsid w:val="007662F3"/>
    <w:rsid w:val="00774433"/>
    <w:rsid w:val="00774BB8"/>
    <w:rsid w:val="007809E9"/>
    <w:rsid w:val="0078657A"/>
    <w:rsid w:val="00790947"/>
    <w:rsid w:val="00794FC5"/>
    <w:rsid w:val="007951A4"/>
    <w:rsid w:val="007958EC"/>
    <w:rsid w:val="007A01E4"/>
    <w:rsid w:val="007A08BC"/>
    <w:rsid w:val="007A529C"/>
    <w:rsid w:val="007A687D"/>
    <w:rsid w:val="007B293C"/>
    <w:rsid w:val="007B4535"/>
    <w:rsid w:val="007D31A6"/>
    <w:rsid w:val="007D5B81"/>
    <w:rsid w:val="007D771F"/>
    <w:rsid w:val="007E7045"/>
    <w:rsid w:val="007F38CD"/>
    <w:rsid w:val="008000A4"/>
    <w:rsid w:val="0080401D"/>
    <w:rsid w:val="00804CE4"/>
    <w:rsid w:val="00804D34"/>
    <w:rsid w:val="008057FB"/>
    <w:rsid w:val="0081792E"/>
    <w:rsid w:val="008230E2"/>
    <w:rsid w:val="00832118"/>
    <w:rsid w:val="008344A4"/>
    <w:rsid w:val="008375FA"/>
    <w:rsid w:val="0084160A"/>
    <w:rsid w:val="0084386F"/>
    <w:rsid w:val="00843B0D"/>
    <w:rsid w:val="008521C5"/>
    <w:rsid w:val="00862430"/>
    <w:rsid w:val="00863278"/>
    <w:rsid w:val="00870413"/>
    <w:rsid w:val="00870EFB"/>
    <w:rsid w:val="00872B9C"/>
    <w:rsid w:val="0088254F"/>
    <w:rsid w:val="008830A8"/>
    <w:rsid w:val="0088433A"/>
    <w:rsid w:val="008856C4"/>
    <w:rsid w:val="008869F8"/>
    <w:rsid w:val="00887161"/>
    <w:rsid w:val="00887A79"/>
    <w:rsid w:val="008A1669"/>
    <w:rsid w:val="008A1ED7"/>
    <w:rsid w:val="008A3240"/>
    <w:rsid w:val="008A34BA"/>
    <w:rsid w:val="008A3CD3"/>
    <w:rsid w:val="008A3DB9"/>
    <w:rsid w:val="008A56FE"/>
    <w:rsid w:val="008A6B30"/>
    <w:rsid w:val="008B50B3"/>
    <w:rsid w:val="008B7B96"/>
    <w:rsid w:val="008C2858"/>
    <w:rsid w:val="008C2BB6"/>
    <w:rsid w:val="008C4726"/>
    <w:rsid w:val="008E19AB"/>
    <w:rsid w:val="008F4B20"/>
    <w:rsid w:val="0090359B"/>
    <w:rsid w:val="00912114"/>
    <w:rsid w:val="009214B0"/>
    <w:rsid w:val="00924016"/>
    <w:rsid w:val="00926DB6"/>
    <w:rsid w:val="00930BE7"/>
    <w:rsid w:val="00931AC0"/>
    <w:rsid w:val="009356BB"/>
    <w:rsid w:val="009367FA"/>
    <w:rsid w:val="009418F1"/>
    <w:rsid w:val="009443A1"/>
    <w:rsid w:val="00945B46"/>
    <w:rsid w:val="009513B9"/>
    <w:rsid w:val="0095396F"/>
    <w:rsid w:val="00954E9A"/>
    <w:rsid w:val="00965443"/>
    <w:rsid w:val="009654F7"/>
    <w:rsid w:val="00970033"/>
    <w:rsid w:val="00972712"/>
    <w:rsid w:val="00972CDA"/>
    <w:rsid w:val="009730D7"/>
    <w:rsid w:val="00974A8D"/>
    <w:rsid w:val="00974BDA"/>
    <w:rsid w:val="00976FBA"/>
    <w:rsid w:val="00983915"/>
    <w:rsid w:val="00994ED3"/>
    <w:rsid w:val="009A09D8"/>
    <w:rsid w:val="009A25B1"/>
    <w:rsid w:val="009A3ADB"/>
    <w:rsid w:val="009A601C"/>
    <w:rsid w:val="009A6DF4"/>
    <w:rsid w:val="009B2AEA"/>
    <w:rsid w:val="009D2EB3"/>
    <w:rsid w:val="009D6D4A"/>
    <w:rsid w:val="009D776A"/>
    <w:rsid w:val="009E05FA"/>
    <w:rsid w:val="009E1336"/>
    <w:rsid w:val="009E1E1B"/>
    <w:rsid w:val="009E403A"/>
    <w:rsid w:val="009E4306"/>
    <w:rsid w:val="009F272A"/>
    <w:rsid w:val="009F2AA5"/>
    <w:rsid w:val="009F3A6A"/>
    <w:rsid w:val="009F73D4"/>
    <w:rsid w:val="009F79F4"/>
    <w:rsid w:val="00A02097"/>
    <w:rsid w:val="00A02E6D"/>
    <w:rsid w:val="00A0341B"/>
    <w:rsid w:val="00A04B24"/>
    <w:rsid w:val="00A059E7"/>
    <w:rsid w:val="00A06C0C"/>
    <w:rsid w:val="00A06DBE"/>
    <w:rsid w:val="00A10195"/>
    <w:rsid w:val="00A12D3B"/>
    <w:rsid w:val="00A12F16"/>
    <w:rsid w:val="00A14FA9"/>
    <w:rsid w:val="00A157F3"/>
    <w:rsid w:val="00A20421"/>
    <w:rsid w:val="00A2124F"/>
    <w:rsid w:val="00A2210C"/>
    <w:rsid w:val="00A22FE1"/>
    <w:rsid w:val="00A2440F"/>
    <w:rsid w:val="00A26E42"/>
    <w:rsid w:val="00A40A7C"/>
    <w:rsid w:val="00A40E64"/>
    <w:rsid w:val="00A42CD5"/>
    <w:rsid w:val="00A50BAA"/>
    <w:rsid w:val="00A537D6"/>
    <w:rsid w:val="00A5404E"/>
    <w:rsid w:val="00A561D4"/>
    <w:rsid w:val="00A56597"/>
    <w:rsid w:val="00A65AA0"/>
    <w:rsid w:val="00A803EE"/>
    <w:rsid w:val="00A808C8"/>
    <w:rsid w:val="00A84B90"/>
    <w:rsid w:val="00A91729"/>
    <w:rsid w:val="00A93E6D"/>
    <w:rsid w:val="00A94963"/>
    <w:rsid w:val="00A955F0"/>
    <w:rsid w:val="00AA38B1"/>
    <w:rsid w:val="00AA5A4E"/>
    <w:rsid w:val="00AA782C"/>
    <w:rsid w:val="00AB08BF"/>
    <w:rsid w:val="00AB17A5"/>
    <w:rsid w:val="00AB63FC"/>
    <w:rsid w:val="00AB6583"/>
    <w:rsid w:val="00AB67A3"/>
    <w:rsid w:val="00AB7DFC"/>
    <w:rsid w:val="00AC1840"/>
    <w:rsid w:val="00AD0751"/>
    <w:rsid w:val="00AD2AF6"/>
    <w:rsid w:val="00AD3853"/>
    <w:rsid w:val="00AD4990"/>
    <w:rsid w:val="00AD4AEF"/>
    <w:rsid w:val="00AE3F06"/>
    <w:rsid w:val="00AE4081"/>
    <w:rsid w:val="00AE5D95"/>
    <w:rsid w:val="00AF3A32"/>
    <w:rsid w:val="00AF42A6"/>
    <w:rsid w:val="00B009C2"/>
    <w:rsid w:val="00B04AED"/>
    <w:rsid w:val="00B13143"/>
    <w:rsid w:val="00B140E4"/>
    <w:rsid w:val="00B166A1"/>
    <w:rsid w:val="00B21530"/>
    <w:rsid w:val="00B23611"/>
    <w:rsid w:val="00B24928"/>
    <w:rsid w:val="00B3251B"/>
    <w:rsid w:val="00B3555A"/>
    <w:rsid w:val="00B36D0A"/>
    <w:rsid w:val="00B379A5"/>
    <w:rsid w:val="00B4088B"/>
    <w:rsid w:val="00B4357E"/>
    <w:rsid w:val="00B450C4"/>
    <w:rsid w:val="00B47C01"/>
    <w:rsid w:val="00B5039A"/>
    <w:rsid w:val="00B50B2B"/>
    <w:rsid w:val="00B55F71"/>
    <w:rsid w:val="00B628A3"/>
    <w:rsid w:val="00B65314"/>
    <w:rsid w:val="00B6637D"/>
    <w:rsid w:val="00B66679"/>
    <w:rsid w:val="00B75A29"/>
    <w:rsid w:val="00B76097"/>
    <w:rsid w:val="00B81ACA"/>
    <w:rsid w:val="00B85CB9"/>
    <w:rsid w:val="00B87B6A"/>
    <w:rsid w:val="00B9486F"/>
    <w:rsid w:val="00B97B75"/>
    <w:rsid w:val="00BB3945"/>
    <w:rsid w:val="00BB6E04"/>
    <w:rsid w:val="00BB71E8"/>
    <w:rsid w:val="00BC0965"/>
    <w:rsid w:val="00BC170E"/>
    <w:rsid w:val="00BC295F"/>
    <w:rsid w:val="00BD7424"/>
    <w:rsid w:val="00BE22E4"/>
    <w:rsid w:val="00BE2EEB"/>
    <w:rsid w:val="00BE5084"/>
    <w:rsid w:val="00BF0B35"/>
    <w:rsid w:val="00BF0D1A"/>
    <w:rsid w:val="00BF6DF2"/>
    <w:rsid w:val="00BF7B99"/>
    <w:rsid w:val="00C00612"/>
    <w:rsid w:val="00C024BA"/>
    <w:rsid w:val="00C045CC"/>
    <w:rsid w:val="00C05384"/>
    <w:rsid w:val="00C06DB6"/>
    <w:rsid w:val="00C10324"/>
    <w:rsid w:val="00C1076A"/>
    <w:rsid w:val="00C13A21"/>
    <w:rsid w:val="00C151D0"/>
    <w:rsid w:val="00C17E84"/>
    <w:rsid w:val="00C2020E"/>
    <w:rsid w:val="00C21602"/>
    <w:rsid w:val="00C23AFB"/>
    <w:rsid w:val="00C2574D"/>
    <w:rsid w:val="00C26558"/>
    <w:rsid w:val="00C32EE5"/>
    <w:rsid w:val="00C33656"/>
    <w:rsid w:val="00C35421"/>
    <w:rsid w:val="00C3759A"/>
    <w:rsid w:val="00C37E00"/>
    <w:rsid w:val="00C42ED3"/>
    <w:rsid w:val="00C4477F"/>
    <w:rsid w:val="00C46ADE"/>
    <w:rsid w:val="00C46FA4"/>
    <w:rsid w:val="00C4795E"/>
    <w:rsid w:val="00C5362F"/>
    <w:rsid w:val="00C545BA"/>
    <w:rsid w:val="00C562D9"/>
    <w:rsid w:val="00C61E0D"/>
    <w:rsid w:val="00C650C8"/>
    <w:rsid w:val="00C74414"/>
    <w:rsid w:val="00C74B1B"/>
    <w:rsid w:val="00C76007"/>
    <w:rsid w:val="00C805D8"/>
    <w:rsid w:val="00C830CB"/>
    <w:rsid w:val="00C86492"/>
    <w:rsid w:val="00C90B18"/>
    <w:rsid w:val="00C92487"/>
    <w:rsid w:val="00C924E8"/>
    <w:rsid w:val="00C92C2B"/>
    <w:rsid w:val="00C935A6"/>
    <w:rsid w:val="00C95C03"/>
    <w:rsid w:val="00CA1A93"/>
    <w:rsid w:val="00CA755A"/>
    <w:rsid w:val="00CB1768"/>
    <w:rsid w:val="00CB3E4E"/>
    <w:rsid w:val="00CC176B"/>
    <w:rsid w:val="00CC7300"/>
    <w:rsid w:val="00CD02B1"/>
    <w:rsid w:val="00CD268A"/>
    <w:rsid w:val="00CE6EDA"/>
    <w:rsid w:val="00CE7185"/>
    <w:rsid w:val="00CF18E2"/>
    <w:rsid w:val="00D0281E"/>
    <w:rsid w:val="00D0511F"/>
    <w:rsid w:val="00D14311"/>
    <w:rsid w:val="00D1626A"/>
    <w:rsid w:val="00D20EE1"/>
    <w:rsid w:val="00D2161E"/>
    <w:rsid w:val="00D31331"/>
    <w:rsid w:val="00D35295"/>
    <w:rsid w:val="00D43F88"/>
    <w:rsid w:val="00D50BAD"/>
    <w:rsid w:val="00D50FF8"/>
    <w:rsid w:val="00D525DC"/>
    <w:rsid w:val="00D52941"/>
    <w:rsid w:val="00D539B5"/>
    <w:rsid w:val="00D54F6C"/>
    <w:rsid w:val="00D5723F"/>
    <w:rsid w:val="00D57E76"/>
    <w:rsid w:val="00D6036E"/>
    <w:rsid w:val="00D6241D"/>
    <w:rsid w:val="00D62EFF"/>
    <w:rsid w:val="00D63E4D"/>
    <w:rsid w:val="00D65F52"/>
    <w:rsid w:val="00D71FF0"/>
    <w:rsid w:val="00D73CF0"/>
    <w:rsid w:val="00D754EE"/>
    <w:rsid w:val="00D76514"/>
    <w:rsid w:val="00D90666"/>
    <w:rsid w:val="00D93403"/>
    <w:rsid w:val="00D950B2"/>
    <w:rsid w:val="00D96764"/>
    <w:rsid w:val="00DA0D37"/>
    <w:rsid w:val="00DA2F5D"/>
    <w:rsid w:val="00DA7FF4"/>
    <w:rsid w:val="00DB03E7"/>
    <w:rsid w:val="00DB0B82"/>
    <w:rsid w:val="00DB309F"/>
    <w:rsid w:val="00DB44A3"/>
    <w:rsid w:val="00DB45D7"/>
    <w:rsid w:val="00DC5931"/>
    <w:rsid w:val="00DC5D82"/>
    <w:rsid w:val="00DC7B59"/>
    <w:rsid w:val="00DD3C82"/>
    <w:rsid w:val="00DD5B8C"/>
    <w:rsid w:val="00DE288D"/>
    <w:rsid w:val="00DE2F45"/>
    <w:rsid w:val="00DE35CF"/>
    <w:rsid w:val="00DE7472"/>
    <w:rsid w:val="00DE7C30"/>
    <w:rsid w:val="00DF15F8"/>
    <w:rsid w:val="00DF7DB7"/>
    <w:rsid w:val="00E00D15"/>
    <w:rsid w:val="00E01487"/>
    <w:rsid w:val="00E01B84"/>
    <w:rsid w:val="00E110C8"/>
    <w:rsid w:val="00E113BC"/>
    <w:rsid w:val="00E153AE"/>
    <w:rsid w:val="00E169D1"/>
    <w:rsid w:val="00E20B48"/>
    <w:rsid w:val="00E22BE7"/>
    <w:rsid w:val="00E22EBD"/>
    <w:rsid w:val="00E26B9C"/>
    <w:rsid w:val="00E27A87"/>
    <w:rsid w:val="00E33431"/>
    <w:rsid w:val="00E34222"/>
    <w:rsid w:val="00E35837"/>
    <w:rsid w:val="00E37302"/>
    <w:rsid w:val="00E53FD9"/>
    <w:rsid w:val="00E548E9"/>
    <w:rsid w:val="00E557DC"/>
    <w:rsid w:val="00E57358"/>
    <w:rsid w:val="00E671AA"/>
    <w:rsid w:val="00E718F4"/>
    <w:rsid w:val="00E72226"/>
    <w:rsid w:val="00E7232C"/>
    <w:rsid w:val="00E74F4B"/>
    <w:rsid w:val="00E84917"/>
    <w:rsid w:val="00E84AD3"/>
    <w:rsid w:val="00E850F5"/>
    <w:rsid w:val="00E959E5"/>
    <w:rsid w:val="00EA660D"/>
    <w:rsid w:val="00EA67D3"/>
    <w:rsid w:val="00EB1960"/>
    <w:rsid w:val="00EB373A"/>
    <w:rsid w:val="00EB418F"/>
    <w:rsid w:val="00EC04B2"/>
    <w:rsid w:val="00EC2B52"/>
    <w:rsid w:val="00EC2D3A"/>
    <w:rsid w:val="00EC568E"/>
    <w:rsid w:val="00ED01F5"/>
    <w:rsid w:val="00ED106C"/>
    <w:rsid w:val="00ED2DCE"/>
    <w:rsid w:val="00ED320A"/>
    <w:rsid w:val="00ED5341"/>
    <w:rsid w:val="00EE1646"/>
    <w:rsid w:val="00EE21A3"/>
    <w:rsid w:val="00EE2994"/>
    <w:rsid w:val="00EE2FFC"/>
    <w:rsid w:val="00EE6765"/>
    <w:rsid w:val="00EF04B0"/>
    <w:rsid w:val="00EF1F2A"/>
    <w:rsid w:val="00EF2A7B"/>
    <w:rsid w:val="00EF3982"/>
    <w:rsid w:val="00EF700A"/>
    <w:rsid w:val="00F0126A"/>
    <w:rsid w:val="00F04CCF"/>
    <w:rsid w:val="00F13F62"/>
    <w:rsid w:val="00F153A3"/>
    <w:rsid w:val="00F21002"/>
    <w:rsid w:val="00F21158"/>
    <w:rsid w:val="00F30208"/>
    <w:rsid w:val="00F339CB"/>
    <w:rsid w:val="00F412D1"/>
    <w:rsid w:val="00F429B3"/>
    <w:rsid w:val="00F450D6"/>
    <w:rsid w:val="00F45D5F"/>
    <w:rsid w:val="00F52735"/>
    <w:rsid w:val="00F53DD1"/>
    <w:rsid w:val="00F604BA"/>
    <w:rsid w:val="00F624F7"/>
    <w:rsid w:val="00F632A6"/>
    <w:rsid w:val="00F67B9F"/>
    <w:rsid w:val="00F70797"/>
    <w:rsid w:val="00F72C5D"/>
    <w:rsid w:val="00F75E57"/>
    <w:rsid w:val="00F7715D"/>
    <w:rsid w:val="00F80FB1"/>
    <w:rsid w:val="00F8170B"/>
    <w:rsid w:val="00F83FF2"/>
    <w:rsid w:val="00F87664"/>
    <w:rsid w:val="00F925CC"/>
    <w:rsid w:val="00FA01DB"/>
    <w:rsid w:val="00FA05AD"/>
    <w:rsid w:val="00FA2C0F"/>
    <w:rsid w:val="00FB17B7"/>
    <w:rsid w:val="00FB1C44"/>
    <w:rsid w:val="00FB1D45"/>
    <w:rsid w:val="00FB37CF"/>
    <w:rsid w:val="00FB44FA"/>
    <w:rsid w:val="00FB69F0"/>
    <w:rsid w:val="00FC6D05"/>
    <w:rsid w:val="00FD25A2"/>
    <w:rsid w:val="00FD44D3"/>
    <w:rsid w:val="00FD622D"/>
    <w:rsid w:val="00FD70FA"/>
    <w:rsid w:val="00FD7A42"/>
    <w:rsid w:val="00FE1DEC"/>
    <w:rsid w:val="00FE63B7"/>
    <w:rsid w:val="00FF0A76"/>
    <w:rsid w:val="00FF3FFC"/>
    <w:rsid w:val="00FF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3E7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2820EB"/>
    <w:pPr>
      <w:keepNext/>
      <w:numPr>
        <w:numId w:val="1"/>
      </w:numPr>
      <w:tabs>
        <w:tab w:val="center" w:pos="4153"/>
        <w:tab w:val="right" w:pos="8306"/>
      </w:tabs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20EB"/>
    <w:pPr>
      <w:keepNext/>
      <w:numPr>
        <w:ilvl w:val="1"/>
        <w:numId w:val="1"/>
      </w:numPr>
      <w:spacing w:before="120"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20EB"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2820EB"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qFormat/>
    <w:rsid w:val="002820EB"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20EB"/>
    <w:pPr>
      <w:keepNext/>
      <w:numPr>
        <w:ilvl w:val="5"/>
        <w:numId w:val="1"/>
      </w:numPr>
      <w:tabs>
        <w:tab w:val="center" w:pos="4153"/>
        <w:tab w:val="right" w:pos="8306"/>
      </w:tabs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20EB"/>
    <w:pPr>
      <w:keepNext/>
      <w:numPr>
        <w:ilvl w:val="6"/>
        <w:numId w:val="1"/>
      </w:numPr>
      <w:tabs>
        <w:tab w:val="center" w:pos="4470"/>
        <w:tab w:val="right" w:pos="8623"/>
      </w:tabs>
      <w:spacing w:line="360" w:lineRule="auto"/>
      <w:ind w:left="317" w:hanging="317"/>
      <w:outlineLvl w:val="6"/>
    </w:pPr>
    <w:rPr>
      <w:sz w:val="28"/>
    </w:rPr>
  </w:style>
  <w:style w:type="paragraph" w:styleId="8">
    <w:name w:val="heading 8"/>
    <w:basedOn w:val="a"/>
    <w:next w:val="a"/>
    <w:qFormat/>
    <w:rsid w:val="002820EB"/>
    <w:pPr>
      <w:keepNext/>
      <w:numPr>
        <w:ilvl w:val="7"/>
        <w:numId w:val="1"/>
      </w:numPr>
      <w:outlineLvl w:val="7"/>
    </w:pPr>
    <w:rPr>
      <w:sz w:val="32"/>
    </w:rPr>
  </w:style>
  <w:style w:type="paragraph" w:styleId="9">
    <w:name w:val="heading 9"/>
    <w:basedOn w:val="a"/>
    <w:next w:val="a"/>
    <w:qFormat/>
    <w:rsid w:val="002820EB"/>
    <w:pPr>
      <w:keepNext/>
      <w:numPr>
        <w:ilvl w:val="8"/>
        <w:numId w:val="1"/>
      </w:numPr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2820EB"/>
    <w:rPr>
      <w:rFonts w:ascii="Symbol" w:hAnsi="Symbol"/>
    </w:rPr>
  </w:style>
  <w:style w:type="character" w:customStyle="1" w:styleId="WW8Num4z0">
    <w:name w:val="WW8Num4z0"/>
    <w:rsid w:val="002820EB"/>
    <w:rPr>
      <w:rFonts w:ascii="Symbol" w:hAnsi="Symbol"/>
    </w:rPr>
  </w:style>
  <w:style w:type="character" w:customStyle="1" w:styleId="WW8Num7z0">
    <w:name w:val="WW8Num7z0"/>
    <w:rsid w:val="002820EB"/>
    <w:rPr>
      <w:rFonts w:ascii="Symbol" w:hAnsi="Symbol"/>
    </w:rPr>
  </w:style>
  <w:style w:type="character" w:customStyle="1" w:styleId="WW8Num7z1">
    <w:name w:val="WW8Num7z1"/>
    <w:rsid w:val="002820EB"/>
    <w:rPr>
      <w:rFonts w:ascii="Courier New" w:hAnsi="Courier New"/>
    </w:rPr>
  </w:style>
  <w:style w:type="character" w:customStyle="1" w:styleId="WW8Num7z2">
    <w:name w:val="WW8Num7z2"/>
    <w:rsid w:val="002820EB"/>
    <w:rPr>
      <w:rFonts w:ascii="Wingdings" w:hAnsi="Wingdings"/>
    </w:rPr>
  </w:style>
  <w:style w:type="character" w:customStyle="1" w:styleId="10">
    <w:name w:val="Основной шрифт абзаца1"/>
    <w:rsid w:val="002820EB"/>
  </w:style>
  <w:style w:type="paragraph" w:customStyle="1" w:styleId="a3">
    <w:name w:val="Заголовок"/>
    <w:basedOn w:val="a"/>
    <w:next w:val="a4"/>
    <w:rsid w:val="002820E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2820EB"/>
    <w:rPr>
      <w:b/>
      <w:sz w:val="24"/>
    </w:rPr>
  </w:style>
  <w:style w:type="paragraph" w:styleId="a5">
    <w:name w:val="List"/>
    <w:basedOn w:val="a4"/>
    <w:rsid w:val="002820EB"/>
    <w:rPr>
      <w:rFonts w:cs="Tahoma"/>
    </w:rPr>
  </w:style>
  <w:style w:type="paragraph" w:customStyle="1" w:styleId="11">
    <w:name w:val="Название1"/>
    <w:basedOn w:val="a"/>
    <w:rsid w:val="002820E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2820EB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rsid w:val="002820EB"/>
    <w:pPr>
      <w:tabs>
        <w:tab w:val="center" w:pos="4153"/>
        <w:tab w:val="right" w:pos="8306"/>
      </w:tabs>
      <w:spacing w:line="360" w:lineRule="auto"/>
      <w:jc w:val="right"/>
    </w:pPr>
    <w:rPr>
      <w:sz w:val="28"/>
    </w:rPr>
  </w:style>
  <w:style w:type="paragraph" w:customStyle="1" w:styleId="21">
    <w:name w:val="Основной текст с отступом 21"/>
    <w:basedOn w:val="a"/>
    <w:rsid w:val="002820EB"/>
    <w:pPr>
      <w:spacing w:line="360" w:lineRule="auto"/>
      <w:ind w:firstLine="708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820EB"/>
    <w:pPr>
      <w:spacing w:line="360" w:lineRule="auto"/>
      <w:ind w:firstLine="567"/>
    </w:pPr>
    <w:rPr>
      <w:sz w:val="28"/>
    </w:rPr>
  </w:style>
  <w:style w:type="paragraph" w:customStyle="1" w:styleId="FR2">
    <w:name w:val="FR2"/>
    <w:rsid w:val="002820EB"/>
    <w:pPr>
      <w:widowControl w:val="0"/>
      <w:suppressAutoHyphens/>
      <w:jc w:val="both"/>
    </w:pPr>
    <w:rPr>
      <w:sz w:val="16"/>
      <w:lang w:eastAsia="ar-SA"/>
    </w:rPr>
  </w:style>
  <w:style w:type="paragraph" w:styleId="a6">
    <w:name w:val="Title"/>
    <w:basedOn w:val="a"/>
    <w:next w:val="a7"/>
    <w:qFormat/>
    <w:rsid w:val="002820EB"/>
    <w:pPr>
      <w:ind w:hanging="142"/>
      <w:jc w:val="center"/>
    </w:pPr>
    <w:rPr>
      <w:b/>
      <w:sz w:val="28"/>
      <w:u w:val="single"/>
    </w:rPr>
  </w:style>
  <w:style w:type="paragraph" w:styleId="a7">
    <w:name w:val="Subtitle"/>
    <w:basedOn w:val="a3"/>
    <w:next w:val="a4"/>
    <w:qFormat/>
    <w:rsid w:val="002820EB"/>
    <w:pPr>
      <w:jc w:val="center"/>
    </w:pPr>
    <w:rPr>
      <w:i/>
      <w:iCs/>
    </w:rPr>
  </w:style>
  <w:style w:type="paragraph" w:styleId="a8">
    <w:name w:val="Body Text Indent"/>
    <w:basedOn w:val="a"/>
    <w:rsid w:val="002820EB"/>
    <w:pPr>
      <w:tabs>
        <w:tab w:val="center" w:pos="4153"/>
        <w:tab w:val="right" w:pos="8306"/>
      </w:tabs>
    </w:pPr>
    <w:rPr>
      <w:sz w:val="28"/>
    </w:rPr>
  </w:style>
  <w:style w:type="paragraph" w:styleId="a9">
    <w:name w:val="header"/>
    <w:basedOn w:val="a"/>
    <w:link w:val="aa"/>
    <w:rsid w:val="002820EB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2820E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2820EB"/>
    <w:pPr>
      <w:suppressLineNumbers/>
    </w:pPr>
  </w:style>
  <w:style w:type="paragraph" w:customStyle="1" w:styleId="ae">
    <w:name w:val="Заголовок таблицы"/>
    <w:basedOn w:val="ad"/>
    <w:rsid w:val="002820EB"/>
    <w:pPr>
      <w:jc w:val="center"/>
    </w:pPr>
    <w:rPr>
      <w:b/>
      <w:bCs/>
    </w:rPr>
  </w:style>
  <w:style w:type="character" w:customStyle="1" w:styleId="aa">
    <w:name w:val="Верхний колонтитул Знак"/>
    <w:link w:val="a9"/>
    <w:locked/>
    <w:rsid w:val="00737133"/>
    <w:rPr>
      <w:lang w:eastAsia="ar-SA" w:bidi="ar-SA"/>
    </w:rPr>
  </w:style>
  <w:style w:type="paragraph" w:styleId="af">
    <w:name w:val="Balloon Text"/>
    <w:basedOn w:val="a"/>
    <w:link w:val="af0"/>
    <w:semiHidden/>
    <w:rsid w:val="00FA2C0F"/>
    <w:rPr>
      <w:rFonts w:ascii="Tahoma" w:hAnsi="Tahoma"/>
      <w:sz w:val="16"/>
    </w:rPr>
  </w:style>
  <w:style w:type="character" w:customStyle="1" w:styleId="af0">
    <w:name w:val="Текст выноски Знак"/>
    <w:link w:val="af"/>
    <w:semiHidden/>
    <w:locked/>
    <w:rsid w:val="00FA2C0F"/>
    <w:rPr>
      <w:rFonts w:ascii="Tahoma" w:hAnsi="Tahoma"/>
      <w:sz w:val="16"/>
      <w:lang w:eastAsia="ar-SA" w:bidi="ar-SA"/>
    </w:rPr>
  </w:style>
  <w:style w:type="paragraph" w:styleId="HTML">
    <w:name w:val="HTML Preformatted"/>
    <w:basedOn w:val="a"/>
    <w:link w:val="HTML0"/>
    <w:semiHidden/>
    <w:rsid w:val="009E05FA"/>
    <w:rPr>
      <w:rFonts w:ascii="Courier New" w:hAnsi="Courier New"/>
    </w:rPr>
  </w:style>
  <w:style w:type="character" w:customStyle="1" w:styleId="HTML0">
    <w:name w:val="Стандартный HTML Знак"/>
    <w:link w:val="HTML"/>
    <w:semiHidden/>
    <w:locked/>
    <w:rsid w:val="009E05FA"/>
    <w:rPr>
      <w:rFonts w:ascii="Courier New" w:hAnsi="Courier New"/>
      <w:lang w:eastAsia="ar-SA" w:bidi="ar-SA"/>
    </w:rPr>
  </w:style>
  <w:style w:type="character" w:customStyle="1" w:styleId="ac">
    <w:name w:val="Нижний колонтитул Знак"/>
    <w:link w:val="ab"/>
    <w:uiPriority w:val="99"/>
    <w:locked/>
    <w:rsid w:val="007A529C"/>
    <w:rPr>
      <w:rFonts w:cs="Times New Roman"/>
      <w:lang w:eastAsia="ar-SA" w:bidi="ar-SA"/>
    </w:rPr>
  </w:style>
  <w:style w:type="character" w:customStyle="1" w:styleId="14">
    <w:name w:val="Замещающий текст1"/>
    <w:semiHidden/>
    <w:rsid w:val="005A2898"/>
    <w:rPr>
      <w:rFonts w:cs="Times New Roman"/>
      <w:color w:val="808080"/>
    </w:rPr>
  </w:style>
  <w:style w:type="paragraph" w:customStyle="1" w:styleId="15">
    <w:name w:val="Абзац списка1"/>
    <w:basedOn w:val="a"/>
    <w:rsid w:val="00C4477F"/>
    <w:pPr>
      <w:ind w:left="720"/>
      <w:contextualSpacing/>
    </w:pPr>
  </w:style>
  <w:style w:type="table" w:styleId="af1">
    <w:name w:val="Table Grid"/>
    <w:basedOn w:val="a1"/>
    <w:uiPriority w:val="59"/>
    <w:rsid w:val="00406A5C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095BB2"/>
    <w:rPr>
      <w:sz w:val="16"/>
      <w:szCs w:val="16"/>
    </w:rPr>
  </w:style>
  <w:style w:type="paragraph" w:styleId="af3">
    <w:name w:val="annotation text"/>
    <w:basedOn w:val="a"/>
    <w:link w:val="af4"/>
    <w:rsid w:val="00095BB2"/>
  </w:style>
  <w:style w:type="character" w:customStyle="1" w:styleId="af4">
    <w:name w:val="Текст примечания Знак"/>
    <w:link w:val="af3"/>
    <w:rsid w:val="00095BB2"/>
    <w:rPr>
      <w:lang w:eastAsia="ar-SA"/>
    </w:rPr>
  </w:style>
  <w:style w:type="paragraph" w:styleId="af5">
    <w:name w:val="annotation subject"/>
    <w:basedOn w:val="af3"/>
    <w:next w:val="af3"/>
    <w:link w:val="af6"/>
    <w:rsid w:val="00095BB2"/>
    <w:rPr>
      <w:b/>
      <w:bCs/>
    </w:rPr>
  </w:style>
  <w:style w:type="character" w:customStyle="1" w:styleId="af6">
    <w:name w:val="Тема примечания Знак"/>
    <w:link w:val="af5"/>
    <w:rsid w:val="00095BB2"/>
    <w:rPr>
      <w:b/>
      <w:bCs/>
      <w:lang w:eastAsia="ar-SA"/>
    </w:rPr>
  </w:style>
  <w:style w:type="character" w:styleId="af7">
    <w:name w:val="Placeholder Text"/>
    <w:basedOn w:val="a0"/>
    <w:uiPriority w:val="99"/>
    <w:semiHidden/>
    <w:rsid w:val="005E6AAE"/>
    <w:rPr>
      <w:color w:val="808080"/>
    </w:rPr>
  </w:style>
  <w:style w:type="paragraph" w:styleId="20">
    <w:name w:val="Body Text Indent 2"/>
    <w:basedOn w:val="a"/>
    <w:link w:val="22"/>
    <w:rsid w:val="00EF39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EF3982"/>
    <w:rPr>
      <w:lang w:eastAsia="ar-SA"/>
    </w:rPr>
  </w:style>
  <w:style w:type="paragraph" w:styleId="af8">
    <w:name w:val="List Paragraph"/>
    <w:basedOn w:val="a"/>
    <w:uiPriority w:val="34"/>
    <w:qFormat/>
    <w:rsid w:val="000118D0"/>
    <w:pPr>
      <w:ind w:left="720"/>
      <w:contextualSpacing/>
    </w:pPr>
  </w:style>
  <w:style w:type="paragraph" w:customStyle="1" w:styleId="210">
    <w:name w:val="Основной текст 21"/>
    <w:basedOn w:val="a"/>
    <w:rsid w:val="00C545BA"/>
    <w:pPr>
      <w:spacing w:after="120" w:line="480" w:lineRule="auto"/>
    </w:pPr>
    <w:rPr>
      <w:sz w:val="24"/>
      <w:szCs w:val="24"/>
    </w:rPr>
  </w:style>
  <w:style w:type="paragraph" w:styleId="30">
    <w:name w:val="Body Text Indent 3"/>
    <w:basedOn w:val="a"/>
    <w:link w:val="32"/>
    <w:rsid w:val="00C0061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C00612"/>
    <w:rPr>
      <w:sz w:val="16"/>
      <w:szCs w:val="16"/>
      <w:lang w:eastAsia="ar-SA"/>
    </w:rPr>
  </w:style>
  <w:style w:type="paragraph" w:styleId="af9">
    <w:name w:val="Plain Text"/>
    <w:aliases w:val="Plain Text Char"/>
    <w:basedOn w:val="a"/>
    <w:link w:val="afa"/>
    <w:rsid w:val="00774BB8"/>
    <w:pPr>
      <w:suppressAutoHyphens w:val="0"/>
    </w:pPr>
    <w:rPr>
      <w:rFonts w:ascii="Courier New" w:hAnsi="Courier New"/>
      <w:lang w:eastAsia="ru-RU"/>
    </w:rPr>
  </w:style>
  <w:style w:type="character" w:customStyle="1" w:styleId="afa">
    <w:name w:val="Текст Знак"/>
    <w:aliases w:val="Plain Text Char Знак"/>
    <w:basedOn w:val="a0"/>
    <w:link w:val="af9"/>
    <w:rsid w:val="00774BB8"/>
    <w:rPr>
      <w:rFonts w:ascii="Courier New" w:hAnsi="Courier New"/>
    </w:rPr>
  </w:style>
  <w:style w:type="character" w:customStyle="1" w:styleId="80">
    <w:name w:val="Основной текст8"/>
    <w:basedOn w:val="a0"/>
    <w:rsid w:val="00774BB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63BED-ED06-4A6C-8DD5-2F3E9112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954</Words>
  <Characters>6556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Качественные реакции</vt:lpstr>
    </vt:vector>
  </TitlesOfParts>
  <Company>''НЦЭСМП'' Министерства здравоохранения</Company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Качественные реакции</dc:title>
  <dc:creator>Анна Владимировна Куркина</dc:creator>
  <cp:lastModifiedBy>Razov</cp:lastModifiedBy>
  <cp:revision>11</cp:revision>
  <cp:lastPrinted>2019-07-30T09:04:00Z</cp:lastPrinted>
  <dcterms:created xsi:type="dcterms:W3CDTF">2019-07-04T07:03:00Z</dcterms:created>
  <dcterms:modified xsi:type="dcterms:W3CDTF">2019-07-31T10:47:00Z</dcterms:modified>
</cp:coreProperties>
</file>