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1E" w:rsidRDefault="007052DF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Чемерицы </w:t>
      </w:r>
      <w:proofErr w:type="spellStart"/>
      <w:r>
        <w:rPr>
          <w:b/>
          <w:sz w:val="28"/>
          <w:szCs w:val="28"/>
        </w:rPr>
        <w:t>Лобеля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коневищ</w:t>
      </w:r>
      <w:proofErr w:type="spellEnd"/>
      <w:r>
        <w:rPr>
          <w:b/>
          <w:sz w:val="28"/>
          <w:szCs w:val="28"/>
        </w:rPr>
        <w:t xml:space="preserve"> </w:t>
      </w:r>
      <w:r w:rsidR="0079061E">
        <w:rPr>
          <w:b/>
          <w:sz w:val="28"/>
          <w:szCs w:val="28"/>
        </w:rPr>
        <w:tab/>
      </w:r>
      <w:r w:rsidR="0079061E">
        <w:rPr>
          <w:b/>
          <w:sz w:val="28"/>
          <w:szCs w:val="28"/>
        </w:rPr>
        <w:tab/>
      </w:r>
      <w:r w:rsidR="0079061E">
        <w:rPr>
          <w:b/>
          <w:sz w:val="28"/>
          <w:szCs w:val="28"/>
        </w:rPr>
        <w:tab/>
      </w:r>
      <w:r w:rsidR="0079061E">
        <w:rPr>
          <w:b/>
          <w:sz w:val="28"/>
          <w:szCs w:val="28"/>
        </w:rPr>
        <w:tab/>
        <w:t>ФС</w:t>
      </w:r>
    </w:p>
    <w:p w:rsidR="00CD76FC" w:rsidRPr="00E610BA" w:rsidRDefault="007052DF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>с корнями</w:t>
      </w:r>
      <w:r w:rsidR="00CD76FC">
        <w:rPr>
          <w:b/>
          <w:sz w:val="28"/>
          <w:szCs w:val="28"/>
        </w:rPr>
        <w:t xml:space="preserve"> настойка</w:t>
      </w:r>
    </w:p>
    <w:p w:rsidR="0079061E" w:rsidRPr="0079061E" w:rsidRDefault="007052DF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i/>
          <w:sz w:val="28"/>
          <w:szCs w:val="28"/>
          <w:lang w:val="en-US" w:eastAsia="ar-SA"/>
        </w:rPr>
      </w:pPr>
      <w:proofErr w:type="spellStart"/>
      <w:r w:rsidRPr="007052DF">
        <w:rPr>
          <w:b/>
          <w:i/>
          <w:sz w:val="28"/>
          <w:szCs w:val="28"/>
          <w:lang w:val="en-US" w:eastAsia="ar-SA"/>
        </w:rPr>
        <w:t>Veratri</w:t>
      </w:r>
      <w:proofErr w:type="spellEnd"/>
      <w:r w:rsidRPr="007052DF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Pr="007052DF">
        <w:rPr>
          <w:b/>
          <w:i/>
          <w:sz w:val="28"/>
          <w:szCs w:val="28"/>
          <w:lang w:val="en-US" w:eastAsia="ar-SA"/>
        </w:rPr>
        <w:t>Lobeliani</w:t>
      </w:r>
      <w:proofErr w:type="spellEnd"/>
      <w:r w:rsidRPr="007052DF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Pr="007052DF">
        <w:rPr>
          <w:b/>
          <w:i/>
          <w:sz w:val="28"/>
          <w:szCs w:val="28"/>
          <w:lang w:val="en-US" w:eastAsia="ar-SA"/>
        </w:rPr>
        <w:t>rhizomata</w:t>
      </w:r>
      <w:proofErr w:type="spellEnd"/>
      <w:r w:rsidRPr="007052DF">
        <w:rPr>
          <w:b/>
          <w:i/>
          <w:sz w:val="28"/>
          <w:szCs w:val="28"/>
          <w:lang w:val="en-US" w:eastAsia="ar-SA"/>
        </w:rPr>
        <w:t xml:space="preserve"> </w:t>
      </w:r>
    </w:p>
    <w:p w:rsidR="00CD76FC" w:rsidRPr="0079061E" w:rsidRDefault="007052DF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7052DF">
        <w:rPr>
          <w:b/>
          <w:i/>
          <w:sz w:val="28"/>
          <w:szCs w:val="28"/>
          <w:lang w:val="en-US" w:eastAsia="ar-SA"/>
        </w:rPr>
        <w:t>cum</w:t>
      </w:r>
      <w:proofErr w:type="gramEnd"/>
      <w:r w:rsidRPr="0079061E">
        <w:rPr>
          <w:b/>
          <w:i/>
          <w:sz w:val="28"/>
          <w:szCs w:val="28"/>
          <w:lang w:eastAsia="ar-SA"/>
        </w:rPr>
        <w:t xml:space="preserve"> </w:t>
      </w:r>
      <w:proofErr w:type="spellStart"/>
      <w:r w:rsidRPr="007052DF">
        <w:rPr>
          <w:b/>
          <w:i/>
          <w:sz w:val="28"/>
          <w:szCs w:val="28"/>
          <w:lang w:val="en-US" w:eastAsia="ar-SA"/>
        </w:rPr>
        <w:t>radicibus</w:t>
      </w:r>
      <w:proofErr w:type="spellEnd"/>
      <w:r w:rsidRPr="0079061E">
        <w:rPr>
          <w:b/>
          <w:i/>
          <w:sz w:val="28"/>
          <w:szCs w:val="28"/>
          <w:lang w:eastAsia="ar-SA"/>
        </w:rPr>
        <w:t xml:space="preserve"> </w:t>
      </w:r>
      <w:proofErr w:type="spellStart"/>
      <w:r w:rsidR="002545F4" w:rsidRPr="007052DF">
        <w:rPr>
          <w:b/>
          <w:i/>
          <w:sz w:val="28"/>
          <w:szCs w:val="28"/>
          <w:lang w:val="en-US" w:eastAsia="ar-SA"/>
        </w:rPr>
        <w:t>tinctura</w:t>
      </w:r>
      <w:proofErr w:type="spellEnd"/>
      <w:r w:rsidRPr="0079061E">
        <w:rPr>
          <w:b/>
          <w:sz w:val="28"/>
          <w:szCs w:val="28"/>
          <w:lang w:eastAsia="ar-SA"/>
        </w:rPr>
        <w:tab/>
      </w:r>
      <w:r w:rsidR="0079061E">
        <w:rPr>
          <w:b/>
          <w:sz w:val="28"/>
          <w:szCs w:val="28"/>
          <w:lang w:eastAsia="ar-SA"/>
        </w:rPr>
        <w:tab/>
      </w:r>
      <w:r w:rsidR="0079061E">
        <w:rPr>
          <w:b/>
          <w:sz w:val="28"/>
          <w:szCs w:val="28"/>
          <w:lang w:eastAsia="ar-SA"/>
        </w:rPr>
        <w:tab/>
      </w:r>
      <w:r w:rsidR="0079061E">
        <w:rPr>
          <w:b/>
          <w:sz w:val="28"/>
          <w:szCs w:val="28"/>
          <w:lang w:eastAsia="ar-SA"/>
        </w:rPr>
        <w:tab/>
      </w:r>
      <w:r w:rsidR="0079061E">
        <w:rPr>
          <w:b/>
          <w:sz w:val="28"/>
          <w:szCs w:val="28"/>
          <w:lang w:eastAsia="ar-SA"/>
        </w:rPr>
        <w:tab/>
      </w:r>
      <w:r w:rsidR="0079061E">
        <w:rPr>
          <w:b/>
          <w:sz w:val="28"/>
          <w:szCs w:val="28"/>
          <w:lang w:eastAsia="ar-SA"/>
        </w:rPr>
        <w:tab/>
      </w:r>
      <w:r w:rsidR="00F97201">
        <w:rPr>
          <w:b/>
          <w:sz w:val="28"/>
          <w:szCs w:val="28"/>
          <w:lang w:eastAsia="ar-SA"/>
        </w:rPr>
        <w:t>Взамен</w:t>
      </w:r>
      <w:r w:rsidR="00F97201" w:rsidRPr="0079061E">
        <w:rPr>
          <w:b/>
          <w:sz w:val="28"/>
          <w:szCs w:val="28"/>
          <w:lang w:eastAsia="ar-SA"/>
        </w:rPr>
        <w:t xml:space="preserve"> 42-2142-94</w:t>
      </w:r>
    </w:p>
    <w:p w:rsidR="00CD76FC" w:rsidRPr="0079061E" w:rsidRDefault="00CD76FC" w:rsidP="00102714">
      <w:pPr>
        <w:pStyle w:val="a3"/>
        <w:spacing w:line="360" w:lineRule="auto"/>
        <w:jc w:val="both"/>
        <w:rPr>
          <w:b w:val="0"/>
        </w:rPr>
      </w:pPr>
    </w:p>
    <w:p w:rsidR="00CD76FC" w:rsidRPr="007052DF" w:rsidRDefault="007052DF" w:rsidP="007052DF">
      <w:pPr>
        <w:spacing w:line="360" w:lineRule="auto"/>
        <w:ind w:firstLine="708"/>
        <w:jc w:val="both"/>
        <w:rPr>
          <w:sz w:val="28"/>
          <w:szCs w:val="28"/>
        </w:rPr>
      </w:pPr>
      <w:r w:rsidRPr="007052DF">
        <w:rPr>
          <w:sz w:val="28"/>
          <w:szCs w:val="28"/>
        </w:rPr>
        <w:t xml:space="preserve">Настоящая фармакопейная статья распространяется на Чемерицы </w:t>
      </w:r>
      <w:proofErr w:type="spellStart"/>
      <w:r w:rsidRPr="007052DF">
        <w:rPr>
          <w:sz w:val="28"/>
          <w:szCs w:val="28"/>
        </w:rPr>
        <w:t>Л</w:t>
      </w:r>
      <w:r w:rsidRPr="007052DF">
        <w:rPr>
          <w:sz w:val="28"/>
          <w:szCs w:val="28"/>
        </w:rPr>
        <w:t>о</w:t>
      </w:r>
      <w:r w:rsidRPr="007052DF">
        <w:rPr>
          <w:sz w:val="28"/>
          <w:szCs w:val="28"/>
        </w:rPr>
        <w:t>беля</w:t>
      </w:r>
      <w:proofErr w:type="spellEnd"/>
      <w:r w:rsidRPr="007052DF">
        <w:rPr>
          <w:sz w:val="28"/>
          <w:szCs w:val="28"/>
        </w:rPr>
        <w:t xml:space="preserve"> </w:t>
      </w:r>
      <w:proofErr w:type="spellStart"/>
      <w:r w:rsidRPr="007052DF">
        <w:rPr>
          <w:sz w:val="28"/>
          <w:szCs w:val="28"/>
        </w:rPr>
        <w:t>коневищ</w:t>
      </w:r>
      <w:proofErr w:type="spellEnd"/>
      <w:r w:rsidRPr="007052DF">
        <w:rPr>
          <w:sz w:val="28"/>
          <w:szCs w:val="28"/>
        </w:rPr>
        <w:t xml:space="preserve"> с корнями </w:t>
      </w:r>
      <w:r w:rsidR="00CD76FC" w:rsidRPr="007052DF">
        <w:rPr>
          <w:sz w:val="28"/>
          <w:szCs w:val="28"/>
        </w:rPr>
        <w:t>настойк</w:t>
      </w:r>
      <w:r w:rsidRPr="007052DF">
        <w:rPr>
          <w:sz w:val="28"/>
          <w:szCs w:val="28"/>
        </w:rPr>
        <w:t>у</w:t>
      </w:r>
      <w:r w:rsidR="00CD76FC" w:rsidRPr="007052DF">
        <w:rPr>
          <w:sz w:val="28"/>
          <w:szCs w:val="28"/>
        </w:rPr>
        <w:t>, получае</w:t>
      </w:r>
      <w:r w:rsidRPr="007052DF">
        <w:rPr>
          <w:sz w:val="28"/>
          <w:szCs w:val="28"/>
        </w:rPr>
        <w:t>мую</w:t>
      </w:r>
      <w:r w:rsidR="00CD76FC" w:rsidRPr="007052DF">
        <w:rPr>
          <w:sz w:val="28"/>
          <w:szCs w:val="28"/>
        </w:rPr>
        <w:t xml:space="preserve"> из </w:t>
      </w:r>
      <w:r w:rsidR="005E6677" w:rsidRPr="007052DF">
        <w:rPr>
          <w:sz w:val="28"/>
          <w:szCs w:val="28"/>
        </w:rPr>
        <w:t>высушенн</w:t>
      </w:r>
      <w:r w:rsidRPr="007052DF">
        <w:rPr>
          <w:sz w:val="28"/>
          <w:szCs w:val="28"/>
        </w:rPr>
        <w:t>ых</w:t>
      </w:r>
      <w:r w:rsidR="005E6677" w:rsidRPr="007052DF">
        <w:rPr>
          <w:sz w:val="28"/>
          <w:szCs w:val="28"/>
        </w:rPr>
        <w:t xml:space="preserve"> </w:t>
      </w:r>
      <w:r w:rsidRPr="007052DF">
        <w:rPr>
          <w:sz w:val="28"/>
          <w:szCs w:val="28"/>
        </w:rPr>
        <w:t>корневищ с корнями дикорастущего,</w:t>
      </w:r>
      <w:r w:rsidR="005E6677" w:rsidRPr="007052DF">
        <w:rPr>
          <w:sz w:val="28"/>
          <w:szCs w:val="28"/>
        </w:rPr>
        <w:t xml:space="preserve"> многолетнего травянистого растения</w:t>
      </w:r>
      <w:r w:rsidR="00CD76FC" w:rsidRPr="007052DF">
        <w:rPr>
          <w:sz w:val="28"/>
          <w:szCs w:val="28"/>
        </w:rPr>
        <w:t xml:space="preserve"> </w:t>
      </w:r>
      <w:r w:rsidRPr="007052DF">
        <w:rPr>
          <w:sz w:val="28"/>
          <w:szCs w:val="28"/>
        </w:rPr>
        <w:t xml:space="preserve">чемерицы </w:t>
      </w:r>
      <w:proofErr w:type="spellStart"/>
      <w:r w:rsidRPr="007052DF">
        <w:rPr>
          <w:sz w:val="28"/>
          <w:szCs w:val="28"/>
        </w:rPr>
        <w:t>Л</w:t>
      </w:r>
      <w:r w:rsidRPr="007052DF">
        <w:rPr>
          <w:sz w:val="28"/>
          <w:szCs w:val="28"/>
        </w:rPr>
        <w:t>о</w:t>
      </w:r>
      <w:r w:rsidRPr="007052DF">
        <w:rPr>
          <w:sz w:val="28"/>
          <w:szCs w:val="28"/>
        </w:rPr>
        <w:t>беля</w:t>
      </w:r>
      <w:proofErr w:type="spellEnd"/>
      <w:r w:rsidRPr="007052DF">
        <w:rPr>
          <w:sz w:val="28"/>
          <w:szCs w:val="28"/>
        </w:rPr>
        <w:t xml:space="preserve"> – </w:t>
      </w:r>
      <w:proofErr w:type="spellStart"/>
      <w:r w:rsidRPr="007052DF">
        <w:rPr>
          <w:i/>
          <w:sz w:val="28"/>
          <w:szCs w:val="28"/>
          <w:lang w:val="en-US"/>
        </w:rPr>
        <w:t>Veratrum</w:t>
      </w:r>
      <w:proofErr w:type="spellEnd"/>
      <w:r w:rsidRPr="007052DF">
        <w:rPr>
          <w:i/>
          <w:sz w:val="28"/>
          <w:szCs w:val="28"/>
        </w:rPr>
        <w:t xml:space="preserve"> </w:t>
      </w:r>
      <w:proofErr w:type="spellStart"/>
      <w:r w:rsidRPr="007052DF">
        <w:rPr>
          <w:i/>
          <w:sz w:val="28"/>
          <w:szCs w:val="28"/>
          <w:lang w:val="en-US"/>
        </w:rPr>
        <w:t>Lobelianum</w:t>
      </w:r>
      <w:proofErr w:type="spellEnd"/>
      <w:r w:rsidRPr="007052DF">
        <w:rPr>
          <w:sz w:val="28"/>
          <w:szCs w:val="28"/>
        </w:rPr>
        <w:t xml:space="preserve"> </w:t>
      </w:r>
      <w:proofErr w:type="spellStart"/>
      <w:r w:rsidRPr="007052DF">
        <w:rPr>
          <w:sz w:val="28"/>
          <w:szCs w:val="28"/>
          <w:lang w:val="en-US"/>
        </w:rPr>
        <w:t>Bernh</w:t>
      </w:r>
      <w:proofErr w:type="spellEnd"/>
      <w:r w:rsidRPr="007052DF">
        <w:rPr>
          <w:sz w:val="28"/>
          <w:szCs w:val="28"/>
        </w:rPr>
        <w:t>., сем</w:t>
      </w:r>
      <w:proofErr w:type="gramStart"/>
      <w:r w:rsidRPr="007052DF">
        <w:rPr>
          <w:sz w:val="28"/>
          <w:szCs w:val="28"/>
        </w:rPr>
        <w:t>.</w:t>
      </w:r>
      <w:proofErr w:type="gramEnd"/>
      <w:r w:rsidRPr="007052DF">
        <w:rPr>
          <w:sz w:val="28"/>
          <w:szCs w:val="28"/>
        </w:rPr>
        <w:t xml:space="preserve"> </w:t>
      </w:r>
      <w:proofErr w:type="gramStart"/>
      <w:r w:rsidRPr="007052DF">
        <w:rPr>
          <w:sz w:val="28"/>
          <w:szCs w:val="28"/>
        </w:rPr>
        <w:t>л</w:t>
      </w:r>
      <w:proofErr w:type="gramEnd"/>
      <w:r w:rsidRPr="007052DF">
        <w:rPr>
          <w:sz w:val="28"/>
          <w:szCs w:val="28"/>
        </w:rPr>
        <w:t xml:space="preserve">илейных – </w:t>
      </w:r>
      <w:proofErr w:type="spellStart"/>
      <w:r w:rsidRPr="007052DF">
        <w:rPr>
          <w:i/>
          <w:sz w:val="28"/>
          <w:szCs w:val="28"/>
          <w:lang w:val="en-US"/>
        </w:rPr>
        <w:t>Liliaceae</w:t>
      </w:r>
      <w:proofErr w:type="spellEnd"/>
      <w:r w:rsidR="00CD76FC" w:rsidRPr="007052DF">
        <w:rPr>
          <w:sz w:val="28"/>
          <w:szCs w:val="28"/>
        </w:rPr>
        <w:t>,</w:t>
      </w:r>
      <w:r w:rsidR="00CD76FC" w:rsidRPr="007052D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применяемую</w:t>
      </w:r>
      <w:r w:rsidR="00CD76FC" w:rsidRPr="007052DF">
        <w:rPr>
          <w:sz w:val="28"/>
          <w:szCs w:val="28"/>
        </w:rPr>
        <w:t xml:space="preserve"> </w:t>
      </w:r>
      <w:r w:rsidR="00F97201">
        <w:rPr>
          <w:sz w:val="28"/>
          <w:szCs w:val="28"/>
        </w:rPr>
        <w:t>для производства лекарственных препаратов</w:t>
      </w:r>
      <w:r w:rsidR="00CD76FC" w:rsidRPr="007052DF">
        <w:rPr>
          <w:sz w:val="28"/>
          <w:szCs w:val="28"/>
        </w:rPr>
        <w:t>.</w:t>
      </w:r>
    </w:p>
    <w:p w:rsidR="00CD76FC" w:rsidRPr="007052DF" w:rsidRDefault="00CD76FC" w:rsidP="00652DF1">
      <w:pPr>
        <w:rPr>
          <w:sz w:val="28"/>
          <w:szCs w:val="28"/>
        </w:rPr>
      </w:pPr>
    </w:p>
    <w:p w:rsidR="00CD76FC" w:rsidRDefault="00CD76FC" w:rsidP="00652DF1">
      <w:pPr>
        <w:spacing w:line="360" w:lineRule="auto"/>
        <w:rPr>
          <w:sz w:val="28"/>
          <w:szCs w:val="28"/>
        </w:rPr>
      </w:pPr>
      <w:r w:rsidRPr="00652DF1">
        <w:rPr>
          <w:sz w:val="28"/>
          <w:szCs w:val="28"/>
        </w:rPr>
        <w:t>Для получения</w:t>
      </w:r>
      <w:r>
        <w:rPr>
          <w:sz w:val="28"/>
          <w:szCs w:val="28"/>
        </w:rPr>
        <w:t xml:space="preserve"> настойки </w:t>
      </w:r>
      <w:r w:rsidRPr="00FE516C">
        <w:rPr>
          <w:sz w:val="28"/>
          <w:szCs w:val="28"/>
        </w:rPr>
        <w:t>используют</w:t>
      </w:r>
      <w:r>
        <w:rPr>
          <w:sz w:val="28"/>
          <w:szCs w:val="28"/>
        </w:rPr>
        <w:t>:</w:t>
      </w:r>
    </w:p>
    <w:tbl>
      <w:tblPr>
        <w:tblW w:w="9464" w:type="dxa"/>
        <w:tblLayout w:type="fixed"/>
        <w:tblLook w:val="0000"/>
      </w:tblPr>
      <w:tblGrid>
        <w:gridCol w:w="5211"/>
        <w:gridCol w:w="4253"/>
      </w:tblGrid>
      <w:tr w:rsidR="009F7708" w:rsidTr="006328F7">
        <w:trPr>
          <w:trHeight w:val="715"/>
        </w:trPr>
        <w:tc>
          <w:tcPr>
            <w:tcW w:w="5211" w:type="dxa"/>
          </w:tcPr>
          <w:p w:rsidR="009F7708" w:rsidRPr="007052DF" w:rsidRDefault="007052DF" w:rsidP="0045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052DF">
              <w:rPr>
                <w:sz w:val="28"/>
                <w:szCs w:val="28"/>
              </w:rPr>
              <w:t xml:space="preserve">емерицы </w:t>
            </w:r>
            <w:proofErr w:type="spellStart"/>
            <w:r w:rsidRPr="007052DF">
              <w:rPr>
                <w:sz w:val="28"/>
                <w:szCs w:val="28"/>
              </w:rPr>
              <w:t>Лобеля</w:t>
            </w:r>
            <w:proofErr w:type="spellEnd"/>
            <w:r w:rsidRPr="007052DF">
              <w:rPr>
                <w:sz w:val="28"/>
                <w:szCs w:val="28"/>
              </w:rPr>
              <w:t xml:space="preserve"> </w:t>
            </w:r>
            <w:proofErr w:type="spellStart"/>
            <w:r w:rsidRPr="007052DF">
              <w:rPr>
                <w:sz w:val="28"/>
                <w:szCs w:val="28"/>
              </w:rPr>
              <w:t>коневищ</w:t>
            </w:r>
            <w:proofErr w:type="spellEnd"/>
            <w:r w:rsidRPr="007052DF">
              <w:rPr>
                <w:sz w:val="28"/>
                <w:szCs w:val="28"/>
              </w:rPr>
              <w:t xml:space="preserve"> с корнями</w:t>
            </w:r>
          </w:p>
          <w:p w:rsidR="009F7708" w:rsidRPr="00F97201" w:rsidRDefault="009F7708" w:rsidP="007052DF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4253" w:type="dxa"/>
          </w:tcPr>
          <w:p w:rsidR="009F7708" w:rsidRDefault="009F7708" w:rsidP="007052D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052DF">
              <w:rPr>
                <w:sz w:val="28"/>
              </w:rPr>
              <w:t>1</w:t>
            </w:r>
            <w:r>
              <w:rPr>
                <w:sz w:val="28"/>
              </w:rPr>
              <w:t>00 г</w:t>
            </w:r>
          </w:p>
        </w:tc>
      </w:tr>
      <w:tr w:rsidR="009F7708" w:rsidTr="006328F7">
        <w:trPr>
          <w:trHeight w:val="710"/>
        </w:trPr>
        <w:tc>
          <w:tcPr>
            <w:tcW w:w="5211" w:type="dxa"/>
          </w:tcPr>
          <w:p w:rsidR="009F7708" w:rsidRPr="00967BE2" w:rsidRDefault="00BE103E" w:rsidP="006328F7">
            <w:pPr>
              <w:pStyle w:val="8"/>
              <w:tabs>
                <w:tab w:val="left" w:pos="142"/>
              </w:tabs>
              <w:spacing w:before="120" w:after="120"/>
              <w:ind w:right="0"/>
              <w:rPr>
                <w:b w:val="0"/>
              </w:rPr>
            </w:pPr>
            <w:r>
              <w:rPr>
                <w:b w:val="0"/>
              </w:rPr>
              <w:t>с</w:t>
            </w:r>
            <w:r w:rsidR="009F7708">
              <w:rPr>
                <w:b w:val="0"/>
              </w:rPr>
              <w:t xml:space="preserve">пирта этилового </w:t>
            </w:r>
            <w:r w:rsidR="007052DF">
              <w:rPr>
                <w:b w:val="0"/>
              </w:rPr>
              <w:t>7</w:t>
            </w:r>
            <w:r w:rsidR="009F7708">
              <w:rPr>
                <w:b w:val="0"/>
              </w:rPr>
              <w:t xml:space="preserve">0 % </w:t>
            </w:r>
          </w:p>
        </w:tc>
        <w:tc>
          <w:tcPr>
            <w:tcW w:w="4253" w:type="dxa"/>
          </w:tcPr>
          <w:p w:rsidR="009F7708" w:rsidRPr="007052DF" w:rsidRDefault="009F7708" w:rsidP="006328F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- </w:t>
            </w:r>
            <w:r w:rsidRPr="00D74DB6">
              <w:rPr>
                <w:sz w:val="28"/>
                <w:szCs w:val="28"/>
              </w:rPr>
              <w:t xml:space="preserve">достаточное количество для получения </w:t>
            </w:r>
            <w:r>
              <w:rPr>
                <w:sz w:val="28"/>
                <w:szCs w:val="28"/>
              </w:rPr>
              <w:t>1000 мл</w:t>
            </w:r>
          </w:p>
        </w:tc>
      </w:tr>
    </w:tbl>
    <w:p w:rsidR="00CD76FC" w:rsidRDefault="006328F7" w:rsidP="006328F7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суммы алкалоидов в субстанции в пересчёте на </w:t>
      </w:r>
      <w:proofErr w:type="spellStart"/>
      <w:r>
        <w:rPr>
          <w:sz w:val="28"/>
          <w:szCs w:val="28"/>
        </w:rPr>
        <w:t>протов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ратрин</w:t>
      </w:r>
      <w:proofErr w:type="spellEnd"/>
      <w:r>
        <w:rPr>
          <w:sz w:val="28"/>
          <w:szCs w:val="28"/>
        </w:rPr>
        <w:t xml:space="preserve"> должно быть от 0,130 до 0,170 %</w:t>
      </w:r>
      <w:r w:rsidR="00C64081">
        <w:rPr>
          <w:sz w:val="28"/>
          <w:szCs w:val="28"/>
        </w:rPr>
        <w:t>.</w:t>
      </w:r>
    </w:p>
    <w:p w:rsidR="00BE103E" w:rsidRPr="00184E0B" w:rsidRDefault="00CD76FC" w:rsidP="00184E0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DF5AD9" w:rsidRPr="00DF5AD9">
        <w:rPr>
          <w:sz w:val="28"/>
          <w:szCs w:val="28"/>
        </w:rPr>
        <w:t xml:space="preserve">Прозрачная жидкость </w:t>
      </w:r>
      <w:r w:rsidR="007052DF">
        <w:rPr>
          <w:sz w:val="28"/>
          <w:szCs w:val="28"/>
        </w:rPr>
        <w:t>красновато</w:t>
      </w:r>
      <w:r w:rsidR="00DF5AD9" w:rsidRPr="00DF5AD9">
        <w:rPr>
          <w:sz w:val="28"/>
          <w:szCs w:val="28"/>
        </w:rPr>
        <w:t>-коричневого цвета</w:t>
      </w:r>
      <w:r w:rsidR="007052DF">
        <w:rPr>
          <w:sz w:val="28"/>
          <w:szCs w:val="28"/>
        </w:rPr>
        <w:t xml:space="preserve"> со слабым характерным запахом.</w:t>
      </w:r>
    </w:p>
    <w:p w:rsidR="00352A9D" w:rsidRDefault="00CD76FC" w:rsidP="00184E0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. </w:t>
      </w:r>
    </w:p>
    <w:p w:rsidR="002B1701" w:rsidRDefault="002B1701" w:rsidP="002B1701">
      <w:pPr>
        <w:ind w:firstLine="709"/>
        <w:jc w:val="both"/>
        <w:rPr>
          <w:b/>
          <w:i/>
          <w:sz w:val="28"/>
          <w:szCs w:val="28"/>
        </w:rPr>
      </w:pPr>
      <w:r w:rsidRPr="0026608D">
        <w:rPr>
          <w:b/>
          <w:i/>
          <w:sz w:val="28"/>
          <w:szCs w:val="28"/>
        </w:rPr>
        <w:t>1</w:t>
      </w:r>
      <w:r w:rsidRPr="00A305EA">
        <w:rPr>
          <w:b/>
          <w:i/>
          <w:sz w:val="28"/>
          <w:szCs w:val="28"/>
        </w:rPr>
        <w:t>. Тонкослойная хроматог</w:t>
      </w:r>
      <w:r>
        <w:rPr>
          <w:b/>
          <w:i/>
          <w:sz w:val="28"/>
          <w:szCs w:val="28"/>
        </w:rPr>
        <w:t>р</w:t>
      </w:r>
      <w:r w:rsidRPr="00A305EA">
        <w:rPr>
          <w:b/>
          <w:i/>
          <w:sz w:val="28"/>
          <w:szCs w:val="28"/>
        </w:rPr>
        <w:t>афия.</w:t>
      </w:r>
    </w:p>
    <w:p w:rsidR="00774EE2" w:rsidRDefault="00774EE2" w:rsidP="00774EE2">
      <w:pPr>
        <w:ind w:firstLine="709"/>
        <w:jc w:val="both"/>
        <w:rPr>
          <w:i/>
          <w:sz w:val="28"/>
          <w:szCs w:val="28"/>
        </w:rPr>
      </w:pPr>
    </w:p>
    <w:p w:rsidR="006F68CD" w:rsidRDefault="006F68CD" w:rsidP="006F68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538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395387">
        <w:rPr>
          <w:sz w:val="28"/>
          <w:szCs w:val="28"/>
        </w:rPr>
        <w:t xml:space="preserve">5 мл препарата помещают в делительную воронку вместимостью 100 мл, прибавляют 1 мл аммиака раствора </w:t>
      </w:r>
      <w:r>
        <w:rPr>
          <w:sz w:val="28"/>
          <w:szCs w:val="28"/>
        </w:rPr>
        <w:t xml:space="preserve">концентрированного </w:t>
      </w:r>
      <w:r w:rsidRPr="00395387">
        <w:rPr>
          <w:sz w:val="28"/>
          <w:szCs w:val="28"/>
        </w:rPr>
        <w:t>25% и экс</w:t>
      </w:r>
      <w:r w:rsidRPr="00395387">
        <w:rPr>
          <w:sz w:val="28"/>
          <w:szCs w:val="28"/>
        </w:rPr>
        <w:t>т</w:t>
      </w:r>
      <w:r w:rsidRPr="00395387">
        <w:rPr>
          <w:sz w:val="28"/>
          <w:szCs w:val="28"/>
        </w:rPr>
        <w:t xml:space="preserve">рагируют эфиром два раза по 15 мл. Эфирные извлечения объединяют и фильтруют в </w:t>
      </w:r>
      <w:proofErr w:type="spellStart"/>
      <w:r w:rsidRPr="00395387">
        <w:rPr>
          <w:sz w:val="28"/>
          <w:szCs w:val="28"/>
        </w:rPr>
        <w:t>круглодонную</w:t>
      </w:r>
      <w:proofErr w:type="spellEnd"/>
      <w:r w:rsidRPr="00395387">
        <w:rPr>
          <w:sz w:val="28"/>
          <w:szCs w:val="28"/>
        </w:rPr>
        <w:t xml:space="preserve"> колбу объемом 100 мл через предварительно смоченный эфиром бумажный фильтр с 2 г натрия сульфата безводного. Фильтр промывают 10 мл эфир</w:t>
      </w:r>
      <w:r>
        <w:rPr>
          <w:sz w:val="28"/>
          <w:szCs w:val="28"/>
        </w:rPr>
        <w:t>а</w:t>
      </w:r>
      <w:r w:rsidRPr="00395387">
        <w:rPr>
          <w:sz w:val="28"/>
          <w:szCs w:val="28"/>
        </w:rPr>
        <w:t xml:space="preserve">. Эфир отгоняют на ротационном испарителе или выпаривают на водяной бане до образования сухого остатка. Остаток растворяют в 2 мл </w:t>
      </w:r>
      <w:r>
        <w:rPr>
          <w:sz w:val="28"/>
          <w:szCs w:val="28"/>
        </w:rPr>
        <w:t>спирта</w:t>
      </w:r>
      <w:r w:rsidRPr="00395387">
        <w:rPr>
          <w:sz w:val="28"/>
          <w:szCs w:val="28"/>
        </w:rPr>
        <w:t xml:space="preserve"> 96%</w:t>
      </w:r>
      <w:r>
        <w:rPr>
          <w:sz w:val="28"/>
          <w:szCs w:val="28"/>
        </w:rPr>
        <w:t xml:space="preserve"> (испытуемый раствор)</w:t>
      </w:r>
      <w:r w:rsidRPr="00395387">
        <w:rPr>
          <w:sz w:val="28"/>
          <w:szCs w:val="28"/>
        </w:rPr>
        <w:t>.</w:t>
      </w:r>
    </w:p>
    <w:p w:rsidR="006F68CD" w:rsidRDefault="006F68CD" w:rsidP="006F68CD">
      <w:pPr>
        <w:spacing w:line="360" w:lineRule="auto"/>
        <w:ind w:firstLine="709"/>
        <w:jc w:val="both"/>
        <w:rPr>
          <w:sz w:val="28"/>
          <w:szCs w:val="28"/>
        </w:rPr>
      </w:pPr>
      <w:r w:rsidRPr="000B6500">
        <w:rPr>
          <w:sz w:val="28"/>
          <w:szCs w:val="28"/>
        </w:rPr>
        <w:lastRenderedPageBreak/>
        <w:t xml:space="preserve">На линию старта </w:t>
      </w:r>
      <w:r w:rsidRPr="00395387">
        <w:rPr>
          <w:sz w:val="28"/>
          <w:szCs w:val="28"/>
        </w:rPr>
        <w:t xml:space="preserve">высокоэффективной </w:t>
      </w:r>
      <w:proofErr w:type="spellStart"/>
      <w:r w:rsidRPr="000B6500">
        <w:rPr>
          <w:sz w:val="28"/>
          <w:szCs w:val="28"/>
        </w:rPr>
        <w:t>хроматографической</w:t>
      </w:r>
      <w:proofErr w:type="spellEnd"/>
      <w:r w:rsidRPr="000B6500">
        <w:rPr>
          <w:sz w:val="28"/>
          <w:szCs w:val="28"/>
        </w:rPr>
        <w:t xml:space="preserve"> пластинки со слоем силикагеля </w:t>
      </w:r>
      <w:r>
        <w:rPr>
          <w:sz w:val="28"/>
          <w:szCs w:val="28"/>
        </w:rPr>
        <w:t>наносят 10 </w:t>
      </w:r>
      <w:r w:rsidRPr="000B6500">
        <w:rPr>
          <w:sz w:val="28"/>
          <w:szCs w:val="28"/>
        </w:rPr>
        <w:t xml:space="preserve">мкл </w:t>
      </w:r>
      <w:r>
        <w:rPr>
          <w:sz w:val="28"/>
          <w:szCs w:val="28"/>
        </w:rPr>
        <w:t xml:space="preserve">препарата. </w:t>
      </w:r>
      <w:r w:rsidRPr="00637CA3">
        <w:rPr>
          <w:sz w:val="28"/>
          <w:szCs w:val="28"/>
        </w:rPr>
        <w:t xml:space="preserve">Пластинку с нанесенными пробами </w:t>
      </w:r>
      <w:r>
        <w:rPr>
          <w:sz w:val="28"/>
          <w:szCs w:val="28"/>
        </w:rPr>
        <w:t xml:space="preserve">сушат, </w:t>
      </w:r>
      <w:r w:rsidRPr="00637CA3">
        <w:rPr>
          <w:sz w:val="28"/>
          <w:szCs w:val="28"/>
        </w:rPr>
        <w:t>помещают в камеру</w:t>
      </w:r>
      <w:r w:rsidRPr="006A0538">
        <w:rPr>
          <w:sz w:val="28"/>
          <w:szCs w:val="28"/>
        </w:rPr>
        <w:t xml:space="preserve">, предварительно насыщенную в течение </w:t>
      </w:r>
      <w:r>
        <w:rPr>
          <w:sz w:val="28"/>
          <w:szCs w:val="28"/>
        </w:rPr>
        <w:t>1 ч</w:t>
      </w:r>
      <w:r w:rsidRPr="006A0538">
        <w:rPr>
          <w:sz w:val="28"/>
          <w:szCs w:val="28"/>
        </w:rPr>
        <w:t xml:space="preserve"> смесью растворителей </w:t>
      </w:r>
      <w:r>
        <w:rPr>
          <w:sz w:val="28"/>
          <w:szCs w:val="28"/>
        </w:rPr>
        <w:t xml:space="preserve">бутанол </w:t>
      </w:r>
      <w:r w:rsidRPr="006A0538">
        <w:rPr>
          <w:sz w:val="28"/>
          <w:szCs w:val="28"/>
        </w:rPr>
        <w:t>–</w:t>
      </w:r>
      <w:r>
        <w:rPr>
          <w:sz w:val="28"/>
          <w:szCs w:val="28"/>
        </w:rPr>
        <w:t xml:space="preserve"> уксусная кислота -</w:t>
      </w:r>
      <w:r w:rsidRPr="006A0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вода </w:t>
      </w:r>
      <w:r w:rsidRPr="006A0538">
        <w:rPr>
          <w:sz w:val="28"/>
          <w:szCs w:val="28"/>
        </w:rPr>
        <w:t>(</w:t>
      </w:r>
      <w:r>
        <w:rPr>
          <w:sz w:val="28"/>
          <w:szCs w:val="28"/>
        </w:rPr>
        <w:t>4</w:t>
      </w:r>
      <w:proofErr w:type="gramStart"/>
      <w:r w:rsidRPr="006A0538">
        <w:rPr>
          <w:sz w:val="28"/>
          <w:szCs w:val="28"/>
        </w:rPr>
        <w:t> :</w:t>
      </w:r>
      <w:proofErr w:type="gramEnd"/>
      <w:r w:rsidRPr="006A0538">
        <w:rPr>
          <w:sz w:val="28"/>
          <w:szCs w:val="28"/>
        </w:rPr>
        <w:t> </w:t>
      </w:r>
      <w:r>
        <w:rPr>
          <w:sz w:val="28"/>
          <w:szCs w:val="28"/>
        </w:rPr>
        <w:t>2 : 2)</w:t>
      </w:r>
      <w:r w:rsidRPr="006A05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 xml:space="preserve">и </w:t>
      </w:r>
      <w:proofErr w:type="spellStart"/>
      <w:r w:rsidRPr="00637CA3">
        <w:rPr>
          <w:sz w:val="28"/>
          <w:szCs w:val="28"/>
        </w:rPr>
        <w:t>хр</w:t>
      </w:r>
      <w:r w:rsidRPr="00637CA3">
        <w:rPr>
          <w:sz w:val="28"/>
          <w:szCs w:val="28"/>
        </w:rPr>
        <w:t>о</w:t>
      </w:r>
      <w:r w:rsidRPr="00637CA3">
        <w:rPr>
          <w:sz w:val="28"/>
          <w:szCs w:val="28"/>
        </w:rPr>
        <w:t>матографируют</w:t>
      </w:r>
      <w:proofErr w:type="spellEnd"/>
      <w:r w:rsidRPr="00637CA3">
        <w:rPr>
          <w:sz w:val="28"/>
          <w:szCs w:val="28"/>
        </w:rPr>
        <w:t xml:space="preserve"> восходящим способом.</w:t>
      </w:r>
    </w:p>
    <w:p w:rsidR="006F68CD" w:rsidRDefault="006F68CD" w:rsidP="006F68CD">
      <w:pPr>
        <w:spacing w:line="360" w:lineRule="auto"/>
        <w:ind w:firstLine="709"/>
        <w:jc w:val="both"/>
        <w:rPr>
          <w:sz w:val="28"/>
          <w:szCs w:val="28"/>
        </w:rPr>
      </w:pPr>
      <w:r w:rsidRPr="00637CA3">
        <w:rPr>
          <w:sz w:val="28"/>
          <w:szCs w:val="28"/>
        </w:rPr>
        <w:t>Когда фронт растворителей пройдет око</w:t>
      </w:r>
      <w:r>
        <w:rPr>
          <w:sz w:val="28"/>
          <w:szCs w:val="28"/>
        </w:rPr>
        <w:t>ло 80 - 90 </w:t>
      </w:r>
      <w:r w:rsidRPr="00637CA3">
        <w:rPr>
          <w:sz w:val="28"/>
          <w:szCs w:val="28"/>
        </w:rPr>
        <w:t>% длины пластинки от линии старта, ее вынимают из камеры, сушат до удаления следов раств</w:t>
      </w:r>
      <w:r w:rsidRPr="00637CA3">
        <w:rPr>
          <w:sz w:val="28"/>
          <w:szCs w:val="28"/>
        </w:rPr>
        <w:t>о</w:t>
      </w:r>
      <w:r w:rsidRPr="00637CA3">
        <w:rPr>
          <w:sz w:val="28"/>
          <w:szCs w:val="28"/>
        </w:rPr>
        <w:t>рителей</w:t>
      </w:r>
      <w:r>
        <w:rPr>
          <w:sz w:val="28"/>
          <w:szCs w:val="28"/>
        </w:rPr>
        <w:t xml:space="preserve"> в потоке теплого воздуха, обрабатывают пластинку реактивом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гендорфа</w:t>
      </w:r>
      <w:proofErr w:type="spellEnd"/>
      <w:r w:rsidRPr="00BC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модифицированным </w:t>
      </w:r>
      <w:r w:rsidRPr="00964304">
        <w:rPr>
          <w:sz w:val="28"/>
          <w:szCs w:val="28"/>
        </w:rPr>
        <w:t xml:space="preserve">и просматривают </w:t>
      </w:r>
      <w:r>
        <w:rPr>
          <w:sz w:val="28"/>
          <w:szCs w:val="28"/>
        </w:rPr>
        <w:t>в дневном с</w:t>
      </w:r>
      <w:r w:rsidRPr="00964304">
        <w:rPr>
          <w:sz w:val="28"/>
          <w:szCs w:val="28"/>
        </w:rPr>
        <w:t>вете</w:t>
      </w:r>
      <w:r>
        <w:rPr>
          <w:sz w:val="28"/>
          <w:szCs w:val="28"/>
        </w:rPr>
        <w:t>.</w:t>
      </w:r>
      <w:r w:rsidRPr="000B6500">
        <w:rPr>
          <w:sz w:val="28"/>
          <w:szCs w:val="28"/>
        </w:rPr>
        <w:t xml:space="preserve"> </w:t>
      </w:r>
    </w:p>
    <w:p w:rsidR="006F68CD" w:rsidRDefault="006F68CD" w:rsidP="006F68CD">
      <w:pPr>
        <w:pStyle w:val="22"/>
        <w:ind w:firstLine="709"/>
      </w:pPr>
      <w:proofErr w:type="gramStart"/>
      <w:r w:rsidRPr="00290019">
        <w:t xml:space="preserve">На </w:t>
      </w:r>
      <w:proofErr w:type="spellStart"/>
      <w:r w:rsidRPr="00290019">
        <w:t>хроматограмме</w:t>
      </w:r>
      <w:proofErr w:type="spellEnd"/>
      <w:r w:rsidRPr="00290019">
        <w:t xml:space="preserve"> </w:t>
      </w:r>
      <w:r>
        <w:t>испытуемого препарата в средней трети должны</w:t>
      </w:r>
      <w:r w:rsidRPr="00290019">
        <w:t xml:space="preserve"> о</w:t>
      </w:r>
      <w:r w:rsidRPr="00290019">
        <w:t>б</w:t>
      </w:r>
      <w:r w:rsidRPr="00290019">
        <w:t xml:space="preserve">наруживаться </w:t>
      </w:r>
      <w:r>
        <w:t xml:space="preserve">три  </w:t>
      </w:r>
      <w:r w:rsidRPr="00290019">
        <w:t>зон</w:t>
      </w:r>
      <w:r>
        <w:t>ы</w:t>
      </w:r>
      <w:r w:rsidRPr="00290019">
        <w:t xml:space="preserve"> адсорбции</w:t>
      </w:r>
      <w:r>
        <w:t xml:space="preserve"> от</w:t>
      </w:r>
      <w:r w:rsidRPr="00290019">
        <w:t xml:space="preserve"> </w:t>
      </w:r>
      <w:r>
        <w:t>оранжевого до красно-оранжевого цв</w:t>
      </w:r>
      <w:r>
        <w:t>е</w:t>
      </w:r>
      <w:r>
        <w:t>та</w:t>
      </w:r>
      <w:r w:rsidRPr="003961F2">
        <w:t xml:space="preserve"> (</w:t>
      </w:r>
      <w:proofErr w:type="spellStart"/>
      <w:r>
        <w:t>стероидные</w:t>
      </w:r>
      <w:proofErr w:type="spellEnd"/>
      <w:r>
        <w:t xml:space="preserve"> алкалоиды)</w:t>
      </w:r>
      <w:r w:rsidRPr="003729BF">
        <w:t>;</w:t>
      </w:r>
      <w:r>
        <w:t xml:space="preserve"> допускается </w:t>
      </w:r>
      <w:r w:rsidRPr="00290019">
        <w:t xml:space="preserve">обнаружение </w:t>
      </w:r>
      <w:r>
        <w:t xml:space="preserve">других </w:t>
      </w:r>
      <w:r w:rsidRPr="00290019">
        <w:t>зон адсорбции</w:t>
      </w:r>
      <w:r>
        <w:t>.</w:t>
      </w:r>
      <w:proofErr w:type="gramEnd"/>
    </w:p>
    <w:p w:rsidR="007052DF" w:rsidRPr="00184E0B" w:rsidRDefault="007052DF" w:rsidP="007052DF">
      <w:pPr>
        <w:pStyle w:val="22"/>
        <w:spacing w:before="120" w:after="120"/>
        <w:ind w:firstLine="709"/>
        <w:rPr>
          <w:b/>
          <w:i/>
        </w:rPr>
      </w:pPr>
      <w:r w:rsidRPr="00184E0B">
        <w:rPr>
          <w:i/>
        </w:rPr>
        <w:t>2</w:t>
      </w:r>
      <w:r w:rsidR="002B1701" w:rsidRPr="00184E0B">
        <w:rPr>
          <w:i/>
        </w:rPr>
        <w:t xml:space="preserve">. </w:t>
      </w:r>
      <w:r w:rsidRPr="00184E0B">
        <w:rPr>
          <w:b/>
          <w:i/>
        </w:rPr>
        <w:t>Качественные реакции</w:t>
      </w:r>
    </w:p>
    <w:p w:rsidR="007052DF" w:rsidRDefault="006477AC" w:rsidP="002B1701">
      <w:pPr>
        <w:pStyle w:val="22"/>
        <w:ind w:firstLine="709"/>
      </w:pPr>
      <w:r>
        <w:t>а</w:t>
      </w:r>
      <w:r w:rsidR="007D5C4E">
        <w:t xml:space="preserve">) </w:t>
      </w:r>
      <w:r w:rsidR="00395B5B">
        <w:t>Хлороформное извлечение</w:t>
      </w:r>
      <w:r w:rsidR="007052DF">
        <w:t>, полученное методом, описанным в ра</w:t>
      </w:r>
      <w:r w:rsidR="007052DF">
        <w:t>з</w:t>
      </w:r>
      <w:r w:rsidR="007052DF">
        <w:t xml:space="preserve">деле «Количественное определение», делят пополам. Одну часть помещают в выпарительную чашку и удаляют растворитель на водяной бане. </w:t>
      </w:r>
      <w:proofErr w:type="gramStart"/>
      <w:r w:rsidR="007052DF">
        <w:t xml:space="preserve">К остатку прибавляют 0,1 мл </w:t>
      </w:r>
      <w:r w:rsidR="007052DF" w:rsidRPr="00B305A5">
        <w:t>серной кислоты концентрированной;</w:t>
      </w:r>
      <w:r w:rsidR="007052DF">
        <w:t xml:space="preserve"> должно появиться желтовато-коричневое окрашивание, которое от прибавления 0,5 мл воды при нагревании на водяной бане, переходит в красно-фиолетовое (</w:t>
      </w:r>
      <w:proofErr w:type="spellStart"/>
      <w:r w:rsidR="00390446">
        <w:t>вератр</w:t>
      </w:r>
      <w:r w:rsidR="00390446">
        <w:t>о</w:t>
      </w:r>
      <w:r w:rsidR="00390446">
        <w:t>вые</w:t>
      </w:r>
      <w:proofErr w:type="spellEnd"/>
      <w:r w:rsidR="00390446">
        <w:t xml:space="preserve"> </w:t>
      </w:r>
      <w:r w:rsidR="007052DF">
        <w:t>алкалоиды).</w:t>
      </w:r>
      <w:proofErr w:type="gramEnd"/>
    </w:p>
    <w:p w:rsidR="002B1701" w:rsidRPr="006E2641" w:rsidRDefault="006477AC" w:rsidP="002B1701">
      <w:pPr>
        <w:pStyle w:val="22"/>
        <w:ind w:firstLine="709"/>
      </w:pPr>
      <w:proofErr w:type="gramStart"/>
      <w:r>
        <w:t>б</w:t>
      </w:r>
      <w:r w:rsidR="007D5C4E">
        <w:t xml:space="preserve">) </w:t>
      </w:r>
      <w:r w:rsidR="007052DF">
        <w:t>Вторую часть хлороформного извлечения упаривают на водяной б</w:t>
      </w:r>
      <w:r w:rsidR="007052DF">
        <w:t>а</w:t>
      </w:r>
      <w:r w:rsidR="007052DF">
        <w:t>не до половины объёма, охлаждают, переносят в пробирку и прибавляют 1</w:t>
      </w:r>
      <w:r w:rsidR="002B1701">
        <w:t xml:space="preserve"> мл </w:t>
      </w:r>
      <w:r w:rsidR="007052DF" w:rsidRPr="00B305A5">
        <w:t>хлористоводородной кислоты концентрированной</w:t>
      </w:r>
      <w:r w:rsidR="007052DF">
        <w:t>; должно появиться желтое</w:t>
      </w:r>
      <w:r w:rsidR="002B1701">
        <w:t xml:space="preserve"> окрашивание</w:t>
      </w:r>
      <w:r w:rsidR="007052DF">
        <w:t>, переходящее в красновато-коричневое</w:t>
      </w:r>
      <w:r w:rsidR="002B1701">
        <w:t xml:space="preserve"> (</w:t>
      </w:r>
      <w:proofErr w:type="spellStart"/>
      <w:r w:rsidR="007052DF">
        <w:t>вератровые</w:t>
      </w:r>
      <w:proofErr w:type="spellEnd"/>
      <w:r w:rsidR="007052DF">
        <w:t xml:space="preserve"> а</w:t>
      </w:r>
      <w:r w:rsidR="007052DF">
        <w:t>л</w:t>
      </w:r>
      <w:r w:rsidR="007052DF">
        <w:t>калоиды</w:t>
      </w:r>
      <w:r w:rsidR="002B1701">
        <w:t>).</w:t>
      </w:r>
      <w:proofErr w:type="gramEnd"/>
    </w:p>
    <w:p w:rsidR="007E4C64" w:rsidRPr="002373AF" w:rsidRDefault="007E4C64" w:rsidP="007E4C64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Спирт</w:t>
      </w:r>
      <w:r w:rsidR="00F8110D">
        <w:rPr>
          <w:b/>
          <w:sz w:val="28"/>
          <w:szCs w:val="28"/>
        </w:rPr>
        <w:t xml:space="preserve"> </w:t>
      </w:r>
      <w:r w:rsidR="00F8110D" w:rsidRPr="00C76466">
        <w:rPr>
          <w:b/>
          <w:sz w:val="28"/>
          <w:szCs w:val="28"/>
        </w:rPr>
        <w:t>этиловый</w:t>
      </w:r>
      <w:r w:rsidRPr="00C764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052DF" w:rsidRPr="007052DF">
        <w:rPr>
          <w:sz w:val="28"/>
          <w:szCs w:val="28"/>
        </w:rPr>
        <w:t>Не менее 66</w:t>
      </w:r>
      <w:r w:rsidR="000B47FB" w:rsidRPr="007052DF">
        <w:rPr>
          <w:sz w:val="28"/>
          <w:szCs w:val="28"/>
        </w:rPr>
        <w:t> </w:t>
      </w:r>
      <w:r w:rsidR="007052DF">
        <w:rPr>
          <w:sz w:val="28"/>
          <w:szCs w:val="28"/>
        </w:rPr>
        <w:t>% (</w:t>
      </w:r>
      <w:r w:rsidRPr="00E610BA">
        <w:rPr>
          <w:sz w:val="28"/>
          <w:szCs w:val="28"/>
        </w:rPr>
        <w:t>ОФС</w:t>
      </w:r>
      <w:r>
        <w:rPr>
          <w:sz w:val="28"/>
          <w:szCs w:val="28"/>
        </w:rPr>
        <w:t xml:space="preserve"> «</w:t>
      </w:r>
      <w:r w:rsidRPr="00F8110D">
        <w:rPr>
          <w:sz w:val="28"/>
          <w:szCs w:val="28"/>
        </w:rPr>
        <w:t>Определение спирта этилов</w:t>
      </w:r>
      <w:r w:rsidRPr="00F8110D">
        <w:rPr>
          <w:sz w:val="28"/>
          <w:szCs w:val="28"/>
        </w:rPr>
        <w:t>о</w:t>
      </w:r>
      <w:r w:rsidRPr="00F8110D">
        <w:rPr>
          <w:sz w:val="28"/>
          <w:szCs w:val="28"/>
        </w:rPr>
        <w:t>го в лекарственных средствах»</w:t>
      </w:r>
      <w:r w:rsidR="007052DF">
        <w:rPr>
          <w:sz w:val="28"/>
          <w:szCs w:val="28"/>
        </w:rPr>
        <w:t>)</w:t>
      </w:r>
      <w:r w:rsidRPr="00F8110D">
        <w:rPr>
          <w:sz w:val="28"/>
          <w:szCs w:val="28"/>
        </w:rPr>
        <w:t>.</w:t>
      </w:r>
    </w:p>
    <w:p w:rsidR="007E4C64" w:rsidRPr="002373AF" w:rsidRDefault="00F97201" w:rsidP="007E4C64">
      <w:pPr>
        <w:spacing w:line="360" w:lineRule="auto"/>
        <w:ind w:firstLine="708"/>
        <w:jc w:val="both"/>
        <w:rPr>
          <w:sz w:val="28"/>
          <w:szCs w:val="28"/>
        </w:rPr>
      </w:pPr>
      <w:r w:rsidRPr="007314D5">
        <w:rPr>
          <w:b/>
          <w:bCs/>
          <w:sz w:val="28"/>
          <w:szCs w:val="28"/>
        </w:rPr>
        <w:t xml:space="preserve">*Метанол и 2-пропанол. </w:t>
      </w:r>
      <w:r w:rsidRPr="007314D5">
        <w:rPr>
          <w:sz w:val="28"/>
          <w:szCs w:val="28"/>
        </w:rPr>
        <w:t>Не более 0,05 % метанола и не более 0,05 % 2-пропанола. В соответствии с требованиями ОФС «Определение метанола и 2-пропанола»</w:t>
      </w:r>
      <w:r w:rsidRPr="007314D5">
        <w:rPr>
          <w:b/>
          <w:bCs/>
          <w:sz w:val="28"/>
          <w:szCs w:val="28"/>
        </w:rPr>
        <w:t xml:space="preserve"> (</w:t>
      </w:r>
      <w:r w:rsidRPr="007314D5">
        <w:rPr>
          <w:sz w:val="28"/>
          <w:szCs w:val="28"/>
        </w:rPr>
        <w:t>*контролируется в течение технологического процесса).</w:t>
      </w:r>
    </w:p>
    <w:p w:rsidR="007E4C64" w:rsidRPr="002373AF" w:rsidRDefault="007E4C64" w:rsidP="007E4C64">
      <w:pPr>
        <w:spacing w:line="360" w:lineRule="auto"/>
        <w:ind w:firstLine="720"/>
        <w:jc w:val="both"/>
        <w:rPr>
          <w:sz w:val="28"/>
          <w:szCs w:val="28"/>
        </w:rPr>
      </w:pPr>
      <w:r w:rsidRPr="00447A23">
        <w:rPr>
          <w:b/>
          <w:sz w:val="28"/>
          <w:szCs w:val="28"/>
        </w:rPr>
        <w:lastRenderedPageBreak/>
        <w:t xml:space="preserve">Сухой остаток. </w:t>
      </w:r>
      <w:r w:rsidRPr="00447A23">
        <w:rPr>
          <w:sz w:val="28"/>
          <w:szCs w:val="28"/>
        </w:rPr>
        <w:t>Не менее</w:t>
      </w:r>
      <w:r w:rsidRPr="00447A23">
        <w:rPr>
          <w:b/>
          <w:sz w:val="28"/>
          <w:szCs w:val="28"/>
        </w:rPr>
        <w:t xml:space="preserve"> </w:t>
      </w:r>
      <w:r w:rsidR="007052DF" w:rsidRPr="00447A23">
        <w:rPr>
          <w:sz w:val="28"/>
          <w:szCs w:val="28"/>
        </w:rPr>
        <w:t>0</w:t>
      </w:r>
      <w:r w:rsidRPr="00447A23">
        <w:rPr>
          <w:sz w:val="28"/>
          <w:szCs w:val="28"/>
        </w:rPr>
        <w:t>,</w:t>
      </w:r>
      <w:r w:rsidR="007052DF" w:rsidRPr="00447A23">
        <w:rPr>
          <w:sz w:val="28"/>
          <w:szCs w:val="28"/>
        </w:rPr>
        <w:t>7</w:t>
      </w:r>
      <w:r w:rsidR="00C76466" w:rsidRPr="00447A23">
        <w:rPr>
          <w:sz w:val="28"/>
          <w:szCs w:val="28"/>
        </w:rPr>
        <w:t> </w:t>
      </w:r>
      <w:r w:rsidRPr="00447A23">
        <w:rPr>
          <w:sz w:val="28"/>
          <w:szCs w:val="28"/>
        </w:rPr>
        <w:t xml:space="preserve">% </w:t>
      </w:r>
      <w:r w:rsidR="007052DF" w:rsidRPr="00447A23">
        <w:rPr>
          <w:sz w:val="28"/>
          <w:szCs w:val="28"/>
        </w:rPr>
        <w:t>(</w:t>
      </w:r>
      <w:r w:rsidRPr="00447A23">
        <w:rPr>
          <w:sz w:val="28"/>
          <w:szCs w:val="28"/>
        </w:rPr>
        <w:t>ОФС «Настойки»</w:t>
      </w:r>
      <w:r w:rsidR="007052DF" w:rsidRPr="00447A23">
        <w:rPr>
          <w:sz w:val="28"/>
          <w:szCs w:val="28"/>
        </w:rPr>
        <w:t>)</w:t>
      </w:r>
      <w:r w:rsidRPr="00447A23">
        <w:rPr>
          <w:sz w:val="28"/>
          <w:szCs w:val="28"/>
        </w:rPr>
        <w:t>.</w:t>
      </w:r>
    </w:p>
    <w:p w:rsidR="00CD76FC" w:rsidRDefault="00CD76FC" w:rsidP="00BF2068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Тяжелые металлы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 более 0,001 %</w:t>
      </w:r>
      <w:r w:rsidR="007052DF">
        <w:rPr>
          <w:sz w:val="28"/>
          <w:szCs w:val="28"/>
        </w:rPr>
        <w:t xml:space="preserve"> (</w:t>
      </w:r>
      <w:r w:rsidRPr="00E610BA">
        <w:rPr>
          <w:sz w:val="28"/>
          <w:szCs w:val="28"/>
        </w:rPr>
        <w:t>ОФС</w:t>
      </w:r>
      <w:r>
        <w:rPr>
          <w:sz w:val="28"/>
          <w:szCs w:val="28"/>
        </w:rPr>
        <w:t xml:space="preserve"> «Настойки»</w:t>
      </w:r>
      <w:r w:rsidR="007052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76FC" w:rsidRPr="002373AF" w:rsidRDefault="00CD76FC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</w:t>
      </w:r>
      <w:r w:rsidR="00C76466">
        <w:rPr>
          <w:sz w:val="28"/>
          <w:szCs w:val="28"/>
        </w:rPr>
        <w:t>.</w:t>
      </w:r>
    </w:p>
    <w:p w:rsidR="005B4874" w:rsidRPr="005957C6" w:rsidRDefault="00CD76FC" w:rsidP="005957C6">
      <w:pPr>
        <w:suppressAutoHyphens/>
        <w:spacing w:line="360" w:lineRule="auto"/>
        <w:ind w:firstLine="709"/>
        <w:jc w:val="both"/>
        <w:rPr>
          <w:sz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4E0B" w:rsidRDefault="00184E0B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7677E">
        <w:rPr>
          <w:sz w:val="28"/>
          <w:szCs w:val="28"/>
        </w:rPr>
        <w:t>,0</w:t>
      </w:r>
      <w:r w:rsidR="00884827">
        <w:rPr>
          <w:sz w:val="28"/>
          <w:szCs w:val="28"/>
        </w:rPr>
        <w:t xml:space="preserve"> мл </w:t>
      </w:r>
      <w:r>
        <w:rPr>
          <w:sz w:val="28"/>
          <w:szCs w:val="28"/>
        </w:rPr>
        <w:t>субстанции</w:t>
      </w:r>
      <w:r w:rsidR="00884827">
        <w:rPr>
          <w:sz w:val="28"/>
          <w:szCs w:val="28"/>
        </w:rPr>
        <w:t xml:space="preserve"> помещают </w:t>
      </w:r>
      <w:r w:rsidR="00E7375E">
        <w:rPr>
          <w:sz w:val="28"/>
          <w:szCs w:val="28"/>
        </w:rPr>
        <w:t xml:space="preserve">в </w:t>
      </w:r>
      <w:r>
        <w:rPr>
          <w:sz w:val="28"/>
          <w:szCs w:val="28"/>
        </w:rPr>
        <w:t>выпарительную чашку, прибавляют 1 </w:t>
      </w:r>
      <w:r w:rsidRPr="00B305A5">
        <w:rPr>
          <w:sz w:val="28"/>
          <w:szCs w:val="28"/>
        </w:rPr>
        <w:t>мл хлористоводородной кислоты 1 %</w:t>
      </w:r>
      <w:r>
        <w:rPr>
          <w:sz w:val="28"/>
          <w:szCs w:val="28"/>
        </w:rPr>
        <w:t xml:space="preserve"> и упаривают на водяной бане до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ёма около 2 мл.</w:t>
      </w:r>
      <w:r w:rsidR="0088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Остаток количественно переносят </w:t>
      </w:r>
      <w:r w:rsidR="008B2B93">
        <w:rPr>
          <w:sz w:val="28"/>
          <w:szCs w:val="28"/>
        </w:rPr>
        <w:t xml:space="preserve">5 мл воды </w:t>
      </w:r>
      <w:r>
        <w:rPr>
          <w:sz w:val="28"/>
          <w:szCs w:val="28"/>
        </w:rPr>
        <w:t xml:space="preserve">в </w:t>
      </w:r>
      <w:r w:rsidR="00E7375E">
        <w:rPr>
          <w:sz w:val="28"/>
          <w:szCs w:val="28"/>
        </w:rPr>
        <w:t xml:space="preserve">колбу </w:t>
      </w:r>
      <w:r>
        <w:rPr>
          <w:sz w:val="28"/>
          <w:szCs w:val="28"/>
        </w:rPr>
        <w:t>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тёртой пробкой </w:t>
      </w:r>
      <w:r w:rsidR="00E7375E">
        <w:rPr>
          <w:sz w:val="28"/>
          <w:szCs w:val="28"/>
        </w:rPr>
        <w:t xml:space="preserve">вместимостью </w:t>
      </w:r>
      <w:r>
        <w:rPr>
          <w:sz w:val="28"/>
          <w:szCs w:val="28"/>
        </w:rPr>
        <w:t>2</w:t>
      </w:r>
      <w:r w:rsidR="00E7375E">
        <w:rPr>
          <w:sz w:val="28"/>
          <w:szCs w:val="28"/>
        </w:rPr>
        <w:t>50</w:t>
      </w:r>
      <w:r w:rsidR="00884827">
        <w:rPr>
          <w:sz w:val="28"/>
          <w:szCs w:val="28"/>
        </w:rPr>
        <w:t> </w:t>
      </w:r>
      <w:r w:rsidR="00E7375E">
        <w:rPr>
          <w:sz w:val="28"/>
          <w:szCs w:val="28"/>
        </w:rPr>
        <w:t xml:space="preserve">мл, </w:t>
      </w:r>
      <w:r>
        <w:rPr>
          <w:sz w:val="28"/>
          <w:szCs w:val="28"/>
        </w:rPr>
        <w:t>содержащую 3</w:t>
      </w:r>
      <w:r w:rsidR="00447A23">
        <w:rPr>
          <w:sz w:val="28"/>
          <w:szCs w:val="28"/>
        </w:rPr>
        <w:t>,0</w:t>
      </w:r>
      <w:r w:rsidR="00884827">
        <w:rPr>
          <w:sz w:val="28"/>
          <w:szCs w:val="28"/>
        </w:rPr>
        <w:t> </w:t>
      </w:r>
      <w:r w:rsidR="00E7375E">
        <w:rPr>
          <w:sz w:val="28"/>
          <w:szCs w:val="28"/>
        </w:rPr>
        <w:t xml:space="preserve">мл </w:t>
      </w:r>
      <w:r>
        <w:rPr>
          <w:sz w:val="28"/>
          <w:szCs w:val="28"/>
        </w:rPr>
        <w:t>воды, 1</w:t>
      </w:r>
      <w:r w:rsidR="00447A23">
        <w:rPr>
          <w:sz w:val="28"/>
          <w:szCs w:val="28"/>
        </w:rPr>
        <w:t>,0</w:t>
      </w:r>
      <w:r>
        <w:rPr>
          <w:sz w:val="28"/>
          <w:szCs w:val="28"/>
        </w:rPr>
        <w:t xml:space="preserve"> мл </w:t>
      </w:r>
      <w:r w:rsidRPr="00B305A5">
        <w:rPr>
          <w:sz w:val="28"/>
          <w:szCs w:val="28"/>
        </w:rPr>
        <w:t>а</w:t>
      </w:r>
      <w:r w:rsidRPr="00B305A5">
        <w:rPr>
          <w:sz w:val="28"/>
          <w:szCs w:val="28"/>
        </w:rPr>
        <w:t>м</w:t>
      </w:r>
      <w:r w:rsidRPr="00B305A5">
        <w:rPr>
          <w:sz w:val="28"/>
          <w:szCs w:val="28"/>
        </w:rPr>
        <w:t>миака раствора концентрированного 25 %, 80</w:t>
      </w:r>
      <w:r w:rsidR="00447A23">
        <w:rPr>
          <w:sz w:val="28"/>
          <w:szCs w:val="28"/>
        </w:rPr>
        <w:t>,0</w:t>
      </w:r>
      <w:r w:rsidRPr="00B305A5">
        <w:rPr>
          <w:sz w:val="28"/>
          <w:szCs w:val="28"/>
        </w:rPr>
        <w:t> мл хлороформа и встря</w:t>
      </w:r>
      <w:r>
        <w:rPr>
          <w:sz w:val="28"/>
          <w:szCs w:val="28"/>
        </w:rPr>
        <w:t>хив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 течение 10 мин.</w:t>
      </w:r>
    </w:p>
    <w:p w:rsidR="00184E0B" w:rsidRPr="00184E0B" w:rsidRDefault="00184E0B" w:rsidP="00184E0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Содержимое колбы переносят </w:t>
      </w:r>
      <w:r w:rsidR="008B2B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делительную воронку </w:t>
      </w:r>
      <w:r w:rsidR="007D5C4E">
        <w:rPr>
          <w:sz w:val="28"/>
          <w:szCs w:val="28"/>
        </w:rPr>
        <w:t xml:space="preserve">вместимостью 100 мл </w:t>
      </w:r>
      <w:r>
        <w:rPr>
          <w:sz w:val="28"/>
          <w:szCs w:val="28"/>
        </w:rPr>
        <w:t>и после разделе</w:t>
      </w:r>
      <w:r w:rsidR="00B305A5">
        <w:rPr>
          <w:sz w:val="28"/>
          <w:szCs w:val="28"/>
        </w:rPr>
        <w:t>ния слоев</w:t>
      </w:r>
      <w:r>
        <w:rPr>
          <w:sz w:val="28"/>
          <w:szCs w:val="28"/>
        </w:rPr>
        <w:t xml:space="preserve"> хлороформное извлечение фильтруют через вату в </w:t>
      </w:r>
      <w:r w:rsidR="007D5C4E">
        <w:rPr>
          <w:sz w:val="28"/>
          <w:szCs w:val="28"/>
        </w:rPr>
        <w:t xml:space="preserve">мерный </w:t>
      </w:r>
      <w:r>
        <w:rPr>
          <w:sz w:val="28"/>
          <w:szCs w:val="28"/>
        </w:rPr>
        <w:t>цилиндр</w:t>
      </w:r>
      <w:r w:rsidR="007D5C4E">
        <w:rPr>
          <w:sz w:val="28"/>
          <w:szCs w:val="28"/>
        </w:rPr>
        <w:t xml:space="preserve"> вместимостью 100 мл</w:t>
      </w:r>
      <w:r>
        <w:rPr>
          <w:sz w:val="28"/>
          <w:szCs w:val="28"/>
        </w:rPr>
        <w:t>. 60</w:t>
      </w:r>
      <w:r w:rsidR="00447A23">
        <w:rPr>
          <w:sz w:val="28"/>
          <w:szCs w:val="28"/>
        </w:rPr>
        <w:t>,0</w:t>
      </w:r>
      <w:r>
        <w:rPr>
          <w:sz w:val="28"/>
          <w:szCs w:val="28"/>
        </w:rPr>
        <w:t xml:space="preserve"> мл фильтрата помещают в делительную воронку, прибавляют 10 мл аммиака </w:t>
      </w:r>
      <w:r w:rsidR="007D5C4E">
        <w:rPr>
          <w:sz w:val="28"/>
          <w:szCs w:val="28"/>
        </w:rPr>
        <w:t>раствора 10</w:t>
      </w:r>
      <w:r>
        <w:rPr>
          <w:sz w:val="28"/>
          <w:szCs w:val="28"/>
        </w:rPr>
        <w:t> % и взбалт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вают в течение 3 мин. </w:t>
      </w:r>
      <w:r w:rsidR="00921900">
        <w:rPr>
          <w:sz w:val="28"/>
          <w:szCs w:val="28"/>
        </w:rPr>
        <w:t>П</w:t>
      </w:r>
      <w:r w:rsidR="00447A23">
        <w:rPr>
          <w:sz w:val="28"/>
          <w:szCs w:val="28"/>
        </w:rPr>
        <w:t xml:space="preserve">осле разделения слоев </w:t>
      </w:r>
      <w:r w:rsidR="00921900">
        <w:rPr>
          <w:sz w:val="28"/>
          <w:szCs w:val="28"/>
        </w:rPr>
        <w:t>х</w:t>
      </w:r>
      <w:r>
        <w:rPr>
          <w:sz w:val="28"/>
          <w:szCs w:val="28"/>
        </w:rPr>
        <w:t xml:space="preserve">лороформное извлечение </w:t>
      </w:r>
      <w:r w:rsidR="00921900">
        <w:rPr>
          <w:sz w:val="28"/>
          <w:szCs w:val="28"/>
        </w:rPr>
        <w:t>пропускают</w:t>
      </w:r>
      <w:r>
        <w:rPr>
          <w:sz w:val="28"/>
          <w:szCs w:val="28"/>
        </w:rPr>
        <w:t xml:space="preserve"> через фильтр с 3 г натрия сульфата безводного и 2 г</w:t>
      </w:r>
      <w:proofErr w:type="gramEnd"/>
      <w:r>
        <w:rPr>
          <w:sz w:val="28"/>
          <w:szCs w:val="28"/>
        </w:rPr>
        <w:t xml:space="preserve"> алюминия оксида нейтрального, предварительно смоченных хлороформом, в колбу с притертой пробкой вместимостью 250 мл. </w:t>
      </w:r>
      <w:r w:rsidR="00921900">
        <w:rPr>
          <w:sz w:val="28"/>
          <w:szCs w:val="28"/>
        </w:rPr>
        <w:t>Д</w:t>
      </w:r>
      <w:r>
        <w:rPr>
          <w:sz w:val="28"/>
          <w:szCs w:val="28"/>
        </w:rPr>
        <w:t xml:space="preserve">елительную воронку </w:t>
      </w:r>
      <w:r w:rsidR="00B305A5" w:rsidRPr="00921900">
        <w:rPr>
          <w:sz w:val="28"/>
          <w:szCs w:val="28"/>
        </w:rPr>
        <w:t>промывают</w:t>
      </w:r>
      <w:r w:rsidR="00B30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хлороформ 2 раза по 10 мл. </w:t>
      </w:r>
      <w:r w:rsidR="00921900">
        <w:rPr>
          <w:sz w:val="28"/>
          <w:szCs w:val="28"/>
        </w:rPr>
        <w:t>Х</w:t>
      </w:r>
      <w:r>
        <w:rPr>
          <w:sz w:val="28"/>
          <w:szCs w:val="28"/>
        </w:rPr>
        <w:t xml:space="preserve">лороформные извлечения фильтруют через тот же фильтр в ту же колбу. Фильтр с натрия сульфатом безводным и алюминия оксида нейтральным промывают 10 мл хлороформа. </w:t>
      </w:r>
      <w:r w:rsidR="00395B5B">
        <w:rPr>
          <w:sz w:val="28"/>
          <w:szCs w:val="28"/>
        </w:rPr>
        <w:t>Полученное х</w:t>
      </w:r>
      <w:r>
        <w:rPr>
          <w:sz w:val="28"/>
          <w:szCs w:val="28"/>
        </w:rPr>
        <w:t>лорофор</w:t>
      </w:r>
      <w:r>
        <w:rPr>
          <w:sz w:val="28"/>
          <w:szCs w:val="28"/>
        </w:rPr>
        <w:t>м</w:t>
      </w:r>
      <w:r w:rsidR="00395B5B">
        <w:rPr>
          <w:sz w:val="28"/>
          <w:szCs w:val="28"/>
        </w:rPr>
        <w:t>ное извлечение (раствор А)</w:t>
      </w:r>
      <w:r>
        <w:rPr>
          <w:sz w:val="28"/>
          <w:szCs w:val="28"/>
        </w:rPr>
        <w:t xml:space="preserve"> отгоняют на водяной бане досуха. Остаток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творяют при нагревании в 10 </w:t>
      </w:r>
      <w:r w:rsidRPr="00184E0B">
        <w:rPr>
          <w:sz w:val="28"/>
          <w:szCs w:val="28"/>
        </w:rPr>
        <w:t>мл спирта 96 %</w:t>
      </w:r>
      <w:r>
        <w:rPr>
          <w:sz w:val="28"/>
          <w:szCs w:val="28"/>
        </w:rPr>
        <w:t>, прибавляют 10 мл 0,02 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твора хлор</w:t>
      </w:r>
      <w:r w:rsidR="00B305A5">
        <w:rPr>
          <w:sz w:val="28"/>
          <w:szCs w:val="28"/>
        </w:rPr>
        <w:t>истоводородной кислоты, 10 мл во</w:t>
      </w:r>
      <w:r>
        <w:rPr>
          <w:sz w:val="28"/>
          <w:szCs w:val="28"/>
        </w:rPr>
        <w:t xml:space="preserve">ды и титруют 0,02 М раствором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с 0,3 мл смешанного индикатора</w:t>
      </w:r>
      <w:r w:rsidR="000040F3" w:rsidRPr="000040F3">
        <w:rPr>
          <w:sz w:val="28"/>
          <w:szCs w:val="28"/>
        </w:rPr>
        <w:t xml:space="preserve"> </w:t>
      </w:r>
      <w:r w:rsidR="000040F3">
        <w:rPr>
          <w:sz w:val="28"/>
          <w:szCs w:val="28"/>
        </w:rPr>
        <w:t>раствора</w:t>
      </w:r>
      <w:r>
        <w:rPr>
          <w:sz w:val="28"/>
          <w:szCs w:val="28"/>
        </w:rPr>
        <w:t>.</w:t>
      </w:r>
    </w:p>
    <w:p w:rsidR="00BE6A3A" w:rsidRDefault="00BE6A3A" w:rsidP="00BE6A3A">
      <w:pPr>
        <w:spacing w:line="360" w:lineRule="auto"/>
        <w:ind w:firstLine="709"/>
        <w:jc w:val="both"/>
        <w:rPr>
          <w:sz w:val="28"/>
          <w:szCs w:val="28"/>
        </w:rPr>
      </w:pPr>
      <w:r w:rsidRPr="00D52415">
        <w:rPr>
          <w:sz w:val="28"/>
          <w:szCs w:val="28"/>
        </w:rPr>
        <w:t xml:space="preserve">Содержание суммы </w:t>
      </w:r>
      <w:r w:rsidR="00184E0B">
        <w:rPr>
          <w:sz w:val="28"/>
          <w:szCs w:val="28"/>
        </w:rPr>
        <w:t>алкалоидов</w:t>
      </w:r>
      <w:r w:rsidRPr="00D52415">
        <w:rPr>
          <w:sz w:val="28"/>
          <w:szCs w:val="28"/>
        </w:rPr>
        <w:t xml:space="preserve"> в пересчете на </w:t>
      </w:r>
      <w:proofErr w:type="spellStart"/>
      <w:r w:rsidR="00184E0B">
        <w:rPr>
          <w:sz w:val="28"/>
          <w:szCs w:val="28"/>
        </w:rPr>
        <w:t>протовератрин</w:t>
      </w:r>
      <w:proofErr w:type="spellEnd"/>
      <w:r>
        <w:rPr>
          <w:sz w:val="28"/>
          <w:szCs w:val="28"/>
        </w:rPr>
        <w:t xml:space="preserve"> кислоту</w:t>
      </w:r>
      <w:r w:rsidRPr="00D52415">
        <w:rPr>
          <w:sz w:val="28"/>
          <w:szCs w:val="28"/>
        </w:rPr>
        <w:t xml:space="preserve"> в процентах (</w:t>
      </w:r>
      <w:r w:rsidRPr="00152A87">
        <w:rPr>
          <w:i/>
          <w:sz w:val="28"/>
          <w:szCs w:val="28"/>
        </w:rPr>
        <w:t>Х</w:t>
      </w:r>
      <w:r w:rsidRPr="00D52415">
        <w:rPr>
          <w:sz w:val="28"/>
          <w:szCs w:val="28"/>
        </w:rPr>
        <w:t>) вычисляют по формуле:</w:t>
      </w:r>
    </w:p>
    <w:p w:rsidR="0085790C" w:rsidRDefault="0085790C" w:rsidP="00BE6A3A">
      <w:pPr>
        <w:spacing w:line="360" w:lineRule="auto"/>
        <w:ind w:firstLine="709"/>
        <w:jc w:val="both"/>
        <w:rPr>
          <w:sz w:val="28"/>
          <w:szCs w:val="28"/>
        </w:rPr>
      </w:pPr>
    </w:p>
    <w:p w:rsidR="0085790C" w:rsidRDefault="0085790C" w:rsidP="00BE6A3A">
      <w:pPr>
        <w:spacing w:line="360" w:lineRule="auto"/>
        <w:ind w:firstLine="709"/>
        <w:jc w:val="both"/>
        <w:rPr>
          <w:sz w:val="28"/>
          <w:szCs w:val="28"/>
        </w:rPr>
      </w:pPr>
    </w:p>
    <w:p w:rsidR="0085790C" w:rsidRPr="00B305A5" w:rsidRDefault="0085790C" w:rsidP="00BE6A3A">
      <w:pPr>
        <w:spacing w:line="360" w:lineRule="auto"/>
        <w:ind w:firstLine="709"/>
        <w:jc w:val="both"/>
        <w:rPr>
          <w:sz w:val="28"/>
          <w:szCs w:val="28"/>
        </w:rPr>
      </w:pPr>
    </w:p>
    <w:p w:rsidR="00BE6A3A" w:rsidRPr="00DD2832" w:rsidRDefault="00994E71" w:rsidP="00BE6A3A">
      <w:pPr>
        <w:pStyle w:val="1"/>
        <w:widowControl w:val="0"/>
        <w:tabs>
          <w:tab w:val="left" w:pos="-2410"/>
        </w:tabs>
        <w:spacing w:line="360" w:lineRule="auto"/>
        <w:ind w:left="0" w:firstLine="709"/>
        <w:jc w:val="center"/>
        <w:rPr>
          <w:sz w:val="2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80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0,015039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K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100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 xml:space="preserve">50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>60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=0,04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K,</m:t>
              </m:r>
            </m:e>
            <m:sub/>
          </m:sSub>
        </m:oMath>
      </m:oMathPara>
    </w:p>
    <w:tbl>
      <w:tblPr>
        <w:tblStyle w:val="af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1418"/>
        <w:gridCol w:w="283"/>
        <w:gridCol w:w="7195"/>
      </w:tblGrid>
      <w:tr w:rsidR="008C6C35" w:rsidRPr="0016675F" w:rsidTr="00921900">
        <w:tc>
          <w:tcPr>
            <w:tcW w:w="675" w:type="dxa"/>
          </w:tcPr>
          <w:p w:rsidR="008C6C35" w:rsidRPr="0016675F" w:rsidRDefault="008C6C35" w:rsidP="003A7AFE">
            <w:pPr>
              <w:spacing w:line="276" w:lineRule="auto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16675F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418" w:type="dxa"/>
          </w:tcPr>
          <w:p w:rsidR="008C6C35" w:rsidRPr="0016675F" w:rsidRDefault="00994E71" w:rsidP="003A7AFE">
            <w:pPr>
              <w:spacing w:line="276" w:lineRule="auto"/>
              <w:jc w:val="both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8C6C35" w:rsidRPr="0016675F" w:rsidRDefault="008C6C35" w:rsidP="003A7AFE">
            <w:pPr>
              <w:spacing w:line="276" w:lineRule="auto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16675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8C6C35" w:rsidRPr="0016675F" w:rsidRDefault="008C6C35" w:rsidP="00921900">
            <w:pPr>
              <w:spacing w:line="276" w:lineRule="auto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0,02 М раствора натрия </w:t>
            </w:r>
            <w:proofErr w:type="spellStart"/>
            <w:r>
              <w:rPr>
                <w:sz w:val="28"/>
                <w:szCs w:val="28"/>
              </w:rPr>
              <w:t>гидроксида</w:t>
            </w:r>
            <w:proofErr w:type="spellEnd"/>
            <w:r>
              <w:rPr>
                <w:sz w:val="28"/>
                <w:szCs w:val="28"/>
              </w:rPr>
              <w:t>, пошедший на титрование контрольного опыта, мл</w:t>
            </w:r>
            <w:r w:rsidRPr="0016675F">
              <w:rPr>
                <w:sz w:val="28"/>
                <w:szCs w:val="28"/>
              </w:rPr>
              <w:t>;</w:t>
            </w:r>
          </w:p>
        </w:tc>
      </w:tr>
      <w:tr w:rsidR="008C6C35" w:rsidRPr="0016675F" w:rsidTr="00921900">
        <w:tc>
          <w:tcPr>
            <w:tcW w:w="675" w:type="dxa"/>
          </w:tcPr>
          <w:p w:rsidR="008C6C35" w:rsidRPr="0016675F" w:rsidRDefault="008C6C35" w:rsidP="003A7AFE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C35" w:rsidRPr="00921900" w:rsidRDefault="00994E71" w:rsidP="003A7AFE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8C6C35" w:rsidRPr="00921900" w:rsidRDefault="008C6C35" w:rsidP="003A7AFE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921900">
              <w:rPr>
                <w:rFonts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8C6C35" w:rsidRPr="00921900" w:rsidRDefault="008C6C35" w:rsidP="00921900">
            <w:pPr>
              <w:spacing w:line="276" w:lineRule="auto"/>
              <w:jc w:val="both"/>
              <w:rPr>
                <w:rStyle w:val="81"/>
                <w:sz w:val="28"/>
                <w:szCs w:val="28"/>
              </w:rPr>
            </w:pPr>
            <w:r w:rsidRPr="00921900">
              <w:rPr>
                <w:rFonts w:cs="Times New Roman"/>
                <w:sz w:val="28"/>
                <w:szCs w:val="28"/>
              </w:rPr>
              <w:t xml:space="preserve">объём 0,02 М раствора натрия </w:t>
            </w:r>
            <w:proofErr w:type="spellStart"/>
            <w:r w:rsidRPr="00921900">
              <w:rPr>
                <w:rFonts w:cs="Times New Roman"/>
                <w:sz w:val="28"/>
                <w:szCs w:val="28"/>
              </w:rPr>
              <w:t>гидроксида</w:t>
            </w:r>
            <w:proofErr w:type="spellEnd"/>
            <w:r w:rsidRPr="00921900">
              <w:rPr>
                <w:rFonts w:cs="Times New Roman"/>
                <w:sz w:val="28"/>
                <w:szCs w:val="28"/>
              </w:rPr>
              <w:t>, пошедший на титрование испытуемого раствора, мл;</w:t>
            </w:r>
          </w:p>
        </w:tc>
      </w:tr>
      <w:tr w:rsidR="008C6C35" w:rsidRPr="0016675F" w:rsidTr="00921900">
        <w:trPr>
          <w:trHeight w:val="466"/>
        </w:trPr>
        <w:tc>
          <w:tcPr>
            <w:tcW w:w="675" w:type="dxa"/>
          </w:tcPr>
          <w:p w:rsidR="008C6C35" w:rsidRPr="0016675F" w:rsidRDefault="008C6C35" w:rsidP="003A7AFE">
            <w:pPr>
              <w:spacing w:line="276" w:lineRule="auto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C35" w:rsidRPr="00921900" w:rsidRDefault="008C6C35" w:rsidP="003A7AFE">
            <w:pPr>
              <w:spacing w:line="276" w:lineRule="auto"/>
              <w:jc w:val="both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cs="Times New Roman"/>
                    <w:sz w:val="28"/>
                    <w:szCs w:val="28"/>
                  </w:rPr>
                  <m:t>50</m:t>
                </m:r>
              </m:oMath>
            </m:oMathPara>
          </w:p>
        </w:tc>
        <w:tc>
          <w:tcPr>
            <w:tcW w:w="283" w:type="dxa"/>
          </w:tcPr>
          <w:p w:rsidR="008C6C35" w:rsidRPr="00921900" w:rsidRDefault="008C6C35" w:rsidP="003A7AFE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1900">
              <w:rPr>
                <w:rFonts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8C6C35" w:rsidRPr="00921900" w:rsidRDefault="008C6C35" w:rsidP="0092190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21900">
              <w:rPr>
                <w:rFonts w:cs="Times New Roman"/>
                <w:iCs/>
                <w:sz w:val="28"/>
                <w:szCs w:val="28"/>
              </w:rPr>
              <w:t>объём испытуемой субстанции, взятый для анализа</w:t>
            </w:r>
            <w:r w:rsidRPr="00921900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8C6C35" w:rsidRPr="0016675F" w:rsidTr="00921900">
        <w:tc>
          <w:tcPr>
            <w:tcW w:w="675" w:type="dxa"/>
          </w:tcPr>
          <w:p w:rsidR="008C6C35" w:rsidRPr="0016675F" w:rsidRDefault="008C6C35" w:rsidP="00921900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C35" w:rsidRPr="00921900" w:rsidRDefault="00921900" w:rsidP="00921900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921900"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0,0</w:t>
            </w:r>
            <w:r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  <w:t>15039</w:t>
            </w:r>
          </w:p>
        </w:tc>
        <w:tc>
          <w:tcPr>
            <w:tcW w:w="283" w:type="dxa"/>
          </w:tcPr>
          <w:p w:rsidR="008C6C35" w:rsidRPr="00921900" w:rsidRDefault="008C6C35" w:rsidP="00921900">
            <w:pPr>
              <w:spacing w:line="276" w:lineRule="auto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1900">
              <w:rPr>
                <w:rFonts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8C6C35" w:rsidRPr="00921900" w:rsidRDefault="008C6C35" w:rsidP="00921900">
            <w:pPr>
              <w:spacing w:line="276" w:lineRule="auto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  <w:r w:rsidRPr="00921900">
              <w:rPr>
                <w:rFonts w:cs="Times New Roman"/>
                <w:sz w:val="28"/>
                <w:szCs w:val="28"/>
              </w:rPr>
              <w:t xml:space="preserve">масса алкалоидов в пересчёте на </w:t>
            </w:r>
            <w:r w:rsidR="00026619" w:rsidRPr="00921900">
              <w:rPr>
                <w:rFonts w:cs="Times New Roman"/>
                <w:sz w:val="28"/>
                <w:szCs w:val="28"/>
              </w:rPr>
              <w:t xml:space="preserve"> С</w:t>
            </w:r>
            <w:r w:rsidR="00026619" w:rsidRPr="00921900">
              <w:rPr>
                <w:rFonts w:cs="Times New Roman"/>
                <w:sz w:val="28"/>
                <w:szCs w:val="28"/>
                <w:vertAlign w:val="subscript"/>
              </w:rPr>
              <w:t>39</w:t>
            </w:r>
            <w:r w:rsidR="00026619" w:rsidRPr="00921900">
              <w:rPr>
                <w:rFonts w:cs="Times New Roman"/>
                <w:sz w:val="28"/>
                <w:szCs w:val="28"/>
              </w:rPr>
              <w:t>Н</w:t>
            </w:r>
            <w:r w:rsidR="00026619" w:rsidRPr="00921900">
              <w:rPr>
                <w:rFonts w:cs="Times New Roman"/>
                <w:sz w:val="28"/>
                <w:szCs w:val="28"/>
                <w:vertAlign w:val="subscript"/>
              </w:rPr>
              <w:t>61</w:t>
            </w:r>
            <w:r w:rsidR="00026619" w:rsidRPr="00921900">
              <w:rPr>
                <w:rFonts w:cs="Times New Roman"/>
                <w:sz w:val="28"/>
                <w:szCs w:val="28"/>
              </w:rPr>
              <w:t>О</w:t>
            </w:r>
            <w:r w:rsidR="00026619" w:rsidRPr="00921900">
              <w:rPr>
                <w:rFonts w:cs="Times New Roman"/>
                <w:sz w:val="28"/>
                <w:szCs w:val="28"/>
                <w:vertAlign w:val="subscript"/>
              </w:rPr>
              <w:t>13</w:t>
            </w:r>
            <w:r w:rsidR="00026619" w:rsidRPr="00921900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="00026619" w:rsidRPr="0092190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921900">
              <w:rPr>
                <w:rFonts w:cs="Times New Roman"/>
                <w:sz w:val="28"/>
                <w:szCs w:val="28"/>
              </w:rPr>
              <w:t>протов</w:t>
            </w:r>
            <w:r w:rsidRPr="00921900">
              <w:rPr>
                <w:rFonts w:cs="Times New Roman"/>
                <w:sz w:val="28"/>
                <w:szCs w:val="28"/>
              </w:rPr>
              <w:t>е</w:t>
            </w:r>
            <w:r w:rsidRPr="00921900">
              <w:rPr>
                <w:rFonts w:cs="Times New Roman"/>
                <w:sz w:val="28"/>
                <w:szCs w:val="28"/>
              </w:rPr>
              <w:t>ратрин</w:t>
            </w:r>
            <w:proofErr w:type="spellEnd"/>
            <w:r w:rsidR="00026619" w:rsidRPr="00921900">
              <w:rPr>
                <w:rFonts w:cs="Times New Roman"/>
                <w:sz w:val="28"/>
                <w:szCs w:val="28"/>
              </w:rPr>
              <w:t>)</w:t>
            </w:r>
            <w:r w:rsidRPr="00921900">
              <w:rPr>
                <w:rFonts w:cs="Times New Roman"/>
                <w:sz w:val="28"/>
                <w:szCs w:val="28"/>
              </w:rPr>
              <w:t>, эквивалентная 1 мл 0,02 М раствора хлористов</w:t>
            </w:r>
            <w:r w:rsidRPr="00921900">
              <w:rPr>
                <w:rFonts w:cs="Times New Roman"/>
                <w:sz w:val="28"/>
                <w:szCs w:val="28"/>
              </w:rPr>
              <w:t>о</w:t>
            </w:r>
            <w:r w:rsidRPr="00921900">
              <w:rPr>
                <w:rFonts w:cs="Times New Roman"/>
                <w:sz w:val="28"/>
                <w:szCs w:val="28"/>
              </w:rPr>
              <w:t>дородной кислоты, г/мл;</w:t>
            </w:r>
          </w:p>
        </w:tc>
      </w:tr>
      <w:tr w:rsidR="008C6C35" w:rsidRPr="0016675F" w:rsidTr="00921900">
        <w:tc>
          <w:tcPr>
            <w:tcW w:w="675" w:type="dxa"/>
          </w:tcPr>
          <w:p w:rsidR="008C6C35" w:rsidRPr="0016675F" w:rsidRDefault="008C6C35" w:rsidP="00921900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C35" w:rsidRPr="00921900" w:rsidRDefault="008C6C35" w:rsidP="00921900">
            <w:pPr>
              <w:spacing w:line="276" w:lineRule="auto"/>
              <w:ind w:right="-1"/>
              <w:jc w:val="both"/>
              <w:rPr>
                <w:rStyle w:val="81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cs="Times New Roman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283" w:type="dxa"/>
          </w:tcPr>
          <w:p w:rsidR="008C6C35" w:rsidRPr="00921900" w:rsidRDefault="008C6C35" w:rsidP="00921900">
            <w:pPr>
              <w:spacing w:line="276" w:lineRule="auto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21900">
              <w:rPr>
                <w:rFonts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195" w:type="dxa"/>
          </w:tcPr>
          <w:p w:rsidR="008C6C35" w:rsidRPr="00921900" w:rsidRDefault="00921900" w:rsidP="0092190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21900">
              <w:rPr>
                <w:rFonts w:cs="Times New Roman"/>
                <w:sz w:val="28"/>
                <w:szCs w:val="28"/>
              </w:rPr>
              <w:t>п</w:t>
            </w:r>
            <w:r w:rsidR="008C6C35" w:rsidRPr="00921900">
              <w:rPr>
                <w:rFonts w:cs="Times New Roman"/>
                <w:sz w:val="28"/>
                <w:szCs w:val="28"/>
              </w:rPr>
              <w:t xml:space="preserve">оправочный коэффициент к </w:t>
            </w:r>
            <w:proofErr w:type="spellStart"/>
            <w:r w:rsidR="008C6C35" w:rsidRPr="00921900">
              <w:rPr>
                <w:rFonts w:cs="Times New Roman"/>
                <w:sz w:val="28"/>
                <w:szCs w:val="28"/>
              </w:rPr>
              <w:t>молярности</w:t>
            </w:r>
            <w:proofErr w:type="spellEnd"/>
            <w:r w:rsidR="008C6C35" w:rsidRPr="00921900">
              <w:rPr>
                <w:rFonts w:cs="Times New Roman"/>
                <w:sz w:val="28"/>
                <w:szCs w:val="28"/>
              </w:rPr>
              <w:t xml:space="preserve"> 0,02 М раствора хлористоводородной кислоты.</w:t>
            </w:r>
          </w:p>
        </w:tc>
      </w:tr>
    </w:tbl>
    <w:p w:rsidR="00BE6A3A" w:rsidRDefault="00BE6A3A" w:rsidP="00921900">
      <w:pPr>
        <w:spacing w:line="360" w:lineRule="auto"/>
        <w:ind w:firstLine="708"/>
        <w:jc w:val="both"/>
        <w:rPr>
          <w:sz w:val="28"/>
          <w:szCs w:val="28"/>
        </w:rPr>
      </w:pPr>
    </w:p>
    <w:p w:rsidR="00CD76FC" w:rsidRPr="00B124C3" w:rsidRDefault="00CD76FC" w:rsidP="00ED016C">
      <w:pPr>
        <w:spacing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света месте при температуре </w:t>
      </w:r>
      <w:r w:rsidR="00921900">
        <w:rPr>
          <w:sz w:val="28"/>
          <w:szCs w:val="28"/>
        </w:rPr>
        <w:t>не выше</w:t>
      </w:r>
      <w:r w:rsidRPr="00B124C3">
        <w:rPr>
          <w:sz w:val="28"/>
          <w:szCs w:val="28"/>
        </w:rPr>
        <w:t xml:space="preserve"> </w:t>
      </w:r>
    </w:p>
    <w:p w:rsidR="00CD76FC" w:rsidRPr="00C10324" w:rsidRDefault="00C04DBB" w:rsidP="00633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0D2">
        <w:rPr>
          <w:sz w:val="28"/>
          <w:szCs w:val="28"/>
        </w:rPr>
        <w:t>5</w:t>
      </w:r>
      <w:r w:rsidR="00184E0B">
        <w:rPr>
          <w:sz w:val="28"/>
          <w:szCs w:val="28"/>
          <w:lang w:val="en-US"/>
        </w:rPr>
        <w:t> </w:t>
      </w:r>
      <w:r w:rsidR="007E4C64">
        <w:rPr>
          <w:sz w:val="28"/>
          <w:szCs w:val="28"/>
        </w:rPr>
        <w:sym w:font="Symbol" w:char="F0B0"/>
      </w:r>
      <w:r w:rsidR="00CD76FC" w:rsidRPr="00B124C3">
        <w:rPr>
          <w:sz w:val="28"/>
          <w:szCs w:val="28"/>
        </w:rPr>
        <w:t>С.</w:t>
      </w:r>
      <w:r w:rsidR="00CD76FC">
        <w:rPr>
          <w:sz w:val="28"/>
          <w:szCs w:val="28"/>
        </w:rPr>
        <w:t xml:space="preserve"> </w:t>
      </w:r>
    </w:p>
    <w:p w:rsidR="00CD76FC" w:rsidRPr="006E2C8C" w:rsidRDefault="00CD76FC">
      <w:pPr>
        <w:rPr>
          <w:sz w:val="28"/>
          <w:szCs w:val="28"/>
        </w:rPr>
      </w:pPr>
    </w:p>
    <w:sectPr w:rsidR="00CD76FC" w:rsidRPr="006E2C8C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CE" w:rsidRDefault="00A832CE" w:rsidP="007A1AC8">
      <w:r>
        <w:separator/>
      </w:r>
    </w:p>
  </w:endnote>
  <w:endnote w:type="continuationSeparator" w:id="0">
    <w:p w:rsidR="00A832CE" w:rsidRDefault="00A832CE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FC" w:rsidRPr="00995834" w:rsidRDefault="00994E71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CD76FC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79061E">
      <w:rPr>
        <w:noProof/>
        <w:sz w:val="28"/>
        <w:szCs w:val="28"/>
      </w:rPr>
      <w:t>2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CE" w:rsidRDefault="00A832CE" w:rsidP="007A1AC8">
      <w:r>
        <w:separator/>
      </w:r>
    </w:p>
  </w:footnote>
  <w:footnote w:type="continuationSeparator" w:id="0">
    <w:p w:rsidR="00A832CE" w:rsidRDefault="00A832CE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FC" w:rsidRPr="009B45C4" w:rsidRDefault="00CD76FC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40F3"/>
    <w:rsid w:val="0001772B"/>
    <w:rsid w:val="00026619"/>
    <w:rsid w:val="000313F9"/>
    <w:rsid w:val="00040D29"/>
    <w:rsid w:val="000436C6"/>
    <w:rsid w:val="000868C4"/>
    <w:rsid w:val="00090C03"/>
    <w:rsid w:val="00091528"/>
    <w:rsid w:val="000A3D4A"/>
    <w:rsid w:val="000A5464"/>
    <w:rsid w:val="000B03C4"/>
    <w:rsid w:val="000B47FB"/>
    <w:rsid w:val="000B6A51"/>
    <w:rsid w:val="000D5ACC"/>
    <w:rsid w:val="000F0BAF"/>
    <w:rsid w:val="00102714"/>
    <w:rsid w:val="0011179F"/>
    <w:rsid w:val="0011245A"/>
    <w:rsid w:val="00114CFC"/>
    <w:rsid w:val="00120633"/>
    <w:rsid w:val="001426A7"/>
    <w:rsid w:val="00184E0B"/>
    <w:rsid w:val="001B0F72"/>
    <w:rsid w:val="001C53DC"/>
    <w:rsid w:val="001C75F7"/>
    <w:rsid w:val="001D10D2"/>
    <w:rsid w:val="001E0C93"/>
    <w:rsid w:val="00200FDC"/>
    <w:rsid w:val="0020694F"/>
    <w:rsid w:val="002232B6"/>
    <w:rsid w:val="002237D9"/>
    <w:rsid w:val="002350FE"/>
    <w:rsid w:val="002373AF"/>
    <w:rsid w:val="0024045A"/>
    <w:rsid w:val="00241EA6"/>
    <w:rsid w:val="0024531B"/>
    <w:rsid w:val="002545F4"/>
    <w:rsid w:val="002552F1"/>
    <w:rsid w:val="00290677"/>
    <w:rsid w:val="002A1A29"/>
    <w:rsid w:val="002A4E05"/>
    <w:rsid w:val="002B1701"/>
    <w:rsid w:val="002E0639"/>
    <w:rsid w:val="002E12FF"/>
    <w:rsid w:val="00302115"/>
    <w:rsid w:val="00305B9F"/>
    <w:rsid w:val="00352A9D"/>
    <w:rsid w:val="003729BF"/>
    <w:rsid w:val="0038137C"/>
    <w:rsid w:val="00390446"/>
    <w:rsid w:val="00395B5B"/>
    <w:rsid w:val="003D4C43"/>
    <w:rsid w:val="003E76B8"/>
    <w:rsid w:val="003F27F1"/>
    <w:rsid w:val="00407065"/>
    <w:rsid w:val="00421037"/>
    <w:rsid w:val="004240CA"/>
    <w:rsid w:val="0042529B"/>
    <w:rsid w:val="00431705"/>
    <w:rsid w:val="00435C66"/>
    <w:rsid w:val="00435FE4"/>
    <w:rsid w:val="00447A23"/>
    <w:rsid w:val="004541F3"/>
    <w:rsid w:val="00470A87"/>
    <w:rsid w:val="00472FE8"/>
    <w:rsid w:val="00473A4D"/>
    <w:rsid w:val="004773F9"/>
    <w:rsid w:val="00485DA6"/>
    <w:rsid w:val="00490D8C"/>
    <w:rsid w:val="004B7AD6"/>
    <w:rsid w:val="004C0998"/>
    <w:rsid w:val="004C0D6F"/>
    <w:rsid w:val="004D1EEA"/>
    <w:rsid w:val="004D3E91"/>
    <w:rsid w:val="004D3F3D"/>
    <w:rsid w:val="004D6D51"/>
    <w:rsid w:val="004F2F86"/>
    <w:rsid w:val="00507FFD"/>
    <w:rsid w:val="00512EE7"/>
    <w:rsid w:val="00527E3A"/>
    <w:rsid w:val="005459FE"/>
    <w:rsid w:val="005823B3"/>
    <w:rsid w:val="0058412D"/>
    <w:rsid w:val="005916EB"/>
    <w:rsid w:val="005957C6"/>
    <w:rsid w:val="005A7BF6"/>
    <w:rsid w:val="005B4874"/>
    <w:rsid w:val="005E6677"/>
    <w:rsid w:val="005F0588"/>
    <w:rsid w:val="006057C1"/>
    <w:rsid w:val="00617660"/>
    <w:rsid w:val="00621462"/>
    <w:rsid w:val="00627691"/>
    <w:rsid w:val="006313A6"/>
    <w:rsid w:val="006328F7"/>
    <w:rsid w:val="00633642"/>
    <w:rsid w:val="006477AC"/>
    <w:rsid w:val="00652DF1"/>
    <w:rsid w:val="0067355D"/>
    <w:rsid w:val="0069494F"/>
    <w:rsid w:val="006C388E"/>
    <w:rsid w:val="006D02B9"/>
    <w:rsid w:val="006D25A3"/>
    <w:rsid w:val="006D4214"/>
    <w:rsid w:val="006D6F77"/>
    <w:rsid w:val="006E2C8C"/>
    <w:rsid w:val="006F68CD"/>
    <w:rsid w:val="007052DF"/>
    <w:rsid w:val="007249E2"/>
    <w:rsid w:val="007613F1"/>
    <w:rsid w:val="00774EE2"/>
    <w:rsid w:val="0079061E"/>
    <w:rsid w:val="007A139E"/>
    <w:rsid w:val="007A1AC8"/>
    <w:rsid w:val="007B3EF2"/>
    <w:rsid w:val="007C3DF6"/>
    <w:rsid w:val="007D5C4E"/>
    <w:rsid w:val="007E4C64"/>
    <w:rsid w:val="0085790C"/>
    <w:rsid w:val="008616A1"/>
    <w:rsid w:val="008628C6"/>
    <w:rsid w:val="00867B08"/>
    <w:rsid w:val="0087526C"/>
    <w:rsid w:val="00884827"/>
    <w:rsid w:val="0089136E"/>
    <w:rsid w:val="008B2307"/>
    <w:rsid w:val="008B2B93"/>
    <w:rsid w:val="008B627A"/>
    <w:rsid w:val="008C52A9"/>
    <w:rsid w:val="008C6C35"/>
    <w:rsid w:val="008D1321"/>
    <w:rsid w:val="008D1DCB"/>
    <w:rsid w:val="008D38F6"/>
    <w:rsid w:val="008E51F3"/>
    <w:rsid w:val="008E6C79"/>
    <w:rsid w:val="00921900"/>
    <w:rsid w:val="009340A7"/>
    <w:rsid w:val="00950866"/>
    <w:rsid w:val="009614C6"/>
    <w:rsid w:val="00971C15"/>
    <w:rsid w:val="00992057"/>
    <w:rsid w:val="00994D27"/>
    <w:rsid w:val="00994E71"/>
    <w:rsid w:val="00995834"/>
    <w:rsid w:val="009A711D"/>
    <w:rsid w:val="009B233F"/>
    <w:rsid w:val="009B45C4"/>
    <w:rsid w:val="009D185E"/>
    <w:rsid w:val="009E3E50"/>
    <w:rsid w:val="009F073D"/>
    <w:rsid w:val="009F644C"/>
    <w:rsid w:val="009F7708"/>
    <w:rsid w:val="00A10C79"/>
    <w:rsid w:val="00A32C62"/>
    <w:rsid w:val="00A472EA"/>
    <w:rsid w:val="00A54C27"/>
    <w:rsid w:val="00A705D1"/>
    <w:rsid w:val="00A73D6D"/>
    <w:rsid w:val="00A81324"/>
    <w:rsid w:val="00A832CE"/>
    <w:rsid w:val="00A839A2"/>
    <w:rsid w:val="00A84227"/>
    <w:rsid w:val="00A977BB"/>
    <w:rsid w:val="00AA0EFB"/>
    <w:rsid w:val="00AC66C1"/>
    <w:rsid w:val="00AF67F6"/>
    <w:rsid w:val="00B00D35"/>
    <w:rsid w:val="00B0372C"/>
    <w:rsid w:val="00B124C3"/>
    <w:rsid w:val="00B305A5"/>
    <w:rsid w:val="00B34610"/>
    <w:rsid w:val="00B44810"/>
    <w:rsid w:val="00B80F1A"/>
    <w:rsid w:val="00BA3BE4"/>
    <w:rsid w:val="00BB26DE"/>
    <w:rsid w:val="00BB279A"/>
    <w:rsid w:val="00BB4ACB"/>
    <w:rsid w:val="00BB7C9B"/>
    <w:rsid w:val="00BC6DF9"/>
    <w:rsid w:val="00BE103E"/>
    <w:rsid w:val="00BE104C"/>
    <w:rsid w:val="00BE2BEF"/>
    <w:rsid w:val="00BE3324"/>
    <w:rsid w:val="00BE6A3A"/>
    <w:rsid w:val="00BF2068"/>
    <w:rsid w:val="00C04B0A"/>
    <w:rsid w:val="00C04DBB"/>
    <w:rsid w:val="00C10324"/>
    <w:rsid w:val="00C10FF4"/>
    <w:rsid w:val="00C12834"/>
    <w:rsid w:val="00C20815"/>
    <w:rsid w:val="00C2619E"/>
    <w:rsid w:val="00C267CF"/>
    <w:rsid w:val="00C3630C"/>
    <w:rsid w:val="00C523B0"/>
    <w:rsid w:val="00C560B1"/>
    <w:rsid w:val="00C64081"/>
    <w:rsid w:val="00C67A6B"/>
    <w:rsid w:val="00C76466"/>
    <w:rsid w:val="00C83302"/>
    <w:rsid w:val="00C849F2"/>
    <w:rsid w:val="00C85BB8"/>
    <w:rsid w:val="00C953BB"/>
    <w:rsid w:val="00CA4385"/>
    <w:rsid w:val="00CB2541"/>
    <w:rsid w:val="00CC2957"/>
    <w:rsid w:val="00CD538A"/>
    <w:rsid w:val="00CD76FC"/>
    <w:rsid w:val="00CE2650"/>
    <w:rsid w:val="00CE4279"/>
    <w:rsid w:val="00CF44DC"/>
    <w:rsid w:val="00D1323D"/>
    <w:rsid w:val="00D1449C"/>
    <w:rsid w:val="00D276AD"/>
    <w:rsid w:val="00D37C29"/>
    <w:rsid w:val="00D6516E"/>
    <w:rsid w:val="00D75381"/>
    <w:rsid w:val="00DA531F"/>
    <w:rsid w:val="00DA6614"/>
    <w:rsid w:val="00DB03B2"/>
    <w:rsid w:val="00DE4A6B"/>
    <w:rsid w:val="00DF5AD9"/>
    <w:rsid w:val="00E421AC"/>
    <w:rsid w:val="00E460EE"/>
    <w:rsid w:val="00E610BA"/>
    <w:rsid w:val="00E72945"/>
    <w:rsid w:val="00E7375E"/>
    <w:rsid w:val="00E74724"/>
    <w:rsid w:val="00E74A3F"/>
    <w:rsid w:val="00E92511"/>
    <w:rsid w:val="00E97F5D"/>
    <w:rsid w:val="00ED016C"/>
    <w:rsid w:val="00EE1DB4"/>
    <w:rsid w:val="00EE4113"/>
    <w:rsid w:val="00EE4717"/>
    <w:rsid w:val="00F04774"/>
    <w:rsid w:val="00F67F63"/>
    <w:rsid w:val="00F7677E"/>
    <w:rsid w:val="00F8110D"/>
    <w:rsid w:val="00F97201"/>
    <w:rsid w:val="00FD0476"/>
    <w:rsid w:val="00FD4C47"/>
    <w:rsid w:val="00FE516C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9F7708"/>
    <w:pPr>
      <w:keepNext/>
      <w:widowControl/>
      <w:autoSpaceDE/>
      <w:autoSpaceDN/>
      <w:adjustRightInd/>
      <w:ind w:right="-59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67355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">
    <w:name w:val="Table Grid"/>
    <w:basedOn w:val="a1"/>
    <w:locked/>
    <w:rsid w:val="00DF5AD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2B1701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1">
    <w:name w:val="Абзац списка1"/>
    <w:basedOn w:val="a"/>
    <w:rsid w:val="00BE6A3A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F7708"/>
    <w:rPr>
      <w:rFonts w:ascii="Times New Roman" w:eastAsia="Times New Roman" w:hAnsi="Times New Roman"/>
      <w:b/>
      <w:sz w:val="28"/>
      <w:szCs w:val="20"/>
    </w:rPr>
  </w:style>
  <w:style w:type="character" w:customStyle="1" w:styleId="81">
    <w:name w:val="Основной текст8"/>
    <w:basedOn w:val="a0"/>
    <w:rsid w:val="008C6C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CE27-A3B4-4486-AEFA-209EFA7E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746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Razov</cp:lastModifiedBy>
  <cp:revision>14</cp:revision>
  <cp:lastPrinted>2018-10-30T11:59:00Z</cp:lastPrinted>
  <dcterms:created xsi:type="dcterms:W3CDTF">2018-10-30T11:55:00Z</dcterms:created>
  <dcterms:modified xsi:type="dcterms:W3CDTF">2019-07-08T14:22:00Z</dcterms:modified>
</cp:coreProperties>
</file>