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E" w:rsidRPr="00DE6CF7" w:rsidRDefault="00C17C4E" w:rsidP="00C17C4E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C5683" w:rsidRPr="00DE6CF7" w:rsidRDefault="008C5683" w:rsidP="00C17C4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5701C">
        <w:rPr>
          <w:rFonts w:ascii="Times New Roman" w:hAnsi="Times New Roman"/>
          <w:b/>
          <w:sz w:val="28"/>
          <w:szCs w:val="28"/>
        </w:rPr>
        <w:t>Хлорпромазина</w:t>
      </w:r>
      <w:proofErr w:type="spellEnd"/>
      <w:r w:rsidRPr="00A5701C">
        <w:rPr>
          <w:rFonts w:ascii="Times New Roman" w:hAnsi="Times New Roman"/>
          <w:b/>
          <w:sz w:val="28"/>
          <w:szCs w:val="28"/>
        </w:rPr>
        <w:t xml:space="preserve"> гидрохлорид</w:t>
      </w:r>
      <w:r>
        <w:rPr>
          <w:rFonts w:ascii="Times New Roman" w:hAnsi="Times New Roman"/>
          <w:b/>
          <w:sz w:val="28"/>
          <w:szCs w:val="28"/>
        </w:rPr>
        <w:t>, таблетки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918A3">
        <w:rPr>
          <w:rFonts w:ascii="Times New Roman" w:hAnsi="Times New Roman"/>
          <w:b/>
          <w:sz w:val="28"/>
          <w:szCs w:val="28"/>
        </w:rPr>
        <w:tab/>
      </w:r>
      <w:r w:rsidRPr="00DE6CF7">
        <w:rPr>
          <w:rFonts w:ascii="Times New Roman" w:hAnsi="Times New Roman"/>
          <w:b/>
          <w:sz w:val="28"/>
          <w:szCs w:val="28"/>
        </w:rPr>
        <w:t>ФС</w:t>
      </w:r>
      <w:r w:rsidRPr="00DE6CF7">
        <w:rPr>
          <w:rFonts w:ascii="Times New Roman" w:hAnsi="Times New Roman"/>
          <w:b/>
          <w:sz w:val="28"/>
          <w:szCs w:val="28"/>
        </w:rPr>
        <w:tab/>
      </w:r>
      <w:r w:rsidRPr="00DE6CF7">
        <w:rPr>
          <w:rFonts w:ascii="Times New Roman" w:hAnsi="Times New Roman"/>
          <w:b/>
          <w:sz w:val="28"/>
          <w:szCs w:val="28"/>
        </w:rPr>
        <w:tab/>
      </w:r>
    </w:p>
    <w:p w:rsidR="008C5683" w:rsidRPr="00DE6CF7" w:rsidRDefault="008C5683" w:rsidP="00C17C4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5701C">
        <w:rPr>
          <w:rFonts w:ascii="Times New Roman" w:hAnsi="Times New Roman"/>
          <w:b/>
          <w:sz w:val="28"/>
          <w:szCs w:val="28"/>
        </w:rPr>
        <w:t>Хлорпромазин</w:t>
      </w:r>
      <w:proofErr w:type="spellEnd"/>
      <w:r>
        <w:rPr>
          <w:rFonts w:ascii="Times New Roman" w:hAnsi="Times New Roman"/>
          <w:b/>
          <w:sz w:val="28"/>
          <w:szCs w:val="28"/>
        </w:rPr>
        <w:t>, таблетки</w:t>
      </w:r>
      <w:r w:rsidRPr="00DE6CF7">
        <w:rPr>
          <w:rFonts w:ascii="Times New Roman" w:hAnsi="Times New Roman"/>
          <w:b/>
          <w:sz w:val="28"/>
          <w:szCs w:val="28"/>
        </w:rPr>
        <w:tab/>
      </w:r>
    </w:p>
    <w:p w:rsidR="008C5683" w:rsidRPr="00007EA5" w:rsidRDefault="008C5683" w:rsidP="00C17C4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5701C">
        <w:rPr>
          <w:rFonts w:ascii="Times New Roman" w:hAnsi="Times New Roman"/>
          <w:b/>
          <w:sz w:val="28"/>
          <w:szCs w:val="28"/>
          <w:lang w:val="en-US"/>
        </w:rPr>
        <w:t>Chlorpromazini</w:t>
      </w:r>
      <w:proofErr w:type="spellEnd"/>
      <w:r w:rsidRPr="00007E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07EA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007EA5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8C5683" w:rsidRPr="002A50B3" w:rsidRDefault="008C5683" w:rsidP="00C17C4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C5683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Pr="002A50B3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Pr="002A50B3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  <w:t xml:space="preserve"> </w:t>
      </w:r>
      <w:r w:rsidR="002918A3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Взамен</w:t>
      </w:r>
      <w:r w:rsidRPr="002A50B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12036">
        <w:rPr>
          <w:rFonts w:ascii="Times New Roman" w:hAnsi="Times New Roman"/>
          <w:b/>
          <w:sz w:val="28"/>
          <w:szCs w:val="28"/>
        </w:rPr>
        <w:t>ФС</w:t>
      </w:r>
      <w:r w:rsidRPr="002A50B3">
        <w:rPr>
          <w:rFonts w:ascii="Times New Roman" w:hAnsi="Times New Roman"/>
          <w:b/>
          <w:sz w:val="28"/>
          <w:szCs w:val="28"/>
          <w:lang w:val="en-US"/>
        </w:rPr>
        <w:t xml:space="preserve"> 42-2727-9</w:t>
      </w:r>
      <w:r w:rsidR="00007EA5" w:rsidRPr="002A50B3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C17C4E" w:rsidRPr="002918A3" w:rsidRDefault="00C17C4E" w:rsidP="00C17C4E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8C5683" w:rsidRPr="003C4670" w:rsidRDefault="008C5683" w:rsidP="00C17C4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467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007EA5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="00007EA5">
        <w:rPr>
          <w:rFonts w:ascii="Times New Roman" w:hAnsi="Times New Roman"/>
          <w:b w:val="0"/>
          <w:bCs/>
          <w:szCs w:val="28"/>
        </w:rPr>
        <w:t xml:space="preserve"> гидрохлорид</w:t>
      </w:r>
      <w:r w:rsidRPr="003C4670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таблетки</w:t>
      </w:r>
      <w:r w:rsidR="00007EA5" w:rsidRPr="00007EA5">
        <w:rPr>
          <w:rFonts w:ascii="Times New Roman" w:hAnsi="Times New Roman"/>
          <w:b w:val="0"/>
          <w:szCs w:val="28"/>
        </w:rPr>
        <w:t xml:space="preserve"> (</w:t>
      </w:r>
      <w:r w:rsidR="00007EA5">
        <w:rPr>
          <w:rFonts w:ascii="Times New Roman" w:hAnsi="Times New Roman"/>
          <w:b w:val="0"/>
          <w:szCs w:val="28"/>
        </w:rPr>
        <w:t xml:space="preserve">таблетки, </w:t>
      </w:r>
      <w:r>
        <w:rPr>
          <w:rFonts w:ascii="Times New Roman" w:hAnsi="Times New Roman"/>
          <w:b w:val="0"/>
          <w:szCs w:val="28"/>
        </w:rPr>
        <w:t>покрытые пленочной оболочкой</w:t>
      </w:r>
      <w:r w:rsidR="00007EA5">
        <w:rPr>
          <w:rFonts w:ascii="Times New Roman" w:hAnsi="Times New Roman"/>
          <w:b w:val="0"/>
          <w:szCs w:val="28"/>
        </w:rPr>
        <w:t>)</w:t>
      </w:r>
      <w:r w:rsidRPr="003C4670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Таблетки</w:t>
      </w:r>
      <w:r w:rsidR="00007EA5">
        <w:rPr>
          <w:rFonts w:ascii="Times New Roman" w:hAnsi="Times New Roman"/>
          <w:b w:val="0"/>
          <w:szCs w:val="28"/>
        </w:rPr>
        <w:t>» и ниже</w:t>
      </w:r>
      <w:r w:rsidRPr="003C4670">
        <w:rPr>
          <w:rFonts w:ascii="Times New Roman" w:hAnsi="Times New Roman"/>
          <w:b w:val="0"/>
          <w:szCs w:val="28"/>
        </w:rPr>
        <w:t>приведенным требованиям.</w:t>
      </w:r>
    </w:p>
    <w:p w:rsidR="008C5683" w:rsidRPr="003C4670" w:rsidRDefault="008C5683" w:rsidP="008C5683">
      <w:pPr>
        <w:pStyle w:val="a3"/>
        <w:tabs>
          <w:tab w:val="left" w:pos="4962"/>
        </w:tabs>
        <w:spacing w:after="240"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C4670">
        <w:rPr>
          <w:rFonts w:ascii="Times New Roman" w:hAnsi="Times New Roman"/>
          <w:b w:val="0"/>
          <w:szCs w:val="28"/>
          <w:lang w:val="en-US"/>
        </w:rPr>
        <w:t>C</w:t>
      </w:r>
      <w:r w:rsidRPr="003C4670">
        <w:rPr>
          <w:rFonts w:ascii="Times New Roman" w:hAnsi="Times New Roman"/>
          <w:b w:val="0"/>
          <w:szCs w:val="28"/>
        </w:rPr>
        <w:t>одержит не менее 9</w:t>
      </w:r>
      <w:r w:rsidR="00007EA5">
        <w:rPr>
          <w:rFonts w:ascii="Times New Roman" w:hAnsi="Times New Roman"/>
          <w:b w:val="0"/>
          <w:szCs w:val="28"/>
        </w:rPr>
        <w:t>2</w:t>
      </w:r>
      <w:proofErr w:type="gramStart"/>
      <w:r w:rsidRPr="003C4670">
        <w:rPr>
          <w:rFonts w:ascii="Times New Roman" w:hAnsi="Times New Roman"/>
          <w:b w:val="0"/>
          <w:szCs w:val="28"/>
        </w:rPr>
        <w:t>,</w:t>
      </w:r>
      <w:r w:rsidR="00007EA5">
        <w:rPr>
          <w:rFonts w:ascii="Times New Roman" w:hAnsi="Times New Roman"/>
          <w:b w:val="0"/>
          <w:szCs w:val="28"/>
        </w:rPr>
        <w:t>5</w:t>
      </w:r>
      <w:proofErr w:type="gramEnd"/>
      <w:r w:rsidRPr="003C4670">
        <w:rPr>
          <w:rFonts w:ascii="Times New Roman" w:hAnsi="Times New Roman"/>
          <w:b w:val="0"/>
          <w:szCs w:val="28"/>
        </w:rPr>
        <w:t> % и не более 10</w:t>
      </w:r>
      <w:r w:rsidR="00007EA5">
        <w:rPr>
          <w:rFonts w:ascii="Times New Roman" w:hAnsi="Times New Roman"/>
          <w:b w:val="0"/>
          <w:szCs w:val="28"/>
        </w:rPr>
        <w:t>7</w:t>
      </w:r>
      <w:r w:rsidRPr="003C4670">
        <w:rPr>
          <w:rFonts w:ascii="Times New Roman" w:hAnsi="Times New Roman"/>
          <w:b w:val="0"/>
          <w:szCs w:val="28"/>
        </w:rPr>
        <w:t>,</w:t>
      </w:r>
      <w:r w:rsidR="00007EA5">
        <w:rPr>
          <w:rFonts w:ascii="Times New Roman" w:hAnsi="Times New Roman"/>
          <w:b w:val="0"/>
          <w:szCs w:val="28"/>
        </w:rPr>
        <w:t>5</w:t>
      </w:r>
      <w:r w:rsidRPr="003C4670">
        <w:rPr>
          <w:rFonts w:ascii="Times New Roman" w:hAnsi="Times New Roman"/>
          <w:b w:val="0"/>
          <w:szCs w:val="28"/>
        </w:rPr>
        <w:t xml:space="preserve"> % </w:t>
      </w:r>
      <w:proofErr w:type="spellStart"/>
      <w:r w:rsidRPr="003C4670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Pr="003C4670">
        <w:rPr>
          <w:rFonts w:ascii="Times New Roman" w:hAnsi="Times New Roman"/>
          <w:b w:val="0"/>
          <w:bCs/>
          <w:szCs w:val="28"/>
        </w:rPr>
        <w:t xml:space="preserve"> гидрохлорида </w:t>
      </w:r>
      <w:r w:rsidRPr="003C4670">
        <w:rPr>
          <w:rFonts w:ascii="Times New Roman" w:hAnsi="Times New Roman"/>
          <w:b w:val="0"/>
          <w:bCs/>
          <w:lang w:val="en-US"/>
        </w:rPr>
        <w:t>C</w:t>
      </w:r>
      <w:r w:rsidRPr="003C4670">
        <w:rPr>
          <w:rFonts w:ascii="Times New Roman" w:hAnsi="Times New Roman"/>
          <w:b w:val="0"/>
          <w:bCs/>
          <w:vertAlign w:val="subscript"/>
        </w:rPr>
        <w:t>17</w:t>
      </w:r>
      <w:r w:rsidRPr="003C4670">
        <w:rPr>
          <w:rFonts w:ascii="Times New Roman" w:hAnsi="Times New Roman"/>
          <w:b w:val="0"/>
          <w:bCs/>
          <w:lang w:val="en-US"/>
        </w:rPr>
        <w:t>H</w:t>
      </w:r>
      <w:r w:rsidRPr="003C4670">
        <w:rPr>
          <w:rFonts w:ascii="Times New Roman" w:hAnsi="Times New Roman"/>
          <w:b w:val="0"/>
          <w:bCs/>
          <w:vertAlign w:val="subscript"/>
        </w:rPr>
        <w:t>19</w:t>
      </w:r>
      <w:proofErr w:type="spellStart"/>
      <w:r w:rsidRPr="003C4670">
        <w:rPr>
          <w:rFonts w:ascii="Times New Roman" w:hAnsi="Times New Roman"/>
          <w:b w:val="0"/>
          <w:bCs/>
          <w:lang w:val="en-US"/>
        </w:rPr>
        <w:t>ClN</w:t>
      </w:r>
      <w:proofErr w:type="spellEnd"/>
      <w:r w:rsidRPr="003C4670">
        <w:rPr>
          <w:rFonts w:ascii="Times New Roman" w:hAnsi="Times New Roman"/>
          <w:b w:val="0"/>
          <w:bCs/>
          <w:vertAlign w:val="subscript"/>
        </w:rPr>
        <w:t>2</w:t>
      </w:r>
      <w:r w:rsidRPr="003C4670">
        <w:rPr>
          <w:rFonts w:ascii="Times New Roman" w:hAnsi="Times New Roman"/>
          <w:b w:val="0"/>
          <w:bCs/>
          <w:lang w:val="en-US"/>
        </w:rPr>
        <w:t>S</w:t>
      </w:r>
      <w:r w:rsidRPr="003C4670">
        <w:rPr>
          <w:rFonts w:ascii="Times New Roman" w:hAnsi="Times New Roman"/>
          <w:b w:val="0"/>
          <w:bCs/>
        </w:rPr>
        <w:t>∙</w:t>
      </w:r>
      <w:proofErr w:type="spellStart"/>
      <w:r w:rsidRPr="003C4670">
        <w:rPr>
          <w:rFonts w:ascii="Times New Roman" w:hAnsi="Times New Roman"/>
          <w:b w:val="0"/>
          <w:bCs/>
          <w:lang w:val="en-US"/>
        </w:rPr>
        <w:t>HCl</w:t>
      </w:r>
      <w:proofErr w:type="spellEnd"/>
      <w:r w:rsidRPr="003C4670">
        <w:rPr>
          <w:rFonts w:ascii="Times New Roman" w:hAnsi="Times New Roman"/>
          <w:b w:val="0"/>
          <w:bCs/>
          <w:szCs w:val="28"/>
        </w:rPr>
        <w:t>.</w:t>
      </w:r>
    </w:p>
    <w:p w:rsidR="008C5683" w:rsidRPr="008C5683" w:rsidRDefault="008C5683" w:rsidP="008C568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C4670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3C467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Содержание раздела приводится в соответствии с ОФС «</w:t>
      </w:r>
      <w:r w:rsidR="005824E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Таблетки</w:t>
      </w:r>
      <w:r w:rsidRPr="003C467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».</w:t>
      </w:r>
    </w:p>
    <w:p w:rsidR="008C5683" w:rsidRPr="003C4670" w:rsidRDefault="008C5683" w:rsidP="008C568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670">
        <w:rPr>
          <w:rFonts w:ascii="Times New Roman" w:hAnsi="Times New Roman"/>
          <w:b/>
          <w:sz w:val="28"/>
          <w:szCs w:val="28"/>
        </w:rPr>
        <w:t>Подлинность</w:t>
      </w:r>
    </w:p>
    <w:p w:rsidR="00007EA5" w:rsidRPr="00F509B5" w:rsidRDefault="00365EB0" w:rsidP="00007EA5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8C5683" w:rsidRPr="004D58B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8C5683" w:rsidRPr="004D58B2">
        <w:rPr>
          <w:rFonts w:ascii="Times New Roman" w:hAnsi="Times New Roman"/>
          <w:iCs/>
          <w:sz w:val="28"/>
          <w:szCs w:val="28"/>
        </w:rPr>
        <w:t>.</w:t>
      </w:r>
      <w:r w:rsidR="008C5683" w:rsidRPr="004D5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EA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Спектр поглощения испытуемого раствора в области длин волн от 230 до 350 нм должен соответствовать спектру поглощения раствора стандартного образца </w:t>
      </w:r>
      <w:proofErr w:type="spellStart"/>
      <w:r w:rsidR="00007EA5" w:rsidRPr="004D58B2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хлорп</w:t>
      </w:r>
      <w:r w:rsidR="00007EA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ромазина</w:t>
      </w:r>
      <w:proofErr w:type="spellEnd"/>
      <w:r w:rsidR="0000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EA5" w:rsidRPr="0091587D">
        <w:rPr>
          <w:rFonts w:ascii="Times New Roman" w:eastAsia="Times New Roman" w:hAnsi="Times New Roman" w:cs="Times New Roman"/>
          <w:color w:val="000000"/>
          <w:sz w:val="28"/>
          <w:szCs w:val="28"/>
        </w:rPr>
        <w:t>гид</w:t>
      </w:r>
      <w:r w:rsidR="00871526">
        <w:rPr>
          <w:rFonts w:ascii="Times New Roman" w:eastAsia="Times New Roman" w:hAnsi="Times New Roman" w:cs="Times New Roman"/>
          <w:color w:val="000000"/>
          <w:sz w:val="28"/>
          <w:szCs w:val="28"/>
        </w:rPr>
        <w:t>рохлорида и иметь максимумы при</w:t>
      </w:r>
      <w:r w:rsidR="00007EA5" w:rsidRPr="00915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254 нм и 307 нм </w:t>
      </w:r>
      <w:r w:rsidR="00007EA5" w:rsidRPr="0091587D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8C5683" w:rsidRPr="00CC215F" w:rsidRDefault="008C5683" w:rsidP="008C56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5EB0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365EB0">
        <w:rPr>
          <w:rFonts w:ascii="Times New Roman" w:hAnsi="Times New Roman"/>
          <w:color w:val="000000"/>
          <w:sz w:val="28"/>
          <w:szCs w:val="28"/>
        </w:rPr>
        <w:t> </w:t>
      </w:r>
      <w:r w:rsidRPr="008A6BEE"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хроматография. </w:t>
      </w:r>
      <w:r w:rsidRPr="008A6BEE">
        <w:rPr>
          <w:rFonts w:ascii="Times New Roman" w:hAnsi="Times New Roman"/>
          <w:color w:val="000000"/>
          <w:sz w:val="28"/>
          <w:szCs w:val="28"/>
        </w:rPr>
        <w:t>Основн</w:t>
      </w:r>
      <w:r w:rsidRPr="00CF24A3">
        <w:rPr>
          <w:rFonts w:ascii="Times New Roman" w:hAnsi="Times New Roman"/>
          <w:color w:val="000000"/>
          <w:sz w:val="28"/>
          <w:szCs w:val="28"/>
        </w:rPr>
        <w:t>ая зона адсорбции на хроматограмме испытуемого раствора</w:t>
      </w:r>
      <w:proofErr w:type="gramStart"/>
      <w:r w:rsidR="00A35337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007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EB0">
        <w:rPr>
          <w:rFonts w:ascii="Times New Roman" w:hAnsi="Times New Roman"/>
          <w:color w:val="000000"/>
          <w:sz w:val="28"/>
          <w:szCs w:val="28"/>
        </w:rPr>
        <w:t xml:space="preserve">по положению, </w:t>
      </w:r>
      <w:r w:rsidR="00007EA5">
        <w:rPr>
          <w:rFonts w:ascii="Times New Roman" w:hAnsi="Times New Roman"/>
          <w:color w:val="000000"/>
          <w:sz w:val="28"/>
          <w:szCs w:val="28"/>
        </w:rPr>
        <w:t>интенсивности поглощения</w:t>
      </w:r>
      <w:r w:rsidR="00365EB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07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EB0" w:rsidRPr="00CF24A3">
        <w:rPr>
          <w:rFonts w:ascii="Times New Roman" w:hAnsi="Times New Roman"/>
          <w:color w:val="000000"/>
          <w:sz w:val="28"/>
          <w:szCs w:val="28"/>
        </w:rPr>
        <w:t xml:space="preserve">величине </w:t>
      </w:r>
      <w:r w:rsidRPr="00CF24A3">
        <w:rPr>
          <w:rFonts w:ascii="Times New Roman" w:hAnsi="Times New Roman"/>
          <w:color w:val="000000"/>
          <w:sz w:val="28"/>
          <w:szCs w:val="28"/>
        </w:rPr>
        <w:t xml:space="preserve">должна соответствовать основной зоне адсорбции на хроматограмме раствора </w:t>
      </w:r>
      <w:r w:rsidR="008C1FA8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Pr="00CF24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24A3">
        <w:rPr>
          <w:rFonts w:ascii="Times New Roman" w:hAnsi="Times New Roman"/>
          <w:sz w:val="28"/>
          <w:szCs w:val="28"/>
        </w:rPr>
        <w:t>хлорпромазина</w:t>
      </w:r>
      <w:proofErr w:type="spellEnd"/>
      <w:r w:rsidRPr="00CF24A3">
        <w:rPr>
          <w:rFonts w:ascii="Times New Roman" w:hAnsi="Times New Roman"/>
          <w:sz w:val="28"/>
          <w:szCs w:val="28"/>
        </w:rPr>
        <w:t xml:space="preserve"> гидрохлорида (А)</w:t>
      </w:r>
      <w:r w:rsidRPr="008A6BEE">
        <w:rPr>
          <w:rFonts w:ascii="Times New Roman" w:hAnsi="Times New Roman"/>
          <w:sz w:val="28"/>
          <w:szCs w:val="28"/>
        </w:rPr>
        <w:t xml:space="preserve"> (</w:t>
      </w:r>
      <w:r w:rsidR="00007EA5">
        <w:rPr>
          <w:rFonts w:ascii="Times New Roman" w:hAnsi="Times New Roman"/>
          <w:sz w:val="28"/>
          <w:szCs w:val="28"/>
        </w:rPr>
        <w:t>раздел</w:t>
      </w:r>
      <w:r w:rsidRPr="008A6BEE">
        <w:rPr>
          <w:rFonts w:ascii="Times New Roman" w:hAnsi="Times New Roman"/>
          <w:sz w:val="28"/>
          <w:szCs w:val="28"/>
        </w:rPr>
        <w:t xml:space="preserve"> </w:t>
      </w:r>
      <w:r w:rsidRPr="008A6BEE">
        <w:rPr>
          <w:rFonts w:ascii="Times New Roman" w:hAnsi="Times New Roman"/>
          <w:color w:val="000000"/>
          <w:sz w:val="28"/>
          <w:szCs w:val="28"/>
        </w:rPr>
        <w:t>«Родственные примеси»)</w:t>
      </w:r>
      <w:r w:rsidRPr="008A6BEE">
        <w:rPr>
          <w:rFonts w:ascii="Times New Roman" w:hAnsi="Times New Roman"/>
          <w:sz w:val="28"/>
          <w:szCs w:val="28"/>
        </w:rPr>
        <w:t>.</w:t>
      </w:r>
    </w:p>
    <w:p w:rsidR="008C5683" w:rsidRPr="00E822A1" w:rsidRDefault="00A35337" w:rsidP="008C56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="00365EB0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8C5683" w:rsidRPr="00E822A1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="008C5683" w:rsidRPr="00E822A1">
        <w:rPr>
          <w:rFonts w:ascii="Times New Roman" w:hAnsi="Times New Roman"/>
          <w:iCs/>
          <w:sz w:val="28"/>
          <w:szCs w:val="28"/>
        </w:rPr>
        <w:t>.</w:t>
      </w:r>
      <w:r w:rsidR="008C5683" w:rsidRPr="00E822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C5683" w:rsidRPr="005C0914">
        <w:rPr>
          <w:rFonts w:ascii="Times New Roman" w:hAnsi="Times New Roman"/>
          <w:bCs/>
          <w:sz w:val="28"/>
          <w:szCs w:val="28"/>
        </w:rPr>
        <w:t xml:space="preserve">Навеску порошка растертых </w:t>
      </w:r>
      <w:r w:rsidR="00C05E23" w:rsidRPr="005C0914">
        <w:rPr>
          <w:rFonts w:ascii="Times New Roman" w:hAnsi="Times New Roman"/>
          <w:bCs/>
          <w:sz w:val="28"/>
          <w:szCs w:val="28"/>
        </w:rPr>
        <w:t>таблеток</w:t>
      </w:r>
      <w:r w:rsidR="008C5683" w:rsidRPr="005C0914">
        <w:rPr>
          <w:rFonts w:ascii="Times New Roman" w:hAnsi="Times New Roman"/>
          <w:bCs/>
          <w:sz w:val="28"/>
          <w:szCs w:val="28"/>
        </w:rPr>
        <w:t xml:space="preserve">, </w:t>
      </w:r>
      <w:r w:rsidR="00365EB0" w:rsidRPr="005C0914">
        <w:rPr>
          <w:rFonts w:ascii="Times New Roman" w:hAnsi="Times New Roman"/>
          <w:bCs/>
          <w:sz w:val="28"/>
          <w:szCs w:val="28"/>
        </w:rPr>
        <w:t>содержащую около</w:t>
      </w:r>
      <w:r w:rsidR="008C5683" w:rsidRPr="005C0914">
        <w:rPr>
          <w:rFonts w:ascii="Times New Roman" w:hAnsi="Times New Roman"/>
          <w:bCs/>
          <w:sz w:val="28"/>
          <w:szCs w:val="28"/>
        </w:rPr>
        <w:t xml:space="preserve"> 0,1 г </w:t>
      </w:r>
      <w:proofErr w:type="spellStart"/>
      <w:r w:rsidR="008C5683" w:rsidRPr="005C0914">
        <w:rPr>
          <w:rFonts w:ascii="Times New Roman" w:hAnsi="Times New Roman"/>
          <w:bCs/>
          <w:sz w:val="28"/>
          <w:szCs w:val="28"/>
        </w:rPr>
        <w:t>хлорпромазина</w:t>
      </w:r>
      <w:proofErr w:type="spellEnd"/>
      <w:r w:rsidR="008C5683" w:rsidRPr="005C0914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 xml:space="preserve"> взбалтывают</w:t>
      </w:r>
      <w:proofErr w:type="gramEnd"/>
      <w:r w:rsidR="008C5683" w:rsidRPr="005C091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05E23" w:rsidRPr="005C0914">
        <w:rPr>
          <w:rFonts w:ascii="Times New Roman" w:hAnsi="Times New Roman"/>
          <w:color w:val="000000"/>
          <w:sz w:val="28"/>
          <w:szCs w:val="28"/>
        </w:rPr>
        <w:t>1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>0</w:t>
      </w:r>
      <w:r w:rsidR="004109DC">
        <w:rPr>
          <w:rFonts w:ascii="Times New Roman" w:hAnsi="Times New Roman"/>
          <w:color w:val="000000"/>
          <w:sz w:val="28"/>
          <w:szCs w:val="28"/>
        </w:rPr>
        <w:t>,0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> мл воды</w:t>
      </w:r>
      <w:r w:rsidR="005C0914">
        <w:rPr>
          <w:rFonts w:ascii="Times New Roman" w:hAnsi="Times New Roman"/>
          <w:color w:val="000000"/>
          <w:sz w:val="28"/>
          <w:szCs w:val="28"/>
        </w:rPr>
        <w:t xml:space="preserve"> в течение 3 мин 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 xml:space="preserve">и фильтруют. К </w:t>
      </w:r>
      <w:r w:rsidR="00C05E23" w:rsidRPr="005C0914">
        <w:rPr>
          <w:rFonts w:ascii="Times New Roman" w:hAnsi="Times New Roman"/>
          <w:color w:val="000000"/>
          <w:sz w:val="28"/>
          <w:szCs w:val="28"/>
        </w:rPr>
        <w:t>5</w:t>
      </w:r>
      <w:r w:rsidR="00C17D0F">
        <w:rPr>
          <w:rFonts w:ascii="Times New Roman" w:hAnsi="Times New Roman"/>
          <w:color w:val="000000"/>
          <w:sz w:val="28"/>
          <w:szCs w:val="28"/>
        </w:rPr>
        <w:t>,0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 xml:space="preserve"> мл фильтрата прибавляют 0,5 мл натрия гидроксида раствор</w:t>
      </w:r>
      <w:r w:rsidR="00C17D0F">
        <w:rPr>
          <w:rFonts w:ascii="Times New Roman" w:hAnsi="Times New Roman"/>
          <w:color w:val="000000"/>
          <w:sz w:val="28"/>
          <w:szCs w:val="28"/>
        </w:rPr>
        <w:t>а 10 </w:t>
      </w:r>
      <w:r w:rsidR="008C5683" w:rsidRPr="005C0914">
        <w:rPr>
          <w:rFonts w:ascii="Times New Roman" w:hAnsi="Times New Roman"/>
          <w:color w:val="000000"/>
          <w:sz w:val="28"/>
          <w:szCs w:val="28"/>
        </w:rPr>
        <w:t>%; должен выпасть осадок белого цвета. Через 5 мин раствор фильтруют. Фильтрат дает характерную реакцию на хлориды (ОФС «Общие реакции на подлинность»).</w:t>
      </w:r>
    </w:p>
    <w:p w:rsidR="008C5683" w:rsidRPr="001B2D57" w:rsidRDefault="008C5683" w:rsidP="00365EB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D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Растворение. </w:t>
      </w:r>
      <w:r w:rsidRPr="001B2D57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C5683" w:rsidRDefault="008C5683" w:rsidP="008C5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1E9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A471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71E9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</w:t>
      </w:r>
    </w:p>
    <w:p w:rsidR="006E3E81" w:rsidRPr="00A471E9" w:rsidRDefault="006E3E81" w:rsidP="008C56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 пластинку с нанесенными пробами защищают от света</w:t>
      </w:r>
      <w:r w:rsidR="00C17C4E">
        <w:rPr>
          <w:rFonts w:ascii="Times New Roman" w:hAnsi="Times New Roman"/>
          <w:sz w:val="28"/>
          <w:szCs w:val="28"/>
        </w:rPr>
        <w:t>, растворы используют свежеприготовленными</w:t>
      </w:r>
      <w:r>
        <w:rPr>
          <w:rFonts w:ascii="Times New Roman" w:hAnsi="Times New Roman"/>
          <w:sz w:val="28"/>
          <w:szCs w:val="28"/>
        </w:rPr>
        <w:t>.</w:t>
      </w:r>
    </w:p>
    <w:p w:rsidR="008C5683" w:rsidRPr="00A471E9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A471E9">
        <w:rPr>
          <w:rFonts w:ascii="Times New Roman" w:hAnsi="Times New Roman"/>
          <w:b w:val="0"/>
          <w:bCs/>
          <w:i/>
          <w:color w:val="000000"/>
          <w:szCs w:val="28"/>
        </w:rPr>
        <w:t>Пластинка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 xml:space="preserve">. ТСХ пластинка со слоем силикагеля 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  <w:lang w:val="en-US"/>
        </w:rPr>
        <w:t>F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  <w:vertAlign w:val="subscript"/>
        </w:rPr>
        <w:t>254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8C5683" w:rsidRPr="00A471E9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A471E9">
        <w:rPr>
          <w:rFonts w:ascii="Times New Roman" w:hAnsi="Times New Roman"/>
          <w:b w:val="0"/>
          <w:bCs/>
          <w:i/>
          <w:color w:val="000000"/>
          <w:szCs w:val="28"/>
        </w:rPr>
        <w:t>Подвижная фаза (ПФ)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proofErr w:type="spellStart"/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Диэтиламин</w:t>
      </w:r>
      <w:proofErr w:type="spellEnd"/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—ацетон–</w:t>
      </w:r>
      <w:proofErr w:type="gramStart"/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–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ц</w:t>
      </w:r>
      <w:proofErr w:type="gramEnd"/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икло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гексан 1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0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:1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0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: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80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8C5683" w:rsidRPr="00A471E9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A471E9">
        <w:rPr>
          <w:rFonts w:ascii="Times New Roman" w:hAnsi="Times New Roman"/>
          <w:b w:val="0"/>
          <w:bCs/>
          <w:i/>
          <w:color w:val="000000"/>
          <w:szCs w:val="28"/>
        </w:rPr>
        <w:t>Растворитель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proofErr w:type="spellStart"/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Диэтиламин</w:t>
      </w:r>
      <w:proofErr w:type="spellEnd"/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—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метанол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 xml:space="preserve"> 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5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:</w:t>
      </w:r>
      <w:r w:rsidR="00E948F7">
        <w:rPr>
          <w:rFonts w:ascii="Times New Roman" w:hAnsi="Times New Roman"/>
          <w:b w:val="0"/>
          <w:bCs/>
          <w:iCs/>
          <w:color w:val="000000"/>
          <w:szCs w:val="28"/>
        </w:rPr>
        <w:t>95</w:t>
      </w:r>
      <w:r w:rsidRPr="00A471E9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8C5683" w:rsidRDefault="008C5683" w:rsidP="008C5683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471E9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5C3890">
        <w:rPr>
          <w:rFonts w:ascii="Times New Roman" w:hAnsi="Times New Roman"/>
          <w:b w:val="0"/>
          <w:bCs/>
          <w:i/>
          <w:iCs/>
          <w:szCs w:val="28"/>
        </w:rPr>
        <w:t> А</w:t>
      </w:r>
      <w:r w:rsidRPr="00A471E9">
        <w:rPr>
          <w:rFonts w:ascii="Times New Roman" w:hAnsi="Times New Roman"/>
          <w:b w:val="0"/>
          <w:bCs/>
          <w:szCs w:val="28"/>
        </w:rPr>
        <w:t xml:space="preserve">. </w:t>
      </w:r>
      <w:r w:rsidR="00A47F39">
        <w:rPr>
          <w:rFonts w:ascii="Times New Roman" w:hAnsi="Times New Roman"/>
          <w:b w:val="0"/>
          <w:bCs/>
          <w:szCs w:val="28"/>
        </w:rPr>
        <w:t>К навеске</w:t>
      </w:r>
      <w:r w:rsidRPr="00A471E9">
        <w:rPr>
          <w:rFonts w:ascii="Times New Roman" w:hAnsi="Times New Roman"/>
          <w:b w:val="0"/>
          <w:bCs/>
          <w:szCs w:val="28"/>
        </w:rPr>
        <w:t xml:space="preserve"> порошка растертых </w:t>
      </w:r>
      <w:r w:rsidR="00E948F7">
        <w:rPr>
          <w:rFonts w:ascii="Times New Roman" w:hAnsi="Times New Roman"/>
          <w:b w:val="0"/>
          <w:bCs/>
          <w:szCs w:val="28"/>
        </w:rPr>
        <w:t>таблеток</w:t>
      </w:r>
      <w:r w:rsidRPr="00A471E9">
        <w:rPr>
          <w:rFonts w:ascii="Times New Roman" w:hAnsi="Times New Roman"/>
          <w:b w:val="0"/>
          <w:bCs/>
          <w:szCs w:val="28"/>
        </w:rPr>
        <w:t xml:space="preserve">, </w:t>
      </w:r>
      <w:r w:rsidR="00A47F39">
        <w:rPr>
          <w:rFonts w:ascii="Times New Roman" w:hAnsi="Times New Roman"/>
          <w:b w:val="0"/>
          <w:bCs/>
          <w:szCs w:val="28"/>
        </w:rPr>
        <w:t>содержащей около</w:t>
      </w:r>
      <w:r w:rsidRPr="00A471E9">
        <w:rPr>
          <w:rFonts w:ascii="Times New Roman" w:hAnsi="Times New Roman"/>
          <w:b w:val="0"/>
          <w:bCs/>
          <w:szCs w:val="28"/>
        </w:rPr>
        <w:t xml:space="preserve"> 0,</w:t>
      </w:r>
      <w:r w:rsidR="00A47F39">
        <w:rPr>
          <w:rFonts w:ascii="Times New Roman" w:hAnsi="Times New Roman"/>
          <w:b w:val="0"/>
          <w:bCs/>
          <w:szCs w:val="28"/>
        </w:rPr>
        <w:t>1</w:t>
      </w:r>
      <w:r w:rsidRPr="00A471E9">
        <w:rPr>
          <w:rFonts w:ascii="Times New Roman" w:hAnsi="Times New Roman"/>
          <w:b w:val="0"/>
          <w:bCs/>
          <w:szCs w:val="28"/>
        </w:rPr>
        <w:t xml:space="preserve"> г </w:t>
      </w:r>
      <w:proofErr w:type="spellStart"/>
      <w:r w:rsidRPr="00A471E9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bCs/>
          <w:szCs w:val="28"/>
        </w:rPr>
        <w:t xml:space="preserve"> гидрохлорида, </w:t>
      </w:r>
      <w:r w:rsidR="00A47F39">
        <w:rPr>
          <w:rFonts w:ascii="Times New Roman" w:hAnsi="Times New Roman"/>
          <w:b w:val="0"/>
          <w:bCs/>
          <w:szCs w:val="28"/>
        </w:rPr>
        <w:t>прибавляют 10,0 мл растворителя</w:t>
      </w:r>
      <w:r w:rsidR="00E948F7">
        <w:rPr>
          <w:rFonts w:ascii="Times New Roman" w:hAnsi="Times New Roman"/>
          <w:b w:val="0"/>
          <w:bCs/>
          <w:szCs w:val="28"/>
        </w:rPr>
        <w:t>, обрабатывают ультразвуком в течение 5 мин</w:t>
      </w:r>
      <w:r w:rsidR="007D327E">
        <w:rPr>
          <w:rFonts w:ascii="Times New Roman" w:hAnsi="Times New Roman"/>
          <w:b w:val="0"/>
          <w:bCs/>
          <w:szCs w:val="28"/>
        </w:rPr>
        <w:t xml:space="preserve"> и фильтруют</w:t>
      </w:r>
      <w:r w:rsidRPr="00A471E9">
        <w:rPr>
          <w:rFonts w:ascii="Times New Roman" w:hAnsi="Times New Roman"/>
          <w:b w:val="0"/>
          <w:bCs/>
          <w:szCs w:val="28"/>
        </w:rPr>
        <w:t xml:space="preserve">. </w:t>
      </w:r>
    </w:p>
    <w:p w:rsidR="005C3890" w:rsidRPr="005C3890" w:rsidRDefault="005C3890" w:rsidP="005C38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471E9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>
        <w:rPr>
          <w:rFonts w:ascii="Times New Roman" w:hAnsi="Times New Roman"/>
          <w:b w:val="0"/>
          <w:bCs/>
          <w:i/>
          <w:iCs/>
          <w:szCs w:val="28"/>
        </w:rPr>
        <w:t> Б</w:t>
      </w:r>
      <w:r w:rsidRPr="00A471E9">
        <w:rPr>
          <w:rFonts w:ascii="Times New Roman" w:hAnsi="Times New Roman"/>
          <w:b w:val="0"/>
          <w:bCs/>
          <w:szCs w:val="28"/>
        </w:rPr>
        <w:t>.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A471E9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bCs/>
          <w:szCs w:val="28"/>
        </w:rPr>
        <w:t>1</w:t>
      </w:r>
      <w:r w:rsidRPr="00A471E9">
        <w:rPr>
          <w:rFonts w:ascii="Times New Roman" w:hAnsi="Times New Roman"/>
          <w:b w:val="0"/>
          <w:bCs/>
          <w:szCs w:val="28"/>
        </w:rPr>
        <w:t>0 мл помещают</w:t>
      </w:r>
      <w:r>
        <w:rPr>
          <w:rFonts w:ascii="Times New Roman" w:hAnsi="Times New Roman"/>
          <w:b w:val="0"/>
          <w:bCs/>
          <w:szCs w:val="28"/>
        </w:rPr>
        <w:t xml:space="preserve"> 2,0 мл испытуемого раствора А </w:t>
      </w:r>
      <w:r w:rsidRPr="00A471E9">
        <w:rPr>
          <w:rFonts w:ascii="Times New Roman" w:hAnsi="Times New Roman"/>
          <w:b w:val="0"/>
          <w:bCs/>
          <w:szCs w:val="28"/>
        </w:rPr>
        <w:t>и доводят объ</w:t>
      </w:r>
      <w:r>
        <w:rPr>
          <w:rFonts w:ascii="Times New Roman" w:hAnsi="Times New Roman"/>
          <w:b w:val="0"/>
          <w:bCs/>
          <w:szCs w:val="28"/>
        </w:rPr>
        <w:t xml:space="preserve">ём раствора </w:t>
      </w:r>
      <w:r w:rsidRPr="00A471E9">
        <w:rPr>
          <w:rFonts w:ascii="Times New Roman" w:hAnsi="Times New Roman"/>
          <w:b w:val="0"/>
          <w:bCs/>
          <w:szCs w:val="28"/>
        </w:rPr>
        <w:t xml:space="preserve">растворителем до метки. </w:t>
      </w:r>
    </w:p>
    <w:p w:rsidR="008C5683" w:rsidRPr="00A471E9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471E9">
        <w:rPr>
          <w:rFonts w:ascii="Times New Roman" w:hAnsi="Times New Roman"/>
          <w:b w:val="0"/>
          <w:bCs/>
          <w:i/>
          <w:iCs/>
          <w:szCs w:val="28"/>
        </w:rPr>
        <w:t>Раствор стандартного образца</w:t>
      </w:r>
      <w:r w:rsidRPr="00A471E9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Pr="00A471E9">
        <w:rPr>
          <w:rFonts w:ascii="Times New Roman" w:hAnsi="Times New Roman"/>
          <w:b w:val="0"/>
          <w:bCs/>
          <w:i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bCs/>
          <w:i/>
          <w:szCs w:val="28"/>
        </w:rPr>
        <w:t xml:space="preserve"> гидрохлорида (А)</w:t>
      </w:r>
      <w:r w:rsidRPr="00A471E9">
        <w:rPr>
          <w:rFonts w:ascii="Times New Roman" w:hAnsi="Times New Roman"/>
          <w:b w:val="0"/>
          <w:bCs/>
          <w:i/>
          <w:iCs/>
          <w:szCs w:val="28"/>
        </w:rPr>
        <w:t xml:space="preserve">. </w:t>
      </w:r>
      <w:r w:rsidR="005C3890">
        <w:rPr>
          <w:rFonts w:ascii="Times New Roman" w:hAnsi="Times New Roman"/>
          <w:b w:val="0"/>
          <w:bCs/>
          <w:iCs/>
          <w:szCs w:val="28"/>
        </w:rPr>
        <w:t xml:space="preserve">Около </w:t>
      </w:r>
      <w:r w:rsidR="008D4C3E">
        <w:rPr>
          <w:rFonts w:ascii="Times New Roman" w:hAnsi="Times New Roman"/>
          <w:b w:val="0"/>
          <w:bCs/>
          <w:szCs w:val="28"/>
        </w:rPr>
        <w:t>2</w:t>
      </w:r>
      <w:r w:rsidR="005C3890">
        <w:rPr>
          <w:rFonts w:ascii="Times New Roman" w:hAnsi="Times New Roman"/>
          <w:b w:val="0"/>
          <w:bCs/>
          <w:szCs w:val="28"/>
        </w:rPr>
        <w:t>0 м</w:t>
      </w:r>
      <w:r w:rsidRPr="00A471E9">
        <w:rPr>
          <w:rFonts w:ascii="Times New Roman" w:hAnsi="Times New Roman"/>
          <w:b w:val="0"/>
          <w:bCs/>
          <w:szCs w:val="28"/>
        </w:rPr>
        <w:t xml:space="preserve">г стандартного образца </w:t>
      </w:r>
      <w:proofErr w:type="spellStart"/>
      <w:r w:rsidRPr="00A471E9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bCs/>
          <w:szCs w:val="28"/>
        </w:rPr>
        <w:t xml:space="preserve"> гидрохлорида</w:t>
      </w:r>
      <w:r w:rsidR="005C3890" w:rsidRPr="005C3890">
        <w:rPr>
          <w:rFonts w:ascii="Times New Roman" w:hAnsi="Times New Roman"/>
          <w:b w:val="0"/>
          <w:bCs/>
          <w:szCs w:val="28"/>
        </w:rPr>
        <w:t xml:space="preserve"> </w:t>
      </w:r>
      <w:r w:rsidR="005C3890" w:rsidRPr="00A471E9">
        <w:rPr>
          <w:rFonts w:ascii="Times New Roman" w:hAnsi="Times New Roman"/>
          <w:b w:val="0"/>
          <w:bCs/>
          <w:szCs w:val="28"/>
        </w:rPr>
        <w:t xml:space="preserve">помещают </w:t>
      </w:r>
      <w:r w:rsidR="005C3890">
        <w:rPr>
          <w:rFonts w:ascii="Times New Roman" w:hAnsi="Times New Roman"/>
          <w:b w:val="0"/>
          <w:bCs/>
          <w:szCs w:val="28"/>
        </w:rPr>
        <w:t>в</w:t>
      </w:r>
      <w:r w:rsidR="005C3890" w:rsidRPr="00A471E9">
        <w:rPr>
          <w:rFonts w:ascii="Times New Roman" w:hAnsi="Times New Roman"/>
          <w:b w:val="0"/>
          <w:bCs/>
          <w:szCs w:val="28"/>
        </w:rPr>
        <w:t xml:space="preserve"> </w:t>
      </w:r>
      <w:proofErr w:type="gramStart"/>
      <w:r w:rsidR="005C3890" w:rsidRPr="00A471E9">
        <w:rPr>
          <w:rFonts w:ascii="Times New Roman" w:hAnsi="Times New Roman"/>
          <w:b w:val="0"/>
          <w:bCs/>
          <w:szCs w:val="28"/>
        </w:rPr>
        <w:t>мерную</w:t>
      </w:r>
      <w:proofErr w:type="gramEnd"/>
      <w:r w:rsidR="005C3890" w:rsidRPr="00A471E9">
        <w:rPr>
          <w:rFonts w:ascii="Times New Roman" w:hAnsi="Times New Roman"/>
          <w:b w:val="0"/>
          <w:bCs/>
          <w:szCs w:val="28"/>
        </w:rPr>
        <w:t xml:space="preserve"> колбу вместимостью 10 мл</w:t>
      </w:r>
      <w:r w:rsidRPr="00A471E9">
        <w:rPr>
          <w:rFonts w:ascii="Times New Roman" w:hAnsi="Times New Roman"/>
          <w:b w:val="0"/>
          <w:bCs/>
          <w:szCs w:val="28"/>
        </w:rPr>
        <w:t>, растворяют в растворителе и доводят объ</w:t>
      </w:r>
      <w:r w:rsidR="008D4C3E">
        <w:rPr>
          <w:rFonts w:ascii="Times New Roman" w:hAnsi="Times New Roman"/>
          <w:b w:val="0"/>
          <w:bCs/>
          <w:szCs w:val="28"/>
        </w:rPr>
        <w:t>ё</w:t>
      </w:r>
      <w:r w:rsidRPr="00A471E9">
        <w:rPr>
          <w:rFonts w:ascii="Times New Roman" w:hAnsi="Times New Roman"/>
          <w:b w:val="0"/>
          <w:bCs/>
          <w:szCs w:val="28"/>
        </w:rPr>
        <w:t>м р</w:t>
      </w:r>
      <w:r w:rsidR="0091587D">
        <w:rPr>
          <w:rFonts w:ascii="Times New Roman" w:hAnsi="Times New Roman"/>
          <w:b w:val="0"/>
          <w:bCs/>
          <w:szCs w:val="28"/>
        </w:rPr>
        <w:t>аствора растворителем до метки.</w:t>
      </w:r>
    </w:p>
    <w:p w:rsidR="008C5683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471E9">
        <w:rPr>
          <w:rFonts w:ascii="Times New Roman" w:hAnsi="Times New Roman"/>
          <w:b w:val="0"/>
          <w:bCs/>
          <w:i/>
          <w:iCs/>
          <w:szCs w:val="28"/>
        </w:rPr>
        <w:t>Раствор стандартного образца</w:t>
      </w:r>
      <w:r w:rsidRPr="00A471E9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Pr="00A471E9">
        <w:rPr>
          <w:rFonts w:ascii="Times New Roman" w:hAnsi="Times New Roman"/>
          <w:b w:val="0"/>
          <w:bCs/>
          <w:i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bCs/>
          <w:i/>
          <w:szCs w:val="28"/>
        </w:rPr>
        <w:t xml:space="preserve"> гидрохлорида (Б)</w:t>
      </w:r>
      <w:r w:rsidRPr="00A471E9">
        <w:rPr>
          <w:rFonts w:ascii="Times New Roman" w:hAnsi="Times New Roman"/>
          <w:b w:val="0"/>
          <w:bCs/>
          <w:szCs w:val="28"/>
        </w:rPr>
        <w:t xml:space="preserve">. В мерную колбу вместимостью </w:t>
      </w:r>
      <w:r w:rsidR="008D4C3E">
        <w:rPr>
          <w:rFonts w:ascii="Times New Roman" w:hAnsi="Times New Roman"/>
          <w:b w:val="0"/>
          <w:bCs/>
          <w:szCs w:val="28"/>
        </w:rPr>
        <w:t>2</w:t>
      </w:r>
      <w:r w:rsidRPr="00A471E9">
        <w:rPr>
          <w:rFonts w:ascii="Times New Roman" w:hAnsi="Times New Roman"/>
          <w:b w:val="0"/>
          <w:bCs/>
          <w:szCs w:val="28"/>
        </w:rPr>
        <w:t>0 мл помещают 1,0 мл раствора стандартного обр</w:t>
      </w:r>
      <w:r w:rsidR="00920544">
        <w:rPr>
          <w:rFonts w:ascii="Times New Roman" w:hAnsi="Times New Roman"/>
          <w:b w:val="0"/>
          <w:bCs/>
          <w:szCs w:val="28"/>
        </w:rPr>
        <w:t xml:space="preserve">азца </w:t>
      </w:r>
      <w:proofErr w:type="spellStart"/>
      <w:r w:rsidR="00920544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="00920544">
        <w:rPr>
          <w:rFonts w:ascii="Times New Roman" w:hAnsi="Times New Roman"/>
          <w:b w:val="0"/>
          <w:bCs/>
          <w:szCs w:val="28"/>
        </w:rPr>
        <w:t xml:space="preserve"> гидрохлорида </w:t>
      </w:r>
      <w:r w:rsidRPr="00A471E9">
        <w:rPr>
          <w:rFonts w:ascii="Times New Roman" w:hAnsi="Times New Roman"/>
          <w:b w:val="0"/>
          <w:bCs/>
          <w:szCs w:val="28"/>
        </w:rPr>
        <w:t>(А) и доводят объём раствора раствори</w:t>
      </w:r>
      <w:r w:rsidR="00920544">
        <w:rPr>
          <w:rFonts w:ascii="Times New Roman" w:hAnsi="Times New Roman"/>
          <w:b w:val="0"/>
          <w:bCs/>
          <w:szCs w:val="28"/>
        </w:rPr>
        <w:t>телем до метки.</w:t>
      </w:r>
    </w:p>
    <w:p w:rsidR="00920544" w:rsidRDefault="00920544" w:rsidP="009205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10 мг </w:t>
      </w:r>
      <w:r w:rsidRPr="00920544">
        <w:rPr>
          <w:rFonts w:ascii="Times New Roman" w:hAnsi="Times New Roman" w:cs="Times New Roman"/>
          <w:bCs/>
          <w:sz w:val="28"/>
          <w:szCs w:val="28"/>
        </w:rPr>
        <w:t xml:space="preserve">стандартного образца </w:t>
      </w:r>
      <w:proofErr w:type="spellStart"/>
      <w:r w:rsidRPr="00920544">
        <w:rPr>
          <w:rFonts w:ascii="Times New Roman" w:hAnsi="Times New Roman" w:cs="Times New Roman"/>
          <w:bCs/>
          <w:sz w:val="28"/>
          <w:szCs w:val="28"/>
        </w:rPr>
        <w:t>промазина</w:t>
      </w:r>
      <w:proofErr w:type="spellEnd"/>
      <w:r w:rsidRPr="00920544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в растворителе и доводят объем раствора растворителем до метки. </w:t>
      </w:r>
      <w:r w:rsidRPr="00920544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</w:t>
      </w:r>
      <w:r w:rsidRPr="00920544">
        <w:rPr>
          <w:rFonts w:ascii="Times New Roman" w:hAnsi="Times New Roman"/>
          <w:bCs/>
          <w:sz w:val="28"/>
          <w:szCs w:val="28"/>
        </w:rPr>
        <w:t xml:space="preserve">0 мл помещают 1,0 мл </w:t>
      </w:r>
      <w:r>
        <w:rPr>
          <w:rFonts w:ascii="Times New Roman" w:hAnsi="Times New Roman"/>
          <w:bCs/>
          <w:sz w:val="28"/>
          <w:szCs w:val="28"/>
        </w:rPr>
        <w:t xml:space="preserve">полученного раствора и 0,5 мл </w:t>
      </w:r>
      <w:r w:rsidRPr="00920544">
        <w:rPr>
          <w:rFonts w:ascii="Times New Roman" w:hAnsi="Times New Roman"/>
          <w:bCs/>
          <w:sz w:val="28"/>
          <w:szCs w:val="28"/>
        </w:rPr>
        <w:t xml:space="preserve">раствора стандартного образца </w:t>
      </w:r>
      <w:proofErr w:type="spellStart"/>
      <w:r w:rsidRPr="00920544">
        <w:rPr>
          <w:rFonts w:ascii="Times New Roman" w:hAnsi="Times New Roman"/>
          <w:bCs/>
          <w:sz w:val="28"/>
          <w:szCs w:val="28"/>
        </w:rPr>
        <w:t>хлорпромазина</w:t>
      </w:r>
      <w:proofErr w:type="spellEnd"/>
      <w:r w:rsidRPr="00920544">
        <w:rPr>
          <w:rFonts w:ascii="Times New Roman" w:hAnsi="Times New Roman"/>
          <w:bCs/>
          <w:sz w:val="28"/>
          <w:szCs w:val="28"/>
        </w:rPr>
        <w:t xml:space="preserve"> гидрохлорида (А) и доводят объём раствора растворителем до метки.</w:t>
      </w:r>
    </w:p>
    <w:p w:rsidR="000F0791" w:rsidRPr="000F0791" w:rsidRDefault="00920544" w:rsidP="000F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91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="000F0791" w:rsidRPr="000F0791">
        <w:rPr>
          <w:rFonts w:ascii="Times New Roman" w:hAnsi="Times New Roman" w:cs="Times New Roman"/>
          <w:sz w:val="28"/>
          <w:szCs w:val="28"/>
        </w:rPr>
        <w:t xml:space="preserve"> </w:t>
      </w:r>
      <w:r w:rsidR="000F0791" w:rsidRPr="000F0791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 w:rsidR="000F0791">
        <w:rPr>
          <w:rFonts w:ascii="Times New Roman" w:hAnsi="Times New Roman"/>
          <w:bCs/>
          <w:sz w:val="28"/>
          <w:szCs w:val="28"/>
        </w:rPr>
        <w:t>1</w:t>
      </w:r>
      <w:r w:rsidR="000F0791" w:rsidRPr="000F0791">
        <w:rPr>
          <w:rFonts w:ascii="Times New Roman" w:hAnsi="Times New Roman"/>
          <w:bCs/>
          <w:sz w:val="28"/>
          <w:szCs w:val="28"/>
        </w:rPr>
        <w:t xml:space="preserve">0 мл помещают </w:t>
      </w:r>
      <w:r w:rsidR="000F0791">
        <w:rPr>
          <w:rFonts w:ascii="Times New Roman" w:hAnsi="Times New Roman"/>
          <w:bCs/>
          <w:sz w:val="28"/>
          <w:szCs w:val="28"/>
        </w:rPr>
        <w:t>5</w:t>
      </w:r>
      <w:r w:rsidR="000F0791" w:rsidRPr="000F0791">
        <w:rPr>
          <w:rFonts w:ascii="Times New Roman" w:hAnsi="Times New Roman"/>
          <w:bCs/>
          <w:sz w:val="28"/>
          <w:szCs w:val="28"/>
        </w:rPr>
        <w:t xml:space="preserve">,0 мл раствора стандартного образца </w:t>
      </w:r>
      <w:proofErr w:type="spellStart"/>
      <w:r w:rsidR="000F0791" w:rsidRPr="000F0791">
        <w:rPr>
          <w:rFonts w:ascii="Times New Roman" w:hAnsi="Times New Roman"/>
          <w:bCs/>
          <w:sz w:val="28"/>
          <w:szCs w:val="28"/>
        </w:rPr>
        <w:t>хлорпромазина</w:t>
      </w:r>
      <w:proofErr w:type="spellEnd"/>
      <w:r w:rsidR="000F0791" w:rsidRPr="000F0791">
        <w:rPr>
          <w:rFonts w:ascii="Times New Roman" w:hAnsi="Times New Roman"/>
          <w:bCs/>
          <w:sz w:val="28"/>
          <w:szCs w:val="28"/>
        </w:rPr>
        <w:t xml:space="preserve"> гидрохлорида </w:t>
      </w:r>
      <w:r w:rsidR="000F0791">
        <w:rPr>
          <w:rFonts w:ascii="Times New Roman" w:hAnsi="Times New Roman"/>
          <w:bCs/>
          <w:sz w:val="28"/>
          <w:szCs w:val="28"/>
        </w:rPr>
        <w:t>(Б</w:t>
      </w:r>
      <w:r w:rsidR="000F0791" w:rsidRPr="000F0791">
        <w:rPr>
          <w:rFonts w:ascii="Times New Roman" w:hAnsi="Times New Roman"/>
          <w:bCs/>
          <w:sz w:val="28"/>
          <w:szCs w:val="28"/>
        </w:rPr>
        <w:t>) и доводят объём раствора растворителем до метки.</w:t>
      </w:r>
    </w:p>
    <w:p w:rsidR="008C5683" w:rsidRPr="00A471E9" w:rsidRDefault="008C5683" w:rsidP="008C568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471E9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0F0791">
        <w:rPr>
          <w:rFonts w:ascii="Times New Roman" w:hAnsi="Times New Roman"/>
          <w:b w:val="0"/>
          <w:color w:val="000000"/>
          <w:szCs w:val="28"/>
        </w:rPr>
        <w:t xml:space="preserve">по </w:t>
      </w:r>
      <w:r w:rsidRPr="00A471E9">
        <w:rPr>
          <w:rFonts w:ascii="Times New Roman" w:hAnsi="Times New Roman"/>
          <w:b w:val="0"/>
          <w:color w:val="000000"/>
          <w:szCs w:val="28"/>
        </w:rPr>
        <w:t>10 мкл</w:t>
      </w:r>
      <w:r w:rsidR="000F0791" w:rsidRPr="000F079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F0791" w:rsidRPr="00A471E9">
        <w:rPr>
          <w:rFonts w:ascii="Times New Roman" w:hAnsi="Times New Roman"/>
          <w:b w:val="0"/>
          <w:color w:val="000000"/>
          <w:szCs w:val="28"/>
        </w:rPr>
        <w:t>испытуемого раствора</w:t>
      </w:r>
      <w:proofErr w:type="gramStart"/>
      <w:r w:rsidR="000F0791">
        <w:rPr>
          <w:rFonts w:ascii="Times New Roman" w:hAnsi="Times New Roman"/>
          <w:b w:val="0"/>
          <w:color w:val="000000"/>
          <w:szCs w:val="28"/>
        </w:rPr>
        <w:t> А</w:t>
      </w:r>
      <w:proofErr w:type="gramEnd"/>
      <w:r w:rsidR="002A2F8F">
        <w:rPr>
          <w:rFonts w:ascii="Times New Roman" w:hAnsi="Times New Roman"/>
          <w:b w:val="0"/>
          <w:color w:val="000000"/>
          <w:szCs w:val="28"/>
        </w:rPr>
        <w:t xml:space="preserve"> (100 мкг), </w:t>
      </w:r>
      <w:r w:rsidR="002A2F8F" w:rsidRPr="00A471E9">
        <w:rPr>
          <w:rFonts w:ascii="Times New Roman" w:hAnsi="Times New Roman"/>
          <w:b w:val="0"/>
          <w:color w:val="000000"/>
          <w:szCs w:val="28"/>
        </w:rPr>
        <w:t>испытуемого раствора</w:t>
      </w:r>
      <w:r w:rsidR="002A2F8F">
        <w:rPr>
          <w:rFonts w:ascii="Times New Roman" w:hAnsi="Times New Roman"/>
          <w:b w:val="0"/>
          <w:color w:val="000000"/>
          <w:szCs w:val="28"/>
        </w:rPr>
        <w:t xml:space="preserve"> Б </w:t>
      </w:r>
      <w:r w:rsidRPr="00A471E9">
        <w:rPr>
          <w:rFonts w:ascii="Times New Roman" w:hAnsi="Times New Roman"/>
          <w:b w:val="0"/>
          <w:color w:val="000000"/>
          <w:szCs w:val="28"/>
        </w:rPr>
        <w:t xml:space="preserve">(20 мкг), раствора стандартного образца </w:t>
      </w:r>
      <w:proofErr w:type="spellStart"/>
      <w:r w:rsidRPr="00A471E9">
        <w:rPr>
          <w:rFonts w:ascii="Times New Roman" w:hAnsi="Times New Roman"/>
          <w:b w:val="0"/>
          <w:bCs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bCs/>
          <w:szCs w:val="28"/>
        </w:rPr>
        <w:t xml:space="preserve"> гидрохлорида</w:t>
      </w:r>
      <w:r w:rsidRPr="00A471E9">
        <w:rPr>
          <w:rFonts w:ascii="Times New Roman" w:hAnsi="Times New Roman"/>
          <w:b w:val="0"/>
          <w:color w:val="000000"/>
          <w:szCs w:val="28"/>
        </w:rPr>
        <w:t xml:space="preserve"> (А)</w:t>
      </w:r>
      <w:r w:rsidR="002A2F8F" w:rsidRPr="002A2F8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A2F8F" w:rsidRPr="00A471E9">
        <w:rPr>
          <w:rFonts w:ascii="Times New Roman" w:hAnsi="Times New Roman"/>
          <w:b w:val="0"/>
          <w:color w:val="000000"/>
          <w:szCs w:val="28"/>
        </w:rPr>
        <w:t>(20 мкг)</w:t>
      </w:r>
      <w:r w:rsidRPr="00A471E9">
        <w:rPr>
          <w:rFonts w:ascii="Times New Roman" w:hAnsi="Times New Roman"/>
          <w:b w:val="0"/>
          <w:color w:val="000000"/>
          <w:szCs w:val="28"/>
        </w:rPr>
        <w:t>,</w:t>
      </w:r>
      <w:r w:rsidR="002A2F8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471E9">
        <w:rPr>
          <w:rFonts w:ascii="Times New Roman" w:hAnsi="Times New Roman"/>
          <w:b w:val="0"/>
          <w:szCs w:val="28"/>
        </w:rPr>
        <w:t xml:space="preserve">раствора стандартного образца </w:t>
      </w:r>
      <w:proofErr w:type="spellStart"/>
      <w:r w:rsidRPr="00A471E9">
        <w:rPr>
          <w:rFonts w:ascii="Times New Roman" w:hAnsi="Times New Roman"/>
          <w:b w:val="0"/>
          <w:szCs w:val="28"/>
        </w:rPr>
        <w:t>хлорпромазина</w:t>
      </w:r>
      <w:proofErr w:type="spellEnd"/>
      <w:r w:rsidRPr="00A471E9">
        <w:rPr>
          <w:rFonts w:ascii="Times New Roman" w:hAnsi="Times New Roman"/>
          <w:b w:val="0"/>
          <w:szCs w:val="28"/>
        </w:rPr>
        <w:t xml:space="preserve"> гидрохлорида (Б)</w:t>
      </w:r>
      <w:r w:rsidR="002A2F8F" w:rsidRPr="002A2F8F">
        <w:rPr>
          <w:rFonts w:ascii="Times New Roman" w:hAnsi="Times New Roman"/>
          <w:b w:val="0"/>
          <w:szCs w:val="28"/>
        </w:rPr>
        <w:t xml:space="preserve"> </w:t>
      </w:r>
      <w:r w:rsidR="002A2F8F" w:rsidRPr="00A471E9">
        <w:rPr>
          <w:rFonts w:ascii="Times New Roman" w:hAnsi="Times New Roman"/>
          <w:b w:val="0"/>
          <w:szCs w:val="28"/>
        </w:rPr>
        <w:t>(</w:t>
      </w:r>
      <w:r w:rsidR="002A2F8F">
        <w:rPr>
          <w:rFonts w:ascii="Times New Roman" w:hAnsi="Times New Roman"/>
          <w:b w:val="0"/>
          <w:szCs w:val="28"/>
        </w:rPr>
        <w:t>1</w:t>
      </w:r>
      <w:r w:rsidR="002A2F8F" w:rsidRPr="00A471E9">
        <w:rPr>
          <w:rFonts w:ascii="Times New Roman" w:hAnsi="Times New Roman"/>
          <w:b w:val="0"/>
          <w:szCs w:val="28"/>
        </w:rPr>
        <w:t> мкг)</w:t>
      </w:r>
      <w:r w:rsidR="002A2F8F">
        <w:rPr>
          <w:rFonts w:ascii="Times New Roman" w:hAnsi="Times New Roman"/>
          <w:b w:val="0"/>
          <w:szCs w:val="28"/>
        </w:rPr>
        <w:t xml:space="preserve">, раствора </w:t>
      </w:r>
      <w:r w:rsidR="002A2F8F" w:rsidRPr="002A2F8F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 w:rsidR="002A2F8F">
        <w:rPr>
          <w:rFonts w:ascii="Times New Roman" w:hAnsi="Times New Roman"/>
          <w:b w:val="0"/>
          <w:szCs w:val="28"/>
        </w:rPr>
        <w:t xml:space="preserve"> и раствора </w:t>
      </w:r>
      <w:r w:rsidR="002A2F8F" w:rsidRPr="002A2F8F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="002A2F8F">
        <w:rPr>
          <w:rFonts w:ascii="Times New Roman" w:hAnsi="Times New Roman"/>
          <w:b w:val="0"/>
          <w:szCs w:val="28"/>
        </w:rPr>
        <w:t xml:space="preserve"> (0,5 мкг)</w:t>
      </w:r>
      <w:r w:rsidRPr="002A2F8F">
        <w:rPr>
          <w:rFonts w:ascii="Times New Roman" w:hAnsi="Times New Roman"/>
          <w:b w:val="0"/>
          <w:szCs w:val="28"/>
        </w:rPr>
        <w:t>.</w:t>
      </w:r>
      <w:r w:rsidRPr="002A2F8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471E9">
        <w:rPr>
          <w:rFonts w:ascii="Times New Roman" w:hAnsi="Times New Roman"/>
          <w:b w:val="0"/>
          <w:color w:val="000000"/>
          <w:szCs w:val="28"/>
        </w:rPr>
        <w:t xml:space="preserve">Пластинку с нанесёнными пробами сушат на воздухе в течение 5 мин,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</w:t>
      </w:r>
      <w:r w:rsidR="002A2F8F" w:rsidRPr="002A2F8F">
        <w:rPr>
          <w:rFonts w:ascii="Times New Roman" w:hAnsi="Times New Roman"/>
          <w:b w:val="0"/>
          <w:color w:val="000000"/>
          <w:szCs w:val="28"/>
        </w:rPr>
        <w:t>сушат до удаления следов растворителей</w:t>
      </w:r>
      <w:r w:rsidR="002A2F8F">
        <w:rPr>
          <w:rFonts w:ascii="Times New Roman" w:hAnsi="Times New Roman"/>
          <w:b w:val="0"/>
          <w:color w:val="000000"/>
          <w:szCs w:val="28"/>
        </w:rPr>
        <w:t xml:space="preserve"> и просматривают в </w:t>
      </w:r>
      <w:proofErr w:type="spellStart"/>
      <w:proofErr w:type="gramStart"/>
      <w:r w:rsidR="002A2F8F">
        <w:rPr>
          <w:rFonts w:ascii="Times New Roman" w:hAnsi="Times New Roman"/>
          <w:b w:val="0"/>
          <w:color w:val="000000"/>
          <w:szCs w:val="28"/>
        </w:rPr>
        <w:t>УФ-</w:t>
      </w:r>
      <w:r w:rsidRPr="00A471E9">
        <w:rPr>
          <w:rFonts w:ascii="Times New Roman" w:hAnsi="Times New Roman"/>
          <w:b w:val="0"/>
          <w:color w:val="000000"/>
          <w:szCs w:val="28"/>
        </w:rPr>
        <w:t>свете</w:t>
      </w:r>
      <w:proofErr w:type="spellEnd"/>
      <w:proofErr w:type="gramEnd"/>
      <w:r w:rsidRPr="00A471E9">
        <w:rPr>
          <w:rFonts w:ascii="Times New Roman" w:hAnsi="Times New Roman"/>
          <w:b w:val="0"/>
          <w:color w:val="000000"/>
          <w:szCs w:val="28"/>
        </w:rPr>
        <w:t xml:space="preserve"> при длине волны 254 нм. </w:t>
      </w:r>
    </w:p>
    <w:p w:rsidR="002A2F8F" w:rsidRDefault="008C5683" w:rsidP="008C568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D9A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2A2F8F">
        <w:rPr>
          <w:rFonts w:ascii="Times New Roman" w:hAnsi="Times New Roman"/>
          <w:color w:val="000000"/>
          <w:sz w:val="28"/>
          <w:szCs w:val="28"/>
        </w:rPr>
        <w:t>:</w:t>
      </w:r>
    </w:p>
    <w:p w:rsidR="002A2F8F" w:rsidRDefault="002A2F8F" w:rsidP="008C568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A2F8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color w:val="000000"/>
          <w:sz w:val="28"/>
          <w:szCs w:val="28"/>
        </w:rPr>
        <w:t>четко видны две зоны адсорбции;</w:t>
      </w:r>
    </w:p>
    <w:p w:rsidR="008C5683" w:rsidRPr="00A471E9" w:rsidRDefault="002A2F8F" w:rsidP="008C568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C5683" w:rsidRPr="00AA0D9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2A2F8F">
        <w:rPr>
          <w:rFonts w:ascii="Times New Roman" w:hAnsi="Times New Roman"/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>
        <w:rPr>
          <w:rFonts w:ascii="Times New Roman" w:hAnsi="Times New Roman"/>
          <w:color w:val="000000"/>
          <w:sz w:val="28"/>
          <w:szCs w:val="28"/>
        </w:rPr>
        <w:t>четко видна</w:t>
      </w:r>
      <w:r w:rsidR="008C5683" w:rsidRPr="00AA0D9A">
        <w:rPr>
          <w:rFonts w:ascii="Times New Roman" w:hAnsi="Times New Roman"/>
          <w:color w:val="000000"/>
          <w:sz w:val="28"/>
          <w:szCs w:val="28"/>
        </w:rPr>
        <w:t xml:space="preserve"> зона адсорбции.</w:t>
      </w:r>
      <w:r w:rsidR="008C5683" w:rsidRPr="00A471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E81" w:rsidRDefault="00B34BF0" w:rsidP="008C56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D9A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r w:rsidR="006E3E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0D9A">
        <w:rPr>
          <w:rFonts w:ascii="Times New Roman" w:hAnsi="Times New Roman"/>
          <w:color w:val="000000"/>
          <w:sz w:val="28"/>
          <w:szCs w:val="28"/>
        </w:rPr>
        <w:t>по совокупности вели</w:t>
      </w:r>
      <w:r w:rsidR="006E3E81">
        <w:rPr>
          <w:rFonts w:ascii="Times New Roman" w:hAnsi="Times New Roman"/>
          <w:color w:val="000000"/>
          <w:sz w:val="28"/>
          <w:szCs w:val="28"/>
        </w:rPr>
        <w:t xml:space="preserve">чины и интенсивности поглощения </w:t>
      </w:r>
      <w:r w:rsidRPr="00AA0D9A">
        <w:rPr>
          <w:rFonts w:ascii="Times New Roman" w:hAnsi="Times New Roman"/>
          <w:color w:val="000000"/>
          <w:sz w:val="28"/>
          <w:szCs w:val="28"/>
        </w:rPr>
        <w:t xml:space="preserve">не должна превышать зону адсорбции на хроматограмме раствора стандартного образца </w:t>
      </w:r>
      <w:proofErr w:type="spellStart"/>
      <w:r w:rsidRPr="00AA0D9A">
        <w:rPr>
          <w:rFonts w:ascii="Times New Roman" w:hAnsi="Times New Roman"/>
          <w:color w:val="000000"/>
          <w:sz w:val="28"/>
          <w:szCs w:val="28"/>
        </w:rPr>
        <w:t>хлорпр</w:t>
      </w:r>
      <w:r w:rsidR="006E3E81">
        <w:rPr>
          <w:rFonts w:ascii="Times New Roman" w:hAnsi="Times New Roman"/>
          <w:color w:val="000000"/>
          <w:sz w:val="28"/>
          <w:szCs w:val="28"/>
        </w:rPr>
        <w:t>омазина</w:t>
      </w:r>
      <w:proofErr w:type="spellEnd"/>
      <w:r w:rsidR="006E3E81">
        <w:rPr>
          <w:rFonts w:ascii="Times New Roman" w:hAnsi="Times New Roman"/>
          <w:color w:val="000000"/>
          <w:sz w:val="28"/>
          <w:szCs w:val="28"/>
        </w:rPr>
        <w:t xml:space="preserve"> гидрохлорида (Б) </w:t>
      </w:r>
      <w:r w:rsidR="00AA0D9A" w:rsidRPr="00AA0D9A">
        <w:rPr>
          <w:rFonts w:ascii="Times New Roman" w:hAnsi="Times New Roman"/>
          <w:color w:val="000000"/>
          <w:sz w:val="28"/>
          <w:szCs w:val="28"/>
        </w:rPr>
        <w:t>(</w:t>
      </w:r>
      <w:r w:rsidRPr="00AA0D9A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A0D9A" w:rsidRPr="00AA0D9A">
        <w:rPr>
          <w:rFonts w:ascii="Times New Roman" w:hAnsi="Times New Roman"/>
          <w:color w:val="000000"/>
          <w:sz w:val="28"/>
          <w:szCs w:val="28"/>
        </w:rPr>
        <w:t>более 1,0 %)</w:t>
      </w:r>
      <w:r w:rsidRPr="00AA0D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4BF0" w:rsidRDefault="00B34BF0" w:rsidP="008C56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D9A">
        <w:rPr>
          <w:rFonts w:ascii="Times New Roman" w:hAnsi="Times New Roman"/>
          <w:color w:val="000000"/>
          <w:sz w:val="28"/>
          <w:szCs w:val="28"/>
        </w:rPr>
        <w:t>Суммарное содержание примесей не должно превышать 2,0 %.</w:t>
      </w:r>
    </w:p>
    <w:p w:rsidR="006E3E81" w:rsidRPr="006E3E81" w:rsidRDefault="006E3E81" w:rsidP="006E3E81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0F5AD0"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FE0" w:rsidRDefault="00CF24A3" w:rsidP="008275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A3">
        <w:rPr>
          <w:rFonts w:ascii="Times New Roman" w:eastAsia="Times New Roman" w:hAnsi="Times New Roman"/>
          <w:b/>
          <w:sz w:val="28"/>
          <w:szCs w:val="28"/>
        </w:rPr>
        <w:t>Однородность дозирования.</w:t>
      </w:r>
      <w:r w:rsidR="00F70F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70FE0" w:rsidRPr="00F70FE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8275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0FE0" w:rsidRPr="00F70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87D" w:rsidRPr="009158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использовании способа 1 определение проводят методом </w:t>
      </w:r>
      <w:r w:rsidR="00AF24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спектрофотометрии</w:t>
      </w:r>
      <w:r w:rsidR="0091587D" w:rsidRPr="009158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условиях испытания </w:t>
      </w:r>
      <w:r w:rsidR="0091587D" w:rsidRPr="0091587D">
        <w:rPr>
          <w:rFonts w:ascii="Times New Roman" w:hAnsi="Times New Roman" w:cs="Times New Roman"/>
          <w:color w:val="000000"/>
          <w:sz w:val="28"/>
          <w:szCs w:val="28"/>
        </w:rPr>
        <w:t>«Количественное определение»</w:t>
      </w:r>
      <w:r w:rsidR="0091587D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изменениями.</w:t>
      </w:r>
    </w:p>
    <w:p w:rsidR="0091587D" w:rsidRDefault="0091587D" w:rsidP="00827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22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081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60E" w:rsidRPr="00EB060E">
        <w:rPr>
          <w:rFonts w:ascii="Times New Roman" w:hAnsi="Times New Roman"/>
          <w:sz w:val="28"/>
          <w:szCs w:val="28"/>
        </w:rPr>
        <w:t>Одну таблетку</w:t>
      </w:r>
      <w:r w:rsidR="00EB060E">
        <w:rPr>
          <w:rFonts w:ascii="Times New Roman" w:hAnsi="Times New Roman"/>
          <w:sz w:val="28"/>
          <w:szCs w:val="28"/>
        </w:rPr>
        <w:t xml:space="preserve"> </w:t>
      </w:r>
      <w:r w:rsidR="00EB060E" w:rsidRPr="00EB060E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EB060E">
        <w:rPr>
          <w:rFonts w:ascii="Times New Roman" w:hAnsi="Times New Roman"/>
          <w:sz w:val="28"/>
          <w:szCs w:val="28"/>
        </w:rPr>
        <w:t>100</w:t>
      </w:r>
      <w:r w:rsidR="00EB060E" w:rsidRPr="00EB060E">
        <w:rPr>
          <w:rFonts w:ascii="Times New Roman" w:hAnsi="Times New Roman"/>
          <w:sz w:val="28"/>
          <w:szCs w:val="28"/>
        </w:rPr>
        <w:t xml:space="preserve"> мл, прибавляют </w:t>
      </w:r>
      <w:r w:rsidR="00EB060E">
        <w:rPr>
          <w:rFonts w:ascii="Times New Roman" w:hAnsi="Times New Roman"/>
          <w:sz w:val="28"/>
          <w:szCs w:val="28"/>
        </w:rPr>
        <w:t>50</w:t>
      </w:r>
      <w:r w:rsidR="00EB060E" w:rsidRPr="00EB060E">
        <w:rPr>
          <w:rFonts w:ascii="Times New Roman" w:hAnsi="Times New Roman"/>
          <w:sz w:val="28"/>
          <w:szCs w:val="28"/>
        </w:rPr>
        <w:t xml:space="preserve"> мл </w:t>
      </w:r>
      <w:r w:rsidR="00EB060E">
        <w:rPr>
          <w:rFonts w:ascii="Times New Roman" w:hAnsi="Times New Roman"/>
          <w:sz w:val="28"/>
          <w:szCs w:val="28"/>
        </w:rPr>
        <w:t>растворителя,</w:t>
      </w:r>
      <w:r w:rsidR="00EB060E" w:rsidRPr="00EB060E">
        <w:rPr>
          <w:rFonts w:ascii="Times New Roman" w:hAnsi="Times New Roman"/>
          <w:sz w:val="28"/>
          <w:szCs w:val="28"/>
        </w:rPr>
        <w:t xml:space="preserve"> перемешивают </w:t>
      </w:r>
      <w:r w:rsidR="00EB060E">
        <w:rPr>
          <w:rFonts w:ascii="Times New Roman" w:hAnsi="Times New Roman"/>
          <w:sz w:val="28"/>
          <w:szCs w:val="28"/>
        </w:rPr>
        <w:t xml:space="preserve">до полного </w:t>
      </w:r>
      <w:r w:rsidR="0032309B">
        <w:rPr>
          <w:rFonts w:ascii="Times New Roman" w:hAnsi="Times New Roman"/>
          <w:sz w:val="28"/>
          <w:szCs w:val="28"/>
        </w:rPr>
        <w:t>диспергирования</w:t>
      </w:r>
      <w:r w:rsidR="00EB060E">
        <w:rPr>
          <w:rFonts w:ascii="Times New Roman" w:hAnsi="Times New Roman"/>
          <w:sz w:val="28"/>
          <w:szCs w:val="28"/>
        </w:rPr>
        <w:t xml:space="preserve"> таблетки, доводят объем раствора растворителем до метки и фильтруют</w:t>
      </w:r>
      <w:r w:rsidR="00EB060E" w:rsidRPr="00EB060E">
        <w:rPr>
          <w:rFonts w:ascii="Times New Roman" w:hAnsi="Times New Roman"/>
          <w:sz w:val="28"/>
          <w:szCs w:val="28"/>
        </w:rPr>
        <w:t xml:space="preserve">. При необходимости полученный </w:t>
      </w:r>
      <w:r w:rsidR="00EB060E">
        <w:rPr>
          <w:rFonts w:ascii="Times New Roman" w:hAnsi="Times New Roman"/>
          <w:sz w:val="28"/>
          <w:szCs w:val="28"/>
        </w:rPr>
        <w:t xml:space="preserve">раствор </w:t>
      </w:r>
      <w:r w:rsidR="00EB060E" w:rsidRPr="00EB060E">
        <w:rPr>
          <w:rFonts w:ascii="Times New Roman" w:hAnsi="Times New Roman"/>
          <w:sz w:val="28"/>
          <w:szCs w:val="28"/>
        </w:rPr>
        <w:t xml:space="preserve">разводят </w:t>
      </w:r>
      <w:r w:rsidR="00EB060E">
        <w:rPr>
          <w:rFonts w:ascii="Times New Roman" w:hAnsi="Times New Roman"/>
          <w:sz w:val="28"/>
          <w:szCs w:val="28"/>
        </w:rPr>
        <w:t xml:space="preserve">растворителем </w:t>
      </w:r>
      <w:r w:rsidR="00EB060E" w:rsidRPr="00EB060E">
        <w:rPr>
          <w:rFonts w:ascii="Times New Roman" w:hAnsi="Times New Roman"/>
          <w:sz w:val="28"/>
          <w:szCs w:val="28"/>
        </w:rPr>
        <w:t xml:space="preserve">до концентрации </w:t>
      </w:r>
      <w:proofErr w:type="spellStart"/>
      <w:r w:rsidR="00EB060E" w:rsidRPr="00081C22">
        <w:rPr>
          <w:rFonts w:ascii="Times New Roman" w:hAnsi="Times New Roman" w:cs="Times New Roman"/>
          <w:bCs/>
          <w:sz w:val="28"/>
          <w:szCs w:val="28"/>
        </w:rPr>
        <w:t>хлорпромазина</w:t>
      </w:r>
      <w:proofErr w:type="spellEnd"/>
      <w:r w:rsidR="00EB060E" w:rsidRPr="00081C22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="00EB060E" w:rsidRPr="00EB060E">
        <w:rPr>
          <w:rFonts w:ascii="Times New Roman" w:hAnsi="Times New Roman"/>
          <w:sz w:val="28"/>
          <w:szCs w:val="28"/>
        </w:rPr>
        <w:t xml:space="preserve"> </w:t>
      </w:r>
      <w:r w:rsidR="00EB060E">
        <w:rPr>
          <w:rFonts w:ascii="Times New Roman" w:hAnsi="Times New Roman"/>
          <w:sz w:val="28"/>
          <w:szCs w:val="28"/>
        </w:rPr>
        <w:t>около 5 </w:t>
      </w:r>
      <w:r w:rsidR="00EB060E" w:rsidRPr="00EB060E">
        <w:rPr>
          <w:rFonts w:ascii="Times New Roman" w:hAnsi="Times New Roman"/>
          <w:sz w:val="28"/>
          <w:szCs w:val="28"/>
        </w:rPr>
        <w:t>м</w:t>
      </w:r>
      <w:r w:rsidR="00EB060E">
        <w:rPr>
          <w:rFonts w:ascii="Times New Roman" w:hAnsi="Times New Roman"/>
          <w:sz w:val="28"/>
          <w:szCs w:val="28"/>
        </w:rPr>
        <w:t>к</w:t>
      </w:r>
      <w:r w:rsidR="00EB060E" w:rsidRPr="00EB060E">
        <w:rPr>
          <w:rFonts w:ascii="Times New Roman" w:hAnsi="Times New Roman"/>
          <w:sz w:val="28"/>
          <w:szCs w:val="28"/>
        </w:rPr>
        <w:t>г/мл.</w:t>
      </w:r>
    </w:p>
    <w:p w:rsidR="005053CC" w:rsidRPr="00331F2A" w:rsidRDefault="005053CC" w:rsidP="005053CC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CF2999">
        <w:rPr>
          <w:rStyle w:val="8"/>
          <w:sz w:val="28"/>
          <w:szCs w:val="28"/>
        </w:rPr>
        <w:t xml:space="preserve">Содержание </w:t>
      </w:r>
      <w:proofErr w:type="spellStart"/>
      <w:r w:rsidRPr="00CF2999">
        <w:rPr>
          <w:rStyle w:val="8"/>
          <w:sz w:val="28"/>
          <w:szCs w:val="28"/>
        </w:rPr>
        <w:t>хлорпромазина</w:t>
      </w:r>
      <w:proofErr w:type="spellEnd"/>
      <w:r w:rsidRPr="00CF2999">
        <w:rPr>
          <w:rStyle w:val="8"/>
          <w:sz w:val="28"/>
          <w:szCs w:val="28"/>
        </w:rPr>
        <w:t xml:space="preserve"> </w:t>
      </w:r>
      <w:r w:rsidRPr="00081C22">
        <w:rPr>
          <w:rStyle w:val="8"/>
          <w:sz w:val="28"/>
          <w:szCs w:val="28"/>
        </w:rPr>
        <w:t>гидрохлорида</w:t>
      </w:r>
      <w:r w:rsidRPr="00081C22">
        <w:rPr>
          <w:b/>
          <w:bCs/>
          <w:sz w:val="28"/>
          <w:szCs w:val="28"/>
        </w:rPr>
        <w:t xml:space="preserve"> </w:t>
      </w:r>
      <w:r w:rsidRPr="00081C22">
        <w:rPr>
          <w:bCs/>
          <w:sz w:val="28"/>
          <w:szCs w:val="28"/>
          <w:lang w:val="en-US"/>
        </w:rPr>
        <w:t>C</w:t>
      </w:r>
      <w:r w:rsidRPr="00081C22">
        <w:rPr>
          <w:bCs/>
          <w:sz w:val="28"/>
          <w:szCs w:val="28"/>
          <w:vertAlign w:val="subscript"/>
        </w:rPr>
        <w:t>17</w:t>
      </w:r>
      <w:r w:rsidRPr="00081C22">
        <w:rPr>
          <w:bCs/>
          <w:sz w:val="28"/>
          <w:szCs w:val="28"/>
          <w:lang w:val="en-US"/>
        </w:rPr>
        <w:t>H</w:t>
      </w:r>
      <w:r w:rsidRPr="00081C22">
        <w:rPr>
          <w:bCs/>
          <w:sz w:val="28"/>
          <w:szCs w:val="28"/>
          <w:vertAlign w:val="subscript"/>
        </w:rPr>
        <w:t>19</w:t>
      </w:r>
      <w:proofErr w:type="spellStart"/>
      <w:r w:rsidRPr="00081C22">
        <w:rPr>
          <w:bCs/>
          <w:sz w:val="28"/>
          <w:szCs w:val="28"/>
          <w:lang w:val="en-US"/>
        </w:rPr>
        <w:t>ClN</w:t>
      </w:r>
      <w:proofErr w:type="spellEnd"/>
      <w:r w:rsidRPr="00081C22">
        <w:rPr>
          <w:bCs/>
          <w:sz w:val="28"/>
          <w:szCs w:val="28"/>
          <w:vertAlign w:val="subscript"/>
        </w:rPr>
        <w:t>2</w:t>
      </w:r>
      <w:r w:rsidRPr="00081C22">
        <w:rPr>
          <w:bCs/>
          <w:sz w:val="28"/>
          <w:szCs w:val="28"/>
          <w:lang w:val="en-US"/>
        </w:rPr>
        <w:t>S</w:t>
      </w:r>
      <w:r w:rsidRPr="00081C22">
        <w:rPr>
          <w:bCs/>
          <w:sz w:val="28"/>
          <w:szCs w:val="28"/>
        </w:rPr>
        <w:t>∙</w:t>
      </w:r>
      <w:proofErr w:type="spellStart"/>
      <w:r w:rsidRPr="00081C22">
        <w:rPr>
          <w:bCs/>
          <w:sz w:val="28"/>
          <w:szCs w:val="28"/>
          <w:lang w:val="en-US"/>
        </w:rPr>
        <w:t>HCl</w:t>
      </w:r>
      <w:proofErr w:type="spellEnd"/>
      <w:r w:rsidRPr="00CF2999">
        <w:rPr>
          <w:rStyle w:val="13"/>
          <w:sz w:val="28"/>
          <w:szCs w:val="28"/>
          <w:vertAlign w:val="subscript"/>
          <w:lang w:bidi="en-US"/>
        </w:rPr>
        <w:t xml:space="preserve">  </w:t>
      </w:r>
      <w:r w:rsidRPr="00CF2999">
        <w:rPr>
          <w:rStyle w:val="8"/>
          <w:sz w:val="28"/>
          <w:szCs w:val="28"/>
        </w:rPr>
        <w:t>в одно</w:t>
      </w:r>
      <w:r>
        <w:rPr>
          <w:rStyle w:val="8"/>
          <w:sz w:val="28"/>
          <w:szCs w:val="28"/>
        </w:rPr>
        <w:t xml:space="preserve">й таблетке </w:t>
      </w:r>
      <w:r w:rsidRPr="00CF2999">
        <w:rPr>
          <w:rStyle w:val="8"/>
          <w:sz w:val="28"/>
          <w:szCs w:val="28"/>
        </w:rPr>
        <w:t>в процентах от заявленного количества (</w:t>
      </w:r>
      <w:r w:rsidRPr="00CF2999">
        <w:rPr>
          <w:rStyle w:val="8"/>
          <w:i/>
          <w:sz w:val="28"/>
          <w:szCs w:val="28"/>
        </w:rPr>
        <w:t>Х</w:t>
      </w:r>
      <w:r w:rsidRPr="00CF2999">
        <w:rPr>
          <w:rStyle w:val="8"/>
          <w:sz w:val="28"/>
          <w:szCs w:val="28"/>
        </w:rPr>
        <w:t>) вычисляют по формуле:</w:t>
      </w:r>
    </w:p>
    <w:p w:rsidR="005053CC" w:rsidRPr="00CF2999" w:rsidRDefault="00830401" w:rsidP="005053CC">
      <w:pPr>
        <w:spacing w:after="0"/>
        <w:jc w:val="center"/>
        <w:rPr>
          <w:rFonts w:ascii="Times New Roman" w:eastAsia="Calibri" w:hAnsi="Times New Roman" w:cs="Times New Roman"/>
          <w:position w:val="-28"/>
          <w:sz w:val="28"/>
          <w:szCs w:val="28"/>
          <w:highlight w:val="magenta"/>
        </w:rPr>
      </w:pPr>
      <w:r w:rsidRPr="00830401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50.25pt" o:ole="">
            <v:imagedata r:id="rId6" o:title=""/>
          </v:shape>
          <o:OLEObject Type="Embed" ProgID="Equation.3" ShapeID="_x0000_i1025" DrawAspect="Content" ObjectID="_1624110228" r:id="rId7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053CC" w:rsidRPr="00CF2999" w:rsidTr="005053CC">
        <w:trPr>
          <w:trHeight w:val="332"/>
        </w:trPr>
        <w:tc>
          <w:tcPr>
            <w:tcW w:w="637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5053CC" w:rsidRPr="00CF2999" w:rsidTr="005053CC">
        <w:tc>
          <w:tcPr>
            <w:tcW w:w="637" w:type="dxa"/>
          </w:tcPr>
          <w:p w:rsidR="005053CC" w:rsidRPr="00CF2999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гидрохлорида;</w:t>
            </w:r>
          </w:p>
        </w:tc>
      </w:tr>
      <w:tr w:rsidR="005053CC" w:rsidRPr="00081C22" w:rsidTr="005053CC">
        <w:tc>
          <w:tcPr>
            <w:tcW w:w="637" w:type="dxa"/>
          </w:tcPr>
          <w:p w:rsidR="005053CC" w:rsidRPr="00CF2999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гидрохлорида, мг;</w:t>
            </w:r>
          </w:p>
        </w:tc>
      </w:tr>
      <w:tr w:rsidR="005053CC" w:rsidRPr="00081C22" w:rsidTr="005053CC">
        <w:tc>
          <w:tcPr>
            <w:tcW w:w="637" w:type="dxa"/>
          </w:tcPr>
          <w:p w:rsidR="005053CC" w:rsidRPr="00CF2999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5053CC" w:rsidRPr="005053CC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4" w:type="dxa"/>
          </w:tcPr>
          <w:p w:rsidR="005053CC" w:rsidRPr="00081C22" w:rsidRDefault="00830401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830401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304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5053CC" w:rsidRPr="00CF2999" w:rsidTr="005053CC">
        <w:tc>
          <w:tcPr>
            <w:tcW w:w="637" w:type="dxa"/>
          </w:tcPr>
          <w:p w:rsidR="005053CC" w:rsidRPr="00CF2999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32309B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="0032309B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proofErr w:type="gram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5053CC" w:rsidRPr="00CF2999" w:rsidTr="005053CC">
        <w:tc>
          <w:tcPr>
            <w:tcW w:w="637" w:type="dxa"/>
          </w:tcPr>
          <w:p w:rsidR="005053CC" w:rsidRPr="00CF2999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5053CC" w:rsidRPr="00081C22" w:rsidRDefault="005053CC" w:rsidP="005053CC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053CC" w:rsidRPr="00081C22" w:rsidRDefault="005053CC" w:rsidP="005053C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в одной таблетке, мг.</w:t>
            </w:r>
          </w:p>
        </w:tc>
      </w:tr>
    </w:tbl>
    <w:p w:rsidR="008C5683" w:rsidRPr="00CF24A3" w:rsidRDefault="008C5683" w:rsidP="008C56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4A3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CF24A3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91587D" w:rsidRDefault="008C5683" w:rsidP="008C56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8275D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8275DF">
        <w:rPr>
          <w:rStyle w:val="8"/>
          <w:rFonts w:eastAsia="Calibri"/>
          <w:color w:val="auto"/>
          <w:sz w:val="28"/>
          <w:szCs w:val="28"/>
        </w:rPr>
        <w:t>Определение проводят методом спектрофотометрии</w:t>
      </w:r>
      <w:r w:rsidRPr="008275DF">
        <w:rPr>
          <w:rStyle w:val="8"/>
          <w:rFonts w:eastAsia="Calibri"/>
          <w:sz w:val="28"/>
          <w:szCs w:val="28"/>
        </w:rPr>
        <w:t xml:space="preserve"> </w:t>
      </w:r>
      <w:r w:rsidR="0091587D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8C5683" w:rsidRDefault="0091587D" w:rsidP="008C56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="008C5683" w:rsidRPr="008275DF">
        <w:rPr>
          <w:rFonts w:ascii="Times New Roman" w:hAnsi="Times New Roman" w:cs="Times New Roman"/>
          <w:sz w:val="28"/>
          <w:szCs w:val="28"/>
        </w:rPr>
        <w:t>астворы</w:t>
      </w:r>
      <w:r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хлорпромазина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гидрохлорид,</w:t>
      </w:r>
      <w:r w:rsidR="008C5683" w:rsidRPr="008275DF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="008C5683" w:rsidRPr="008275D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C5683" w:rsidRPr="008275DF">
        <w:rPr>
          <w:rFonts w:ascii="Times New Roman" w:hAnsi="Times New Roman" w:cs="Times New Roman"/>
          <w:sz w:val="28"/>
          <w:szCs w:val="28"/>
        </w:rPr>
        <w:t xml:space="preserve"> и защищают от света.</w:t>
      </w:r>
    </w:p>
    <w:p w:rsidR="00EB060E" w:rsidRPr="00EB060E" w:rsidRDefault="00EB060E" w:rsidP="00EB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EB060E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C22">
        <w:rPr>
          <w:rFonts w:ascii="Times New Roman" w:hAnsi="Times New Roman"/>
          <w:sz w:val="28"/>
          <w:szCs w:val="28"/>
        </w:rPr>
        <w:t>Хлористоводородной кислоты раствор 0,01 М.</w:t>
      </w:r>
    </w:p>
    <w:p w:rsidR="008C5683" w:rsidRPr="00081C22" w:rsidRDefault="008C5683" w:rsidP="008C5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2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81C22">
        <w:rPr>
          <w:rFonts w:ascii="Times New Roman" w:hAnsi="Times New Roman"/>
          <w:sz w:val="28"/>
          <w:szCs w:val="28"/>
        </w:rPr>
        <w:t>.</w:t>
      </w:r>
      <w:r w:rsidRPr="00081C22">
        <w:rPr>
          <w:rFonts w:ascii="Times New Roman" w:hAnsi="Times New Roman"/>
          <w:bCs/>
          <w:sz w:val="28"/>
          <w:szCs w:val="28"/>
        </w:rPr>
        <w:t xml:space="preserve"> Точную навеску порошка растертых </w:t>
      </w:r>
      <w:r w:rsidR="008C1FA8">
        <w:rPr>
          <w:rFonts w:ascii="Times New Roman" w:hAnsi="Times New Roman"/>
          <w:bCs/>
          <w:sz w:val="28"/>
          <w:szCs w:val="28"/>
        </w:rPr>
        <w:t>таблеток</w:t>
      </w:r>
      <w:r w:rsidRPr="00081C22">
        <w:rPr>
          <w:rFonts w:ascii="Times New Roman" w:hAnsi="Times New Roman"/>
          <w:bCs/>
          <w:sz w:val="28"/>
          <w:szCs w:val="28"/>
        </w:rPr>
        <w:t xml:space="preserve">, </w:t>
      </w:r>
      <w:r w:rsidR="00EB060E">
        <w:rPr>
          <w:rFonts w:ascii="Times New Roman" w:hAnsi="Times New Roman"/>
          <w:bCs/>
          <w:sz w:val="28"/>
          <w:szCs w:val="28"/>
        </w:rPr>
        <w:t>содержащую около</w:t>
      </w:r>
      <w:r w:rsidRPr="00081C22">
        <w:rPr>
          <w:rFonts w:ascii="Times New Roman" w:hAnsi="Times New Roman" w:cs="Times New Roman"/>
          <w:bCs/>
          <w:sz w:val="28"/>
          <w:szCs w:val="28"/>
        </w:rPr>
        <w:t xml:space="preserve"> 0,</w:t>
      </w:r>
      <w:r w:rsidR="008275DF" w:rsidRPr="00081C22">
        <w:rPr>
          <w:rFonts w:ascii="Times New Roman" w:hAnsi="Times New Roman" w:cs="Times New Roman"/>
          <w:bCs/>
          <w:sz w:val="28"/>
          <w:szCs w:val="28"/>
        </w:rPr>
        <w:t>1</w:t>
      </w:r>
      <w:r w:rsidRPr="00081C22">
        <w:rPr>
          <w:rFonts w:ascii="Times New Roman" w:hAnsi="Times New Roman" w:cs="Times New Roman"/>
          <w:bCs/>
          <w:sz w:val="28"/>
          <w:szCs w:val="28"/>
        </w:rPr>
        <w:t xml:space="preserve"> г </w:t>
      </w:r>
      <w:proofErr w:type="spellStart"/>
      <w:r w:rsidRPr="00081C22">
        <w:rPr>
          <w:rFonts w:ascii="Times New Roman" w:hAnsi="Times New Roman" w:cs="Times New Roman"/>
          <w:bCs/>
          <w:sz w:val="28"/>
          <w:szCs w:val="28"/>
        </w:rPr>
        <w:t>хлорпромазина</w:t>
      </w:r>
      <w:proofErr w:type="spellEnd"/>
      <w:r w:rsidRPr="00081C22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Pr="00081C22">
        <w:rPr>
          <w:rFonts w:ascii="Times New Roman" w:hAnsi="Times New Roman" w:cs="Times New Roman"/>
          <w:sz w:val="28"/>
          <w:szCs w:val="28"/>
        </w:rPr>
        <w:t>, помещают в мерную колбу вместимостью</w:t>
      </w:r>
      <w:r w:rsidRPr="00081C22">
        <w:rPr>
          <w:rFonts w:ascii="Times New Roman" w:hAnsi="Times New Roman"/>
          <w:sz w:val="28"/>
          <w:szCs w:val="28"/>
        </w:rPr>
        <w:t xml:space="preserve"> </w:t>
      </w:r>
      <w:r w:rsidR="008275DF" w:rsidRPr="00081C22">
        <w:rPr>
          <w:rFonts w:ascii="Times New Roman" w:hAnsi="Times New Roman"/>
          <w:sz w:val="28"/>
          <w:szCs w:val="28"/>
        </w:rPr>
        <w:t>2</w:t>
      </w:r>
      <w:r w:rsidRPr="00081C22">
        <w:rPr>
          <w:rFonts w:ascii="Times New Roman" w:hAnsi="Times New Roman"/>
          <w:sz w:val="28"/>
          <w:szCs w:val="28"/>
        </w:rPr>
        <w:t xml:space="preserve">00 мл, прибавляют </w:t>
      </w:r>
      <w:r w:rsidR="008275DF" w:rsidRPr="00081C22">
        <w:rPr>
          <w:rFonts w:ascii="Times New Roman" w:hAnsi="Times New Roman"/>
          <w:sz w:val="28"/>
          <w:szCs w:val="28"/>
        </w:rPr>
        <w:t>100</w:t>
      </w:r>
      <w:r w:rsidRPr="00081C22">
        <w:rPr>
          <w:rFonts w:ascii="Times New Roman" w:hAnsi="Times New Roman"/>
          <w:sz w:val="28"/>
          <w:szCs w:val="28"/>
        </w:rPr>
        <w:t xml:space="preserve"> мл </w:t>
      </w:r>
      <w:r w:rsidR="00EB060E">
        <w:rPr>
          <w:rFonts w:ascii="Times New Roman" w:hAnsi="Times New Roman"/>
          <w:sz w:val="28"/>
          <w:szCs w:val="28"/>
        </w:rPr>
        <w:t>растворителя</w:t>
      </w:r>
      <w:r w:rsidR="00331F2A">
        <w:rPr>
          <w:rFonts w:ascii="Times New Roman" w:hAnsi="Times New Roman"/>
          <w:sz w:val="28"/>
          <w:szCs w:val="28"/>
        </w:rPr>
        <w:t xml:space="preserve">, встряхивают в течение 10 мин, </w:t>
      </w:r>
      <w:r w:rsidRPr="00081C22">
        <w:rPr>
          <w:rFonts w:ascii="Times New Roman" w:hAnsi="Times New Roman"/>
          <w:sz w:val="28"/>
          <w:szCs w:val="28"/>
        </w:rPr>
        <w:t>доводят объём раствора</w:t>
      </w:r>
      <w:r w:rsidR="008275DF" w:rsidRPr="00081C22">
        <w:rPr>
          <w:rFonts w:ascii="Times New Roman" w:hAnsi="Times New Roman"/>
          <w:sz w:val="28"/>
          <w:szCs w:val="28"/>
        </w:rPr>
        <w:t xml:space="preserve"> </w:t>
      </w:r>
      <w:r w:rsidR="00EB060E">
        <w:rPr>
          <w:rFonts w:ascii="Times New Roman" w:hAnsi="Times New Roman"/>
          <w:sz w:val="28"/>
          <w:szCs w:val="28"/>
        </w:rPr>
        <w:t>растворителем</w:t>
      </w:r>
      <w:r w:rsidRPr="00081C22">
        <w:rPr>
          <w:rFonts w:ascii="Times New Roman" w:hAnsi="Times New Roman"/>
          <w:sz w:val="28"/>
          <w:szCs w:val="28"/>
        </w:rPr>
        <w:t xml:space="preserve"> до метки</w:t>
      </w:r>
      <w:r w:rsidR="00331F2A">
        <w:rPr>
          <w:rFonts w:ascii="Times New Roman" w:hAnsi="Times New Roman"/>
          <w:sz w:val="28"/>
          <w:szCs w:val="28"/>
        </w:rPr>
        <w:t xml:space="preserve"> и фильтруют</w:t>
      </w:r>
      <w:r w:rsidRPr="00081C22">
        <w:rPr>
          <w:rFonts w:ascii="Times New Roman" w:hAnsi="Times New Roman"/>
          <w:sz w:val="28"/>
          <w:szCs w:val="28"/>
        </w:rPr>
        <w:t xml:space="preserve">. В </w:t>
      </w:r>
      <w:r w:rsidRPr="00081C22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100 мл помещают 1,0 мл полученного раствора и </w:t>
      </w:r>
      <w:r w:rsidR="00081C22" w:rsidRPr="00081C22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331F2A">
        <w:rPr>
          <w:rFonts w:ascii="Times New Roman" w:hAnsi="Times New Roman"/>
          <w:sz w:val="28"/>
          <w:szCs w:val="28"/>
        </w:rPr>
        <w:t>растворителем</w:t>
      </w:r>
      <w:r w:rsidR="00081C22" w:rsidRPr="00081C22">
        <w:rPr>
          <w:rFonts w:ascii="Times New Roman" w:hAnsi="Times New Roman"/>
          <w:sz w:val="28"/>
          <w:szCs w:val="28"/>
        </w:rPr>
        <w:t xml:space="preserve"> до метки.</w:t>
      </w:r>
    </w:p>
    <w:p w:rsidR="008C5683" w:rsidRPr="00F55C9F" w:rsidRDefault="008C5683" w:rsidP="008C56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9F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F55C9F">
        <w:rPr>
          <w:rFonts w:ascii="Times New Roman" w:hAnsi="Times New Roman"/>
          <w:i/>
          <w:color w:val="000000"/>
          <w:sz w:val="28"/>
          <w:szCs w:val="28"/>
        </w:rPr>
        <w:t>хлорпромазина</w:t>
      </w:r>
      <w:proofErr w:type="spellEnd"/>
      <w:r w:rsidRPr="00F55C9F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</w:t>
      </w:r>
      <w:r w:rsidRPr="00F55C9F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00643D" w:rsidRPr="00F55C9F">
        <w:rPr>
          <w:rFonts w:ascii="Times New Roman" w:hAnsi="Times New Roman"/>
          <w:color w:val="000000"/>
          <w:sz w:val="28"/>
          <w:szCs w:val="28"/>
        </w:rPr>
        <w:t>1</w:t>
      </w:r>
      <w:r w:rsidRPr="00F55C9F">
        <w:rPr>
          <w:rFonts w:ascii="Times New Roman" w:hAnsi="Times New Roman"/>
          <w:color w:val="000000"/>
          <w:sz w:val="28"/>
          <w:szCs w:val="28"/>
        </w:rPr>
        <w:t xml:space="preserve">0 мг (точная навеска) стандартного образца </w:t>
      </w:r>
      <w:proofErr w:type="spellStart"/>
      <w:r w:rsidRPr="00F55C9F">
        <w:rPr>
          <w:rFonts w:ascii="Times New Roman" w:hAnsi="Times New Roman"/>
          <w:color w:val="000000"/>
          <w:sz w:val="28"/>
          <w:szCs w:val="28"/>
        </w:rPr>
        <w:t>хлорпромазина</w:t>
      </w:r>
      <w:proofErr w:type="spellEnd"/>
      <w:r w:rsidRPr="00F55C9F">
        <w:rPr>
          <w:rFonts w:ascii="Times New Roman" w:hAnsi="Times New Roman"/>
          <w:color w:val="000000"/>
          <w:sz w:val="28"/>
          <w:szCs w:val="28"/>
        </w:rPr>
        <w:t xml:space="preserve"> гидрохлорида помещают в мерную колбу вместимостью </w:t>
      </w:r>
      <w:r w:rsidR="00331F2A">
        <w:rPr>
          <w:rFonts w:ascii="Times New Roman" w:hAnsi="Times New Roman"/>
          <w:color w:val="000000"/>
          <w:sz w:val="28"/>
          <w:szCs w:val="28"/>
        </w:rPr>
        <w:t>1</w:t>
      </w:r>
      <w:r w:rsidRPr="00F55C9F">
        <w:rPr>
          <w:rFonts w:ascii="Times New Roman" w:hAnsi="Times New Roman"/>
          <w:color w:val="000000"/>
          <w:sz w:val="28"/>
          <w:szCs w:val="28"/>
        </w:rPr>
        <w:t xml:space="preserve">00 мл, растворяют в </w:t>
      </w:r>
      <w:r w:rsidR="00331F2A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="0000643D" w:rsidRPr="00F55C9F">
        <w:rPr>
          <w:rFonts w:ascii="Times New Roman" w:hAnsi="Times New Roman"/>
          <w:sz w:val="28"/>
          <w:szCs w:val="28"/>
        </w:rPr>
        <w:t xml:space="preserve"> и </w:t>
      </w:r>
      <w:r w:rsidRPr="00F55C9F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331F2A">
        <w:rPr>
          <w:rFonts w:ascii="Times New Roman" w:hAnsi="Times New Roman"/>
          <w:sz w:val="28"/>
          <w:szCs w:val="28"/>
        </w:rPr>
        <w:t>растворителем</w:t>
      </w:r>
      <w:r w:rsidR="0000643D" w:rsidRPr="00F55C9F">
        <w:rPr>
          <w:rFonts w:ascii="Times New Roman" w:hAnsi="Times New Roman"/>
          <w:sz w:val="28"/>
          <w:szCs w:val="28"/>
        </w:rPr>
        <w:t xml:space="preserve"> </w:t>
      </w:r>
      <w:r w:rsidRPr="00F55C9F">
        <w:rPr>
          <w:rFonts w:ascii="Times New Roman" w:hAnsi="Times New Roman"/>
          <w:color w:val="000000"/>
          <w:sz w:val="28"/>
          <w:szCs w:val="28"/>
        </w:rPr>
        <w:t>до метки</w:t>
      </w:r>
      <w:r w:rsidR="00331F2A">
        <w:rPr>
          <w:rFonts w:ascii="Times New Roman" w:hAnsi="Times New Roman"/>
          <w:color w:val="000000"/>
          <w:sz w:val="28"/>
          <w:szCs w:val="28"/>
        </w:rPr>
        <w:t>. В мерную колбу вместимостью 2</w:t>
      </w:r>
      <w:r w:rsidRPr="00F55C9F">
        <w:rPr>
          <w:rFonts w:ascii="Times New Roman" w:hAnsi="Times New Roman"/>
          <w:color w:val="000000"/>
          <w:sz w:val="28"/>
          <w:szCs w:val="28"/>
        </w:rPr>
        <w:t>0</w:t>
      </w:r>
      <w:r w:rsidR="00331F2A">
        <w:rPr>
          <w:rFonts w:ascii="Times New Roman" w:hAnsi="Times New Roman"/>
          <w:color w:val="000000"/>
          <w:sz w:val="28"/>
          <w:szCs w:val="28"/>
        </w:rPr>
        <w:t> </w:t>
      </w:r>
      <w:r w:rsidRPr="00F55C9F">
        <w:rPr>
          <w:rFonts w:ascii="Times New Roman" w:hAnsi="Times New Roman"/>
          <w:color w:val="000000"/>
          <w:sz w:val="28"/>
          <w:szCs w:val="28"/>
        </w:rPr>
        <w:t xml:space="preserve">мл помещают 1,0 мл полученного раствора и доводят объём раствора </w:t>
      </w:r>
      <w:r w:rsidR="00331F2A">
        <w:rPr>
          <w:rFonts w:ascii="Times New Roman" w:hAnsi="Times New Roman"/>
          <w:sz w:val="28"/>
          <w:szCs w:val="28"/>
        </w:rPr>
        <w:t>растворителем</w:t>
      </w:r>
      <w:r w:rsidR="00F55C9F" w:rsidRPr="00F55C9F">
        <w:rPr>
          <w:rFonts w:ascii="Times New Roman" w:hAnsi="Times New Roman"/>
          <w:sz w:val="28"/>
          <w:szCs w:val="28"/>
        </w:rPr>
        <w:t xml:space="preserve"> </w:t>
      </w:r>
      <w:r w:rsidRPr="00F55C9F">
        <w:rPr>
          <w:rFonts w:ascii="Times New Roman" w:hAnsi="Times New Roman"/>
          <w:color w:val="000000"/>
          <w:sz w:val="28"/>
          <w:szCs w:val="28"/>
        </w:rPr>
        <w:t>до метки.</w:t>
      </w:r>
      <w:r w:rsidRPr="00F5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83" w:rsidRPr="00081C22" w:rsidRDefault="008C5683" w:rsidP="008C56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2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081C22">
        <w:rPr>
          <w:rFonts w:ascii="Times New Roman" w:hAnsi="Times New Roman" w:cs="Times New Roman"/>
          <w:sz w:val="28"/>
          <w:szCs w:val="28"/>
        </w:rPr>
        <w:t xml:space="preserve"> </w:t>
      </w:r>
      <w:r w:rsidR="00EB060E">
        <w:rPr>
          <w:rFonts w:ascii="Times New Roman" w:hAnsi="Times New Roman"/>
          <w:sz w:val="28"/>
          <w:szCs w:val="28"/>
        </w:rPr>
        <w:t>Растворитель.</w:t>
      </w:r>
    </w:p>
    <w:p w:rsidR="008C5683" w:rsidRPr="00081C22" w:rsidRDefault="008C5683" w:rsidP="008C56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C22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081C22">
        <w:rPr>
          <w:rFonts w:ascii="Times New Roman" w:hAnsi="Times New Roman"/>
          <w:color w:val="000000"/>
          <w:sz w:val="28"/>
          <w:szCs w:val="28"/>
        </w:rPr>
        <w:t>хлорпромазина</w:t>
      </w:r>
      <w:proofErr w:type="spellEnd"/>
      <w:r w:rsidRPr="00081C22">
        <w:rPr>
          <w:rFonts w:ascii="Times New Roman" w:hAnsi="Times New Roman"/>
          <w:color w:val="000000"/>
          <w:sz w:val="28"/>
          <w:szCs w:val="28"/>
        </w:rPr>
        <w:t xml:space="preserve"> гидрохлорида на спектрофотометре в максимуме поглощения при длине волны 25</w:t>
      </w:r>
      <w:r w:rsidR="00081C22" w:rsidRPr="00081C22">
        <w:rPr>
          <w:rFonts w:ascii="Times New Roman" w:hAnsi="Times New Roman"/>
          <w:color w:val="000000"/>
          <w:sz w:val="28"/>
          <w:szCs w:val="28"/>
        </w:rPr>
        <w:t>4</w:t>
      </w:r>
      <w:r w:rsidRPr="00081C22">
        <w:rPr>
          <w:rFonts w:ascii="Times New Roman" w:hAnsi="Times New Roman"/>
          <w:color w:val="000000"/>
          <w:sz w:val="28"/>
          <w:szCs w:val="28"/>
        </w:rPr>
        <w:t> нм в кювете с толщиной слоя 1</w:t>
      </w:r>
      <w:r w:rsidR="00331F2A">
        <w:rPr>
          <w:rFonts w:ascii="Times New Roman" w:hAnsi="Times New Roman"/>
          <w:color w:val="000000"/>
          <w:sz w:val="28"/>
          <w:szCs w:val="28"/>
        </w:rPr>
        <w:t> см.</w:t>
      </w:r>
    </w:p>
    <w:p w:rsidR="008C5683" w:rsidRPr="00331F2A" w:rsidRDefault="008C5683" w:rsidP="008C5683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CF2999">
        <w:rPr>
          <w:rStyle w:val="8"/>
          <w:sz w:val="28"/>
          <w:szCs w:val="28"/>
        </w:rPr>
        <w:t xml:space="preserve">Содержание </w:t>
      </w:r>
      <w:proofErr w:type="spellStart"/>
      <w:r w:rsidRPr="00CF2999">
        <w:rPr>
          <w:rStyle w:val="8"/>
          <w:sz w:val="28"/>
          <w:szCs w:val="28"/>
        </w:rPr>
        <w:t>хлорпромазина</w:t>
      </w:r>
      <w:proofErr w:type="spellEnd"/>
      <w:r w:rsidRPr="00CF2999">
        <w:rPr>
          <w:rStyle w:val="8"/>
          <w:sz w:val="28"/>
          <w:szCs w:val="28"/>
        </w:rPr>
        <w:t xml:space="preserve"> </w:t>
      </w:r>
      <w:r w:rsidRPr="00081C22">
        <w:rPr>
          <w:rStyle w:val="8"/>
          <w:sz w:val="28"/>
          <w:szCs w:val="28"/>
        </w:rPr>
        <w:t>гидрохлорида</w:t>
      </w:r>
      <w:r w:rsidRPr="00081C22">
        <w:rPr>
          <w:b/>
          <w:bCs/>
          <w:sz w:val="28"/>
          <w:szCs w:val="28"/>
        </w:rPr>
        <w:t xml:space="preserve"> </w:t>
      </w:r>
      <w:r w:rsidRPr="00081C22">
        <w:rPr>
          <w:bCs/>
          <w:sz w:val="28"/>
          <w:szCs w:val="28"/>
          <w:lang w:val="en-US"/>
        </w:rPr>
        <w:t>C</w:t>
      </w:r>
      <w:r w:rsidRPr="00081C22">
        <w:rPr>
          <w:bCs/>
          <w:sz w:val="28"/>
          <w:szCs w:val="28"/>
          <w:vertAlign w:val="subscript"/>
        </w:rPr>
        <w:t>17</w:t>
      </w:r>
      <w:r w:rsidRPr="00081C22">
        <w:rPr>
          <w:bCs/>
          <w:sz w:val="28"/>
          <w:szCs w:val="28"/>
          <w:lang w:val="en-US"/>
        </w:rPr>
        <w:t>H</w:t>
      </w:r>
      <w:r w:rsidRPr="00081C22">
        <w:rPr>
          <w:bCs/>
          <w:sz w:val="28"/>
          <w:szCs w:val="28"/>
          <w:vertAlign w:val="subscript"/>
        </w:rPr>
        <w:t>19</w:t>
      </w:r>
      <w:proofErr w:type="spellStart"/>
      <w:r w:rsidRPr="00081C22">
        <w:rPr>
          <w:bCs/>
          <w:sz w:val="28"/>
          <w:szCs w:val="28"/>
          <w:lang w:val="en-US"/>
        </w:rPr>
        <w:t>ClN</w:t>
      </w:r>
      <w:proofErr w:type="spellEnd"/>
      <w:r w:rsidRPr="00081C22">
        <w:rPr>
          <w:bCs/>
          <w:sz w:val="28"/>
          <w:szCs w:val="28"/>
          <w:vertAlign w:val="subscript"/>
        </w:rPr>
        <w:t>2</w:t>
      </w:r>
      <w:r w:rsidRPr="00081C22">
        <w:rPr>
          <w:bCs/>
          <w:sz w:val="28"/>
          <w:szCs w:val="28"/>
          <w:lang w:val="en-US"/>
        </w:rPr>
        <w:t>S</w:t>
      </w:r>
      <w:r w:rsidRPr="00081C22">
        <w:rPr>
          <w:bCs/>
          <w:sz w:val="28"/>
          <w:szCs w:val="28"/>
        </w:rPr>
        <w:t>∙</w:t>
      </w:r>
      <w:proofErr w:type="spellStart"/>
      <w:r w:rsidRPr="00081C22">
        <w:rPr>
          <w:bCs/>
          <w:sz w:val="28"/>
          <w:szCs w:val="28"/>
          <w:lang w:val="en-US"/>
        </w:rPr>
        <w:t>HCl</w:t>
      </w:r>
      <w:proofErr w:type="spellEnd"/>
      <w:r w:rsidRPr="00CF2999">
        <w:rPr>
          <w:rStyle w:val="13"/>
          <w:sz w:val="28"/>
          <w:szCs w:val="28"/>
          <w:vertAlign w:val="subscript"/>
          <w:lang w:bidi="en-US"/>
        </w:rPr>
        <w:t xml:space="preserve">  </w:t>
      </w:r>
      <w:r w:rsidRPr="00CF2999">
        <w:rPr>
          <w:rStyle w:val="8"/>
          <w:sz w:val="28"/>
          <w:szCs w:val="28"/>
        </w:rPr>
        <w:t>в одно</w:t>
      </w:r>
      <w:r w:rsidR="00331F2A">
        <w:rPr>
          <w:rStyle w:val="8"/>
          <w:sz w:val="28"/>
          <w:szCs w:val="28"/>
        </w:rPr>
        <w:t xml:space="preserve">й таблетке </w:t>
      </w:r>
      <w:r w:rsidRPr="00CF2999">
        <w:rPr>
          <w:rStyle w:val="8"/>
          <w:sz w:val="28"/>
          <w:szCs w:val="28"/>
        </w:rPr>
        <w:t>в процентах от заявленного количества (</w:t>
      </w:r>
      <w:r w:rsidRPr="00CF2999">
        <w:rPr>
          <w:rStyle w:val="8"/>
          <w:i/>
          <w:sz w:val="28"/>
          <w:szCs w:val="28"/>
        </w:rPr>
        <w:t>Х</w:t>
      </w:r>
      <w:r w:rsidRPr="00CF2999">
        <w:rPr>
          <w:rStyle w:val="8"/>
          <w:sz w:val="28"/>
          <w:szCs w:val="28"/>
        </w:rPr>
        <w:t>) вычисляют по формуле:</w:t>
      </w:r>
    </w:p>
    <w:p w:rsidR="008C5683" w:rsidRPr="00CF2999" w:rsidRDefault="00331F2A" w:rsidP="008C5683">
      <w:pPr>
        <w:spacing w:after="0"/>
        <w:jc w:val="center"/>
        <w:rPr>
          <w:rFonts w:ascii="Times New Roman" w:eastAsia="Calibri" w:hAnsi="Times New Roman" w:cs="Times New Roman"/>
          <w:position w:val="-28"/>
          <w:sz w:val="28"/>
          <w:szCs w:val="28"/>
          <w:highlight w:val="magenta"/>
        </w:rPr>
      </w:pPr>
      <w:r w:rsidRPr="00F55C9F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4260" w:dyaOrig="680">
          <v:shape id="_x0000_i1026" type="#_x0000_t75" style="width:313.15pt;height:50.25pt" o:ole="">
            <v:imagedata r:id="rId8" o:title=""/>
          </v:shape>
          <o:OLEObject Type="Embed" ProgID="Equation.3" ShapeID="_x0000_i1026" DrawAspect="Content" ObjectID="_1624110229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C5683" w:rsidRPr="00CF2999" w:rsidTr="008C5683">
        <w:trPr>
          <w:trHeight w:val="332"/>
        </w:trPr>
        <w:tc>
          <w:tcPr>
            <w:tcW w:w="637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C5683" w:rsidRPr="00CF2999" w:rsidTr="008C5683">
        <w:tc>
          <w:tcPr>
            <w:tcW w:w="637" w:type="dxa"/>
          </w:tcPr>
          <w:p w:rsidR="008C5683" w:rsidRPr="00CF2999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гидрохлорида;</w:t>
            </w:r>
          </w:p>
        </w:tc>
      </w:tr>
      <w:tr w:rsidR="008C5683" w:rsidRPr="00CF2999" w:rsidTr="008C5683">
        <w:tc>
          <w:tcPr>
            <w:tcW w:w="637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</w:t>
            </w:r>
            <w:r w:rsidR="00081C22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таблеток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C5683" w:rsidRPr="00081C22" w:rsidTr="008C5683">
        <w:tc>
          <w:tcPr>
            <w:tcW w:w="637" w:type="dxa"/>
          </w:tcPr>
          <w:p w:rsidR="008C5683" w:rsidRPr="00CF2999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гидрохлорида, мг;</w:t>
            </w:r>
          </w:p>
        </w:tc>
      </w:tr>
      <w:tr w:rsidR="008C5683" w:rsidRPr="00CF2999" w:rsidTr="008C5683">
        <w:tc>
          <w:tcPr>
            <w:tcW w:w="637" w:type="dxa"/>
          </w:tcPr>
          <w:p w:rsidR="008C5683" w:rsidRPr="00CF2999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28381C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="0028381C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proofErr w:type="gram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8C5683" w:rsidRPr="00CF2999" w:rsidTr="008C5683">
        <w:tc>
          <w:tcPr>
            <w:tcW w:w="637" w:type="dxa"/>
          </w:tcPr>
          <w:p w:rsidR="008C5683" w:rsidRPr="00CF2999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</w:t>
            </w:r>
            <w:r w:rsidR="00081C22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й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081C22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таблетки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C5683" w:rsidRPr="00CF2999" w:rsidTr="008C5683">
        <w:tc>
          <w:tcPr>
            <w:tcW w:w="637" w:type="dxa"/>
          </w:tcPr>
          <w:p w:rsidR="008C5683" w:rsidRPr="00CF2999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magenta"/>
                <w:lang w:bidi="ru-RU"/>
              </w:rPr>
            </w:pPr>
          </w:p>
        </w:tc>
        <w:tc>
          <w:tcPr>
            <w:tcW w:w="508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8C5683" w:rsidRPr="00081C22" w:rsidRDefault="008C5683" w:rsidP="00331F2A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5683" w:rsidRPr="00081C22" w:rsidRDefault="008C5683" w:rsidP="00331F2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хлорпромазина</w:t>
            </w:r>
            <w:proofErr w:type="spellEnd"/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в одно</w:t>
            </w:r>
            <w:r w:rsidR="00081C22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й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081C22"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таблетке</w:t>
            </w:r>
            <w:r w:rsidRPr="00081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4C5E65" w:rsidRPr="00331F2A" w:rsidRDefault="008C5683" w:rsidP="00B26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4A3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331F2A">
        <w:rPr>
          <w:rFonts w:ascii="Times New Roman" w:hAnsi="Times New Roman"/>
          <w:sz w:val="28"/>
          <w:szCs w:val="28"/>
        </w:rPr>
        <w:t xml:space="preserve">В </w:t>
      </w:r>
      <w:r w:rsidRPr="00CF24A3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4C5E65" w:rsidRPr="00331F2A" w:rsidSect="008C5683">
      <w:footerReference w:type="default" r:id="rId10"/>
      <w:headerReference w:type="first" r:id="rId11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6E" w:rsidRDefault="00AF246E" w:rsidP="004C5E65">
      <w:pPr>
        <w:spacing w:after="0" w:line="240" w:lineRule="auto"/>
      </w:pPr>
      <w:r>
        <w:separator/>
      </w:r>
    </w:p>
  </w:endnote>
  <w:endnote w:type="continuationSeparator" w:id="0">
    <w:p w:rsidR="00AF246E" w:rsidRDefault="00AF246E" w:rsidP="004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E" w:rsidRDefault="00A25695">
    <w:pPr>
      <w:pStyle w:val="a9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AF246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918A3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AF246E" w:rsidRDefault="00AF24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6E" w:rsidRDefault="00AF246E" w:rsidP="004C5E65">
      <w:pPr>
        <w:spacing w:after="0" w:line="240" w:lineRule="auto"/>
      </w:pPr>
      <w:r>
        <w:separator/>
      </w:r>
    </w:p>
  </w:footnote>
  <w:footnote w:type="continuationSeparator" w:id="0">
    <w:p w:rsidR="00AF246E" w:rsidRDefault="00AF246E" w:rsidP="004C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E" w:rsidRPr="00014F85" w:rsidRDefault="00AF246E" w:rsidP="008C5683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AEB"/>
    <w:rsid w:val="0000643D"/>
    <w:rsid w:val="00007EA5"/>
    <w:rsid w:val="00081C22"/>
    <w:rsid w:val="000F0791"/>
    <w:rsid w:val="00133C82"/>
    <w:rsid w:val="00191865"/>
    <w:rsid w:val="001F79DC"/>
    <w:rsid w:val="00250BF6"/>
    <w:rsid w:val="0028381C"/>
    <w:rsid w:val="002918A3"/>
    <w:rsid w:val="002A2F8F"/>
    <w:rsid w:val="002A50B3"/>
    <w:rsid w:val="003025B5"/>
    <w:rsid w:val="0032309B"/>
    <w:rsid w:val="00331F2A"/>
    <w:rsid w:val="00365EB0"/>
    <w:rsid w:val="00385A6F"/>
    <w:rsid w:val="00385D48"/>
    <w:rsid w:val="003B7A01"/>
    <w:rsid w:val="004109DC"/>
    <w:rsid w:val="004A52DA"/>
    <w:rsid w:val="004C5E65"/>
    <w:rsid w:val="004D58B2"/>
    <w:rsid w:val="005053CC"/>
    <w:rsid w:val="005824EF"/>
    <w:rsid w:val="005C0914"/>
    <w:rsid w:val="005C3890"/>
    <w:rsid w:val="005D3B64"/>
    <w:rsid w:val="005E551E"/>
    <w:rsid w:val="006B5CFF"/>
    <w:rsid w:val="006E3E81"/>
    <w:rsid w:val="00700E38"/>
    <w:rsid w:val="007D327E"/>
    <w:rsid w:val="008275DF"/>
    <w:rsid w:val="00830401"/>
    <w:rsid w:val="00871526"/>
    <w:rsid w:val="008C1FA8"/>
    <w:rsid w:val="008C5683"/>
    <w:rsid w:val="008D4C3E"/>
    <w:rsid w:val="0091587D"/>
    <w:rsid w:val="00920544"/>
    <w:rsid w:val="009223E1"/>
    <w:rsid w:val="00A25695"/>
    <w:rsid w:val="00A25C6E"/>
    <w:rsid w:val="00A35337"/>
    <w:rsid w:val="00A471E9"/>
    <w:rsid w:val="00A47F39"/>
    <w:rsid w:val="00A61033"/>
    <w:rsid w:val="00AA0D9A"/>
    <w:rsid w:val="00AF1C34"/>
    <w:rsid w:val="00AF246E"/>
    <w:rsid w:val="00B26C6A"/>
    <w:rsid w:val="00B34BF0"/>
    <w:rsid w:val="00B87AEB"/>
    <w:rsid w:val="00BC49C7"/>
    <w:rsid w:val="00C04E89"/>
    <w:rsid w:val="00C05E23"/>
    <w:rsid w:val="00C17C4E"/>
    <w:rsid w:val="00C17D0F"/>
    <w:rsid w:val="00C25F67"/>
    <w:rsid w:val="00C44CA6"/>
    <w:rsid w:val="00C9310D"/>
    <w:rsid w:val="00CF24A3"/>
    <w:rsid w:val="00CF2999"/>
    <w:rsid w:val="00D370CF"/>
    <w:rsid w:val="00D94C96"/>
    <w:rsid w:val="00DE20EB"/>
    <w:rsid w:val="00E948F7"/>
    <w:rsid w:val="00EB060E"/>
    <w:rsid w:val="00F501E7"/>
    <w:rsid w:val="00F55C9F"/>
    <w:rsid w:val="00F70FE0"/>
    <w:rsid w:val="00FB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Body Text Char Знак Знак"/>
    <w:basedOn w:val="a"/>
    <w:link w:val="a4"/>
    <w:rsid w:val="00B87AEB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Body Text Char Знак Знак Знак"/>
    <w:basedOn w:val="a0"/>
    <w:link w:val="a3"/>
    <w:rsid w:val="00B87AEB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B87AE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B87AEB"/>
    <w:rPr>
      <w:rFonts w:ascii="Courier New" w:eastAsia="Calibri" w:hAnsi="Courier New" w:cs="Times New Roman"/>
      <w:sz w:val="20"/>
      <w:szCs w:val="20"/>
    </w:rPr>
  </w:style>
  <w:style w:type="paragraph" w:styleId="a7">
    <w:name w:val="header"/>
    <w:basedOn w:val="a"/>
    <w:link w:val="a8"/>
    <w:rsid w:val="00B87A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B87AEB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B87A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B87AEB"/>
    <w:rPr>
      <w:rFonts w:ascii="Calibri" w:eastAsia="Times New Roman" w:hAnsi="Calibri" w:cs="Times New Roman"/>
      <w:lang w:eastAsia="en-US"/>
    </w:rPr>
  </w:style>
  <w:style w:type="paragraph" w:customStyle="1" w:styleId="BodyText1">
    <w:name w:val="Body Text1"/>
    <w:basedOn w:val="a"/>
    <w:rsid w:val="00B87AEB"/>
    <w:pPr>
      <w:spacing w:after="120" w:line="240" w:lineRule="auto"/>
    </w:pPr>
    <w:rPr>
      <w:rFonts w:ascii="NTHarmonica" w:eastAsia="Calibri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B87A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B87A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B87AEB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B87AE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87A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7A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7AE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gordeevaes</dc:creator>
  <cp:keywords/>
  <dc:description/>
  <cp:lastModifiedBy>Razov</cp:lastModifiedBy>
  <cp:revision>20</cp:revision>
  <dcterms:created xsi:type="dcterms:W3CDTF">2018-10-19T10:18:00Z</dcterms:created>
  <dcterms:modified xsi:type="dcterms:W3CDTF">2019-07-08T13:57:00Z</dcterms:modified>
</cp:coreProperties>
</file>