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C73848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100A74" w:rsidRPr="005657A7" w:rsidRDefault="00BB394E" w:rsidP="00100A74">
      <w:pPr>
        <w:pStyle w:val="a5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Прегабалин</w:t>
      </w:r>
      <w:proofErr w:type="spellEnd"/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4397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4397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100A74" w:rsidRPr="005657A7" w:rsidRDefault="00BB394E" w:rsidP="00100A74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Прегабалин</w:t>
      </w:r>
      <w:r w:rsidR="00100A74" w:rsidRPr="005657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капсулы</w:t>
      </w:r>
    </w:p>
    <w:p w:rsidR="00100A74" w:rsidRPr="00256A8A" w:rsidRDefault="00BB394E" w:rsidP="00100A74">
      <w:pPr>
        <w:pStyle w:val="a5"/>
        <w:tabs>
          <w:tab w:val="left" w:pos="5387"/>
        </w:tabs>
        <w:spacing w:before="120" w:after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B394E">
        <w:rPr>
          <w:rFonts w:ascii="Times New Roman" w:hAnsi="Times New Roman"/>
          <w:b/>
          <w:sz w:val="28"/>
          <w:szCs w:val="28"/>
        </w:rPr>
        <w:t>Pregabalin</w:t>
      </w:r>
      <w:r w:rsidR="006E23A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="00100A74" w:rsidRPr="00256A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027A4">
        <w:rPr>
          <w:rFonts w:ascii="Times New Roman" w:hAnsi="Times New Roman"/>
          <w:b/>
          <w:sz w:val="28"/>
          <w:szCs w:val="28"/>
        </w:rPr>
        <w:t>c</w:t>
      </w:r>
      <w:r w:rsidRPr="005027A4">
        <w:rPr>
          <w:rFonts w:ascii="Times New Roman" w:hAnsi="Times New Roman"/>
          <w:b/>
          <w:color w:val="000000"/>
          <w:sz w:val="28"/>
          <w:szCs w:val="28"/>
          <w:lang w:val="en-US"/>
        </w:rPr>
        <w:t>apsulae</w:t>
      </w:r>
      <w:proofErr w:type="spellEnd"/>
      <w:proofErr w:type="gramStart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4397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643975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 w:rsidR="00100A74" w:rsidRPr="00256A8A"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256A8A" w:rsidRDefault="00740A1D" w:rsidP="0016114D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256A8A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256A8A" w:rsidRDefault="0001680A" w:rsidP="0001680A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BB394E">
        <w:rPr>
          <w:rFonts w:ascii="Times New Roman" w:hAnsi="Times New Roman"/>
          <w:b w:val="0"/>
          <w:szCs w:val="28"/>
        </w:rPr>
        <w:t>прегабалин</w:t>
      </w:r>
      <w:proofErr w:type="spellEnd"/>
      <w:r w:rsidRPr="00256A8A">
        <w:rPr>
          <w:rFonts w:ascii="Times New Roman" w:hAnsi="Times New Roman"/>
          <w:b w:val="0"/>
          <w:szCs w:val="28"/>
        </w:rPr>
        <w:t>,</w:t>
      </w:r>
      <w:r w:rsidR="000D783D" w:rsidRPr="00256A8A">
        <w:rPr>
          <w:rFonts w:ascii="Times New Roman" w:hAnsi="Times New Roman"/>
          <w:b w:val="0"/>
          <w:szCs w:val="28"/>
        </w:rPr>
        <w:t xml:space="preserve"> </w:t>
      </w:r>
      <w:r w:rsidR="00BB394E">
        <w:rPr>
          <w:rFonts w:ascii="Times New Roman" w:hAnsi="Times New Roman"/>
          <w:b w:val="0"/>
          <w:szCs w:val="28"/>
        </w:rPr>
        <w:t>капсулы</w:t>
      </w:r>
      <w:r w:rsidRPr="00256A8A">
        <w:rPr>
          <w:rFonts w:ascii="Times New Roman" w:hAnsi="Times New Roman"/>
          <w:b w:val="0"/>
          <w:szCs w:val="28"/>
        </w:rPr>
        <w:t>.</w:t>
      </w:r>
      <w:r w:rsidR="00AE1E2F" w:rsidRPr="00256A8A">
        <w:rPr>
          <w:rFonts w:ascii="Times New Roman" w:hAnsi="Times New Roman"/>
          <w:b w:val="0"/>
          <w:szCs w:val="28"/>
        </w:rPr>
        <w:t xml:space="preserve"> </w:t>
      </w:r>
      <w:r w:rsidR="00D37D48" w:rsidRPr="00256A8A">
        <w:rPr>
          <w:rFonts w:ascii="Times New Roman" w:hAnsi="Times New Roman"/>
          <w:b w:val="0"/>
          <w:szCs w:val="28"/>
        </w:rPr>
        <w:t>Препарат</w:t>
      </w:r>
      <w:r w:rsidR="00AE1E2F" w:rsidRPr="00256A8A">
        <w:rPr>
          <w:rFonts w:ascii="Times New Roman" w:hAnsi="Times New Roman"/>
          <w:b w:val="0"/>
          <w:szCs w:val="28"/>
        </w:rPr>
        <w:t xml:space="preserve"> долж</w:t>
      </w:r>
      <w:r w:rsidR="00D37D48" w:rsidRPr="00256A8A">
        <w:rPr>
          <w:rFonts w:ascii="Times New Roman" w:hAnsi="Times New Roman"/>
          <w:b w:val="0"/>
          <w:szCs w:val="28"/>
        </w:rPr>
        <w:t>ен</w:t>
      </w:r>
      <w:r w:rsidR="00AE1E2F" w:rsidRPr="00256A8A">
        <w:rPr>
          <w:rFonts w:ascii="Times New Roman" w:hAnsi="Times New Roman"/>
          <w:b w:val="0"/>
          <w:szCs w:val="28"/>
        </w:rPr>
        <w:t xml:space="preserve"> соответствовать требованиям ОФС «</w:t>
      </w:r>
      <w:r w:rsidR="00BB394E">
        <w:rPr>
          <w:rFonts w:ascii="Times New Roman" w:hAnsi="Times New Roman"/>
          <w:b w:val="0"/>
          <w:szCs w:val="28"/>
        </w:rPr>
        <w:t>Капсулы</w:t>
      </w:r>
      <w:r w:rsidR="00AE1E2F" w:rsidRPr="00256A8A">
        <w:rPr>
          <w:rFonts w:ascii="Times New Roman" w:hAnsi="Times New Roman"/>
          <w:b w:val="0"/>
          <w:szCs w:val="28"/>
        </w:rPr>
        <w:t>» и нижеприведенным требованиям.</w:t>
      </w:r>
    </w:p>
    <w:p w:rsidR="0001680A" w:rsidRPr="00BB394E" w:rsidRDefault="002F2501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6A8A">
        <w:rPr>
          <w:rFonts w:ascii="Times New Roman" w:hAnsi="Times New Roman"/>
          <w:b w:val="0"/>
          <w:szCs w:val="28"/>
        </w:rPr>
        <w:t>С</w:t>
      </w:r>
      <w:r w:rsidR="0001680A" w:rsidRPr="00256A8A">
        <w:rPr>
          <w:rFonts w:ascii="Times New Roman" w:hAnsi="Times New Roman"/>
          <w:b w:val="0"/>
          <w:szCs w:val="28"/>
        </w:rPr>
        <w:t>одерж</w:t>
      </w:r>
      <w:r w:rsidR="00AC7203" w:rsidRPr="00256A8A">
        <w:rPr>
          <w:rFonts w:ascii="Times New Roman" w:hAnsi="Times New Roman"/>
          <w:b w:val="0"/>
          <w:szCs w:val="28"/>
        </w:rPr>
        <w:t>и</w:t>
      </w:r>
      <w:r w:rsidR="0001680A" w:rsidRPr="00256A8A">
        <w:rPr>
          <w:rFonts w:ascii="Times New Roman" w:hAnsi="Times New Roman"/>
          <w:b w:val="0"/>
          <w:szCs w:val="28"/>
        </w:rPr>
        <w:t xml:space="preserve">т не менее </w:t>
      </w:r>
      <w:r w:rsidR="00B27509" w:rsidRPr="00256A8A">
        <w:rPr>
          <w:rFonts w:ascii="Times New Roman" w:hAnsi="Times New Roman"/>
          <w:b w:val="0"/>
          <w:szCs w:val="28"/>
        </w:rPr>
        <w:t>9</w:t>
      </w:r>
      <w:r w:rsidR="002C089D">
        <w:rPr>
          <w:rFonts w:ascii="Times New Roman" w:hAnsi="Times New Roman"/>
          <w:b w:val="0"/>
          <w:szCs w:val="28"/>
        </w:rPr>
        <w:t>0</w:t>
      </w:r>
      <w:r w:rsidR="002C2ACB" w:rsidRPr="00256A8A">
        <w:rPr>
          <w:rFonts w:ascii="Times New Roman" w:hAnsi="Times New Roman"/>
          <w:b w:val="0"/>
          <w:szCs w:val="28"/>
        </w:rPr>
        <w:t>,</w:t>
      </w:r>
      <w:r w:rsidR="002C089D">
        <w:rPr>
          <w:rFonts w:ascii="Times New Roman" w:hAnsi="Times New Roman"/>
          <w:b w:val="0"/>
          <w:szCs w:val="28"/>
        </w:rPr>
        <w:t>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и не более </w:t>
      </w:r>
      <w:r w:rsidR="002C089D">
        <w:rPr>
          <w:rFonts w:ascii="Times New Roman" w:hAnsi="Times New Roman"/>
          <w:b w:val="0"/>
          <w:szCs w:val="28"/>
        </w:rPr>
        <w:t>110</w:t>
      </w:r>
      <w:r w:rsidR="002C2ACB" w:rsidRPr="00256A8A">
        <w:rPr>
          <w:rFonts w:ascii="Times New Roman" w:hAnsi="Times New Roman"/>
          <w:b w:val="0"/>
          <w:szCs w:val="28"/>
        </w:rPr>
        <w:t>,</w:t>
      </w:r>
      <w:r w:rsidR="002C089D">
        <w:rPr>
          <w:rFonts w:ascii="Times New Roman" w:hAnsi="Times New Roman"/>
          <w:b w:val="0"/>
          <w:szCs w:val="28"/>
        </w:rPr>
        <w:t>0</w:t>
      </w:r>
      <w:r w:rsidR="0055109A" w:rsidRPr="00256A8A">
        <w:rPr>
          <w:rFonts w:ascii="Times New Roman" w:hAnsi="Times New Roman"/>
          <w:b w:val="0"/>
          <w:szCs w:val="28"/>
        </w:rPr>
        <w:t> </w:t>
      </w:r>
      <w:r w:rsidR="0001680A" w:rsidRPr="00256A8A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BB394E">
        <w:rPr>
          <w:rFonts w:ascii="Times New Roman" w:hAnsi="Times New Roman"/>
          <w:b w:val="0"/>
          <w:szCs w:val="28"/>
        </w:rPr>
        <w:t>прегабалина</w:t>
      </w:r>
      <w:proofErr w:type="spellEnd"/>
      <w:r w:rsidR="001450E7" w:rsidRPr="00256A8A">
        <w:rPr>
          <w:rFonts w:ascii="Times New Roman" w:hAnsi="Times New Roman"/>
          <w:b w:val="0"/>
          <w:szCs w:val="28"/>
        </w:rPr>
        <w:t xml:space="preserve"> </w:t>
      </w:r>
      <w:r w:rsidR="00BB394E" w:rsidRPr="00BB394E">
        <w:rPr>
          <w:rFonts w:ascii="Times New Roman" w:hAnsi="Times New Roman"/>
          <w:b w:val="0"/>
        </w:rPr>
        <w:t>C</w:t>
      </w:r>
      <w:r w:rsidR="00BB394E" w:rsidRPr="00BB394E">
        <w:rPr>
          <w:rFonts w:ascii="Times New Roman" w:hAnsi="Times New Roman"/>
          <w:b w:val="0"/>
          <w:vertAlign w:val="subscript"/>
        </w:rPr>
        <w:t>8</w:t>
      </w:r>
      <w:r w:rsidR="00BB394E" w:rsidRPr="00BB394E">
        <w:rPr>
          <w:rFonts w:ascii="Times New Roman" w:hAnsi="Times New Roman"/>
          <w:b w:val="0"/>
        </w:rPr>
        <w:t>H</w:t>
      </w:r>
      <w:r w:rsidR="00BB394E" w:rsidRPr="00BB394E">
        <w:rPr>
          <w:rFonts w:ascii="Times New Roman" w:hAnsi="Times New Roman"/>
          <w:b w:val="0"/>
          <w:vertAlign w:val="subscript"/>
        </w:rPr>
        <w:t>17</w:t>
      </w:r>
      <w:r w:rsidR="00BB394E" w:rsidRPr="00BB394E">
        <w:rPr>
          <w:rFonts w:ascii="Times New Roman" w:hAnsi="Times New Roman"/>
          <w:b w:val="0"/>
        </w:rPr>
        <w:t>NO</w:t>
      </w:r>
      <w:r w:rsidR="00BB394E" w:rsidRPr="00BB394E">
        <w:rPr>
          <w:rFonts w:ascii="Times New Roman" w:hAnsi="Times New Roman"/>
          <w:b w:val="0"/>
          <w:vertAlign w:val="subscript"/>
        </w:rPr>
        <w:t>2</w:t>
      </w:r>
      <w:r w:rsidR="0001680A" w:rsidRPr="00BB394E">
        <w:rPr>
          <w:rFonts w:ascii="Times New Roman" w:hAnsi="Times New Roman"/>
          <w:b w:val="0"/>
          <w:szCs w:val="28"/>
        </w:rPr>
        <w:t>.</w:t>
      </w:r>
    </w:p>
    <w:p w:rsidR="0055109A" w:rsidRPr="000E7463" w:rsidRDefault="0055109A" w:rsidP="00AC7203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C73848" w:rsidRPr="00F22596" w:rsidRDefault="00C73848" w:rsidP="00AC7203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56A8A">
        <w:rPr>
          <w:rStyle w:val="8"/>
          <w:b/>
          <w:color w:val="000000" w:themeColor="text1"/>
          <w:sz w:val="28"/>
          <w:szCs w:val="28"/>
        </w:rPr>
        <w:t>Описание</w:t>
      </w:r>
      <w:r w:rsidRPr="00256A8A">
        <w:rPr>
          <w:rStyle w:val="8"/>
          <w:color w:val="000000" w:themeColor="text1"/>
          <w:sz w:val="28"/>
          <w:szCs w:val="28"/>
        </w:rPr>
        <w:t>.</w:t>
      </w:r>
      <w:r w:rsidR="0001680A" w:rsidRPr="00256A8A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256A8A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</w:t>
      </w:r>
      <w:r w:rsidR="00BB394E">
        <w:rPr>
          <w:color w:val="000000" w:themeColor="text1"/>
          <w:sz w:val="28"/>
          <w:szCs w:val="28"/>
          <w:lang w:eastAsia="ru-RU" w:bidi="ru-RU"/>
        </w:rPr>
        <w:t>Капсулы</w:t>
      </w:r>
      <w:r w:rsidR="0001680A" w:rsidRPr="00256A8A">
        <w:rPr>
          <w:color w:val="000000" w:themeColor="text1"/>
          <w:sz w:val="28"/>
          <w:szCs w:val="28"/>
          <w:lang w:eastAsia="ru-RU" w:bidi="ru-RU"/>
        </w:rPr>
        <w:t>»</w:t>
      </w:r>
      <w:r w:rsidR="002302B1" w:rsidRPr="00256A8A">
        <w:rPr>
          <w:color w:val="000000" w:themeColor="text1"/>
          <w:sz w:val="28"/>
          <w:szCs w:val="28"/>
          <w:lang w:eastAsia="ru-RU" w:bidi="ru-RU"/>
        </w:rPr>
        <w:t>.</w:t>
      </w:r>
    </w:p>
    <w:p w:rsidR="008556D1" w:rsidRDefault="00C73848" w:rsidP="001450E7">
      <w:pPr>
        <w:shd w:val="clear" w:color="auto" w:fill="FFFFFF"/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</w:p>
    <w:p w:rsidR="00BB394E" w:rsidRDefault="00BB394E" w:rsidP="00BB39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0021">
        <w:rPr>
          <w:rFonts w:ascii="Times New Roman" w:hAnsi="Times New Roman"/>
          <w:i/>
          <w:sz w:val="28"/>
          <w:szCs w:val="28"/>
        </w:rPr>
        <w:t xml:space="preserve">ВЭЖХ.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Время удерживания пика </w:t>
      </w:r>
      <w:r w:rsidRPr="006500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основного вещества на хроматограмме испытуемого раствора должно соответствовать времени удерживания </w:t>
      </w:r>
      <w:r w:rsidR="002C08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пика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прегабалина</w:t>
      </w:r>
      <w:proofErr w:type="spellEnd"/>
      <w:r w:rsidRPr="0056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650021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650021">
        <w:rPr>
          <w:rFonts w:ascii="Times New Roman" w:hAnsi="Times New Roman"/>
          <w:color w:val="000000"/>
          <w:sz w:val="28"/>
          <w:szCs w:val="28"/>
        </w:rPr>
        <w:t xml:space="preserve"> раствора стандартного образца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прегабалина</w:t>
      </w:r>
      <w:proofErr w:type="spellEnd"/>
      <w:r w:rsidRPr="005657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50021">
        <w:rPr>
          <w:rFonts w:ascii="Times New Roman" w:hAnsi="Times New Roman"/>
          <w:color w:val="000000"/>
          <w:sz w:val="28"/>
          <w:szCs w:val="28"/>
        </w:rPr>
        <w:t>(</w:t>
      </w:r>
      <w:r w:rsidRPr="003050A1">
        <w:rPr>
          <w:rFonts w:ascii="Times New Roman" w:hAnsi="Times New Roman"/>
          <w:color w:val="000000"/>
          <w:sz w:val="28"/>
          <w:szCs w:val="28"/>
        </w:rPr>
        <w:t>раздел «Количественное определение»).</w:t>
      </w:r>
    </w:p>
    <w:p w:rsidR="00D70A57" w:rsidRDefault="007D237A" w:rsidP="005657A7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556D1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8556D1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32E7A" w:rsidRPr="00E32E7A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«Растворение для твёрдых дозированных ле</w:t>
      </w:r>
      <w:r w:rsidR="00E32E7A">
        <w:rPr>
          <w:rStyle w:val="8"/>
          <w:rFonts w:eastAsiaTheme="minorHAnsi"/>
          <w:color w:val="000000" w:themeColor="text1"/>
          <w:sz w:val="28"/>
          <w:szCs w:val="28"/>
        </w:rPr>
        <w:t>карственных форм»</w:t>
      </w:r>
      <w:r w:rsidR="008B5C07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B5C07" w:rsidRP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Количество</w:t>
      </w:r>
      <w:r w:rsidR="00E32E7A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="008B5C07" w:rsidRP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прегабалина</w:t>
      </w:r>
      <w:proofErr w:type="spellEnd"/>
      <w:r w:rsid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</w:t>
      </w:r>
      <w:r w:rsidR="008B5C07" w:rsidRP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перешедше</w:t>
      </w:r>
      <w:r w:rsid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</w:t>
      </w:r>
      <w:r w:rsidR="008B5C07" w:rsidRPr="008B5C07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среду растворения, определяют </w:t>
      </w:r>
      <w:r w:rsidR="00E32E7A">
        <w:rPr>
          <w:rStyle w:val="8"/>
          <w:rFonts w:eastAsiaTheme="minorHAnsi"/>
          <w:color w:val="000000" w:themeColor="text1"/>
          <w:sz w:val="28"/>
          <w:szCs w:val="28"/>
        </w:rPr>
        <w:t xml:space="preserve">методом ВЭЖХ </w:t>
      </w:r>
      <w:r w:rsidR="00EC1028">
        <w:rPr>
          <w:rStyle w:val="8"/>
          <w:rFonts w:eastAsiaTheme="minorHAnsi"/>
          <w:color w:val="000000" w:themeColor="text1"/>
          <w:sz w:val="28"/>
          <w:szCs w:val="28"/>
        </w:rPr>
        <w:t>в условиях испытания «Родственные примеси»</w:t>
      </w:r>
      <w:r w:rsidR="00BB5378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BB5378" w:rsidRPr="00586858" w:rsidRDefault="00BB5378" w:rsidP="00BB5378">
      <w:pPr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6858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</w:tblGrid>
      <w:tr w:rsidR="00BB5378" w:rsidRPr="00586858" w:rsidTr="00253B9B">
        <w:tc>
          <w:tcPr>
            <w:tcW w:w="3936" w:type="dxa"/>
          </w:tcPr>
          <w:p w:rsidR="00BB5378" w:rsidRPr="00586858" w:rsidRDefault="00BB5378" w:rsidP="00253B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528" w:type="dxa"/>
          </w:tcPr>
          <w:p w:rsidR="00BB5378" w:rsidRPr="00586858" w:rsidRDefault="00BB5378" w:rsidP="00253B9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«Лопастная мешалка»;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253B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528" w:type="dxa"/>
          </w:tcPr>
          <w:p w:rsidR="00BB5378" w:rsidRPr="00586858" w:rsidRDefault="000328C7" w:rsidP="00253B9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Хлористоводородно кислоты раствор 0,06 М</w:t>
            </w:r>
            <w:r w:rsidR="00BB5378"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253B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528" w:type="dxa"/>
          </w:tcPr>
          <w:p w:rsidR="00BB5378" w:rsidRPr="00586858" w:rsidRDefault="008E7051" w:rsidP="00253B9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B5378"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253B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Скорость вращения мешалки:</w:t>
            </w:r>
          </w:p>
        </w:tc>
        <w:tc>
          <w:tcPr>
            <w:tcW w:w="5528" w:type="dxa"/>
          </w:tcPr>
          <w:p w:rsidR="00BB5378" w:rsidRPr="00586858" w:rsidRDefault="000328C7" w:rsidP="00BB5378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B53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0 </w:t>
            </w:r>
            <w:proofErr w:type="gramStart"/>
            <w:r w:rsidR="00BB5378"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BB5378"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BB5378" w:rsidRPr="00586858" w:rsidTr="00253B9B">
        <w:tc>
          <w:tcPr>
            <w:tcW w:w="3936" w:type="dxa"/>
          </w:tcPr>
          <w:p w:rsidR="00BB5378" w:rsidRPr="00586858" w:rsidRDefault="00BB5378" w:rsidP="00253B9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528" w:type="dxa"/>
          </w:tcPr>
          <w:p w:rsidR="00BB5378" w:rsidRPr="00586858" w:rsidRDefault="00BB5378" w:rsidP="00253B9B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8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мин.</w:t>
            </w:r>
          </w:p>
        </w:tc>
      </w:tr>
    </w:tbl>
    <w:p w:rsidR="00E32E7A" w:rsidRDefault="00E32E7A" w:rsidP="00E32E7A">
      <w:pPr>
        <w:tabs>
          <w:tab w:val="left" w:pos="1909"/>
        </w:tabs>
        <w:spacing w:before="120"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lastRenderedPageBreak/>
        <w:t>Хлористоводородной кислоты раствор 0,06 М</w:t>
      </w:r>
      <w:r w:rsidRPr="00253B9B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вместимостью 1 л помещают 60 мл хлористоводородной кислоты раствора 1 М и доводят объем раствора водой до метки.</w:t>
      </w:r>
    </w:p>
    <w:p w:rsidR="00651024" w:rsidRPr="00651024" w:rsidRDefault="00651024" w:rsidP="00E32E7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Подвижная фаза.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ПФ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—ПФ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9</w:t>
      </w:r>
      <w:r w:rsidR="002C08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: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</w:t>
      </w:r>
      <w:r w:rsidR="002C08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BB5378" w:rsidRPr="00586858" w:rsidRDefault="00BB5378" w:rsidP="0065102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Испытуемый раствор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В каждый сосуд для растворения с предварительно нагретой средой растворения помещают одну </w:t>
      </w:r>
      <w:r w:rsidR="00032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капсулу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. Через 30 мин отбирают пробу раствора и фильтруют, отбрасывая первые порции фильтрата. При необходимости полученный раствор дополнительно разводят средой растворения до концентрации </w:t>
      </w:r>
      <w:proofErr w:type="spellStart"/>
      <w:r w:rsidR="00032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прегабалина</w:t>
      </w:r>
      <w:proofErr w:type="spellEnd"/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около 0,0</w:t>
      </w:r>
      <w:r w:rsidR="000328C7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 мг/мл.</w:t>
      </w:r>
    </w:p>
    <w:p w:rsidR="00BB5378" w:rsidRDefault="00BB5378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Раствор стандартного образца </w:t>
      </w:r>
      <w:proofErr w:type="spellStart"/>
      <w:r w:rsidR="00086C26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прегабалина</w:t>
      </w:r>
      <w:proofErr w:type="spellEnd"/>
      <w:r w:rsidRPr="00586858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. </w:t>
      </w:r>
      <w:r w:rsidR="00086C2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Около 2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 мг (точная навеска) стандартного образца </w:t>
      </w:r>
      <w:proofErr w:type="spellStart"/>
      <w:r w:rsidR="00086C2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прегабалина</w:t>
      </w:r>
      <w:proofErr w:type="spellEnd"/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помещают в мерную колбу вместимостью 100 мл, растворяют </w:t>
      </w:r>
      <w:proofErr w:type="gramStart"/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</w:t>
      </w:r>
      <w:r w:rsidR="00E32E7A"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лористоводородной</w:t>
      </w:r>
      <w:proofErr w:type="gramEnd"/>
      <w:r w:rsidR="00E32E7A"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кислоты раствор</w:t>
      </w:r>
      <w:r w:rsid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 0,06 </w:t>
      </w:r>
      <w:r w:rsidR="00E32E7A"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М 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 доводят объём раствора </w:t>
      </w:r>
      <w:r w:rsidR="00086C2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тем же растворителем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до метк</w:t>
      </w:r>
      <w:r w:rsidR="00086C2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и. В мерную колбу вместимостью 50 мл помещают </w:t>
      </w:r>
      <w:r w:rsidR="008E705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,0 мл полученного раствора и доводят объём раствора </w:t>
      </w:r>
      <w:r w:rsid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х</w:t>
      </w:r>
      <w:r w:rsidR="00E32E7A"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лористоводородной кислоты раствор</w:t>
      </w:r>
      <w:r w:rsid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ом 0,06 </w:t>
      </w:r>
      <w:r w:rsidR="00E32E7A"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</w:t>
      </w:r>
      <w:r w:rsid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до метки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651024" w:rsidRDefault="00651024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Хроматографируют раствор стандартного образца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прегабалина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испытуемый раствор.</w:t>
      </w:r>
    </w:p>
    <w:p w:rsidR="00651024" w:rsidRPr="003050A1" w:rsidRDefault="00651024" w:rsidP="008B5C07">
      <w:pPr>
        <w:pStyle w:val="a8"/>
        <w:keepNext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651024" w:rsidRPr="003050A1" w:rsidTr="00651024">
        <w:tc>
          <w:tcPr>
            <w:tcW w:w="2932" w:type="dxa"/>
          </w:tcPr>
          <w:p w:rsidR="00651024" w:rsidRPr="003050A1" w:rsidRDefault="00651024" w:rsidP="00651024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</w:tcPr>
          <w:p w:rsidR="008B5C07" w:rsidRDefault="008B5C07" w:rsidP="008B5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51024" w:rsidRPr="003050A1" w:rsidRDefault="00651024" w:rsidP="008B5C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 мин.</w:t>
            </w:r>
          </w:p>
        </w:tc>
      </w:tr>
    </w:tbl>
    <w:p w:rsidR="00651024" w:rsidRPr="003050A1" w:rsidRDefault="00651024" w:rsidP="00903B77">
      <w:pPr>
        <w:keepNext/>
        <w:spacing w:before="12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50A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651024" w:rsidRPr="003050A1" w:rsidRDefault="00651024" w:rsidP="00651024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раствора </w:t>
      </w:r>
      <w:r w:rsidR="00DD5A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стандартного образца </w:t>
      </w:r>
      <w:proofErr w:type="spellStart"/>
      <w:r w:rsidR="00DD5A28">
        <w:rPr>
          <w:rFonts w:ascii="Times New Roman" w:hAnsi="Times New Roman" w:cs="Times New Roman"/>
          <w:iCs/>
          <w:color w:val="000000"/>
          <w:sz w:val="28"/>
          <w:szCs w:val="28"/>
        </w:rPr>
        <w:t>прегабалина</w:t>
      </w:r>
      <w:proofErr w:type="spellEnd"/>
      <w:r w:rsidR="00DD5A28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DD5A28" w:rsidRPr="00DD5A28" w:rsidRDefault="008E7051" w:rsidP="00DD5A28">
      <w:pPr>
        <w:spacing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D5A28" w:rsidRPr="00DD5A28">
        <w:rPr>
          <w:rFonts w:ascii="Times New Roman" w:hAnsi="Times New Roman"/>
          <w:i/>
          <w:color w:val="000000"/>
          <w:sz w:val="28"/>
          <w:szCs w:val="28"/>
        </w:rPr>
        <w:t xml:space="preserve"> фактор асимметрии пика </w:t>
      </w:r>
      <w:r w:rsidR="00DD5A28" w:rsidRPr="006E23AB">
        <w:rPr>
          <w:rFonts w:ascii="Times New Roman" w:hAnsi="Times New Roman"/>
          <w:color w:val="000000"/>
          <w:sz w:val="28"/>
          <w:szCs w:val="28"/>
        </w:rPr>
        <w:t>(</w:t>
      </w:r>
      <w:r w:rsidR="00DD5A28" w:rsidRPr="00DD5A28">
        <w:rPr>
          <w:rFonts w:ascii="Times New Roman" w:hAnsi="Times New Roman"/>
          <w:i/>
          <w:color w:val="000000"/>
          <w:sz w:val="28"/>
          <w:szCs w:val="28"/>
        </w:rPr>
        <w:t>A</w:t>
      </w:r>
      <w:r w:rsidR="00DD5A28" w:rsidRPr="00DD5A28">
        <w:rPr>
          <w:rFonts w:ascii="Times New Roman" w:hAnsi="Times New Roman"/>
          <w:i/>
          <w:color w:val="000000"/>
          <w:sz w:val="28"/>
          <w:szCs w:val="28"/>
          <w:vertAlign w:val="subscript"/>
        </w:rPr>
        <w:t>S</w:t>
      </w:r>
      <w:r w:rsidR="00DD5A28" w:rsidRPr="006E23AB">
        <w:rPr>
          <w:rFonts w:ascii="Times New Roman" w:hAnsi="Times New Roman"/>
          <w:color w:val="000000"/>
          <w:sz w:val="28"/>
          <w:szCs w:val="28"/>
        </w:rPr>
        <w:t>)</w:t>
      </w:r>
      <w:r w:rsidR="00DD5A28" w:rsidRPr="00DD5A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="00DD5A28">
        <w:rPr>
          <w:rFonts w:ascii="Times New Roman" w:hAnsi="Times New Roman"/>
          <w:color w:val="000000"/>
          <w:sz w:val="28"/>
          <w:szCs w:val="28"/>
        </w:rPr>
        <w:t>прегабалина</w:t>
      </w:r>
      <w:proofErr w:type="spellEnd"/>
      <w:r w:rsidR="00DD5A28" w:rsidRPr="00DD5A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D5A28" w:rsidRPr="00DD5A28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DD5A28">
        <w:rPr>
          <w:rFonts w:ascii="Times New Roman" w:hAnsi="Times New Roman"/>
          <w:color w:val="000000"/>
          <w:sz w:val="28"/>
          <w:szCs w:val="28"/>
        </w:rPr>
        <w:t>2</w:t>
      </w:r>
      <w:r w:rsidR="00D06543">
        <w:rPr>
          <w:rFonts w:ascii="Times New Roman" w:hAnsi="Times New Roman"/>
          <w:color w:val="000000"/>
          <w:sz w:val="28"/>
          <w:szCs w:val="28"/>
        </w:rPr>
        <w:t>,0</w:t>
      </w:r>
      <w:r w:rsidR="00DD5A28">
        <w:rPr>
          <w:rFonts w:ascii="Times New Roman" w:hAnsi="Times New Roman"/>
          <w:color w:val="000000"/>
          <w:sz w:val="28"/>
          <w:szCs w:val="28"/>
        </w:rPr>
        <w:t>;</w:t>
      </w:r>
    </w:p>
    <w:p w:rsidR="00DD5A28" w:rsidRPr="00734BF7" w:rsidRDefault="00DD5A28" w:rsidP="00DD5A2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>–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прегабалина</w:t>
      </w:r>
      <w:proofErr w:type="spellEnd"/>
      <w:r w:rsidRPr="00734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должно быть не более 2</w:t>
      </w:r>
      <w:r w:rsidR="002C089D">
        <w:rPr>
          <w:rFonts w:ascii="Times New Roman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color w:val="000000"/>
          <w:sz w:val="28"/>
          <w:szCs w:val="28"/>
        </w:rPr>
        <w:t> % (6</w:t>
      </w:r>
      <w:r w:rsidR="00553D65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 w:rsidR="002C089D">
        <w:rPr>
          <w:rFonts w:ascii="Times New Roman" w:hAnsi="Times New Roman"/>
          <w:color w:val="000000"/>
          <w:sz w:val="28"/>
          <w:szCs w:val="28"/>
        </w:rPr>
        <w:t>й</w:t>
      </w:r>
      <w:r w:rsidR="00553D65">
        <w:rPr>
          <w:rFonts w:ascii="Times New Roman" w:hAnsi="Times New Roman"/>
          <w:color w:val="000000"/>
          <w:sz w:val="28"/>
          <w:szCs w:val="28"/>
        </w:rPr>
        <w:t>);</w:t>
      </w:r>
    </w:p>
    <w:p w:rsidR="00DD5A28" w:rsidRPr="003F52B0" w:rsidRDefault="00DD5A28" w:rsidP="00DD5A2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34B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Pr="006E23AB">
        <w:rPr>
          <w:rFonts w:ascii="Times New Roman" w:hAnsi="Times New Roman"/>
          <w:color w:val="000000"/>
          <w:sz w:val="28"/>
          <w:szCs w:val="28"/>
        </w:rPr>
        <w:t>(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N</w:t>
      </w:r>
      <w:r w:rsidRPr="006E23AB">
        <w:rPr>
          <w:rFonts w:ascii="Times New Roman" w:hAnsi="Times New Roman"/>
          <w:color w:val="000000"/>
          <w:sz w:val="28"/>
          <w:szCs w:val="28"/>
        </w:rPr>
        <w:t>)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прегабалина</w:t>
      </w:r>
      <w:proofErr w:type="spellEnd"/>
      <w:r w:rsidRPr="00734BF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4BF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651024" w:rsidRDefault="00E32E7A" w:rsidP="00BB537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прегабалина</w:t>
      </w:r>
      <w:proofErr w:type="spellEnd"/>
      <w:r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перешедшее в раствор, в процентах (</w:t>
      </w:r>
      <w:r w:rsidRPr="00E32E7A"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>Х</w:t>
      </w:r>
      <w:r w:rsidRPr="00E32E7A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 вычисляют по формуле</w:t>
      </w:r>
      <w:r w:rsidR="00DD5A28" w:rsidRPr="00DD5A2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:</w:t>
      </w:r>
    </w:p>
    <w:p w:rsidR="00DD5A28" w:rsidRDefault="008E7051" w:rsidP="00DD5A2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322D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35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41.25pt" o:ole="">
            <v:imagedata r:id="rId8" o:title=""/>
          </v:shape>
          <o:OLEObject Type="Embed" ProgID="Equation.3" ShapeID="_x0000_i1025" DrawAspect="Content" ObjectID="_1624105356" r:id="rId9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608"/>
        <w:gridCol w:w="426"/>
        <w:gridCol w:w="7903"/>
      </w:tblGrid>
      <w:tr w:rsidR="00DD5A28" w:rsidRPr="00734BF7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8" w:type="dxa"/>
          </w:tcPr>
          <w:p w:rsidR="00DD5A28" w:rsidRPr="000D6A1D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DD5A28" w:rsidRPr="00734BF7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раствора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DD5A28" w:rsidRPr="00734BF7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DD5A28" w:rsidRPr="00734BF7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gramStart"/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DD5A28" w:rsidRPr="00734BF7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F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DD5A2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фактор дополнительного разведения испытуемого раствора;</w:t>
            </w:r>
          </w:p>
        </w:tc>
      </w:tr>
      <w:tr w:rsidR="00DD5A28" w:rsidRPr="00A91C81" w:rsidTr="006E23AB">
        <w:tc>
          <w:tcPr>
            <w:tcW w:w="634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DD5A28" w:rsidRPr="00734BF7" w:rsidRDefault="00DD5A28" w:rsidP="00DD5A28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DD5A28" w:rsidRPr="00734BF7" w:rsidRDefault="00DD5A28" w:rsidP="00DD5A28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2C089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BB5378" w:rsidRPr="00293F73" w:rsidRDefault="00BB5378" w:rsidP="00BB5378">
      <w:pPr>
        <w:spacing w:before="120"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Через 30 мин в р</w:t>
      </w:r>
      <w:r w:rsid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</w:t>
      </w:r>
      <w:r w:rsidR="006510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створ должно перейти не менее 75</w:t>
      </w:r>
      <w:r w:rsidRPr="0058685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 % (Q) </w:t>
      </w:r>
      <w:r w:rsidR="006510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прегабалина</w:t>
      </w:r>
      <w:r w:rsidRP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1024" w:rsidRPr="00651024">
        <w:rPr>
          <w:rFonts w:ascii="Times New Roman" w:hAnsi="Times New Roman"/>
          <w:sz w:val="28"/>
          <w:szCs w:val="28"/>
        </w:rPr>
        <w:t>C</w:t>
      </w:r>
      <w:r w:rsidR="00651024" w:rsidRPr="00651024">
        <w:rPr>
          <w:rFonts w:ascii="Times New Roman" w:hAnsi="Times New Roman"/>
          <w:sz w:val="28"/>
          <w:szCs w:val="28"/>
          <w:vertAlign w:val="subscript"/>
        </w:rPr>
        <w:t>8</w:t>
      </w:r>
      <w:r w:rsidR="00651024" w:rsidRPr="00651024">
        <w:rPr>
          <w:rFonts w:ascii="Times New Roman" w:hAnsi="Times New Roman"/>
          <w:sz w:val="28"/>
          <w:szCs w:val="28"/>
        </w:rPr>
        <w:t>H</w:t>
      </w:r>
      <w:r w:rsidR="00651024" w:rsidRPr="00651024">
        <w:rPr>
          <w:rFonts w:ascii="Times New Roman" w:hAnsi="Times New Roman"/>
          <w:sz w:val="28"/>
          <w:szCs w:val="28"/>
          <w:vertAlign w:val="subscript"/>
        </w:rPr>
        <w:t>17</w:t>
      </w:r>
      <w:r w:rsidR="00651024" w:rsidRPr="00651024">
        <w:rPr>
          <w:rFonts w:ascii="Times New Roman" w:hAnsi="Times New Roman"/>
          <w:sz w:val="28"/>
          <w:szCs w:val="28"/>
        </w:rPr>
        <w:t>NO</w:t>
      </w:r>
      <w:r w:rsidR="00651024" w:rsidRPr="00651024">
        <w:rPr>
          <w:rFonts w:ascii="Times New Roman" w:hAnsi="Times New Roman"/>
          <w:sz w:val="28"/>
          <w:szCs w:val="28"/>
          <w:vertAlign w:val="subscript"/>
        </w:rPr>
        <w:t>2</w:t>
      </w:r>
      <w:r w:rsidRPr="00293F7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3050A1" w:rsidRDefault="00111050" w:rsidP="003050A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Родственные примеси</w:t>
      </w:r>
      <w:r w:rsidRPr="00A760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42E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50A1" w:rsidRPr="003050A1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6E15C0" w:rsidRDefault="001F1079" w:rsidP="003050A1">
      <w:pPr>
        <w:spacing w:after="0" w:line="360" w:lineRule="auto"/>
        <w:ind w:firstLine="720"/>
        <w:jc w:val="both"/>
        <w:rPr>
          <w:sz w:val="28"/>
          <w:szCs w:val="28"/>
        </w:rPr>
      </w:pPr>
      <w:r w:rsidRPr="001F1079">
        <w:rPr>
          <w:rFonts w:ascii="Times New Roman" w:hAnsi="Times New Roman" w:cs="Times New Roman"/>
          <w:i/>
          <w:sz w:val="28"/>
          <w:szCs w:val="28"/>
        </w:rPr>
        <w:t>Раствор аммония ацетата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E7A">
        <w:rPr>
          <w:rFonts w:ascii="Times New Roman" w:hAnsi="Times New Roman" w:cs="Times New Roman"/>
          <w:sz w:val="28"/>
          <w:szCs w:val="28"/>
        </w:rPr>
        <w:t>В мерную колбу вместимостью 1 л</w:t>
      </w:r>
      <w:r w:rsidR="00E32E7A" w:rsidRPr="00EA0B78">
        <w:rPr>
          <w:rFonts w:ascii="Times New Roman" w:hAnsi="Times New Roman" w:cs="Times New Roman"/>
          <w:sz w:val="28"/>
          <w:szCs w:val="28"/>
          <w:highlight w:val="red"/>
        </w:rPr>
        <w:t xml:space="preserve"> </w:t>
      </w:r>
      <w:r w:rsidR="00E32E7A">
        <w:rPr>
          <w:rFonts w:ascii="Times New Roman" w:hAnsi="Times New Roman" w:cs="Times New Roman"/>
          <w:sz w:val="28"/>
          <w:szCs w:val="28"/>
        </w:rPr>
        <w:t>помещают</w:t>
      </w:r>
      <w:r w:rsidR="00E32E7A" w:rsidRPr="00E32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3,48 г аммония ацетата, растворяют в воде и доводят объем раствора водой до метки.</w:t>
      </w:r>
    </w:p>
    <w:p w:rsidR="003050A1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="001F1079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3050A1">
        <w:rPr>
          <w:rFonts w:ascii="Times New Roman" w:hAnsi="Times New Roman"/>
          <w:i/>
          <w:sz w:val="28"/>
          <w:szCs w:val="28"/>
        </w:rPr>
        <w:t xml:space="preserve"> (ПФ</w:t>
      </w:r>
      <w:r w:rsidR="001F1079">
        <w:rPr>
          <w:rFonts w:ascii="Times New Roman" w:hAnsi="Times New Roman"/>
          <w:i/>
          <w:sz w:val="28"/>
          <w:szCs w:val="28"/>
        </w:rPr>
        <w:t>А</w:t>
      </w:r>
      <w:r w:rsidRPr="003050A1">
        <w:rPr>
          <w:rFonts w:ascii="Times New Roman" w:hAnsi="Times New Roman"/>
          <w:i/>
          <w:sz w:val="28"/>
          <w:szCs w:val="28"/>
        </w:rPr>
        <w:t>).</w:t>
      </w:r>
      <w:r w:rsidR="00293F73">
        <w:rPr>
          <w:rFonts w:ascii="Times New Roman" w:hAnsi="Times New Roman"/>
          <w:i/>
          <w:sz w:val="28"/>
          <w:szCs w:val="28"/>
        </w:rPr>
        <w:t xml:space="preserve"> </w:t>
      </w:r>
      <w:r w:rsidR="001F1079">
        <w:rPr>
          <w:rFonts w:ascii="Times New Roman" w:hAnsi="Times New Roman"/>
          <w:sz w:val="28"/>
          <w:szCs w:val="28"/>
        </w:rPr>
        <w:t xml:space="preserve">Раствор аммония </w:t>
      </w:r>
      <w:proofErr w:type="gramStart"/>
      <w:r w:rsidR="001F1079">
        <w:rPr>
          <w:rFonts w:ascii="Times New Roman" w:hAnsi="Times New Roman"/>
          <w:sz w:val="28"/>
          <w:szCs w:val="28"/>
        </w:rPr>
        <w:t>ацетата</w:t>
      </w:r>
      <w:r w:rsidR="00293F73">
        <w:rPr>
          <w:rFonts w:ascii="Times New Roman" w:hAnsi="Times New Roman"/>
          <w:sz w:val="28"/>
          <w:szCs w:val="28"/>
        </w:rPr>
        <w:t>—вода</w:t>
      </w:r>
      <w:proofErr w:type="gramEnd"/>
      <w:r w:rsidR="006B5D00">
        <w:rPr>
          <w:rFonts w:ascii="Times New Roman" w:hAnsi="Times New Roman"/>
          <w:sz w:val="28"/>
          <w:szCs w:val="28"/>
        </w:rPr>
        <w:t xml:space="preserve"> </w:t>
      </w:r>
      <w:r w:rsidR="00EF66E2">
        <w:rPr>
          <w:rFonts w:ascii="Times New Roman" w:hAnsi="Times New Roman"/>
          <w:sz w:val="28"/>
          <w:szCs w:val="28"/>
        </w:rPr>
        <w:t>250</w:t>
      </w:r>
      <w:r w:rsidR="006B5D00">
        <w:rPr>
          <w:rFonts w:ascii="Times New Roman" w:hAnsi="Times New Roman"/>
          <w:sz w:val="28"/>
          <w:szCs w:val="28"/>
        </w:rPr>
        <w:t>:</w:t>
      </w:r>
      <w:r w:rsidR="00EF66E2">
        <w:rPr>
          <w:rFonts w:ascii="Times New Roman" w:hAnsi="Times New Roman"/>
          <w:sz w:val="28"/>
          <w:szCs w:val="28"/>
        </w:rPr>
        <w:t>750.</w:t>
      </w:r>
    </w:p>
    <w:p w:rsidR="001F1079" w:rsidRPr="003050A1" w:rsidRDefault="001F1079" w:rsidP="001F107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3050A1">
        <w:rPr>
          <w:rFonts w:ascii="Times New Roman" w:hAnsi="Times New Roman"/>
          <w:i/>
          <w:sz w:val="28"/>
          <w:szCs w:val="28"/>
        </w:rPr>
        <w:t xml:space="preserve"> (ПФ</w:t>
      </w:r>
      <w:r>
        <w:rPr>
          <w:rFonts w:ascii="Times New Roman" w:hAnsi="Times New Roman"/>
          <w:i/>
          <w:sz w:val="28"/>
          <w:szCs w:val="28"/>
        </w:rPr>
        <w:t>Б</w:t>
      </w:r>
      <w:r w:rsidRPr="003050A1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 аммония ацетата—</w:t>
      </w:r>
      <w:r w:rsidR="00C04EB6">
        <w:rPr>
          <w:rFonts w:ascii="Times New Roman" w:hAnsi="Times New Roman"/>
          <w:sz w:val="28"/>
          <w:szCs w:val="28"/>
        </w:rPr>
        <w:t>ацетонитрил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C04EB6">
        <w:rPr>
          <w:rFonts w:ascii="Times New Roman" w:hAnsi="Times New Roman"/>
          <w:sz w:val="28"/>
          <w:szCs w:val="28"/>
        </w:rPr>
        <w:t>3</w:t>
      </w:r>
      <w:r w:rsidR="00EF66E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:</w:t>
      </w:r>
      <w:r w:rsidR="00C04EB6">
        <w:rPr>
          <w:rFonts w:ascii="Times New Roman" w:hAnsi="Times New Roman"/>
          <w:sz w:val="28"/>
          <w:szCs w:val="28"/>
        </w:rPr>
        <w:t>7</w:t>
      </w:r>
      <w:r w:rsidR="00EF66E2">
        <w:rPr>
          <w:rFonts w:ascii="Times New Roman" w:hAnsi="Times New Roman"/>
          <w:sz w:val="28"/>
          <w:szCs w:val="28"/>
        </w:rPr>
        <w:t>00</w:t>
      </w:r>
      <w:r w:rsidRPr="003050A1">
        <w:rPr>
          <w:rFonts w:ascii="Times New Roman" w:hAnsi="Times New Roman"/>
          <w:sz w:val="28"/>
          <w:szCs w:val="28"/>
        </w:rPr>
        <w:t>.</w:t>
      </w:r>
    </w:p>
    <w:p w:rsidR="003876F7" w:rsidRDefault="003876F7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Растворитель</w:t>
      </w:r>
      <w:r w:rsidR="008B4C2D">
        <w:rPr>
          <w:rFonts w:ascii="Times New Roman" w:hAnsi="Times New Roman"/>
          <w:i/>
          <w:sz w:val="28"/>
          <w:szCs w:val="28"/>
        </w:rPr>
        <w:t xml:space="preserve">. </w:t>
      </w:r>
      <w:r w:rsidR="008B4C2D" w:rsidRPr="008B4C2D">
        <w:rPr>
          <w:rFonts w:ascii="Times New Roman" w:hAnsi="Times New Roman"/>
          <w:sz w:val="28"/>
          <w:szCs w:val="28"/>
        </w:rPr>
        <w:t>П</w:t>
      </w:r>
      <w:r w:rsidR="00E32E7A">
        <w:rPr>
          <w:rFonts w:ascii="Times New Roman" w:hAnsi="Times New Roman"/>
          <w:sz w:val="28"/>
          <w:szCs w:val="28"/>
        </w:rPr>
        <w:t>Ф</w:t>
      </w:r>
      <w:r w:rsidR="003F6427">
        <w:rPr>
          <w:rFonts w:ascii="Times New Roman" w:hAnsi="Times New Roman"/>
          <w:sz w:val="28"/>
          <w:szCs w:val="28"/>
        </w:rPr>
        <w:t>А</w:t>
      </w:r>
      <w:r w:rsidR="00E32E7A">
        <w:rPr>
          <w:rFonts w:ascii="Times New Roman" w:hAnsi="Times New Roman"/>
          <w:sz w:val="28"/>
          <w:szCs w:val="28"/>
        </w:rPr>
        <w:t>—ПФ</w:t>
      </w:r>
      <w:r w:rsidR="003F6427">
        <w:rPr>
          <w:rFonts w:ascii="Times New Roman" w:hAnsi="Times New Roman"/>
          <w:sz w:val="28"/>
          <w:szCs w:val="28"/>
        </w:rPr>
        <w:t>Б</w:t>
      </w:r>
      <w:r w:rsidR="00E32E7A">
        <w:rPr>
          <w:rFonts w:ascii="Times New Roman" w:hAnsi="Times New Roman"/>
          <w:sz w:val="28"/>
          <w:szCs w:val="28"/>
        </w:rPr>
        <w:t xml:space="preserve"> </w:t>
      </w:r>
      <w:r w:rsidR="003F6427">
        <w:rPr>
          <w:rFonts w:ascii="Times New Roman" w:hAnsi="Times New Roman"/>
          <w:sz w:val="28"/>
          <w:szCs w:val="28"/>
        </w:rPr>
        <w:t>96</w:t>
      </w:r>
      <w:r w:rsidR="008B4C2D" w:rsidRPr="008B4C2D">
        <w:rPr>
          <w:rFonts w:ascii="Times New Roman" w:hAnsi="Times New Roman"/>
          <w:sz w:val="28"/>
          <w:szCs w:val="28"/>
        </w:rPr>
        <w:t>:</w:t>
      </w:r>
      <w:r w:rsidR="003F6427">
        <w:rPr>
          <w:rFonts w:ascii="Times New Roman" w:hAnsi="Times New Roman"/>
          <w:sz w:val="28"/>
          <w:szCs w:val="28"/>
        </w:rPr>
        <w:t>4</w:t>
      </w:r>
      <w:r w:rsidR="008B4C2D" w:rsidRPr="008B4C2D">
        <w:rPr>
          <w:rFonts w:ascii="Times New Roman" w:hAnsi="Times New Roman"/>
          <w:sz w:val="28"/>
          <w:szCs w:val="28"/>
        </w:rPr>
        <w:t>.</w:t>
      </w:r>
    </w:p>
    <w:p w:rsidR="00C2674B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50A1">
        <w:rPr>
          <w:rFonts w:ascii="Times New Roman" w:hAnsi="Times New Roman"/>
          <w:sz w:val="28"/>
          <w:szCs w:val="28"/>
        </w:rPr>
        <w:t xml:space="preserve"> </w:t>
      </w:r>
      <w:r w:rsidR="001E211D">
        <w:rPr>
          <w:rFonts w:ascii="Times New Roman" w:hAnsi="Times New Roman"/>
          <w:sz w:val="28"/>
          <w:szCs w:val="28"/>
        </w:rPr>
        <w:t>Н</w:t>
      </w:r>
      <w:r w:rsidRPr="003050A1">
        <w:rPr>
          <w:rFonts w:ascii="Times New Roman" w:hAnsi="Times New Roman"/>
          <w:sz w:val="28"/>
          <w:szCs w:val="28"/>
        </w:rPr>
        <w:t>аве</w:t>
      </w:r>
      <w:r>
        <w:rPr>
          <w:rFonts w:ascii="Times New Roman" w:hAnsi="Times New Roman"/>
          <w:sz w:val="28"/>
          <w:szCs w:val="28"/>
        </w:rPr>
        <w:t xml:space="preserve">ску порошка </w:t>
      </w:r>
      <w:r w:rsidR="00C04EB6">
        <w:rPr>
          <w:rFonts w:ascii="Times New Roman" w:hAnsi="Times New Roman"/>
          <w:sz w:val="28"/>
          <w:szCs w:val="28"/>
        </w:rPr>
        <w:t>содержимого капсул</w:t>
      </w:r>
      <w:r w:rsidR="00293F73">
        <w:rPr>
          <w:rFonts w:ascii="Times New Roman" w:hAnsi="Times New Roman"/>
          <w:sz w:val="28"/>
          <w:szCs w:val="28"/>
        </w:rPr>
        <w:t>, соответствующую около 0,1</w:t>
      </w:r>
      <w:r w:rsidR="009448D8">
        <w:rPr>
          <w:rFonts w:ascii="Times New Roman" w:hAnsi="Times New Roman"/>
          <w:sz w:val="28"/>
          <w:szCs w:val="28"/>
        </w:rPr>
        <w:t>5</w:t>
      </w:r>
      <w:r w:rsidR="0051419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 </w:t>
      </w:r>
      <w:r w:rsidR="003876F7">
        <w:rPr>
          <w:rFonts w:ascii="Times New Roman" w:hAnsi="Times New Roman"/>
          <w:sz w:val="28"/>
          <w:szCs w:val="28"/>
        </w:rPr>
        <w:t>прегабалина</w:t>
      </w:r>
      <w:r w:rsidRPr="003050A1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8B4C2D">
        <w:rPr>
          <w:rFonts w:ascii="Times New Roman" w:hAnsi="Times New Roman"/>
          <w:sz w:val="28"/>
          <w:szCs w:val="28"/>
        </w:rPr>
        <w:t xml:space="preserve"> мерную колбу вместимостью 2</w:t>
      </w:r>
      <w:r w:rsidR="00C2674B">
        <w:rPr>
          <w:rFonts w:ascii="Times New Roman" w:hAnsi="Times New Roman"/>
          <w:sz w:val="28"/>
          <w:szCs w:val="28"/>
        </w:rPr>
        <w:t>0</w:t>
      </w:r>
      <w:r w:rsidRPr="003050A1">
        <w:rPr>
          <w:rFonts w:ascii="Times New Roman" w:hAnsi="Times New Roman"/>
          <w:sz w:val="28"/>
          <w:szCs w:val="28"/>
        </w:rPr>
        <w:t xml:space="preserve"> мл, </w:t>
      </w:r>
      <w:r w:rsidR="008B4C2D">
        <w:rPr>
          <w:rFonts w:ascii="Times New Roman" w:hAnsi="Times New Roman"/>
          <w:sz w:val="28"/>
          <w:szCs w:val="28"/>
        </w:rPr>
        <w:t>прибавляют 15 мл растворителя</w:t>
      </w:r>
      <w:r w:rsidRPr="003050A1">
        <w:rPr>
          <w:rFonts w:ascii="Times New Roman" w:hAnsi="Times New Roman"/>
          <w:sz w:val="28"/>
          <w:szCs w:val="28"/>
        </w:rPr>
        <w:t>,</w:t>
      </w:r>
      <w:r w:rsidR="00514196">
        <w:rPr>
          <w:rFonts w:ascii="Times New Roman" w:hAnsi="Times New Roman"/>
          <w:sz w:val="28"/>
          <w:szCs w:val="28"/>
        </w:rPr>
        <w:t xml:space="preserve"> </w:t>
      </w:r>
      <w:r w:rsidR="008B4C2D">
        <w:rPr>
          <w:rFonts w:ascii="Times New Roman" w:hAnsi="Times New Roman"/>
          <w:sz w:val="28"/>
          <w:szCs w:val="28"/>
        </w:rPr>
        <w:t>обрабатывают ультразвуком</w:t>
      </w:r>
      <w:r w:rsidR="00D06543">
        <w:rPr>
          <w:rFonts w:ascii="Times New Roman" w:hAnsi="Times New Roman"/>
          <w:sz w:val="28"/>
          <w:szCs w:val="28"/>
        </w:rPr>
        <w:t xml:space="preserve"> в течение 15 мин</w:t>
      </w:r>
      <w:r w:rsidR="00514196">
        <w:rPr>
          <w:rFonts w:ascii="Times New Roman" w:hAnsi="Times New Roman"/>
          <w:sz w:val="28"/>
          <w:szCs w:val="28"/>
        </w:rPr>
        <w:t>,</w:t>
      </w:r>
      <w:r w:rsidR="008B4C2D">
        <w:rPr>
          <w:rFonts w:ascii="Times New Roman" w:hAnsi="Times New Roman"/>
          <w:sz w:val="28"/>
          <w:szCs w:val="28"/>
        </w:rPr>
        <w:t xml:space="preserve"> охлаждают</w:t>
      </w:r>
      <w:r w:rsidR="002A2FF8">
        <w:rPr>
          <w:rFonts w:ascii="Times New Roman" w:hAnsi="Times New Roman"/>
          <w:sz w:val="28"/>
          <w:szCs w:val="28"/>
        </w:rPr>
        <w:t xml:space="preserve"> </w:t>
      </w:r>
      <w:r w:rsidR="002C089D">
        <w:rPr>
          <w:rFonts w:ascii="Times New Roman" w:hAnsi="Times New Roman"/>
          <w:sz w:val="28"/>
          <w:szCs w:val="28"/>
        </w:rPr>
        <w:t>до комнатной температуры</w:t>
      </w:r>
      <w:r w:rsidR="008B4C2D">
        <w:rPr>
          <w:rFonts w:ascii="Times New Roman" w:hAnsi="Times New Roman"/>
          <w:sz w:val="28"/>
          <w:szCs w:val="28"/>
        </w:rPr>
        <w:t xml:space="preserve">, </w:t>
      </w:r>
      <w:r w:rsidR="00C2674B">
        <w:rPr>
          <w:rFonts w:ascii="Times New Roman" w:hAnsi="Times New Roman"/>
          <w:sz w:val="28"/>
          <w:szCs w:val="28"/>
        </w:rPr>
        <w:t xml:space="preserve">доводят объем раствора </w:t>
      </w:r>
      <w:r w:rsidR="008B4C2D">
        <w:rPr>
          <w:rFonts w:ascii="Times New Roman" w:hAnsi="Times New Roman"/>
          <w:sz w:val="28"/>
          <w:szCs w:val="28"/>
        </w:rPr>
        <w:t>растворителем</w:t>
      </w:r>
      <w:r w:rsidR="00514196" w:rsidRPr="003050A1">
        <w:rPr>
          <w:rFonts w:ascii="Times New Roman" w:hAnsi="Times New Roman"/>
          <w:sz w:val="28"/>
          <w:szCs w:val="28"/>
        </w:rPr>
        <w:t xml:space="preserve"> до метки</w:t>
      </w:r>
      <w:r w:rsidR="008B4C2D">
        <w:rPr>
          <w:rFonts w:ascii="Times New Roman" w:hAnsi="Times New Roman"/>
          <w:sz w:val="28"/>
          <w:szCs w:val="28"/>
        </w:rPr>
        <w:t>, центрифугируют при 12000 </w:t>
      </w:r>
      <w:proofErr w:type="gramStart"/>
      <w:r w:rsidR="008B4C2D">
        <w:rPr>
          <w:rFonts w:ascii="Times New Roman" w:hAnsi="Times New Roman"/>
          <w:sz w:val="28"/>
          <w:szCs w:val="28"/>
        </w:rPr>
        <w:t>об</w:t>
      </w:r>
      <w:proofErr w:type="gramEnd"/>
      <w:r w:rsidR="008B4C2D">
        <w:rPr>
          <w:rFonts w:ascii="Times New Roman" w:hAnsi="Times New Roman"/>
          <w:sz w:val="28"/>
          <w:szCs w:val="28"/>
        </w:rPr>
        <w:t>/</w:t>
      </w:r>
      <w:proofErr w:type="gramStart"/>
      <w:r w:rsidR="008B4C2D">
        <w:rPr>
          <w:rFonts w:ascii="Times New Roman" w:hAnsi="Times New Roman"/>
          <w:sz w:val="28"/>
          <w:szCs w:val="28"/>
        </w:rPr>
        <w:t>мин</w:t>
      </w:r>
      <w:proofErr w:type="gramEnd"/>
      <w:r w:rsidR="008B4C2D">
        <w:rPr>
          <w:rFonts w:ascii="Times New Roman" w:hAnsi="Times New Roman"/>
          <w:sz w:val="28"/>
          <w:szCs w:val="28"/>
        </w:rPr>
        <w:t xml:space="preserve"> в течение 5 мин и фильтруют надосадочную жидкость</w:t>
      </w:r>
      <w:r w:rsidR="00DE3A16">
        <w:rPr>
          <w:rFonts w:ascii="Times New Roman" w:hAnsi="Times New Roman"/>
          <w:sz w:val="28"/>
          <w:szCs w:val="28"/>
        </w:rPr>
        <w:t xml:space="preserve">. </w:t>
      </w:r>
    </w:p>
    <w:p w:rsidR="003050A1" w:rsidRPr="003050A1" w:rsidRDefault="003050A1" w:rsidP="003050A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Раствор сравнения.</w:t>
      </w:r>
      <w:r w:rsidRPr="003050A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1,0 мл испытуемого раствора и доводят объем раствора </w:t>
      </w:r>
      <w:r w:rsidR="008B4C2D">
        <w:rPr>
          <w:rFonts w:ascii="Times New Roman" w:hAnsi="Times New Roman"/>
          <w:sz w:val="28"/>
          <w:szCs w:val="28"/>
        </w:rPr>
        <w:t>растворителем</w:t>
      </w:r>
      <w:r w:rsidRPr="003050A1">
        <w:rPr>
          <w:rFonts w:ascii="Times New Roman" w:hAnsi="Times New Roman"/>
          <w:sz w:val="28"/>
          <w:szCs w:val="28"/>
        </w:rPr>
        <w:t xml:space="preserve"> до </w:t>
      </w:r>
      <w:r w:rsidRPr="003050A1">
        <w:rPr>
          <w:rFonts w:ascii="Times New Roman" w:hAnsi="Times New Roman"/>
          <w:sz w:val="28"/>
          <w:szCs w:val="28"/>
        </w:rPr>
        <w:lastRenderedPageBreak/>
        <w:t xml:space="preserve">метки. </w:t>
      </w:r>
      <w:r w:rsidR="008B4C2D">
        <w:rPr>
          <w:rFonts w:ascii="Times New Roman" w:hAnsi="Times New Roman"/>
          <w:sz w:val="28"/>
          <w:szCs w:val="28"/>
        </w:rPr>
        <w:t>В мерную колбу вместимостью 10 мл помещают 2</w:t>
      </w:r>
      <w:r w:rsidR="008B4C2D" w:rsidRPr="003050A1">
        <w:rPr>
          <w:rFonts w:ascii="Times New Roman" w:hAnsi="Times New Roman"/>
          <w:sz w:val="28"/>
          <w:szCs w:val="28"/>
        </w:rPr>
        <w:t xml:space="preserve">,0 мл </w:t>
      </w:r>
      <w:r w:rsidR="008B4C2D">
        <w:rPr>
          <w:rFonts w:ascii="Times New Roman" w:hAnsi="Times New Roman"/>
          <w:sz w:val="28"/>
          <w:szCs w:val="28"/>
        </w:rPr>
        <w:t>полученного</w:t>
      </w:r>
      <w:r w:rsidR="008B4C2D" w:rsidRPr="003050A1">
        <w:rPr>
          <w:rFonts w:ascii="Times New Roman" w:hAnsi="Times New Roman"/>
          <w:sz w:val="28"/>
          <w:szCs w:val="28"/>
        </w:rPr>
        <w:t xml:space="preserve"> раствора и доводят объем раствора </w:t>
      </w:r>
      <w:r w:rsidR="008B4C2D">
        <w:rPr>
          <w:rFonts w:ascii="Times New Roman" w:hAnsi="Times New Roman"/>
          <w:sz w:val="28"/>
          <w:szCs w:val="28"/>
        </w:rPr>
        <w:t>растворителем</w:t>
      </w:r>
      <w:r w:rsidR="008B4C2D" w:rsidRPr="003050A1">
        <w:rPr>
          <w:rFonts w:ascii="Times New Roman" w:hAnsi="Times New Roman"/>
          <w:sz w:val="28"/>
          <w:szCs w:val="28"/>
        </w:rPr>
        <w:t xml:space="preserve"> до метки.</w:t>
      </w:r>
    </w:p>
    <w:p w:rsidR="003050A1" w:rsidRDefault="003050A1" w:rsidP="00BD3EA6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Ра</w:t>
      </w:r>
      <w:r w:rsidR="00C2674B">
        <w:rPr>
          <w:rFonts w:ascii="Times New Roman" w:hAnsi="Times New Roman" w:cs="Times New Roman"/>
          <w:i/>
          <w:sz w:val="28"/>
          <w:szCs w:val="28"/>
        </w:rPr>
        <w:t>створ для проверки разделительной способности хроматографической системы.</w:t>
      </w:r>
      <w:r w:rsidRPr="00305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3FE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</w:t>
      </w:r>
      <w:r w:rsidR="009448D8">
        <w:rPr>
          <w:rFonts w:ascii="Times New Roman" w:hAnsi="Times New Roman" w:cs="Times New Roman"/>
          <w:sz w:val="28"/>
          <w:szCs w:val="28"/>
        </w:rPr>
        <w:t>10</w:t>
      </w:r>
      <w:r w:rsidRPr="003050A1">
        <w:rPr>
          <w:rFonts w:ascii="Times New Roman" w:hAnsi="Times New Roman" w:cs="Times New Roman"/>
          <w:sz w:val="28"/>
          <w:szCs w:val="28"/>
        </w:rPr>
        <w:t xml:space="preserve"> мл </w:t>
      </w:r>
      <w:r w:rsidR="009448D8">
        <w:rPr>
          <w:rFonts w:ascii="Times New Roman" w:hAnsi="Times New Roman" w:cs="Times New Roman"/>
          <w:sz w:val="28"/>
          <w:szCs w:val="28"/>
        </w:rPr>
        <w:t>помещают 0,5 мг</w:t>
      </w:r>
      <w:r w:rsidR="00EB3FED">
        <w:rPr>
          <w:rFonts w:ascii="Times New Roman" w:hAnsi="Times New Roman" w:cs="Times New Roman"/>
          <w:sz w:val="28"/>
          <w:szCs w:val="28"/>
        </w:rPr>
        <w:t xml:space="preserve"> стандартного образца примеси</w:t>
      </w:r>
      <w:proofErr w:type="gramStart"/>
      <w:r w:rsidR="00EB3FED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="001125D7">
        <w:rPr>
          <w:rFonts w:ascii="Times New Roman" w:hAnsi="Times New Roman" w:cs="Times New Roman"/>
          <w:sz w:val="28"/>
          <w:szCs w:val="28"/>
        </w:rPr>
        <w:t xml:space="preserve"> </w:t>
      </w:r>
      <w:r w:rsidR="009448D8">
        <w:rPr>
          <w:rFonts w:ascii="Times New Roman" w:hAnsi="Times New Roman" w:cs="Times New Roman"/>
          <w:sz w:val="28"/>
          <w:szCs w:val="28"/>
        </w:rPr>
        <w:t xml:space="preserve">прегабалина, растворяют в растворителе </w:t>
      </w:r>
      <w:r w:rsidR="001125D7">
        <w:rPr>
          <w:rFonts w:ascii="Times New Roman" w:hAnsi="Times New Roman" w:cs="Times New Roman"/>
          <w:sz w:val="28"/>
          <w:szCs w:val="28"/>
        </w:rPr>
        <w:t>и доводят объем раствора растворителем до метки.</w:t>
      </w:r>
      <w:r w:rsidR="00EB3FED">
        <w:rPr>
          <w:rFonts w:ascii="Times New Roman" w:hAnsi="Times New Roman" w:cs="Times New Roman"/>
          <w:sz w:val="28"/>
          <w:szCs w:val="28"/>
        </w:rPr>
        <w:t xml:space="preserve"> В мерную колбу вместимостью 10 мл помещают 1,0 мл полученного раствора и доводят объем раствора испытуемым раствором до метки.</w:t>
      </w:r>
    </w:p>
    <w:p w:rsidR="008B4C2D" w:rsidRDefault="008B4C2D" w:rsidP="00BD3EA6">
      <w:pPr>
        <w:pStyle w:val="af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i/>
          <w:sz w:val="28"/>
          <w:szCs w:val="28"/>
        </w:rPr>
        <w:t>створ для проверки чувствительности хроматографической системы.</w:t>
      </w:r>
      <w:r w:rsidRPr="003050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sz w:val="28"/>
          <w:szCs w:val="28"/>
        </w:rPr>
        <w:t>В мерную колбу вместимостью</w:t>
      </w:r>
      <w:r>
        <w:rPr>
          <w:rFonts w:ascii="Times New Roman" w:hAnsi="Times New Roman" w:cs="Times New Roman"/>
          <w:sz w:val="28"/>
          <w:szCs w:val="28"/>
        </w:rPr>
        <w:t xml:space="preserve"> 20 мл помещают 5,0 мл раствора сравнения и </w:t>
      </w:r>
      <w:r w:rsidRPr="003050A1">
        <w:rPr>
          <w:rFonts w:ascii="Times New Roman" w:hAnsi="Times New Roman"/>
          <w:sz w:val="28"/>
          <w:szCs w:val="28"/>
        </w:rPr>
        <w:t xml:space="preserve">доводят объем раствора </w:t>
      </w:r>
      <w:r>
        <w:rPr>
          <w:rFonts w:ascii="Times New Roman" w:hAnsi="Times New Roman"/>
          <w:sz w:val="28"/>
          <w:szCs w:val="28"/>
        </w:rPr>
        <w:t>растворителем</w:t>
      </w:r>
      <w:r w:rsidRPr="003050A1">
        <w:rPr>
          <w:rFonts w:ascii="Times New Roman" w:hAnsi="Times New Roman"/>
          <w:sz w:val="28"/>
          <w:szCs w:val="28"/>
        </w:rPr>
        <w:t xml:space="preserve"> до метки.</w:t>
      </w:r>
    </w:p>
    <w:p w:rsidR="003F6427" w:rsidRPr="00C343AB" w:rsidRDefault="003F6427" w:rsidP="003F6427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Примечание.</w:t>
      </w:r>
    </w:p>
    <w:p w:rsidR="003F6427" w:rsidRPr="003050A1" w:rsidRDefault="003F6427" w:rsidP="003F6427">
      <w:pPr>
        <w:pStyle w:val="af4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AB">
        <w:rPr>
          <w:rFonts w:ascii="Times New Roman" w:hAnsi="Times New Roman"/>
          <w:sz w:val="28"/>
          <w:szCs w:val="28"/>
        </w:rPr>
        <w:t>Примесь А: (4</w:t>
      </w:r>
      <w:r w:rsidRPr="00C343AB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343AB">
        <w:rPr>
          <w:rFonts w:ascii="Times New Roman" w:hAnsi="Times New Roman"/>
          <w:sz w:val="28"/>
          <w:szCs w:val="28"/>
        </w:rPr>
        <w:t>)-4-(2-Метилпропил</w:t>
      </w:r>
      <w:proofErr w:type="gramStart"/>
      <w:r w:rsidRPr="00C343AB">
        <w:rPr>
          <w:rFonts w:ascii="Times New Roman" w:hAnsi="Times New Roman"/>
          <w:sz w:val="28"/>
          <w:szCs w:val="28"/>
        </w:rPr>
        <w:t>)п</w:t>
      </w:r>
      <w:proofErr w:type="gramEnd"/>
      <w:r w:rsidRPr="00C343AB">
        <w:rPr>
          <w:rFonts w:ascii="Times New Roman" w:hAnsi="Times New Roman"/>
          <w:sz w:val="28"/>
          <w:szCs w:val="28"/>
        </w:rPr>
        <w:t>ирролидин-2-он, CAS 181289-23-6;</w:t>
      </w:r>
    </w:p>
    <w:p w:rsidR="003050A1" w:rsidRPr="003050A1" w:rsidRDefault="003050A1" w:rsidP="00D96D5A">
      <w:pPr>
        <w:pStyle w:val="a8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3050A1" w:rsidRPr="003050A1" w:rsidTr="003050A1">
        <w:tc>
          <w:tcPr>
            <w:tcW w:w="2932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</w:tcPr>
          <w:p w:rsidR="003050A1" w:rsidRPr="003050A1" w:rsidRDefault="001125D7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  <w:r w:rsidR="00EB3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× 4,6 мм, силикагель октадецилсилильный для хроматографии</w:t>
            </w:r>
            <w:r w:rsidR="00EB3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(С 18), 5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566" w:type="dxa"/>
          </w:tcPr>
          <w:p w:rsidR="003050A1" w:rsidRPr="003050A1" w:rsidRDefault="00EB3FED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proofErr w:type="gramStart"/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EB3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</w:tcPr>
          <w:p w:rsidR="003050A1" w:rsidRPr="003050A1" w:rsidRDefault="001125D7" w:rsidP="00EB3FED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спектрофотометрический, 2</w:t>
            </w:r>
            <w:r w:rsidR="00EB3F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3050A1" w:rsidRPr="003050A1" w:rsidTr="003050A1">
        <w:tc>
          <w:tcPr>
            <w:tcW w:w="2932" w:type="dxa"/>
          </w:tcPr>
          <w:p w:rsidR="003050A1" w:rsidRPr="003050A1" w:rsidRDefault="003050A1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</w:tcPr>
          <w:p w:rsidR="003050A1" w:rsidRPr="0016534D" w:rsidRDefault="00EB3FED" w:rsidP="001125D7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3050A1"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 мкл</w:t>
            </w:r>
            <w:r w:rsidR="001653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B3FED" w:rsidRPr="00EB3FED" w:rsidRDefault="00EB3FED" w:rsidP="004E1E9A">
      <w:pPr>
        <w:pStyle w:val="a8"/>
        <w:keepNext/>
        <w:spacing w:before="120" w:line="360" w:lineRule="auto"/>
        <w:ind w:firstLine="72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B3FED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Режим хроматографирования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3202"/>
        <w:gridCol w:w="3202"/>
      </w:tblGrid>
      <w:tr w:rsidR="00EB3FED" w:rsidRPr="00EB3FED" w:rsidTr="00EB3FED">
        <w:tc>
          <w:tcPr>
            <w:tcW w:w="3202" w:type="dxa"/>
          </w:tcPr>
          <w:p w:rsidR="00EB3FED" w:rsidRPr="00EB3FED" w:rsidRDefault="00EB3FED" w:rsidP="003F6427">
            <w:pPr>
              <w:pStyle w:val="a3"/>
              <w:keepNext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EB3FED" w:rsidRPr="00EB3FED" w:rsidRDefault="00EB3FED" w:rsidP="003F6427">
            <w:pPr>
              <w:pStyle w:val="a3"/>
              <w:keepNext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202" w:type="dxa"/>
          </w:tcPr>
          <w:p w:rsidR="00EB3FED" w:rsidRPr="00EB3FED" w:rsidRDefault="00EB3FED" w:rsidP="003F6427">
            <w:pPr>
              <w:pStyle w:val="a3"/>
              <w:keepNext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26F7C" w:rsidRPr="00EB3FED" w:rsidTr="00EB3FED">
        <w:tc>
          <w:tcPr>
            <w:tcW w:w="3202" w:type="dxa"/>
          </w:tcPr>
          <w:p w:rsidR="00F26F7C" w:rsidRPr="00EB3FED" w:rsidRDefault="00F26F7C" w:rsidP="00F26F7C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26F7C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0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0,05</w:t>
            </w:r>
          </w:p>
        </w:tc>
        <w:tc>
          <w:tcPr>
            <w:tcW w:w="3202" w:type="dxa"/>
            <w:vAlign w:val="center"/>
          </w:tcPr>
          <w:p w:rsidR="00F26F7C" w:rsidRDefault="00F26F7C" w:rsidP="00F26F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 </w:t>
            </w:r>
            <w:r w:rsidRPr="00F26F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02" w:type="dxa"/>
            <w:vAlign w:val="center"/>
          </w:tcPr>
          <w:p w:rsidR="00F26F7C" w:rsidRDefault="00F26F7C" w:rsidP="00F26F7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Pr="00F26F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3FED" w:rsidRPr="00EB3FED" w:rsidTr="00EB3FED">
        <w:tc>
          <w:tcPr>
            <w:tcW w:w="3202" w:type="dxa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F26F7C">
              <w:rPr>
                <w:rFonts w:ascii="Times New Roman" w:hAnsi="Times New Roman"/>
                <w:b w:val="0"/>
                <w:color w:val="000000"/>
                <w:szCs w:val="28"/>
              </w:rPr>
              <w:t>,05</w:t>
            </w: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3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B3FED" w:rsidRPr="00EB3FED" w:rsidTr="00EB3FED">
        <w:tc>
          <w:tcPr>
            <w:tcW w:w="3202" w:type="dxa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21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  <w:r w:rsidRPr="00EB3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EB3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EB3FED" w:rsidRPr="00EB3FED" w:rsidTr="00EB3FED">
        <w:tc>
          <w:tcPr>
            <w:tcW w:w="3202" w:type="dxa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21</w:t>
            </w: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24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 → 10</w:t>
            </w:r>
            <w:r w:rsidRPr="00EB3FE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-2" w:firstLine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  <w:r w:rsidRPr="00EB3F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B3FED" w:rsidRPr="00EB3FED" w:rsidTr="00EB3FED">
        <w:tc>
          <w:tcPr>
            <w:tcW w:w="3202" w:type="dxa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24</w:t>
            </w:r>
            <w:r w:rsidRPr="00EB3FED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–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37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  <w:tc>
          <w:tcPr>
            <w:tcW w:w="3202" w:type="dxa"/>
            <w:vAlign w:val="center"/>
          </w:tcPr>
          <w:p w:rsidR="00EB3FED" w:rsidRPr="00EB3FED" w:rsidRDefault="00EB3FED" w:rsidP="003F6427">
            <w:pPr>
              <w:pStyle w:val="a3"/>
              <w:spacing w:after="120"/>
              <w:ind w:left="-2" w:firstLine="2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</w:tr>
    </w:tbl>
    <w:p w:rsidR="003050A1" w:rsidRPr="003050A1" w:rsidRDefault="003050A1" w:rsidP="003050A1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</w:t>
      </w:r>
      <w:r w:rsidR="00D96D5A" w:rsidRPr="00D96D5A">
        <w:rPr>
          <w:rFonts w:ascii="Times New Roman" w:hAnsi="Times New Roman" w:cs="Times New Roman"/>
          <w:bCs/>
          <w:color w:val="000000"/>
          <w:sz w:val="28"/>
          <w:szCs w:val="28"/>
        </w:rPr>
        <w:t>проверки разделительной способности хроматографической системы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B3F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раствор для проверки чувствительности хроматографической системы,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>аствор сравнения и испытуемый раствор.</w:t>
      </w:r>
    </w:p>
    <w:p w:rsidR="00AB7CAB" w:rsidRPr="00AB7CAB" w:rsidRDefault="00AB7CAB" w:rsidP="00D057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CAB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Прегабалин – 1 (около 10 мин); примесь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около 1,9.</w:t>
      </w:r>
    </w:p>
    <w:p w:rsidR="003050A1" w:rsidRPr="003050A1" w:rsidRDefault="003050A1" w:rsidP="00D057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050A1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3050A1" w:rsidRDefault="003050A1" w:rsidP="00D057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Cs/>
          <w:color w:val="000000"/>
          <w:sz w:val="28"/>
          <w:szCs w:val="28"/>
        </w:rPr>
        <w:t>На хроматограмме раствора для проверки разделительной способности хроматографической системы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</w:t>
      </w:r>
      <w:r w:rsidR="006E23AB" w:rsidRPr="006E23A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7036EC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3050A1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="007C28DD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7036EC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6D0EE4">
        <w:rPr>
          <w:rFonts w:ascii="Times New Roman" w:hAnsi="Times New Roman" w:cs="Times New Roman"/>
          <w:bCs/>
          <w:color w:val="000000"/>
          <w:sz w:val="28"/>
          <w:szCs w:val="28"/>
        </w:rPr>
        <w:t>прегабалина и примесью</w:t>
      </w:r>
      <w:proofErr w:type="gramStart"/>
      <w:r w:rsidR="006D0EE4">
        <w:rPr>
          <w:rFonts w:ascii="Times New Roman" w:hAnsi="Times New Roman" w:cs="Times New Roman"/>
          <w:bCs/>
          <w:color w:val="000000"/>
          <w:sz w:val="28"/>
          <w:szCs w:val="28"/>
        </w:rPr>
        <w:t> А</w:t>
      </w:r>
      <w:proofErr w:type="gramEnd"/>
      <w:r w:rsidR="00D96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 быть не менее </w:t>
      </w:r>
      <w:r w:rsidR="00AB7CAB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3050A1">
        <w:rPr>
          <w:rFonts w:ascii="Times New Roman" w:hAnsi="Times New Roman" w:cs="Times New Roman"/>
          <w:bCs/>
          <w:color w:val="000000"/>
          <w:sz w:val="28"/>
          <w:szCs w:val="28"/>
        </w:rPr>
        <w:t>,0.</w:t>
      </w:r>
    </w:p>
    <w:p w:rsidR="00AB7CAB" w:rsidRDefault="00AB7CAB" w:rsidP="00AB7CAB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чувствительности хроматографической системы </w:t>
      </w:r>
      <w:r w:rsidRPr="00AB7CAB">
        <w:rPr>
          <w:rFonts w:ascii="Times New Roman" w:hAnsi="Times New Roman"/>
          <w:i/>
          <w:color w:val="000000"/>
          <w:sz w:val="28"/>
          <w:szCs w:val="28"/>
        </w:rPr>
        <w:t xml:space="preserve">отношение сигнал/шум </w:t>
      </w:r>
      <w:r w:rsidRPr="006E23AB">
        <w:rPr>
          <w:rFonts w:ascii="Times New Roman" w:hAnsi="Times New Roman"/>
          <w:color w:val="000000"/>
          <w:sz w:val="28"/>
          <w:szCs w:val="28"/>
        </w:rPr>
        <w:t>(</w:t>
      </w:r>
      <w:r w:rsidRPr="00AB7CA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AB7CA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AB7CA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E23AB">
        <w:rPr>
          <w:rFonts w:ascii="Times New Roman" w:hAnsi="Times New Roman"/>
          <w:color w:val="000000"/>
          <w:sz w:val="28"/>
          <w:szCs w:val="28"/>
        </w:rPr>
        <w:t>)</w:t>
      </w:r>
      <w:r w:rsidRPr="00AB7CA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B7CAB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>
        <w:rPr>
          <w:rFonts w:ascii="Times New Roman" w:hAnsi="Times New Roman"/>
          <w:color w:val="000000"/>
          <w:sz w:val="28"/>
          <w:szCs w:val="28"/>
        </w:rPr>
        <w:t>прегабалина</w:t>
      </w:r>
      <w:r w:rsidRPr="00AB7CAB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AB7CAB">
        <w:rPr>
          <w:rFonts w:ascii="Times New Roman" w:hAnsi="Times New Roman"/>
          <w:color w:val="000000"/>
          <w:sz w:val="28"/>
          <w:szCs w:val="28"/>
        </w:rPr>
        <w:t>.</w:t>
      </w:r>
    </w:p>
    <w:p w:rsidR="003F6427" w:rsidRPr="003F6427" w:rsidRDefault="003F6427" w:rsidP="003F6427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27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/>
          <w:color w:val="000000"/>
          <w:sz w:val="28"/>
          <w:szCs w:val="28"/>
        </w:rPr>
        <w:t>сравнения</w:t>
      </w:r>
      <w:r w:rsidRPr="003F6427">
        <w:rPr>
          <w:rFonts w:ascii="Times New Roman" w:hAnsi="Times New Roman"/>
          <w:color w:val="000000"/>
          <w:sz w:val="28"/>
          <w:szCs w:val="28"/>
        </w:rPr>
        <w:t>:</w:t>
      </w:r>
    </w:p>
    <w:p w:rsidR="003F6427" w:rsidRPr="003F6427" w:rsidRDefault="003F6427" w:rsidP="003F6427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27">
        <w:rPr>
          <w:rFonts w:ascii="Times New Roman" w:hAnsi="Times New Roman"/>
          <w:i/>
          <w:color w:val="000000"/>
          <w:sz w:val="28"/>
          <w:szCs w:val="28"/>
        </w:rPr>
        <w:t xml:space="preserve">– фактор асимметрии пика </w:t>
      </w:r>
      <w:r w:rsidRPr="006E23AB">
        <w:rPr>
          <w:rFonts w:ascii="Times New Roman" w:hAnsi="Times New Roman"/>
          <w:color w:val="000000"/>
          <w:sz w:val="28"/>
          <w:szCs w:val="28"/>
        </w:rPr>
        <w:t>(</w:t>
      </w:r>
      <w:r w:rsidRPr="003F6427">
        <w:rPr>
          <w:rFonts w:ascii="Times New Roman" w:hAnsi="Times New Roman"/>
          <w:i/>
          <w:color w:val="000000"/>
          <w:sz w:val="28"/>
          <w:szCs w:val="28"/>
        </w:rPr>
        <w:t>A</w:t>
      </w:r>
      <w:r w:rsidRPr="003F6427">
        <w:rPr>
          <w:rFonts w:ascii="Times New Roman" w:hAnsi="Times New Roman"/>
          <w:i/>
          <w:color w:val="000000"/>
          <w:sz w:val="28"/>
          <w:szCs w:val="28"/>
          <w:vertAlign w:val="subscript"/>
        </w:rPr>
        <w:t>S</w:t>
      </w:r>
      <w:r w:rsidRPr="006E23AB">
        <w:rPr>
          <w:rFonts w:ascii="Times New Roman" w:hAnsi="Times New Roman"/>
          <w:color w:val="000000"/>
          <w:sz w:val="28"/>
          <w:szCs w:val="28"/>
        </w:rPr>
        <w:t>)</w:t>
      </w:r>
      <w:r w:rsidRPr="003F64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F6427">
        <w:rPr>
          <w:rFonts w:ascii="Times New Roman" w:hAnsi="Times New Roman"/>
          <w:color w:val="000000"/>
          <w:sz w:val="28"/>
          <w:szCs w:val="28"/>
        </w:rPr>
        <w:t>прегабалина</w:t>
      </w:r>
      <w:r w:rsidRPr="003F64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F6427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3F642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F6427">
        <w:rPr>
          <w:rFonts w:ascii="Times New Roman" w:hAnsi="Times New Roman"/>
          <w:color w:val="000000"/>
          <w:sz w:val="28"/>
          <w:szCs w:val="28"/>
        </w:rPr>
        <w:t>;</w:t>
      </w:r>
    </w:p>
    <w:p w:rsidR="003F6427" w:rsidRDefault="003F6427" w:rsidP="003F6427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6427">
        <w:rPr>
          <w:rFonts w:ascii="Times New Roman" w:hAnsi="Times New Roman"/>
          <w:color w:val="000000"/>
          <w:sz w:val="28"/>
          <w:szCs w:val="28"/>
        </w:rPr>
        <w:t>– </w:t>
      </w:r>
      <w:r w:rsidRPr="003F642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3F6427">
        <w:rPr>
          <w:rFonts w:ascii="Times New Roman" w:hAnsi="Times New Roman"/>
          <w:color w:val="000000"/>
          <w:sz w:val="28"/>
          <w:szCs w:val="28"/>
        </w:rPr>
        <w:t xml:space="preserve"> площади пика прегабалина должно быть не более </w:t>
      </w:r>
      <w:r w:rsidR="007036EC">
        <w:rPr>
          <w:rFonts w:ascii="Times New Roman" w:hAnsi="Times New Roman"/>
          <w:color w:val="000000"/>
          <w:sz w:val="28"/>
          <w:szCs w:val="28"/>
        </w:rPr>
        <w:t>10</w:t>
      </w:r>
      <w:r w:rsidRPr="003F6427">
        <w:rPr>
          <w:rFonts w:ascii="Times New Roman" w:hAnsi="Times New Roman"/>
          <w:color w:val="000000"/>
          <w:sz w:val="28"/>
          <w:szCs w:val="28"/>
        </w:rPr>
        <w:t>,0 % (6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F6427">
        <w:rPr>
          <w:rFonts w:ascii="Times New Roman" w:hAnsi="Times New Roman"/>
          <w:color w:val="000000"/>
          <w:sz w:val="28"/>
          <w:szCs w:val="28"/>
        </w:rPr>
        <w:t>определений);</w:t>
      </w:r>
    </w:p>
    <w:p w:rsidR="007036EC" w:rsidRPr="007036EC" w:rsidRDefault="007036EC" w:rsidP="007036EC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36EC">
        <w:rPr>
          <w:rFonts w:ascii="Times New Roman" w:hAnsi="Times New Roman"/>
          <w:color w:val="000000"/>
          <w:sz w:val="28"/>
          <w:szCs w:val="28"/>
        </w:rPr>
        <w:t>– </w:t>
      </w:r>
      <w:r w:rsidRPr="007036EC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7036EC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прегабалина, должна составлять не менее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036EC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AB7CAB" w:rsidRPr="00AB7CAB" w:rsidRDefault="00AB7CAB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Поправочные коэффициенты. </w:t>
      </w:r>
      <w:r w:rsidRPr="00AB7CAB">
        <w:rPr>
          <w:rFonts w:ascii="Times New Roman" w:hAnsi="Times New Roman" w:cs="Times New Roman"/>
          <w:sz w:val="28"/>
          <w:szCs w:val="28"/>
        </w:rPr>
        <w:t>Для расчёта содержания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AB7CAB">
        <w:rPr>
          <w:rFonts w:ascii="Times New Roman" w:hAnsi="Times New Roman" w:cs="Times New Roman"/>
          <w:sz w:val="28"/>
          <w:szCs w:val="28"/>
        </w:rPr>
        <w:t xml:space="preserve"> умножается на </w:t>
      </w:r>
      <w:r>
        <w:rPr>
          <w:rFonts w:ascii="Times New Roman" w:hAnsi="Times New Roman" w:cs="Times New Roman"/>
          <w:sz w:val="28"/>
          <w:szCs w:val="28"/>
        </w:rPr>
        <w:t>0,04.</w:t>
      </w:r>
    </w:p>
    <w:p w:rsidR="003050A1" w:rsidRPr="002C089D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2C08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C089D" w:rsidRPr="002C089D">
        <w:rPr>
          <w:rFonts w:ascii="Times New Roman" w:hAnsi="Times New Roman" w:cs="Times New Roman"/>
          <w:sz w:val="28"/>
          <w:szCs w:val="28"/>
        </w:rPr>
        <w:t>На хроматограмме испытуемого раствора</w:t>
      </w:r>
      <w:r w:rsidRPr="002C089D">
        <w:rPr>
          <w:rFonts w:ascii="Times New Roman" w:hAnsi="Times New Roman" w:cs="Times New Roman"/>
          <w:sz w:val="28"/>
          <w:szCs w:val="28"/>
        </w:rPr>
        <w:t>:</w:t>
      </w:r>
    </w:p>
    <w:p w:rsid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>– площадь пика примеси</w:t>
      </w:r>
      <w:proofErr w:type="gramStart"/>
      <w:r w:rsidR="00AB7CAB">
        <w:rPr>
          <w:rFonts w:ascii="Times New Roman" w:hAnsi="Times New Roman" w:cs="Times New Roman"/>
          <w:sz w:val="28"/>
          <w:szCs w:val="28"/>
        </w:rPr>
        <w:t> А</w:t>
      </w:r>
      <w:proofErr w:type="gramEnd"/>
      <w:r w:rsidRPr="00900744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="00900744" w:rsidRPr="00900744">
        <w:rPr>
          <w:rFonts w:ascii="Times New Roman" w:hAnsi="Times New Roman" w:cs="Times New Roman"/>
          <w:sz w:val="28"/>
          <w:szCs w:val="28"/>
        </w:rPr>
        <w:t xml:space="preserve"> </w:t>
      </w:r>
      <w:r w:rsidR="00607EDE">
        <w:rPr>
          <w:rFonts w:ascii="Times New Roman" w:hAnsi="Times New Roman" w:cs="Times New Roman"/>
          <w:sz w:val="28"/>
          <w:szCs w:val="28"/>
        </w:rPr>
        <w:t>2</w:t>
      </w:r>
      <w:r w:rsidR="00D96D5A">
        <w:rPr>
          <w:rFonts w:ascii="Times New Roman" w:hAnsi="Times New Roman" w:cs="Times New Roman"/>
          <w:sz w:val="28"/>
          <w:szCs w:val="28"/>
        </w:rPr>
        <w:t>,5 площади</w:t>
      </w:r>
      <w:r w:rsidRPr="00900744">
        <w:rPr>
          <w:rFonts w:ascii="Times New Roman" w:hAnsi="Times New Roman" w:cs="Times New Roman"/>
          <w:sz w:val="28"/>
          <w:szCs w:val="28"/>
        </w:rPr>
        <w:t xml:space="preserve"> пика </w:t>
      </w:r>
      <w:r w:rsidR="00607EDE">
        <w:rPr>
          <w:rFonts w:ascii="Times New Roman" w:hAnsi="Times New Roman" w:cs="Times New Roman"/>
          <w:color w:val="000000"/>
          <w:sz w:val="28"/>
          <w:szCs w:val="28"/>
        </w:rPr>
        <w:t>прегабалина</w:t>
      </w:r>
      <w:r w:rsidRPr="00900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74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900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сравнения </w:t>
      </w:r>
      <w:r w:rsidR="00D96D5A">
        <w:rPr>
          <w:rFonts w:ascii="Times New Roman" w:hAnsi="Times New Roman" w:cs="Times New Roman"/>
          <w:sz w:val="28"/>
          <w:szCs w:val="28"/>
        </w:rPr>
        <w:t>(не более 0,5</w:t>
      </w:r>
      <w:r w:rsidRPr="00900744">
        <w:rPr>
          <w:rFonts w:ascii="Times New Roman" w:hAnsi="Times New Roman" w:cs="Times New Roman"/>
          <w:sz w:val="28"/>
          <w:szCs w:val="28"/>
        </w:rPr>
        <w:t> %)</w:t>
      </w:r>
      <w:r w:rsidR="00607EDE">
        <w:rPr>
          <w:rFonts w:ascii="Times New Roman" w:hAnsi="Times New Roman" w:cs="Times New Roman"/>
          <w:sz w:val="28"/>
          <w:szCs w:val="28"/>
        </w:rPr>
        <w:t>;</w:t>
      </w:r>
    </w:p>
    <w:p w:rsidR="00607EDE" w:rsidRDefault="00607EDE" w:rsidP="00607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>– площадь пика</w:t>
      </w:r>
      <w:r>
        <w:rPr>
          <w:rFonts w:ascii="Times New Roman" w:hAnsi="Times New Roman" w:cs="Times New Roman"/>
          <w:sz w:val="28"/>
          <w:szCs w:val="28"/>
        </w:rPr>
        <w:t xml:space="preserve"> любой другой примеси</w:t>
      </w:r>
      <w:r w:rsidRPr="00900744">
        <w:rPr>
          <w:rFonts w:ascii="Times New Roman" w:hAnsi="Times New Roman" w:cs="Times New Roman"/>
          <w:sz w:val="28"/>
          <w:szCs w:val="28"/>
        </w:rPr>
        <w:t xml:space="preserve"> не должна превышать </w:t>
      </w:r>
      <w:r>
        <w:rPr>
          <w:rFonts w:ascii="Times New Roman" w:hAnsi="Times New Roman" w:cs="Times New Roman"/>
          <w:sz w:val="28"/>
          <w:szCs w:val="28"/>
        </w:rPr>
        <w:t>площадь</w:t>
      </w:r>
      <w:r w:rsidRPr="00900744">
        <w:rPr>
          <w:rFonts w:ascii="Times New Roman" w:hAnsi="Times New Roman" w:cs="Times New Roman"/>
          <w:sz w:val="28"/>
          <w:szCs w:val="28"/>
        </w:rPr>
        <w:t xml:space="preserve"> пика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прегабалина</w:t>
      </w:r>
      <w:r w:rsidRPr="00900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744">
        <w:rPr>
          <w:rFonts w:ascii="Times New Roman" w:hAnsi="Times New Roman" w:cs="Times New Roman"/>
          <w:sz w:val="28"/>
          <w:szCs w:val="28"/>
        </w:rPr>
        <w:t xml:space="preserve">на хроматограмме раствора </w:t>
      </w:r>
      <w:r w:rsidRPr="00900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сравнения </w:t>
      </w:r>
      <w:r>
        <w:rPr>
          <w:rFonts w:ascii="Times New Roman" w:hAnsi="Times New Roman" w:cs="Times New Roman"/>
          <w:sz w:val="28"/>
          <w:szCs w:val="28"/>
        </w:rPr>
        <w:t>(не более 0,2</w:t>
      </w:r>
      <w:r w:rsidRPr="00900744">
        <w:rPr>
          <w:rFonts w:ascii="Times New Roman" w:hAnsi="Times New Roman" w:cs="Times New Roman"/>
          <w:sz w:val="28"/>
          <w:szCs w:val="28"/>
        </w:rPr>
        <w:t> 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0A1" w:rsidRP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4">
        <w:rPr>
          <w:rFonts w:ascii="Times New Roman" w:hAnsi="Times New Roman" w:cs="Times New Roman"/>
          <w:sz w:val="28"/>
          <w:szCs w:val="28"/>
        </w:rPr>
        <w:t xml:space="preserve">– суммарная площадь пиков всех примесей не должна превышать </w:t>
      </w:r>
      <w:r w:rsidR="00607EDE">
        <w:rPr>
          <w:rFonts w:ascii="Times New Roman" w:hAnsi="Times New Roman" w:cs="Times New Roman"/>
          <w:sz w:val="28"/>
          <w:szCs w:val="28"/>
        </w:rPr>
        <w:t>10</w:t>
      </w:r>
      <w:r w:rsidR="002C089D">
        <w:rPr>
          <w:rFonts w:ascii="Times New Roman" w:hAnsi="Times New Roman" w:cs="Times New Roman"/>
          <w:sz w:val="28"/>
          <w:szCs w:val="28"/>
        </w:rPr>
        <w:t>-</w:t>
      </w:r>
      <w:r w:rsidR="0086480A">
        <w:rPr>
          <w:rFonts w:ascii="Times New Roman" w:hAnsi="Times New Roman" w:cs="Times New Roman"/>
          <w:sz w:val="28"/>
          <w:szCs w:val="28"/>
        </w:rPr>
        <w:t>кратную</w:t>
      </w:r>
      <w:r w:rsidRPr="00900744">
        <w:rPr>
          <w:rFonts w:ascii="Times New Roman" w:hAnsi="Times New Roman" w:cs="Times New Roman"/>
          <w:sz w:val="28"/>
          <w:szCs w:val="28"/>
        </w:rPr>
        <w:t xml:space="preserve"> площадь пика</w:t>
      </w:r>
      <w:r w:rsidR="002C089D">
        <w:rPr>
          <w:rFonts w:ascii="Times New Roman" w:hAnsi="Times New Roman" w:cs="Times New Roman"/>
          <w:sz w:val="28"/>
          <w:szCs w:val="28"/>
        </w:rPr>
        <w:t xml:space="preserve"> прегабалина</w:t>
      </w:r>
      <w:r w:rsidRPr="00900744">
        <w:rPr>
          <w:rFonts w:ascii="Times New Roman" w:hAnsi="Times New Roman" w:cs="Times New Roman"/>
          <w:sz w:val="28"/>
          <w:szCs w:val="28"/>
        </w:rPr>
        <w:t xml:space="preserve"> на хроматограмм</w:t>
      </w:r>
      <w:r w:rsidR="00900744" w:rsidRPr="00900744">
        <w:rPr>
          <w:rFonts w:ascii="Times New Roman" w:hAnsi="Times New Roman" w:cs="Times New Roman"/>
          <w:sz w:val="28"/>
          <w:szCs w:val="28"/>
        </w:rPr>
        <w:t xml:space="preserve">е </w:t>
      </w:r>
      <w:r w:rsidR="00607EDE">
        <w:rPr>
          <w:rFonts w:ascii="Times New Roman" w:hAnsi="Times New Roman" w:cs="Times New Roman"/>
          <w:sz w:val="28"/>
          <w:szCs w:val="28"/>
        </w:rPr>
        <w:t>раствора сравнения (не более 2,0</w:t>
      </w:r>
      <w:r w:rsidRPr="00900744">
        <w:rPr>
          <w:rFonts w:ascii="Times New Roman" w:hAnsi="Times New Roman" w:cs="Times New Roman"/>
          <w:sz w:val="28"/>
          <w:szCs w:val="28"/>
        </w:rPr>
        <w:t> %).</w:t>
      </w:r>
    </w:p>
    <w:p w:rsidR="003050A1" w:rsidRPr="003050A1" w:rsidRDefault="003050A1" w:rsidP="00D057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A1">
        <w:rPr>
          <w:rFonts w:ascii="Times New Roman" w:hAnsi="Times New Roman" w:cs="Times New Roman"/>
          <w:sz w:val="28"/>
          <w:szCs w:val="28"/>
        </w:rPr>
        <w:t>Не учитывают пики, площадь которых составляет менее</w:t>
      </w:r>
      <w:r w:rsidR="0086480A">
        <w:rPr>
          <w:rFonts w:ascii="Times New Roman" w:hAnsi="Times New Roman" w:cs="Times New Roman"/>
          <w:sz w:val="28"/>
          <w:szCs w:val="28"/>
        </w:rPr>
        <w:t xml:space="preserve"> </w:t>
      </w:r>
      <w:r w:rsidRPr="003050A1">
        <w:rPr>
          <w:rFonts w:ascii="Times New Roman" w:hAnsi="Times New Roman" w:cs="Times New Roman"/>
          <w:sz w:val="28"/>
          <w:szCs w:val="28"/>
        </w:rPr>
        <w:t xml:space="preserve">площади основного пика на хроматограмме раствора </w:t>
      </w:r>
      <w:r w:rsidR="0086480A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3050A1">
        <w:rPr>
          <w:rFonts w:ascii="Times New Roman" w:hAnsi="Times New Roman" w:cs="Times New Roman"/>
          <w:sz w:val="28"/>
          <w:szCs w:val="28"/>
        </w:rPr>
        <w:t>(менее 0,05 %).</w:t>
      </w:r>
    </w:p>
    <w:p w:rsidR="002E2A50" w:rsidRPr="00AD292D" w:rsidRDefault="00E71C8F" w:rsidP="002E2A5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D292D">
        <w:rPr>
          <w:rFonts w:ascii="Times New Roman" w:hAnsi="Times New Roman"/>
          <w:b/>
          <w:color w:val="000000"/>
          <w:sz w:val="28"/>
          <w:szCs w:val="28"/>
        </w:rPr>
        <w:t xml:space="preserve">Однородность дозирования. </w:t>
      </w:r>
      <w:r w:rsidR="002E2A50" w:rsidRPr="00AD292D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945A88" w:rsidRPr="00AD292D" w:rsidRDefault="00945A88" w:rsidP="00367462">
      <w:pPr>
        <w:pStyle w:val="a3"/>
        <w:spacing w:line="360" w:lineRule="auto"/>
        <w:ind w:firstLine="720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AD292D">
        <w:rPr>
          <w:rStyle w:val="8"/>
          <w:rFonts w:eastAsiaTheme="minorHAnsi"/>
          <w:color w:val="000000" w:themeColor="text1"/>
          <w:sz w:val="28"/>
          <w:szCs w:val="28"/>
        </w:rPr>
        <w:lastRenderedPageBreak/>
        <w:t>Микробиологическая чистота</w:t>
      </w:r>
      <w:r w:rsidRPr="00AD292D">
        <w:rPr>
          <w:rStyle w:val="8"/>
          <w:rFonts w:eastAsiaTheme="minorHAnsi"/>
          <w:b w:val="0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1867B2" w:rsidRDefault="00252225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734BF7">
        <w:rPr>
          <w:rFonts w:ascii="Times New Roman" w:hAnsi="Times New Roman" w:cs="Times New Roman"/>
          <w:b/>
          <w:sz w:val="28"/>
        </w:rPr>
        <w:t>Количественное определение</w:t>
      </w:r>
      <w:r w:rsidRPr="00734BF7">
        <w:rPr>
          <w:rFonts w:ascii="Times New Roman" w:hAnsi="Times New Roman" w:cs="Times New Roman"/>
          <w:sz w:val="28"/>
        </w:rPr>
        <w:t xml:space="preserve">. Определение проводят методом </w:t>
      </w:r>
      <w:r w:rsidR="001867B2" w:rsidRPr="00734BF7">
        <w:rPr>
          <w:rFonts w:ascii="Times New Roman" w:hAnsi="Times New Roman" w:cs="Times New Roman"/>
          <w:sz w:val="28"/>
        </w:rPr>
        <w:t xml:space="preserve">ВЭЖХ </w:t>
      </w:r>
      <w:r w:rsidR="001867B2" w:rsidRPr="00734BF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867B2" w:rsidRPr="00734BF7">
        <w:rPr>
          <w:rStyle w:val="8"/>
          <w:rFonts w:eastAsiaTheme="minorHAnsi"/>
          <w:color w:val="000000" w:themeColor="text1"/>
          <w:sz w:val="28"/>
          <w:szCs w:val="28"/>
        </w:rPr>
        <w:t>испытания «Родственные примеси» со следующими изменениями</w:t>
      </w:r>
      <w:r w:rsidR="00814B87" w:rsidRPr="00734BF7">
        <w:rPr>
          <w:rStyle w:val="8"/>
          <w:rFonts w:eastAsiaTheme="minorHAnsi"/>
          <w:color w:val="000000" w:themeColor="text1"/>
          <w:sz w:val="28"/>
          <w:szCs w:val="28"/>
        </w:rPr>
        <w:t>:</w:t>
      </w:r>
    </w:p>
    <w:p w:rsidR="00607EDE" w:rsidRPr="00651024" w:rsidRDefault="00607EDE" w:rsidP="00607ED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bidi="ru-RU"/>
        </w:rPr>
        <w:t xml:space="preserve">Подвижная фаза.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ПФБ—ПФА 1</w:t>
      </w:r>
      <w:r w:rsidR="002C08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:9</w:t>
      </w:r>
      <w:r w:rsidR="002C08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D05749" w:rsidRPr="003050A1" w:rsidRDefault="00D05749" w:rsidP="00D05749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0A1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3050A1">
        <w:rPr>
          <w:rFonts w:ascii="Times New Roman" w:hAnsi="Times New Roman"/>
          <w:sz w:val="28"/>
          <w:szCs w:val="28"/>
        </w:rPr>
        <w:t xml:space="preserve"> Точную наве</w:t>
      </w:r>
      <w:r>
        <w:rPr>
          <w:rFonts w:ascii="Times New Roman" w:hAnsi="Times New Roman"/>
          <w:sz w:val="28"/>
          <w:szCs w:val="28"/>
        </w:rPr>
        <w:t xml:space="preserve">ску порошка </w:t>
      </w:r>
      <w:r w:rsidR="002C089D">
        <w:rPr>
          <w:rFonts w:ascii="Times New Roman" w:hAnsi="Times New Roman"/>
          <w:sz w:val="28"/>
          <w:szCs w:val="28"/>
        </w:rPr>
        <w:t>содержимого капсул</w:t>
      </w:r>
      <w:r w:rsidR="003D6ACF">
        <w:rPr>
          <w:rFonts w:ascii="Times New Roman" w:hAnsi="Times New Roman"/>
          <w:sz w:val="28"/>
          <w:szCs w:val="28"/>
        </w:rPr>
        <w:t>, соответствующую около 50</w:t>
      </w:r>
      <w:r>
        <w:rPr>
          <w:rFonts w:ascii="Times New Roman" w:hAnsi="Times New Roman"/>
          <w:sz w:val="28"/>
          <w:szCs w:val="28"/>
        </w:rPr>
        <w:t xml:space="preserve"> мг </w:t>
      </w:r>
      <w:r w:rsidR="002C089D">
        <w:rPr>
          <w:rFonts w:ascii="Times New Roman" w:hAnsi="Times New Roman"/>
          <w:sz w:val="28"/>
          <w:szCs w:val="28"/>
        </w:rPr>
        <w:t>прегабалина</w:t>
      </w:r>
      <w:r w:rsidRPr="003050A1">
        <w:rPr>
          <w:rFonts w:ascii="Times New Roman" w:hAnsi="Times New Roman"/>
          <w:sz w:val="28"/>
          <w:szCs w:val="28"/>
        </w:rPr>
        <w:t xml:space="preserve"> помещают</w:t>
      </w:r>
      <w:r>
        <w:rPr>
          <w:rFonts w:ascii="Times New Roman" w:hAnsi="Times New Roman"/>
          <w:sz w:val="28"/>
          <w:szCs w:val="28"/>
        </w:rPr>
        <w:t xml:space="preserve"> в</w:t>
      </w:r>
      <w:r w:rsidR="00D06543">
        <w:rPr>
          <w:rFonts w:ascii="Times New Roman" w:hAnsi="Times New Roman"/>
          <w:sz w:val="28"/>
          <w:szCs w:val="28"/>
        </w:rPr>
        <w:t xml:space="preserve"> мерную колбу вместимостью 5</w:t>
      </w:r>
      <w:r w:rsidR="0086480A">
        <w:rPr>
          <w:rFonts w:ascii="Times New Roman" w:hAnsi="Times New Roman"/>
          <w:sz w:val="28"/>
          <w:szCs w:val="28"/>
        </w:rPr>
        <w:t>0</w:t>
      </w:r>
      <w:r w:rsidRPr="003050A1">
        <w:rPr>
          <w:rFonts w:ascii="Times New Roman" w:hAnsi="Times New Roman"/>
          <w:sz w:val="28"/>
          <w:szCs w:val="28"/>
        </w:rPr>
        <w:t xml:space="preserve"> мл, </w:t>
      </w:r>
      <w:r w:rsidR="0086480A">
        <w:rPr>
          <w:rFonts w:ascii="Times New Roman" w:hAnsi="Times New Roman"/>
          <w:sz w:val="28"/>
          <w:szCs w:val="28"/>
        </w:rPr>
        <w:t xml:space="preserve">прибавляют </w:t>
      </w:r>
      <w:r w:rsidR="00D0654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 мл</w:t>
      </w:r>
      <w:r w:rsidRPr="003050A1">
        <w:rPr>
          <w:rFonts w:ascii="Times New Roman" w:hAnsi="Times New Roman"/>
          <w:sz w:val="28"/>
          <w:szCs w:val="28"/>
        </w:rPr>
        <w:t xml:space="preserve"> </w:t>
      </w:r>
      <w:r w:rsidR="00D06543">
        <w:rPr>
          <w:rFonts w:ascii="Times New Roman" w:hAnsi="Times New Roman"/>
          <w:sz w:val="28"/>
          <w:szCs w:val="28"/>
        </w:rPr>
        <w:t>растворителя</w:t>
      </w:r>
      <w:r w:rsidRPr="003050A1">
        <w:rPr>
          <w:rFonts w:ascii="Times New Roman" w:hAnsi="Times New Roman"/>
          <w:sz w:val="28"/>
          <w:szCs w:val="28"/>
        </w:rPr>
        <w:t>,</w:t>
      </w:r>
      <w:r w:rsidR="0086480A">
        <w:rPr>
          <w:rFonts w:ascii="Times New Roman" w:hAnsi="Times New Roman"/>
          <w:sz w:val="28"/>
          <w:szCs w:val="28"/>
        </w:rPr>
        <w:t xml:space="preserve"> </w:t>
      </w:r>
      <w:r w:rsidR="00D06543">
        <w:rPr>
          <w:rFonts w:ascii="Times New Roman" w:hAnsi="Times New Roman"/>
          <w:sz w:val="28"/>
          <w:szCs w:val="28"/>
        </w:rPr>
        <w:t>обрабатывают ультразвуком в течение 15 мин, охлаждают</w:t>
      </w:r>
      <w:r w:rsidR="002C089D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 w:rsidR="00D06543">
        <w:rPr>
          <w:rFonts w:ascii="Times New Roman" w:hAnsi="Times New Roman"/>
          <w:sz w:val="28"/>
          <w:szCs w:val="28"/>
        </w:rPr>
        <w:t>, доводят объем раствора растворителем</w:t>
      </w:r>
      <w:r w:rsidR="00D06543" w:rsidRPr="003050A1">
        <w:rPr>
          <w:rFonts w:ascii="Times New Roman" w:hAnsi="Times New Roman"/>
          <w:sz w:val="28"/>
          <w:szCs w:val="28"/>
        </w:rPr>
        <w:t xml:space="preserve"> до метки</w:t>
      </w:r>
      <w:r w:rsidR="00D06543">
        <w:rPr>
          <w:rFonts w:ascii="Times New Roman" w:hAnsi="Times New Roman"/>
          <w:sz w:val="28"/>
          <w:szCs w:val="28"/>
        </w:rPr>
        <w:t xml:space="preserve"> и фильтруют</w:t>
      </w:r>
      <w:r w:rsidR="0086480A">
        <w:rPr>
          <w:rFonts w:ascii="Times New Roman" w:hAnsi="Times New Roman"/>
          <w:sz w:val="28"/>
          <w:szCs w:val="28"/>
        </w:rPr>
        <w:t>.</w:t>
      </w:r>
    </w:p>
    <w:p w:rsidR="00D05749" w:rsidRDefault="00D05749" w:rsidP="001867B2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E211D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Раствор стандартного образца </w:t>
      </w:r>
      <w:r w:rsidR="00D06543">
        <w:rPr>
          <w:rStyle w:val="8"/>
          <w:rFonts w:eastAsiaTheme="minorHAnsi"/>
          <w:i/>
          <w:color w:val="000000" w:themeColor="text1"/>
          <w:sz w:val="28"/>
          <w:szCs w:val="28"/>
        </w:rPr>
        <w:t>прегабалина</w:t>
      </w:r>
      <w:r w:rsidRPr="001E211D">
        <w:rPr>
          <w:rStyle w:val="8"/>
          <w:rFonts w:eastAsiaTheme="minorHAnsi"/>
          <w:i/>
          <w:color w:val="000000" w:themeColor="text1"/>
          <w:sz w:val="28"/>
          <w:szCs w:val="28"/>
        </w:rPr>
        <w:t>.</w:t>
      </w:r>
      <w:r w:rsidR="0086480A">
        <w:rPr>
          <w:rStyle w:val="8"/>
          <w:rFonts w:eastAsiaTheme="minorHAnsi"/>
          <w:color w:val="000000" w:themeColor="text1"/>
          <w:sz w:val="28"/>
          <w:szCs w:val="28"/>
        </w:rPr>
        <w:t xml:space="preserve"> В мерную колбу </w:t>
      </w:r>
      <w:r w:rsidR="00D06543">
        <w:rPr>
          <w:rStyle w:val="8"/>
          <w:rFonts w:eastAsiaTheme="minorHAnsi"/>
          <w:color w:val="000000" w:themeColor="text1"/>
          <w:sz w:val="28"/>
          <w:szCs w:val="28"/>
        </w:rPr>
        <w:t>вместимостью 10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 мл помещают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около 10 мг (точная навеска) стандартного образца </w:t>
      </w:r>
      <w:r w:rsidR="00D06543">
        <w:rPr>
          <w:rStyle w:val="8"/>
          <w:rFonts w:eastAsiaTheme="minorHAnsi"/>
          <w:color w:val="000000" w:themeColor="text1"/>
          <w:sz w:val="28"/>
          <w:szCs w:val="28"/>
        </w:rPr>
        <w:t>прегабалина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>, растворяют</w:t>
      </w:r>
      <w:r w:rsidR="00D06543">
        <w:rPr>
          <w:rStyle w:val="8"/>
          <w:rFonts w:eastAsiaTheme="minorHAnsi"/>
          <w:color w:val="000000" w:themeColor="text1"/>
          <w:sz w:val="28"/>
          <w:szCs w:val="28"/>
        </w:rPr>
        <w:t xml:space="preserve"> в растворителе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6480A">
        <w:rPr>
          <w:rFonts w:ascii="Times New Roman" w:hAnsi="Times New Roman"/>
          <w:sz w:val="28"/>
          <w:szCs w:val="28"/>
        </w:rPr>
        <w:t xml:space="preserve">и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 xml:space="preserve">доводят объем раствора </w:t>
      </w:r>
      <w:r w:rsidR="0086480A">
        <w:rPr>
          <w:rStyle w:val="8"/>
          <w:rFonts w:eastAsiaTheme="minorHAnsi"/>
          <w:color w:val="000000" w:themeColor="text1"/>
          <w:sz w:val="28"/>
          <w:szCs w:val="28"/>
        </w:rPr>
        <w:t xml:space="preserve">тем </w:t>
      </w:r>
      <w:r w:rsidR="00B93C36">
        <w:rPr>
          <w:rStyle w:val="8"/>
          <w:rFonts w:eastAsiaTheme="minorHAnsi"/>
          <w:color w:val="000000" w:themeColor="text1"/>
          <w:sz w:val="28"/>
          <w:szCs w:val="28"/>
        </w:rPr>
        <w:t xml:space="preserve">же растворителем </w:t>
      </w:r>
      <w:r w:rsidR="001E211D">
        <w:rPr>
          <w:rStyle w:val="8"/>
          <w:rFonts w:eastAsiaTheme="minorHAnsi"/>
          <w:color w:val="000000" w:themeColor="text1"/>
          <w:sz w:val="28"/>
          <w:szCs w:val="28"/>
        </w:rPr>
        <w:t>до метки.</w:t>
      </w:r>
    </w:p>
    <w:p w:rsidR="00D06543" w:rsidRPr="003050A1" w:rsidRDefault="00D06543" w:rsidP="0016534D">
      <w:pPr>
        <w:pStyle w:val="a8"/>
        <w:keepNext/>
        <w:spacing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0A1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D06543" w:rsidRPr="003050A1" w:rsidTr="00D06543">
        <w:tc>
          <w:tcPr>
            <w:tcW w:w="2932" w:type="dxa"/>
          </w:tcPr>
          <w:p w:rsidR="00D06543" w:rsidRPr="003050A1" w:rsidRDefault="00D06543" w:rsidP="00D06543">
            <w:pPr>
              <w:spacing w:after="12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050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</w:tcPr>
          <w:p w:rsidR="0016534D" w:rsidRDefault="0016534D" w:rsidP="0016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6543" w:rsidRPr="003050A1" w:rsidRDefault="00D06543" w:rsidP="0016534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 мин.</w:t>
            </w:r>
          </w:p>
        </w:tc>
      </w:tr>
    </w:tbl>
    <w:p w:rsidR="00814B87" w:rsidRPr="00734BF7" w:rsidRDefault="00814B87" w:rsidP="00D06543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Хроматографируют раствор стандартного образца </w:t>
      </w:r>
      <w:r w:rsidR="00D06543">
        <w:rPr>
          <w:rFonts w:ascii="Times New Roman" w:hAnsi="Times New Roman" w:cs="Times New Roman"/>
          <w:sz w:val="28"/>
          <w:szCs w:val="28"/>
        </w:rPr>
        <w:t>прегабалина</w:t>
      </w:r>
      <w:r w:rsidR="004E77CE" w:rsidRPr="00734BF7">
        <w:rPr>
          <w:rFonts w:ascii="Times New Roman" w:hAnsi="Times New Roman" w:cs="Times New Roman"/>
          <w:sz w:val="28"/>
          <w:szCs w:val="28"/>
        </w:rPr>
        <w:t xml:space="preserve"> и испытуемый раствор</w:t>
      </w:r>
      <w:r w:rsidRPr="00734BF7">
        <w:rPr>
          <w:rFonts w:ascii="Times New Roman" w:hAnsi="Times New Roman" w:cs="Times New Roman"/>
          <w:sz w:val="28"/>
          <w:szCs w:val="28"/>
        </w:rPr>
        <w:t>.</w:t>
      </w:r>
    </w:p>
    <w:p w:rsidR="00734BF7" w:rsidRPr="00734BF7" w:rsidRDefault="004E77CE" w:rsidP="006E23A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</w:p>
    <w:p w:rsidR="00814B87" w:rsidRPr="00734BF7" w:rsidRDefault="004E77CE" w:rsidP="00814B8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На хроматограмме раствора стандартного образца </w:t>
      </w:r>
      <w:r w:rsidR="00D06543">
        <w:rPr>
          <w:rFonts w:ascii="Times New Roman" w:hAnsi="Times New Roman" w:cs="Times New Roman"/>
          <w:sz w:val="28"/>
          <w:szCs w:val="28"/>
        </w:rPr>
        <w:t>прегабалина</w:t>
      </w:r>
      <w:r w:rsidRPr="00734BF7">
        <w:rPr>
          <w:rFonts w:ascii="Times New Roman" w:hAnsi="Times New Roman" w:cs="Times New Roman"/>
          <w:sz w:val="28"/>
          <w:szCs w:val="28"/>
        </w:rPr>
        <w:t>:</w:t>
      </w:r>
    </w:p>
    <w:p w:rsidR="00D06543" w:rsidRDefault="003F6427" w:rsidP="004E77C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D06543" w:rsidRPr="00DD5A28">
        <w:rPr>
          <w:rFonts w:ascii="Times New Roman" w:hAnsi="Times New Roman"/>
          <w:i/>
          <w:color w:val="000000"/>
          <w:sz w:val="28"/>
          <w:szCs w:val="28"/>
        </w:rPr>
        <w:t xml:space="preserve"> фактор асимметрии пика </w:t>
      </w:r>
      <w:r w:rsidR="00D06543" w:rsidRPr="006E23AB">
        <w:rPr>
          <w:rFonts w:ascii="Times New Roman" w:hAnsi="Times New Roman"/>
          <w:color w:val="000000"/>
          <w:sz w:val="28"/>
          <w:szCs w:val="28"/>
        </w:rPr>
        <w:t>(</w:t>
      </w:r>
      <w:r w:rsidR="00D06543" w:rsidRPr="00DD5A28">
        <w:rPr>
          <w:rFonts w:ascii="Times New Roman" w:hAnsi="Times New Roman"/>
          <w:i/>
          <w:color w:val="000000"/>
          <w:sz w:val="28"/>
          <w:szCs w:val="28"/>
        </w:rPr>
        <w:t>A</w:t>
      </w:r>
      <w:r w:rsidR="00D06543" w:rsidRPr="00DD5A28">
        <w:rPr>
          <w:rFonts w:ascii="Times New Roman" w:hAnsi="Times New Roman"/>
          <w:i/>
          <w:color w:val="000000"/>
          <w:sz w:val="28"/>
          <w:szCs w:val="28"/>
          <w:vertAlign w:val="subscript"/>
        </w:rPr>
        <w:t>S</w:t>
      </w:r>
      <w:r w:rsidR="00D06543" w:rsidRPr="006E23AB">
        <w:rPr>
          <w:rFonts w:ascii="Times New Roman" w:hAnsi="Times New Roman"/>
          <w:color w:val="000000"/>
          <w:sz w:val="28"/>
          <w:szCs w:val="28"/>
        </w:rPr>
        <w:t>)</w:t>
      </w:r>
      <w:r w:rsidR="00D06543" w:rsidRPr="00DD5A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6543">
        <w:rPr>
          <w:rFonts w:ascii="Times New Roman" w:hAnsi="Times New Roman"/>
          <w:color w:val="000000"/>
          <w:sz w:val="28"/>
          <w:szCs w:val="28"/>
        </w:rPr>
        <w:t>прегабалина</w:t>
      </w:r>
      <w:r w:rsidR="00D06543" w:rsidRPr="00DD5A2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06543" w:rsidRPr="00DD5A28">
        <w:rPr>
          <w:rFonts w:ascii="Times New Roman" w:hAnsi="Times New Roman"/>
          <w:color w:val="000000"/>
          <w:sz w:val="28"/>
          <w:szCs w:val="28"/>
        </w:rPr>
        <w:t xml:space="preserve">должен быть не более </w:t>
      </w:r>
      <w:r w:rsidR="00D06543">
        <w:rPr>
          <w:rFonts w:ascii="Times New Roman" w:hAnsi="Times New Roman"/>
          <w:color w:val="000000"/>
          <w:sz w:val="28"/>
          <w:szCs w:val="28"/>
        </w:rPr>
        <w:t>2,0;</w:t>
      </w:r>
    </w:p>
    <w:p w:rsidR="004E77CE" w:rsidRPr="00734BF7" w:rsidRDefault="004E77CE" w:rsidP="004E77CE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>– </w:t>
      </w:r>
      <w:r w:rsidRPr="00734BF7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734BF7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D06543">
        <w:rPr>
          <w:rFonts w:ascii="Times New Roman" w:hAnsi="Times New Roman" w:cs="Times New Roman"/>
          <w:sz w:val="28"/>
          <w:szCs w:val="28"/>
        </w:rPr>
        <w:t>прегабалина</w:t>
      </w:r>
      <w:r w:rsidR="00734BF7" w:rsidRPr="00734BF7">
        <w:rPr>
          <w:rFonts w:ascii="Times New Roman" w:hAnsi="Times New Roman" w:cs="Times New Roman"/>
          <w:sz w:val="28"/>
          <w:szCs w:val="28"/>
        </w:rPr>
        <w:t xml:space="preserve"> </w:t>
      </w:r>
      <w:r w:rsidR="00D06543">
        <w:rPr>
          <w:rFonts w:ascii="Times New Roman" w:hAnsi="Times New Roman"/>
          <w:color w:val="000000"/>
          <w:sz w:val="28"/>
          <w:szCs w:val="28"/>
        </w:rPr>
        <w:t>должно быть не более 2,0</w:t>
      </w:r>
      <w:r w:rsidR="00B93C36">
        <w:rPr>
          <w:rFonts w:ascii="Times New Roman" w:hAnsi="Times New Roman"/>
          <w:color w:val="000000"/>
          <w:sz w:val="28"/>
          <w:szCs w:val="28"/>
        </w:rPr>
        <w:t> % (6</w:t>
      </w:r>
      <w:r w:rsidR="006E23A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EF66E2">
        <w:rPr>
          <w:rFonts w:ascii="Times New Roman" w:hAnsi="Times New Roman"/>
          <w:color w:val="000000"/>
          <w:sz w:val="28"/>
          <w:szCs w:val="28"/>
        </w:rPr>
        <w:t>определени</w:t>
      </w:r>
      <w:r w:rsidR="0016534D">
        <w:rPr>
          <w:rFonts w:ascii="Times New Roman" w:hAnsi="Times New Roman"/>
          <w:color w:val="000000"/>
          <w:sz w:val="28"/>
          <w:szCs w:val="28"/>
        </w:rPr>
        <w:t>й</w:t>
      </w:r>
      <w:r w:rsidR="00EF66E2">
        <w:rPr>
          <w:rFonts w:ascii="Times New Roman" w:hAnsi="Times New Roman"/>
          <w:color w:val="000000"/>
          <w:sz w:val="28"/>
          <w:szCs w:val="28"/>
        </w:rPr>
        <w:t>);</w:t>
      </w:r>
    </w:p>
    <w:p w:rsidR="00734BF7" w:rsidRPr="003F52B0" w:rsidRDefault="006D1527" w:rsidP="00734BF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34BF7" w:rsidRPr="00734BF7">
        <w:rPr>
          <w:rFonts w:ascii="Times New Roman" w:eastAsia="TimesNewRomanPSMT" w:hAnsi="Times New Roman"/>
          <w:color w:val="000000"/>
          <w:sz w:val="28"/>
          <w:szCs w:val="28"/>
        </w:rPr>
        <w:t> </w:t>
      </w:r>
      <w:r w:rsidR="00734BF7" w:rsidRPr="00734BF7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 w:rsidR="00734BF7" w:rsidRPr="006E23AB">
        <w:rPr>
          <w:rFonts w:ascii="Times New Roman" w:hAnsi="Times New Roman"/>
          <w:color w:val="000000"/>
          <w:sz w:val="28"/>
          <w:szCs w:val="28"/>
        </w:rPr>
        <w:t>(</w:t>
      </w:r>
      <w:r w:rsidR="00734BF7" w:rsidRPr="00734BF7">
        <w:rPr>
          <w:rFonts w:ascii="Times New Roman" w:hAnsi="Times New Roman"/>
          <w:i/>
          <w:color w:val="000000"/>
          <w:sz w:val="28"/>
          <w:szCs w:val="28"/>
        </w:rPr>
        <w:t>N</w:t>
      </w:r>
      <w:r w:rsidR="00734BF7" w:rsidRPr="006E23AB">
        <w:rPr>
          <w:rFonts w:ascii="Times New Roman" w:hAnsi="Times New Roman"/>
          <w:color w:val="000000"/>
          <w:sz w:val="28"/>
          <w:szCs w:val="28"/>
        </w:rPr>
        <w:t>)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D06543">
        <w:rPr>
          <w:rFonts w:ascii="Times New Roman" w:hAnsi="Times New Roman"/>
          <w:color w:val="000000"/>
          <w:sz w:val="28"/>
          <w:szCs w:val="28"/>
        </w:rPr>
        <w:t>прегабалина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D06543">
        <w:rPr>
          <w:rFonts w:ascii="Times New Roman" w:hAnsi="Times New Roman"/>
          <w:color w:val="000000"/>
          <w:sz w:val="28"/>
          <w:szCs w:val="28"/>
        </w:rPr>
        <w:t>2</w:t>
      </w:r>
      <w:r w:rsidR="00734BF7" w:rsidRPr="00734BF7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5221D2" w:rsidRPr="00734BF7" w:rsidRDefault="005221D2" w:rsidP="005221D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BF7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06543">
        <w:rPr>
          <w:rFonts w:ascii="Times New Roman" w:hAnsi="Times New Roman" w:cs="Times New Roman"/>
          <w:color w:val="000000"/>
          <w:sz w:val="28"/>
          <w:szCs w:val="28"/>
        </w:rPr>
        <w:t>прегабалина</w:t>
      </w:r>
      <w:r w:rsidR="00734BF7" w:rsidRPr="001E211D">
        <w:rPr>
          <w:rFonts w:ascii="Times New Roman" w:hAnsi="Times New Roman" w:cs="Times New Roman"/>
          <w:sz w:val="28"/>
          <w:szCs w:val="28"/>
        </w:rPr>
        <w:t xml:space="preserve"> </w:t>
      </w:r>
      <w:r w:rsidR="00D06543" w:rsidRPr="00651024">
        <w:rPr>
          <w:rFonts w:ascii="Times New Roman" w:hAnsi="Times New Roman"/>
          <w:sz w:val="28"/>
          <w:szCs w:val="28"/>
        </w:rPr>
        <w:t>C</w:t>
      </w:r>
      <w:r w:rsidR="00D06543" w:rsidRPr="00651024">
        <w:rPr>
          <w:rFonts w:ascii="Times New Roman" w:hAnsi="Times New Roman"/>
          <w:sz w:val="28"/>
          <w:szCs w:val="28"/>
          <w:vertAlign w:val="subscript"/>
        </w:rPr>
        <w:t>8</w:t>
      </w:r>
      <w:r w:rsidR="00D06543" w:rsidRPr="00651024">
        <w:rPr>
          <w:rFonts w:ascii="Times New Roman" w:hAnsi="Times New Roman"/>
          <w:sz w:val="28"/>
          <w:szCs w:val="28"/>
        </w:rPr>
        <w:t>H</w:t>
      </w:r>
      <w:r w:rsidR="00D06543" w:rsidRPr="00651024">
        <w:rPr>
          <w:rFonts w:ascii="Times New Roman" w:hAnsi="Times New Roman"/>
          <w:sz w:val="28"/>
          <w:szCs w:val="28"/>
          <w:vertAlign w:val="subscript"/>
        </w:rPr>
        <w:t>17</w:t>
      </w:r>
      <w:r w:rsidR="00D06543" w:rsidRPr="00651024">
        <w:rPr>
          <w:rFonts w:ascii="Times New Roman" w:hAnsi="Times New Roman"/>
          <w:sz w:val="28"/>
          <w:szCs w:val="28"/>
        </w:rPr>
        <w:t>NO</w:t>
      </w:r>
      <w:r w:rsidR="00D06543" w:rsidRPr="00651024">
        <w:rPr>
          <w:rFonts w:ascii="Times New Roman" w:hAnsi="Times New Roman"/>
          <w:sz w:val="28"/>
          <w:szCs w:val="28"/>
          <w:vertAlign w:val="subscript"/>
        </w:rPr>
        <w:t>2</w:t>
      </w:r>
      <w:r w:rsidR="00B93C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E211D">
        <w:rPr>
          <w:rFonts w:ascii="Times New Roman" w:hAnsi="Times New Roman" w:cs="Times New Roman"/>
          <w:sz w:val="28"/>
          <w:szCs w:val="28"/>
        </w:rPr>
        <w:t>в</w:t>
      </w:r>
      <w:r w:rsidRPr="00734BF7">
        <w:rPr>
          <w:rFonts w:ascii="Times New Roman" w:hAnsi="Times New Roman" w:cs="Times New Roman"/>
          <w:sz w:val="28"/>
          <w:szCs w:val="28"/>
        </w:rPr>
        <w:t xml:space="preserve"> </w:t>
      </w:r>
      <w:r w:rsidR="002C089D">
        <w:rPr>
          <w:rFonts w:ascii="Times New Roman" w:hAnsi="Times New Roman" w:cs="Times New Roman"/>
          <w:sz w:val="28"/>
          <w:szCs w:val="28"/>
        </w:rPr>
        <w:t>препарате</w:t>
      </w:r>
      <w:r w:rsidRPr="00734BF7">
        <w:rPr>
          <w:rFonts w:ascii="Times New Roman" w:hAnsi="Times New Roman" w:cs="Times New Roman"/>
          <w:sz w:val="28"/>
          <w:szCs w:val="28"/>
        </w:rPr>
        <w:t xml:space="preserve"> в </w:t>
      </w:r>
      <w:r w:rsidR="00B31760" w:rsidRPr="00734BF7">
        <w:rPr>
          <w:rStyle w:val="8"/>
          <w:rFonts w:eastAsiaTheme="minorHAnsi"/>
          <w:color w:val="000000" w:themeColor="text1"/>
          <w:sz w:val="28"/>
          <w:szCs w:val="28"/>
        </w:rPr>
        <w:t>процентах</w:t>
      </w:r>
      <w:r w:rsidR="001F25F7" w:rsidRPr="00734BF7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734BF7">
        <w:rPr>
          <w:rFonts w:ascii="Times New Roman" w:hAnsi="Times New Roman" w:cs="Times New Roman"/>
          <w:sz w:val="28"/>
          <w:szCs w:val="28"/>
        </w:rPr>
        <w:t>от заявленного количества (</w:t>
      </w:r>
      <w:r w:rsidRPr="00734BF7">
        <w:rPr>
          <w:rFonts w:ascii="Times New Roman" w:hAnsi="Times New Roman" w:cs="Times New Roman"/>
          <w:i/>
          <w:sz w:val="28"/>
          <w:szCs w:val="28"/>
        </w:rPr>
        <w:t>Х</w:t>
      </w:r>
      <w:r w:rsidRPr="00734BF7"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55170B" w:rsidRPr="00A91C81" w:rsidRDefault="00951B10" w:rsidP="00943BC3">
      <w:pPr>
        <w:spacing w:after="0" w:line="360" w:lineRule="auto"/>
        <w:jc w:val="center"/>
        <w:rPr>
          <w:rFonts w:ascii="Times New Roman" w:hAnsi="Times New Roman" w:cs="Times New Roman"/>
          <w:position w:val="-30"/>
          <w:sz w:val="28"/>
          <w:szCs w:val="28"/>
          <w:highlight w:val="yellow"/>
        </w:rPr>
      </w:pPr>
      <w:r w:rsidRPr="0064322D">
        <w:rPr>
          <w:rFonts w:ascii="Times New Roman" w:hAnsi="Times New Roman" w:cs="Times New Roman"/>
          <w:position w:val="-30"/>
          <w:sz w:val="28"/>
          <w:szCs w:val="28"/>
          <w:lang w:val="en-US"/>
        </w:rPr>
        <w:object w:dxaOrig="4120" w:dyaOrig="700">
          <v:shape id="_x0000_i1026" type="#_x0000_t75" style="width:254.25pt;height:43.5pt" o:ole="">
            <v:imagedata r:id="rId10" o:title=""/>
          </v:shape>
          <o:OLEObject Type="Embed" ProgID="Equation.3" ShapeID="_x0000_i1026" DrawAspect="Content" ObjectID="_1624105357" r:id="rId11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608"/>
        <w:gridCol w:w="426"/>
        <w:gridCol w:w="7903"/>
      </w:tblGrid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608" w:type="dxa"/>
          </w:tcPr>
          <w:p w:rsidR="00943BC3" w:rsidRPr="000D6A1D" w:rsidRDefault="00C80CDA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0D6A1D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3554CB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площадь пика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="00734BF7" w:rsidRPr="00734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испытуемого раствора;</w:t>
            </w:r>
          </w:p>
        </w:tc>
      </w:tr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943BC3" w:rsidRPr="00734BF7" w:rsidRDefault="00C80CDA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3554CB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="00D06543" w:rsidRPr="00DD5A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C80CDA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</w:t>
            </w:r>
            <w:r w:rsidR="00740D70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стандартного образца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="00943BC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943BC3" w:rsidRPr="0041440D" w:rsidRDefault="0041440D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а</w:t>
            </w:r>
            <w:proofErr w:type="gramStart"/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 w:rsidR="00D065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содержимого капсул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навеска стандартного образца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мг;</w:t>
            </w:r>
          </w:p>
        </w:tc>
      </w:tr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6E0D34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Fonts w:ascii="Times New Roman" w:hAnsi="Times New Roman"/>
                <w:sz w:val="28"/>
              </w:rPr>
              <w:t xml:space="preserve">содержание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="00D06543" w:rsidRPr="00734BF7">
              <w:rPr>
                <w:rFonts w:ascii="Times New Roman" w:hAnsi="Times New Roman"/>
                <w:sz w:val="28"/>
              </w:rPr>
              <w:t xml:space="preserve"> </w:t>
            </w:r>
            <w:r w:rsidRPr="00734BF7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proofErr w:type="gramStart"/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%;</w:t>
            </w:r>
            <w:proofErr w:type="gramEnd"/>
          </w:p>
        </w:tc>
      </w:tr>
      <w:tr w:rsidR="00943BC3" w:rsidRPr="00734BF7" w:rsidTr="006E23AB">
        <w:tc>
          <w:tcPr>
            <w:tcW w:w="634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6" w:type="dxa"/>
          </w:tcPr>
          <w:p w:rsidR="00943BC3" w:rsidRPr="00734BF7" w:rsidRDefault="00943BC3" w:rsidP="0016534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943BC3" w:rsidRPr="00734BF7" w:rsidRDefault="00943BC3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средняя масса</w:t>
            </w:r>
            <w:r w:rsidR="002C089D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одной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="00D065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капсулы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мг</w:t>
            </w:r>
            <w:r w:rsidR="0095704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6B0066" w:rsidRPr="00A91C81" w:rsidTr="006E23AB">
        <w:tc>
          <w:tcPr>
            <w:tcW w:w="634" w:type="dxa"/>
          </w:tcPr>
          <w:p w:rsidR="006B0066" w:rsidRPr="00734BF7" w:rsidRDefault="006B0066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608" w:type="dxa"/>
          </w:tcPr>
          <w:p w:rsidR="006B0066" w:rsidRPr="00734BF7" w:rsidRDefault="006B0066" w:rsidP="0016534D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734BF7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6" w:type="dxa"/>
          </w:tcPr>
          <w:p w:rsidR="006B0066" w:rsidRPr="00734BF7" w:rsidRDefault="006B0066" w:rsidP="0016534D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BF7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903" w:type="dxa"/>
          </w:tcPr>
          <w:p w:rsidR="006B0066" w:rsidRPr="00734BF7" w:rsidRDefault="006B0066" w:rsidP="0016534D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="00D06543">
              <w:rPr>
                <w:rFonts w:ascii="Times New Roman" w:hAnsi="Times New Roman"/>
                <w:color w:val="000000"/>
                <w:sz w:val="28"/>
                <w:szCs w:val="28"/>
              </w:rPr>
              <w:t>прегабалина</w:t>
            </w:r>
            <w:r w:rsidR="00D06543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одной </w:t>
            </w:r>
            <w:r w:rsidR="00D065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капсуле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r w:rsidR="002759D5"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м</w:t>
            </w:r>
            <w:r w:rsidRPr="00734BF7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r w:rsidR="00D06543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657A7" w:rsidRPr="00943BC3" w:rsidRDefault="00C73848" w:rsidP="0016534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256A8A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256A8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BA510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8D4265" w:rsidRPr="00E32E7A">
        <w:rPr>
          <w:rStyle w:val="8"/>
          <w:rFonts w:eastAsiaTheme="minorHAnsi"/>
          <w:color w:val="000000" w:themeColor="text1"/>
          <w:sz w:val="28"/>
          <w:szCs w:val="28"/>
        </w:rPr>
        <w:t>При температуре не выше 25</w:t>
      </w:r>
      <w:r w:rsidR="008D4265" w:rsidRPr="00E32E7A">
        <w:rPr>
          <w:rFonts w:ascii="Times New Roman" w:hAnsi="Times New Roman" w:cs="Times New Roman"/>
          <w:spacing w:val="-6"/>
          <w:sz w:val="28"/>
          <w:szCs w:val="28"/>
        </w:rPr>
        <w:t> °С</w:t>
      </w:r>
      <w:r w:rsidR="00BA5102" w:rsidRPr="00E32E7A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sectPr w:rsidR="005657A7" w:rsidRPr="00943BC3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EC" w:rsidRDefault="007036EC" w:rsidP="00004BE2">
      <w:pPr>
        <w:spacing w:after="0" w:line="240" w:lineRule="auto"/>
      </w:pPr>
      <w:r>
        <w:separator/>
      </w:r>
    </w:p>
  </w:endnote>
  <w:endnote w:type="continuationSeparator" w:id="0">
    <w:p w:rsidR="007036EC" w:rsidRDefault="007036EC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7036EC" w:rsidRDefault="004B7B2E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036EC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39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EC" w:rsidRDefault="007036EC" w:rsidP="00004BE2">
      <w:pPr>
        <w:spacing w:after="0" w:line="240" w:lineRule="auto"/>
      </w:pPr>
      <w:r>
        <w:separator/>
      </w:r>
    </w:p>
  </w:footnote>
  <w:footnote w:type="continuationSeparator" w:id="0">
    <w:p w:rsidR="007036EC" w:rsidRDefault="007036EC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35"/>
    <w:rsid w:val="00004324"/>
    <w:rsid w:val="00004BE2"/>
    <w:rsid w:val="000079D1"/>
    <w:rsid w:val="000107B8"/>
    <w:rsid w:val="00011CA6"/>
    <w:rsid w:val="00012326"/>
    <w:rsid w:val="0001680A"/>
    <w:rsid w:val="0001685D"/>
    <w:rsid w:val="00016E6C"/>
    <w:rsid w:val="00016F67"/>
    <w:rsid w:val="00017134"/>
    <w:rsid w:val="00017BBF"/>
    <w:rsid w:val="00023DC0"/>
    <w:rsid w:val="00024B7C"/>
    <w:rsid w:val="00025A40"/>
    <w:rsid w:val="00027D10"/>
    <w:rsid w:val="000320DF"/>
    <w:rsid w:val="000328C7"/>
    <w:rsid w:val="00035681"/>
    <w:rsid w:val="000364A0"/>
    <w:rsid w:val="00037D82"/>
    <w:rsid w:val="000408DF"/>
    <w:rsid w:val="00042FFB"/>
    <w:rsid w:val="00046C14"/>
    <w:rsid w:val="00051597"/>
    <w:rsid w:val="00055AB3"/>
    <w:rsid w:val="00056D3C"/>
    <w:rsid w:val="0006010F"/>
    <w:rsid w:val="00060C45"/>
    <w:rsid w:val="000630E7"/>
    <w:rsid w:val="00065055"/>
    <w:rsid w:val="00065AA9"/>
    <w:rsid w:val="00066F2A"/>
    <w:rsid w:val="00067298"/>
    <w:rsid w:val="0007059C"/>
    <w:rsid w:val="00072443"/>
    <w:rsid w:val="00074235"/>
    <w:rsid w:val="00076D63"/>
    <w:rsid w:val="00077883"/>
    <w:rsid w:val="00085811"/>
    <w:rsid w:val="00086C26"/>
    <w:rsid w:val="00090DDA"/>
    <w:rsid w:val="00092F2F"/>
    <w:rsid w:val="00093C11"/>
    <w:rsid w:val="00094361"/>
    <w:rsid w:val="0009705C"/>
    <w:rsid w:val="000A0E89"/>
    <w:rsid w:val="000A7ED0"/>
    <w:rsid w:val="000B10B2"/>
    <w:rsid w:val="000B5282"/>
    <w:rsid w:val="000B55BE"/>
    <w:rsid w:val="000B6014"/>
    <w:rsid w:val="000C0B62"/>
    <w:rsid w:val="000C606A"/>
    <w:rsid w:val="000D154A"/>
    <w:rsid w:val="000D4EA8"/>
    <w:rsid w:val="000D6A1D"/>
    <w:rsid w:val="000D6C38"/>
    <w:rsid w:val="000D783D"/>
    <w:rsid w:val="000E2801"/>
    <w:rsid w:val="000E3B89"/>
    <w:rsid w:val="000E6D3A"/>
    <w:rsid w:val="000E7463"/>
    <w:rsid w:val="000F00BD"/>
    <w:rsid w:val="000F5785"/>
    <w:rsid w:val="000F7DB0"/>
    <w:rsid w:val="0010084E"/>
    <w:rsid w:val="00100A74"/>
    <w:rsid w:val="00100EDB"/>
    <w:rsid w:val="00101A58"/>
    <w:rsid w:val="00101F87"/>
    <w:rsid w:val="00103609"/>
    <w:rsid w:val="00110E18"/>
    <w:rsid w:val="00111050"/>
    <w:rsid w:val="00112102"/>
    <w:rsid w:val="001125D7"/>
    <w:rsid w:val="00113AA0"/>
    <w:rsid w:val="00114ED4"/>
    <w:rsid w:val="001234BF"/>
    <w:rsid w:val="00123CBA"/>
    <w:rsid w:val="001249D7"/>
    <w:rsid w:val="0013090C"/>
    <w:rsid w:val="00133AD0"/>
    <w:rsid w:val="0013428D"/>
    <w:rsid w:val="00135091"/>
    <w:rsid w:val="00136DCE"/>
    <w:rsid w:val="001373D7"/>
    <w:rsid w:val="00137F87"/>
    <w:rsid w:val="00142A58"/>
    <w:rsid w:val="00144EDC"/>
    <w:rsid w:val="001450E7"/>
    <w:rsid w:val="00153864"/>
    <w:rsid w:val="00156803"/>
    <w:rsid w:val="0016114D"/>
    <w:rsid w:val="00162636"/>
    <w:rsid w:val="00163D9F"/>
    <w:rsid w:val="00164A2A"/>
    <w:rsid w:val="0016534D"/>
    <w:rsid w:val="001671DD"/>
    <w:rsid w:val="00167C5A"/>
    <w:rsid w:val="001703F2"/>
    <w:rsid w:val="00170EB7"/>
    <w:rsid w:val="00171106"/>
    <w:rsid w:val="00172D0E"/>
    <w:rsid w:val="00173FA7"/>
    <w:rsid w:val="00174CD1"/>
    <w:rsid w:val="001803F9"/>
    <w:rsid w:val="00181EA4"/>
    <w:rsid w:val="001824E7"/>
    <w:rsid w:val="00183EA3"/>
    <w:rsid w:val="001867B2"/>
    <w:rsid w:val="00187200"/>
    <w:rsid w:val="00191743"/>
    <w:rsid w:val="001A3E7B"/>
    <w:rsid w:val="001A5253"/>
    <w:rsid w:val="001A7613"/>
    <w:rsid w:val="001B2C19"/>
    <w:rsid w:val="001B3A3D"/>
    <w:rsid w:val="001B458D"/>
    <w:rsid w:val="001B46B4"/>
    <w:rsid w:val="001B4E29"/>
    <w:rsid w:val="001B60C6"/>
    <w:rsid w:val="001B778C"/>
    <w:rsid w:val="001C199E"/>
    <w:rsid w:val="001C3897"/>
    <w:rsid w:val="001D182E"/>
    <w:rsid w:val="001D380A"/>
    <w:rsid w:val="001D59B0"/>
    <w:rsid w:val="001E211D"/>
    <w:rsid w:val="001E5D02"/>
    <w:rsid w:val="001E60F5"/>
    <w:rsid w:val="001E65EF"/>
    <w:rsid w:val="001E742E"/>
    <w:rsid w:val="001F1079"/>
    <w:rsid w:val="001F1FBC"/>
    <w:rsid w:val="001F25F7"/>
    <w:rsid w:val="001F3045"/>
    <w:rsid w:val="001F4A88"/>
    <w:rsid w:val="00203945"/>
    <w:rsid w:val="0020778A"/>
    <w:rsid w:val="00207BE3"/>
    <w:rsid w:val="00212861"/>
    <w:rsid w:val="00213820"/>
    <w:rsid w:val="0021473E"/>
    <w:rsid w:val="0022025D"/>
    <w:rsid w:val="002217DE"/>
    <w:rsid w:val="00223329"/>
    <w:rsid w:val="0022683A"/>
    <w:rsid w:val="002271BE"/>
    <w:rsid w:val="002302B1"/>
    <w:rsid w:val="00231C42"/>
    <w:rsid w:val="002363EA"/>
    <w:rsid w:val="0023717A"/>
    <w:rsid w:val="00237B2B"/>
    <w:rsid w:val="00240958"/>
    <w:rsid w:val="00242EBA"/>
    <w:rsid w:val="00243AD4"/>
    <w:rsid w:val="00244B1C"/>
    <w:rsid w:val="00245F68"/>
    <w:rsid w:val="00252225"/>
    <w:rsid w:val="00253B9B"/>
    <w:rsid w:val="00255A04"/>
    <w:rsid w:val="002561F4"/>
    <w:rsid w:val="00256A8A"/>
    <w:rsid w:val="00256AE6"/>
    <w:rsid w:val="00256FBA"/>
    <w:rsid w:val="00260456"/>
    <w:rsid w:val="00266256"/>
    <w:rsid w:val="00266324"/>
    <w:rsid w:val="002717C8"/>
    <w:rsid w:val="002759D5"/>
    <w:rsid w:val="00275DBB"/>
    <w:rsid w:val="00281DE6"/>
    <w:rsid w:val="00285E88"/>
    <w:rsid w:val="0029381D"/>
    <w:rsid w:val="00293C3D"/>
    <w:rsid w:val="00293F73"/>
    <w:rsid w:val="0029571C"/>
    <w:rsid w:val="002A00F0"/>
    <w:rsid w:val="002A2534"/>
    <w:rsid w:val="002A2FF8"/>
    <w:rsid w:val="002A35E4"/>
    <w:rsid w:val="002A6986"/>
    <w:rsid w:val="002B0CAB"/>
    <w:rsid w:val="002B2A5C"/>
    <w:rsid w:val="002B5DDD"/>
    <w:rsid w:val="002B6C2B"/>
    <w:rsid w:val="002C089D"/>
    <w:rsid w:val="002C2ACB"/>
    <w:rsid w:val="002C63EE"/>
    <w:rsid w:val="002D2476"/>
    <w:rsid w:val="002D2CAA"/>
    <w:rsid w:val="002D2E5B"/>
    <w:rsid w:val="002D719D"/>
    <w:rsid w:val="002D7996"/>
    <w:rsid w:val="002E2A50"/>
    <w:rsid w:val="002E3A38"/>
    <w:rsid w:val="002E6ABA"/>
    <w:rsid w:val="002F16E4"/>
    <w:rsid w:val="002F2501"/>
    <w:rsid w:val="002F2D30"/>
    <w:rsid w:val="002F62FD"/>
    <w:rsid w:val="002F7B77"/>
    <w:rsid w:val="003050A1"/>
    <w:rsid w:val="00316D64"/>
    <w:rsid w:val="00317A31"/>
    <w:rsid w:val="003243AF"/>
    <w:rsid w:val="00334C72"/>
    <w:rsid w:val="00334E1E"/>
    <w:rsid w:val="0034179B"/>
    <w:rsid w:val="00341856"/>
    <w:rsid w:val="00342168"/>
    <w:rsid w:val="00343DF5"/>
    <w:rsid w:val="003554CB"/>
    <w:rsid w:val="0036029F"/>
    <w:rsid w:val="00360B5D"/>
    <w:rsid w:val="00361DA2"/>
    <w:rsid w:val="003634A3"/>
    <w:rsid w:val="00363A38"/>
    <w:rsid w:val="0036721E"/>
    <w:rsid w:val="00367462"/>
    <w:rsid w:val="0036779B"/>
    <w:rsid w:val="00371832"/>
    <w:rsid w:val="00380673"/>
    <w:rsid w:val="003857DE"/>
    <w:rsid w:val="003876F7"/>
    <w:rsid w:val="003903CA"/>
    <w:rsid w:val="00391C67"/>
    <w:rsid w:val="00392FF6"/>
    <w:rsid w:val="0039661A"/>
    <w:rsid w:val="0039721C"/>
    <w:rsid w:val="003A3D35"/>
    <w:rsid w:val="003A696C"/>
    <w:rsid w:val="003B317B"/>
    <w:rsid w:val="003B7156"/>
    <w:rsid w:val="003B749C"/>
    <w:rsid w:val="003C17FC"/>
    <w:rsid w:val="003C3E37"/>
    <w:rsid w:val="003C643D"/>
    <w:rsid w:val="003D1909"/>
    <w:rsid w:val="003D3032"/>
    <w:rsid w:val="003D4D6C"/>
    <w:rsid w:val="003D6ACF"/>
    <w:rsid w:val="003E3731"/>
    <w:rsid w:val="003E404C"/>
    <w:rsid w:val="003E64A3"/>
    <w:rsid w:val="003E7D87"/>
    <w:rsid w:val="003E7F96"/>
    <w:rsid w:val="003F3C38"/>
    <w:rsid w:val="003F52B0"/>
    <w:rsid w:val="003F6427"/>
    <w:rsid w:val="00400065"/>
    <w:rsid w:val="00403B37"/>
    <w:rsid w:val="00404F35"/>
    <w:rsid w:val="0041008E"/>
    <w:rsid w:val="00413CCA"/>
    <w:rsid w:val="0041440D"/>
    <w:rsid w:val="00415BCA"/>
    <w:rsid w:val="00415E48"/>
    <w:rsid w:val="0041657F"/>
    <w:rsid w:val="00417AE0"/>
    <w:rsid w:val="00420888"/>
    <w:rsid w:val="00426322"/>
    <w:rsid w:val="004273B4"/>
    <w:rsid w:val="00430E92"/>
    <w:rsid w:val="00433AA6"/>
    <w:rsid w:val="0043584B"/>
    <w:rsid w:val="00436807"/>
    <w:rsid w:val="0044387B"/>
    <w:rsid w:val="0044493B"/>
    <w:rsid w:val="00445BCB"/>
    <w:rsid w:val="004463F2"/>
    <w:rsid w:val="00466A83"/>
    <w:rsid w:val="00466D96"/>
    <w:rsid w:val="00470824"/>
    <w:rsid w:val="00472094"/>
    <w:rsid w:val="00472A14"/>
    <w:rsid w:val="00472E1B"/>
    <w:rsid w:val="0047768F"/>
    <w:rsid w:val="00480D6D"/>
    <w:rsid w:val="00480D72"/>
    <w:rsid w:val="0048247C"/>
    <w:rsid w:val="004839A3"/>
    <w:rsid w:val="00485CE3"/>
    <w:rsid w:val="00487AD4"/>
    <w:rsid w:val="00491DE3"/>
    <w:rsid w:val="0049389D"/>
    <w:rsid w:val="004A07BD"/>
    <w:rsid w:val="004A26B5"/>
    <w:rsid w:val="004A3291"/>
    <w:rsid w:val="004A4279"/>
    <w:rsid w:val="004A64C1"/>
    <w:rsid w:val="004A6EB2"/>
    <w:rsid w:val="004A70AA"/>
    <w:rsid w:val="004B7B2E"/>
    <w:rsid w:val="004C098D"/>
    <w:rsid w:val="004C15E3"/>
    <w:rsid w:val="004C48C3"/>
    <w:rsid w:val="004C5187"/>
    <w:rsid w:val="004C6AB3"/>
    <w:rsid w:val="004D07A5"/>
    <w:rsid w:val="004D17FD"/>
    <w:rsid w:val="004D3012"/>
    <w:rsid w:val="004D3F54"/>
    <w:rsid w:val="004D51FC"/>
    <w:rsid w:val="004D66DB"/>
    <w:rsid w:val="004D6A3D"/>
    <w:rsid w:val="004D7836"/>
    <w:rsid w:val="004E1E9A"/>
    <w:rsid w:val="004E23A0"/>
    <w:rsid w:val="004E2747"/>
    <w:rsid w:val="004E3D6F"/>
    <w:rsid w:val="004E772D"/>
    <w:rsid w:val="004E77CE"/>
    <w:rsid w:val="004F08F6"/>
    <w:rsid w:val="004F1E02"/>
    <w:rsid w:val="004F2EB0"/>
    <w:rsid w:val="004F31C7"/>
    <w:rsid w:val="004F41E9"/>
    <w:rsid w:val="004F56D4"/>
    <w:rsid w:val="004F6C1C"/>
    <w:rsid w:val="005027FB"/>
    <w:rsid w:val="00502AAB"/>
    <w:rsid w:val="00502BFC"/>
    <w:rsid w:val="00506E31"/>
    <w:rsid w:val="00510DB1"/>
    <w:rsid w:val="005118B1"/>
    <w:rsid w:val="00513EB1"/>
    <w:rsid w:val="00514196"/>
    <w:rsid w:val="00516936"/>
    <w:rsid w:val="005221D2"/>
    <w:rsid w:val="00523074"/>
    <w:rsid w:val="00523887"/>
    <w:rsid w:val="005347DE"/>
    <w:rsid w:val="0053622E"/>
    <w:rsid w:val="00537219"/>
    <w:rsid w:val="0053759B"/>
    <w:rsid w:val="00541713"/>
    <w:rsid w:val="0054376F"/>
    <w:rsid w:val="005450F6"/>
    <w:rsid w:val="0054760C"/>
    <w:rsid w:val="005478A0"/>
    <w:rsid w:val="00550022"/>
    <w:rsid w:val="0055109A"/>
    <w:rsid w:val="0055170B"/>
    <w:rsid w:val="00553050"/>
    <w:rsid w:val="005530D7"/>
    <w:rsid w:val="005535AD"/>
    <w:rsid w:val="00553D65"/>
    <w:rsid w:val="00554335"/>
    <w:rsid w:val="005574FA"/>
    <w:rsid w:val="005657A7"/>
    <w:rsid w:val="005667F5"/>
    <w:rsid w:val="005737FE"/>
    <w:rsid w:val="00582BFB"/>
    <w:rsid w:val="0058441B"/>
    <w:rsid w:val="00595932"/>
    <w:rsid w:val="00597B6F"/>
    <w:rsid w:val="005A2D78"/>
    <w:rsid w:val="005A4048"/>
    <w:rsid w:val="005B5BCE"/>
    <w:rsid w:val="005C2531"/>
    <w:rsid w:val="005C2B13"/>
    <w:rsid w:val="005C3108"/>
    <w:rsid w:val="005C3CD4"/>
    <w:rsid w:val="005D36A3"/>
    <w:rsid w:val="005D414A"/>
    <w:rsid w:val="005D4422"/>
    <w:rsid w:val="005D54B9"/>
    <w:rsid w:val="005D657A"/>
    <w:rsid w:val="005E165F"/>
    <w:rsid w:val="005E2657"/>
    <w:rsid w:val="005F0DDF"/>
    <w:rsid w:val="005F6C41"/>
    <w:rsid w:val="00602765"/>
    <w:rsid w:val="00604E19"/>
    <w:rsid w:val="0060630C"/>
    <w:rsid w:val="00607524"/>
    <w:rsid w:val="00607EDE"/>
    <w:rsid w:val="00615E78"/>
    <w:rsid w:val="006232EB"/>
    <w:rsid w:val="00627319"/>
    <w:rsid w:val="0062765F"/>
    <w:rsid w:val="00631886"/>
    <w:rsid w:val="0063666B"/>
    <w:rsid w:val="00636EFD"/>
    <w:rsid w:val="00640150"/>
    <w:rsid w:val="00642E02"/>
    <w:rsid w:val="0064322D"/>
    <w:rsid w:val="00643975"/>
    <w:rsid w:val="00643B58"/>
    <w:rsid w:val="0064487A"/>
    <w:rsid w:val="00644B76"/>
    <w:rsid w:val="00647879"/>
    <w:rsid w:val="00650329"/>
    <w:rsid w:val="00650678"/>
    <w:rsid w:val="00651024"/>
    <w:rsid w:val="00652CA4"/>
    <w:rsid w:val="006553FD"/>
    <w:rsid w:val="00656C09"/>
    <w:rsid w:val="006604EB"/>
    <w:rsid w:val="006618DE"/>
    <w:rsid w:val="0066383F"/>
    <w:rsid w:val="006663D1"/>
    <w:rsid w:val="0067396C"/>
    <w:rsid w:val="00674F0A"/>
    <w:rsid w:val="0067644B"/>
    <w:rsid w:val="00676B79"/>
    <w:rsid w:val="00676FB1"/>
    <w:rsid w:val="0068551A"/>
    <w:rsid w:val="00690F72"/>
    <w:rsid w:val="00695B1F"/>
    <w:rsid w:val="006A308A"/>
    <w:rsid w:val="006A7738"/>
    <w:rsid w:val="006B0066"/>
    <w:rsid w:val="006B0584"/>
    <w:rsid w:val="006B2EB4"/>
    <w:rsid w:val="006B5D00"/>
    <w:rsid w:val="006B649B"/>
    <w:rsid w:val="006B71DD"/>
    <w:rsid w:val="006B7E5C"/>
    <w:rsid w:val="006C4974"/>
    <w:rsid w:val="006C4CE7"/>
    <w:rsid w:val="006C6743"/>
    <w:rsid w:val="006D0D06"/>
    <w:rsid w:val="006D0EE4"/>
    <w:rsid w:val="006D1527"/>
    <w:rsid w:val="006D27C2"/>
    <w:rsid w:val="006D290E"/>
    <w:rsid w:val="006D6090"/>
    <w:rsid w:val="006D6B61"/>
    <w:rsid w:val="006D6CCF"/>
    <w:rsid w:val="006D6DAD"/>
    <w:rsid w:val="006E047F"/>
    <w:rsid w:val="006E0D34"/>
    <w:rsid w:val="006E15C0"/>
    <w:rsid w:val="006E23AB"/>
    <w:rsid w:val="006E5DC9"/>
    <w:rsid w:val="006E6241"/>
    <w:rsid w:val="006F0A76"/>
    <w:rsid w:val="00702497"/>
    <w:rsid w:val="007036EC"/>
    <w:rsid w:val="00714387"/>
    <w:rsid w:val="0071480A"/>
    <w:rsid w:val="0072290A"/>
    <w:rsid w:val="007263B3"/>
    <w:rsid w:val="007322B9"/>
    <w:rsid w:val="00733EBF"/>
    <w:rsid w:val="00734BF7"/>
    <w:rsid w:val="00734FE1"/>
    <w:rsid w:val="0073683D"/>
    <w:rsid w:val="00740A1D"/>
    <w:rsid w:val="00740D70"/>
    <w:rsid w:val="00746099"/>
    <w:rsid w:val="00746906"/>
    <w:rsid w:val="00746EFB"/>
    <w:rsid w:val="0074752E"/>
    <w:rsid w:val="007500E8"/>
    <w:rsid w:val="0075065C"/>
    <w:rsid w:val="00750C66"/>
    <w:rsid w:val="00750CD4"/>
    <w:rsid w:val="00765B46"/>
    <w:rsid w:val="00766028"/>
    <w:rsid w:val="007660B4"/>
    <w:rsid w:val="007704A8"/>
    <w:rsid w:val="0077304A"/>
    <w:rsid w:val="00775A0C"/>
    <w:rsid w:val="007810C9"/>
    <w:rsid w:val="00783213"/>
    <w:rsid w:val="0078474A"/>
    <w:rsid w:val="00786BED"/>
    <w:rsid w:val="00794382"/>
    <w:rsid w:val="007979C7"/>
    <w:rsid w:val="007A2A24"/>
    <w:rsid w:val="007A3D6D"/>
    <w:rsid w:val="007A53C1"/>
    <w:rsid w:val="007B651C"/>
    <w:rsid w:val="007B7877"/>
    <w:rsid w:val="007C0197"/>
    <w:rsid w:val="007C1BAD"/>
    <w:rsid w:val="007C28DD"/>
    <w:rsid w:val="007C4498"/>
    <w:rsid w:val="007C4D88"/>
    <w:rsid w:val="007D1753"/>
    <w:rsid w:val="007D237A"/>
    <w:rsid w:val="007D3745"/>
    <w:rsid w:val="007D4A55"/>
    <w:rsid w:val="007D5E14"/>
    <w:rsid w:val="007E0600"/>
    <w:rsid w:val="007F4422"/>
    <w:rsid w:val="007F4CFE"/>
    <w:rsid w:val="007F605C"/>
    <w:rsid w:val="007F6F98"/>
    <w:rsid w:val="008018CA"/>
    <w:rsid w:val="008041E2"/>
    <w:rsid w:val="00804CB8"/>
    <w:rsid w:val="008060C4"/>
    <w:rsid w:val="00806905"/>
    <w:rsid w:val="008105DD"/>
    <w:rsid w:val="00812230"/>
    <w:rsid w:val="00813CAC"/>
    <w:rsid w:val="008140C5"/>
    <w:rsid w:val="00814B87"/>
    <w:rsid w:val="0081562E"/>
    <w:rsid w:val="0081593C"/>
    <w:rsid w:val="00816A65"/>
    <w:rsid w:val="008201DE"/>
    <w:rsid w:val="0082032A"/>
    <w:rsid w:val="008208A2"/>
    <w:rsid w:val="00824D13"/>
    <w:rsid w:val="008268C1"/>
    <w:rsid w:val="008300D4"/>
    <w:rsid w:val="00833EEC"/>
    <w:rsid w:val="00834273"/>
    <w:rsid w:val="008351C8"/>
    <w:rsid w:val="008354DC"/>
    <w:rsid w:val="00836122"/>
    <w:rsid w:val="00836BFB"/>
    <w:rsid w:val="00836F1F"/>
    <w:rsid w:val="00840251"/>
    <w:rsid w:val="00842130"/>
    <w:rsid w:val="00846379"/>
    <w:rsid w:val="00847C6D"/>
    <w:rsid w:val="00851246"/>
    <w:rsid w:val="00851981"/>
    <w:rsid w:val="00854867"/>
    <w:rsid w:val="008556D1"/>
    <w:rsid w:val="00856056"/>
    <w:rsid w:val="00857DD6"/>
    <w:rsid w:val="00860BF2"/>
    <w:rsid w:val="00863F0B"/>
    <w:rsid w:val="0086429C"/>
    <w:rsid w:val="0086480A"/>
    <w:rsid w:val="0086770B"/>
    <w:rsid w:val="00870C5C"/>
    <w:rsid w:val="00871DC5"/>
    <w:rsid w:val="008750B4"/>
    <w:rsid w:val="008765A1"/>
    <w:rsid w:val="00877E58"/>
    <w:rsid w:val="008863FC"/>
    <w:rsid w:val="00886C66"/>
    <w:rsid w:val="00893145"/>
    <w:rsid w:val="008A02C0"/>
    <w:rsid w:val="008A3CF4"/>
    <w:rsid w:val="008B0172"/>
    <w:rsid w:val="008B144D"/>
    <w:rsid w:val="008B2B44"/>
    <w:rsid w:val="008B3DBC"/>
    <w:rsid w:val="008B4C2D"/>
    <w:rsid w:val="008B5C07"/>
    <w:rsid w:val="008B7FED"/>
    <w:rsid w:val="008C0690"/>
    <w:rsid w:val="008C144B"/>
    <w:rsid w:val="008C2E71"/>
    <w:rsid w:val="008C3609"/>
    <w:rsid w:val="008C4270"/>
    <w:rsid w:val="008C51A8"/>
    <w:rsid w:val="008C5F26"/>
    <w:rsid w:val="008D1AC4"/>
    <w:rsid w:val="008D4265"/>
    <w:rsid w:val="008D4BDE"/>
    <w:rsid w:val="008D5098"/>
    <w:rsid w:val="008D6142"/>
    <w:rsid w:val="008E14BF"/>
    <w:rsid w:val="008E18C4"/>
    <w:rsid w:val="008E1AD7"/>
    <w:rsid w:val="008E51E1"/>
    <w:rsid w:val="008E7051"/>
    <w:rsid w:val="008F173B"/>
    <w:rsid w:val="008F2AC3"/>
    <w:rsid w:val="008F5106"/>
    <w:rsid w:val="008F5325"/>
    <w:rsid w:val="008F538C"/>
    <w:rsid w:val="008F60BA"/>
    <w:rsid w:val="008F6692"/>
    <w:rsid w:val="00900744"/>
    <w:rsid w:val="00903B77"/>
    <w:rsid w:val="00904F41"/>
    <w:rsid w:val="009073FE"/>
    <w:rsid w:val="00912040"/>
    <w:rsid w:val="00912B31"/>
    <w:rsid w:val="009143A0"/>
    <w:rsid w:val="009166AB"/>
    <w:rsid w:val="00930924"/>
    <w:rsid w:val="00936F0D"/>
    <w:rsid w:val="00937A80"/>
    <w:rsid w:val="0094117F"/>
    <w:rsid w:val="00942C4D"/>
    <w:rsid w:val="00943BC3"/>
    <w:rsid w:val="009448D8"/>
    <w:rsid w:val="009451B3"/>
    <w:rsid w:val="00945A88"/>
    <w:rsid w:val="00945BA1"/>
    <w:rsid w:val="00945D72"/>
    <w:rsid w:val="00946D8C"/>
    <w:rsid w:val="00946F3A"/>
    <w:rsid w:val="00951024"/>
    <w:rsid w:val="009513F5"/>
    <w:rsid w:val="00951B10"/>
    <w:rsid w:val="00952F30"/>
    <w:rsid w:val="00955074"/>
    <w:rsid w:val="00957043"/>
    <w:rsid w:val="00957B8F"/>
    <w:rsid w:val="0096346E"/>
    <w:rsid w:val="00964D57"/>
    <w:rsid w:val="00970BC7"/>
    <w:rsid w:val="009731EE"/>
    <w:rsid w:val="00976FA3"/>
    <w:rsid w:val="009803A8"/>
    <w:rsid w:val="00983D64"/>
    <w:rsid w:val="0098501F"/>
    <w:rsid w:val="0098584A"/>
    <w:rsid w:val="00986195"/>
    <w:rsid w:val="00987313"/>
    <w:rsid w:val="009A15B8"/>
    <w:rsid w:val="009A1EDA"/>
    <w:rsid w:val="009A4500"/>
    <w:rsid w:val="009A58DF"/>
    <w:rsid w:val="009A6D84"/>
    <w:rsid w:val="009A7BC2"/>
    <w:rsid w:val="009A7C13"/>
    <w:rsid w:val="009A7E34"/>
    <w:rsid w:val="009B5BA1"/>
    <w:rsid w:val="009C20A7"/>
    <w:rsid w:val="009C733C"/>
    <w:rsid w:val="009D66AE"/>
    <w:rsid w:val="009D6A08"/>
    <w:rsid w:val="009D745B"/>
    <w:rsid w:val="009E1505"/>
    <w:rsid w:val="009E1FD4"/>
    <w:rsid w:val="009E284A"/>
    <w:rsid w:val="009E29B8"/>
    <w:rsid w:val="009E2D6F"/>
    <w:rsid w:val="009E3D96"/>
    <w:rsid w:val="009E484B"/>
    <w:rsid w:val="009E7707"/>
    <w:rsid w:val="009F0D47"/>
    <w:rsid w:val="009F469B"/>
    <w:rsid w:val="009F76E0"/>
    <w:rsid w:val="00A01522"/>
    <w:rsid w:val="00A01933"/>
    <w:rsid w:val="00A0481F"/>
    <w:rsid w:val="00A05241"/>
    <w:rsid w:val="00A10D51"/>
    <w:rsid w:val="00A12E25"/>
    <w:rsid w:val="00A13FB9"/>
    <w:rsid w:val="00A14655"/>
    <w:rsid w:val="00A1739A"/>
    <w:rsid w:val="00A20FED"/>
    <w:rsid w:val="00A22715"/>
    <w:rsid w:val="00A23AA8"/>
    <w:rsid w:val="00A253B8"/>
    <w:rsid w:val="00A27745"/>
    <w:rsid w:val="00A3179D"/>
    <w:rsid w:val="00A32BFE"/>
    <w:rsid w:val="00A34D03"/>
    <w:rsid w:val="00A363B0"/>
    <w:rsid w:val="00A37295"/>
    <w:rsid w:val="00A40540"/>
    <w:rsid w:val="00A424A2"/>
    <w:rsid w:val="00A425F8"/>
    <w:rsid w:val="00A435BF"/>
    <w:rsid w:val="00A478E7"/>
    <w:rsid w:val="00A60C4D"/>
    <w:rsid w:val="00A6176A"/>
    <w:rsid w:val="00A619BD"/>
    <w:rsid w:val="00A62E85"/>
    <w:rsid w:val="00A65084"/>
    <w:rsid w:val="00A65C6D"/>
    <w:rsid w:val="00A66ABA"/>
    <w:rsid w:val="00A67571"/>
    <w:rsid w:val="00A7255A"/>
    <w:rsid w:val="00A73C3A"/>
    <w:rsid w:val="00A73E38"/>
    <w:rsid w:val="00A75690"/>
    <w:rsid w:val="00A75F1D"/>
    <w:rsid w:val="00A7603C"/>
    <w:rsid w:val="00A80C3B"/>
    <w:rsid w:val="00A80DCE"/>
    <w:rsid w:val="00A8185A"/>
    <w:rsid w:val="00A82155"/>
    <w:rsid w:val="00A83559"/>
    <w:rsid w:val="00A8605A"/>
    <w:rsid w:val="00A91C81"/>
    <w:rsid w:val="00A957DF"/>
    <w:rsid w:val="00AA3400"/>
    <w:rsid w:val="00AA65E9"/>
    <w:rsid w:val="00AB3D6A"/>
    <w:rsid w:val="00AB7CAB"/>
    <w:rsid w:val="00AC3B38"/>
    <w:rsid w:val="00AC7203"/>
    <w:rsid w:val="00AD0A10"/>
    <w:rsid w:val="00AD292D"/>
    <w:rsid w:val="00AD47CF"/>
    <w:rsid w:val="00AD4984"/>
    <w:rsid w:val="00AE1E2F"/>
    <w:rsid w:val="00AF0A42"/>
    <w:rsid w:val="00AF20E5"/>
    <w:rsid w:val="00AF6CBE"/>
    <w:rsid w:val="00B05C7E"/>
    <w:rsid w:val="00B10D08"/>
    <w:rsid w:val="00B11B5B"/>
    <w:rsid w:val="00B17DB4"/>
    <w:rsid w:val="00B258B1"/>
    <w:rsid w:val="00B25D20"/>
    <w:rsid w:val="00B27509"/>
    <w:rsid w:val="00B30457"/>
    <w:rsid w:val="00B314B4"/>
    <w:rsid w:val="00B31760"/>
    <w:rsid w:val="00B36F08"/>
    <w:rsid w:val="00B372A2"/>
    <w:rsid w:val="00B406EA"/>
    <w:rsid w:val="00B408BD"/>
    <w:rsid w:val="00B4180D"/>
    <w:rsid w:val="00B41A77"/>
    <w:rsid w:val="00B429C0"/>
    <w:rsid w:val="00B46570"/>
    <w:rsid w:val="00B46F6C"/>
    <w:rsid w:val="00B500E3"/>
    <w:rsid w:val="00B51973"/>
    <w:rsid w:val="00B51EC5"/>
    <w:rsid w:val="00B53E9E"/>
    <w:rsid w:val="00B53F5E"/>
    <w:rsid w:val="00B54648"/>
    <w:rsid w:val="00B54F51"/>
    <w:rsid w:val="00B56D91"/>
    <w:rsid w:val="00B6176A"/>
    <w:rsid w:val="00B62BB3"/>
    <w:rsid w:val="00B62FFA"/>
    <w:rsid w:val="00B71B16"/>
    <w:rsid w:val="00B71C72"/>
    <w:rsid w:val="00B740A8"/>
    <w:rsid w:val="00B84B37"/>
    <w:rsid w:val="00B87C24"/>
    <w:rsid w:val="00B92178"/>
    <w:rsid w:val="00B9278F"/>
    <w:rsid w:val="00B93C36"/>
    <w:rsid w:val="00BA12A3"/>
    <w:rsid w:val="00BA21C6"/>
    <w:rsid w:val="00BA2979"/>
    <w:rsid w:val="00BA4196"/>
    <w:rsid w:val="00BA4FA5"/>
    <w:rsid w:val="00BA5102"/>
    <w:rsid w:val="00BA520B"/>
    <w:rsid w:val="00BA58AE"/>
    <w:rsid w:val="00BA5999"/>
    <w:rsid w:val="00BB0457"/>
    <w:rsid w:val="00BB13AF"/>
    <w:rsid w:val="00BB394E"/>
    <w:rsid w:val="00BB4A58"/>
    <w:rsid w:val="00BB4E1E"/>
    <w:rsid w:val="00BB5378"/>
    <w:rsid w:val="00BB69FF"/>
    <w:rsid w:val="00BC34AD"/>
    <w:rsid w:val="00BC6752"/>
    <w:rsid w:val="00BD3EA6"/>
    <w:rsid w:val="00BD5369"/>
    <w:rsid w:val="00BE0592"/>
    <w:rsid w:val="00BE1C1B"/>
    <w:rsid w:val="00BE4101"/>
    <w:rsid w:val="00BF352A"/>
    <w:rsid w:val="00BF356E"/>
    <w:rsid w:val="00BF3A57"/>
    <w:rsid w:val="00C02EA4"/>
    <w:rsid w:val="00C03961"/>
    <w:rsid w:val="00C04EB6"/>
    <w:rsid w:val="00C11C97"/>
    <w:rsid w:val="00C12351"/>
    <w:rsid w:val="00C125C8"/>
    <w:rsid w:val="00C12F95"/>
    <w:rsid w:val="00C14A75"/>
    <w:rsid w:val="00C203C2"/>
    <w:rsid w:val="00C2674B"/>
    <w:rsid w:val="00C26CA4"/>
    <w:rsid w:val="00C328C3"/>
    <w:rsid w:val="00C35B7B"/>
    <w:rsid w:val="00C36C12"/>
    <w:rsid w:val="00C3741C"/>
    <w:rsid w:val="00C45F8D"/>
    <w:rsid w:val="00C501AB"/>
    <w:rsid w:val="00C51F4F"/>
    <w:rsid w:val="00C52182"/>
    <w:rsid w:val="00C52CD3"/>
    <w:rsid w:val="00C5399E"/>
    <w:rsid w:val="00C64276"/>
    <w:rsid w:val="00C7108F"/>
    <w:rsid w:val="00C73608"/>
    <w:rsid w:val="00C73848"/>
    <w:rsid w:val="00C80CDA"/>
    <w:rsid w:val="00C837B7"/>
    <w:rsid w:val="00C84D87"/>
    <w:rsid w:val="00C85BB0"/>
    <w:rsid w:val="00C85F6B"/>
    <w:rsid w:val="00C86C77"/>
    <w:rsid w:val="00C90807"/>
    <w:rsid w:val="00C91911"/>
    <w:rsid w:val="00C93042"/>
    <w:rsid w:val="00C935D5"/>
    <w:rsid w:val="00C95E41"/>
    <w:rsid w:val="00C9647F"/>
    <w:rsid w:val="00C97896"/>
    <w:rsid w:val="00CA0885"/>
    <w:rsid w:val="00CA3068"/>
    <w:rsid w:val="00CC20A9"/>
    <w:rsid w:val="00CC70BC"/>
    <w:rsid w:val="00CD253D"/>
    <w:rsid w:val="00CE2CAD"/>
    <w:rsid w:val="00CE34DB"/>
    <w:rsid w:val="00CF01DB"/>
    <w:rsid w:val="00CF1961"/>
    <w:rsid w:val="00CF2215"/>
    <w:rsid w:val="00CF2F5A"/>
    <w:rsid w:val="00CF566A"/>
    <w:rsid w:val="00CF5BBA"/>
    <w:rsid w:val="00D00AC3"/>
    <w:rsid w:val="00D05749"/>
    <w:rsid w:val="00D06543"/>
    <w:rsid w:val="00D066A5"/>
    <w:rsid w:val="00D07960"/>
    <w:rsid w:val="00D13DEC"/>
    <w:rsid w:val="00D176EB"/>
    <w:rsid w:val="00D17CDB"/>
    <w:rsid w:val="00D202A7"/>
    <w:rsid w:val="00D2069E"/>
    <w:rsid w:val="00D20FC5"/>
    <w:rsid w:val="00D23263"/>
    <w:rsid w:val="00D247AE"/>
    <w:rsid w:val="00D24C0A"/>
    <w:rsid w:val="00D25624"/>
    <w:rsid w:val="00D30534"/>
    <w:rsid w:val="00D33DD2"/>
    <w:rsid w:val="00D34145"/>
    <w:rsid w:val="00D37197"/>
    <w:rsid w:val="00D37D48"/>
    <w:rsid w:val="00D40995"/>
    <w:rsid w:val="00D409C0"/>
    <w:rsid w:val="00D47BDE"/>
    <w:rsid w:val="00D530B5"/>
    <w:rsid w:val="00D53417"/>
    <w:rsid w:val="00D53FAD"/>
    <w:rsid w:val="00D5775A"/>
    <w:rsid w:val="00D648B2"/>
    <w:rsid w:val="00D64A54"/>
    <w:rsid w:val="00D65B7C"/>
    <w:rsid w:val="00D70A57"/>
    <w:rsid w:val="00D70E18"/>
    <w:rsid w:val="00D71BC6"/>
    <w:rsid w:val="00D76BBA"/>
    <w:rsid w:val="00D81C4B"/>
    <w:rsid w:val="00D84681"/>
    <w:rsid w:val="00D86E21"/>
    <w:rsid w:val="00D92627"/>
    <w:rsid w:val="00D96253"/>
    <w:rsid w:val="00D96D5A"/>
    <w:rsid w:val="00D96F80"/>
    <w:rsid w:val="00DA0D22"/>
    <w:rsid w:val="00DA209E"/>
    <w:rsid w:val="00DA3038"/>
    <w:rsid w:val="00DA3D7A"/>
    <w:rsid w:val="00DB063F"/>
    <w:rsid w:val="00DB066E"/>
    <w:rsid w:val="00DB15D8"/>
    <w:rsid w:val="00DB3CBC"/>
    <w:rsid w:val="00DB5CE8"/>
    <w:rsid w:val="00DC1958"/>
    <w:rsid w:val="00DC6CE9"/>
    <w:rsid w:val="00DC787E"/>
    <w:rsid w:val="00DD3BDC"/>
    <w:rsid w:val="00DD5A28"/>
    <w:rsid w:val="00DD6276"/>
    <w:rsid w:val="00DD6357"/>
    <w:rsid w:val="00DD7996"/>
    <w:rsid w:val="00DE3A16"/>
    <w:rsid w:val="00DE52B0"/>
    <w:rsid w:val="00DE65DA"/>
    <w:rsid w:val="00DF4EFF"/>
    <w:rsid w:val="00DF5B92"/>
    <w:rsid w:val="00E01E0E"/>
    <w:rsid w:val="00E02103"/>
    <w:rsid w:val="00E029D9"/>
    <w:rsid w:val="00E04151"/>
    <w:rsid w:val="00E06ED7"/>
    <w:rsid w:val="00E1101B"/>
    <w:rsid w:val="00E11D74"/>
    <w:rsid w:val="00E14685"/>
    <w:rsid w:val="00E146EA"/>
    <w:rsid w:val="00E147EC"/>
    <w:rsid w:val="00E1494B"/>
    <w:rsid w:val="00E1571A"/>
    <w:rsid w:val="00E16DB7"/>
    <w:rsid w:val="00E20CCF"/>
    <w:rsid w:val="00E32E7A"/>
    <w:rsid w:val="00E330AF"/>
    <w:rsid w:val="00E34E47"/>
    <w:rsid w:val="00E35434"/>
    <w:rsid w:val="00E42334"/>
    <w:rsid w:val="00E43930"/>
    <w:rsid w:val="00E4690D"/>
    <w:rsid w:val="00E51108"/>
    <w:rsid w:val="00E51BD8"/>
    <w:rsid w:val="00E541D8"/>
    <w:rsid w:val="00E579A5"/>
    <w:rsid w:val="00E618F3"/>
    <w:rsid w:val="00E61D55"/>
    <w:rsid w:val="00E620CC"/>
    <w:rsid w:val="00E65F78"/>
    <w:rsid w:val="00E6767D"/>
    <w:rsid w:val="00E70D2E"/>
    <w:rsid w:val="00E71C8F"/>
    <w:rsid w:val="00E761BB"/>
    <w:rsid w:val="00E76B2A"/>
    <w:rsid w:val="00E76FB0"/>
    <w:rsid w:val="00E838F8"/>
    <w:rsid w:val="00E8430A"/>
    <w:rsid w:val="00E85D8E"/>
    <w:rsid w:val="00E87E73"/>
    <w:rsid w:val="00E92CC8"/>
    <w:rsid w:val="00E939CE"/>
    <w:rsid w:val="00E93F57"/>
    <w:rsid w:val="00EA0A35"/>
    <w:rsid w:val="00EA0B78"/>
    <w:rsid w:val="00EA0F28"/>
    <w:rsid w:val="00EA4160"/>
    <w:rsid w:val="00EA4C20"/>
    <w:rsid w:val="00EA4C5C"/>
    <w:rsid w:val="00EA6B91"/>
    <w:rsid w:val="00EA71A7"/>
    <w:rsid w:val="00EB1397"/>
    <w:rsid w:val="00EB3FED"/>
    <w:rsid w:val="00EB48CE"/>
    <w:rsid w:val="00EB5F0C"/>
    <w:rsid w:val="00EC0C1F"/>
    <w:rsid w:val="00EC1028"/>
    <w:rsid w:val="00EC3AD5"/>
    <w:rsid w:val="00ED130C"/>
    <w:rsid w:val="00ED1393"/>
    <w:rsid w:val="00ED1588"/>
    <w:rsid w:val="00EE1695"/>
    <w:rsid w:val="00EE2022"/>
    <w:rsid w:val="00EE2348"/>
    <w:rsid w:val="00EE3196"/>
    <w:rsid w:val="00EE3841"/>
    <w:rsid w:val="00EE475F"/>
    <w:rsid w:val="00EE47A8"/>
    <w:rsid w:val="00EE6C9B"/>
    <w:rsid w:val="00EE7556"/>
    <w:rsid w:val="00EF32F4"/>
    <w:rsid w:val="00EF66E2"/>
    <w:rsid w:val="00EF6D0F"/>
    <w:rsid w:val="00F017B2"/>
    <w:rsid w:val="00F053C3"/>
    <w:rsid w:val="00F07A61"/>
    <w:rsid w:val="00F1143C"/>
    <w:rsid w:val="00F203E8"/>
    <w:rsid w:val="00F22254"/>
    <w:rsid w:val="00F22596"/>
    <w:rsid w:val="00F239A2"/>
    <w:rsid w:val="00F25FC8"/>
    <w:rsid w:val="00F26F7C"/>
    <w:rsid w:val="00F32A21"/>
    <w:rsid w:val="00F337BE"/>
    <w:rsid w:val="00F36956"/>
    <w:rsid w:val="00F40C37"/>
    <w:rsid w:val="00F41817"/>
    <w:rsid w:val="00F4756C"/>
    <w:rsid w:val="00F478EE"/>
    <w:rsid w:val="00F5322C"/>
    <w:rsid w:val="00F5359C"/>
    <w:rsid w:val="00F5610A"/>
    <w:rsid w:val="00F62480"/>
    <w:rsid w:val="00F625F7"/>
    <w:rsid w:val="00F63326"/>
    <w:rsid w:val="00F6409B"/>
    <w:rsid w:val="00F6515C"/>
    <w:rsid w:val="00F675C5"/>
    <w:rsid w:val="00F71A42"/>
    <w:rsid w:val="00F86425"/>
    <w:rsid w:val="00F87C33"/>
    <w:rsid w:val="00F90CAB"/>
    <w:rsid w:val="00F921E3"/>
    <w:rsid w:val="00F961FE"/>
    <w:rsid w:val="00FA60A7"/>
    <w:rsid w:val="00FA7606"/>
    <w:rsid w:val="00FB0784"/>
    <w:rsid w:val="00FB2A06"/>
    <w:rsid w:val="00FB35A2"/>
    <w:rsid w:val="00FB364C"/>
    <w:rsid w:val="00FB5EC4"/>
    <w:rsid w:val="00FC00EB"/>
    <w:rsid w:val="00FC0F32"/>
    <w:rsid w:val="00FC1A14"/>
    <w:rsid w:val="00FC7FF0"/>
    <w:rsid w:val="00FD119F"/>
    <w:rsid w:val="00FD274C"/>
    <w:rsid w:val="00FD7835"/>
    <w:rsid w:val="00FE1E81"/>
    <w:rsid w:val="00FE5662"/>
    <w:rsid w:val="00FE57D8"/>
    <w:rsid w:val="00FF0CF4"/>
    <w:rsid w:val="00FF1F0B"/>
    <w:rsid w:val="00FF2CCF"/>
    <w:rsid w:val="00FF2FE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B9D5-1A30-4690-91CD-216E6C56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5</cp:revision>
  <cp:lastPrinted>2018-05-28T14:51:00Z</cp:lastPrinted>
  <dcterms:created xsi:type="dcterms:W3CDTF">2019-05-22T08:10:00Z</dcterms:created>
  <dcterms:modified xsi:type="dcterms:W3CDTF">2019-07-08T12:36:00Z</dcterms:modified>
</cp:coreProperties>
</file>