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40E1" w:rsidRPr="005B5D50" w:rsidTr="006A1572">
        <w:tc>
          <w:tcPr>
            <w:tcW w:w="6062" w:type="dxa"/>
          </w:tcPr>
          <w:p w:rsidR="002A40E1" w:rsidRDefault="002A40E1" w:rsidP="006A157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Перца стручкового плодов настойка</w:t>
            </w:r>
            <w:r w:rsidRPr="005B5D50">
              <w:rPr>
                <w:b/>
                <w:sz w:val="28"/>
                <w:szCs w:val="28"/>
              </w:rPr>
              <w:t xml:space="preserve"> </w:t>
            </w:r>
          </w:p>
          <w:p w:rsidR="002A40E1" w:rsidRPr="005B5D50" w:rsidRDefault="002A40E1" w:rsidP="006A157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2A40E1" w:rsidRPr="005B5D50" w:rsidRDefault="002A40E1" w:rsidP="006A1572">
            <w:pPr>
              <w:rPr>
                <w:b/>
                <w:sz w:val="28"/>
                <w:szCs w:val="28"/>
              </w:rPr>
            </w:pPr>
            <w:r w:rsidRPr="005B5D50">
              <w:rPr>
                <w:b/>
                <w:sz w:val="28"/>
                <w:szCs w:val="28"/>
              </w:rPr>
              <w:t>ФС</w:t>
            </w:r>
          </w:p>
        </w:tc>
      </w:tr>
      <w:tr w:rsidR="002A40E1" w:rsidRPr="005B5D50" w:rsidTr="006A1572">
        <w:tc>
          <w:tcPr>
            <w:tcW w:w="6062" w:type="dxa"/>
          </w:tcPr>
          <w:p w:rsidR="002A40E1" w:rsidRPr="002A40E1" w:rsidRDefault="002A40E1" w:rsidP="002A40E1">
            <w:pPr>
              <w:rPr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>Capsici</w:t>
            </w:r>
            <w:proofErr w:type="spellEnd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>annui</w:t>
            </w:r>
            <w:proofErr w:type="spellEnd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>fruct</w:t>
            </w:r>
            <w:r>
              <w:rPr>
                <w:b/>
                <w:i/>
                <w:sz w:val="28"/>
                <w:szCs w:val="28"/>
                <w:lang w:val="en-US" w:eastAsia="ar-SA"/>
              </w:rPr>
              <w:t>i</w:t>
            </w:r>
            <w:proofErr w:type="spellEnd"/>
            <w:r w:rsidRPr="009053C5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 w:eastAsia="ar-SA"/>
              </w:rPr>
              <w:t>tincturae</w:t>
            </w:r>
            <w:proofErr w:type="spellEnd"/>
          </w:p>
        </w:tc>
        <w:tc>
          <w:tcPr>
            <w:tcW w:w="3509" w:type="dxa"/>
          </w:tcPr>
          <w:p w:rsidR="002A40E1" w:rsidRPr="002A40E1" w:rsidRDefault="002A40E1" w:rsidP="002A40E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Взамен ФС 42-</w:t>
            </w:r>
            <w:r>
              <w:rPr>
                <w:b/>
                <w:sz w:val="28"/>
                <w:szCs w:val="28"/>
                <w:lang w:val="en-US"/>
              </w:rPr>
              <w:t>1259</w:t>
            </w:r>
            <w:r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4D3F3D" w:rsidRPr="0026608D" w:rsidRDefault="004D3F3D" w:rsidP="002A40E1">
      <w:pPr>
        <w:pStyle w:val="a3"/>
        <w:spacing w:line="360" w:lineRule="auto"/>
        <w:ind w:firstLine="0"/>
        <w:jc w:val="both"/>
        <w:rPr>
          <w:b w:val="0"/>
          <w:lang w:val="en-US"/>
        </w:rPr>
      </w:pPr>
    </w:p>
    <w:p w:rsidR="004D3F3D" w:rsidRPr="00141436" w:rsidRDefault="00165EC4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Настоящая фармакопейная статья распространяется на перца стручкового плодов </w:t>
      </w:r>
      <w:r w:rsidR="002A40E1">
        <w:rPr>
          <w:b w:val="0"/>
        </w:rPr>
        <w:t>настойку</w:t>
      </w:r>
      <w:r w:rsidR="004D3F3D">
        <w:rPr>
          <w:b w:val="0"/>
        </w:rPr>
        <w:t>, получаем</w:t>
      </w:r>
      <w:r w:rsidR="002A40E1">
        <w:rPr>
          <w:b w:val="0"/>
        </w:rPr>
        <w:t>ую</w:t>
      </w:r>
      <w:r w:rsidR="004D3F3D">
        <w:rPr>
          <w:b w:val="0"/>
        </w:rPr>
        <w:t xml:space="preserve"> </w:t>
      </w:r>
      <w:r w:rsidR="00021501">
        <w:rPr>
          <w:b w:val="0"/>
        </w:rPr>
        <w:t xml:space="preserve">из </w:t>
      </w:r>
      <w:r>
        <w:rPr>
          <w:b w:val="0"/>
        </w:rPr>
        <w:t>плодов</w:t>
      </w:r>
      <w:r w:rsidR="004D3F3D">
        <w:rPr>
          <w:b w:val="0"/>
        </w:rPr>
        <w:t xml:space="preserve"> </w:t>
      </w:r>
      <w:r>
        <w:rPr>
          <w:b w:val="0"/>
        </w:rPr>
        <w:t>перца стручкового</w:t>
      </w:r>
      <w:r w:rsidR="00944F37">
        <w:rPr>
          <w:b w:val="0"/>
        </w:rPr>
        <w:t xml:space="preserve"> </w:t>
      </w:r>
      <w:r w:rsidR="004D3F3D" w:rsidRPr="00652DF1">
        <w:rPr>
          <w:b w:val="0"/>
        </w:rPr>
        <w:t xml:space="preserve">– </w:t>
      </w:r>
      <w:r>
        <w:rPr>
          <w:b w:val="0"/>
          <w:i/>
          <w:lang w:val="en-US"/>
        </w:rPr>
        <w:t>Capsicum</w:t>
      </w:r>
      <w:r w:rsidR="00021501" w:rsidRPr="00021501">
        <w:rPr>
          <w:b w:val="0"/>
          <w:i/>
        </w:rPr>
        <w:t xml:space="preserve"> </w:t>
      </w:r>
      <w:proofErr w:type="spellStart"/>
      <w:r>
        <w:rPr>
          <w:b w:val="0"/>
          <w:i/>
          <w:lang w:val="en-US"/>
        </w:rPr>
        <w:t>annuum</w:t>
      </w:r>
      <w:proofErr w:type="spellEnd"/>
      <w:r w:rsidR="00021501" w:rsidRPr="00021501">
        <w:rPr>
          <w:b w:val="0"/>
          <w:i/>
        </w:rPr>
        <w:t xml:space="preserve"> </w:t>
      </w:r>
      <w:r w:rsidR="004D3F3D" w:rsidRPr="00652DF1">
        <w:rPr>
          <w:b w:val="0"/>
        </w:rPr>
        <w:t xml:space="preserve"> </w:t>
      </w:r>
      <w:r w:rsidR="004D3F3D" w:rsidRPr="00F871C4">
        <w:rPr>
          <w:b w:val="0"/>
          <w:lang w:val="en-US"/>
        </w:rPr>
        <w:t>L</w:t>
      </w:r>
      <w:r w:rsidR="006B1040" w:rsidRPr="00021501">
        <w:rPr>
          <w:b w:val="0"/>
          <w:i/>
        </w:rPr>
        <w:t>.</w:t>
      </w:r>
      <w:r w:rsidR="00021501" w:rsidRPr="00021501">
        <w:rPr>
          <w:b w:val="0"/>
        </w:rPr>
        <w:t xml:space="preserve"> </w:t>
      </w:r>
      <w:r w:rsidR="004D3F3D" w:rsidRPr="00652DF1">
        <w:rPr>
          <w:b w:val="0"/>
        </w:rPr>
        <w:t>сем</w:t>
      </w:r>
      <w:proofErr w:type="gramStart"/>
      <w:r w:rsidR="004D3F3D" w:rsidRPr="00652DF1">
        <w:rPr>
          <w:b w:val="0"/>
        </w:rPr>
        <w:t>.</w:t>
      </w:r>
      <w:proofErr w:type="gramEnd"/>
      <w:r w:rsidR="004D3F3D" w:rsidRPr="00652DF1"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асленовых</w:t>
      </w:r>
      <w:r w:rsidR="004D3F3D" w:rsidRPr="00652DF1">
        <w:rPr>
          <w:b w:val="0"/>
        </w:rPr>
        <w:t xml:space="preserve"> – </w:t>
      </w:r>
      <w:proofErr w:type="spellStart"/>
      <w:r>
        <w:rPr>
          <w:b w:val="0"/>
          <w:i/>
          <w:lang w:val="en-US"/>
        </w:rPr>
        <w:t>Solanaceae</w:t>
      </w:r>
      <w:proofErr w:type="spellEnd"/>
      <w:r>
        <w:rPr>
          <w:b w:val="0"/>
        </w:rPr>
        <w:t>,</w:t>
      </w:r>
      <w:r w:rsidR="004D3F3D" w:rsidRPr="00141436">
        <w:rPr>
          <w:b w:val="0"/>
          <w:i/>
        </w:rPr>
        <w:t xml:space="preserve"> </w:t>
      </w:r>
      <w:r w:rsidR="004D3F3D" w:rsidRPr="00141436">
        <w:rPr>
          <w:b w:val="0"/>
        </w:rPr>
        <w:t>применяем</w:t>
      </w:r>
      <w:r w:rsidR="002A40E1">
        <w:rPr>
          <w:b w:val="0"/>
        </w:rPr>
        <w:t>ую</w:t>
      </w:r>
      <w:r w:rsidR="004D3F3D" w:rsidRPr="00141436">
        <w:rPr>
          <w:b w:val="0"/>
        </w:rPr>
        <w:t xml:space="preserve"> </w:t>
      </w:r>
      <w:r w:rsidR="002A40E1">
        <w:rPr>
          <w:b w:val="0"/>
        </w:rPr>
        <w:t>в качестве</w:t>
      </w:r>
      <w:r w:rsidR="004D3F3D" w:rsidRPr="00141436">
        <w:rPr>
          <w:b w:val="0"/>
        </w:rPr>
        <w:t xml:space="preserve"> лекарствен</w:t>
      </w:r>
      <w:r w:rsidR="002A40E1">
        <w:rPr>
          <w:b w:val="0"/>
        </w:rPr>
        <w:t>ного</w:t>
      </w:r>
      <w:r w:rsidR="004D3F3D" w:rsidRPr="00141436">
        <w:rPr>
          <w:b w:val="0"/>
        </w:rPr>
        <w:t xml:space="preserve"> </w:t>
      </w:r>
      <w:r w:rsidR="00FC6B6A">
        <w:rPr>
          <w:b w:val="0"/>
        </w:rPr>
        <w:t>пр</w:t>
      </w:r>
      <w:r w:rsidR="00FC6B6A">
        <w:rPr>
          <w:b w:val="0"/>
        </w:rPr>
        <w:t>е</w:t>
      </w:r>
      <w:r w:rsidR="00FC6B6A">
        <w:rPr>
          <w:b w:val="0"/>
        </w:rPr>
        <w:t>парата</w:t>
      </w:r>
      <w:r w:rsidR="004D3F3D" w:rsidRPr="00141436">
        <w:rPr>
          <w:b w:val="0"/>
        </w:rPr>
        <w:t>.</w:t>
      </w:r>
    </w:p>
    <w:p w:rsidR="00F871C4" w:rsidRPr="00141436" w:rsidRDefault="00F871C4" w:rsidP="00911DEC">
      <w:pPr>
        <w:spacing w:line="360" w:lineRule="auto"/>
        <w:jc w:val="both"/>
        <w:rPr>
          <w:sz w:val="28"/>
        </w:rPr>
      </w:pPr>
      <w:r w:rsidRPr="00141436">
        <w:rPr>
          <w:sz w:val="28"/>
        </w:rPr>
        <w:tab/>
        <w:t xml:space="preserve">Содержит сумму </w:t>
      </w:r>
      <w:proofErr w:type="spellStart"/>
      <w:r w:rsidR="00165EC4">
        <w:rPr>
          <w:sz w:val="28"/>
        </w:rPr>
        <w:t>капсаициноидов</w:t>
      </w:r>
      <w:proofErr w:type="spellEnd"/>
      <w:r w:rsidRPr="00141436">
        <w:rPr>
          <w:sz w:val="28"/>
        </w:rPr>
        <w:t xml:space="preserve"> в пересчёте на </w:t>
      </w:r>
      <w:proofErr w:type="spellStart"/>
      <w:r w:rsidR="00165EC4">
        <w:rPr>
          <w:sz w:val="28"/>
        </w:rPr>
        <w:t>капсаицин</w:t>
      </w:r>
      <w:proofErr w:type="spellEnd"/>
      <w:r w:rsidRPr="00141436">
        <w:rPr>
          <w:sz w:val="28"/>
        </w:rPr>
        <w:t xml:space="preserve"> </w:t>
      </w:r>
      <w:r w:rsidRPr="002F7121">
        <w:rPr>
          <w:sz w:val="28"/>
        </w:rPr>
        <w:t xml:space="preserve">не менее </w:t>
      </w:r>
      <w:r w:rsidR="00092EEC">
        <w:rPr>
          <w:sz w:val="28"/>
        </w:rPr>
        <w:t>0</w:t>
      </w:r>
      <w:r w:rsidR="006C101E" w:rsidRPr="002F7121">
        <w:rPr>
          <w:sz w:val="28"/>
        </w:rPr>
        <w:t>,</w:t>
      </w:r>
      <w:r w:rsidR="00092EEC">
        <w:rPr>
          <w:sz w:val="28"/>
        </w:rPr>
        <w:t>01</w:t>
      </w:r>
      <w:r w:rsidR="00B11037" w:rsidRPr="002F7121">
        <w:rPr>
          <w:sz w:val="28"/>
        </w:rPr>
        <w:t> </w:t>
      </w:r>
      <w:r w:rsidR="006009BC" w:rsidRPr="002F7121">
        <w:rPr>
          <w:sz w:val="28"/>
        </w:rPr>
        <w:t>%.</w:t>
      </w:r>
    </w:p>
    <w:p w:rsidR="004D3F3D" w:rsidRDefault="004D3F3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Описание</w:t>
      </w:r>
      <w:r w:rsidRPr="00141436">
        <w:rPr>
          <w:sz w:val="28"/>
          <w:szCs w:val="28"/>
        </w:rPr>
        <w:t xml:space="preserve">. </w:t>
      </w:r>
      <w:r w:rsidR="00092EEC">
        <w:rPr>
          <w:sz w:val="28"/>
          <w:szCs w:val="28"/>
        </w:rPr>
        <w:t>Прозрачная жидкость красновато-желтого цвета</w:t>
      </w:r>
      <w:r w:rsidRPr="00141436">
        <w:rPr>
          <w:sz w:val="28"/>
          <w:szCs w:val="28"/>
        </w:rPr>
        <w:t>.</w:t>
      </w:r>
    </w:p>
    <w:p w:rsidR="003D2619" w:rsidRPr="00141436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Подлинность</w:t>
      </w:r>
      <w:r w:rsidRPr="00141436">
        <w:rPr>
          <w:sz w:val="28"/>
          <w:szCs w:val="28"/>
        </w:rPr>
        <w:t xml:space="preserve">. </w:t>
      </w:r>
    </w:p>
    <w:p w:rsidR="00A305EA" w:rsidRPr="00141436" w:rsidRDefault="00C4539F" w:rsidP="00C4539F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  <w:r w:rsidR="00A305EA" w:rsidRPr="00141436">
        <w:rPr>
          <w:b/>
          <w:i/>
          <w:sz w:val="28"/>
          <w:szCs w:val="28"/>
        </w:rPr>
        <w:t>.</w:t>
      </w:r>
    </w:p>
    <w:p w:rsidR="003C542E" w:rsidRPr="0003085D" w:rsidRDefault="006953A7" w:rsidP="0003085D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="00817D11">
        <w:rPr>
          <w:color w:val="000000"/>
          <w:spacing w:val="-3"/>
          <w:sz w:val="28"/>
          <w:szCs w:val="28"/>
        </w:rPr>
        <w:t>роматограмме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>ра</w:t>
      </w:r>
      <w:r w:rsidRPr="006953A7">
        <w:rPr>
          <w:color w:val="000000"/>
          <w:spacing w:val="-3"/>
          <w:sz w:val="28"/>
          <w:szCs w:val="28"/>
        </w:rPr>
        <w:t>с</w:t>
      </w:r>
      <w:r w:rsidRPr="006953A7">
        <w:rPr>
          <w:color w:val="000000"/>
          <w:spacing w:val="-3"/>
          <w:sz w:val="28"/>
          <w:szCs w:val="28"/>
        </w:rPr>
        <w:t xml:space="preserve">твора </w:t>
      </w:r>
      <w:r>
        <w:rPr>
          <w:color w:val="000000"/>
          <w:spacing w:val="-3"/>
          <w:sz w:val="28"/>
          <w:szCs w:val="28"/>
        </w:rPr>
        <w:t>должно соответствовать времени удерживания</w:t>
      </w:r>
      <w:r w:rsidRPr="006953A7">
        <w:rPr>
          <w:color w:val="000000"/>
          <w:spacing w:val="-3"/>
          <w:sz w:val="28"/>
          <w:szCs w:val="28"/>
        </w:rPr>
        <w:t xml:space="preserve"> на </w:t>
      </w:r>
      <w:proofErr w:type="spellStart"/>
      <w:r w:rsidRPr="006953A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 w:rsidR="0003085D">
        <w:rPr>
          <w:color w:val="000000"/>
          <w:spacing w:val="-3"/>
          <w:sz w:val="28"/>
          <w:szCs w:val="28"/>
        </w:rPr>
        <w:t xml:space="preserve">раствора СО </w:t>
      </w:r>
      <w:proofErr w:type="spellStart"/>
      <w:r w:rsidR="0003085D">
        <w:rPr>
          <w:color w:val="000000"/>
          <w:spacing w:val="-3"/>
          <w:sz w:val="28"/>
          <w:szCs w:val="28"/>
        </w:rPr>
        <w:t>капсаицина</w:t>
      </w:r>
      <w:proofErr w:type="spellEnd"/>
      <w:r w:rsidR="0003085D">
        <w:rPr>
          <w:color w:val="000000"/>
          <w:spacing w:val="-3"/>
          <w:sz w:val="28"/>
          <w:szCs w:val="28"/>
        </w:rPr>
        <w:t xml:space="preserve">. </w:t>
      </w:r>
      <w:r w:rsidR="006A0707">
        <w:rPr>
          <w:color w:val="000000"/>
          <w:spacing w:val="-3"/>
          <w:sz w:val="28"/>
          <w:szCs w:val="28"/>
        </w:rPr>
        <w:t xml:space="preserve">На </w:t>
      </w:r>
      <w:proofErr w:type="spellStart"/>
      <w:r w:rsidR="006A070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 испытуемого раствора также должны набл</w:t>
      </w:r>
      <w:r w:rsidR="006A0707">
        <w:rPr>
          <w:color w:val="000000"/>
          <w:spacing w:val="-3"/>
          <w:sz w:val="28"/>
          <w:szCs w:val="28"/>
        </w:rPr>
        <w:t>ю</w:t>
      </w:r>
      <w:r w:rsidR="006A0707">
        <w:rPr>
          <w:color w:val="000000"/>
          <w:spacing w:val="-3"/>
          <w:sz w:val="28"/>
          <w:szCs w:val="28"/>
        </w:rPr>
        <w:t>даться:</w:t>
      </w:r>
      <w:r w:rsidRPr="006953A7">
        <w:rPr>
          <w:color w:val="000000"/>
          <w:spacing w:val="-3"/>
          <w:sz w:val="28"/>
          <w:szCs w:val="28"/>
        </w:rPr>
        <w:t xml:space="preserve"> </w:t>
      </w:r>
      <w:r w:rsidR="006A0707">
        <w:rPr>
          <w:color w:val="000000"/>
          <w:spacing w:val="-3"/>
          <w:sz w:val="28"/>
          <w:szCs w:val="28"/>
        </w:rPr>
        <w:t xml:space="preserve">пик меньшей интенсивности с относительным временем удерживания по </w:t>
      </w:r>
      <w:proofErr w:type="spellStart"/>
      <w:r w:rsidR="006A0707">
        <w:rPr>
          <w:color w:val="000000"/>
          <w:spacing w:val="-3"/>
          <w:sz w:val="28"/>
          <w:szCs w:val="28"/>
        </w:rPr>
        <w:t>капсаицину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 1,3 (</w:t>
      </w:r>
      <w:proofErr w:type="spellStart"/>
      <w:r w:rsidR="006A0707">
        <w:rPr>
          <w:color w:val="000000"/>
          <w:spacing w:val="-3"/>
          <w:sz w:val="28"/>
          <w:szCs w:val="28"/>
        </w:rPr>
        <w:t>дигидрокапсаицин</w:t>
      </w:r>
      <w:proofErr w:type="spellEnd"/>
      <w:r w:rsidR="006A0707">
        <w:rPr>
          <w:color w:val="000000"/>
          <w:spacing w:val="-3"/>
          <w:sz w:val="28"/>
          <w:szCs w:val="28"/>
        </w:rPr>
        <w:t xml:space="preserve">); </w:t>
      </w:r>
      <w:r w:rsidRPr="006953A7">
        <w:rPr>
          <w:color w:val="000000"/>
          <w:spacing w:val="-3"/>
          <w:sz w:val="28"/>
          <w:szCs w:val="28"/>
        </w:rPr>
        <w:t xml:space="preserve">дополнительные </w:t>
      </w:r>
      <w:r w:rsidR="006A0707">
        <w:rPr>
          <w:color w:val="000000"/>
          <w:spacing w:val="-3"/>
          <w:sz w:val="28"/>
          <w:szCs w:val="28"/>
        </w:rPr>
        <w:t>минорные</w:t>
      </w:r>
      <w:r w:rsidRPr="006953A7">
        <w:rPr>
          <w:color w:val="000000"/>
          <w:spacing w:val="-3"/>
          <w:sz w:val="28"/>
          <w:szCs w:val="28"/>
        </w:rPr>
        <w:t xml:space="preserve"> пики</w:t>
      </w:r>
      <w:r w:rsidR="003C542E">
        <w:rPr>
          <w:color w:val="000000"/>
          <w:spacing w:val="-3"/>
          <w:sz w:val="28"/>
          <w:szCs w:val="28"/>
        </w:rPr>
        <w:t xml:space="preserve"> </w:t>
      </w:r>
      <w:r w:rsidR="006A0707">
        <w:rPr>
          <w:color w:val="000000"/>
          <w:spacing w:val="-3"/>
          <w:sz w:val="28"/>
          <w:szCs w:val="28"/>
        </w:rPr>
        <w:t>с</w:t>
      </w:r>
      <w:r w:rsidR="003C542E">
        <w:rPr>
          <w:color w:val="000000"/>
          <w:spacing w:val="-3"/>
          <w:sz w:val="28"/>
          <w:szCs w:val="28"/>
        </w:rPr>
        <w:t xml:space="preserve"> относ</w:t>
      </w:r>
      <w:r w:rsidR="003C542E">
        <w:rPr>
          <w:color w:val="000000"/>
          <w:spacing w:val="-3"/>
          <w:sz w:val="28"/>
          <w:szCs w:val="28"/>
        </w:rPr>
        <w:t>и</w:t>
      </w:r>
      <w:r w:rsidR="003C542E">
        <w:rPr>
          <w:color w:val="000000"/>
          <w:spacing w:val="-3"/>
          <w:sz w:val="28"/>
          <w:szCs w:val="28"/>
        </w:rPr>
        <w:t>тельны</w:t>
      </w:r>
      <w:r w:rsidR="006A0707">
        <w:rPr>
          <w:color w:val="000000"/>
          <w:spacing w:val="-3"/>
          <w:sz w:val="28"/>
          <w:szCs w:val="28"/>
        </w:rPr>
        <w:t>ми</w:t>
      </w:r>
      <w:r w:rsidR="003C542E">
        <w:rPr>
          <w:color w:val="000000"/>
          <w:spacing w:val="-3"/>
          <w:sz w:val="28"/>
          <w:szCs w:val="28"/>
        </w:rPr>
        <w:t xml:space="preserve"> времена</w:t>
      </w:r>
      <w:r w:rsidR="006A0707">
        <w:rPr>
          <w:color w:val="000000"/>
          <w:spacing w:val="-3"/>
          <w:sz w:val="28"/>
          <w:szCs w:val="28"/>
        </w:rPr>
        <w:t>ми</w:t>
      </w:r>
      <w:r w:rsidR="003C542E">
        <w:rPr>
          <w:color w:val="000000"/>
          <w:spacing w:val="-3"/>
          <w:sz w:val="28"/>
          <w:szCs w:val="28"/>
        </w:rPr>
        <w:t xml:space="preserve"> удерживания</w:t>
      </w:r>
      <w:r w:rsidR="006A0707">
        <w:rPr>
          <w:color w:val="000000"/>
          <w:spacing w:val="-3"/>
          <w:sz w:val="28"/>
          <w:szCs w:val="28"/>
        </w:rPr>
        <w:t xml:space="preserve"> 0,95 (</w:t>
      </w:r>
      <w:proofErr w:type="spellStart"/>
      <w:r w:rsidR="006A0707">
        <w:rPr>
          <w:color w:val="000000"/>
          <w:spacing w:val="-3"/>
          <w:sz w:val="28"/>
          <w:szCs w:val="28"/>
        </w:rPr>
        <w:t>нонивамид</w:t>
      </w:r>
      <w:proofErr w:type="spellEnd"/>
      <w:r w:rsidR="006A0707">
        <w:rPr>
          <w:color w:val="000000"/>
          <w:spacing w:val="-3"/>
          <w:sz w:val="28"/>
          <w:szCs w:val="28"/>
        </w:rPr>
        <w:t>) и 0,9 (</w:t>
      </w:r>
      <w:proofErr w:type="spellStart"/>
      <w:r w:rsidR="006A0707">
        <w:rPr>
          <w:color w:val="000000"/>
          <w:spacing w:val="-3"/>
          <w:sz w:val="28"/>
          <w:szCs w:val="28"/>
        </w:rPr>
        <w:t>нордигидрокапса</w:t>
      </w:r>
      <w:r w:rsidR="006A0707">
        <w:rPr>
          <w:color w:val="000000"/>
          <w:spacing w:val="-3"/>
          <w:sz w:val="28"/>
          <w:szCs w:val="28"/>
        </w:rPr>
        <w:t>и</w:t>
      </w:r>
      <w:r w:rsidR="0003085D">
        <w:rPr>
          <w:color w:val="000000"/>
          <w:spacing w:val="-3"/>
          <w:sz w:val="28"/>
          <w:szCs w:val="28"/>
        </w:rPr>
        <w:t>цин</w:t>
      </w:r>
      <w:proofErr w:type="spellEnd"/>
      <w:r w:rsidR="0003085D">
        <w:rPr>
          <w:color w:val="000000"/>
          <w:spacing w:val="-3"/>
          <w:sz w:val="28"/>
          <w:szCs w:val="28"/>
        </w:rPr>
        <w:t>)</w:t>
      </w:r>
      <w:r w:rsidR="006A0707" w:rsidRPr="0003085D">
        <w:rPr>
          <w:color w:val="000000"/>
          <w:spacing w:val="-3"/>
          <w:sz w:val="28"/>
          <w:szCs w:val="28"/>
        </w:rPr>
        <w:t xml:space="preserve"> (</w:t>
      </w:r>
      <w:r w:rsidR="0003085D" w:rsidRPr="0003085D">
        <w:rPr>
          <w:color w:val="000000"/>
          <w:spacing w:val="-3"/>
          <w:sz w:val="28"/>
          <w:szCs w:val="28"/>
        </w:rPr>
        <w:t>раздел «Количественное определение»</w:t>
      </w:r>
      <w:r w:rsidR="006A0707" w:rsidRPr="0003085D">
        <w:rPr>
          <w:color w:val="000000"/>
          <w:spacing w:val="-3"/>
          <w:sz w:val="28"/>
          <w:szCs w:val="28"/>
        </w:rPr>
        <w:t>)</w:t>
      </w:r>
      <w:r w:rsidR="0003085D">
        <w:rPr>
          <w:color w:val="000000"/>
          <w:spacing w:val="-3"/>
          <w:sz w:val="28"/>
          <w:szCs w:val="28"/>
        </w:rPr>
        <w:t>.</w:t>
      </w:r>
    </w:p>
    <w:p w:rsidR="00704BD1" w:rsidRPr="002373AF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 </w:t>
      </w:r>
      <w:r w:rsidRPr="00C76466">
        <w:rPr>
          <w:b/>
          <w:sz w:val="28"/>
          <w:szCs w:val="28"/>
        </w:rPr>
        <w:t>этиловый.</w:t>
      </w:r>
      <w:r>
        <w:rPr>
          <w:b/>
          <w:sz w:val="28"/>
          <w:szCs w:val="28"/>
        </w:rPr>
        <w:t xml:space="preserve"> </w:t>
      </w:r>
      <w:r w:rsidRPr="007052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Pr="007052DF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7052DF">
        <w:rPr>
          <w:sz w:val="28"/>
          <w:szCs w:val="28"/>
        </w:rPr>
        <w:t> </w:t>
      </w:r>
      <w:r>
        <w:rPr>
          <w:sz w:val="28"/>
          <w:szCs w:val="28"/>
        </w:rPr>
        <w:t xml:space="preserve">% в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этилового в лекарственных средствах».</w:t>
      </w:r>
    </w:p>
    <w:p w:rsidR="00704BD1" w:rsidRPr="002373AF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7314D5">
        <w:rPr>
          <w:b/>
          <w:bCs/>
          <w:sz w:val="28"/>
          <w:szCs w:val="28"/>
        </w:rPr>
        <w:t xml:space="preserve">*Метанол и 2-пропанол. </w:t>
      </w:r>
      <w:r w:rsidRPr="007314D5">
        <w:rPr>
          <w:sz w:val="28"/>
          <w:szCs w:val="28"/>
        </w:rPr>
        <w:t>Не более 0,05 % метанола и не более 0,05 % 2-пропанола. В соответствии с требованиями ОФС «Определение метанола и 2-пропанола»</w:t>
      </w:r>
      <w:r w:rsidRPr="007314D5">
        <w:rPr>
          <w:b/>
          <w:bCs/>
          <w:sz w:val="28"/>
          <w:szCs w:val="28"/>
        </w:rPr>
        <w:t xml:space="preserve"> (</w:t>
      </w:r>
      <w:r w:rsidRPr="007314D5">
        <w:rPr>
          <w:sz w:val="28"/>
          <w:szCs w:val="28"/>
        </w:rPr>
        <w:t>*контролируется в течение технологического процесса).</w:t>
      </w:r>
    </w:p>
    <w:p w:rsidR="00704BD1" w:rsidRPr="002373AF" w:rsidRDefault="00704BD1" w:rsidP="00704BD1">
      <w:pPr>
        <w:spacing w:line="360" w:lineRule="auto"/>
        <w:ind w:firstLine="720"/>
        <w:jc w:val="both"/>
        <w:rPr>
          <w:sz w:val="28"/>
          <w:szCs w:val="28"/>
        </w:rPr>
      </w:pPr>
      <w:r w:rsidRPr="00447A23">
        <w:rPr>
          <w:b/>
          <w:sz w:val="28"/>
          <w:szCs w:val="28"/>
        </w:rPr>
        <w:t xml:space="preserve">Сухой остаток. </w:t>
      </w:r>
      <w:r w:rsidRPr="00447A23">
        <w:rPr>
          <w:sz w:val="28"/>
          <w:szCs w:val="28"/>
        </w:rPr>
        <w:t>Не менее</w:t>
      </w:r>
      <w:r w:rsidRPr="00447A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47A2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47A23">
        <w:rPr>
          <w:sz w:val="28"/>
          <w:szCs w:val="28"/>
        </w:rPr>
        <w:t> %</w:t>
      </w:r>
      <w:r w:rsidR="00402714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447A23">
        <w:rPr>
          <w:sz w:val="28"/>
          <w:szCs w:val="28"/>
        </w:rPr>
        <w:t>«Настойки».</w:t>
      </w:r>
    </w:p>
    <w:p w:rsidR="00704BD1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0,001 %</w:t>
      </w:r>
      <w:r w:rsidR="00402714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«Настойки».</w:t>
      </w:r>
    </w:p>
    <w:p w:rsidR="00BF6473" w:rsidRDefault="00BF6473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F94928">
        <w:rPr>
          <w:b/>
          <w:sz w:val="28"/>
          <w:szCs w:val="28"/>
        </w:rPr>
        <w:t>Объём содержимого упаковки</w:t>
      </w:r>
      <w:r>
        <w:rPr>
          <w:sz w:val="28"/>
          <w:szCs w:val="28"/>
        </w:rPr>
        <w:t xml:space="preserve">. </w:t>
      </w:r>
      <w:r w:rsidR="00F94928">
        <w:rPr>
          <w:sz w:val="28"/>
          <w:szCs w:val="28"/>
        </w:rPr>
        <w:t xml:space="preserve">В </w:t>
      </w:r>
      <w:r w:rsidR="00F94928" w:rsidRPr="00E610BA">
        <w:rPr>
          <w:sz w:val="28"/>
          <w:szCs w:val="28"/>
        </w:rPr>
        <w:t>соответствии с требованиями ОФС</w:t>
      </w:r>
      <w:r w:rsidR="00F94928">
        <w:rPr>
          <w:sz w:val="28"/>
          <w:szCs w:val="28"/>
        </w:rPr>
        <w:t xml:space="preserve"> «Масса (объём) содержимого упаковки».</w:t>
      </w:r>
    </w:p>
    <w:p w:rsidR="00704BD1" w:rsidRPr="002373AF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lastRenderedPageBreak/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F871C4" w:rsidRPr="00141436" w:rsidRDefault="004D3F3D" w:rsidP="003C542E">
      <w:pPr>
        <w:ind w:firstLine="709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Количественное определение.</w:t>
      </w:r>
      <w:r w:rsidR="0026608D" w:rsidRPr="00141436">
        <w:rPr>
          <w:sz w:val="28"/>
          <w:szCs w:val="28"/>
        </w:rPr>
        <w:t xml:space="preserve"> </w:t>
      </w:r>
    </w:p>
    <w:p w:rsidR="00F871C4" w:rsidRPr="00141436" w:rsidRDefault="00F871C4" w:rsidP="00F871C4">
      <w:pPr>
        <w:ind w:firstLine="709"/>
        <w:jc w:val="both"/>
        <w:rPr>
          <w:i/>
        </w:rPr>
      </w:pPr>
      <w:r w:rsidRPr="00141436">
        <w:rPr>
          <w:i/>
          <w:sz w:val="28"/>
        </w:rPr>
        <w:t>Приготовление растворов.</w:t>
      </w:r>
    </w:p>
    <w:p w:rsidR="009E21DB" w:rsidRDefault="00F871C4" w:rsidP="009E21DB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(СО)</w:t>
      </w:r>
      <w:r w:rsidR="009E21DB">
        <w:rPr>
          <w:i/>
          <w:sz w:val="28"/>
        </w:rPr>
        <w:t xml:space="preserve"> </w:t>
      </w:r>
      <w:proofErr w:type="spellStart"/>
      <w:r w:rsidR="009E21DB" w:rsidRPr="00593658">
        <w:rPr>
          <w:i/>
          <w:sz w:val="28"/>
        </w:rPr>
        <w:t>капсаицина</w:t>
      </w:r>
      <w:proofErr w:type="spellEnd"/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0,0</w:t>
      </w:r>
      <w:r w:rsidR="009E21DB">
        <w:rPr>
          <w:sz w:val="28"/>
        </w:rPr>
        <w:t>2</w:t>
      </w:r>
      <w:r w:rsidRPr="00141436">
        <w:rPr>
          <w:sz w:val="28"/>
        </w:rPr>
        <w:t>5</w:t>
      </w:r>
      <w:r w:rsidR="00DC2E02">
        <w:rPr>
          <w:sz w:val="28"/>
        </w:rPr>
        <w:t> </w:t>
      </w:r>
      <w:r w:rsidRPr="00141436">
        <w:rPr>
          <w:sz w:val="28"/>
        </w:rPr>
        <w:t xml:space="preserve">г (точная навеска) СО </w:t>
      </w:r>
      <w:proofErr w:type="spellStart"/>
      <w:r w:rsidR="009E21DB">
        <w:rPr>
          <w:sz w:val="28"/>
        </w:rPr>
        <w:t>капсаицина</w:t>
      </w:r>
      <w:proofErr w:type="spellEnd"/>
      <w:r w:rsidRPr="00141436">
        <w:rPr>
          <w:sz w:val="28"/>
        </w:rPr>
        <w:t xml:space="preserve"> растворяют в </w:t>
      </w:r>
      <w:r w:rsidR="00AA22D6">
        <w:rPr>
          <w:sz w:val="28"/>
        </w:rPr>
        <w:t xml:space="preserve">15 мл </w:t>
      </w:r>
      <w:r w:rsidRPr="00141436">
        <w:rPr>
          <w:sz w:val="28"/>
        </w:rPr>
        <w:t>спирт</w:t>
      </w:r>
      <w:r w:rsidR="00D914EC">
        <w:rPr>
          <w:sz w:val="28"/>
        </w:rPr>
        <w:t>а</w:t>
      </w:r>
      <w:r w:rsidRPr="00141436">
        <w:rPr>
          <w:sz w:val="28"/>
        </w:rPr>
        <w:t xml:space="preserve"> 9</w:t>
      </w:r>
      <w:r w:rsidR="00AA22D6">
        <w:rPr>
          <w:sz w:val="28"/>
        </w:rPr>
        <w:t>0 </w:t>
      </w:r>
      <w:r w:rsidRPr="00141436">
        <w:rPr>
          <w:sz w:val="28"/>
        </w:rPr>
        <w:t>% в мерной колбе вм</w:t>
      </w:r>
      <w:r w:rsidRPr="00141436">
        <w:rPr>
          <w:sz w:val="28"/>
        </w:rPr>
        <w:t>е</w:t>
      </w:r>
      <w:r w:rsidRPr="00141436">
        <w:rPr>
          <w:sz w:val="28"/>
        </w:rPr>
        <w:t>стимо</w:t>
      </w:r>
      <w:r w:rsidR="009E21DB">
        <w:rPr>
          <w:sz w:val="28"/>
        </w:rPr>
        <w:t xml:space="preserve">стью </w:t>
      </w:r>
      <w:r w:rsidR="00AA22D6">
        <w:rPr>
          <w:sz w:val="28"/>
        </w:rPr>
        <w:t>25 </w:t>
      </w:r>
      <w:r w:rsidRPr="00141436">
        <w:rPr>
          <w:sz w:val="28"/>
        </w:rPr>
        <w:t>мл, доводят объем раствора спиртом 9</w:t>
      </w:r>
      <w:r w:rsidR="00AA22D6">
        <w:rPr>
          <w:sz w:val="28"/>
        </w:rPr>
        <w:t>0 </w:t>
      </w:r>
      <w:r w:rsidRPr="00141436">
        <w:rPr>
          <w:sz w:val="28"/>
        </w:rPr>
        <w:t>% до метки и перемеш</w:t>
      </w:r>
      <w:r w:rsidRPr="00141436">
        <w:rPr>
          <w:sz w:val="28"/>
        </w:rPr>
        <w:t>и</w:t>
      </w:r>
      <w:r w:rsidRPr="00141436">
        <w:rPr>
          <w:sz w:val="28"/>
        </w:rPr>
        <w:t>вают</w:t>
      </w:r>
      <w:r w:rsidR="00AA22D6">
        <w:rPr>
          <w:sz w:val="28"/>
        </w:rPr>
        <w:t xml:space="preserve"> (раствор</w:t>
      </w:r>
      <w:proofErr w:type="gramStart"/>
      <w:r w:rsidR="00AA22D6">
        <w:rPr>
          <w:sz w:val="28"/>
        </w:rPr>
        <w:t> А</w:t>
      </w:r>
      <w:proofErr w:type="gramEnd"/>
      <w:r w:rsidR="00AA22D6">
        <w:rPr>
          <w:sz w:val="28"/>
        </w:rPr>
        <w:t xml:space="preserve"> СО </w:t>
      </w:r>
      <w:proofErr w:type="spellStart"/>
      <w:r w:rsidR="00AA22D6">
        <w:rPr>
          <w:sz w:val="28"/>
        </w:rPr>
        <w:t>капсаицина</w:t>
      </w:r>
      <w:proofErr w:type="spellEnd"/>
      <w:r w:rsidR="00AA22D6">
        <w:rPr>
          <w:sz w:val="28"/>
        </w:rPr>
        <w:t>)</w:t>
      </w:r>
      <w:r w:rsidR="009E21DB">
        <w:rPr>
          <w:sz w:val="28"/>
        </w:rPr>
        <w:t>. Срок годности раствора</w:t>
      </w:r>
      <w:r w:rsidR="00AA22D6">
        <w:rPr>
          <w:sz w:val="28"/>
        </w:rPr>
        <w:t> А</w:t>
      </w:r>
      <w:r w:rsidR="009E21DB">
        <w:rPr>
          <w:sz w:val="28"/>
        </w:rPr>
        <w:t xml:space="preserve"> 1 </w:t>
      </w:r>
      <w:proofErr w:type="spellStart"/>
      <w:proofErr w:type="gramStart"/>
      <w:r w:rsidR="009E21DB">
        <w:rPr>
          <w:sz w:val="28"/>
        </w:rPr>
        <w:t>мес</w:t>
      </w:r>
      <w:proofErr w:type="spellEnd"/>
      <w:proofErr w:type="gramEnd"/>
      <w:r w:rsidR="000A7B2C">
        <w:rPr>
          <w:sz w:val="28"/>
        </w:rPr>
        <w:t xml:space="preserve"> при хран</w:t>
      </w:r>
      <w:r w:rsidR="000A7B2C">
        <w:rPr>
          <w:sz w:val="28"/>
        </w:rPr>
        <w:t>е</w:t>
      </w:r>
      <w:r w:rsidR="000A7B2C">
        <w:rPr>
          <w:sz w:val="28"/>
        </w:rPr>
        <w:t>нии в прохладном, защищенном от света месте</w:t>
      </w:r>
      <w:r w:rsidR="009E21DB">
        <w:rPr>
          <w:sz w:val="28"/>
        </w:rPr>
        <w:t>.</w:t>
      </w:r>
    </w:p>
    <w:p w:rsidR="00AA22D6" w:rsidRDefault="00AA22D6" w:rsidP="009E21DB">
      <w:pPr>
        <w:ind w:firstLine="709"/>
        <w:jc w:val="both"/>
        <w:rPr>
          <w:sz w:val="28"/>
        </w:rPr>
      </w:pPr>
      <w:r>
        <w:rPr>
          <w:sz w:val="28"/>
        </w:rPr>
        <w:t>2,5 мл раствора</w:t>
      </w:r>
      <w:proofErr w:type="gramStart"/>
      <w:r>
        <w:rPr>
          <w:sz w:val="28"/>
        </w:rPr>
        <w:t> А</w:t>
      </w:r>
      <w:proofErr w:type="gramEnd"/>
      <w:r>
        <w:rPr>
          <w:sz w:val="28"/>
        </w:rPr>
        <w:t xml:space="preserve"> помещают в мерную колбу вместимостью 25 мл, дов</w:t>
      </w:r>
      <w:r>
        <w:rPr>
          <w:sz w:val="28"/>
        </w:rPr>
        <w:t>о</w:t>
      </w:r>
      <w:r>
        <w:rPr>
          <w:sz w:val="28"/>
        </w:rPr>
        <w:t xml:space="preserve">дят спиртом 90 % до метки, перемешивают и фильтруют через мембранный фильтр с диаметром пор 0,20 – 0,45 мкм (раствор Б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>). Срок го</w:t>
      </w:r>
      <w:r>
        <w:rPr>
          <w:sz w:val="28"/>
        </w:rPr>
        <w:t>д</w:t>
      </w:r>
      <w:r>
        <w:rPr>
          <w:sz w:val="28"/>
        </w:rPr>
        <w:t>ности раствора</w:t>
      </w:r>
      <w:proofErr w:type="gramStart"/>
      <w:r>
        <w:rPr>
          <w:sz w:val="28"/>
        </w:rPr>
        <w:t> Б</w:t>
      </w:r>
      <w:proofErr w:type="gramEnd"/>
      <w:r>
        <w:rPr>
          <w:sz w:val="28"/>
        </w:rPr>
        <w:t xml:space="preserve"> 3 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при хранении в прохладном, защищенном от света ме</w:t>
      </w:r>
      <w:r>
        <w:rPr>
          <w:sz w:val="28"/>
        </w:rPr>
        <w:t>с</w:t>
      </w:r>
      <w:r>
        <w:rPr>
          <w:sz w:val="28"/>
        </w:rPr>
        <w:t>те.</w:t>
      </w:r>
    </w:p>
    <w:p w:rsidR="00AA22D6" w:rsidRPr="00AA22D6" w:rsidRDefault="00AA22D6" w:rsidP="009E21DB">
      <w:pPr>
        <w:ind w:firstLine="709"/>
        <w:jc w:val="both"/>
        <w:rPr>
          <w:sz w:val="28"/>
          <w:szCs w:val="28"/>
        </w:rPr>
      </w:pPr>
      <w:r w:rsidRPr="00AA22D6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Препарат, профильтрованный </w:t>
      </w:r>
      <w:r>
        <w:rPr>
          <w:sz w:val="28"/>
        </w:rPr>
        <w:t>через мембранный фильтр с диаметром пор 0,45 мкм.</w:t>
      </w:r>
    </w:p>
    <w:p w:rsidR="00F871C4" w:rsidRPr="00141436" w:rsidRDefault="00F871C4" w:rsidP="00AA22D6">
      <w:pPr>
        <w:jc w:val="both"/>
      </w:pPr>
    </w:p>
    <w:p w:rsidR="00F871C4" w:rsidRPr="00141436" w:rsidRDefault="00F871C4" w:rsidP="00F871C4">
      <w:pPr>
        <w:ind w:firstLine="709"/>
        <w:jc w:val="both"/>
        <w:rPr>
          <w:i/>
        </w:rPr>
      </w:pPr>
      <w:r w:rsidRPr="00141436">
        <w:rPr>
          <w:i/>
          <w:sz w:val="28"/>
        </w:rPr>
        <w:t xml:space="preserve">Проверка пригодности </w:t>
      </w:r>
      <w:proofErr w:type="spellStart"/>
      <w:r w:rsidRPr="00141436">
        <w:rPr>
          <w:i/>
          <w:sz w:val="28"/>
        </w:rPr>
        <w:t>хроматографической</w:t>
      </w:r>
      <w:proofErr w:type="spellEnd"/>
      <w:r w:rsidRPr="00141436">
        <w:rPr>
          <w:i/>
          <w:sz w:val="28"/>
        </w:rPr>
        <w:t xml:space="preserve"> системы.</w:t>
      </w:r>
    </w:p>
    <w:p w:rsidR="00F871C4" w:rsidRPr="00141436" w:rsidRDefault="00F871C4" w:rsidP="00F871C4">
      <w:pPr>
        <w:ind w:firstLine="709"/>
        <w:jc w:val="both"/>
      </w:pPr>
      <w:r w:rsidRPr="00141436">
        <w:rPr>
          <w:sz w:val="28"/>
        </w:rPr>
        <w:t>Результаты анализа считаются достоверными, если выполняются сл</w:t>
      </w:r>
      <w:r w:rsidRPr="00141436">
        <w:rPr>
          <w:sz w:val="28"/>
        </w:rPr>
        <w:t>е</w:t>
      </w:r>
      <w:r w:rsidRPr="00141436">
        <w:rPr>
          <w:sz w:val="28"/>
        </w:rPr>
        <w:t>дующие условия:</w:t>
      </w:r>
    </w:p>
    <w:p w:rsidR="00F871C4" w:rsidRPr="00141436" w:rsidRDefault="00F871C4" w:rsidP="00F871C4">
      <w:pPr>
        <w:ind w:firstLine="709"/>
      </w:pPr>
      <w:r w:rsidRPr="00141436">
        <w:rPr>
          <w:sz w:val="28"/>
        </w:rPr>
        <w:t xml:space="preserve">- эффективность </w:t>
      </w:r>
      <w:proofErr w:type="spellStart"/>
      <w:r w:rsidRPr="00141436">
        <w:rPr>
          <w:sz w:val="28"/>
        </w:rPr>
        <w:t>хроматографической</w:t>
      </w:r>
      <w:proofErr w:type="spellEnd"/>
      <w:r w:rsidRPr="00141436">
        <w:rPr>
          <w:sz w:val="28"/>
        </w:rPr>
        <w:t xml:space="preserve"> колонки</w:t>
      </w:r>
      <w:r w:rsidR="009E21DB">
        <w:rPr>
          <w:sz w:val="28"/>
        </w:rPr>
        <w:t xml:space="preserve">, рассчитанная по пику </w:t>
      </w:r>
      <w:proofErr w:type="spellStart"/>
      <w:r w:rsidR="009641F5">
        <w:rPr>
          <w:sz w:val="28"/>
        </w:rPr>
        <w:t>д</w:t>
      </w:r>
      <w:r w:rsidR="009641F5">
        <w:rPr>
          <w:sz w:val="28"/>
        </w:rPr>
        <w:t>и</w:t>
      </w:r>
      <w:r w:rsidR="009641F5">
        <w:rPr>
          <w:sz w:val="28"/>
        </w:rPr>
        <w:t>гидро</w:t>
      </w:r>
      <w:r w:rsidR="009E21DB">
        <w:rPr>
          <w:sz w:val="28"/>
        </w:rPr>
        <w:t>капсаицина</w:t>
      </w:r>
      <w:proofErr w:type="spellEnd"/>
      <w:r w:rsidRPr="00141436">
        <w:rPr>
          <w:sz w:val="28"/>
        </w:rPr>
        <w:t xml:space="preserve"> должна быть не менее </w:t>
      </w:r>
      <w:r w:rsidR="009641F5">
        <w:rPr>
          <w:sz w:val="28"/>
        </w:rPr>
        <w:t>2</w:t>
      </w:r>
      <w:r w:rsidRPr="00141436">
        <w:rPr>
          <w:sz w:val="28"/>
        </w:rPr>
        <w:t xml:space="preserve">000 </w:t>
      </w:r>
      <w:r w:rsidR="00467D5B" w:rsidRPr="00141436">
        <w:rPr>
          <w:sz w:val="28"/>
        </w:rPr>
        <w:t>теоретических тарелок</w:t>
      </w:r>
      <w:r w:rsidRPr="00141436">
        <w:rPr>
          <w:sz w:val="28"/>
        </w:rPr>
        <w:t>;</w:t>
      </w:r>
    </w:p>
    <w:p w:rsidR="009E21DB" w:rsidRDefault="00F871C4" w:rsidP="009E21DB">
      <w:pPr>
        <w:ind w:firstLine="709"/>
        <w:rPr>
          <w:sz w:val="28"/>
        </w:rPr>
      </w:pPr>
      <w:r w:rsidRPr="00141436">
        <w:rPr>
          <w:sz w:val="28"/>
        </w:rPr>
        <w:t xml:space="preserve">- </w:t>
      </w:r>
      <w:r w:rsidR="00467D5B" w:rsidRPr="00593658">
        <w:rPr>
          <w:sz w:val="28"/>
        </w:rPr>
        <w:t>фактор</w:t>
      </w:r>
      <w:r w:rsidRPr="00141436">
        <w:rPr>
          <w:sz w:val="28"/>
        </w:rPr>
        <w:t xml:space="preserve"> </w:t>
      </w:r>
      <w:r w:rsidR="00467D5B" w:rsidRPr="00141436">
        <w:rPr>
          <w:sz w:val="28"/>
        </w:rPr>
        <w:t>а</w:t>
      </w:r>
      <w:r w:rsidRPr="00141436">
        <w:rPr>
          <w:sz w:val="28"/>
        </w:rPr>
        <w:t>симметрии пик</w:t>
      </w:r>
      <w:r w:rsidR="00467D5B" w:rsidRPr="00141436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9641F5">
        <w:rPr>
          <w:sz w:val="28"/>
        </w:rPr>
        <w:t>капсаициноидов</w:t>
      </w:r>
      <w:proofErr w:type="spellEnd"/>
      <w:r w:rsidRPr="00141436">
        <w:rPr>
          <w:sz w:val="28"/>
        </w:rPr>
        <w:t xml:space="preserve"> должен быть не более 1,5</w:t>
      </w:r>
      <w:r w:rsidR="009E21DB">
        <w:rPr>
          <w:sz w:val="28"/>
        </w:rPr>
        <w:t>;</w:t>
      </w:r>
    </w:p>
    <w:p w:rsidR="009641F5" w:rsidRDefault="009641F5" w:rsidP="009E21DB">
      <w:pPr>
        <w:ind w:firstLine="709"/>
        <w:rPr>
          <w:sz w:val="28"/>
        </w:rPr>
      </w:pPr>
      <w:r>
        <w:rPr>
          <w:sz w:val="28"/>
        </w:rPr>
        <w:t xml:space="preserve">- разрешение между пиками </w:t>
      </w:r>
      <w:proofErr w:type="spellStart"/>
      <w:r>
        <w:rPr>
          <w:sz w:val="28"/>
        </w:rPr>
        <w:t>нордигидрокапсаицина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должно быть не менее 1,0;</w:t>
      </w:r>
    </w:p>
    <w:p w:rsidR="009E21DB" w:rsidRDefault="009E21DB" w:rsidP="009E21DB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 w:rsidRPr="00141436">
        <w:t xml:space="preserve"> </w:t>
      </w:r>
      <w:r>
        <w:rPr>
          <w:sz w:val="28"/>
          <w:szCs w:val="28"/>
        </w:rPr>
        <w:t xml:space="preserve">- относительное стандартное отклонение, рассчитанное по пику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саицина</w:t>
      </w:r>
      <w:proofErr w:type="spellEnd"/>
      <w:r>
        <w:rPr>
          <w:sz w:val="28"/>
          <w:szCs w:val="28"/>
        </w:rPr>
        <w:t xml:space="preserve"> не должно превышать 2,</w:t>
      </w:r>
      <w:r w:rsidR="009641F5">
        <w:rPr>
          <w:sz w:val="28"/>
          <w:szCs w:val="28"/>
        </w:rPr>
        <w:t>0</w:t>
      </w:r>
      <w:r>
        <w:rPr>
          <w:sz w:val="28"/>
          <w:szCs w:val="28"/>
        </w:rPr>
        <w:t> %.</w:t>
      </w:r>
    </w:p>
    <w:p w:rsidR="00F871C4" w:rsidRPr="00141436" w:rsidRDefault="00F871C4" w:rsidP="009E21DB">
      <w:pPr>
        <w:ind w:firstLine="709"/>
      </w:pPr>
    </w:p>
    <w:p w:rsidR="001B2FF3" w:rsidRDefault="00F41824" w:rsidP="00BC1D7B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попеременно испытуемый раствор и раствор</w:t>
      </w:r>
      <w:proofErr w:type="gramStart"/>
      <w:r w:rsidR="009641F5">
        <w:rPr>
          <w:sz w:val="28"/>
        </w:rPr>
        <w:t> 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, получая не менее 5 </w:t>
      </w:r>
      <w:proofErr w:type="spellStart"/>
      <w:r>
        <w:rPr>
          <w:sz w:val="28"/>
        </w:rPr>
        <w:t>хроматограмм</w:t>
      </w:r>
      <w:proofErr w:type="spellEnd"/>
      <w:r>
        <w:rPr>
          <w:sz w:val="28"/>
        </w:rPr>
        <w:t xml:space="preserve"> для каждого из растворов. </w:t>
      </w:r>
      <w:r w:rsidR="00BC1D7B">
        <w:rPr>
          <w:sz w:val="28"/>
        </w:rPr>
        <w:t>Ра</w:t>
      </w:r>
      <w:r w:rsidR="00BC1D7B">
        <w:rPr>
          <w:sz w:val="28"/>
        </w:rPr>
        <w:t>с</w:t>
      </w:r>
      <w:r w:rsidR="00BC1D7B">
        <w:rPr>
          <w:sz w:val="28"/>
        </w:rPr>
        <w:t xml:space="preserve">чёт содержания суммы </w:t>
      </w:r>
      <w:proofErr w:type="spellStart"/>
      <w:r w:rsidR="0003085D">
        <w:rPr>
          <w:sz w:val="28"/>
        </w:rPr>
        <w:t>капсаициноид</w:t>
      </w:r>
      <w:r w:rsidR="00BC1D7B">
        <w:rPr>
          <w:sz w:val="28"/>
        </w:rPr>
        <w:t>ов</w:t>
      </w:r>
      <w:proofErr w:type="spellEnd"/>
      <w:r w:rsidR="00BC1D7B">
        <w:rPr>
          <w:sz w:val="28"/>
        </w:rPr>
        <w:t xml:space="preserve"> проводят методом внешнего стандарта. </w:t>
      </w:r>
      <w:r w:rsidR="00BC1D7B" w:rsidRPr="00BC1D7B">
        <w:rPr>
          <w:sz w:val="28"/>
        </w:rPr>
        <w:t xml:space="preserve">Обсчёту подлежат основной пик </w:t>
      </w:r>
      <w:proofErr w:type="spellStart"/>
      <w:r w:rsidR="00BC1D7B" w:rsidRPr="00BC1D7B">
        <w:rPr>
          <w:sz w:val="28"/>
        </w:rPr>
        <w:t>капсаицина</w:t>
      </w:r>
      <w:proofErr w:type="spellEnd"/>
      <w:r w:rsidR="003C542E">
        <w:rPr>
          <w:sz w:val="28"/>
        </w:rPr>
        <w:t xml:space="preserve">, а также </w:t>
      </w:r>
      <w:r w:rsidR="00BC1D7B" w:rsidRPr="00BC1D7B">
        <w:rPr>
          <w:sz w:val="28"/>
        </w:rPr>
        <w:t xml:space="preserve">пик </w:t>
      </w:r>
      <w:proofErr w:type="spellStart"/>
      <w:r w:rsidR="00BC1D7B" w:rsidRPr="00BC1D7B">
        <w:rPr>
          <w:sz w:val="28"/>
          <w:shd w:val="clear" w:color="auto" w:fill="FFFFFF"/>
        </w:rPr>
        <w:t>дигидрокапсаицина</w:t>
      </w:r>
      <w:proofErr w:type="spellEnd"/>
      <w:r w:rsidR="00BC1D7B" w:rsidRPr="00BC1D7B">
        <w:rPr>
          <w:sz w:val="28"/>
          <w:shd w:val="clear" w:color="auto" w:fill="FFFFFF"/>
        </w:rPr>
        <w:t xml:space="preserve"> с относительным временем удерживание около 1,</w:t>
      </w:r>
      <w:r w:rsidR="003C542E">
        <w:rPr>
          <w:sz w:val="28"/>
          <w:shd w:val="clear" w:color="auto" w:fill="FFFFFF"/>
        </w:rPr>
        <w:t>3</w:t>
      </w:r>
      <w:r w:rsidR="00BC1D7B" w:rsidRPr="00BC1D7B">
        <w:rPr>
          <w:sz w:val="28"/>
          <w:shd w:val="clear" w:color="auto" w:fill="FFFFFF"/>
        </w:rPr>
        <w:t xml:space="preserve"> (по </w:t>
      </w:r>
      <w:proofErr w:type="spellStart"/>
      <w:r w:rsidR="00BC1D7B" w:rsidRPr="00BC1D7B">
        <w:rPr>
          <w:sz w:val="28"/>
          <w:shd w:val="clear" w:color="auto" w:fill="FFFFFF"/>
        </w:rPr>
        <w:t>капсаицину</w:t>
      </w:r>
      <w:proofErr w:type="spellEnd"/>
      <w:r w:rsidR="00BC1D7B" w:rsidRPr="00BC1D7B">
        <w:rPr>
          <w:sz w:val="28"/>
          <w:shd w:val="clear" w:color="auto" w:fill="FFFFFF"/>
        </w:rPr>
        <w:t>)</w:t>
      </w:r>
      <w:r w:rsidR="003C542E">
        <w:rPr>
          <w:sz w:val="28"/>
          <w:shd w:val="clear" w:color="auto" w:fill="FFFFFF"/>
        </w:rPr>
        <w:t xml:space="preserve"> и пик </w:t>
      </w:r>
      <w:proofErr w:type="spellStart"/>
      <w:r w:rsidR="003C542E">
        <w:rPr>
          <w:sz w:val="28"/>
          <w:shd w:val="clear" w:color="auto" w:fill="FFFFFF"/>
        </w:rPr>
        <w:t>норд</w:t>
      </w:r>
      <w:r w:rsidR="003C542E">
        <w:rPr>
          <w:sz w:val="28"/>
          <w:shd w:val="clear" w:color="auto" w:fill="FFFFFF"/>
        </w:rPr>
        <w:t>и</w:t>
      </w:r>
      <w:r w:rsidR="003C542E">
        <w:rPr>
          <w:sz w:val="28"/>
          <w:shd w:val="clear" w:color="auto" w:fill="FFFFFF"/>
        </w:rPr>
        <w:t>гидрокапсаицина</w:t>
      </w:r>
      <w:proofErr w:type="spellEnd"/>
      <w:r w:rsidR="009B4B22" w:rsidRPr="009B4B22">
        <w:rPr>
          <w:sz w:val="28"/>
          <w:shd w:val="clear" w:color="auto" w:fill="FFFFFF"/>
        </w:rPr>
        <w:t xml:space="preserve"> </w:t>
      </w:r>
      <w:r w:rsidR="009B4B22" w:rsidRPr="00BC1D7B">
        <w:rPr>
          <w:sz w:val="28"/>
          <w:shd w:val="clear" w:color="auto" w:fill="FFFFFF"/>
        </w:rPr>
        <w:t xml:space="preserve">с относительным временем удерживание около </w:t>
      </w:r>
      <w:r w:rsidR="009B4B22">
        <w:rPr>
          <w:sz w:val="28"/>
          <w:shd w:val="clear" w:color="auto" w:fill="FFFFFF"/>
        </w:rPr>
        <w:t>0</w:t>
      </w:r>
      <w:r w:rsidR="009B4B22" w:rsidRPr="00BC1D7B">
        <w:rPr>
          <w:sz w:val="28"/>
          <w:shd w:val="clear" w:color="auto" w:fill="FFFFFF"/>
        </w:rPr>
        <w:t>,</w:t>
      </w:r>
      <w:r w:rsidR="009B4B22">
        <w:rPr>
          <w:sz w:val="28"/>
          <w:shd w:val="clear" w:color="auto" w:fill="FFFFFF"/>
        </w:rPr>
        <w:t>9</w:t>
      </w:r>
      <w:r w:rsidR="009B4B22" w:rsidRPr="00BC1D7B">
        <w:rPr>
          <w:sz w:val="28"/>
          <w:shd w:val="clear" w:color="auto" w:fill="FFFFFF"/>
        </w:rPr>
        <w:t xml:space="preserve"> (по </w:t>
      </w:r>
      <w:proofErr w:type="spellStart"/>
      <w:r w:rsidR="009B4B22" w:rsidRPr="00BC1D7B">
        <w:rPr>
          <w:sz w:val="28"/>
          <w:shd w:val="clear" w:color="auto" w:fill="FFFFFF"/>
        </w:rPr>
        <w:t>ка</w:t>
      </w:r>
      <w:r w:rsidR="009B4B22" w:rsidRPr="00BC1D7B">
        <w:rPr>
          <w:sz w:val="28"/>
          <w:shd w:val="clear" w:color="auto" w:fill="FFFFFF"/>
        </w:rPr>
        <w:t>п</w:t>
      </w:r>
      <w:r w:rsidR="009B4B22" w:rsidRPr="00BC1D7B">
        <w:rPr>
          <w:sz w:val="28"/>
          <w:shd w:val="clear" w:color="auto" w:fill="FFFFFF"/>
        </w:rPr>
        <w:t>саицину</w:t>
      </w:r>
      <w:proofErr w:type="spellEnd"/>
      <w:r w:rsidR="009B4B22" w:rsidRPr="00BC1D7B">
        <w:rPr>
          <w:sz w:val="28"/>
          <w:shd w:val="clear" w:color="auto" w:fill="FFFFFF"/>
        </w:rPr>
        <w:t>)</w:t>
      </w:r>
      <w:r w:rsidR="00BC1D7B" w:rsidRPr="00BC1D7B">
        <w:rPr>
          <w:sz w:val="28"/>
          <w:shd w:val="clear" w:color="auto" w:fill="FFFFFF"/>
        </w:rPr>
        <w:t>.</w:t>
      </w:r>
    </w:p>
    <w:p w:rsidR="00F871C4" w:rsidRPr="00141436" w:rsidRDefault="00F871C4" w:rsidP="00F871C4">
      <w:pPr>
        <w:spacing w:before="120"/>
        <w:ind w:firstLine="709"/>
        <w:jc w:val="center"/>
        <w:rPr>
          <w:b/>
          <w:sz w:val="28"/>
        </w:rPr>
      </w:pPr>
      <w:r w:rsidRPr="00141436">
        <w:rPr>
          <w:b/>
          <w:sz w:val="28"/>
        </w:rPr>
        <w:t xml:space="preserve">Условия </w:t>
      </w:r>
      <w:proofErr w:type="spellStart"/>
      <w:r w:rsidRPr="00141436">
        <w:rPr>
          <w:b/>
          <w:sz w:val="28"/>
        </w:rPr>
        <w:t>хроматографирования</w:t>
      </w:r>
      <w:proofErr w:type="spellEnd"/>
    </w:p>
    <w:p w:rsidR="00467D5B" w:rsidRPr="00141436" w:rsidRDefault="00467D5B" w:rsidP="00F871C4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tblLook w:val="04A0"/>
      </w:tblPr>
      <w:tblGrid>
        <w:gridCol w:w="4554"/>
        <w:gridCol w:w="4837"/>
      </w:tblGrid>
      <w:tr w:rsidR="00F871C4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402714" w:rsidRDefault="00F871C4" w:rsidP="001B2FF3">
            <w:pPr>
              <w:ind w:left="140"/>
              <w:jc w:val="both"/>
              <w:rPr>
                <w:sz w:val="28"/>
                <w:szCs w:val="28"/>
              </w:rPr>
            </w:pPr>
            <w:r w:rsidRPr="00402714">
              <w:rPr>
                <w:sz w:val="28"/>
                <w:szCs w:val="28"/>
              </w:rPr>
              <w:t>Колонка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402714" w:rsidRDefault="00F871C4" w:rsidP="00402714">
            <w:pPr>
              <w:spacing w:after="120"/>
              <w:ind w:left="318"/>
              <w:jc w:val="center"/>
            </w:pPr>
            <w:r w:rsidRPr="00402714">
              <w:rPr>
                <w:sz w:val="28"/>
              </w:rPr>
              <w:t>1</w:t>
            </w:r>
            <w:r w:rsidR="001B2FF3" w:rsidRPr="00402714">
              <w:rPr>
                <w:sz w:val="28"/>
              </w:rPr>
              <w:t>50 × 2</w:t>
            </w:r>
            <w:r w:rsidRPr="00402714">
              <w:rPr>
                <w:sz w:val="28"/>
              </w:rPr>
              <w:t>,</w:t>
            </w:r>
            <w:r w:rsidR="001B2FF3" w:rsidRPr="00402714">
              <w:rPr>
                <w:sz w:val="28"/>
              </w:rPr>
              <w:t>1</w:t>
            </w:r>
            <w:r w:rsidRPr="00402714">
              <w:rPr>
                <w:sz w:val="28"/>
              </w:rPr>
              <w:t xml:space="preserve"> мм, сорбент </w:t>
            </w:r>
            <w:proofErr w:type="spellStart"/>
            <w:r w:rsidR="001B2FF3" w:rsidRPr="00402714">
              <w:rPr>
                <w:sz w:val="28"/>
              </w:rPr>
              <w:t>фенил</w:t>
            </w:r>
            <w:r w:rsidRPr="00402714">
              <w:rPr>
                <w:sz w:val="28"/>
              </w:rPr>
              <w:t>с</w:t>
            </w:r>
            <w:r w:rsidRPr="00402714">
              <w:rPr>
                <w:sz w:val="28"/>
              </w:rPr>
              <w:t>и</w:t>
            </w:r>
            <w:r w:rsidRPr="00402714">
              <w:rPr>
                <w:sz w:val="28"/>
              </w:rPr>
              <w:t>лил</w:t>
            </w:r>
            <w:r w:rsidR="001B2FF3" w:rsidRPr="00402714">
              <w:rPr>
                <w:sz w:val="28"/>
              </w:rPr>
              <w:t>ьный</w:t>
            </w:r>
            <w:proofErr w:type="spellEnd"/>
            <w:r w:rsidR="001B2FF3" w:rsidRPr="00402714">
              <w:rPr>
                <w:sz w:val="28"/>
              </w:rPr>
              <w:t xml:space="preserve"> </w:t>
            </w:r>
            <w:r w:rsidRPr="00402714">
              <w:rPr>
                <w:sz w:val="28"/>
              </w:rPr>
              <w:t>силикагель, 5</w:t>
            </w:r>
            <w:r w:rsidR="00467D5B" w:rsidRPr="00402714">
              <w:rPr>
                <w:sz w:val="28"/>
              </w:rPr>
              <w:t xml:space="preserve"> </w:t>
            </w:r>
            <w:r w:rsidRPr="00402714">
              <w:rPr>
                <w:sz w:val="28"/>
              </w:rPr>
              <w:t>мкм</w:t>
            </w:r>
            <w:r w:rsidR="001B2FF3" w:rsidRPr="00402714">
              <w:rPr>
                <w:sz w:val="28"/>
              </w:rPr>
              <w:t xml:space="preserve"> или </w:t>
            </w:r>
            <w:proofErr w:type="gramStart"/>
            <w:r w:rsidR="001B2FF3" w:rsidRPr="00402714">
              <w:rPr>
                <w:sz w:val="28"/>
              </w:rPr>
              <w:t>аналогичная</w:t>
            </w:r>
            <w:proofErr w:type="gramEnd"/>
          </w:p>
        </w:tc>
      </w:tr>
      <w:tr w:rsidR="00F871C4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402714" w:rsidRDefault="00F871C4" w:rsidP="001B2FF3">
            <w:pPr>
              <w:ind w:left="140"/>
              <w:jc w:val="both"/>
              <w:rPr>
                <w:sz w:val="28"/>
                <w:szCs w:val="28"/>
              </w:rPr>
            </w:pPr>
            <w:r w:rsidRPr="00402714">
              <w:rPr>
                <w:sz w:val="28"/>
                <w:szCs w:val="28"/>
              </w:rPr>
              <w:lastRenderedPageBreak/>
              <w:t>Подвижная фаза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C4" w:rsidRPr="00402714" w:rsidRDefault="009B4B22" w:rsidP="00402714">
            <w:pPr>
              <w:ind w:left="317"/>
              <w:jc w:val="center"/>
            </w:pPr>
            <w:proofErr w:type="spellStart"/>
            <w:r w:rsidRPr="00402714">
              <w:rPr>
                <w:sz w:val="28"/>
              </w:rPr>
              <w:t>а</w:t>
            </w:r>
            <w:r w:rsidR="00F871C4" w:rsidRPr="00402714">
              <w:rPr>
                <w:sz w:val="28"/>
              </w:rPr>
              <w:t>цетонитрил</w:t>
            </w:r>
            <w:proofErr w:type="spellEnd"/>
            <w:proofErr w:type="gramStart"/>
            <w:r w:rsidR="001B2FF3" w:rsidRPr="00402714">
              <w:rPr>
                <w:sz w:val="28"/>
              </w:rPr>
              <w:t> :</w:t>
            </w:r>
            <w:proofErr w:type="gramEnd"/>
            <w:r w:rsidR="001B2FF3" w:rsidRPr="00402714">
              <w:rPr>
                <w:sz w:val="28"/>
              </w:rPr>
              <w:t> фосфорная кислота разведённая 0,1 % (40 : 60)</w:t>
            </w:r>
          </w:p>
        </w:tc>
      </w:tr>
      <w:tr w:rsidR="00C573AC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AA129E">
            <w:pPr>
              <w:ind w:left="140"/>
              <w:jc w:val="both"/>
              <w:rPr>
                <w:sz w:val="28"/>
                <w:szCs w:val="28"/>
              </w:rPr>
            </w:pPr>
            <w:r w:rsidRPr="00402714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402714">
            <w:pPr>
              <w:ind w:left="318"/>
              <w:jc w:val="center"/>
              <w:rPr>
                <w:sz w:val="28"/>
                <w:szCs w:val="28"/>
              </w:rPr>
            </w:pPr>
            <w:r w:rsidRPr="00402714">
              <w:rPr>
                <w:sz w:val="28"/>
                <w:szCs w:val="28"/>
              </w:rPr>
              <w:t>0,5</w:t>
            </w:r>
          </w:p>
        </w:tc>
      </w:tr>
      <w:tr w:rsidR="00C573AC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AA129E">
            <w:pPr>
              <w:ind w:left="140"/>
              <w:jc w:val="both"/>
              <w:rPr>
                <w:sz w:val="28"/>
                <w:szCs w:val="28"/>
              </w:rPr>
            </w:pPr>
            <w:r w:rsidRPr="00402714">
              <w:rPr>
                <w:sz w:val="28"/>
                <w:szCs w:val="28"/>
              </w:rPr>
              <w:t>Температура</w:t>
            </w:r>
            <w:r w:rsidR="00AA129E" w:rsidRPr="00402714">
              <w:rPr>
                <w:sz w:val="28"/>
                <w:szCs w:val="28"/>
              </w:rPr>
              <w:t xml:space="preserve"> </w:t>
            </w:r>
            <w:r w:rsidRPr="00402714">
              <w:rPr>
                <w:sz w:val="28"/>
                <w:szCs w:val="28"/>
              </w:rPr>
              <w:t>колонки, °</w:t>
            </w:r>
            <w:proofErr w:type="gramStart"/>
            <w:r w:rsidRPr="0040271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402714">
            <w:pPr>
              <w:ind w:left="318"/>
              <w:jc w:val="center"/>
              <w:rPr>
                <w:sz w:val="28"/>
              </w:rPr>
            </w:pPr>
            <w:r w:rsidRPr="00402714">
              <w:rPr>
                <w:sz w:val="28"/>
              </w:rPr>
              <w:t>30</w:t>
            </w:r>
          </w:p>
        </w:tc>
      </w:tr>
      <w:tr w:rsidR="00C573AC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F871C4">
            <w:pPr>
              <w:ind w:left="140"/>
              <w:jc w:val="both"/>
            </w:pPr>
            <w:r w:rsidRPr="00402714">
              <w:rPr>
                <w:sz w:val="28"/>
              </w:rPr>
              <w:t>Детектор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080960" w:rsidP="00402714">
            <w:pPr>
              <w:spacing w:after="120"/>
              <w:ind w:left="318"/>
              <w:jc w:val="center"/>
              <w:rPr>
                <w:sz w:val="28"/>
              </w:rPr>
            </w:pPr>
            <w:r w:rsidRPr="00402714">
              <w:rPr>
                <w:sz w:val="28"/>
              </w:rPr>
              <w:t>с</w:t>
            </w:r>
            <w:r w:rsidR="00C573AC" w:rsidRPr="00402714">
              <w:rPr>
                <w:sz w:val="28"/>
              </w:rPr>
              <w:t>пектрофотометрический</w:t>
            </w:r>
          </w:p>
        </w:tc>
      </w:tr>
      <w:tr w:rsidR="00C573AC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F871C4">
            <w:pPr>
              <w:ind w:left="140"/>
              <w:jc w:val="both"/>
            </w:pPr>
            <w:r w:rsidRPr="00402714">
              <w:rPr>
                <w:sz w:val="28"/>
              </w:rPr>
              <w:t>Длина волны, нм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402714">
            <w:pPr>
              <w:spacing w:after="120"/>
              <w:ind w:left="318"/>
              <w:jc w:val="center"/>
              <w:rPr>
                <w:sz w:val="28"/>
              </w:rPr>
            </w:pPr>
            <w:r w:rsidRPr="00402714">
              <w:rPr>
                <w:sz w:val="28"/>
              </w:rPr>
              <w:t>225</w:t>
            </w:r>
          </w:p>
        </w:tc>
      </w:tr>
      <w:tr w:rsidR="00C573AC" w:rsidRPr="00402714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C573AC" w:rsidP="00F871C4">
            <w:pPr>
              <w:ind w:left="140"/>
            </w:pPr>
            <w:r w:rsidRPr="00402714">
              <w:rPr>
                <w:sz w:val="28"/>
              </w:rPr>
              <w:t>Объем вводимой пробы, мкл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3AC" w:rsidRPr="00402714" w:rsidRDefault="009641F5" w:rsidP="00402714">
            <w:pPr>
              <w:spacing w:after="120"/>
              <w:ind w:left="318"/>
              <w:jc w:val="center"/>
              <w:rPr>
                <w:sz w:val="28"/>
              </w:rPr>
            </w:pPr>
            <w:r w:rsidRPr="00402714">
              <w:rPr>
                <w:sz w:val="28"/>
              </w:rPr>
              <w:t>20</w:t>
            </w:r>
          </w:p>
        </w:tc>
      </w:tr>
      <w:tr w:rsidR="0021741C" w:rsidRPr="00141436" w:rsidTr="00402714">
        <w:trPr>
          <w:jc w:val="center"/>
        </w:trPr>
        <w:tc>
          <w:tcPr>
            <w:tcW w:w="4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1C" w:rsidRPr="00402714" w:rsidRDefault="0021741C" w:rsidP="0021741C">
            <w:pPr>
              <w:ind w:left="140"/>
              <w:rPr>
                <w:sz w:val="28"/>
              </w:rPr>
            </w:pPr>
            <w:r w:rsidRPr="00402714">
              <w:rPr>
                <w:sz w:val="28"/>
              </w:rPr>
              <w:t xml:space="preserve">Время </w:t>
            </w:r>
            <w:proofErr w:type="spellStart"/>
            <w:r w:rsidRPr="00402714">
              <w:rPr>
                <w:sz w:val="28"/>
              </w:rPr>
              <w:t>хроматографирования</w:t>
            </w:r>
            <w:proofErr w:type="spellEnd"/>
            <w:r w:rsidRPr="00402714">
              <w:rPr>
                <w:sz w:val="28"/>
              </w:rPr>
              <w:t>, мин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1C" w:rsidRPr="00141436" w:rsidRDefault="0021741C" w:rsidP="00402714">
            <w:pPr>
              <w:spacing w:after="120"/>
              <w:ind w:left="318"/>
              <w:jc w:val="center"/>
              <w:rPr>
                <w:sz w:val="28"/>
              </w:rPr>
            </w:pPr>
            <w:r w:rsidRPr="00402714">
              <w:rPr>
                <w:sz w:val="28"/>
              </w:rPr>
              <w:t>30</w:t>
            </w:r>
          </w:p>
        </w:tc>
      </w:tr>
    </w:tbl>
    <w:p w:rsidR="00F871C4" w:rsidRPr="00141436" w:rsidRDefault="00F871C4" w:rsidP="00F871C4">
      <w:pPr>
        <w:ind w:firstLine="709"/>
        <w:jc w:val="both"/>
      </w:pPr>
    </w:p>
    <w:p w:rsidR="00F011D7" w:rsidRPr="00141436" w:rsidRDefault="00F871C4" w:rsidP="00030C3E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суммы </w:t>
      </w:r>
      <w:proofErr w:type="spellStart"/>
      <w:r w:rsidR="001C3B0E">
        <w:rPr>
          <w:sz w:val="28"/>
        </w:rPr>
        <w:t>капсаиц</w:t>
      </w:r>
      <w:r w:rsidR="008B2E8C">
        <w:rPr>
          <w:sz w:val="28"/>
        </w:rPr>
        <w:t>ин</w:t>
      </w:r>
      <w:r w:rsidR="001C3B0E">
        <w:rPr>
          <w:sz w:val="28"/>
        </w:rPr>
        <w:t>оидов</w:t>
      </w:r>
      <w:proofErr w:type="spellEnd"/>
      <w:r w:rsidRPr="00141436">
        <w:rPr>
          <w:sz w:val="28"/>
        </w:rPr>
        <w:t xml:space="preserve"> в пересчете на </w:t>
      </w:r>
      <w:proofErr w:type="spellStart"/>
      <w:r w:rsidR="001C3B0E">
        <w:rPr>
          <w:sz w:val="28"/>
        </w:rPr>
        <w:t>капсаицин</w:t>
      </w:r>
      <w:proofErr w:type="spellEnd"/>
      <w:r w:rsidRPr="00141436">
        <w:rPr>
          <w:sz w:val="28"/>
        </w:rPr>
        <w:t xml:space="preserve"> и абс</w:t>
      </w:r>
      <w:r w:rsidRPr="00141436">
        <w:rPr>
          <w:sz w:val="28"/>
        </w:rPr>
        <w:t>о</w:t>
      </w:r>
      <w:r w:rsidRPr="00141436">
        <w:rPr>
          <w:sz w:val="28"/>
        </w:rPr>
        <w:t>лютно сух</w:t>
      </w:r>
      <w:r w:rsidR="00EF6408" w:rsidRPr="00141436">
        <w:rPr>
          <w:sz w:val="28"/>
        </w:rPr>
        <w:t>ую</w:t>
      </w:r>
      <w:r w:rsidRPr="00141436">
        <w:rPr>
          <w:sz w:val="28"/>
        </w:rPr>
        <w:t xml:space="preserve"> с</w:t>
      </w:r>
      <w:r w:rsidR="00EF6408" w:rsidRPr="00141436">
        <w:rPr>
          <w:sz w:val="28"/>
        </w:rPr>
        <w:t>убстанцию</w:t>
      </w:r>
      <w:r w:rsidRPr="00141436">
        <w:rPr>
          <w:sz w:val="28"/>
        </w:rPr>
        <w:t xml:space="preserve"> в процентах (</w:t>
      </w:r>
      <w:r w:rsidRPr="00141436">
        <w:rPr>
          <w:i/>
          <w:sz w:val="28"/>
        </w:rPr>
        <w:t>Х</w:t>
      </w:r>
      <w:r w:rsidRPr="00141436">
        <w:rPr>
          <w:sz w:val="28"/>
        </w:rPr>
        <w:t>) вычисляют по формуле:</w:t>
      </w:r>
    </w:p>
    <w:p w:rsidR="00F011D7" w:rsidRPr="00141436" w:rsidRDefault="00F011D7" w:rsidP="00030C3E">
      <w:pPr>
        <w:spacing w:before="120"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∙25∙25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∙250</m:t>
              </m:r>
            </m:den>
          </m:f>
        </m:oMath>
      </m:oMathPara>
    </w:p>
    <w:p w:rsidR="00F871C4" w:rsidRPr="00141436" w:rsidRDefault="00F871C4" w:rsidP="00F871C4">
      <w:pPr>
        <w:ind w:firstLine="709"/>
        <w:jc w:val="center"/>
      </w:pPr>
    </w:p>
    <w:p w:rsidR="00F871C4" w:rsidRPr="00141436" w:rsidRDefault="00F871C4" w:rsidP="00F871C4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>S</w:t>
      </w:r>
      <w:r w:rsidR="00EF6408" w:rsidRPr="00141436">
        <w:rPr>
          <w:i/>
          <w:sz w:val="28"/>
        </w:rPr>
        <w:t xml:space="preserve"> </w:t>
      </w:r>
      <w:r w:rsidRPr="00141436">
        <w:rPr>
          <w:sz w:val="28"/>
        </w:rPr>
        <w:t>–</w:t>
      </w:r>
      <w:r w:rsidR="00EF6408" w:rsidRPr="00141436">
        <w:rPr>
          <w:sz w:val="28"/>
        </w:rPr>
        <w:t xml:space="preserve"> </w:t>
      </w:r>
      <w:r w:rsidR="00F011D7" w:rsidRPr="00141436">
        <w:rPr>
          <w:sz w:val="28"/>
        </w:rPr>
        <w:t xml:space="preserve">сумма </w:t>
      </w:r>
      <w:r w:rsidRPr="00141436">
        <w:rPr>
          <w:sz w:val="28"/>
        </w:rPr>
        <w:t>площад</w:t>
      </w:r>
      <w:r w:rsidR="00F011D7" w:rsidRPr="00141436">
        <w:rPr>
          <w:sz w:val="28"/>
        </w:rPr>
        <w:t>ей</w:t>
      </w:r>
      <w:r w:rsidRPr="00141436">
        <w:rPr>
          <w:sz w:val="28"/>
        </w:rPr>
        <w:t xml:space="preserve"> пик</w:t>
      </w:r>
      <w:r w:rsidR="00EF6408" w:rsidRPr="00141436">
        <w:rPr>
          <w:sz w:val="28"/>
        </w:rPr>
        <w:t>ов</w:t>
      </w:r>
      <w:r w:rsidRPr="00141436">
        <w:rPr>
          <w:sz w:val="28"/>
        </w:rPr>
        <w:t xml:space="preserve"> </w:t>
      </w:r>
      <w:proofErr w:type="spellStart"/>
      <w:r w:rsidR="001C3B0E">
        <w:rPr>
          <w:sz w:val="28"/>
        </w:rPr>
        <w:t>капсаицина</w:t>
      </w:r>
      <w:proofErr w:type="spellEnd"/>
      <w:r w:rsidR="009B4B22">
        <w:rPr>
          <w:sz w:val="28"/>
        </w:rPr>
        <w:t>,</w:t>
      </w:r>
      <w:r w:rsidRPr="00141436">
        <w:rPr>
          <w:sz w:val="28"/>
        </w:rPr>
        <w:t xml:space="preserve"> </w:t>
      </w:r>
      <w:proofErr w:type="spellStart"/>
      <w:r w:rsidR="001C3B0E">
        <w:rPr>
          <w:sz w:val="28"/>
          <w:shd w:val="clear" w:color="auto" w:fill="FFFFFF"/>
        </w:rPr>
        <w:t>дигидрокапсаицина</w:t>
      </w:r>
      <w:proofErr w:type="spellEnd"/>
      <w:r w:rsidR="001C3B0E" w:rsidRPr="00141436">
        <w:rPr>
          <w:sz w:val="28"/>
          <w:shd w:val="clear" w:color="auto" w:fill="FFFFFF"/>
        </w:rPr>
        <w:t xml:space="preserve"> </w:t>
      </w:r>
      <w:r w:rsidR="009B4B22">
        <w:rPr>
          <w:sz w:val="28"/>
          <w:shd w:val="clear" w:color="auto" w:fill="FFFFFF"/>
        </w:rPr>
        <w:t xml:space="preserve">и </w:t>
      </w:r>
      <w:proofErr w:type="spellStart"/>
      <w:r w:rsidR="009B4B22">
        <w:rPr>
          <w:sz w:val="28"/>
          <w:shd w:val="clear" w:color="auto" w:fill="FFFFFF"/>
        </w:rPr>
        <w:t>нордиги</w:t>
      </w:r>
      <w:r w:rsidR="009B4B22">
        <w:rPr>
          <w:sz w:val="28"/>
          <w:shd w:val="clear" w:color="auto" w:fill="FFFFFF"/>
        </w:rPr>
        <w:t>д</w:t>
      </w:r>
      <w:r w:rsidR="009B4B22">
        <w:rPr>
          <w:sz w:val="28"/>
          <w:shd w:val="clear" w:color="auto" w:fill="FFFFFF"/>
        </w:rPr>
        <w:t>рокапсаицина</w:t>
      </w:r>
      <w:proofErr w:type="spellEnd"/>
      <w:r w:rsidR="009B4B22"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раствора;</w:t>
      </w:r>
    </w:p>
    <w:p w:rsidR="00EF6408" w:rsidRPr="00141436" w:rsidRDefault="00EF6408" w:rsidP="00BB0D29">
      <w:pPr>
        <w:ind w:left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="00F011D7"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402714">
        <w:rPr>
          <w:sz w:val="28"/>
        </w:rPr>
        <w:t xml:space="preserve"> </w:t>
      </w:r>
      <w:r w:rsidRPr="00141436">
        <w:rPr>
          <w:sz w:val="28"/>
        </w:rPr>
        <w:t>площад</w:t>
      </w:r>
      <w:r w:rsidR="007F174D">
        <w:rPr>
          <w:sz w:val="28"/>
        </w:rPr>
        <w:t>ь</w:t>
      </w:r>
      <w:r w:rsidRPr="00141436">
        <w:rPr>
          <w:sz w:val="28"/>
        </w:rPr>
        <w:t xml:space="preserve"> пик</w:t>
      </w:r>
      <w:r w:rsidR="007F174D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071A25">
        <w:rPr>
          <w:sz w:val="28"/>
        </w:rPr>
        <w:t>капсаицина</w:t>
      </w:r>
      <w:proofErr w:type="spellEnd"/>
      <w:r w:rsidR="00071A25" w:rsidRPr="00141436">
        <w:rPr>
          <w:sz w:val="28"/>
        </w:rPr>
        <w:t xml:space="preserve"> </w:t>
      </w:r>
      <w:r w:rsidR="00071A25">
        <w:rPr>
          <w:sz w:val="28"/>
        </w:rPr>
        <w:t xml:space="preserve">или сумма площадей основных пиков*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="00E9082C">
        <w:rPr>
          <w:sz w:val="28"/>
        </w:rPr>
        <w:t xml:space="preserve"> раствора </w:t>
      </w:r>
      <w:r w:rsidR="007F174D">
        <w:rPr>
          <w:sz w:val="28"/>
        </w:rPr>
        <w:t xml:space="preserve">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F871C4" w:rsidRPr="00141436" w:rsidRDefault="00F871C4" w:rsidP="00F871C4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proofErr w:type="gramStart"/>
      <w:r w:rsidR="00F011D7" w:rsidRPr="00141436">
        <w:rPr>
          <w:sz w:val="28"/>
          <w:vertAlign w:val="subscript"/>
          <w:lang w:val="en-US"/>
        </w:rPr>
        <w:t>o</w:t>
      </w:r>
      <w:proofErr w:type="gramEnd"/>
      <w:r w:rsidR="00EF6408"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EF6408" w:rsidRPr="00141436">
        <w:rPr>
          <w:sz w:val="28"/>
        </w:rPr>
        <w:t xml:space="preserve"> </w:t>
      </w:r>
      <w:r w:rsidRPr="00141436">
        <w:rPr>
          <w:sz w:val="28"/>
        </w:rPr>
        <w:t xml:space="preserve">навеска 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,</w:t>
      </w:r>
      <w:r w:rsidR="00EF6408" w:rsidRPr="00141436">
        <w:rPr>
          <w:sz w:val="28"/>
        </w:rPr>
        <w:t xml:space="preserve"> </w:t>
      </w:r>
      <w:r w:rsidRPr="00141436">
        <w:rPr>
          <w:sz w:val="28"/>
        </w:rPr>
        <w:t>г;</w:t>
      </w:r>
    </w:p>
    <w:p w:rsidR="00F871C4" w:rsidRPr="00030C3E" w:rsidRDefault="00F871C4" w:rsidP="00030C3E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E9082C">
        <w:rPr>
          <w:sz w:val="28"/>
        </w:rPr>
        <w:t>капсаицина</w:t>
      </w:r>
      <w:proofErr w:type="spellEnd"/>
      <w:r w:rsidRPr="00141436">
        <w:rPr>
          <w:sz w:val="28"/>
        </w:rPr>
        <w:t>, %.</w:t>
      </w:r>
    </w:p>
    <w:p w:rsidR="004D3F3D" w:rsidRPr="00C10324" w:rsidRDefault="004D3F3D" w:rsidP="00030C3E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1741C">
        <w:rPr>
          <w:b/>
          <w:sz w:val="28"/>
          <w:szCs w:val="28"/>
        </w:rPr>
        <w:t>Хранение.</w:t>
      </w:r>
      <w:r w:rsidRPr="0021741C">
        <w:rPr>
          <w:sz w:val="28"/>
          <w:szCs w:val="28"/>
        </w:rPr>
        <w:t xml:space="preserve"> В</w:t>
      </w:r>
      <w:r w:rsidR="0021741C" w:rsidRPr="0021741C">
        <w:rPr>
          <w:sz w:val="28"/>
          <w:szCs w:val="28"/>
        </w:rPr>
        <w:t xml:space="preserve"> </w:t>
      </w:r>
      <w:r w:rsidRPr="0021741C">
        <w:rPr>
          <w:sz w:val="28"/>
          <w:szCs w:val="28"/>
        </w:rPr>
        <w:t xml:space="preserve">защищенном от света месте при температуре </w:t>
      </w:r>
      <w:r w:rsidR="00452EA9" w:rsidRPr="0021741C">
        <w:rPr>
          <w:sz w:val="28"/>
          <w:szCs w:val="28"/>
        </w:rPr>
        <w:t>не выше</w:t>
      </w:r>
      <w:r w:rsidRPr="0021741C">
        <w:rPr>
          <w:sz w:val="28"/>
          <w:szCs w:val="28"/>
        </w:rPr>
        <w:t xml:space="preserve"> </w:t>
      </w:r>
      <w:r w:rsidR="0021741C" w:rsidRPr="0021741C">
        <w:rPr>
          <w:sz w:val="28"/>
          <w:szCs w:val="28"/>
        </w:rPr>
        <w:t>2</w:t>
      </w:r>
      <w:r w:rsidRPr="0021741C">
        <w:rPr>
          <w:sz w:val="28"/>
          <w:szCs w:val="28"/>
        </w:rPr>
        <w:t>5</w:t>
      </w:r>
      <w:r w:rsidR="00452EA9" w:rsidRPr="0021741C">
        <w:rPr>
          <w:sz w:val="28"/>
          <w:szCs w:val="28"/>
        </w:rPr>
        <w:t> </w:t>
      </w:r>
      <w:r w:rsidRPr="0021741C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071A25" w:rsidRDefault="00071A25" w:rsidP="00071A25">
      <w:pPr>
        <w:pStyle w:val="ae"/>
        <w:rPr>
          <w:i/>
          <w:sz w:val="28"/>
          <w:szCs w:val="28"/>
        </w:rPr>
      </w:pPr>
      <w:r w:rsidRPr="00071A25">
        <w:rPr>
          <w:i/>
          <w:sz w:val="28"/>
          <w:szCs w:val="28"/>
        </w:rPr>
        <w:t>* В зависимости от с</w:t>
      </w:r>
      <w:r>
        <w:rPr>
          <w:i/>
          <w:sz w:val="28"/>
          <w:szCs w:val="28"/>
        </w:rPr>
        <w:t>т</w:t>
      </w:r>
      <w:r w:rsidRPr="00071A25">
        <w:rPr>
          <w:i/>
          <w:sz w:val="28"/>
          <w:szCs w:val="28"/>
        </w:rPr>
        <w:t xml:space="preserve">епени чистоты СО </w:t>
      </w:r>
      <w:proofErr w:type="spellStart"/>
      <w:r w:rsidRPr="00071A25">
        <w:rPr>
          <w:i/>
          <w:sz w:val="28"/>
          <w:szCs w:val="28"/>
        </w:rPr>
        <w:t>капсаицина</w:t>
      </w:r>
      <w:proofErr w:type="spellEnd"/>
      <w:r w:rsidRPr="00071A25">
        <w:rPr>
          <w:i/>
          <w:sz w:val="28"/>
          <w:szCs w:val="28"/>
        </w:rPr>
        <w:t>.</w:t>
      </w:r>
    </w:p>
    <w:sectPr w:rsidR="004D3F3D" w:rsidRPr="00071A25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FD" w:rsidRDefault="00746FFD" w:rsidP="007A1AC8">
      <w:r>
        <w:separator/>
      </w:r>
    </w:p>
  </w:endnote>
  <w:endnote w:type="continuationSeparator" w:id="0">
    <w:p w:rsidR="00746FFD" w:rsidRDefault="00746FF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043D2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F08A5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FD" w:rsidRDefault="00746FFD" w:rsidP="007A1AC8">
      <w:r>
        <w:separator/>
      </w:r>
    </w:p>
  </w:footnote>
  <w:footnote w:type="continuationSeparator" w:id="0">
    <w:p w:rsidR="00746FFD" w:rsidRDefault="00746FF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43D22"/>
    <w:rsid w:val="00071A25"/>
    <w:rsid w:val="00080960"/>
    <w:rsid w:val="000868C4"/>
    <w:rsid w:val="00090C03"/>
    <w:rsid w:val="00092EEC"/>
    <w:rsid w:val="000A3D4A"/>
    <w:rsid w:val="000A4284"/>
    <w:rsid w:val="000A7122"/>
    <w:rsid w:val="000A7B2C"/>
    <w:rsid w:val="000B2281"/>
    <w:rsid w:val="000B5010"/>
    <w:rsid w:val="000B6500"/>
    <w:rsid w:val="000D0E07"/>
    <w:rsid w:val="000D5ACC"/>
    <w:rsid w:val="000F731D"/>
    <w:rsid w:val="000F7FA5"/>
    <w:rsid w:val="00102714"/>
    <w:rsid w:val="00106A7F"/>
    <w:rsid w:val="0011179F"/>
    <w:rsid w:val="00112CEE"/>
    <w:rsid w:val="00114CFC"/>
    <w:rsid w:val="00124233"/>
    <w:rsid w:val="001264BF"/>
    <w:rsid w:val="00141436"/>
    <w:rsid w:val="001514C5"/>
    <w:rsid w:val="00153A1B"/>
    <w:rsid w:val="00165EC4"/>
    <w:rsid w:val="001772A9"/>
    <w:rsid w:val="00195BE8"/>
    <w:rsid w:val="00195C81"/>
    <w:rsid w:val="001B0F72"/>
    <w:rsid w:val="001B2FF3"/>
    <w:rsid w:val="001C0229"/>
    <w:rsid w:val="001C1372"/>
    <w:rsid w:val="001C3B0E"/>
    <w:rsid w:val="001C6963"/>
    <w:rsid w:val="001D1C78"/>
    <w:rsid w:val="001F631A"/>
    <w:rsid w:val="0020694F"/>
    <w:rsid w:val="00211D8D"/>
    <w:rsid w:val="0021229C"/>
    <w:rsid w:val="002140D4"/>
    <w:rsid w:val="0021741C"/>
    <w:rsid w:val="00220A0B"/>
    <w:rsid w:val="00221DDB"/>
    <w:rsid w:val="002237D9"/>
    <w:rsid w:val="00225950"/>
    <w:rsid w:val="00226770"/>
    <w:rsid w:val="0023539F"/>
    <w:rsid w:val="002373AF"/>
    <w:rsid w:val="002421CC"/>
    <w:rsid w:val="00245B55"/>
    <w:rsid w:val="002476B3"/>
    <w:rsid w:val="002552F1"/>
    <w:rsid w:val="0026608D"/>
    <w:rsid w:val="0026626D"/>
    <w:rsid w:val="00270700"/>
    <w:rsid w:val="00275BA1"/>
    <w:rsid w:val="002A40E1"/>
    <w:rsid w:val="002B3500"/>
    <w:rsid w:val="002F4995"/>
    <w:rsid w:val="002F625B"/>
    <w:rsid w:val="002F7121"/>
    <w:rsid w:val="00305B9F"/>
    <w:rsid w:val="00310D65"/>
    <w:rsid w:val="00316023"/>
    <w:rsid w:val="00334896"/>
    <w:rsid w:val="0035387E"/>
    <w:rsid w:val="00357400"/>
    <w:rsid w:val="00360023"/>
    <w:rsid w:val="00360DA9"/>
    <w:rsid w:val="0038146F"/>
    <w:rsid w:val="00394FB0"/>
    <w:rsid w:val="003A4049"/>
    <w:rsid w:val="003A5CD7"/>
    <w:rsid w:val="003C542E"/>
    <w:rsid w:val="003D2619"/>
    <w:rsid w:val="003D4C43"/>
    <w:rsid w:val="003E501A"/>
    <w:rsid w:val="00402714"/>
    <w:rsid w:val="00407065"/>
    <w:rsid w:val="00415B26"/>
    <w:rsid w:val="00443E80"/>
    <w:rsid w:val="004453CE"/>
    <w:rsid w:val="00452EA9"/>
    <w:rsid w:val="00467D5B"/>
    <w:rsid w:val="00481EBE"/>
    <w:rsid w:val="004841B3"/>
    <w:rsid w:val="00496ED6"/>
    <w:rsid w:val="004A2189"/>
    <w:rsid w:val="004B1DE7"/>
    <w:rsid w:val="004B4666"/>
    <w:rsid w:val="004B5DBE"/>
    <w:rsid w:val="004B7AD6"/>
    <w:rsid w:val="004C0998"/>
    <w:rsid w:val="004C0D6F"/>
    <w:rsid w:val="004C6924"/>
    <w:rsid w:val="004D3F3D"/>
    <w:rsid w:val="00511D82"/>
    <w:rsid w:val="0054006C"/>
    <w:rsid w:val="00583104"/>
    <w:rsid w:val="00585807"/>
    <w:rsid w:val="00587B9D"/>
    <w:rsid w:val="00593658"/>
    <w:rsid w:val="005A7BF6"/>
    <w:rsid w:val="005C1CF7"/>
    <w:rsid w:val="005C43DE"/>
    <w:rsid w:val="005F0533"/>
    <w:rsid w:val="005F062B"/>
    <w:rsid w:val="006009BC"/>
    <w:rsid w:val="006057C1"/>
    <w:rsid w:val="00615C5C"/>
    <w:rsid w:val="00617B52"/>
    <w:rsid w:val="00633642"/>
    <w:rsid w:val="00637CA3"/>
    <w:rsid w:val="00644998"/>
    <w:rsid w:val="00652604"/>
    <w:rsid w:val="00652DF1"/>
    <w:rsid w:val="00654A47"/>
    <w:rsid w:val="0066291B"/>
    <w:rsid w:val="006709DE"/>
    <w:rsid w:val="00682412"/>
    <w:rsid w:val="0069494F"/>
    <w:rsid w:val="006953A7"/>
    <w:rsid w:val="006A0538"/>
    <w:rsid w:val="006A0610"/>
    <w:rsid w:val="006A0707"/>
    <w:rsid w:val="006B1040"/>
    <w:rsid w:val="006B5780"/>
    <w:rsid w:val="006C101E"/>
    <w:rsid w:val="006C388E"/>
    <w:rsid w:val="006C4C5D"/>
    <w:rsid w:val="006C72E3"/>
    <w:rsid w:val="006D16AE"/>
    <w:rsid w:val="006D4214"/>
    <w:rsid w:val="006E2C8C"/>
    <w:rsid w:val="00704BD1"/>
    <w:rsid w:val="007131DA"/>
    <w:rsid w:val="007358BB"/>
    <w:rsid w:val="0073605D"/>
    <w:rsid w:val="0074418B"/>
    <w:rsid w:val="00746FFD"/>
    <w:rsid w:val="007575D8"/>
    <w:rsid w:val="007A124A"/>
    <w:rsid w:val="007A139E"/>
    <w:rsid w:val="007A1AC8"/>
    <w:rsid w:val="007B3EF2"/>
    <w:rsid w:val="007C3DF6"/>
    <w:rsid w:val="007C759A"/>
    <w:rsid w:val="007E495B"/>
    <w:rsid w:val="007F08A5"/>
    <w:rsid w:val="007F174D"/>
    <w:rsid w:val="008001E7"/>
    <w:rsid w:val="00817D11"/>
    <w:rsid w:val="00825CA3"/>
    <w:rsid w:val="00831BEA"/>
    <w:rsid w:val="0087526C"/>
    <w:rsid w:val="00877122"/>
    <w:rsid w:val="00890058"/>
    <w:rsid w:val="008938D1"/>
    <w:rsid w:val="008A4E86"/>
    <w:rsid w:val="008B056E"/>
    <w:rsid w:val="008B1A42"/>
    <w:rsid w:val="008B23B5"/>
    <w:rsid w:val="008B2E8C"/>
    <w:rsid w:val="008B32B9"/>
    <w:rsid w:val="008B38FF"/>
    <w:rsid w:val="008E0353"/>
    <w:rsid w:val="008E6C79"/>
    <w:rsid w:val="008F3A12"/>
    <w:rsid w:val="009053C5"/>
    <w:rsid w:val="00911DEC"/>
    <w:rsid w:val="00920460"/>
    <w:rsid w:val="009249F9"/>
    <w:rsid w:val="00930901"/>
    <w:rsid w:val="00944F37"/>
    <w:rsid w:val="00950866"/>
    <w:rsid w:val="009641F5"/>
    <w:rsid w:val="00964304"/>
    <w:rsid w:val="00970842"/>
    <w:rsid w:val="00992057"/>
    <w:rsid w:val="00995834"/>
    <w:rsid w:val="009B0F0B"/>
    <w:rsid w:val="009B233F"/>
    <w:rsid w:val="009B45C4"/>
    <w:rsid w:val="009B4B22"/>
    <w:rsid w:val="009D185E"/>
    <w:rsid w:val="009E21DB"/>
    <w:rsid w:val="009F073D"/>
    <w:rsid w:val="009F3B04"/>
    <w:rsid w:val="00A11CC8"/>
    <w:rsid w:val="00A26E6D"/>
    <w:rsid w:val="00A305EA"/>
    <w:rsid w:val="00A32C62"/>
    <w:rsid w:val="00A37D45"/>
    <w:rsid w:val="00A705D1"/>
    <w:rsid w:val="00A74543"/>
    <w:rsid w:val="00A8092A"/>
    <w:rsid w:val="00A84227"/>
    <w:rsid w:val="00AA129E"/>
    <w:rsid w:val="00AA22D6"/>
    <w:rsid w:val="00AA6AB8"/>
    <w:rsid w:val="00AA73BC"/>
    <w:rsid w:val="00AB7A6C"/>
    <w:rsid w:val="00AC46F6"/>
    <w:rsid w:val="00AC6174"/>
    <w:rsid w:val="00AC66C1"/>
    <w:rsid w:val="00AC672A"/>
    <w:rsid w:val="00AD3ABC"/>
    <w:rsid w:val="00AD4BD6"/>
    <w:rsid w:val="00AD76B7"/>
    <w:rsid w:val="00AD7C6C"/>
    <w:rsid w:val="00AF67F6"/>
    <w:rsid w:val="00B00D35"/>
    <w:rsid w:val="00B0372C"/>
    <w:rsid w:val="00B0722E"/>
    <w:rsid w:val="00B11037"/>
    <w:rsid w:val="00B24594"/>
    <w:rsid w:val="00B5077E"/>
    <w:rsid w:val="00B72F93"/>
    <w:rsid w:val="00B74456"/>
    <w:rsid w:val="00B776BA"/>
    <w:rsid w:val="00B8640E"/>
    <w:rsid w:val="00BA2D3E"/>
    <w:rsid w:val="00BA3928"/>
    <w:rsid w:val="00BB0D29"/>
    <w:rsid w:val="00BB46C2"/>
    <w:rsid w:val="00BC0E52"/>
    <w:rsid w:val="00BC1D7B"/>
    <w:rsid w:val="00BC3A3A"/>
    <w:rsid w:val="00BD7504"/>
    <w:rsid w:val="00BE3313"/>
    <w:rsid w:val="00BF2068"/>
    <w:rsid w:val="00BF6473"/>
    <w:rsid w:val="00C10324"/>
    <w:rsid w:val="00C10599"/>
    <w:rsid w:val="00C20815"/>
    <w:rsid w:val="00C4539F"/>
    <w:rsid w:val="00C5039D"/>
    <w:rsid w:val="00C573AC"/>
    <w:rsid w:val="00C73189"/>
    <w:rsid w:val="00C7596C"/>
    <w:rsid w:val="00C76FF7"/>
    <w:rsid w:val="00C83302"/>
    <w:rsid w:val="00C83A73"/>
    <w:rsid w:val="00C849F2"/>
    <w:rsid w:val="00C93305"/>
    <w:rsid w:val="00C9484F"/>
    <w:rsid w:val="00CB2327"/>
    <w:rsid w:val="00CB24A7"/>
    <w:rsid w:val="00CC7E04"/>
    <w:rsid w:val="00CC7F50"/>
    <w:rsid w:val="00CE36C0"/>
    <w:rsid w:val="00CE4279"/>
    <w:rsid w:val="00D1449C"/>
    <w:rsid w:val="00D14965"/>
    <w:rsid w:val="00D15548"/>
    <w:rsid w:val="00D27C7C"/>
    <w:rsid w:val="00D41BD7"/>
    <w:rsid w:val="00D75736"/>
    <w:rsid w:val="00D914EC"/>
    <w:rsid w:val="00D974C8"/>
    <w:rsid w:val="00DB64F4"/>
    <w:rsid w:val="00DC2E02"/>
    <w:rsid w:val="00DD3DC2"/>
    <w:rsid w:val="00DE1944"/>
    <w:rsid w:val="00DF7922"/>
    <w:rsid w:val="00E106F2"/>
    <w:rsid w:val="00E10960"/>
    <w:rsid w:val="00E279C3"/>
    <w:rsid w:val="00E37356"/>
    <w:rsid w:val="00E37BC9"/>
    <w:rsid w:val="00E41F53"/>
    <w:rsid w:val="00E455D5"/>
    <w:rsid w:val="00E460EE"/>
    <w:rsid w:val="00E610BA"/>
    <w:rsid w:val="00E62F5E"/>
    <w:rsid w:val="00E72945"/>
    <w:rsid w:val="00E9082C"/>
    <w:rsid w:val="00E92511"/>
    <w:rsid w:val="00ED016C"/>
    <w:rsid w:val="00EE15A9"/>
    <w:rsid w:val="00EE4113"/>
    <w:rsid w:val="00EF6408"/>
    <w:rsid w:val="00F011D7"/>
    <w:rsid w:val="00F04774"/>
    <w:rsid w:val="00F26AE0"/>
    <w:rsid w:val="00F41824"/>
    <w:rsid w:val="00F43CC9"/>
    <w:rsid w:val="00F50849"/>
    <w:rsid w:val="00F53D6D"/>
    <w:rsid w:val="00F67F63"/>
    <w:rsid w:val="00F80820"/>
    <w:rsid w:val="00F871C4"/>
    <w:rsid w:val="00F94928"/>
    <w:rsid w:val="00F95C41"/>
    <w:rsid w:val="00F95CFE"/>
    <w:rsid w:val="00FA6CFB"/>
    <w:rsid w:val="00FB6591"/>
    <w:rsid w:val="00FC6B6A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0EA-41A7-47A1-8DAB-FE196E5D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cp:lastPrinted>2018-12-20T10:13:00Z</cp:lastPrinted>
  <dcterms:created xsi:type="dcterms:W3CDTF">2019-05-18T09:04:00Z</dcterms:created>
  <dcterms:modified xsi:type="dcterms:W3CDTF">2019-07-08T14:14:00Z</dcterms:modified>
</cp:coreProperties>
</file>