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F6" w:rsidRPr="00830351" w:rsidRDefault="003876F6" w:rsidP="003876F6">
      <w:pPr>
        <w:pBdr>
          <w:top w:val="single" w:sz="4" w:space="1" w:color="auto"/>
        </w:pBdr>
        <w:tabs>
          <w:tab w:val="left" w:pos="50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0351">
        <w:rPr>
          <w:rFonts w:ascii="Times New Roman" w:hAnsi="Times New Roman" w:cs="Times New Roman"/>
          <w:b/>
          <w:sz w:val="28"/>
          <w:szCs w:val="28"/>
        </w:rPr>
        <w:t>Коллагеназа</w:t>
      </w:r>
      <w:proofErr w:type="spellEnd"/>
      <w:r w:rsidRPr="008303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0351">
        <w:rPr>
          <w:rFonts w:ascii="Times New Roman" w:hAnsi="Times New Roman" w:cs="Times New Roman"/>
          <w:b/>
          <w:sz w:val="28"/>
          <w:szCs w:val="28"/>
        </w:rPr>
        <w:t>лиофилизат</w:t>
      </w:r>
      <w:proofErr w:type="spellEnd"/>
      <w:r w:rsidR="009E28D2" w:rsidRPr="00830351">
        <w:rPr>
          <w:rFonts w:ascii="Times New Roman" w:hAnsi="Times New Roman" w:cs="Times New Roman"/>
          <w:b/>
          <w:sz w:val="28"/>
          <w:szCs w:val="28"/>
        </w:rPr>
        <w:t>,</w:t>
      </w:r>
      <w:r w:rsidRPr="00830351">
        <w:rPr>
          <w:rFonts w:ascii="Times New Roman" w:hAnsi="Times New Roman" w:cs="Times New Roman"/>
          <w:b/>
          <w:sz w:val="28"/>
          <w:szCs w:val="28"/>
        </w:rPr>
        <w:tab/>
      </w:r>
      <w:r w:rsidRPr="00830351">
        <w:rPr>
          <w:rFonts w:ascii="Times New Roman" w:hAnsi="Times New Roman" w:cs="Times New Roman"/>
          <w:b/>
          <w:sz w:val="28"/>
          <w:szCs w:val="28"/>
        </w:rPr>
        <w:tab/>
      </w:r>
      <w:r w:rsidRPr="00830351">
        <w:rPr>
          <w:rFonts w:ascii="Times New Roman" w:hAnsi="Times New Roman" w:cs="Times New Roman"/>
          <w:b/>
          <w:sz w:val="28"/>
          <w:szCs w:val="28"/>
        </w:rPr>
        <w:tab/>
        <w:t xml:space="preserve">ФС </w:t>
      </w:r>
    </w:p>
    <w:p w:rsidR="003876F6" w:rsidRPr="00830351" w:rsidRDefault="003876F6" w:rsidP="003876F6">
      <w:pPr>
        <w:pStyle w:val="a3"/>
        <w:pBdr>
          <w:bottom w:val="single" w:sz="4" w:space="1" w:color="auto"/>
        </w:pBdr>
        <w:tabs>
          <w:tab w:val="left" w:pos="5040"/>
        </w:tabs>
        <w:spacing w:line="276" w:lineRule="auto"/>
        <w:rPr>
          <w:b/>
          <w:szCs w:val="28"/>
        </w:rPr>
      </w:pPr>
      <w:r w:rsidRPr="00830351">
        <w:rPr>
          <w:b/>
          <w:szCs w:val="28"/>
        </w:rPr>
        <w:t>для приготовления раствора</w:t>
      </w:r>
    </w:p>
    <w:p w:rsidR="003876F6" w:rsidRPr="00830351" w:rsidRDefault="003876F6" w:rsidP="003876F6">
      <w:pPr>
        <w:pStyle w:val="a3"/>
        <w:pBdr>
          <w:bottom w:val="single" w:sz="4" w:space="1" w:color="auto"/>
        </w:pBdr>
        <w:tabs>
          <w:tab w:val="left" w:pos="5040"/>
        </w:tabs>
        <w:spacing w:line="276" w:lineRule="auto"/>
        <w:rPr>
          <w:b/>
          <w:szCs w:val="28"/>
        </w:rPr>
      </w:pPr>
      <w:r w:rsidRPr="00830351">
        <w:rPr>
          <w:b/>
          <w:szCs w:val="28"/>
        </w:rPr>
        <w:t xml:space="preserve">для  местного и парентерального </w:t>
      </w:r>
    </w:p>
    <w:p w:rsidR="003876F6" w:rsidRPr="00830351" w:rsidRDefault="003876F6" w:rsidP="003876F6">
      <w:pPr>
        <w:pStyle w:val="a3"/>
        <w:pBdr>
          <w:bottom w:val="single" w:sz="4" w:space="1" w:color="auto"/>
        </w:pBdr>
        <w:tabs>
          <w:tab w:val="left" w:pos="5040"/>
        </w:tabs>
        <w:spacing w:line="276" w:lineRule="auto"/>
        <w:rPr>
          <w:b/>
          <w:szCs w:val="28"/>
        </w:rPr>
      </w:pPr>
      <w:r w:rsidRPr="00830351">
        <w:rPr>
          <w:b/>
          <w:szCs w:val="28"/>
        </w:rPr>
        <w:t>применения</w:t>
      </w:r>
      <w:proofErr w:type="gramStart"/>
      <w:r w:rsidRPr="00830351">
        <w:rPr>
          <w:b/>
          <w:szCs w:val="28"/>
        </w:rPr>
        <w:tab/>
      </w:r>
      <w:r w:rsidRPr="00830351">
        <w:rPr>
          <w:b/>
          <w:szCs w:val="28"/>
        </w:rPr>
        <w:tab/>
      </w:r>
      <w:r w:rsidR="00830351" w:rsidRPr="00830351">
        <w:rPr>
          <w:b/>
          <w:szCs w:val="28"/>
        </w:rPr>
        <w:tab/>
      </w:r>
      <w:r w:rsidRPr="00830351">
        <w:rPr>
          <w:b/>
          <w:szCs w:val="28"/>
        </w:rPr>
        <w:t>В</w:t>
      </w:r>
      <w:proofErr w:type="gramEnd"/>
      <w:r w:rsidRPr="00830351">
        <w:rPr>
          <w:b/>
          <w:szCs w:val="28"/>
        </w:rPr>
        <w:t>замен ФС 42-3375-97</w:t>
      </w:r>
    </w:p>
    <w:p w:rsidR="003876F6" w:rsidRDefault="003876F6" w:rsidP="003876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3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876F6" w:rsidRDefault="003876F6" w:rsidP="003876F6">
      <w:pPr>
        <w:spacing w:after="0" w:line="360" w:lineRule="auto"/>
        <w:ind w:firstLine="709"/>
        <w:jc w:val="both"/>
        <w:rPr>
          <w:rStyle w:val="a7"/>
          <w:rFonts w:ascii="Times New Roman" w:hAnsi="Times New Roman" w:cs="Times New Roman"/>
          <w:b/>
          <w:sz w:val="28"/>
          <w:szCs w:val="28"/>
        </w:rPr>
        <w:sectPr w:rsidR="003876F6" w:rsidSect="00BC4D59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9263D" w:rsidRPr="00CF549E" w:rsidRDefault="003876F6" w:rsidP="00CF549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4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Настоящая фармакопейная статья распространяется на лекарственный препарат </w:t>
      </w:r>
      <w:proofErr w:type="spellStart"/>
      <w:r w:rsidRPr="00CF549E">
        <w:rPr>
          <w:rFonts w:ascii="Times New Roman" w:eastAsia="Calibri" w:hAnsi="Times New Roman" w:cs="Times New Roman"/>
          <w:sz w:val="28"/>
          <w:szCs w:val="28"/>
        </w:rPr>
        <w:t>коллагеназ</w:t>
      </w:r>
      <w:r w:rsidR="00AC33C0" w:rsidRPr="00CF549E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CF5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F549E">
        <w:rPr>
          <w:rFonts w:ascii="Times New Roman" w:eastAsia="Calibri" w:hAnsi="Times New Roman" w:cs="Times New Roman"/>
          <w:sz w:val="28"/>
          <w:szCs w:val="28"/>
        </w:rPr>
        <w:t>лиофилизат</w:t>
      </w:r>
      <w:proofErr w:type="spellEnd"/>
      <w:r w:rsidR="009F64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F549E">
        <w:rPr>
          <w:rFonts w:ascii="Times New Roman" w:eastAsia="Calibri" w:hAnsi="Times New Roman" w:cs="Times New Roman"/>
          <w:sz w:val="28"/>
          <w:szCs w:val="28"/>
        </w:rPr>
        <w:t xml:space="preserve"> для приготовления раствора для местного и парентерального применения</w:t>
      </w:r>
      <w:r w:rsidR="00E037BE">
        <w:rPr>
          <w:rFonts w:ascii="Times New Roman" w:eastAsia="Calibri" w:hAnsi="Times New Roman" w:cs="Times New Roman"/>
          <w:sz w:val="28"/>
          <w:szCs w:val="28"/>
        </w:rPr>
        <w:t>.</w:t>
      </w:r>
      <w:r w:rsidR="00C9263D" w:rsidRPr="00CF54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0D90" w:rsidRPr="00CF549E" w:rsidRDefault="00CF549E" w:rsidP="00CF549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49E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="00D346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F5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ивным веществом препарата является </w:t>
      </w:r>
      <w:proofErr w:type="spellStart"/>
      <w:r w:rsidRPr="00CF549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E0D90" w:rsidRPr="00CF549E">
        <w:rPr>
          <w:rFonts w:ascii="Times New Roman" w:eastAsia="Times New Roman" w:hAnsi="Times New Roman" w:cs="Times New Roman"/>
          <w:color w:val="000000"/>
          <w:sz w:val="28"/>
          <w:szCs w:val="28"/>
        </w:rPr>
        <w:t>оллагеназа</w:t>
      </w:r>
      <w:proofErr w:type="spellEnd"/>
      <w:r w:rsidR="00AE0D90" w:rsidRPr="00CF5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 </w:t>
      </w:r>
      <w:hyperlink r:id="rId8" w:history="1">
        <w:r w:rsidR="00AE0D90" w:rsidRPr="00CF549E">
          <w:rPr>
            <w:rFonts w:ascii="Times New Roman" w:eastAsia="Times New Roman" w:hAnsi="Times New Roman" w:cs="Times New Roman"/>
            <w:sz w:val="28"/>
            <w:szCs w:val="28"/>
          </w:rPr>
          <w:t>фермент</w:t>
        </w:r>
      </w:hyperlink>
      <w:r w:rsidR="00AE0D90" w:rsidRPr="00CF54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E0D90" w:rsidRPr="00CF549E">
        <w:rPr>
          <w:rFonts w:ascii="Times New Roman" w:eastAsia="Calibri" w:hAnsi="Times New Roman" w:cs="Times New Roman"/>
          <w:sz w:val="28"/>
          <w:szCs w:val="28"/>
        </w:rPr>
        <w:t>отн</w:t>
      </w:r>
      <w:r w:rsidR="00AE0D90" w:rsidRPr="00CF549E">
        <w:rPr>
          <w:rFonts w:ascii="Times New Roman" w:eastAsia="Calibri" w:hAnsi="Times New Roman" w:cs="Times New Roman"/>
          <w:sz w:val="28"/>
          <w:szCs w:val="28"/>
        </w:rPr>
        <w:t>о</w:t>
      </w:r>
      <w:r w:rsidR="00AE0D90" w:rsidRPr="00CF549E">
        <w:rPr>
          <w:rFonts w:ascii="Times New Roman" w:eastAsia="Calibri" w:hAnsi="Times New Roman" w:cs="Times New Roman"/>
          <w:sz w:val="28"/>
          <w:szCs w:val="28"/>
        </w:rPr>
        <w:t>сящи</w:t>
      </w:r>
      <w:r w:rsidRPr="00CF549E">
        <w:rPr>
          <w:rFonts w:ascii="Times New Roman" w:eastAsia="Calibri" w:hAnsi="Times New Roman" w:cs="Times New Roman"/>
          <w:sz w:val="28"/>
          <w:szCs w:val="28"/>
        </w:rPr>
        <w:t>й</w:t>
      </w:r>
      <w:r w:rsidR="00AE0D90" w:rsidRPr="00CF549E">
        <w:rPr>
          <w:rFonts w:ascii="Times New Roman" w:eastAsia="Calibri" w:hAnsi="Times New Roman" w:cs="Times New Roman"/>
          <w:sz w:val="28"/>
          <w:szCs w:val="28"/>
        </w:rPr>
        <w:t>ся к протеолитическим средствам,</w:t>
      </w:r>
      <w:r w:rsidR="00AE0D90" w:rsidRPr="00CF5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расщепляющи</w:t>
      </w:r>
      <w:r w:rsidR="00AB157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E0D90" w:rsidRPr="00CF5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пептидные связи в определенных участках </w:t>
      </w:r>
      <w:proofErr w:type="spellStart"/>
      <w:r w:rsidR="00AE0D90" w:rsidRPr="00CF549E">
        <w:rPr>
          <w:rFonts w:ascii="Times New Roman" w:eastAsia="Times New Roman" w:hAnsi="Times New Roman" w:cs="Times New Roman"/>
          <w:color w:val="000000"/>
          <w:sz w:val="28"/>
          <w:szCs w:val="28"/>
        </w:rPr>
        <w:t>спирализованных</w:t>
      </w:r>
      <w:proofErr w:type="spellEnd"/>
      <w:r w:rsidR="00AE0D90" w:rsidRPr="00CF5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областей коллагена</w:t>
      </w:r>
      <w:r w:rsidRPr="00CF549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E0D90" w:rsidRPr="00CF5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54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F1944" w:rsidRPr="00CF5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збирательно действует на коллаген, полипептидную цепь, вызывая его деструкцию. </w:t>
      </w:r>
    </w:p>
    <w:p w:rsidR="002E46DC" w:rsidRPr="00CF549E" w:rsidRDefault="00C9263D" w:rsidP="00CF549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отношении других ферментов коллаген проявляет очень высокую степень устойчивости. </w:t>
      </w:r>
    </w:p>
    <w:p w:rsidR="00161405" w:rsidRPr="00CF549E" w:rsidRDefault="00161405" w:rsidP="00AD63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76F6" w:rsidRDefault="003876F6" w:rsidP="003876F6">
      <w:pPr>
        <w:spacing w:after="0" w:line="360" w:lineRule="auto"/>
        <w:ind w:left="34" w:firstLine="675"/>
        <w:jc w:val="center"/>
        <w:rPr>
          <w:rFonts w:ascii="Times New Roman" w:hAnsi="Times New Roman" w:cs="Times New Roman"/>
          <w:sz w:val="28"/>
          <w:szCs w:val="28"/>
        </w:rPr>
      </w:pPr>
      <w:r w:rsidRPr="0061056F"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BF6341" w:rsidRPr="003117B1" w:rsidRDefault="00BA6713" w:rsidP="00BF6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7B1">
        <w:rPr>
          <w:rFonts w:ascii="Times New Roman" w:hAnsi="Times New Roman" w:cs="Times New Roman"/>
          <w:sz w:val="28"/>
          <w:szCs w:val="28"/>
        </w:rPr>
        <w:t xml:space="preserve">Субстанцию для производства препарата </w:t>
      </w:r>
      <w:proofErr w:type="spellStart"/>
      <w:r w:rsidRPr="003117B1">
        <w:rPr>
          <w:rFonts w:ascii="Times New Roman" w:eastAsia="Calibri" w:hAnsi="Times New Roman" w:cs="Times New Roman"/>
          <w:sz w:val="28"/>
          <w:szCs w:val="28"/>
        </w:rPr>
        <w:t>коллагеназа</w:t>
      </w:r>
      <w:proofErr w:type="spellEnd"/>
      <w:r w:rsidRPr="003117B1">
        <w:rPr>
          <w:rFonts w:ascii="Times New Roman" w:eastAsia="Calibri" w:hAnsi="Times New Roman" w:cs="Times New Roman"/>
          <w:sz w:val="28"/>
          <w:szCs w:val="28"/>
        </w:rPr>
        <w:t>, синтезируют из культуры бактерий газовой гангрены C</w:t>
      </w:r>
      <w:proofErr w:type="spellStart"/>
      <w:r w:rsidRPr="003117B1">
        <w:rPr>
          <w:rFonts w:ascii="Times New Roman" w:eastAsia="Calibri" w:hAnsi="Times New Roman" w:cs="Times New Roman"/>
          <w:sz w:val="28"/>
          <w:szCs w:val="28"/>
          <w:lang w:val="en-US"/>
        </w:rPr>
        <w:t>lostridium</w:t>
      </w:r>
      <w:proofErr w:type="spellEnd"/>
      <w:r w:rsidRPr="003117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17B1">
        <w:rPr>
          <w:rFonts w:ascii="Times New Roman" w:eastAsia="Calibri" w:hAnsi="Times New Roman" w:cs="Times New Roman"/>
          <w:sz w:val="28"/>
          <w:szCs w:val="28"/>
          <w:lang w:val="en-US"/>
        </w:rPr>
        <w:t>hictolyticum</w:t>
      </w:r>
      <w:proofErr w:type="spellEnd"/>
      <w:r w:rsidRPr="003117B1">
        <w:rPr>
          <w:rFonts w:ascii="Times New Roman" w:eastAsia="Calibri" w:hAnsi="Times New Roman" w:cs="Times New Roman"/>
          <w:sz w:val="28"/>
          <w:szCs w:val="28"/>
        </w:rPr>
        <w:t>, штам</w:t>
      </w:r>
      <w:r w:rsidR="009D75C6">
        <w:rPr>
          <w:rFonts w:ascii="Times New Roman" w:eastAsia="Calibri" w:hAnsi="Times New Roman" w:cs="Times New Roman"/>
          <w:sz w:val="28"/>
          <w:szCs w:val="28"/>
        </w:rPr>
        <w:t>м</w:t>
      </w:r>
      <w:r w:rsidRPr="003117B1">
        <w:rPr>
          <w:rFonts w:ascii="Times New Roman" w:eastAsia="Calibri" w:hAnsi="Times New Roman" w:cs="Times New Roman"/>
          <w:sz w:val="28"/>
          <w:szCs w:val="28"/>
        </w:rPr>
        <w:t xml:space="preserve"> 468 в анаэробных условиях. </w:t>
      </w:r>
      <w:r w:rsidRPr="003117B1"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 w:rsidR="003117B1" w:rsidRPr="003117B1">
        <w:rPr>
          <w:rFonts w:ascii="Times New Roman" w:eastAsia="Times New Roman" w:hAnsi="Times New Roman" w:cs="Times New Roman"/>
          <w:sz w:val="28"/>
          <w:szCs w:val="28"/>
        </w:rPr>
        <w:t>стадиями технологического</w:t>
      </w:r>
      <w:r w:rsidR="00BF6341" w:rsidRPr="003117B1">
        <w:rPr>
          <w:rFonts w:ascii="Times New Roman" w:eastAsia="Times New Roman" w:hAnsi="Times New Roman" w:cs="Times New Roman"/>
          <w:sz w:val="28"/>
          <w:szCs w:val="28"/>
        </w:rPr>
        <w:t xml:space="preserve"> процесс</w:t>
      </w:r>
      <w:r w:rsidR="003117B1" w:rsidRPr="003117B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F6341" w:rsidRPr="003117B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BF6341" w:rsidRPr="003117B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6341" w:rsidRPr="003117B1">
        <w:rPr>
          <w:rFonts w:ascii="Times New Roman" w:eastAsia="Times New Roman" w:hAnsi="Times New Roman" w:cs="Times New Roman"/>
          <w:sz w:val="28"/>
          <w:szCs w:val="28"/>
        </w:rPr>
        <w:t xml:space="preserve">изводства лекарственного препарата </w:t>
      </w:r>
      <w:proofErr w:type="spellStart"/>
      <w:r w:rsidR="00EB76AC" w:rsidRPr="003117B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F6341" w:rsidRPr="003117B1">
        <w:rPr>
          <w:rFonts w:ascii="Times New Roman" w:eastAsia="Times New Roman" w:hAnsi="Times New Roman" w:cs="Times New Roman"/>
          <w:color w:val="000000"/>
          <w:sz w:val="28"/>
          <w:szCs w:val="28"/>
        </w:rPr>
        <w:t>оллагеназы</w:t>
      </w:r>
      <w:proofErr w:type="spellEnd"/>
      <w:r w:rsidR="00BF6341" w:rsidRPr="00311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341" w:rsidRPr="003117B1">
        <w:rPr>
          <w:rFonts w:ascii="Times New Roman" w:eastAsia="Calibri" w:hAnsi="Times New Roman" w:cs="Times New Roman"/>
          <w:sz w:val="28"/>
          <w:szCs w:val="28"/>
        </w:rPr>
        <w:t>лиофилизат</w:t>
      </w:r>
      <w:proofErr w:type="spellEnd"/>
      <w:r w:rsidR="00BF6341" w:rsidRPr="003117B1">
        <w:rPr>
          <w:rFonts w:ascii="Times New Roman" w:eastAsia="Calibri" w:hAnsi="Times New Roman" w:cs="Times New Roman"/>
          <w:sz w:val="28"/>
          <w:szCs w:val="28"/>
        </w:rPr>
        <w:t xml:space="preserve"> для пригото</w:t>
      </w:r>
      <w:r w:rsidR="00BF6341" w:rsidRPr="003117B1">
        <w:rPr>
          <w:rFonts w:ascii="Times New Roman" w:eastAsia="Calibri" w:hAnsi="Times New Roman" w:cs="Times New Roman"/>
          <w:sz w:val="28"/>
          <w:szCs w:val="28"/>
        </w:rPr>
        <w:t>в</w:t>
      </w:r>
      <w:r w:rsidR="00BF6341" w:rsidRPr="003117B1">
        <w:rPr>
          <w:rFonts w:ascii="Times New Roman" w:eastAsia="Calibri" w:hAnsi="Times New Roman" w:cs="Times New Roman"/>
          <w:sz w:val="28"/>
          <w:szCs w:val="28"/>
        </w:rPr>
        <w:t>ления раствора для местного и парентерального применения</w:t>
      </w:r>
      <w:r w:rsidR="00BF6341" w:rsidRPr="003117B1">
        <w:rPr>
          <w:rFonts w:ascii="Times New Roman" w:hAnsi="Times New Roman" w:cs="Times New Roman"/>
          <w:sz w:val="28"/>
          <w:szCs w:val="28"/>
        </w:rPr>
        <w:t>,</w:t>
      </w:r>
      <w:r w:rsidR="00BF6341" w:rsidRPr="003117B1">
        <w:rPr>
          <w:rStyle w:val="11pt"/>
          <w:spacing w:val="-3"/>
          <w:sz w:val="28"/>
          <w:szCs w:val="28"/>
        </w:rPr>
        <w:t xml:space="preserve"> </w:t>
      </w:r>
      <w:r w:rsidR="003117B1" w:rsidRPr="003117B1">
        <w:rPr>
          <w:rStyle w:val="11pt"/>
          <w:spacing w:val="-3"/>
          <w:sz w:val="28"/>
          <w:szCs w:val="28"/>
        </w:rPr>
        <w:t>являются:</w:t>
      </w:r>
      <w:r w:rsidR="00BF6341" w:rsidRPr="003117B1">
        <w:rPr>
          <w:rStyle w:val="11pt"/>
          <w:spacing w:val="-3"/>
          <w:sz w:val="28"/>
          <w:szCs w:val="28"/>
        </w:rPr>
        <w:t xml:space="preserve"> си</w:t>
      </w:r>
      <w:r w:rsidR="00BF6341" w:rsidRPr="003117B1">
        <w:rPr>
          <w:rStyle w:val="11pt"/>
          <w:spacing w:val="-3"/>
          <w:sz w:val="28"/>
          <w:szCs w:val="28"/>
        </w:rPr>
        <w:t>н</w:t>
      </w:r>
      <w:r w:rsidR="00BF6341" w:rsidRPr="003117B1">
        <w:rPr>
          <w:rStyle w:val="11pt"/>
          <w:spacing w:val="-3"/>
          <w:sz w:val="28"/>
          <w:szCs w:val="28"/>
        </w:rPr>
        <w:t>тез, очистк</w:t>
      </w:r>
      <w:r w:rsidR="003117B1" w:rsidRPr="003117B1">
        <w:rPr>
          <w:rStyle w:val="11pt"/>
          <w:spacing w:val="-3"/>
          <w:sz w:val="28"/>
          <w:szCs w:val="28"/>
        </w:rPr>
        <w:t>а</w:t>
      </w:r>
      <w:r w:rsidR="00E037BE">
        <w:rPr>
          <w:rStyle w:val="11pt"/>
          <w:spacing w:val="-3"/>
          <w:sz w:val="28"/>
          <w:szCs w:val="28"/>
        </w:rPr>
        <w:t>,</w:t>
      </w:r>
      <w:r w:rsidR="00BF6341" w:rsidRPr="00311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концентрировани</w:t>
      </w:r>
      <w:r w:rsidR="00E03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F6341" w:rsidRPr="00311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фермента</w:t>
      </w:r>
      <w:r w:rsidR="003117B1" w:rsidRPr="00311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117B1" w:rsidRPr="00311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коллагеназы</w:t>
      </w:r>
      <w:proofErr w:type="spellEnd"/>
      <w:r w:rsidR="00BF6341" w:rsidRPr="00311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F6341" w:rsidRPr="00311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стерилизаци</w:t>
      </w:r>
      <w:r w:rsidR="00E037B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F6341" w:rsidRPr="003117B1">
        <w:rPr>
          <w:rFonts w:ascii="Times New Roman" w:eastAsia="Times New Roman" w:hAnsi="Times New Roman" w:cs="Times New Roman"/>
          <w:color w:val="000000"/>
          <w:sz w:val="28"/>
          <w:szCs w:val="28"/>
        </w:rPr>
        <w:t>, лиоф</w:t>
      </w:r>
      <w:r w:rsidR="00BF6341" w:rsidRPr="003117B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F6341" w:rsidRPr="003117B1"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</w:t>
      </w:r>
      <w:r w:rsidR="00E037B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F6341" w:rsidRPr="003117B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F6341" w:rsidRPr="00311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6341" w:rsidRPr="003117B1">
        <w:rPr>
          <w:rFonts w:ascii="Times New Roman" w:hAnsi="Times New Roman" w:cs="Times New Roman"/>
          <w:spacing w:val="-3"/>
          <w:sz w:val="28"/>
          <w:szCs w:val="28"/>
        </w:rPr>
        <w:t>упаковк</w:t>
      </w:r>
      <w:r w:rsidR="00E037BE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BF6341" w:rsidRPr="003117B1">
        <w:rPr>
          <w:rFonts w:ascii="Times New Roman" w:hAnsi="Times New Roman" w:cs="Times New Roman"/>
          <w:spacing w:val="-3"/>
          <w:sz w:val="28"/>
          <w:szCs w:val="28"/>
        </w:rPr>
        <w:t xml:space="preserve"> и маркировк</w:t>
      </w:r>
      <w:r w:rsidR="00E037BE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BF6341" w:rsidRPr="003117B1">
        <w:rPr>
          <w:rFonts w:ascii="Times New Roman" w:hAnsi="Times New Roman" w:cs="Times New Roman"/>
          <w:spacing w:val="-3"/>
          <w:sz w:val="28"/>
          <w:szCs w:val="28"/>
        </w:rPr>
        <w:t xml:space="preserve"> готового препарата. </w:t>
      </w:r>
    </w:p>
    <w:p w:rsidR="00AE0D90" w:rsidRPr="00632C85" w:rsidRDefault="00483A14" w:rsidP="00DC77D5">
      <w:pPr>
        <w:pStyle w:val="Style133"/>
        <w:widowControl/>
        <w:tabs>
          <w:tab w:val="left" w:pos="893"/>
        </w:tabs>
        <w:spacing w:line="360" w:lineRule="auto"/>
        <w:ind w:firstLine="5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Культивирование C</w:t>
      </w:r>
      <w:r w:rsidR="003117B1" w:rsidRPr="00632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32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0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32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histolyticum</w:t>
      </w:r>
      <w:proofErr w:type="spellEnd"/>
      <w:r w:rsidRPr="00632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0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17B1" w:rsidRPr="00632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проводят</w:t>
      </w:r>
      <w:r w:rsidRPr="00632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17B1" w:rsidRPr="00632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использованием</w:t>
      </w:r>
      <w:r w:rsidRPr="00632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32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казеиново-соево-пепсинной</w:t>
      </w:r>
      <w:proofErr w:type="spellEnd"/>
      <w:r w:rsidRPr="00632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</w:t>
      </w:r>
      <w:r w:rsidR="002C6EF5" w:rsidRPr="00632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DC77D5" w:rsidRPr="00632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</w:t>
      </w:r>
      <w:r w:rsidR="009834D4" w:rsidRPr="00632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обеспечивает получение нетоксично</w:t>
      </w:r>
      <w:r w:rsidR="00AE0D90" w:rsidRPr="00632C8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834D4" w:rsidRPr="00632C85"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 w:rsidR="009834D4" w:rsidRPr="00632C8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9834D4" w:rsidRPr="00632C85">
        <w:rPr>
          <w:rFonts w:ascii="Times New Roman" w:eastAsia="Times New Roman" w:hAnsi="Times New Roman" w:cs="Times New Roman"/>
          <w:color w:val="000000"/>
          <w:sz w:val="28"/>
          <w:szCs w:val="28"/>
        </w:rPr>
        <w:t>сокоактивно</w:t>
      </w:r>
      <w:r w:rsidR="00AE0D90" w:rsidRPr="00632C8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834D4" w:rsidRPr="00632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834D4" w:rsidRPr="00632C8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коллагеназы</w:t>
      </w:r>
      <w:proofErr w:type="spellEnd"/>
      <w:r w:rsidR="009834D4" w:rsidRPr="00632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834D4" w:rsidRPr="00632C85" w:rsidRDefault="00856AF1" w:rsidP="00DC77D5">
      <w:pPr>
        <w:pStyle w:val="Style133"/>
        <w:widowControl/>
        <w:tabs>
          <w:tab w:val="left" w:pos="893"/>
        </w:tabs>
        <w:spacing w:line="360" w:lineRule="auto"/>
        <w:ind w:firstLine="5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32C85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Культуральную</w:t>
      </w:r>
      <w:proofErr w:type="spellEnd"/>
      <w:r w:rsidRPr="00632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жидкость отделяют от микробной массы микрофильтр</w:t>
      </w:r>
      <w:r w:rsidRPr="00632C8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32C85">
        <w:rPr>
          <w:rFonts w:ascii="Times New Roman" w:eastAsia="Times New Roman" w:hAnsi="Times New Roman" w:cs="Times New Roman"/>
          <w:color w:val="000000"/>
          <w:sz w:val="28"/>
          <w:szCs w:val="28"/>
        </w:rPr>
        <w:t>цией</w:t>
      </w:r>
      <w:r w:rsidR="00600137" w:rsidRPr="00632C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32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3A14" w:rsidRPr="00632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Очистку и концентрирование фермента проводят на </w:t>
      </w:r>
      <w:proofErr w:type="spellStart"/>
      <w:r w:rsidR="00483A14" w:rsidRPr="00632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ультрафильтрац</w:t>
      </w:r>
      <w:r w:rsidR="00483A14" w:rsidRPr="00632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83A14" w:rsidRPr="00632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онных</w:t>
      </w:r>
      <w:proofErr w:type="spellEnd"/>
      <w:r w:rsidR="00483A14" w:rsidRPr="00632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мембранах с порогом задержания веществ по молекулярной массе 50</w:t>
      </w:r>
      <w:r w:rsidR="00F12D51" w:rsidRPr="00632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000</w:t>
      </w:r>
      <w:r w:rsidR="00AE0D90" w:rsidRPr="00632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83A14" w:rsidRPr="00632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3A14" w:rsidRPr="00632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последующей </w:t>
      </w:r>
      <w:r w:rsidRPr="00632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отмывкой концентрированной </w:t>
      </w:r>
      <w:proofErr w:type="spellStart"/>
      <w:r w:rsidRPr="00632C8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коллагеназы</w:t>
      </w:r>
      <w:proofErr w:type="spellEnd"/>
      <w:r w:rsidRPr="00632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</w:t>
      </w:r>
      <w:r w:rsidRPr="00632C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32C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вательно стерильной </w:t>
      </w:r>
      <w:proofErr w:type="spellStart"/>
      <w:r w:rsidRPr="00632C85">
        <w:rPr>
          <w:rFonts w:ascii="Times New Roman" w:eastAsia="Times New Roman" w:hAnsi="Times New Roman" w:cs="Times New Roman"/>
          <w:color w:val="000000"/>
          <w:sz w:val="28"/>
          <w:szCs w:val="28"/>
        </w:rPr>
        <w:t>апирогенной</w:t>
      </w:r>
      <w:proofErr w:type="spellEnd"/>
      <w:r w:rsidRPr="00632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водой и </w:t>
      </w:r>
      <w:r w:rsidR="00E037BE" w:rsidRPr="00632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натрия </w:t>
      </w:r>
      <w:r w:rsidRPr="00632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хлорида </w:t>
      </w:r>
      <w:r w:rsidR="00AE0D90" w:rsidRPr="00632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раствором 0,9 % </w:t>
      </w:r>
      <w:r w:rsidRPr="00632C85">
        <w:rPr>
          <w:rFonts w:ascii="Times New Roman" w:eastAsia="Times New Roman" w:hAnsi="Times New Roman" w:cs="Times New Roman"/>
          <w:color w:val="000000"/>
          <w:sz w:val="28"/>
          <w:szCs w:val="28"/>
        </w:rPr>
        <w:t>до исчезновения азотистых веществ в фильтрате</w:t>
      </w:r>
      <w:r w:rsidR="003117B1" w:rsidRPr="00632C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32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40234" w:rsidRPr="00632C85" w:rsidRDefault="009834D4" w:rsidP="00483A14">
      <w:pPr>
        <w:pStyle w:val="Style133"/>
        <w:widowControl/>
        <w:spacing w:line="360" w:lineRule="auto"/>
        <w:ind w:firstLine="5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Очищенный </w:t>
      </w:r>
      <w:r w:rsidR="003117B1" w:rsidRPr="00632C85">
        <w:rPr>
          <w:rFonts w:ascii="Times New Roman" w:eastAsia="Times New Roman" w:hAnsi="Times New Roman" w:cs="Times New Roman"/>
          <w:color w:val="000000"/>
          <w:sz w:val="28"/>
          <w:szCs w:val="28"/>
        </w:rPr>
        <w:t>фильтрат</w:t>
      </w:r>
      <w:r w:rsidRPr="00632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стерилизуют через </w:t>
      </w:r>
      <w:r w:rsidR="00600137" w:rsidRPr="00632C85">
        <w:rPr>
          <w:rFonts w:ascii="Times New Roman" w:eastAsia="Times New Roman" w:hAnsi="Times New Roman" w:cs="Times New Roman"/>
          <w:color w:val="000000"/>
          <w:sz w:val="28"/>
          <w:szCs w:val="28"/>
        </w:rPr>
        <w:t>мембранные фильтры</w:t>
      </w:r>
      <w:r w:rsidR="00AE0D90" w:rsidRPr="00632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632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6AF1" w:rsidRPr="00632C8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856AF1" w:rsidRPr="00632C8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56AF1" w:rsidRPr="00632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центрированный очищенный препарат </w:t>
      </w:r>
      <w:proofErr w:type="spellStart"/>
      <w:r w:rsidR="00856AF1" w:rsidRPr="00632C85">
        <w:rPr>
          <w:rFonts w:ascii="Times New Roman" w:eastAsia="Times New Roman" w:hAnsi="Times New Roman" w:cs="Times New Roman"/>
          <w:color w:val="000000"/>
          <w:sz w:val="28"/>
          <w:szCs w:val="28"/>
        </w:rPr>
        <w:t>лиофилизируют</w:t>
      </w:r>
      <w:proofErr w:type="spellEnd"/>
      <w:r w:rsidR="00856AF1" w:rsidRPr="00632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83A14" w:rsidRPr="00632C85" w:rsidRDefault="00483A14" w:rsidP="00483A14">
      <w:pPr>
        <w:pStyle w:val="Style133"/>
        <w:widowControl/>
        <w:spacing w:line="360" w:lineRule="auto"/>
        <w:ind w:firstLine="528"/>
        <w:rPr>
          <w:rFonts w:ascii="Times New Roman" w:eastAsia="Calibri" w:hAnsi="Times New Roman" w:cs="Times New Roman"/>
          <w:sz w:val="28"/>
          <w:szCs w:val="28"/>
        </w:rPr>
      </w:pPr>
      <w:r w:rsidRPr="00632C85">
        <w:rPr>
          <w:rFonts w:ascii="Times New Roman" w:eastAsia="Times New Roman" w:hAnsi="Times New Roman" w:cs="Times New Roman"/>
          <w:color w:val="000000"/>
          <w:sz w:val="28"/>
          <w:szCs w:val="28"/>
        </w:rPr>
        <w:t>Штамм</w:t>
      </w:r>
      <w:r w:rsidR="00856AF1" w:rsidRPr="00632C8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3117B1" w:rsidRPr="00632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6AF1" w:rsidRPr="00632C8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32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продуцент</w:t>
      </w:r>
      <w:r w:rsidR="00856AF1" w:rsidRPr="00632C8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32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</w:t>
      </w:r>
      <w:r w:rsidR="00E037BE" w:rsidRPr="00632C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32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32C85">
        <w:rPr>
          <w:rFonts w:ascii="Times New Roman" w:eastAsia="Times New Roman" w:hAnsi="Times New Roman" w:cs="Times New Roman"/>
          <w:color w:val="000000"/>
          <w:sz w:val="28"/>
          <w:szCs w:val="28"/>
        </w:rPr>
        <w:t>histolyiticum</w:t>
      </w:r>
      <w:proofErr w:type="spellEnd"/>
      <w:r w:rsidRPr="00632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468 </w:t>
      </w:r>
      <w:r w:rsidR="00856AF1" w:rsidRPr="00632C85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856AF1" w:rsidRPr="00632C85">
        <w:rPr>
          <w:rFonts w:ascii="Times New Roman" w:eastAsia="Times New Roman" w:hAnsi="Times New Roman" w:cs="Times New Roman"/>
          <w:sz w:val="28"/>
          <w:szCs w:val="28"/>
        </w:rPr>
        <w:t xml:space="preserve">депонированы в официальных коллекциях </w:t>
      </w:r>
      <w:r w:rsidRPr="00632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 микроорганизмов. </w:t>
      </w:r>
    </w:p>
    <w:p w:rsidR="00856AF1" w:rsidRPr="00632C85" w:rsidRDefault="00856AF1" w:rsidP="00856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C85">
        <w:rPr>
          <w:rFonts w:ascii="Times New Roman" w:eastAsia="Times New Roman" w:hAnsi="Times New Roman" w:cs="Times New Roman"/>
          <w:sz w:val="28"/>
          <w:szCs w:val="28"/>
        </w:rPr>
        <w:t xml:space="preserve">Препарат </w:t>
      </w:r>
      <w:r w:rsidRPr="00632C85">
        <w:rPr>
          <w:rFonts w:ascii="Times New Roman" w:hAnsi="Times New Roman" w:cs="Times New Roman"/>
          <w:sz w:val="28"/>
          <w:szCs w:val="28"/>
        </w:rPr>
        <w:t>должен производиться</w:t>
      </w:r>
      <w:r w:rsidRPr="00632C8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</w:t>
      </w:r>
      <w:hyperlink r:id="rId9" w:history="1">
        <w:r w:rsidRPr="00632C8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 надлежащей производственной практики</w:t>
        </w:r>
      </w:hyperlink>
      <w:r w:rsidRPr="00632C85">
        <w:rPr>
          <w:rFonts w:ascii="Times New Roman" w:hAnsi="Times New Roman" w:cs="Times New Roman"/>
          <w:sz w:val="28"/>
          <w:szCs w:val="28"/>
        </w:rPr>
        <w:t xml:space="preserve"> </w:t>
      </w:r>
      <w:r w:rsidRPr="00632C85">
        <w:rPr>
          <w:rFonts w:ascii="Times New Roman" w:eastAsia="Times New Roman" w:hAnsi="Times New Roman" w:cs="Times New Roman"/>
          <w:sz w:val="28"/>
          <w:szCs w:val="28"/>
        </w:rPr>
        <w:t xml:space="preserve">и контроля качества лекарственных препаратов, обеспечивающими его качество и безопасность </w:t>
      </w:r>
      <w:r w:rsidRPr="00632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применения для человека</w:t>
      </w:r>
      <w:r w:rsidRPr="00632C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6AF1" w:rsidRPr="00D4515E" w:rsidRDefault="00856AF1" w:rsidP="00856AF1">
      <w:pPr>
        <w:spacing w:after="0" w:line="360" w:lineRule="auto"/>
        <w:ind w:firstLine="709"/>
        <w:jc w:val="both"/>
        <w:rPr>
          <w:rStyle w:val="11pt"/>
          <w:spacing w:val="0"/>
          <w:sz w:val="28"/>
          <w:szCs w:val="28"/>
        </w:rPr>
      </w:pPr>
      <w:r w:rsidRPr="00DE77CB">
        <w:rPr>
          <w:rFonts w:ascii="Times New Roman" w:eastAsia="Calibri" w:hAnsi="Times New Roman" w:cs="Times New Roman"/>
          <w:bCs/>
          <w:sz w:val="28"/>
          <w:szCs w:val="28"/>
        </w:rPr>
        <w:t xml:space="preserve">Производство </w:t>
      </w:r>
      <w:r w:rsidRPr="00DE77CB">
        <w:rPr>
          <w:rFonts w:ascii="Times New Roman" w:eastAsia="Calibri" w:hAnsi="Times New Roman" w:cs="Times New Roman"/>
          <w:sz w:val="28"/>
          <w:szCs w:val="28"/>
        </w:rPr>
        <w:t xml:space="preserve">препарата </w:t>
      </w:r>
      <w:r w:rsidRPr="00DE77CB">
        <w:rPr>
          <w:rFonts w:ascii="Times New Roman" w:eastAsia="Calibri" w:hAnsi="Times New Roman" w:cs="Times New Roman"/>
          <w:bCs/>
          <w:sz w:val="28"/>
          <w:szCs w:val="28"/>
        </w:rPr>
        <w:t>должно осуществляться с соблюдением треб</w:t>
      </w:r>
      <w:r w:rsidRPr="00DE77CB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DE77CB">
        <w:rPr>
          <w:rFonts w:ascii="Times New Roman" w:eastAsia="Calibri" w:hAnsi="Times New Roman" w:cs="Times New Roman"/>
          <w:bCs/>
          <w:sz w:val="28"/>
          <w:szCs w:val="28"/>
        </w:rPr>
        <w:t xml:space="preserve">ваний, указанных в </w:t>
      </w:r>
      <w:r w:rsidRPr="00DE77CB">
        <w:rPr>
          <w:rStyle w:val="11pt"/>
          <w:spacing w:val="-3"/>
          <w:sz w:val="28"/>
          <w:szCs w:val="28"/>
        </w:rPr>
        <w:t>ОФС «</w:t>
      </w:r>
      <w:proofErr w:type="spellStart"/>
      <w:r w:rsidRPr="00DE77CB">
        <w:rPr>
          <w:rStyle w:val="11pt"/>
          <w:spacing w:val="-3"/>
          <w:sz w:val="28"/>
          <w:szCs w:val="28"/>
        </w:rPr>
        <w:t>Биотехнологические</w:t>
      </w:r>
      <w:proofErr w:type="spellEnd"/>
      <w:r w:rsidRPr="00DE77CB">
        <w:rPr>
          <w:rStyle w:val="11pt"/>
          <w:spacing w:val="-3"/>
          <w:sz w:val="28"/>
          <w:szCs w:val="28"/>
        </w:rPr>
        <w:t xml:space="preserve"> лекарственные препараты»</w:t>
      </w:r>
      <w:r w:rsidR="002C6EF5">
        <w:rPr>
          <w:rStyle w:val="11pt"/>
          <w:spacing w:val="-3"/>
          <w:sz w:val="28"/>
          <w:szCs w:val="28"/>
        </w:rPr>
        <w:t>.</w:t>
      </w:r>
      <w:r w:rsidR="00D4515E" w:rsidRPr="00D4515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</w:p>
    <w:p w:rsidR="003876F6" w:rsidRPr="00D4515E" w:rsidRDefault="003876F6" w:rsidP="003876F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76F6" w:rsidRPr="005D1BAD" w:rsidRDefault="003876F6" w:rsidP="00AD63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BAD">
        <w:rPr>
          <w:rFonts w:ascii="Times New Roman" w:hAnsi="Times New Roman" w:cs="Times New Roman"/>
          <w:sz w:val="28"/>
          <w:szCs w:val="28"/>
        </w:rPr>
        <w:t>ИСПЫТАНИЯ</w:t>
      </w:r>
    </w:p>
    <w:p w:rsidR="003876F6" w:rsidRPr="00FA629F" w:rsidRDefault="003876F6" w:rsidP="00AD6335">
      <w:pPr>
        <w:spacing w:after="0" w:line="360" w:lineRule="auto"/>
        <w:ind w:firstLine="709"/>
        <w:jc w:val="both"/>
        <w:rPr>
          <w:rStyle w:val="FontStyle446"/>
          <w:rFonts w:ascii="Times New Roman" w:hAnsi="Times New Roman" w:cs="Times New Roman"/>
          <w:sz w:val="28"/>
          <w:szCs w:val="28"/>
        </w:rPr>
      </w:pPr>
      <w:r w:rsidRPr="005D1BAD">
        <w:rPr>
          <w:rFonts w:ascii="Times New Roman" w:eastAsia="Calibri" w:hAnsi="Times New Roman" w:cs="Times New Roman"/>
          <w:b/>
          <w:sz w:val="28"/>
          <w:szCs w:val="28"/>
        </w:rPr>
        <w:t>Описание.</w:t>
      </w:r>
      <w:r w:rsidRPr="005D1B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4C4C">
        <w:rPr>
          <w:rFonts w:ascii="Times New Roman" w:eastAsia="Calibri" w:hAnsi="Times New Roman" w:cs="Times New Roman"/>
          <w:sz w:val="28"/>
          <w:szCs w:val="28"/>
        </w:rPr>
        <w:t>П</w:t>
      </w:r>
      <w:r w:rsidRPr="00FA629F">
        <w:rPr>
          <w:rStyle w:val="FontStyle446"/>
          <w:rFonts w:ascii="Times New Roman" w:hAnsi="Times New Roman" w:cs="Times New Roman"/>
          <w:sz w:val="28"/>
          <w:szCs w:val="28"/>
        </w:rPr>
        <w:t>орош</w:t>
      </w:r>
      <w:r w:rsidR="00C84C4C">
        <w:rPr>
          <w:rStyle w:val="FontStyle446"/>
          <w:rFonts w:ascii="Times New Roman" w:hAnsi="Times New Roman" w:cs="Times New Roman"/>
          <w:sz w:val="28"/>
          <w:szCs w:val="28"/>
        </w:rPr>
        <w:t>о</w:t>
      </w:r>
      <w:r w:rsidRPr="00FA629F">
        <w:rPr>
          <w:rStyle w:val="FontStyle446"/>
          <w:rFonts w:ascii="Times New Roman" w:hAnsi="Times New Roman" w:cs="Times New Roman"/>
          <w:sz w:val="28"/>
          <w:szCs w:val="28"/>
        </w:rPr>
        <w:t>к</w:t>
      </w:r>
      <w:r>
        <w:rPr>
          <w:rStyle w:val="FontStyle446"/>
          <w:rFonts w:ascii="Times New Roman" w:hAnsi="Times New Roman" w:cs="Times New Roman"/>
          <w:sz w:val="28"/>
          <w:szCs w:val="28"/>
        </w:rPr>
        <w:t xml:space="preserve"> </w:t>
      </w:r>
      <w:r w:rsidRPr="00FA629F">
        <w:rPr>
          <w:rStyle w:val="FontStyle446"/>
          <w:rFonts w:ascii="Times New Roman" w:hAnsi="Times New Roman" w:cs="Times New Roman"/>
          <w:sz w:val="28"/>
          <w:szCs w:val="28"/>
        </w:rPr>
        <w:t xml:space="preserve"> или </w:t>
      </w:r>
      <w:r w:rsidR="00C84C4C">
        <w:rPr>
          <w:rStyle w:val="FontStyle446"/>
          <w:rFonts w:ascii="Times New Roman" w:hAnsi="Times New Roman" w:cs="Times New Roman"/>
          <w:sz w:val="28"/>
          <w:szCs w:val="28"/>
        </w:rPr>
        <w:t xml:space="preserve">пористая масса </w:t>
      </w:r>
      <w:r w:rsidRPr="00FA629F">
        <w:rPr>
          <w:rStyle w:val="FontStyle446"/>
          <w:rFonts w:ascii="Times New Roman" w:hAnsi="Times New Roman" w:cs="Times New Roman"/>
          <w:sz w:val="28"/>
          <w:szCs w:val="28"/>
        </w:rPr>
        <w:t>белого цвета.</w:t>
      </w:r>
    </w:p>
    <w:p w:rsidR="003876F6" w:rsidRDefault="003876F6" w:rsidP="00AD6335">
      <w:pPr>
        <w:spacing w:after="0" w:line="360" w:lineRule="auto"/>
        <w:ind w:firstLine="709"/>
        <w:jc w:val="both"/>
        <w:rPr>
          <w:rStyle w:val="FontStyle446"/>
          <w:rFonts w:ascii="Times New Roman" w:hAnsi="Times New Roman" w:cs="Times New Roman"/>
          <w:sz w:val="28"/>
          <w:szCs w:val="28"/>
        </w:rPr>
      </w:pPr>
      <w:r w:rsidRPr="00FA629F">
        <w:rPr>
          <w:rStyle w:val="FontStyle446"/>
          <w:rFonts w:ascii="Times New Roman" w:hAnsi="Times New Roman" w:cs="Times New Roman"/>
          <w:b/>
          <w:sz w:val="28"/>
          <w:szCs w:val="28"/>
        </w:rPr>
        <w:t>Растворимость</w:t>
      </w:r>
      <w:r>
        <w:rPr>
          <w:rStyle w:val="FontStyle446"/>
          <w:rFonts w:ascii="Times New Roman" w:hAnsi="Times New Roman" w:cs="Times New Roman"/>
          <w:b/>
          <w:sz w:val="28"/>
          <w:szCs w:val="28"/>
        </w:rPr>
        <w:t xml:space="preserve">. </w:t>
      </w:r>
      <w:r w:rsidR="00C84C4C">
        <w:rPr>
          <w:rStyle w:val="FontStyle446"/>
          <w:rFonts w:ascii="Times New Roman" w:hAnsi="Times New Roman" w:cs="Times New Roman"/>
          <w:b/>
          <w:sz w:val="28"/>
          <w:szCs w:val="28"/>
        </w:rPr>
        <w:t>Р</w:t>
      </w:r>
      <w:r w:rsidRPr="00FA629F">
        <w:rPr>
          <w:rStyle w:val="FontStyle446"/>
          <w:rFonts w:ascii="Times New Roman" w:hAnsi="Times New Roman" w:cs="Times New Roman"/>
          <w:sz w:val="28"/>
          <w:szCs w:val="28"/>
        </w:rPr>
        <w:t>астворим в воде</w:t>
      </w:r>
      <w:r w:rsidR="00C84C4C">
        <w:rPr>
          <w:rStyle w:val="FontStyle446"/>
          <w:rFonts w:ascii="Times New Roman" w:hAnsi="Times New Roman" w:cs="Times New Roman"/>
          <w:sz w:val="28"/>
          <w:szCs w:val="28"/>
        </w:rPr>
        <w:t>,</w:t>
      </w:r>
      <w:r w:rsidRPr="00FA629F">
        <w:rPr>
          <w:rStyle w:val="FontStyle44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446"/>
          <w:rFonts w:ascii="Times New Roman" w:hAnsi="Times New Roman" w:cs="Times New Roman"/>
          <w:sz w:val="28"/>
          <w:szCs w:val="28"/>
        </w:rPr>
        <w:t>натрия хлорида</w:t>
      </w:r>
      <w:r w:rsidR="00F12D51" w:rsidRPr="00F12D51">
        <w:rPr>
          <w:rStyle w:val="FontStyle446"/>
          <w:rFonts w:ascii="Times New Roman" w:hAnsi="Times New Roman" w:cs="Times New Roman"/>
          <w:sz w:val="28"/>
          <w:szCs w:val="28"/>
        </w:rPr>
        <w:t xml:space="preserve"> </w:t>
      </w:r>
      <w:r w:rsidR="00F12D51">
        <w:rPr>
          <w:rStyle w:val="FontStyle446"/>
          <w:rFonts w:ascii="Times New Roman" w:hAnsi="Times New Roman" w:cs="Times New Roman"/>
          <w:sz w:val="28"/>
          <w:szCs w:val="28"/>
        </w:rPr>
        <w:t>растворе 0,9 %</w:t>
      </w:r>
      <w:r w:rsidR="00C84C4C">
        <w:rPr>
          <w:rStyle w:val="FontStyle446"/>
          <w:rFonts w:ascii="Times New Roman" w:hAnsi="Times New Roman" w:cs="Times New Roman"/>
          <w:sz w:val="28"/>
          <w:szCs w:val="28"/>
        </w:rPr>
        <w:t>,</w:t>
      </w:r>
      <w:r>
        <w:rPr>
          <w:rStyle w:val="FontStyle446"/>
          <w:rFonts w:ascii="Times New Roman" w:hAnsi="Times New Roman" w:cs="Times New Roman"/>
          <w:sz w:val="28"/>
          <w:szCs w:val="28"/>
        </w:rPr>
        <w:t xml:space="preserve"> н</w:t>
      </w:r>
      <w:r>
        <w:rPr>
          <w:rStyle w:val="FontStyle446"/>
          <w:rFonts w:ascii="Times New Roman" w:hAnsi="Times New Roman" w:cs="Times New Roman"/>
          <w:sz w:val="28"/>
          <w:szCs w:val="28"/>
        </w:rPr>
        <w:t>о</w:t>
      </w:r>
      <w:r>
        <w:rPr>
          <w:rStyle w:val="FontStyle446"/>
          <w:rFonts w:ascii="Times New Roman" w:hAnsi="Times New Roman" w:cs="Times New Roman"/>
          <w:sz w:val="28"/>
          <w:szCs w:val="28"/>
        </w:rPr>
        <w:t>вокаина</w:t>
      </w:r>
      <w:r w:rsidR="00C84C4C">
        <w:rPr>
          <w:rStyle w:val="FontStyle446"/>
          <w:rFonts w:ascii="Times New Roman" w:hAnsi="Times New Roman" w:cs="Times New Roman"/>
          <w:sz w:val="28"/>
          <w:szCs w:val="28"/>
        </w:rPr>
        <w:t xml:space="preserve"> </w:t>
      </w:r>
      <w:r w:rsidR="00F12D51">
        <w:rPr>
          <w:rStyle w:val="FontStyle446"/>
          <w:rFonts w:ascii="Times New Roman" w:hAnsi="Times New Roman" w:cs="Times New Roman"/>
          <w:sz w:val="28"/>
          <w:szCs w:val="28"/>
        </w:rPr>
        <w:t xml:space="preserve">растворе 0,5 % </w:t>
      </w:r>
      <w:r w:rsidR="00C84C4C">
        <w:rPr>
          <w:rStyle w:val="FontStyle446"/>
          <w:rFonts w:ascii="Times New Roman" w:hAnsi="Times New Roman" w:cs="Times New Roman"/>
          <w:sz w:val="28"/>
          <w:szCs w:val="28"/>
        </w:rPr>
        <w:t xml:space="preserve">в течение 1 мин при </w:t>
      </w:r>
      <w:r w:rsidR="00E037BE">
        <w:rPr>
          <w:rStyle w:val="FontStyle446"/>
          <w:rFonts w:ascii="Times New Roman" w:hAnsi="Times New Roman" w:cs="Times New Roman"/>
          <w:sz w:val="28"/>
          <w:szCs w:val="28"/>
        </w:rPr>
        <w:t xml:space="preserve">температуре </w:t>
      </w:r>
      <w:r w:rsidR="00C84C4C">
        <w:rPr>
          <w:rStyle w:val="FontStyle446"/>
          <w:rFonts w:ascii="Times New Roman" w:hAnsi="Times New Roman" w:cs="Times New Roman"/>
          <w:sz w:val="28"/>
          <w:szCs w:val="28"/>
        </w:rPr>
        <w:t>(20 ± 2) °С после добавления в ампулу 0,5 мл растворителя при встряхивании</w:t>
      </w:r>
      <w:r>
        <w:rPr>
          <w:rStyle w:val="FontStyle446"/>
          <w:rFonts w:ascii="Times New Roman" w:hAnsi="Times New Roman" w:cs="Times New Roman"/>
          <w:sz w:val="28"/>
          <w:szCs w:val="28"/>
        </w:rPr>
        <w:t>. Определение проводят</w:t>
      </w:r>
      <w:r w:rsidRPr="00FA629F">
        <w:rPr>
          <w:rStyle w:val="FontStyle44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446"/>
          <w:rFonts w:ascii="Times New Roman" w:hAnsi="Times New Roman" w:cs="Times New Roman"/>
          <w:sz w:val="28"/>
          <w:szCs w:val="28"/>
        </w:rPr>
        <w:t>в соответствии с ОФС «Растворимость».</w:t>
      </w:r>
    </w:p>
    <w:p w:rsidR="007856E2" w:rsidRPr="00122247" w:rsidRDefault="003876F6" w:rsidP="00AD6335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D1BAD">
        <w:rPr>
          <w:rFonts w:ascii="Times New Roman" w:hAnsi="Times New Roman" w:cs="Times New Roman"/>
          <w:b/>
          <w:sz w:val="28"/>
          <w:szCs w:val="28"/>
        </w:rPr>
        <w:t>Подлинность.</w:t>
      </w:r>
      <w:bookmarkStart w:id="0" w:name="OLE_LINK150"/>
      <w:bookmarkStart w:id="1" w:name="OLE_LINK151"/>
      <w:bookmarkStart w:id="2" w:name="OLE_LINK152"/>
      <w:bookmarkStart w:id="3" w:name="OLE_LINK63"/>
      <w:bookmarkStart w:id="4" w:name="OLE_LINK64"/>
      <w:bookmarkStart w:id="5" w:name="OLE_LINK65"/>
      <w:r w:rsidRPr="005D1BAD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bookmarkEnd w:id="5"/>
      <w:r w:rsidR="00D3469A">
        <w:rPr>
          <w:rFonts w:ascii="Times New Roman" w:hAnsi="Times New Roman" w:cs="Times New Roman"/>
          <w:sz w:val="28"/>
          <w:szCs w:val="28"/>
        </w:rPr>
        <w:t>Должен</w:t>
      </w:r>
      <w:r w:rsidR="00785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6E2">
        <w:rPr>
          <w:rFonts w:ascii="Times New Roman" w:hAnsi="Times New Roman" w:cs="Times New Roman"/>
          <w:sz w:val="28"/>
          <w:szCs w:val="28"/>
        </w:rPr>
        <w:t>лизировать</w:t>
      </w:r>
      <w:proofErr w:type="spellEnd"/>
      <w:r w:rsidR="007856E2">
        <w:rPr>
          <w:rFonts w:ascii="Times New Roman" w:hAnsi="Times New Roman" w:cs="Times New Roman"/>
          <w:sz w:val="28"/>
          <w:szCs w:val="28"/>
        </w:rPr>
        <w:t xml:space="preserve"> коллаген. Определение проводят по разделу «Количественное определение</w:t>
      </w:r>
      <w:r w:rsidR="007856E2" w:rsidRPr="0012224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876F6" w:rsidRPr="00632C85" w:rsidRDefault="003876F6" w:rsidP="00AD63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8444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Однородность массы</w:t>
      </w:r>
      <w:r w:rsidRPr="003D0B4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</w:t>
      </w:r>
      <w:r w:rsidRPr="00515BF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515BF9" w:rsidRPr="00632C85">
        <w:rPr>
          <w:rFonts w:ascii="Times New Roman" w:eastAsia="Times New Roman" w:hAnsi="Times New Roman" w:cs="Times New Roman"/>
          <w:kern w:val="36"/>
          <w:sz w:val="28"/>
          <w:szCs w:val="28"/>
        </w:rPr>
        <w:t>Отклонение массы содержимого одной ампулы от средней массы не должно превышать</w:t>
      </w:r>
      <w:r w:rsidRPr="00632C8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± 1</w:t>
      </w:r>
      <w:r w:rsidR="00515BF9" w:rsidRPr="00632C8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5 </w:t>
      </w:r>
      <w:r w:rsidRPr="00632C85">
        <w:rPr>
          <w:rFonts w:ascii="Times New Roman" w:eastAsia="Times New Roman" w:hAnsi="Times New Roman" w:cs="Times New Roman"/>
          <w:kern w:val="36"/>
          <w:sz w:val="28"/>
          <w:szCs w:val="28"/>
        </w:rPr>
        <w:t>%</w:t>
      </w:r>
      <w:r w:rsidR="00515BF9" w:rsidRPr="00632C8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. Масса содержимого ампулы от 3 мг до 6 мг в зависимости от дозы розлива. </w:t>
      </w:r>
      <w:r w:rsidRPr="00632C85">
        <w:rPr>
          <w:rFonts w:ascii="Times New Roman" w:hAnsi="Times New Roman" w:cs="Times New Roman"/>
          <w:sz w:val="28"/>
          <w:szCs w:val="28"/>
        </w:rPr>
        <w:t>Определение проводят</w:t>
      </w:r>
      <w:r w:rsidRPr="00632C8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 соо</w:t>
      </w:r>
      <w:r w:rsidRPr="00632C85">
        <w:rPr>
          <w:rFonts w:ascii="Times New Roman" w:eastAsia="Times New Roman" w:hAnsi="Times New Roman" w:cs="Times New Roman"/>
          <w:kern w:val="36"/>
          <w:sz w:val="28"/>
          <w:szCs w:val="28"/>
        </w:rPr>
        <w:t>т</w:t>
      </w:r>
      <w:r w:rsidRPr="00632C85">
        <w:rPr>
          <w:rFonts w:ascii="Times New Roman" w:eastAsia="Times New Roman" w:hAnsi="Times New Roman" w:cs="Times New Roman"/>
          <w:kern w:val="36"/>
          <w:sz w:val="28"/>
          <w:szCs w:val="28"/>
        </w:rPr>
        <w:t>ветствии с ОФС «Однородность массы дозированных лекарственных форм».</w:t>
      </w:r>
    </w:p>
    <w:p w:rsidR="003876F6" w:rsidRPr="00632C85" w:rsidRDefault="003876F6" w:rsidP="00AD6335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D0B4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Прозрачность.</w:t>
      </w:r>
      <w:r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</w:rPr>
        <w:t xml:space="preserve"> </w:t>
      </w:r>
      <w:r w:rsidR="00AA51C7" w:rsidRPr="00632C85">
        <w:rPr>
          <w:rFonts w:ascii="Times New Roman" w:eastAsia="Times New Roman" w:hAnsi="Times New Roman" w:cs="Times New Roman"/>
          <w:kern w:val="36"/>
          <w:sz w:val="28"/>
          <w:szCs w:val="28"/>
        </w:rPr>
        <w:t>Должен выдерживать</w:t>
      </w:r>
      <w:r w:rsidR="00AA51C7" w:rsidRPr="00632C8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AA51C7" w:rsidRPr="00632C8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сравнение с эталоном I. </w:t>
      </w:r>
      <w:r w:rsidRPr="00632C85">
        <w:rPr>
          <w:rFonts w:ascii="Times New Roman" w:hAnsi="Times New Roman" w:cs="Times New Roman"/>
          <w:sz w:val="28"/>
          <w:szCs w:val="28"/>
        </w:rPr>
        <w:t>Опред</w:t>
      </w:r>
      <w:r w:rsidRPr="00632C85">
        <w:rPr>
          <w:rFonts w:ascii="Times New Roman" w:hAnsi="Times New Roman" w:cs="Times New Roman"/>
          <w:sz w:val="28"/>
          <w:szCs w:val="28"/>
        </w:rPr>
        <w:t>е</w:t>
      </w:r>
      <w:r w:rsidRPr="00632C85">
        <w:rPr>
          <w:rFonts w:ascii="Times New Roman" w:hAnsi="Times New Roman" w:cs="Times New Roman"/>
          <w:sz w:val="28"/>
          <w:szCs w:val="28"/>
        </w:rPr>
        <w:t>ление проводят</w:t>
      </w:r>
      <w:r w:rsidRPr="00632C8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632C85">
        <w:rPr>
          <w:rFonts w:ascii="Times New Roman" w:hAnsi="Times New Roman" w:cs="Times New Roman"/>
          <w:spacing w:val="-3"/>
          <w:sz w:val="28"/>
          <w:szCs w:val="28"/>
        </w:rPr>
        <w:t>в соответствии с ОФС «</w:t>
      </w:r>
      <w:r w:rsidRPr="00632C85">
        <w:rPr>
          <w:rFonts w:ascii="Times New Roman" w:eastAsia="Times New Roman" w:hAnsi="Times New Roman" w:cs="Times New Roman"/>
          <w:kern w:val="36"/>
          <w:sz w:val="28"/>
          <w:szCs w:val="28"/>
        </w:rPr>
        <w:t>Прозрачность и степень мутности жидкостей</w:t>
      </w:r>
      <w:r w:rsidRPr="00632C85">
        <w:rPr>
          <w:rFonts w:ascii="Times New Roman" w:hAnsi="Times New Roman" w:cs="Times New Roman"/>
          <w:spacing w:val="-3"/>
          <w:sz w:val="28"/>
          <w:szCs w:val="28"/>
        </w:rPr>
        <w:t>».</w:t>
      </w:r>
      <w:r w:rsidR="00AA51C7" w:rsidRPr="00632C8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Предварительно 0,01 г препарата</w:t>
      </w:r>
      <w:r w:rsidR="00AA51C7" w:rsidRPr="00632C8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AA51C7" w:rsidRPr="00632C85">
        <w:rPr>
          <w:rFonts w:ascii="Times New Roman" w:eastAsia="Times New Roman" w:hAnsi="Times New Roman" w:cs="Times New Roman"/>
          <w:kern w:val="36"/>
          <w:sz w:val="28"/>
          <w:szCs w:val="28"/>
        </w:rPr>
        <w:t>растворяют</w:t>
      </w:r>
      <w:r w:rsidR="00AA51C7" w:rsidRPr="00632C8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AA51C7" w:rsidRPr="00632C8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 5 мл воды. </w:t>
      </w:r>
    </w:p>
    <w:p w:rsidR="003876F6" w:rsidRPr="00C262D3" w:rsidRDefault="003876F6" w:rsidP="00AD63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</w:pPr>
      <w:r w:rsidRPr="0017069F"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Цветность. </w:t>
      </w:r>
      <w:r w:rsidR="00F448C5" w:rsidRPr="00077CC6">
        <w:rPr>
          <w:rStyle w:val="5"/>
          <w:rFonts w:ascii="Times New Roman" w:hAnsi="Times New Roman" w:cs="Times New Roman"/>
          <w:color w:val="000000"/>
          <w:sz w:val="28"/>
          <w:szCs w:val="28"/>
        </w:rPr>
        <w:t>Д</w:t>
      </w:r>
      <w:r w:rsidR="00F448C5" w:rsidRPr="0017069F">
        <w:rPr>
          <w:rFonts w:ascii="Times New Roman" w:hAnsi="Times New Roman" w:cs="Times New Roman"/>
          <w:spacing w:val="-1"/>
          <w:sz w:val="28"/>
          <w:szCs w:val="28"/>
        </w:rPr>
        <w:t xml:space="preserve">олжен </w:t>
      </w:r>
      <w:r w:rsidR="00F448C5">
        <w:rPr>
          <w:rFonts w:ascii="Times New Roman" w:hAnsi="Times New Roman" w:cs="Times New Roman"/>
          <w:spacing w:val="-1"/>
          <w:sz w:val="28"/>
          <w:szCs w:val="28"/>
        </w:rPr>
        <w:t xml:space="preserve">быть бесцветным. </w:t>
      </w:r>
      <w:r w:rsidRPr="0017069F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Определение проводят в соотве</w:t>
      </w:r>
      <w:r w:rsidRPr="0017069F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17069F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ствии с ОФС «Степень окраски жидкостей».</w:t>
      </w:r>
      <w:r w:rsidR="00F448C5" w:rsidRPr="00F448C5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 </w:t>
      </w:r>
      <w:r w:rsidR="00F448C5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Предварительно </w:t>
      </w:r>
      <w:r w:rsidR="00F448C5" w:rsidRPr="00E87D93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0,01 г </w:t>
      </w:r>
      <w:r w:rsidR="00F448C5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препарата</w:t>
      </w:r>
      <w:r w:rsidR="00F448C5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</w:rPr>
        <w:t xml:space="preserve"> </w:t>
      </w:r>
      <w:r w:rsidR="00F448C5" w:rsidRPr="00F448C5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р</w:t>
      </w:r>
      <w:r w:rsidR="00F448C5" w:rsidRPr="00E87D93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аствор</w:t>
      </w:r>
      <w:r w:rsidR="00F448C5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яют</w:t>
      </w:r>
      <w:r w:rsidR="00F448C5" w:rsidRPr="00E87D93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 в 5 мл воды</w:t>
      </w:r>
      <w:r w:rsidR="00F448C5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.</w:t>
      </w:r>
    </w:p>
    <w:p w:rsidR="003876F6" w:rsidRDefault="003876F6" w:rsidP="00AD6335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C262D3">
        <w:rPr>
          <w:b/>
          <w:bCs/>
          <w:color w:val="000000"/>
          <w:sz w:val="28"/>
          <w:szCs w:val="28"/>
        </w:rPr>
        <w:t>рН</w:t>
      </w:r>
      <w:proofErr w:type="spellEnd"/>
      <w:r w:rsidRPr="00C262D3">
        <w:rPr>
          <w:b/>
          <w:bCs/>
          <w:color w:val="000000"/>
          <w:sz w:val="28"/>
          <w:szCs w:val="28"/>
        </w:rPr>
        <w:t xml:space="preserve">. </w:t>
      </w:r>
      <w:r w:rsidRPr="00C262D3">
        <w:rPr>
          <w:color w:val="000000"/>
          <w:sz w:val="28"/>
          <w:szCs w:val="28"/>
        </w:rPr>
        <w:t xml:space="preserve">От </w:t>
      </w:r>
      <w:r w:rsidR="006D3090">
        <w:rPr>
          <w:color w:val="000000"/>
          <w:sz w:val="28"/>
          <w:szCs w:val="28"/>
        </w:rPr>
        <w:t>6</w:t>
      </w:r>
      <w:r w:rsidRPr="00C262D3">
        <w:rPr>
          <w:color w:val="000000"/>
          <w:sz w:val="28"/>
          <w:szCs w:val="28"/>
        </w:rPr>
        <w:t>,</w:t>
      </w:r>
      <w:r w:rsidR="006D3090">
        <w:rPr>
          <w:color w:val="000000"/>
          <w:sz w:val="28"/>
          <w:szCs w:val="28"/>
        </w:rPr>
        <w:t>3</w:t>
      </w:r>
      <w:r w:rsidRPr="00C262D3">
        <w:rPr>
          <w:color w:val="000000"/>
          <w:sz w:val="28"/>
          <w:szCs w:val="28"/>
        </w:rPr>
        <w:t xml:space="preserve"> до </w:t>
      </w:r>
      <w:r w:rsidR="006D3090">
        <w:rPr>
          <w:color w:val="000000"/>
          <w:sz w:val="28"/>
          <w:szCs w:val="28"/>
        </w:rPr>
        <w:t>7</w:t>
      </w:r>
      <w:r w:rsidRPr="00C262D3">
        <w:rPr>
          <w:color w:val="000000"/>
          <w:sz w:val="28"/>
          <w:szCs w:val="28"/>
        </w:rPr>
        <w:t>,</w:t>
      </w:r>
      <w:r w:rsidR="006D3090">
        <w:rPr>
          <w:color w:val="000000"/>
          <w:sz w:val="28"/>
          <w:szCs w:val="28"/>
        </w:rPr>
        <w:t>3</w:t>
      </w:r>
      <w:r w:rsidRPr="0055640B">
        <w:rPr>
          <w:color w:val="000000"/>
          <w:sz w:val="28"/>
          <w:szCs w:val="28"/>
        </w:rPr>
        <w:t xml:space="preserve"> (0</w:t>
      </w:r>
      <w:r>
        <w:rPr>
          <w:color w:val="000000"/>
          <w:sz w:val="28"/>
          <w:szCs w:val="28"/>
        </w:rPr>
        <w:t>,</w:t>
      </w:r>
      <w:r w:rsidR="006D3090">
        <w:rPr>
          <w:color w:val="000000"/>
          <w:sz w:val="28"/>
          <w:szCs w:val="28"/>
        </w:rPr>
        <w:t>1</w:t>
      </w:r>
      <w:r w:rsidRPr="0055640B">
        <w:rPr>
          <w:color w:val="000000"/>
          <w:sz w:val="28"/>
          <w:szCs w:val="28"/>
        </w:rPr>
        <w:t xml:space="preserve"> % </w:t>
      </w:r>
      <w:r w:rsidR="006D3090">
        <w:rPr>
          <w:color w:val="000000"/>
          <w:sz w:val="28"/>
          <w:szCs w:val="28"/>
        </w:rPr>
        <w:t xml:space="preserve">водный </w:t>
      </w:r>
      <w:r>
        <w:rPr>
          <w:color w:val="000000"/>
          <w:sz w:val="28"/>
          <w:szCs w:val="28"/>
        </w:rPr>
        <w:t>раствор</w:t>
      </w:r>
      <w:r w:rsidR="006D3090">
        <w:rPr>
          <w:color w:val="000000"/>
          <w:sz w:val="28"/>
          <w:szCs w:val="28"/>
        </w:rPr>
        <w:t xml:space="preserve"> препарата</w:t>
      </w:r>
      <w:r>
        <w:rPr>
          <w:color w:val="000000"/>
          <w:sz w:val="28"/>
          <w:szCs w:val="28"/>
        </w:rPr>
        <w:t>)</w:t>
      </w:r>
      <w:r w:rsidRPr="00C262D3">
        <w:rPr>
          <w:color w:val="000000"/>
          <w:sz w:val="28"/>
          <w:szCs w:val="28"/>
        </w:rPr>
        <w:t>. Испытание пров</w:t>
      </w:r>
      <w:r w:rsidRPr="00C262D3">
        <w:rPr>
          <w:color w:val="000000"/>
          <w:sz w:val="28"/>
          <w:szCs w:val="28"/>
        </w:rPr>
        <w:t>о</w:t>
      </w:r>
      <w:r w:rsidRPr="00C262D3">
        <w:rPr>
          <w:color w:val="000000"/>
          <w:sz w:val="28"/>
          <w:szCs w:val="28"/>
        </w:rPr>
        <w:t>дят потенциометрическим методом в соответствии с ОФС «</w:t>
      </w:r>
      <w:proofErr w:type="spellStart"/>
      <w:r w:rsidRPr="00C262D3">
        <w:rPr>
          <w:color w:val="000000"/>
          <w:sz w:val="28"/>
          <w:szCs w:val="28"/>
        </w:rPr>
        <w:t>Ионометрия</w:t>
      </w:r>
      <w:proofErr w:type="spellEnd"/>
      <w:r w:rsidRPr="00C262D3">
        <w:rPr>
          <w:color w:val="000000"/>
          <w:sz w:val="28"/>
          <w:szCs w:val="28"/>
        </w:rPr>
        <w:t xml:space="preserve">». </w:t>
      </w:r>
    </w:p>
    <w:p w:rsidR="00042499" w:rsidRPr="00167DC8" w:rsidRDefault="003876F6" w:rsidP="00AD6335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D78ED">
        <w:rPr>
          <w:color w:val="000000"/>
          <w:sz w:val="28"/>
          <w:szCs w:val="28"/>
        </w:rPr>
        <w:t>Механические включения.</w:t>
      </w:r>
      <w:r>
        <w:rPr>
          <w:b w:val="0"/>
          <w:color w:val="000000"/>
          <w:sz w:val="28"/>
          <w:szCs w:val="28"/>
        </w:rPr>
        <w:t xml:space="preserve"> </w:t>
      </w:r>
      <w:r w:rsidR="00042499" w:rsidRPr="00775CDB">
        <w:rPr>
          <w:b w:val="0"/>
          <w:color w:val="000000"/>
          <w:sz w:val="28"/>
          <w:szCs w:val="28"/>
        </w:rPr>
        <w:t>Должен выдерживать требования</w:t>
      </w:r>
      <w:r w:rsidR="00042499">
        <w:rPr>
          <w:b w:val="0"/>
          <w:color w:val="000000"/>
          <w:sz w:val="28"/>
          <w:szCs w:val="28"/>
        </w:rPr>
        <w:t>, указа</w:t>
      </w:r>
      <w:r w:rsidR="00042499">
        <w:rPr>
          <w:b w:val="0"/>
          <w:color w:val="000000"/>
          <w:sz w:val="28"/>
          <w:szCs w:val="28"/>
        </w:rPr>
        <w:t>н</w:t>
      </w:r>
      <w:r w:rsidR="00042499">
        <w:rPr>
          <w:b w:val="0"/>
          <w:color w:val="000000"/>
          <w:sz w:val="28"/>
          <w:szCs w:val="28"/>
        </w:rPr>
        <w:t xml:space="preserve">ные в </w:t>
      </w:r>
      <w:r w:rsidR="00042499" w:rsidRPr="00775CDB">
        <w:rPr>
          <w:b w:val="0"/>
          <w:color w:val="000000"/>
          <w:sz w:val="28"/>
          <w:szCs w:val="28"/>
        </w:rPr>
        <w:t>ОФС</w:t>
      </w:r>
      <w:r w:rsidR="00042499">
        <w:rPr>
          <w:color w:val="000000"/>
          <w:sz w:val="28"/>
          <w:szCs w:val="28"/>
        </w:rPr>
        <w:t xml:space="preserve"> </w:t>
      </w:r>
      <w:r w:rsidR="00042499" w:rsidRPr="00167DC8">
        <w:rPr>
          <w:sz w:val="28"/>
          <w:szCs w:val="28"/>
        </w:rPr>
        <w:t>«</w:t>
      </w:r>
      <w:r w:rsidR="00042499" w:rsidRPr="00167DC8">
        <w:rPr>
          <w:b w:val="0"/>
          <w:bCs w:val="0"/>
          <w:sz w:val="28"/>
          <w:szCs w:val="28"/>
        </w:rPr>
        <w:t>Видимые механические включения в лекарственных формах для парентерального применения и глазных лекарственных формах</w:t>
      </w:r>
      <w:r w:rsidR="00042499" w:rsidRPr="00167DC8">
        <w:rPr>
          <w:sz w:val="28"/>
          <w:szCs w:val="28"/>
        </w:rPr>
        <w:t>».</w:t>
      </w:r>
    </w:p>
    <w:p w:rsidR="003876F6" w:rsidRDefault="003876F6" w:rsidP="00AD6335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color w:val="444444"/>
          <w:sz w:val="28"/>
          <w:szCs w:val="28"/>
        </w:rPr>
      </w:pPr>
      <w:r w:rsidRPr="002E1283">
        <w:rPr>
          <w:color w:val="444444"/>
          <w:sz w:val="28"/>
          <w:szCs w:val="28"/>
        </w:rPr>
        <w:t>Потеря в массе при высушивании</w:t>
      </w:r>
      <w:r>
        <w:rPr>
          <w:color w:val="444444"/>
          <w:sz w:val="28"/>
          <w:szCs w:val="28"/>
        </w:rPr>
        <w:t xml:space="preserve">. </w:t>
      </w:r>
      <w:r>
        <w:rPr>
          <w:b w:val="0"/>
          <w:color w:val="444444"/>
          <w:sz w:val="28"/>
          <w:szCs w:val="28"/>
        </w:rPr>
        <w:t xml:space="preserve">Не </w:t>
      </w:r>
      <w:r w:rsidR="00CE1A77">
        <w:rPr>
          <w:b w:val="0"/>
          <w:color w:val="444444"/>
          <w:sz w:val="28"/>
          <w:szCs w:val="28"/>
        </w:rPr>
        <w:t>более</w:t>
      </w:r>
      <w:r w:rsidR="006D3090">
        <w:rPr>
          <w:b w:val="0"/>
          <w:color w:val="444444"/>
          <w:sz w:val="28"/>
          <w:szCs w:val="28"/>
        </w:rPr>
        <w:t xml:space="preserve"> 3</w:t>
      </w:r>
      <w:r>
        <w:rPr>
          <w:b w:val="0"/>
          <w:color w:val="444444"/>
          <w:sz w:val="28"/>
          <w:szCs w:val="28"/>
        </w:rPr>
        <w:t xml:space="preserve"> %. Определение пр</w:t>
      </w:r>
      <w:r>
        <w:rPr>
          <w:b w:val="0"/>
          <w:color w:val="444444"/>
          <w:sz w:val="28"/>
          <w:szCs w:val="28"/>
        </w:rPr>
        <w:t>о</w:t>
      </w:r>
      <w:r>
        <w:rPr>
          <w:b w:val="0"/>
          <w:color w:val="444444"/>
          <w:sz w:val="28"/>
          <w:szCs w:val="28"/>
        </w:rPr>
        <w:t>водят в соответствии с ОФС «</w:t>
      </w:r>
      <w:r w:rsidRPr="00325C7E">
        <w:rPr>
          <w:b w:val="0"/>
          <w:color w:val="444444"/>
          <w:sz w:val="28"/>
          <w:szCs w:val="28"/>
        </w:rPr>
        <w:t>Потеря в массе при высушивании</w:t>
      </w:r>
      <w:r>
        <w:rPr>
          <w:b w:val="0"/>
          <w:color w:val="444444"/>
          <w:sz w:val="28"/>
          <w:szCs w:val="28"/>
        </w:rPr>
        <w:t>»</w:t>
      </w:r>
      <w:r w:rsidR="00CE1A77">
        <w:rPr>
          <w:b w:val="0"/>
          <w:color w:val="444444"/>
          <w:sz w:val="28"/>
          <w:szCs w:val="28"/>
        </w:rPr>
        <w:t xml:space="preserve"> (м</w:t>
      </w:r>
      <w:r w:rsidR="00911E06">
        <w:rPr>
          <w:b w:val="0"/>
          <w:color w:val="444444"/>
          <w:sz w:val="28"/>
          <w:szCs w:val="28"/>
        </w:rPr>
        <w:t>етодика опр</w:t>
      </w:r>
      <w:r w:rsidR="00CE1A77">
        <w:rPr>
          <w:b w:val="0"/>
          <w:color w:val="444444"/>
          <w:sz w:val="28"/>
          <w:szCs w:val="28"/>
        </w:rPr>
        <w:t>е</w:t>
      </w:r>
      <w:r w:rsidR="00911E06">
        <w:rPr>
          <w:b w:val="0"/>
          <w:color w:val="444444"/>
          <w:sz w:val="28"/>
          <w:szCs w:val="28"/>
        </w:rPr>
        <w:t>деления потери массы</w:t>
      </w:r>
      <w:r w:rsidR="00CE1A77">
        <w:rPr>
          <w:b w:val="0"/>
          <w:color w:val="444444"/>
          <w:sz w:val="28"/>
          <w:szCs w:val="28"/>
        </w:rPr>
        <w:t xml:space="preserve"> при высушивании в </w:t>
      </w:r>
      <w:r w:rsidR="00CE1A77" w:rsidRPr="00CE1A77">
        <w:rPr>
          <w:b w:val="0"/>
          <w:color w:val="444444"/>
          <w:sz w:val="28"/>
          <w:szCs w:val="28"/>
          <w:shd w:val="clear" w:color="auto" w:fill="FFFFFF"/>
        </w:rPr>
        <w:t>иммунобиологических лека</w:t>
      </w:r>
      <w:r w:rsidR="00CE1A77" w:rsidRPr="00CE1A77">
        <w:rPr>
          <w:b w:val="0"/>
          <w:color w:val="444444"/>
          <w:sz w:val="28"/>
          <w:szCs w:val="28"/>
          <w:shd w:val="clear" w:color="auto" w:fill="FFFFFF"/>
        </w:rPr>
        <w:t>р</w:t>
      </w:r>
      <w:r w:rsidR="00CE1A77" w:rsidRPr="00CE1A77">
        <w:rPr>
          <w:b w:val="0"/>
          <w:color w:val="444444"/>
          <w:sz w:val="28"/>
          <w:szCs w:val="28"/>
          <w:shd w:val="clear" w:color="auto" w:fill="FFFFFF"/>
        </w:rPr>
        <w:t>ственных препаратах</w:t>
      </w:r>
      <w:r w:rsidR="00CE1A77">
        <w:rPr>
          <w:b w:val="0"/>
          <w:color w:val="444444"/>
          <w:sz w:val="28"/>
          <w:szCs w:val="28"/>
          <w:shd w:val="clear" w:color="auto" w:fill="FFFFFF"/>
        </w:rPr>
        <w:t>).</w:t>
      </w:r>
    </w:p>
    <w:p w:rsidR="003876F6" w:rsidRDefault="003876F6" w:rsidP="00AD6335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color w:val="444444"/>
          <w:sz w:val="28"/>
          <w:szCs w:val="28"/>
        </w:rPr>
      </w:pPr>
      <w:proofErr w:type="spellStart"/>
      <w:r w:rsidRPr="00A41CC9">
        <w:rPr>
          <w:color w:val="444444"/>
          <w:sz w:val="28"/>
          <w:szCs w:val="28"/>
        </w:rPr>
        <w:t>Пирогенность</w:t>
      </w:r>
      <w:proofErr w:type="spellEnd"/>
      <w:r w:rsidRPr="00A41CC9">
        <w:rPr>
          <w:color w:val="444444"/>
          <w:sz w:val="28"/>
          <w:szCs w:val="28"/>
        </w:rPr>
        <w:t>.</w:t>
      </w:r>
      <w:r>
        <w:rPr>
          <w:b w:val="0"/>
          <w:color w:val="444444"/>
          <w:sz w:val="28"/>
          <w:szCs w:val="28"/>
        </w:rPr>
        <w:t xml:space="preserve"> Должен быть </w:t>
      </w:r>
      <w:proofErr w:type="spellStart"/>
      <w:r>
        <w:rPr>
          <w:b w:val="0"/>
          <w:color w:val="444444"/>
          <w:sz w:val="28"/>
          <w:szCs w:val="28"/>
        </w:rPr>
        <w:t>апирогенным</w:t>
      </w:r>
      <w:proofErr w:type="spellEnd"/>
      <w:r>
        <w:rPr>
          <w:b w:val="0"/>
          <w:color w:val="444444"/>
          <w:sz w:val="28"/>
          <w:szCs w:val="28"/>
        </w:rPr>
        <w:t xml:space="preserve">. Тест-доза </w:t>
      </w:r>
      <w:r w:rsidR="00BC4D59">
        <w:rPr>
          <w:b w:val="0"/>
          <w:color w:val="444444"/>
          <w:sz w:val="28"/>
          <w:szCs w:val="28"/>
        </w:rPr>
        <w:t xml:space="preserve">5 КЕ </w:t>
      </w:r>
      <w:r w:rsidR="00D3469A" w:rsidRPr="00D3469A">
        <w:rPr>
          <w:b w:val="0"/>
          <w:color w:val="444444"/>
          <w:sz w:val="28"/>
          <w:szCs w:val="28"/>
        </w:rPr>
        <w:t>(</w:t>
      </w:r>
      <w:proofErr w:type="spellStart"/>
      <w:r w:rsidR="00D3469A" w:rsidRPr="00D3469A">
        <w:rPr>
          <w:b w:val="0"/>
          <w:color w:val="444444"/>
          <w:sz w:val="28"/>
          <w:szCs w:val="28"/>
        </w:rPr>
        <w:t>коллаг</w:t>
      </w:r>
      <w:r w:rsidR="00D3469A" w:rsidRPr="00D3469A">
        <w:rPr>
          <w:b w:val="0"/>
          <w:color w:val="444444"/>
          <w:sz w:val="28"/>
          <w:szCs w:val="28"/>
        </w:rPr>
        <w:t>е</w:t>
      </w:r>
      <w:r w:rsidR="00D3469A" w:rsidRPr="00D3469A">
        <w:rPr>
          <w:b w:val="0"/>
          <w:color w:val="444444"/>
          <w:sz w:val="28"/>
          <w:szCs w:val="28"/>
        </w:rPr>
        <w:t>назная</w:t>
      </w:r>
      <w:proofErr w:type="spellEnd"/>
      <w:r w:rsidR="00D3469A" w:rsidRPr="00D3469A">
        <w:rPr>
          <w:b w:val="0"/>
          <w:color w:val="444444"/>
          <w:sz w:val="28"/>
          <w:szCs w:val="28"/>
        </w:rPr>
        <w:t xml:space="preserve"> активность)</w:t>
      </w:r>
      <w:r w:rsidR="00D3469A" w:rsidRPr="006852A4">
        <w:rPr>
          <w:color w:val="444444"/>
          <w:sz w:val="28"/>
          <w:szCs w:val="28"/>
        </w:rPr>
        <w:t xml:space="preserve"> </w:t>
      </w:r>
      <w:r w:rsidR="00BC4D59">
        <w:rPr>
          <w:b w:val="0"/>
          <w:color w:val="444444"/>
          <w:sz w:val="28"/>
          <w:szCs w:val="28"/>
        </w:rPr>
        <w:t xml:space="preserve">препарата на </w:t>
      </w:r>
      <w:r w:rsidR="00F403D5">
        <w:rPr>
          <w:b w:val="0"/>
          <w:color w:val="444444"/>
          <w:sz w:val="28"/>
          <w:szCs w:val="28"/>
        </w:rPr>
        <w:t xml:space="preserve">1 кг </w:t>
      </w:r>
      <w:r w:rsidR="00F403D5" w:rsidRPr="009032B7">
        <w:rPr>
          <w:b w:val="0"/>
          <w:sz w:val="28"/>
          <w:szCs w:val="28"/>
        </w:rPr>
        <w:t>массы</w:t>
      </w:r>
      <w:r w:rsidR="00F403D5">
        <w:rPr>
          <w:b w:val="0"/>
          <w:color w:val="444444"/>
          <w:sz w:val="28"/>
          <w:szCs w:val="28"/>
        </w:rPr>
        <w:t xml:space="preserve"> кролика </w:t>
      </w:r>
      <w:r w:rsidR="00BC4D59">
        <w:rPr>
          <w:b w:val="0"/>
          <w:color w:val="444444"/>
          <w:sz w:val="28"/>
          <w:szCs w:val="28"/>
        </w:rPr>
        <w:t>в объеме 5 мл натрия хлорида</w:t>
      </w:r>
      <w:r w:rsidR="00DF7A00">
        <w:rPr>
          <w:b w:val="0"/>
          <w:color w:val="444444"/>
          <w:sz w:val="28"/>
          <w:szCs w:val="28"/>
        </w:rPr>
        <w:t xml:space="preserve"> раствора 0,9 % «для инъекций»</w:t>
      </w:r>
      <w:r w:rsidR="00BC4D59">
        <w:rPr>
          <w:b w:val="0"/>
          <w:color w:val="444444"/>
          <w:sz w:val="28"/>
          <w:szCs w:val="28"/>
        </w:rPr>
        <w:t xml:space="preserve">. </w:t>
      </w:r>
      <w:r w:rsidR="00F403D5">
        <w:rPr>
          <w:b w:val="0"/>
          <w:color w:val="444444"/>
          <w:sz w:val="28"/>
          <w:szCs w:val="28"/>
        </w:rPr>
        <w:t>Испытуемый лекарственный преп</w:t>
      </w:r>
      <w:r w:rsidR="00F403D5">
        <w:rPr>
          <w:b w:val="0"/>
          <w:color w:val="444444"/>
          <w:sz w:val="28"/>
          <w:szCs w:val="28"/>
        </w:rPr>
        <w:t>а</w:t>
      </w:r>
      <w:r w:rsidR="00F403D5">
        <w:rPr>
          <w:b w:val="0"/>
          <w:color w:val="444444"/>
          <w:sz w:val="28"/>
          <w:szCs w:val="28"/>
        </w:rPr>
        <w:t>рат, подогретый до температуры 37</w:t>
      </w:r>
      <w:proofErr w:type="gramStart"/>
      <w:r w:rsidR="00F403D5">
        <w:rPr>
          <w:b w:val="0"/>
          <w:color w:val="444444"/>
          <w:sz w:val="28"/>
          <w:szCs w:val="28"/>
        </w:rPr>
        <w:t xml:space="preserve"> °С</w:t>
      </w:r>
      <w:proofErr w:type="gramEnd"/>
      <w:r w:rsidR="00F403D5">
        <w:rPr>
          <w:b w:val="0"/>
          <w:color w:val="444444"/>
          <w:sz w:val="28"/>
          <w:szCs w:val="28"/>
        </w:rPr>
        <w:t xml:space="preserve">, вводят в ушную вену в течение 2 мин. </w:t>
      </w:r>
      <w:r>
        <w:rPr>
          <w:b w:val="0"/>
          <w:color w:val="444444"/>
          <w:sz w:val="28"/>
          <w:szCs w:val="28"/>
        </w:rPr>
        <w:t>Определение проводят в соответствии с ОФС «</w:t>
      </w:r>
      <w:proofErr w:type="spellStart"/>
      <w:r w:rsidRPr="00152FED">
        <w:rPr>
          <w:b w:val="0"/>
          <w:bCs w:val="0"/>
          <w:color w:val="444444"/>
          <w:sz w:val="28"/>
          <w:szCs w:val="28"/>
        </w:rPr>
        <w:t>Пирогенность</w:t>
      </w:r>
      <w:proofErr w:type="spellEnd"/>
      <w:r>
        <w:rPr>
          <w:b w:val="0"/>
          <w:color w:val="444444"/>
          <w:sz w:val="28"/>
          <w:szCs w:val="28"/>
        </w:rPr>
        <w:t>».</w:t>
      </w:r>
    </w:p>
    <w:p w:rsidR="003876F6" w:rsidRPr="00152FED" w:rsidRDefault="00BC4D59" w:rsidP="00AD6335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Аномальная т</w:t>
      </w:r>
      <w:r w:rsidR="003876F6" w:rsidRPr="00152FED">
        <w:rPr>
          <w:color w:val="444444"/>
          <w:sz w:val="28"/>
          <w:szCs w:val="28"/>
        </w:rPr>
        <w:t>оксичность.</w:t>
      </w:r>
      <w:r w:rsidR="003876F6">
        <w:rPr>
          <w:color w:val="444444"/>
          <w:sz w:val="28"/>
          <w:szCs w:val="28"/>
        </w:rPr>
        <w:t xml:space="preserve"> </w:t>
      </w:r>
      <w:r w:rsidR="003876F6" w:rsidRPr="005B24B7">
        <w:rPr>
          <w:b w:val="0"/>
          <w:color w:val="444444"/>
          <w:sz w:val="28"/>
          <w:szCs w:val="28"/>
        </w:rPr>
        <w:t>Должен быть нетоксичным</w:t>
      </w:r>
      <w:r w:rsidR="003876F6">
        <w:rPr>
          <w:b w:val="0"/>
          <w:color w:val="444444"/>
          <w:sz w:val="28"/>
          <w:szCs w:val="28"/>
        </w:rPr>
        <w:t>.</w:t>
      </w:r>
      <w:r w:rsidR="003876F6" w:rsidRPr="009032B7">
        <w:rPr>
          <w:b w:val="0"/>
          <w:color w:val="444444"/>
          <w:sz w:val="28"/>
          <w:szCs w:val="28"/>
        </w:rPr>
        <w:t xml:space="preserve"> </w:t>
      </w:r>
      <w:r w:rsidR="003876F6">
        <w:rPr>
          <w:b w:val="0"/>
          <w:color w:val="444444"/>
          <w:sz w:val="28"/>
          <w:szCs w:val="28"/>
        </w:rPr>
        <w:t xml:space="preserve">Тест-доза </w:t>
      </w:r>
      <w:r>
        <w:rPr>
          <w:b w:val="0"/>
          <w:color w:val="444444"/>
          <w:sz w:val="28"/>
          <w:szCs w:val="28"/>
        </w:rPr>
        <w:t>100 КЕ</w:t>
      </w:r>
      <w:r w:rsidR="003876F6">
        <w:rPr>
          <w:b w:val="0"/>
          <w:color w:val="444444"/>
          <w:sz w:val="28"/>
          <w:szCs w:val="28"/>
        </w:rPr>
        <w:t xml:space="preserve"> в 0,5 мл </w:t>
      </w:r>
      <w:r>
        <w:rPr>
          <w:b w:val="0"/>
          <w:color w:val="444444"/>
          <w:sz w:val="28"/>
          <w:szCs w:val="28"/>
        </w:rPr>
        <w:t>воды для инъекций</w:t>
      </w:r>
      <w:r w:rsidR="003876F6">
        <w:rPr>
          <w:b w:val="0"/>
          <w:color w:val="444444"/>
          <w:sz w:val="28"/>
          <w:szCs w:val="28"/>
        </w:rPr>
        <w:t xml:space="preserve"> внутривенно</w:t>
      </w:r>
      <w:r w:rsidR="007A2398">
        <w:rPr>
          <w:b w:val="0"/>
          <w:color w:val="444444"/>
          <w:sz w:val="28"/>
          <w:szCs w:val="28"/>
        </w:rPr>
        <w:t xml:space="preserve"> </w:t>
      </w:r>
      <w:r w:rsidR="00107385" w:rsidRPr="00EE69C9">
        <w:rPr>
          <w:b w:val="0"/>
          <w:color w:val="000000"/>
          <w:sz w:val="28"/>
          <w:szCs w:val="28"/>
        </w:rPr>
        <w:t>в расчете</w:t>
      </w:r>
      <w:r w:rsidR="00107385">
        <w:rPr>
          <w:color w:val="000000"/>
          <w:sz w:val="27"/>
          <w:szCs w:val="27"/>
        </w:rPr>
        <w:t xml:space="preserve"> </w:t>
      </w:r>
      <w:r w:rsidR="007A2398">
        <w:rPr>
          <w:b w:val="0"/>
          <w:color w:val="444444"/>
          <w:sz w:val="28"/>
          <w:szCs w:val="28"/>
        </w:rPr>
        <w:t>на мышь</w:t>
      </w:r>
      <w:r w:rsidR="003876F6">
        <w:rPr>
          <w:b w:val="0"/>
          <w:color w:val="444444"/>
          <w:sz w:val="28"/>
          <w:szCs w:val="28"/>
        </w:rPr>
        <w:t>. Срок н</w:t>
      </w:r>
      <w:r w:rsidR="003876F6">
        <w:rPr>
          <w:b w:val="0"/>
          <w:color w:val="444444"/>
          <w:sz w:val="28"/>
          <w:szCs w:val="28"/>
        </w:rPr>
        <w:t>а</w:t>
      </w:r>
      <w:r w:rsidR="003876F6">
        <w:rPr>
          <w:b w:val="0"/>
          <w:color w:val="444444"/>
          <w:sz w:val="28"/>
          <w:szCs w:val="28"/>
        </w:rPr>
        <w:t>блюдения 48 ч. Определение проводят в соответствии с ОФС «</w:t>
      </w:r>
      <w:r w:rsidR="003876F6" w:rsidRPr="005B24B7">
        <w:rPr>
          <w:b w:val="0"/>
          <w:bCs w:val="0"/>
          <w:color w:val="444444"/>
          <w:sz w:val="28"/>
          <w:szCs w:val="28"/>
        </w:rPr>
        <w:t>Аномальная токсичность</w:t>
      </w:r>
      <w:r w:rsidR="003876F6">
        <w:rPr>
          <w:b w:val="0"/>
          <w:color w:val="444444"/>
          <w:sz w:val="28"/>
          <w:szCs w:val="28"/>
        </w:rPr>
        <w:t xml:space="preserve">». </w:t>
      </w:r>
    </w:p>
    <w:p w:rsidR="003876F6" w:rsidRDefault="003876F6" w:rsidP="00AD6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4B7">
        <w:rPr>
          <w:rFonts w:ascii="Times New Roman" w:hAnsi="Times New Roman" w:cs="Times New Roman"/>
          <w:b/>
          <w:color w:val="444444"/>
          <w:sz w:val="28"/>
          <w:szCs w:val="28"/>
        </w:rPr>
        <w:t>Стерильность.</w:t>
      </w:r>
      <w:r>
        <w:rPr>
          <w:color w:val="444444"/>
          <w:sz w:val="28"/>
          <w:szCs w:val="28"/>
        </w:rPr>
        <w:t xml:space="preserve"> </w:t>
      </w:r>
      <w:r w:rsidRPr="00DE76AE">
        <w:rPr>
          <w:rFonts w:ascii="Times New Roman" w:hAnsi="Times New Roman" w:cs="Times New Roman"/>
          <w:sz w:val="28"/>
          <w:szCs w:val="28"/>
        </w:rPr>
        <w:t>Должен быть стерильным</w:t>
      </w:r>
      <w:r w:rsidRPr="00A3130F">
        <w:rPr>
          <w:rStyle w:val="11pt"/>
          <w:color w:val="000000"/>
          <w:spacing w:val="-3"/>
          <w:sz w:val="28"/>
          <w:szCs w:val="28"/>
        </w:rPr>
        <w:t xml:space="preserve">. </w:t>
      </w:r>
      <w:r w:rsidRPr="00A3130F">
        <w:rPr>
          <w:rFonts w:ascii="Times New Roman" w:hAnsi="Times New Roman" w:cs="Times New Roman"/>
          <w:bCs/>
          <w:sz w:val="28"/>
          <w:szCs w:val="28"/>
        </w:rPr>
        <w:t>Определение проводят в с</w:t>
      </w:r>
      <w:r w:rsidRPr="00A3130F">
        <w:rPr>
          <w:rFonts w:ascii="Times New Roman" w:hAnsi="Times New Roman" w:cs="Times New Roman"/>
          <w:bCs/>
          <w:sz w:val="28"/>
          <w:szCs w:val="28"/>
        </w:rPr>
        <w:t>о</w:t>
      </w:r>
      <w:r w:rsidRPr="00A3130F">
        <w:rPr>
          <w:rFonts w:ascii="Times New Roman" w:hAnsi="Times New Roman" w:cs="Times New Roman"/>
          <w:bCs/>
          <w:sz w:val="28"/>
          <w:szCs w:val="28"/>
        </w:rPr>
        <w:t xml:space="preserve">ответствии с </w:t>
      </w:r>
      <w:r w:rsidRPr="00A3130F">
        <w:rPr>
          <w:rFonts w:ascii="Times New Roman" w:hAnsi="Times New Roman" w:cs="Times New Roman"/>
          <w:sz w:val="28"/>
          <w:szCs w:val="28"/>
        </w:rPr>
        <w:t xml:space="preserve">ОФС </w:t>
      </w:r>
      <w:r w:rsidRPr="00A3130F">
        <w:rPr>
          <w:rFonts w:ascii="Times New Roman" w:hAnsi="Times New Roman" w:cs="Times New Roman"/>
          <w:bCs/>
          <w:sz w:val="28"/>
          <w:szCs w:val="28"/>
        </w:rPr>
        <w:t>«Стерильность»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методом прямого посева.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607" w:rsidRPr="00354259" w:rsidRDefault="003876F6" w:rsidP="00AD6335">
      <w:pPr>
        <w:pStyle w:val="3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6852A4">
        <w:rPr>
          <w:b/>
          <w:color w:val="444444"/>
          <w:sz w:val="28"/>
          <w:szCs w:val="28"/>
        </w:rPr>
        <w:t>Количественное определение</w:t>
      </w:r>
      <w:proofErr w:type="gramStart"/>
      <w:r w:rsidRPr="006852A4">
        <w:rPr>
          <w:b/>
          <w:color w:val="444444"/>
          <w:sz w:val="28"/>
          <w:szCs w:val="28"/>
        </w:rPr>
        <w:t>.</w:t>
      </w:r>
      <w:proofErr w:type="gramEnd"/>
      <w:r>
        <w:rPr>
          <w:color w:val="444444"/>
          <w:sz w:val="28"/>
          <w:szCs w:val="28"/>
        </w:rPr>
        <w:t xml:space="preserve"> </w:t>
      </w:r>
      <w:r w:rsidRPr="006852A4">
        <w:rPr>
          <w:color w:val="444444"/>
          <w:sz w:val="28"/>
          <w:szCs w:val="28"/>
        </w:rPr>
        <w:t>(</w:t>
      </w:r>
      <w:proofErr w:type="spellStart"/>
      <w:proofErr w:type="gramStart"/>
      <w:r w:rsidR="001F7845" w:rsidRPr="006852A4">
        <w:rPr>
          <w:color w:val="444444"/>
          <w:sz w:val="28"/>
          <w:szCs w:val="28"/>
        </w:rPr>
        <w:t>к</w:t>
      </w:r>
      <w:proofErr w:type="gramEnd"/>
      <w:r w:rsidR="001F7845" w:rsidRPr="006852A4">
        <w:rPr>
          <w:color w:val="444444"/>
          <w:sz w:val="28"/>
          <w:szCs w:val="28"/>
        </w:rPr>
        <w:t>оллагеназная</w:t>
      </w:r>
      <w:proofErr w:type="spellEnd"/>
      <w:r w:rsidR="001F7845" w:rsidRPr="006852A4">
        <w:rPr>
          <w:color w:val="444444"/>
          <w:sz w:val="28"/>
          <w:szCs w:val="28"/>
        </w:rPr>
        <w:t xml:space="preserve"> </w:t>
      </w:r>
      <w:r w:rsidRPr="006852A4">
        <w:rPr>
          <w:color w:val="444444"/>
          <w:sz w:val="28"/>
          <w:szCs w:val="28"/>
        </w:rPr>
        <w:t>активность</w:t>
      </w:r>
      <w:r w:rsidR="00077CC6">
        <w:rPr>
          <w:color w:val="444444"/>
          <w:sz w:val="28"/>
          <w:szCs w:val="28"/>
        </w:rPr>
        <w:t xml:space="preserve"> КЕ</w:t>
      </w:r>
      <w:r w:rsidRPr="006852A4">
        <w:rPr>
          <w:color w:val="444444"/>
          <w:sz w:val="28"/>
          <w:szCs w:val="28"/>
        </w:rPr>
        <w:t>)</w:t>
      </w:r>
      <w:r w:rsidR="00E037BE">
        <w:rPr>
          <w:color w:val="444444"/>
          <w:sz w:val="28"/>
          <w:szCs w:val="28"/>
        </w:rPr>
        <w:t>.</w:t>
      </w:r>
      <w:r w:rsidRPr="006852A4">
        <w:rPr>
          <w:color w:val="444444"/>
          <w:sz w:val="28"/>
          <w:szCs w:val="28"/>
        </w:rPr>
        <w:t xml:space="preserve"> </w:t>
      </w:r>
      <w:r w:rsidR="003D3607" w:rsidRPr="003D3607">
        <w:rPr>
          <w:color w:val="000000"/>
          <w:sz w:val="28"/>
          <w:szCs w:val="28"/>
        </w:rPr>
        <w:t>Акти</w:t>
      </w:r>
      <w:r w:rsidR="003D3607" w:rsidRPr="003D3607">
        <w:rPr>
          <w:color w:val="000000"/>
          <w:sz w:val="28"/>
          <w:szCs w:val="28"/>
        </w:rPr>
        <w:t>в</w:t>
      </w:r>
      <w:r w:rsidR="003D3607" w:rsidRPr="003D3607">
        <w:rPr>
          <w:color w:val="000000"/>
          <w:sz w:val="28"/>
          <w:szCs w:val="28"/>
        </w:rPr>
        <w:t>ность 1 мг препарата должна быть не менее 100 КЕ.</w:t>
      </w:r>
      <w:r w:rsidR="00354259" w:rsidRPr="00354259">
        <w:rPr>
          <w:color w:val="000000"/>
          <w:sz w:val="28"/>
          <w:szCs w:val="28"/>
        </w:rPr>
        <w:t xml:space="preserve"> </w:t>
      </w:r>
      <w:r w:rsidR="00354259">
        <w:rPr>
          <w:color w:val="444444"/>
          <w:sz w:val="28"/>
          <w:szCs w:val="28"/>
        </w:rPr>
        <w:t xml:space="preserve">Определение </w:t>
      </w:r>
      <w:r w:rsidR="00354259" w:rsidRPr="00354259">
        <w:rPr>
          <w:sz w:val="28"/>
          <w:szCs w:val="28"/>
        </w:rPr>
        <w:t>проводят в соответствии ОФС «Определение активности ферментных препаратов».</w:t>
      </w:r>
    </w:p>
    <w:p w:rsidR="006852A4" w:rsidRDefault="006852A4" w:rsidP="00FF408D">
      <w:pPr>
        <w:pStyle w:val="3"/>
        <w:shd w:val="clear" w:color="auto" w:fill="auto"/>
        <w:spacing w:after="0" w:line="360" w:lineRule="auto"/>
        <w:ind w:left="20" w:right="40" w:firstLine="700"/>
        <w:jc w:val="both"/>
        <w:rPr>
          <w:color w:val="000000"/>
          <w:sz w:val="28"/>
          <w:szCs w:val="28"/>
        </w:rPr>
      </w:pPr>
      <w:r w:rsidRPr="003D3607">
        <w:rPr>
          <w:color w:val="000000"/>
          <w:sz w:val="28"/>
          <w:szCs w:val="28"/>
        </w:rPr>
        <w:t xml:space="preserve">За единицу </w:t>
      </w:r>
      <w:proofErr w:type="spellStart"/>
      <w:r w:rsidRPr="003D3607">
        <w:rPr>
          <w:color w:val="000000"/>
          <w:sz w:val="28"/>
          <w:szCs w:val="28"/>
        </w:rPr>
        <w:t>коллагеназной</w:t>
      </w:r>
      <w:proofErr w:type="spellEnd"/>
      <w:r w:rsidRPr="003D3607">
        <w:rPr>
          <w:color w:val="000000"/>
          <w:sz w:val="28"/>
          <w:szCs w:val="28"/>
        </w:rPr>
        <w:t xml:space="preserve"> активности (КЕ) принимается такое колич</w:t>
      </w:r>
      <w:r w:rsidRPr="003D3607">
        <w:rPr>
          <w:color w:val="000000"/>
          <w:sz w:val="28"/>
          <w:szCs w:val="28"/>
        </w:rPr>
        <w:t>е</w:t>
      </w:r>
      <w:r w:rsidRPr="003D3607">
        <w:rPr>
          <w:color w:val="000000"/>
          <w:sz w:val="28"/>
          <w:szCs w:val="28"/>
        </w:rPr>
        <w:t xml:space="preserve">ство препарата, которое при </w:t>
      </w:r>
      <w:r w:rsidR="00E037BE">
        <w:rPr>
          <w:color w:val="000000"/>
          <w:sz w:val="28"/>
          <w:szCs w:val="28"/>
        </w:rPr>
        <w:t xml:space="preserve">температуре </w:t>
      </w:r>
      <w:r w:rsidRPr="003D3607">
        <w:rPr>
          <w:color w:val="000000"/>
          <w:sz w:val="28"/>
          <w:szCs w:val="28"/>
        </w:rPr>
        <w:t>37</w:t>
      </w:r>
      <w:proofErr w:type="gramStart"/>
      <w:r w:rsidRPr="003D3607">
        <w:rPr>
          <w:color w:val="000000"/>
          <w:sz w:val="28"/>
          <w:szCs w:val="28"/>
        </w:rPr>
        <w:t xml:space="preserve"> °С</w:t>
      </w:r>
      <w:proofErr w:type="gramEnd"/>
      <w:r w:rsidRPr="003D3607">
        <w:rPr>
          <w:color w:val="000000"/>
          <w:sz w:val="28"/>
          <w:szCs w:val="28"/>
        </w:rPr>
        <w:t xml:space="preserve"> в течение 1 мин растворяет 1 мкг окрашенного коллагена.</w:t>
      </w:r>
    </w:p>
    <w:p w:rsidR="00F448C5" w:rsidRPr="00D75EED" w:rsidRDefault="00C404B5" w:rsidP="00FF408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rStyle w:val="2"/>
          <w:rFonts w:eastAsiaTheme="minorEastAsia"/>
          <w:i/>
          <w:sz w:val="28"/>
          <w:szCs w:val="28"/>
          <w:u w:val="none"/>
        </w:rPr>
        <w:t>Р</w:t>
      </w:r>
      <w:r w:rsidR="00F448C5" w:rsidRPr="00D75EED">
        <w:rPr>
          <w:rStyle w:val="2"/>
          <w:rFonts w:eastAsiaTheme="minorEastAsia"/>
          <w:i/>
          <w:sz w:val="28"/>
          <w:szCs w:val="28"/>
          <w:u w:val="none"/>
        </w:rPr>
        <w:t>аствор препарата</w:t>
      </w:r>
      <w:r>
        <w:rPr>
          <w:rStyle w:val="2"/>
          <w:rFonts w:eastAsiaTheme="minorEastAsia"/>
          <w:i/>
          <w:sz w:val="28"/>
          <w:szCs w:val="28"/>
          <w:u w:val="none"/>
        </w:rPr>
        <w:t>.</w:t>
      </w:r>
    </w:p>
    <w:p w:rsidR="00F448C5" w:rsidRPr="00D75EED" w:rsidRDefault="00C404B5" w:rsidP="00FF408D">
      <w:pPr>
        <w:pStyle w:val="3"/>
        <w:shd w:val="clear" w:color="auto" w:fill="auto"/>
        <w:spacing w:after="0" w:line="360" w:lineRule="auto"/>
        <w:ind w:left="142" w:firstLine="20"/>
        <w:jc w:val="both"/>
        <w:rPr>
          <w:sz w:val="28"/>
          <w:szCs w:val="28"/>
        </w:rPr>
      </w:pPr>
      <w:r>
        <w:rPr>
          <w:rStyle w:val="2"/>
          <w:rFonts w:eastAsiaTheme="minorEastAsia"/>
          <w:sz w:val="28"/>
          <w:szCs w:val="28"/>
          <w:u w:val="none"/>
        </w:rPr>
        <w:lastRenderedPageBreak/>
        <w:t xml:space="preserve">Для приготовления </w:t>
      </w:r>
      <w:r w:rsidRPr="00C404B5">
        <w:rPr>
          <w:rStyle w:val="2"/>
          <w:rFonts w:eastAsiaTheme="minorEastAsia"/>
          <w:sz w:val="28"/>
          <w:szCs w:val="28"/>
          <w:u w:val="none"/>
        </w:rPr>
        <w:t>1 % раствора</w:t>
      </w:r>
      <w:r>
        <w:rPr>
          <w:rStyle w:val="2"/>
          <w:rFonts w:eastAsiaTheme="minorEastAsia"/>
          <w:sz w:val="28"/>
          <w:szCs w:val="28"/>
          <w:u w:val="none"/>
        </w:rPr>
        <w:t xml:space="preserve"> препарата </w:t>
      </w:r>
      <w:r w:rsidR="00F448C5" w:rsidRPr="00D75EED">
        <w:rPr>
          <w:color w:val="000000"/>
          <w:sz w:val="28"/>
          <w:szCs w:val="28"/>
        </w:rPr>
        <w:t>0,01 г (точная навеска) раств</w:t>
      </w:r>
      <w:r w:rsidR="00F448C5" w:rsidRPr="00D75EED">
        <w:rPr>
          <w:color w:val="000000"/>
          <w:sz w:val="28"/>
          <w:szCs w:val="28"/>
        </w:rPr>
        <w:t>о</w:t>
      </w:r>
      <w:r w:rsidR="00F448C5" w:rsidRPr="00D75EED">
        <w:rPr>
          <w:color w:val="000000"/>
          <w:sz w:val="28"/>
          <w:szCs w:val="28"/>
        </w:rPr>
        <w:t xml:space="preserve">ряют в 1 мл </w:t>
      </w:r>
      <w:proofErr w:type="spellStart"/>
      <w:r w:rsidR="00F448C5" w:rsidRPr="00D75EED">
        <w:rPr>
          <w:color w:val="000000"/>
          <w:sz w:val="28"/>
          <w:szCs w:val="28"/>
        </w:rPr>
        <w:t>трис-буфер</w:t>
      </w:r>
      <w:r w:rsidR="00A65A7C">
        <w:rPr>
          <w:color w:val="000000"/>
          <w:sz w:val="28"/>
          <w:szCs w:val="28"/>
        </w:rPr>
        <w:t>ного</w:t>
      </w:r>
      <w:proofErr w:type="spellEnd"/>
      <w:r w:rsidR="00A65A7C">
        <w:rPr>
          <w:color w:val="000000"/>
          <w:sz w:val="28"/>
          <w:szCs w:val="28"/>
        </w:rPr>
        <w:t xml:space="preserve"> раствора</w:t>
      </w:r>
      <w:r w:rsidR="00F448C5">
        <w:rPr>
          <w:color w:val="000000"/>
          <w:sz w:val="28"/>
          <w:szCs w:val="28"/>
        </w:rPr>
        <w:t xml:space="preserve"> </w:t>
      </w:r>
      <w:proofErr w:type="spellStart"/>
      <w:r w:rsidR="00F448C5">
        <w:rPr>
          <w:color w:val="000000"/>
          <w:sz w:val="28"/>
          <w:szCs w:val="28"/>
        </w:rPr>
        <w:t>рН</w:t>
      </w:r>
      <w:proofErr w:type="spellEnd"/>
      <w:r w:rsidR="00F448C5">
        <w:rPr>
          <w:color w:val="000000"/>
          <w:sz w:val="28"/>
          <w:szCs w:val="28"/>
        </w:rPr>
        <w:t xml:space="preserve"> 7,5</w:t>
      </w:r>
      <w:r w:rsidR="00F448C5" w:rsidRPr="00D75EED">
        <w:rPr>
          <w:color w:val="000000"/>
          <w:sz w:val="28"/>
          <w:szCs w:val="28"/>
        </w:rPr>
        <w:t>.</w:t>
      </w:r>
    </w:p>
    <w:p w:rsidR="00F448C5" w:rsidRPr="00D75EED" w:rsidRDefault="00F448C5" w:rsidP="00EE1E52">
      <w:pPr>
        <w:pStyle w:val="3"/>
        <w:shd w:val="clear" w:color="auto" w:fill="auto"/>
        <w:spacing w:after="0" w:line="360" w:lineRule="auto"/>
        <w:ind w:left="3540" w:hanging="3398"/>
        <w:jc w:val="both"/>
        <w:rPr>
          <w:sz w:val="28"/>
          <w:szCs w:val="28"/>
        </w:rPr>
      </w:pPr>
      <w:r w:rsidRPr="00D75EED">
        <w:rPr>
          <w:color w:val="000000"/>
          <w:sz w:val="28"/>
          <w:szCs w:val="28"/>
        </w:rPr>
        <w:t xml:space="preserve">Раствор используют </w:t>
      </w:r>
      <w:proofErr w:type="gramStart"/>
      <w:r w:rsidRPr="00D75EED">
        <w:rPr>
          <w:color w:val="000000"/>
          <w:sz w:val="28"/>
          <w:szCs w:val="28"/>
        </w:rPr>
        <w:t>свежеприготовленным</w:t>
      </w:r>
      <w:proofErr w:type="gramEnd"/>
      <w:r w:rsidRPr="00D75EED">
        <w:rPr>
          <w:color w:val="000000"/>
          <w:sz w:val="28"/>
          <w:szCs w:val="28"/>
        </w:rPr>
        <w:t>.</w:t>
      </w:r>
    </w:p>
    <w:p w:rsidR="00D75EED" w:rsidRPr="00D75EED" w:rsidRDefault="00A65A7C" w:rsidP="00EE1E52">
      <w:pPr>
        <w:spacing w:after="0" w:line="360" w:lineRule="auto"/>
        <w:ind w:left="142" w:firstLine="566"/>
        <w:jc w:val="both"/>
        <w:rPr>
          <w:rStyle w:val="2"/>
          <w:rFonts w:eastAsiaTheme="minorEastAsia"/>
          <w:i/>
          <w:sz w:val="28"/>
          <w:szCs w:val="28"/>
          <w:u w:val="none"/>
        </w:rPr>
      </w:pPr>
      <w:r>
        <w:rPr>
          <w:rStyle w:val="2"/>
          <w:rFonts w:eastAsiaTheme="minorEastAsia"/>
          <w:i/>
          <w:sz w:val="28"/>
          <w:szCs w:val="28"/>
          <w:u w:val="none"/>
        </w:rPr>
        <w:t>Р</w:t>
      </w:r>
      <w:r w:rsidR="00D75EED" w:rsidRPr="00D75EED">
        <w:rPr>
          <w:rStyle w:val="2"/>
          <w:rFonts w:eastAsiaTheme="minorEastAsia"/>
          <w:i/>
          <w:sz w:val="28"/>
          <w:szCs w:val="28"/>
          <w:u w:val="none"/>
        </w:rPr>
        <w:t xml:space="preserve">аствор </w:t>
      </w:r>
      <w:r w:rsidR="00EE69C9">
        <w:rPr>
          <w:rStyle w:val="2"/>
          <w:rFonts w:eastAsiaTheme="minorEastAsia"/>
          <w:i/>
          <w:sz w:val="28"/>
          <w:szCs w:val="28"/>
          <w:u w:val="none"/>
        </w:rPr>
        <w:t>стандартного образца (</w:t>
      </w:r>
      <w:r w:rsidR="00D75EED" w:rsidRPr="00D75EED">
        <w:rPr>
          <w:rStyle w:val="2"/>
          <w:rFonts w:eastAsiaTheme="minorEastAsia"/>
          <w:i/>
          <w:sz w:val="28"/>
          <w:szCs w:val="28"/>
          <w:u w:val="none"/>
        </w:rPr>
        <w:t>СО</w:t>
      </w:r>
      <w:r w:rsidR="00EE69C9">
        <w:rPr>
          <w:rStyle w:val="2"/>
          <w:rFonts w:eastAsiaTheme="minorEastAsia"/>
          <w:i/>
          <w:sz w:val="28"/>
          <w:szCs w:val="28"/>
          <w:u w:val="none"/>
        </w:rPr>
        <w:t>)</w:t>
      </w:r>
      <w:r w:rsidR="00D75EED" w:rsidRPr="00D75EED">
        <w:rPr>
          <w:rStyle w:val="2"/>
          <w:rFonts w:eastAsiaTheme="minorEastAsia"/>
          <w:i/>
          <w:sz w:val="28"/>
          <w:szCs w:val="28"/>
          <w:u w:val="none"/>
        </w:rPr>
        <w:t xml:space="preserve"> </w:t>
      </w:r>
      <w:proofErr w:type="spellStart"/>
      <w:r w:rsidR="00D75EED" w:rsidRPr="00D75EED">
        <w:rPr>
          <w:rStyle w:val="2"/>
          <w:rFonts w:eastAsiaTheme="minorEastAsia"/>
          <w:i/>
          <w:sz w:val="28"/>
          <w:szCs w:val="28"/>
          <w:u w:val="none"/>
        </w:rPr>
        <w:t>коллагеназы</w:t>
      </w:r>
      <w:proofErr w:type="spellEnd"/>
      <w:r>
        <w:rPr>
          <w:rStyle w:val="2"/>
          <w:rFonts w:eastAsiaTheme="minorEastAsia"/>
          <w:i/>
          <w:sz w:val="28"/>
          <w:szCs w:val="28"/>
          <w:u w:val="none"/>
        </w:rPr>
        <w:t>.</w:t>
      </w:r>
    </w:p>
    <w:p w:rsidR="00D75EED" w:rsidRPr="00D75EED" w:rsidRDefault="00A65A7C" w:rsidP="00EE1E52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5A7C">
        <w:rPr>
          <w:rStyle w:val="2"/>
          <w:rFonts w:eastAsiaTheme="minorEastAsia"/>
          <w:sz w:val="28"/>
          <w:szCs w:val="28"/>
          <w:u w:val="none"/>
        </w:rPr>
        <w:t>Для приготовлени</w:t>
      </w:r>
      <w:r>
        <w:rPr>
          <w:rStyle w:val="2"/>
          <w:rFonts w:eastAsiaTheme="minorEastAsia"/>
          <w:sz w:val="28"/>
          <w:szCs w:val="28"/>
          <w:u w:val="none"/>
        </w:rPr>
        <w:t>я</w:t>
      </w:r>
      <w:r w:rsidRPr="00D75EED">
        <w:rPr>
          <w:rStyle w:val="2"/>
          <w:rFonts w:eastAsiaTheme="minorEastAsia"/>
          <w:i/>
          <w:sz w:val="28"/>
          <w:szCs w:val="28"/>
          <w:u w:val="none"/>
        </w:rPr>
        <w:t xml:space="preserve"> </w:t>
      </w:r>
      <w:r w:rsidRPr="00A65A7C">
        <w:rPr>
          <w:rStyle w:val="2"/>
          <w:rFonts w:eastAsiaTheme="minorEastAsia"/>
          <w:sz w:val="28"/>
          <w:szCs w:val="28"/>
          <w:u w:val="none"/>
        </w:rPr>
        <w:t xml:space="preserve">1 </w:t>
      </w:r>
      <w:r w:rsidRPr="00A65A7C">
        <w:rPr>
          <w:rStyle w:val="ac"/>
          <w:rFonts w:eastAsiaTheme="minorEastAsia"/>
          <w:i w:val="0"/>
          <w:sz w:val="28"/>
          <w:szCs w:val="28"/>
        </w:rPr>
        <w:t>%</w:t>
      </w:r>
      <w:r w:rsidRPr="00D75EED">
        <w:rPr>
          <w:rStyle w:val="2"/>
          <w:rFonts w:eastAsiaTheme="minorEastAsia"/>
          <w:i/>
          <w:sz w:val="28"/>
          <w:szCs w:val="28"/>
          <w:u w:val="none"/>
        </w:rPr>
        <w:t xml:space="preserve"> </w:t>
      </w:r>
      <w:r w:rsidRPr="00A65A7C">
        <w:rPr>
          <w:rStyle w:val="2"/>
          <w:rFonts w:eastAsiaTheme="minorEastAsia"/>
          <w:sz w:val="28"/>
          <w:szCs w:val="28"/>
          <w:u w:val="none"/>
        </w:rPr>
        <w:t xml:space="preserve">раствора </w:t>
      </w:r>
      <w:r w:rsidRPr="00D75EED">
        <w:rPr>
          <w:rFonts w:ascii="Times New Roman" w:hAnsi="Times New Roman" w:cs="Times New Roman"/>
          <w:color w:val="000000"/>
          <w:sz w:val="28"/>
          <w:szCs w:val="28"/>
        </w:rPr>
        <w:t xml:space="preserve">СО </w:t>
      </w:r>
      <w:proofErr w:type="spellStart"/>
      <w:r w:rsidRPr="00D75EED">
        <w:rPr>
          <w:rFonts w:ascii="Times New Roman" w:hAnsi="Times New Roman" w:cs="Times New Roman"/>
          <w:color w:val="000000"/>
          <w:sz w:val="28"/>
          <w:szCs w:val="28"/>
        </w:rPr>
        <w:t>коллагеназы</w:t>
      </w:r>
      <w:proofErr w:type="spellEnd"/>
      <w:r w:rsidRPr="00D7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5EED" w:rsidRPr="00D75EED">
        <w:rPr>
          <w:rFonts w:ascii="Times New Roman" w:hAnsi="Times New Roman" w:cs="Times New Roman"/>
          <w:color w:val="000000"/>
          <w:sz w:val="28"/>
          <w:szCs w:val="28"/>
        </w:rPr>
        <w:t xml:space="preserve">0,01 г </w:t>
      </w:r>
      <w:r w:rsidRPr="00A65A7C">
        <w:rPr>
          <w:rFonts w:ascii="Times New Roman" w:hAnsi="Times New Roman" w:cs="Times New Roman"/>
          <w:color w:val="000000"/>
          <w:sz w:val="28"/>
          <w:szCs w:val="28"/>
        </w:rPr>
        <w:t>(точная навеска)</w:t>
      </w:r>
      <w:r w:rsidRPr="00D75EED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растворяют в 1 мл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трис-буферного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раствора</w:t>
      </w:r>
      <w:r w:rsidR="00D7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5EED">
        <w:rPr>
          <w:rFonts w:ascii="Times New Roman" w:hAnsi="Times New Roman" w:cs="Times New Roman"/>
          <w:color w:val="000000"/>
          <w:sz w:val="28"/>
          <w:szCs w:val="28"/>
        </w:rPr>
        <w:t>рН</w:t>
      </w:r>
      <w:proofErr w:type="spellEnd"/>
      <w:r w:rsidR="00D75EED">
        <w:rPr>
          <w:rFonts w:ascii="Times New Roman" w:hAnsi="Times New Roman" w:cs="Times New Roman"/>
          <w:color w:val="000000"/>
          <w:sz w:val="28"/>
          <w:szCs w:val="28"/>
        </w:rPr>
        <w:t xml:space="preserve"> 7,5</w:t>
      </w:r>
      <w:r w:rsidR="00D75EED" w:rsidRPr="00D75E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5EED" w:rsidRDefault="00D75EED" w:rsidP="00EE1E52">
      <w:pPr>
        <w:pStyle w:val="3"/>
        <w:shd w:val="clear" w:color="auto" w:fill="auto"/>
        <w:spacing w:after="0" w:line="360" w:lineRule="auto"/>
        <w:ind w:left="3540" w:hanging="3398"/>
        <w:jc w:val="both"/>
        <w:rPr>
          <w:color w:val="000000"/>
          <w:sz w:val="28"/>
          <w:szCs w:val="28"/>
        </w:rPr>
      </w:pPr>
      <w:r w:rsidRPr="00D75EED">
        <w:rPr>
          <w:color w:val="000000"/>
          <w:sz w:val="28"/>
          <w:szCs w:val="28"/>
        </w:rPr>
        <w:t xml:space="preserve">Раствор используют </w:t>
      </w:r>
      <w:proofErr w:type="gramStart"/>
      <w:r w:rsidRPr="00D75EED">
        <w:rPr>
          <w:color w:val="000000"/>
          <w:sz w:val="28"/>
          <w:szCs w:val="28"/>
        </w:rPr>
        <w:t>свежеприготовленным</w:t>
      </w:r>
      <w:proofErr w:type="gramEnd"/>
      <w:r w:rsidRPr="00D75EED">
        <w:rPr>
          <w:color w:val="000000"/>
          <w:sz w:val="28"/>
          <w:szCs w:val="28"/>
        </w:rPr>
        <w:t>.</w:t>
      </w:r>
    </w:p>
    <w:p w:rsidR="008C5881" w:rsidRPr="00D75EED" w:rsidRDefault="008C5881" w:rsidP="00EE1E52">
      <w:pPr>
        <w:pStyle w:val="3"/>
        <w:shd w:val="clear" w:color="auto" w:fill="auto"/>
        <w:spacing w:after="0" w:line="360" w:lineRule="auto"/>
        <w:ind w:left="3540" w:hanging="339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Методика.</w:t>
      </w:r>
    </w:p>
    <w:p w:rsidR="006852A4" w:rsidRPr="003D3607" w:rsidRDefault="006852A4" w:rsidP="00EE1E52">
      <w:pPr>
        <w:pStyle w:val="3"/>
        <w:shd w:val="clear" w:color="auto" w:fill="auto"/>
        <w:spacing w:after="0" w:line="360" w:lineRule="auto"/>
        <w:ind w:left="20" w:right="40" w:firstLine="700"/>
        <w:jc w:val="both"/>
        <w:rPr>
          <w:sz w:val="28"/>
          <w:szCs w:val="28"/>
        </w:rPr>
      </w:pPr>
      <w:r w:rsidRPr="003D3607">
        <w:rPr>
          <w:color w:val="000000"/>
          <w:sz w:val="28"/>
          <w:szCs w:val="28"/>
        </w:rPr>
        <w:t xml:space="preserve">В </w:t>
      </w:r>
      <w:r w:rsidR="0040747C" w:rsidRPr="003D3607">
        <w:rPr>
          <w:color w:val="000000"/>
          <w:sz w:val="28"/>
          <w:szCs w:val="28"/>
        </w:rPr>
        <w:t>3</w:t>
      </w:r>
      <w:r w:rsidRPr="003D3607">
        <w:rPr>
          <w:color w:val="000000"/>
          <w:sz w:val="28"/>
          <w:szCs w:val="28"/>
        </w:rPr>
        <w:t xml:space="preserve"> пробирки вносят по 5 мг (точная навеска) коллагена, окрашенного активным оранжевым красителем ЖТ или 4 КТ</w:t>
      </w:r>
      <w:r w:rsidR="00B87350">
        <w:rPr>
          <w:color w:val="000000"/>
          <w:sz w:val="28"/>
          <w:szCs w:val="28"/>
        </w:rPr>
        <w:t xml:space="preserve"> (винилсульфоновы</w:t>
      </w:r>
      <w:r w:rsidR="00A54722">
        <w:rPr>
          <w:color w:val="000000"/>
          <w:sz w:val="28"/>
          <w:szCs w:val="28"/>
        </w:rPr>
        <w:t>е</w:t>
      </w:r>
      <w:r w:rsidR="00B87350">
        <w:rPr>
          <w:color w:val="000000"/>
          <w:sz w:val="28"/>
          <w:szCs w:val="28"/>
        </w:rPr>
        <w:t xml:space="preserve"> красит</w:t>
      </w:r>
      <w:r w:rsidR="00B87350">
        <w:rPr>
          <w:color w:val="000000"/>
          <w:sz w:val="28"/>
          <w:szCs w:val="28"/>
        </w:rPr>
        <w:t>е</w:t>
      </w:r>
      <w:r w:rsidR="00B87350">
        <w:rPr>
          <w:color w:val="000000"/>
          <w:sz w:val="28"/>
          <w:szCs w:val="28"/>
        </w:rPr>
        <w:t>л</w:t>
      </w:r>
      <w:r w:rsidR="00A54722">
        <w:rPr>
          <w:color w:val="000000"/>
          <w:sz w:val="28"/>
          <w:szCs w:val="28"/>
        </w:rPr>
        <w:t>и</w:t>
      </w:r>
      <w:r w:rsidR="00B87350">
        <w:rPr>
          <w:color w:val="000000"/>
          <w:sz w:val="28"/>
          <w:szCs w:val="28"/>
        </w:rPr>
        <w:t>).</w:t>
      </w:r>
    </w:p>
    <w:p w:rsidR="006E31D8" w:rsidRPr="00B87350" w:rsidRDefault="006852A4" w:rsidP="00EE1E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50">
        <w:rPr>
          <w:rFonts w:ascii="Times New Roman" w:hAnsi="Times New Roman" w:cs="Times New Roman"/>
          <w:sz w:val="28"/>
          <w:szCs w:val="28"/>
        </w:rPr>
        <w:t>В пробирк</w:t>
      </w:r>
      <w:r w:rsidR="0040747C" w:rsidRPr="00B87350">
        <w:rPr>
          <w:rFonts w:ascii="Times New Roman" w:hAnsi="Times New Roman" w:cs="Times New Roman"/>
          <w:sz w:val="28"/>
          <w:szCs w:val="28"/>
        </w:rPr>
        <w:t>у</w:t>
      </w:r>
      <w:r w:rsidRPr="00B87350">
        <w:rPr>
          <w:rFonts w:ascii="Times New Roman" w:hAnsi="Times New Roman" w:cs="Times New Roman"/>
          <w:sz w:val="28"/>
          <w:szCs w:val="28"/>
        </w:rPr>
        <w:t xml:space="preserve"> </w:t>
      </w:r>
      <w:r w:rsidR="00B87350">
        <w:rPr>
          <w:rFonts w:ascii="Times New Roman" w:hAnsi="Times New Roman" w:cs="Times New Roman"/>
          <w:sz w:val="28"/>
          <w:szCs w:val="28"/>
        </w:rPr>
        <w:t>№</w:t>
      </w:r>
      <w:r w:rsidRPr="00B87350">
        <w:rPr>
          <w:rFonts w:ascii="Times New Roman" w:hAnsi="Times New Roman" w:cs="Times New Roman"/>
          <w:sz w:val="28"/>
          <w:szCs w:val="28"/>
        </w:rPr>
        <w:t>1 (испытуем</w:t>
      </w:r>
      <w:r w:rsidR="0073791C" w:rsidRPr="00B87350">
        <w:rPr>
          <w:rFonts w:ascii="Times New Roman" w:hAnsi="Times New Roman" w:cs="Times New Roman"/>
          <w:sz w:val="28"/>
          <w:szCs w:val="28"/>
        </w:rPr>
        <w:t>ая</w:t>
      </w:r>
      <w:r w:rsidRPr="00B87350">
        <w:rPr>
          <w:rFonts w:ascii="Times New Roman" w:hAnsi="Times New Roman" w:cs="Times New Roman"/>
          <w:sz w:val="28"/>
          <w:szCs w:val="28"/>
        </w:rPr>
        <w:t xml:space="preserve">) </w:t>
      </w:r>
      <w:r w:rsidR="00713560">
        <w:rPr>
          <w:rFonts w:ascii="Times New Roman" w:hAnsi="Times New Roman" w:cs="Times New Roman"/>
          <w:sz w:val="28"/>
          <w:szCs w:val="28"/>
        </w:rPr>
        <w:t>вносят</w:t>
      </w:r>
      <w:r w:rsidRPr="00B87350">
        <w:rPr>
          <w:rFonts w:ascii="Times New Roman" w:hAnsi="Times New Roman" w:cs="Times New Roman"/>
          <w:sz w:val="28"/>
          <w:szCs w:val="28"/>
        </w:rPr>
        <w:t xml:space="preserve"> 1 % раствор препарата в </w:t>
      </w:r>
      <w:proofErr w:type="spellStart"/>
      <w:r w:rsidRPr="00B87350">
        <w:rPr>
          <w:rFonts w:ascii="Times New Roman" w:hAnsi="Times New Roman" w:cs="Times New Roman"/>
          <w:sz w:val="28"/>
          <w:szCs w:val="28"/>
        </w:rPr>
        <w:t>три</w:t>
      </w:r>
      <w:proofErr w:type="gramStart"/>
      <w:r w:rsidRPr="00B87350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B8735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87350">
        <w:rPr>
          <w:rFonts w:ascii="Times New Roman" w:hAnsi="Times New Roman" w:cs="Times New Roman"/>
          <w:sz w:val="28"/>
          <w:szCs w:val="28"/>
        </w:rPr>
        <w:t xml:space="preserve"> буфе</w:t>
      </w:r>
      <w:r w:rsidRPr="00B87350">
        <w:rPr>
          <w:rFonts w:ascii="Times New Roman" w:hAnsi="Times New Roman" w:cs="Times New Roman"/>
          <w:sz w:val="28"/>
          <w:szCs w:val="28"/>
        </w:rPr>
        <w:t>р</w:t>
      </w:r>
      <w:r w:rsidR="00713560">
        <w:rPr>
          <w:rFonts w:ascii="Times New Roman" w:hAnsi="Times New Roman" w:cs="Times New Roman"/>
          <w:sz w:val="28"/>
          <w:szCs w:val="28"/>
        </w:rPr>
        <w:t xml:space="preserve">ном растворе </w:t>
      </w:r>
      <w:proofErr w:type="spellStart"/>
      <w:r w:rsidRPr="00B87350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B87350">
        <w:rPr>
          <w:rFonts w:ascii="Times New Roman" w:hAnsi="Times New Roman" w:cs="Times New Roman"/>
          <w:sz w:val="28"/>
          <w:szCs w:val="28"/>
        </w:rPr>
        <w:t xml:space="preserve"> 7,5 (0,02 Моль/л) в объеме, количественно содержащем 50 мкг белка, в пробирку </w:t>
      </w:r>
      <w:r w:rsidR="00793810">
        <w:rPr>
          <w:rFonts w:ascii="Times New Roman" w:hAnsi="Times New Roman" w:cs="Times New Roman"/>
          <w:sz w:val="28"/>
          <w:szCs w:val="28"/>
        </w:rPr>
        <w:t>№</w:t>
      </w:r>
      <w:r w:rsidR="0073791C" w:rsidRPr="00B87350">
        <w:rPr>
          <w:rFonts w:ascii="Times New Roman" w:hAnsi="Times New Roman" w:cs="Times New Roman"/>
          <w:sz w:val="28"/>
          <w:szCs w:val="28"/>
        </w:rPr>
        <w:t>2</w:t>
      </w:r>
      <w:r w:rsidRPr="00B87350">
        <w:rPr>
          <w:rFonts w:ascii="Times New Roman" w:hAnsi="Times New Roman" w:cs="Times New Roman"/>
          <w:sz w:val="28"/>
          <w:szCs w:val="28"/>
        </w:rPr>
        <w:t xml:space="preserve"> </w:t>
      </w:r>
      <w:r w:rsidR="009C1D0A">
        <w:rPr>
          <w:rFonts w:ascii="Times New Roman" w:hAnsi="Times New Roman" w:cs="Times New Roman"/>
          <w:sz w:val="28"/>
          <w:szCs w:val="28"/>
        </w:rPr>
        <w:t>вносят</w:t>
      </w:r>
      <w:r w:rsidRPr="00B873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E1A71" w:rsidRPr="00B87350">
        <w:rPr>
          <w:rFonts w:ascii="Times New Roman" w:hAnsi="Times New Roman" w:cs="Times New Roman"/>
          <w:sz w:val="28"/>
          <w:szCs w:val="28"/>
        </w:rPr>
        <w:t>коллагеназы</w:t>
      </w:r>
      <w:proofErr w:type="spellEnd"/>
      <w:r w:rsidR="00BE1A71" w:rsidRPr="00B87350">
        <w:rPr>
          <w:rFonts w:ascii="Times New Roman" w:hAnsi="Times New Roman" w:cs="Times New Roman"/>
          <w:sz w:val="28"/>
          <w:szCs w:val="28"/>
        </w:rPr>
        <w:t xml:space="preserve"> СО </w:t>
      </w:r>
      <w:r w:rsidRPr="00B87350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="00BE1A71" w:rsidRPr="00B87350">
        <w:rPr>
          <w:rFonts w:ascii="Times New Roman" w:hAnsi="Times New Roman" w:cs="Times New Roman"/>
          <w:sz w:val="28"/>
          <w:szCs w:val="28"/>
        </w:rPr>
        <w:t>1 %</w:t>
      </w:r>
      <w:r w:rsidR="006156CB">
        <w:rPr>
          <w:rFonts w:ascii="Times New Roman" w:hAnsi="Times New Roman" w:cs="Times New Roman"/>
          <w:sz w:val="28"/>
          <w:szCs w:val="28"/>
        </w:rPr>
        <w:t xml:space="preserve"> </w:t>
      </w:r>
      <w:r w:rsidRPr="00B8735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87350">
        <w:rPr>
          <w:rFonts w:ascii="Times New Roman" w:hAnsi="Times New Roman" w:cs="Times New Roman"/>
          <w:sz w:val="28"/>
          <w:szCs w:val="28"/>
        </w:rPr>
        <w:t>трис</w:t>
      </w:r>
      <w:proofErr w:type="spellEnd"/>
      <w:r w:rsidRPr="00B87350">
        <w:rPr>
          <w:rFonts w:ascii="Times New Roman" w:hAnsi="Times New Roman" w:cs="Times New Roman"/>
          <w:sz w:val="28"/>
          <w:szCs w:val="28"/>
        </w:rPr>
        <w:t>-</w:t>
      </w:r>
      <w:r w:rsidR="00793810" w:rsidRPr="00793810">
        <w:rPr>
          <w:rFonts w:ascii="Times New Roman" w:hAnsi="Times New Roman" w:cs="Times New Roman"/>
          <w:sz w:val="28"/>
          <w:szCs w:val="28"/>
        </w:rPr>
        <w:t xml:space="preserve"> </w:t>
      </w:r>
      <w:r w:rsidR="00793810" w:rsidRPr="00B87350">
        <w:rPr>
          <w:rFonts w:ascii="Times New Roman" w:hAnsi="Times New Roman" w:cs="Times New Roman"/>
          <w:sz w:val="28"/>
          <w:szCs w:val="28"/>
        </w:rPr>
        <w:t>б</w:t>
      </w:r>
      <w:r w:rsidR="00793810" w:rsidRPr="00B87350">
        <w:rPr>
          <w:rFonts w:ascii="Times New Roman" w:hAnsi="Times New Roman" w:cs="Times New Roman"/>
          <w:sz w:val="28"/>
          <w:szCs w:val="28"/>
        </w:rPr>
        <w:t>у</w:t>
      </w:r>
      <w:r w:rsidR="00793810" w:rsidRPr="00B87350">
        <w:rPr>
          <w:rFonts w:ascii="Times New Roman" w:hAnsi="Times New Roman" w:cs="Times New Roman"/>
          <w:sz w:val="28"/>
          <w:szCs w:val="28"/>
        </w:rPr>
        <w:t>фер</w:t>
      </w:r>
      <w:r w:rsidR="00793810">
        <w:rPr>
          <w:rFonts w:ascii="Times New Roman" w:hAnsi="Times New Roman" w:cs="Times New Roman"/>
          <w:sz w:val="28"/>
          <w:szCs w:val="28"/>
        </w:rPr>
        <w:t xml:space="preserve">ном растворе </w:t>
      </w:r>
      <w:proofErr w:type="spellStart"/>
      <w:r w:rsidR="00793810" w:rsidRPr="00B87350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="00793810" w:rsidRPr="00B87350">
        <w:rPr>
          <w:rFonts w:ascii="Times New Roman" w:hAnsi="Times New Roman" w:cs="Times New Roman"/>
          <w:sz w:val="28"/>
          <w:szCs w:val="28"/>
        </w:rPr>
        <w:t xml:space="preserve"> 7,5 </w:t>
      </w:r>
      <w:r w:rsidRPr="00B87350">
        <w:rPr>
          <w:rFonts w:ascii="Times New Roman" w:hAnsi="Times New Roman" w:cs="Times New Roman"/>
          <w:sz w:val="28"/>
          <w:szCs w:val="28"/>
        </w:rPr>
        <w:t>в объеме, также количественно содержащем</w:t>
      </w:r>
      <w:r w:rsidR="006E31D8" w:rsidRPr="00B87350">
        <w:rPr>
          <w:rFonts w:ascii="Times New Roman" w:hAnsi="Times New Roman" w:cs="Times New Roman"/>
          <w:sz w:val="28"/>
          <w:szCs w:val="28"/>
        </w:rPr>
        <w:t xml:space="preserve"> 50 мкг белка </w:t>
      </w:r>
      <w:r w:rsidR="009C1D0A">
        <w:rPr>
          <w:rFonts w:ascii="Times New Roman" w:hAnsi="Times New Roman" w:cs="Times New Roman"/>
          <w:sz w:val="28"/>
          <w:szCs w:val="28"/>
        </w:rPr>
        <w:t>по</w:t>
      </w:r>
      <w:r w:rsidR="006E31D8" w:rsidRPr="00B87350">
        <w:rPr>
          <w:rFonts w:ascii="Times New Roman" w:hAnsi="Times New Roman" w:cs="Times New Roman"/>
          <w:sz w:val="28"/>
          <w:szCs w:val="28"/>
        </w:rPr>
        <w:t xml:space="preserve"> </w:t>
      </w:r>
      <w:r w:rsidR="00793810">
        <w:rPr>
          <w:rFonts w:ascii="Times New Roman" w:hAnsi="Times New Roman" w:cs="Times New Roman"/>
          <w:sz w:val="28"/>
          <w:szCs w:val="28"/>
        </w:rPr>
        <w:t>схем</w:t>
      </w:r>
      <w:r w:rsidR="009C1D0A">
        <w:rPr>
          <w:rFonts w:ascii="Times New Roman" w:hAnsi="Times New Roman" w:cs="Times New Roman"/>
          <w:sz w:val="28"/>
          <w:szCs w:val="28"/>
        </w:rPr>
        <w:t xml:space="preserve">е, представленной ниже, </w:t>
      </w:r>
      <w:r w:rsidR="006E31D8" w:rsidRPr="00B87350">
        <w:rPr>
          <w:rFonts w:ascii="Times New Roman" w:hAnsi="Times New Roman" w:cs="Times New Roman"/>
          <w:sz w:val="28"/>
          <w:szCs w:val="28"/>
        </w:rPr>
        <w:t xml:space="preserve">и доводят общий объем реакционной смеси в пробирках </w:t>
      </w:r>
      <w:proofErr w:type="spellStart"/>
      <w:r w:rsidR="006E31D8" w:rsidRPr="00B87350">
        <w:rPr>
          <w:rFonts w:ascii="Times New Roman" w:hAnsi="Times New Roman" w:cs="Times New Roman"/>
          <w:sz w:val="28"/>
          <w:szCs w:val="28"/>
        </w:rPr>
        <w:t>трис-буфер</w:t>
      </w:r>
      <w:r w:rsidR="00793810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="00793810">
        <w:rPr>
          <w:rFonts w:ascii="Times New Roman" w:hAnsi="Times New Roman" w:cs="Times New Roman"/>
          <w:sz w:val="28"/>
          <w:szCs w:val="28"/>
        </w:rPr>
        <w:t xml:space="preserve"> раствором </w:t>
      </w:r>
      <w:proofErr w:type="spellStart"/>
      <w:r w:rsidR="00793810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793810">
        <w:rPr>
          <w:rFonts w:ascii="Times New Roman" w:hAnsi="Times New Roman" w:cs="Times New Roman"/>
          <w:sz w:val="28"/>
          <w:szCs w:val="28"/>
        </w:rPr>
        <w:t xml:space="preserve"> 7,5</w:t>
      </w:r>
      <w:r w:rsidR="006E31D8" w:rsidRPr="00B87350">
        <w:rPr>
          <w:rFonts w:ascii="Times New Roman" w:hAnsi="Times New Roman" w:cs="Times New Roman"/>
          <w:sz w:val="28"/>
          <w:szCs w:val="28"/>
        </w:rPr>
        <w:t xml:space="preserve"> до 1 мл.</w:t>
      </w:r>
    </w:p>
    <w:p w:rsidR="006E31D8" w:rsidRDefault="00793810" w:rsidP="00EE1E52">
      <w:pPr>
        <w:pStyle w:val="3"/>
        <w:shd w:val="clear" w:color="auto" w:fill="auto"/>
        <w:spacing w:after="0" w:line="485" w:lineRule="exact"/>
        <w:ind w:firstLine="0"/>
        <w:jc w:val="both"/>
        <w:rPr>
          <w:color w:val="000000"/>
        </w:rPr>
      </w:pPr>
      <w:r>
        <w:rPr>
          <w:color w:val="000000"/>
        </w:rPr>
        <w:t>Схема</w:t>
      </w:r>
    </w:p>
    <w:tbl>
      <w:tblPr>
        <w:tblStyle w:val="a8"/>
        <w:tblW w:w="0" w:type="auto"/>
        <w:tblInd w:w="250" w:type="dxa"/>
        <w:tblLook w:val="04A0"/>
      </w:tblPr>
      <w:tblGrid>
        <w:gridCol w:w="4536"/>
        <w:gridCol w:w="4785"/>
      </w:tblGrid>
      <w:tr w:rsidR="0073791C" w:rsidTr="0073791C">
        <w:tc>
          <w:tcPr>
            <w:tcW w:w="4536" w:type="dxa"/>
          </w:tcPr>
          <w:p w:rsidR="0073791C" w:rsidRPr="007201B5" w:rsidRDefault="0073791C" w:rsidP="00A22F73">
            <w:pPr>
              <w:pStyle w:val="3"/>
              <w:shd w:val="clear" w:color="auto" w:fill="auto"/>
              <w:spacing w:after="0" w:line="485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201B5">
              <w:rPr>
                <w:rStyle w:val="11"/>
                <w:sz w:val="28"/>
                <w:szCs w:val="28"/>
              </w:rPr>
              <w:t xml:space="preserve">Содержание белка в СО </w:t>
            </w:r>
            <w:proofErr w:type="spellStart"/>
            <w:r w:rsidRPr="007201B5">
              <w:rPr>
                <w:rStyle w:val="11"/>
                <w:sz w:val="28"/>
                <w:szCs w:val="28"/>
              </w:rPr>
              <w:t>коллаген</w:t>
            </w:r>
            <w:r w:rsidRPr="007201B5">
              <w:rPr>
                <w:rStyle w:val="11"/>
                <w:sz w:val="28"/>
                <w:szCs w:val="28"/>
              </w:rPr>
              <w:t>а</w:t>
            </w:r>
            <w:r w:rsidRPr="007201B5">
              <w:rPr>
                <w:rStyle w:val="11"/>
                <w:sz w:val="28"/>
                <w:szCs w:val="28"/>
              </w:rPr>
              <w:t>зы</w:t>
            </w:r>
            <w:proofErr w:type="spellEnd"/>
            <w:r w:rsidRPr="007201B5">
              <w:rPr>
                <w:rStyle w:val="11"/>
                <w:sz w:val="28"/>
                <w:szCs w:val="28"/>
              </w:rPr>
              <w:t xml:space="preserve"> (мкг/мг)</w:t>
            </w:r>
          </w:p>
        </w:tc>
        <w:tc>
          <w:tcPr>
            <w:tcW w:w="4785" w:type="dxa"/>
          </w:tcPr>
          <w:p w:rsidR="0073791C" w:rsidRPr="007201B5" w:rsidRDefault="0073791C" w:rsidP="00A22F73">
            <w:pPr>
              <w:pStyle w:val="3"/>
              <w:shd w:val="clear" w:color="auto" w:fill="auto"/>
              <w:spacing w:after="0" w:line="485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201B5">
              <w:rPr>
                <w:rStyle w:val="11"/>
                <w:sz w:val="28"/>
                <w:szCs w:val="28"/>
              </w:rPr>
              <w:t xml:space="preserve">Объем 1 </w:t>
            </w:r>
            <w:r w:rsidRPr="006156CB">
              <w:rPr>
                <w:rStyle w:val="ac"/>
                <w:i w:val="0"/>
                <w:sz w:val="28"/>
                <w:szCs w:val="28"/>
              </w:rPr>
              <w:t>%</w:t>
            </w:r>
            <w:r w:rsidRPr="006156CB">
              <w:rPr>
                <w:rStyle w:val="11"/>
                <w:i/>
                <w:sz w:val="28"/>
                <w:szCs w:val="28"/>
              </w:rPr>
              <w:t xml:space="preserve"> </w:t>
            </w:r>
            <w:r w:rsidRPr="007201B5">
              <w:rPr>
                <w:rStyle w:val="11"/>
                <w:sz w:val="28"/>
                <w:szCs w:val="28"/>
              </w:rPr>
              <w:t xml:space="preserve">СО </w:t>
            </w:r>
            <w:proofErr w:type="spellStart"/>
            <w:r w:rsidRPr="007201B5">
              <w:rPr>
                <w:rStyle w:val="11"/>
                <w:sz w:val="28"/>
                <w:szCs w:val="28"/>
              </w:rPr>
              <w:t>коллагеназы</w:t>
            </w:r>
            <w:proofErr w:type="spellEnd"/>
            <w:r w:rsidRPr="007201B5">
              <w:rPr>
                <w:rStyle w:val="11"/>
                <w:sz w:val="28"/>
                <w:szCs w:val="28"/>
              </w:rPr>
              <w:t>, соде</w:t>
            </w:r>
            <w:r w:rsidRPr="007201B5">
              <w:rPr>
                <w:rStyle w:val="11"/>
                <w:sz w:val="28"/>
                <w:szCs w:val="28"/>
              </w:rPr>
              <w:t>р</w:t>
            </w:r>
            <w:r w:rsidRPr="007201B5">
              <w:rPr>
                <w:rStyle w:val="11"/>
                <w:sz w:val="28"/>
                <w:szCs w:val="28"/>
              </w:rPr>
              <w:t>жащего 50 мкг белка (мкл)</w:t>
            </w:r>
          </w:p>
        </w:tc>
      </w:tr>
      <w:tr w:rsidR="0073791C" w:rsidTr="0073791C">
        <w:tc>
          <w:tcPr>
            <w:tcW w:w="4536" w:type="dxa"/>
          </w:tcPr>
          <w:p w:rsidR="0073791C" w:rsidRDefault="0073791C" w:rsidP="00EE1E52">
            <w:pPr>
              <w:pStyle w:val="3"/>
              <w:shd w:val="clear" w:color="auto" w:fill="auto"/>
              <w:spacing w:after="0" w:line="485" w:lineRule="exact"/>
              <w:ind w:firstLine="0"/>
              <w:jc w:val="both"/>
              <w:rPr>
                <w:rStyle w:val="11"/>
              </w:rPr>
            </w:pPr>
            <w:r>
              <w:rPr>
                <w:rStyle w:val="11"/>
              </w:rPr>
              <w:t>26</w:t>
            </w:r>
          </w:p>
        </w:tc>
        <w:tc>
          <w:tcPr>
            <w:tcW w:w="4785" w:type="dxa"/>
          </w:tcPr>
          <w:p w:rsidR="0073791C" w:rsidRDefault="0073791C" w:rsidP="00EE1E52">
            <w:pPr>
              <w:pStyle w:val="3"/>
              <w:shd w:val="clear" w:color="auto" w:fill="auto"/>
              <w:spacing w:after="0" w:line="485" w:lineRule="exact"/>
              <w:ind w:firstLine="0"/>
              <w:jc w:val="both"/>
              <w:rPr>
                <w:rStyle w:val="11"/>
              </w:rPr>
            </w:pPr>
            <w:r>
              <w:rPr>
                <w:rStyle w:val="11"/>
              </w:rPr>
              <w:t>192</w:t>
            </w:r>
          </w:p>
        </w:tc>
      </w:tr>
      <w:tr w:rsidR="0073791C" w:rsidTr="0073791C">
        <w:tc>
          <w:tcPr>
            <w:tcW w:w="4536" w:type="dxa"/>
          </w:tcPr>
          <w:p w:rsidR="0073791C" w:rsidRDefault="0073791C" w:rsidP="00EE1E52">
            <w:pPr>
              <w:pStyle w:val="3"/>
              <w:shd w:val="clear" w:color="auto" w:fill="auto"/>
              <w:spacing w:after="0" w:line="485" w:lineRule="exact"/>
              <w:ind w:firstLine="0"/>
              <w:jc w:val="both"/>
              <w:rPr>
                <w:rStyle w:val="11"/>
              </w:rPr>
            </w:pPr>
            <w:r>
              <w:rPr>
                <w:rStyle w:val="11"/>
              </w:rPr>
              <w:t>27</w:t>
            </w:r>
          </w:p>
        </w:tc>
        <w:tc>
          <w:tcPr>
            <w:tcW w:w="4785" w:type="dxa"/>
          </w:tcPr>
          <w:p w:rsidR="0073791C" w:rsidRDefault="0073791C" w:rsidP="00EE1E52">
            <w:pPr>
              <w:pStyle w:val="3"/>
              <w:shd w:val="clear" w:color="auto" w:fill="auto"/>
              <w:spacing w:after="0" w:line="485" w:lineRule="exact"/>
              <w:ind w:firstLine="0"/>
              <w:jc w:val="both"/>
              <w:rPr>
                <w:rStyle w:val="11"/>
              </w:rPr>
            </w:pPr>
            <w:r>
              <w:rPr>
                <w:rStyle w:val="11"/>
              </w:rPr>
              <w:t>185</w:t>
            </w:r>
          </w:p>
        </w:tc>
      </w:tr>
      <w:tr w:rsidR="0073791C" w:rsidTr="0073791C">
        <w:tc>
          <w:tcPr>
            <w:tcW w:w="4536" w:type="dxa"/>
          </w:tcPr>
          <w:p w:rsidR="0073791C" w:rsidRDefault="0073791C" w:rsidP="00EE1E52">
            <w:pPr>
              <w:pStyle w:val="3"/>
              <w:shd w:val="clear" w:color="auto" w:fill="auto"/>
              <w:spacing w:after="0" w:line="485" w:lineRule="exact"/>
              <w:ind w:firstLine="0"/>
              <w:jc w:val="both"/>
              <w:rPr>
                <w:rStyle w:val="11"/>
              </w:rPr>
            </w:pPr>
            <w:r>
              <w:rPr>
                <w:rStyle w:val="11"/>
              </w:rPr>
              <w:t>28</w:t>
            </w:r>
          </w:p>
        </w:tc>
        <w:tc>
          <w:tcPr>
            <w:tcW w:w="4785" w:type="dxa"/>
          </w:tcPr>
          <w:p w:rsidR="0073791C" w:rsidRDefault="0073791C" w:rsidP="00EE1E52">
            <w:pPr>
              <w:pStyle w:val="3"/>
              <w:shd w:val="clear" w:color="auto" w:fill="auto"/>
              <w:spacing w:after="0" w:line="485" w:lineRule="exact"/>
              <w:ind w:firstLine="0"/>
              <w:jc w:val="both"/>
              <w:rPr>
                <w:rStyle w:val="11"/>
              </w:rPr>
            </w:pPr>
            <w:r>
              <w:rPr>
                <w:rStyle w:val="11"/>
              </w:rPr>
              <w:t>179</w:t>
            </w:r>
          </w:p>
        </w:tc>
      </w:tr>
      <w:tr w:rsidR="0073791C" w:rsidTr="0073791C">
        <w:tc>
          <w:tcPr>
            <w:tcW w:w="4536" w:type="dxa"/>
          </w:tcPr>
          <w:p w:rsidR="0073791C" w:rsidRDefault="0073791C" w:rsidP="00EE1E52">
            <w:pPr>
              <w:pStyle w:val="3"/>
              <w:shd w:val="clear" w:color="auto" w:fill="auto"/>
              <w:spacing w:after="0" w:line="485" w:lineRule="exact"/>
              <w:ind w:firstLine="0"/>
              <w:jc w:val="both"/>
              <w:rPr>
                <w:rStyle w:val="11"/>
              </w:rPr>
            </w:pPr>
            <w:r>
              <w:rPr>
                <w:rStyle w:val="11"/>
              </w:rPr>
              <w:t>29</w:t>
            </w:r>
          </w:p>
        </w:tc>
        <w:tc>
          <w:tcPr>
            <w:tcW w:w="4785" w:type="dxa"/>
          </w:tcPr>
          <w:p w:rsidR="0073791C" w:rsidRDefault="0073791C" w:rsidP="00EE1E52">
            <w:pPr>
              <w:pStyle w:val="3"/>
              <w:shd w:val="clear" w:color="auto" w:fill="auto"/>
              <w:spacing w:after="0" w:line="485" w:lineRule="exact"/>
              <w:ind w:firstLine="0"/>
              <w:jc w:val="both"/>
              <w:rPr>
                <w:rStyle w:val="11"/>
              </w:rPr>
            </w:pPr>
            <w:r>
              <w:rPr>
                <w:rStyle w:val="11"/>
              </w:rPr>
              <w:t>172</w:t>
            </w:r>
          </w:p>
        </w:tc>
      </w:tr>
      <w:tr w:rsidR="00354259" w:rsidTr="0073791C">
        <w:tc>
          <w:tcPr>
            <w:tcW w:w="4536" w:type="dxa"/>
          </w:tcPr>
          <w:p w:rsidR="00354259" w:rsidRDefault="00354259" w:rsidP="00EE1E52">
            <w:pPr>
              <w:pStyle w:val="3"/>
              <w:shd w:val="clear" w:color="auto" w:fill="auto"/>
              <w:spacing w:after="0" w:line="485" w:lineRule="exact"/>
              <w:ind w:firstLine="0"/>
              <w:jc w:val="both"/>
              <w:rPr>
                <w:rStyle w:val="11"/>
              </w:rPr>
            </w:pPr>
            <w:r>
              <w:rPr>
                <w:rStyle w:val="11"/>
              </w:rPr>
              <w:t>30</w:t>
            </w:r>
          </w:p>
        </w:tc>
        <w:tc>
          <w:tcPr>
            <w:tcW w:w="4785" w:type="dxa"/>
          </w:tcPr>
          <w:p w:rsidR="00354259" w:rsidRDefault="00354259" w:rsidP="00EE1E52">
            <w:pPr>
              <w:pStyle w:val="3"/>
              <w:shd w:val="clear" w:color="auto" w:fill="auto"/>
              <w:spacing w:after="0" w:line="485" w:lineRule="exact"/>
              <w:ind w:firstLine="0"/>
              <w:jc w:val="both"/>
              <w:rPr>
                <w:rStyle w:val="11"/>
              </w:rPr>
            </w:pPr>
            <w:r>
              <w:rPr>
                <w:rStyle w:val="11"/>
              </w:rPr>
              <w:t>167</w:t>
            </w:r>
          </w:p>
        </w:tc>
      </w:tr>
    </w:tbl>
    <w:p w:rsidR="00354259" w:rsidRPr="00C16E96" w:rsidRDefault="00354259" w:rsidP="00EE1E52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E96">
        <w:rPr>
          <w:rFonts w:ascii="Times New Roman" w:hAnsi="Times New Roman" w:cs="Times New Roman"/>
          <w:color w:val="000000"/>
          <w:sz w:val="28"/>
          <w:szCs w:val="28"/>
        </w:rPr>
        <w:t xml:space="preserve">В пробирку </w:t>
      </w:r>
      <w:r w:rsidR="00793810" w:rsidRPr="00C16E9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C16E96">
        <w:rPr>
          <w:rFonts w:ascii="Times New Roman" w:hAnsi="Times New Roman" w:cs="Times New Roman"/>
          <w:color w:val="000000"/>
          <w:sz w:val="28"/>
          <w:szCs w:val="28"/>
        </w:rPr>
        <w:t>3 (</w:t>
      </w:r>
      <w:proofErr w:type="gramStart"/>
      <w:r w:rsidRPr="00C16E96">
        <w:rPr>
          <w:rFonts w:ascii="Times New Roman" w:hAnsi="Times New Roman" w:cs="Times New Roman"/>
          <w:color w:val="000000"/>
          <w:sz w:val="28"/>
          <w:szCs w:val="28"/>
        </w:rPr>
        <w:t>контрольная</w:t>
      </w:r>
      <w:proofErr w:type="gramEnd"/>
      <w:r w:rsidRPr="00C16E9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793810" w:rsidRPr="00C16E96">
        <w:rPr>
          <w:rFonts w:ascii="Times New Roman" w:hAnsi="Times New Roman" w:cs="Times New Roman"/>
          <w:color w:val="000000"/>
          <w:sz w:val="28"/>
          <w:szCs w:val="28"/>
        </w:rPr>
        <w:t>вносят</w:t>
      </w:r>
      <w:r w:rsidRPr="00C16E96">
        <w:rPr>
          <w:rFonts w:ascii="Times New Roman" w:hAnsi="Times New Roman" w:cs="Times New Roman"/>
          <w:color w:val="000000"/>
          <w:sz w:val="28"/>
          <w:szCs w:val="28"/>
        </w:rPr>
        <w:t xml:space="preserve"> 1 мл </w:t>
      </w:r>
      <w:proofErr w:type="spellStart"/>
      <w:r w:rsidRPr="00C16E96">
        <w:rPr>
          <w:rFonts w:ascii="Times New Roman" w:hAnsi="Times New Roman" w:cs="Times New Roman"/>
          <w:color w:val="000000"/>
          <w:sz w:val="28"/>
          <w:szCs w:val="28"/>
        </w:rPr>
        <w:t>трис-буфер</w:t>
      </w:r>
      <w:r w:rsidR="00793810" w:rsidRPr="00C16E96">
        <w:rPr>
          <w:rFonts w:ascii="Times New Roman" w:hAnsi="Times New Roman" w:cs="Times New Roman"/>
          <w:color w:val="000000"/>
          <w:sz w:val="28"/>
          <w:szCs w:val="28"/>
        </w:rPr>
        <w:t>ного</w:t>
      </w:r>
      <w:proofErr w:type="spellEnd"/>
      <w:r w:rsidR="00793810" w:rsidRPr="00C16E96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</w:t>
      </w:r>
      <w:proofErr w:type="spellStart"/>
      <w:r w:rsidR="00793810" w:rsidRPr="00C16E96">
        <w:rPr>
          <w:rFonts w:ascii="Times New Roman" w:hAnsi="Times New Roman" w:cs="Times New Roman"/>
          <w:color w:val="000000"/>
          <w:sz w:val="28"/>
          <w:szCs w:val="28"/>
        </w:rPr>
        <w:t>рН</w:t>
      </w:r>
      <w:proofErr w:type="spellEnd"/>
      <w:r w:rsidR="00793810" w:rsidRPr="00C16E96">
        <w:rPr>
          <w:rFonts w:ascii="Times New Roman" w:hAnsi="Times New Roman" w:cs="Times New Roman"/>
          <w:color w:val="000000"/>
          <w:sz w:val="28"/>
          <w:szCs w:val="28"/>
        </w:rPr>
        <w:t xml:space="preserve"> 7,5</w:t>
      </w:r>
      <w:r w:rsidRPr="00C16E96">
        <w:rPr>
          <w:rFonts w:ascii="Times New Roman" w:hAnsi="Times New Roman" w:cs="Times New Roman"/>
          <w:color w:val="000000"/>
          <w:sz w:val="28"/>
          <w:szCs w:val="28"/>
        </w:rPr>
        <w:t xml:space="preserve">. Все пробирки закрывают, </w:t>
      </w:r>
      <w:r w:rsidR="00342236" w:rsidRPr="00C16E96">
        <w:rPr>
          <w:rFonts w:ascii="Times New Roman" w:hAnsi="Times New Roman" w:cs="Times New Roman"/>
          <w:color w:val="000000"/>
          <w:sz w:val="28"/>
          <w:szCs w:val="28"/>
        </w:rPr>
        <w:t>перемешивают</w:t>
      </w:r>
      <w:r w:rsidRPr="00C16E96">
        <w:rPr>
          <w:rFonts w:ascii="Times New Roman" w:hAnsi="Times New Roman" w:cs="Times New Roman"/>
          <w:color w:val="000000"/>
          <w:sz w:val="28"/>
          <w:szCs w:val="28"/>
        </w:rPr>
        <w:t xml:space="preserve"> и выдерживают в термостате при температуре 37</w:t>
      </w:r>
      <w:proofErr w:type="gramStart"/>
      <w:r w:rsidRPr="00C16E96">
        <w:rPr>
          <w:rFonts w:ascii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C16E96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40 мин</w:t>
      </w:r>
      <w:r w:rsidR="00F448C5" w:rsidRPr="00C16E9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16E96">
        <w:rPr>
          <w:rFonts w:ascii="Times New Roman" w:hAnsi="Times New Roman" w:cs="Times New Roman"/>
          <w:color w:val="000000"/>
          <w:sz w:val="28"/>
          <w:szCs w:val="28"/>
        </w:rPr>
        <w:t xml:space="preserve"> Затем пробирки помещают на 3 мин в холодную </w:t>
      </w:r>
      <w:r w:rsidR="00793810" w:rsidRPr="00C16E96">
        <w:rPr>
          <w:rFonts w:ascii="Times New Roman" w:hAnsi="Times New Roman" w:cs="Times New Roman"/>
          <w:color w:val="000000"/>
          <w:sz w:val="28"/>
          <w:szCs w:val="28"/>
        </w:rPr>
        <w:t>баню</w:t>
      </w:r>
      <w:r w:rsidRPr="00C16E96">
        <w:rPr>
          <w:rFonts w:ascii="Times New Roman" w:hAnsi="Times New Roman" w:cs="Times New Roman"/>
          <w:color w:val="000000"/>
          <w:sz w:val="28"/>
          <w:szCs w:val="28"/>
        </w:rPr>
        <w:t xml:space="preserve"> с температурой (10 ± 2) °С, после чего в кажду</w:t>
      </w:r>
      <w:r w:rsidR="006156CB">
        <w:rPr>
          <w:rFonts w:ascii="Times New Roman" w:hAnsi="Times New Roman" w:cs="Times New Roman"/>
          <w:color w:val="000000"/>
          <w:sz w:val="28"/>
          <w:szCs w:val="28"/>
        </w:rPr>
        <w:t xml:space="preserve">ю пробирку </w:t>
      </w:r>
      <w:r w:rsidR="006156C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прибавляют по 4 мл</w:t>
      </w:r>
      <w:r w:rsidRPr="00C16E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6E96">
        <w:rPr>
          <w:rFonts w:ascii="Times New Roman" w:hAnsi="Times New Roman" w:cs="Times New Roman"/>
          <w:color w:val="000000"/>
          <w:sz w:val="28"/>
          <w:szCs w:val="28"/>
        </w:rPr>
        <w:t>трис-буфер</w:t>
      </w:r>
      <w:r w:rsidR="00793810" w:rsidRPr="00C16E96">
        <w:rPr>
          <w:rFonts w:ascii="Times New Roman" w:hAnsi="Times New Roman" w:cs="Times New Roman"/>
          <w:color w:val="000000"/>
          <w:sz w:val="28"/>
          <w:szCs w:val="28"/>
        </w:rPr>
        <w:t>ного</w:t>
      </w:r>
      <w:proofErr w:type="spellEnd"/>
      <w:r w:rsidR="00793810" w:rsidRPr="00C16E96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</w:t>
      </w:r>
      <w:proofErr w:type="spellStart"/>
      <w:r w:rsidR="00793810" w:rsidRPr="00C16E96">
        <w:rPr>
          <w:rFonts w:ascii="Times New Roman" w:hAnsi="Times New Roman" w:cs="Times New Roman"/>
          <w:color w:val="000000"/>
          <w:sz w:val="28"/>
          <w:szCs w:val="28"/>
        </w:rPr>
        <w:t>рН</w:t>
      </w:r>
      <w:proofErr w:type="spellEnd"/>
      <w:r w:rsidR="00793810" w:rsidRPr="00C16E96">
        <w:rPr>
          <w:rFonts w:ascii="Times New Roman" w:hAnsi="Times New Roman" w:cs="Times New Roman"/>
          <w:color w:val="000000"/>
          <w:sz w:val="28"/>
          <w:szCs w:val="28"/>
        </w:rPr>
        <w:t xml:space="preserve"> 7,5 и перемешивают</w:t>
      </w:r>
      <w:r w:rsidRPr="00C16E96">
        <w:rPr>
          <w:rFonts w:ascii="Times New Roman" w:hAnsi="Times New Roman" w:cs="Times New Roman"/>
          <w:color w:val="000000"/>
          <w:sz w:val="28"/>
          <w:szCs w:val="28"/>
        </w:rPr>
        <w:t>. С</w:t>
      </w:r>
      <w:r w:rsidRPr="00C16E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6E96">
        <w:rPr>
          <w:rFonts w:ascii="Times New Roman" w:hAnsi="Times New Roman" w:cs="Times New Roman"/>
          <w:color w:val="000000"/>
          <w:sz w:val="28"/>
          <w:szCs w:val="28"/>
        </w:rPr>
        <w:t xml:space="preserve">держимое пробирок фильтруют через фильтры </w:t>
      </w:r>
      <w:proofErr w:type="spellStart"/>
      <w:r w:rsidRPr="00C16E96">
        <w:rPr>
          <w:rFonts w:ascii="Times New Roman" w:hAnsi="Times New Roman" w:cs="Times New Roman"/>
          <w:color w:val="000000"/>
          <w:sz w:val="28"/>
          <w:szCs w:val="28"/>
        </w:rPr>
        <w:t>обеззоленные</w:t>
      </w:r>
      <w:proofErr w:type="spellEnd"/>
      <w:r w:rsidR="00C16E96" w:rsidRPr="00C16E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55F2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C16E96" w:rsidRPr="00C16E96">
        <w:rPr>
          <w:rFonts w:ascii="Times New Roman" w:hAnsi="Times New Roman" w:cs="Times New Roman"/>
          <w:color w:val="000000"/>
          <w:sz w:val="28"/>
          <w:szCs w:val="28"/>
        </w:rPr>
        <w:t>син</w:t>
      </w:r>
      <w:r w:rsidR="009C1D0A">
        <w:rPr>
          <w:rFonts w:ascii="Times New Roman" w:hAnsi="Times New Roman" w:cs="Times New Roman"/>
          <w:color w:val="000000"/>
          <w:sz w:val="28"/>
          <w:szCs w:val="28"/>
        </w:rPr>
        <w:t>яя</w:t>
      </w:r>
      <w:r w:rsidR="00C16E96" w:rsidRPr="00C16E96">
        <w:rPr>
          <w:rFonts w:ascii="Times New Roman" w:hAnsi="Times New Roman" w:cs="Times New Roman"/>
          <w:color w:val="000000"/>
          <w:sz w:val="28"/>
          <w:szCs w:val="28"/>
        </w:rPr>
        <w:t xml:space="preserve"> лент</w:t>
      </w:r>
      <w:r w:rsidR="009C1D0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D55F2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C16E96">
        <w:rPr>
          <w:rFonts w:ascii="Times New Roman" w:hAnsi="Times New Roman" w:cs="Times New Roman"/>
          <w:color w:val="000000"/>
          <w:sz w:val="28"/>
          <w:szCs w:val="28"/>
        </w:rPr>
        <w:t>. Измеряют значения оптических плотностей на спектрофотометре при длине волны 510 нм в кювете с толщиной слоя 10 мм в фильтрате испытуемого ра</w:t>
      </w:r>
      <w:r w:rsidRPr="00C16E9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16E96">
        <w:rPr>
          <w:rFonts w:ascii="Times New Roman" w:hAnsi="Times New Roman" w:cs="Times New Roman"/>
          <w:color w:val="000000"/>
          <w:sz w:val="28"/>
          <w:szCs w:val="28"/>
        </w:rPr>
        <w:t>твора препарата (</w:t>
      </w:r>
      <w:r w:rsidRPr="00C16E96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C16E9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C16E96">
        <w:rPr>
          <w:rFonts w:ascii="Times New Roman" w:hAnsi="Times New Roman" w:cs="Times New Roman"/>
          <w:color w:val="000000"/>
          <w:sz w:val="28"/>
          <w:szCs w:val="28"/>
        </w:rPr>
        <w:t xml:space="preserve">) и раствора </w:t>
      </w:r>
      <w:proofErr w:type="gramStart"/>
      <w:r w:rsidRPr="00C16E96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C16E96">
        <w:rPr>
          <w:rFonts w:ascii="Times New Roman" w:hAnsi="Times New Roman" w:cs="Times New Roman"/>
          <w:color w:val="000000"/>
          <w:sz w:val="28"/>
          <w:szCs w:val="28"/>
        </w:rPr>
        <w:t xml:space="preserve"> коллагенозы (</w:t>
      </w:r>
      <w:r w:rsidRPr="00C16E96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C16E9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C16E96">
        <w:rPr>
          <w:rFonts w:ascii="Times New Roman" w:hAnsi="Times New Roman" w:cs="Times New Roman"/>
          <w:color w:val="000000"/>
          <w:sz w:val="28"/>
          <w:szCs w:val="28"/>
        </w:rPr>
        <w:t>) по сравнению с филь</w:t>
      </w:r>
      <w:r w:rsidRPr="00C16E9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16E96">
        <w:rPr>
          <w:rFonts w:ascii="Times New Roman" w:hAnsi="Times New Roman" w:cs="Times New Roman"/>
          <w:color w:val="000000"/>
          <w:sz w:val="28"/>
          <w:szCs w:val="28"/>
        </w:rPr>
        <w:t xml:space="preserve">ратом контрольного раствора. </w:t>
      </w:r>
    </w:p>
    <w:p w:rsidR="008B47EA" w:rsidRPr="00C16E96" w:rsidRDefault="00A54722" w:rsidP="00EE1E5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Определение п</w:t>
      </w:r>
      <w:r w:rsidR="00354259" w:rsidRPr="00C16E96">
        <w:rPr>
          <w:rFonts w:ascii="Times New Roman" w:hAnsi="Times New Roman" w:cs="Times New Roman"/>
          <w:color w:val="000000"/>
          <w:sz w:val="28"/>
          <w:szCs w:val="28"/>
        </w:rPr>
        <w:t xml:space="preserve">роводят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54259" w:rsidRPr="00C16E96">
        <w:rPr>
          <w:rFonts w:ascii="Times New Roman" w:hAnsi="Times New Roman" w:cs="Times New Roman"/>
          <w:color w:val="000000"/>
          <w:sz w:val="28"/>
          <w:szCs w:val="28"/>
        </w:rPr>
        <w:t>трех параллельных измерени</w:t>
      </w:r>
      <w:r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="00354259" w:rsidRPr="00C16E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и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пользованием </w:t>
      </w:r>
      <w:r w:rsidR="00354259" w:rsidRPr="00C16E96">
        <w:rPr>
          <w:rFonts w:ascii="Times New Roman" w:hAnsi="Times New Roman" w:cs="Times New Roman"/>
          <w:color w:val="000000"/>
          <w:sz w:val="28"/>
          <w:szCs w:val="28"/>
        </w:rPr>
        <w:t>трех различных навес</w:t>
      </w:r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="00354259" w:rsidRPr="00C16E96">
        <w:rPr>
          <w:rFonts w:ascii="Times New Roman" w:hAnsi="Times New Roman" w:cs="Times New Roman"/>
          <w:color w:val="000000"/>
          <w:sz w:val="28"/>
          <w:szCs w:val="28"/>
        </w:rPr>
        <w:t xml:space="preserve"> испытуемого препарата</w:t>
      </w:r>
      <w:r w:rsidR="008B47EA" w:rsidRPr="00C16E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54259" w:rsidRPr="00C16E96" w:rsidRDefault="008B47EA" w:rsidP="008B47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E96">
        <w:rPr>
          <w:rFonts w:ascii="Times New Roman" w:hAnsi="Times New Roman" w:cs="Times New Roman"/>
          <w:color w:val="000000"/>
          <w:sz w:val="28"/>
          <w:szCs w:val="28"/>
        </w:rPr>
        <w:t xml:space="preserve">Активность (А) в </w:t>
      </w:r>
      <w:proofErr w:type="spellStart"/>
      <w:r w:rsidRPr="00C16E96">
        <w:rPr>
          <w:rFonts w:ascii="Times New Roman" w:hAnsi="Times New Roman" w:cs="Times New Roman"/>
          <w:color w:val="000000"/>
          <w:sz w:val="28"/>
          <w:szCs w:val="28"/>
        </w:rPr>
        <w:t>коллагеназных</w:t>
      </w:r>
      <w:proofErr w:type="spellEnd"/>
      <w:r w:rsidRPr="00C16E96">
        <w:rPr>
          <w:rFonts w:ascii="Times New Roman" w:hAnsi="Times New Roman" w:cs="Times New Roman"/>
          <w:color w:val="000000"/>
          <w:sz w:val="28"/>
          <w:szCs w:val="28"/>
        </w:rPr>
        <w:t xml:space="preserve"> единицах на миллиграмм препарата вычисляют по формуле: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7"/>
        <w:gridCol w:w="3084"/>
      </w:tblGrid>
      <w:tr w:rsidR="0073791C" w:rsidRPr="00EC27B4" w:rsidTr="008B47EA">
        <w:tc>
          <w:tcPr>
            <w:tcW w:w="6237" w:type="dxa"/>
          </w:tcPr>
          <w:p w:rsidR="00784005" w:rsidRPr="005772B0" w:rsidRDefault="00784005" w:rsidP="00C16E96">
            <w:pPr>
              <w:spacing w:line="360" w:lineRule="auto"/>
              <w:jc w:val="center"/>
              <w:rPr>
                <w:rStyle w:val="11"/>
                <w:rFonts w:eastAsiaTheme="minorEastAsia"/>
                <w:sz w:val="28"/>
                <w:szCs w:val="28"/>
              </w:rPr>
            </w:pPr>
            <w:r w:rsidRPr="00EC27B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 xml:space="preserve">c 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 xml:space="preserve">2 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K</m:t>
                  </m:r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Times New Roman" w:cs="Times New Roman"/>
                  <w:sz w:val="32"/>
                  <w:szCs w:val="32"/>
                </w:rPr>
                <m:t xml:space="preserve">, </m:t>
              </m:r>
            </m:oMath>
          </w:p>
        </w:tc>
        <w:tc>
          <w:tcPr>
            <w:tcW w:w="3084" w:type="dxa"/>
          </w:tcPr>
          <w:p w:rsidR="0073791C" w:rsidRPr="00EC27B4" w:rsidRDefault="0073791C" w:rsidP="00EC27B4">
            <w:pPr>
              <w:pStyle w:val="3"/>
              <w:shd w:val="clear" w:color="auto" w:fill="auto"/>
              <w:spacing w:after="0" w:line="360" w:lineRule="auto"/>
              <w:ind w:firstLine="0"/>
              <w:jc w:val="center"/>
              <w:rPr>
                <w:rStyle w:val="11"/>
                <w:sz w:val="28"/>
                <w:szCs w:val="28"/>
              </w:rPr>
            </w:pPr>
          </w:p>
        </w:tc>
      </w:tr>
    </w:tbl>
    <w:p w:rsidR="006E31D8" w:rsidRPr="00EC27B4" w:rsidRDefault="00C16E96" w:rsidP="00632C85">
      <w:pPr>
        <w:pStyle w:val="3"/>
        <w:shd w:val="clear" w:color="auto" w:fill="auto"/>
        <w:spacing w:after="0" w:line="360" w:lineRule="auto"/>
        <w:ind w:left="100" w:hanging="100"/>
        <w:jc w:val="both"/>
        <w:rPr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>где</w:t>
      </w:r>
      <w:r>
        <w:rPr>
          <w:color w:val="000000"/>
          <w:sz w:val="28"/>
          <w:szCs w:val="28"/>
        </w:rPr>
        <w:t>:</w:t>
      </w:r>
      <w:r w:rsidRPr="00EC27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6E31D8" w:rsidRPr="00EC27B4">
        <w:rPr>
          <w:color w:val="000000"/>
          <w:sz w:val="28"/>
          <w:szCs w:val="28"/>
        </w:rPr>
        <w:t>А</w:t>
      </w:r>
      <w:proofErr w:type="gramStart"/>
      <w:r w:rsidR="006E31D8" w:rsidRPr="00EC27B4">
        <w:rPr>
          <w:color w:val="000000"/>
          <w:sz w:val="28"/>
          <w:szCs w:val="28"/>
        </w:rPr>
        <w:t>с-</w:t>
      </w:r>
      <w:proofErr w:type="gramEnd"/>
      <w:r w:rsidR="006E31D8" w:rsidRPr="00EC27B4">
        <w:rPr>
          <w:color w:val="000000"/>
          <w:sz w:val="28"/>
          <w:szCs w:val="28"/>
        </w:rPr>
        <w:t xml:space="preserve"> ферментативная активность СО </w:t>
      </w:r>
      <w:proofErr w:type="spellStart"/>
      <w:r w:rsidR="006E31D8" w:rsidRPr="00EC27B4">
        <w:rPr>
          <w:color w:val="000000"/>
          <w:sz w:val="28"/>
          <w:szCs w:val="28"/>
        </w:rPr>
        <w:t>колла</w:t>
      </w:r>
      <w:r w:rsidR="00EE032D" w:rsidRPr="00EC27B4">
        <w:rPr>
          <w:color w:val="000000"/>
          <w:sz w:val="28"/>
          <w:szCs w:val="28"/>
        </w:rPr>
        <w:t>геназы</w:t>
      </w:r>
      <w:proofErr w:type="spellEnd"/>
      <w:r w:rsidR="00EE032D" w:rsidRPr="00EC27B4">
        <w:rPr>
          <w:color w:val="000000"/>
          <w:sz w:val="28"/>
          <w:szCs w:val="28"/>
        </w:rPr>
        <w:t xml:space="preserve"> </w:t>
      </w:r>
      <w:r w:rsidR="006E31D8" w:rsidRPr="00EC27B4">
        <w:rPr>
          <w:color w:val="000000"/>
          <w:sz w:val="28"/>
          <w:szCs w:val="28"/>
        </w:rPr>
        <w:t>в КЕ/мг;</w:t>
      </w:r>
    </w:p>
    <w:p w:rsidR="006E31D8" w:rsidRPr="00EC27B4" w:rsidRDefault="006E31D8" w:rsidP="00632C85">
      <w:pPr>
        <w:pStyle w:val="3"/>
        <w:shd w:val="clear" w:color="auto" w:fill="auto"/>
        <w:spacing w:after="0" w:line="360" w:lineRule="auto"/>
        <w:ind w:left="993" w:hanging="285"/>
        <w:jc w:val="both"/>
        <w:rPr>
          <w:sz w:val="28"/>
          <w:szCs w:val="28"/>
        </w:rPr>
      </w:pPr>
      <w:r w:rsidRPr="00EC27B4">
        <w:rPr>
          <w:color w:val="000000"/>
          <w:sz w:val="28"/>
          <w:szCs w:val="28"/>
          <w:lang w:val="en-US"/>
        </w:rPr>
        <w:t>D</w:t>
      </w:r>
      <w:r w:rsidRPr="00D5025C">
        <w:rPr>
          <w:rStyle w:val="Candara125pt"/>
          <w:rFonts w:ascii="Times New Roman" w:hAnsi="Times New Roman" w:cs="Times New Roman"/>
          <w:sz w:val="28"/>
          <w:szCs w:val="28"/>
          <w:vertAlign w:val="subscript"/>
        </w:rPr>
        <w:t>2</w:t>
      </w:r>
      <w:r w:rsidRPr="00EC27B4">
        <w:rPr>
          <w:color w:val="000000"/>
          <w:sz w:val="28"/>
          <w:szCs w:val="28"/>
        </w:rPr>
        <w:t xml:space="preserve"> </w:t>
      </w:r>
      <w:proofErr w:type="gramStart"/>
      <w:r w:rsidR="009C1D0A">
        <w:rPr>
          <w:color w:val="000000"/>
          <w:sz w:val="28"/>
          <w:szCs w:val="28"/>
        </w:rPr>
        <w:t>–</w:t>
      </w:r>
      <w:r w:rsidRPr="00EC27B4">
        <w:rPr>
          <w:color w:val="000000"/>
          <w:sz w:val="28"/>
          <w:szCs w:val="28"/>
        </w:rPr>
        <w:t xml:space="preserve"> </w:t>
      </w:r>
      <w:r w:rsidR="009C1D0A">
        <w:rPr>
          <w:color w:val="000000"/>
          <w:sz w:val="28"/>
          <w:szCs w:val="28"/>
        </w:rPr>
        <w:t xml:space="preserve"> значение</w:t>
      </w:r>
      <w:proofErr w:type="gramEnd"/>
      <w:r w:rsidR="009C1D0A">
        <w:rPr>
          <w:color w:val="000000"/>
          <w:sz w:val="28"/>
          <w:szCs w:val="28"/>
        </w:rPr>
        <w:t xml:space="preserve"> </w:t>
      </w:r>
      <w:r w:rsidRPr="00EC27B4">
        <w:rPr>
          <w:color w:val="000000"/>
          <w:sz w:val="28"/>
          <w:szCs w:val="28"/>
        </w:rPr>
        <w:t>оптическ</w:t>
      </w:r>
      <w:r w:rsidR="009C1D0A">
        <w:rPr>
          <w:color w:val="000000"/>
          <w:sz w:val="28"/>
          <w:szCs w:val="28"/>
        </w:rPr>
        <w:t>ой</w:t>
      </w:r>
      <w:r w:rsidRPr="00EC27B4">
        <w:rPr>
          <w:color w:val="000000"/>
          <w:sz w:val="28"/>
          <w:szCs w:val="28"/>
        </w:rPr>
        <w:t xml:space="preserve"> плотност</w:t>
      </w:r>
      <w:r w:rsidR="009C1D0A">
        <w:rPr>
          <w:color w:val="000000"/>
          <w:sz w:val="28"/>
          <w:szCs w:val="28"/>
        </w:rPr>
        <w:t>и</w:t>
      </w:r>
      <w:r w:rsidRPr="00EC27B4">
        <w:rPr>
          <w:color w:val="000000"/>
          <w:sz w:val="28"/>
          <w:szCs w:val="28"/>
        </w:rPr>
        <w:t xml:space="preserve"> испытуемого раствора препарата</w:t>
      </w:r>
      <w:r w:rsidR="009C1D0A">
        <w:rPr>
          <w:color w:val="000000"/>
          <w:sz w:val="28"/>
          <w:szCs w:val="28"/>
        </w:rPr>
        <w:t>;</w:t>
      </w:r>
      <w:r w:rsidRPr="00EC27B4">
        <w:rPr>
          <w:color w:val="000000"/>
          <w:sz w:val="28"/>
          <w:szCs w:val="28"/>
        </w:rPr>
        <w:t xml:space="preserve"> </w:t>
      </w:r>
    </w:p>
    <w:p w:rsidR="006E31D8" w:rsidRPr="009C1D0A" w:rsidRDefault="006E31D8" w:rsidP="00632C85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1D0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E032D" w:rsidRPr="009C1D0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C1D0A">
        <w:rPr>
          <w:rFonts w:ascii="Times New Roman" w:hAnsi="Times New Roman" w:cs="Times New Roman"/>
          <w:sz w:val="28"/>
          <w:szCs w:val="28"/>
        </w:rPr>
        <w:t xml:space="preserve"> </w:t>
      </w:r>
      <w:r w:rsidR="009C1D0A" w:rsidRPr="009C1D0A">
        <w:rPr>
          <w:rFonts w:ascii="Times New Roman" w:hAnsi="Times New Roman" w:cs="Times New Roman"/>
          <w:sz w:val="28"/>
          <w:szCs w:val="28"/>
        </w:rPr>
        <w:t>–</w:t>
      </w:r>
      <w:r w:rsidRPr="009C1D0A">
        <w:rPr>
          <w:rFonts w:ascii="Times New Roman" w:hAnsi="Times New Roman" w:cs="Times New Roman"/>
          <w:sz w:val="28"/>
          <w:szCs w:val="28"/>
        </w:rPr>
        <w:t xml:space="preserve"> </w:t>
      </w:r>
      <w:r w:rsidR="009C1D0A" w:rsidRPr="009C1D0A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9C1D0A">
        <w:rPr>
          <w:rFonts w:ascii="Times New Roman" w:hAnsi="Times New Roman" w:cs="Times New Roman"/>
          <w:sz w:val="28"/>
          <w:szCs w:val="28"/>
        </w:rPr>
        <w:t>оптическ</w:t>
      </w:r>
      <w:r w:rsidR="009C1D0A" w:rsidRPr="009C1D0A">
        <w:rPr>
          <w:rFonts w:ascii="Times New Roman" w:hAnsi="Times New Roman" w:cs="Times New Roman"/>
          <w:sz w:val="28"/>
          <w:szCs w:val="28"/>
        </w:rPr>
        <w:t>ой</w:t>
      </w:r>
      <w:r w:rsidRPr="009C1D0A">
        <w:rPr>
          <w:rFonts w:ascii="Times New Roman" w:hAnsi="Times New Roman" w:cs="Times New Roman"/>
          <w:sz w:val="28"/>
          <w:szCs w:val="28"/>
        </w:rPr>
        <w:t xml:space="preserve"> плотност</w:t>
      </w:r>
      <w:r w:rsidR="009C1D0A" w:rsidRPr="009C1D0A">
        <w:rPr>
          <w:rFonts w:ascii="Times New Roman" w:hAnsi="Times New Roman" w:cs="Times New Roman"/>
          <w:sz w:val="28"/>
          <w:szCs w:val="28"/>
        </w:rPr>
        <w:t>и</w:t>
      </w:r>
      <w:r w:rsidRPr="009C1D0A">
        <w:rPr>
          <w:rFonts w:ascii="Times New Roman" w:hAnsi="Times New Roman" w:cs="Times New Roman"/>
          <w:sz w:val="28"/>
          <w:szCs w:val="28"/>
        </w:rPr>
        <w:t xml:space="preserve"> раствора СО </w:t>
      </w:r>
      <w:proofErr w:type="spellStart"/>
      <w:r w:rsidRPr="009C1D0A">
        <w:rPr>
          <w:rFonts w:ascii="Times New Roman" w:hAnsi="Times New Roman" w:cs="Times New Roman"/>
          <w:sz w:val="28"/>
          <w:szCs w:val="28"/>
        </w:rPr>
        <w:t>колла</w:t>
      </w:r>
      <w:r w:rsidR="00EE032D" w:rsidRPr="009C1D0A">
        <w:rPr>
          <w:rFonts w:ascii="Times New Roman" w:hAnsi="Times New Roman" w:cs="Times New Roman"/>
          <w:sz w:val="28"/>
          <w:szCs w:val="28"/>
        </w:rPr>
        <w:t>геназы</w:t>
      </w:r>
      <w:proofErr w:type="spellEnd"/>
      <w:r w:rsidR="009C1D0A" w:rsidRPr="009C1D0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52A4" w:rsidRPr="00CD55F2" w:rsidRDefault="00CD55F2" w:rsidP="00632C85">
      <w:pPr>
        <w:spacing w:line="360" w:lineRule="auto"/>
        <w:ind w:left="700" w:firstLine="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5F2">
        <w:rPr>
          <w:rFonts w:ascii="Times New Roman" w:hAnsi="Times New Roman" w:cs="Times New Roman"/>
          <w:sz w:val="28"/>
          <w:szCs w:val="28"/>
        </w:rPr>
        <w:t>К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1D8" w:rsidRPr="00CD55F2">
        <w:rPr>
          <w:rFonts w:ascii="Times New Roman" w:hAnsi="Times New Roman" w:cs="Times New Roman"/>
          <w:sz w:val="28"/>
          <w:szCs w:val="28"/>
        </w:rPr>
        <w:t>коэффициент, выравнивающий концентрации растворов</w:t>
      </w:r>
      <w:r w:rsidR="00EC27B4" w:rsidRPr="00CD55F2">
        <w:rPr>
          <w:rFonts w:ascii="Times New Roman" w:hAnsi="Times New Roman" w:cs="Times New Roman"/>
          <w:sz w:val="28"/>
          <w:szCs w:val="28"/>
        </w:rPr>
        <w:t xml:space="preserve"> испыту</w:t>
      </w:r>
      <w:r w:rsidR="00EC27B4" w:rsidRPr="00CD55F2">
        <w:rPr>
          <w:rFonts w:ascii="Times New Roman" w:hAnsi="Times New Roman" w:cs="Times New Roman"/>
          <w:sz w:val="28"/>
          <w:szCs w:val="28"/>
        </w:rPr>
        <w:t>е</w:t>
      </w:r>
      <w:r w:rsidR="00EC27B4" w:rsidRPr="00CD55F2">
        <w:rPr>
          <w:rFonts w:ascii="Times New Roman" w:hAnsi="Times New Roman" w:cs="Times New Roman"/>
          <w:sz w:val="28"/>
          <w:szCs w:val="28"/>
        </w:rPr>
        <w:t>мого препарата и стандартного образца, равный 1,1</w:t>
      </w:r>
      <w:r w:rsidR="001D5E81" w:rsidRPr="00CD55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31D8" w:rsidRPr="00077C08" w:rsidRDefault="006E31D8" w:rsidP="006156CB">
      <w:pPr>
        <w:pStyle w:val="3"/>
        <w:shd w:val="clear" w:color="auto" w:fill="auto"/>
        <w:spacing w:after="0" w:line="360" w:lineRule="auto"/>
        <w:ind w:left="700" w:right="680" w:firstLine="0"/>
        <w:jc w:val="both"/>
        <w:rPr>
          <w:color w:val="000000"/>
          <w:sz w:val="28"/>
          <w:szCs w:val="28"/>
        </w:rPr>
      </w:pPr>
      <w:r w:rsidRPr="00342236">
        <w:rPr>
          <w:color w:val="000000"/>
          <w:sz w:val="28"/>
          <w:szCs w:val="28"/>
        </w:rPr>
        <w:t>Активность 1 мг препарата должна быть не менее 100 КЕ.</w:t>
      </w:r>
    </w:p>
    <w:p w:rsidR="00405B48" w:rsidRPr="00405B48" w:rsidRDefault="00405B48" w:rsidP="006156CB">
      <w:pPr>
        <w:pStyle w:val="3"/>
        <w:shd w:val="clear" w:color="auto" w:fill="auto"/>
        <w:spacing w:after="0" w:line="360" w:lineRule="auto"/>
        <w:ind w:right="680" w:firstLine="700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активности препарата в ампуле определяют ма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су препарата </w:t>
      </w:r>
      <w:r w:rsidR="00D47AC5">
        <w:rPr>
          <w:sz w:val="28"/>
          <w:szCs w:val="28"/>
        </w:rPr>
        <w:t xml:space="preserve">в </w:t>
      </w:r>
      <w:r w:rsidR="00632C85">
        <w:rPr>
          <w:sz w:val="28"/>
          <w:szCs w:val="28"/>
        </w:rPr>
        <w:t xml:space="preserve">каждой из </w:t>
      </w:r>
      <w:r w:rsidR="00D47AC5">
        <w:rPr>
          <w:sz w:val="28"/>
          <w:szCs w:val="28"/>
        </w:rPr>
        <w:t xml:space="preserve">10 ампулах от </w:t>
      </w:r>
      <w:r>
        <w:rPr>
          <w:sz w:val="28"/>
          <w:szCs w:val="28"/>
        </w:rPr>
        <w:t>серии по разности ма</w:t>
      </w:r>
      <w:proofErr w:type="gramStart"/>
      <w:r>
        <w:rPr>
          <w:sz w:val="28"/>
          <w:szCs w:val="28"/>
        </w:rPr>
        <w:t>сс с пр</w:t>
      </w:r>
      <w:proofErr w:type="gramEnd"/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паратом и пустой ампулы. </w:t>
      </w:r>
    </w:p>
    <w:p w:rsidR="006E31D8" w:rsidRPr="00405B48" w:rsidRDefault="006E31D8" w:rsidP="006156CB">
      <w:pPr>
        <w:pStyle w:val="3"/>
        <w:shd w:val="clear" w:color="auto" w:fill="auto"/>
        <w:spacing w:after="0" w:line="360" w:lineRule="auto"/>
        <w:ind w:left="20" w:right="20" w:firstLine="680"/>
        <w:jc w:val="both"/>
        <w:rPr>
          <w:sz w:val="28"/>
          <w:szCs w:val="28"/>
        </w:rPr>
      </w:pPr>
      <w:r w:rsidRPr="00405B48">
        <w:rPr>
          <w:color w:val="000000"/>
          <w:sz w:val="28"/>
          <w:szCs w:val="28"/>
        </w:rPr>
        <w:t xml:space="preserve">Содержание препарата в ампуле (X) в </w:t>
      </w:r>
      <w:r w:rsidR="00C16E96" w:rsidRPr="00405B48">
        <w:rPr>
          <w:color w:val="000000"/>
          <w:sz w:val="28"/>
          <w:szCs w:val="28"/>
        </w:rPr>
        <w:t xml:space="preserve">КЕ </w:t>
      </w:r>
      <w:r w:rsidRPr="00405B48">
        <w:rPr>
          <w:color w:val="000000"/>
          <w:sz w:val="28"/>
          <w:szCs w:val="28"/>
        </w:rPr>
        <w:t>вычисляют по формуле:</w:t>
      </w:r>
    </w:p>
    <w:p w:rsidR="00342236" w:rsidRPr="00405B48" w:rsidRDefault="006E31D8" w:rsidP="006156CB">
      <w:pPr>
        <w:pStyle w:val="70"/>
        <w:shd w:val="clear" w:color="auto" w:fill="auto"/>
        <w:spacing w:after="0" w:line="360" w:lineRule="auto"/>
        <w:ind w:left="3560"/>
        <w:jc w:val="both"/>
        <w:rPr>
          <w:color w:val="000000"/>
          <w:sz w:val="28"/>
          <w:szCs w:val="28"/>
        </w:rPr>
      </w:pPr>
      <w:r w:rsidRPr="00405B48">
        <w:rPr>
          <w:color w:val="000000"/>
          <w:sz w:val="28"/>
          <w:szCs w:val="28"/>
        </w:rPr>
        <w:t>X</w:t>
      </w:r>
      <w:proofErr w:type="gramStart"/>
      <w:r w:rsidRPr="00405B48">
        <w:rPr>
          <w:color w:val="000000"/>
          <w:sz w:val="28"/>
          <w:szCs w:val="28"/>
        </w:rPr>
        <w:t xml:space="preserve"> = А</w:t>
      </w:r>
      <w:proofErr w:type="gramEnd"/>
      <w:r w:rsidR="00EC27B4" w:rsidRPr="00405B48">
        <w:rPr>
          <w:color w:val="000000"/>
          <w:sz w:val="28"/>
          <w:szCs w:val="28"/>
        </w:rPr>
        <w:t>ˑ</w:t>
      </w:r>
      <w:r w:rsidRPr="00405B48">
        <w:rPr>
          <w:color w:val="000000"/>
          <w:sz w:val="28"/>
          <w:szCs w:val="28"/>
        </w:rPr>
        <w:t>В,</w:t>
      </w:r>
      <w:r w:rsidR="0089672E" w:rsidRPr="00405B48">
        <w:rPr>
          <w:color w:val="000000"/>
          <w:sz w:val="28"/>
          <w:szCs w:val="28"/>
        </w:rPr>
        <w:t xml:space="preserve"> </w:t>
      </w:r>
    </w:p>
    <w:p w:rsidR="006E31D8" w:rsidRPr="00405B48" w:rsidRDefault="00136042" w:rsidP="006156CB">
      <w:pPr>
        <w:pStyle w:val="3"/>
        <w:shd w:val="clear" w:color="auto" w:fill="auto"/>
        <w:spacing w:after="0" w:line="360" w:lineRule="auto"/>
        <w:ind w:left="20" w:firstLine="406"/>
        <w:jc w:val="both"/>
        <w:rPr>
          <w:sz w:val="28"/>
          <w:szCs w:val="28"/>
        </w:rPr>
      </w:pPr>
      <w:r w:rsidRPr="00405B48">
        <w:rPr>
          <w:color w:val="000000"/>
          <w:sz w:val="28"/>
          <w:szCs w:val="28"/>
        </w:rPr>
        <w:t xml:space="preserve">где:  </w:t>
      </w:r>
      <w:r w:rsidR="006E31D8" w:rsidRPr="00405B48">
        <w:rPr>
          <w:color w:val="000000"/>
          <w:sz w:val="28"/>
          <w:szCs w:val="28"/>
        </w:rPr>
        <w:t>А - активность препарата, КЕ/мг;</w:t>
      </w:r>
    </w:p>
    <w:p w:rsidR="006E31D8" w:rsidRPr="00405B48" w:rsidRDefault="006E31D8" w:rsidP="006156CB">
      <w:pPr>
        <w:pStyle w:val="3"/>
        <w:shd w:val="clear" w:color="auto" w:fill="auto"/>
        <w:spacing w:after="0" w:line="360" w:lineRule="auto"/>
        <w:ind w:left="982" w:hanging="274"/>
        <w:jc w:val="both"/>
        <w:rPr>
          <w:sz w:val="28"/>
          <w:szCs w:val="28"/>
        </w:rPr>
      </w:pPr>
      <w:proofErr w:type="gramStart"/>
      <w:r w:rsidRPr="00405B48">
        <w:rPr>
          <w:color w:val="000000"/>
          <w:sz w:val="28"/>
          <w:szCs w:val="28"/>
        </w:rPr>
        <w:t>В</w:t>
      </w:r>
      <w:proofErr w:type="gramEnd"/>
      <w:r w:rsidRPr="00405B48">
        <w:rPr>
          <w:color w:val="000000"/>
          <w:sz w:val="28"/>
          <w:szCs w:val="28"/>
        </w:rPr>
        <w:t xml:space="preserve"> - </w:t>
      </w:r>
      <w:proofErr w:type="gramStart"/>
      <w:r w:rsidRPr="00405B48">
        <w:rPr>
          <w:color w:val="000000"/>
          <w:sz w:val="28"/>
          <w:szCs w:val="28"/>
        </w:rPr>
        <w:t>средняя</w:t>
      </w:r>
      <w:proofErr w:type="gramEnd"/>
      <w:r w:rsidRPr="00405B48">
        <w:rPr>
          <w:color w:val="000000"/>
          <w:sz w:val="28"/>
          <w:szCs w:val="28"/>
        </w:rPr>
        <w:t xml:space="preserve"> масса препарата в ампуле, мг.</w:t>
      </w:r>
    </w:p>
    <w:p w:rsidR="00136042" w:rsidRPr="00405B48" w:rsidRDefault="006E31D8" w:rsidP="006156CB">
      <w:pPr>
        <w:pStyle w:val="3"/>
        <w:shd w:val="clear" w:color="auto" w:fill="auto"/>
        <w:spacing w:after="0" w:line="360" w:lineRule="auto"/>
        <w:ind w:left="142" w:right="20" w:firstLine="0"/>
        <w:jc w:val="both"/>
        <w:rPr>
          <w:color w:val="000000"/>
          <w:sz w:val="28"/>
          <w:szCs w:val="28"/>
        </w:rPr>
      </w:pPr>
      <w:r w:rsidRPr="00405B48">
        <w:rPr>
          <w:color w:val="000000"/>
          <w:sz w:val="28"/>
          <w:szCs w:val="28"/>
        </w:rPr>
        <w:t xml:space="preserve">Содержание препарата в ампуле должно быть не менее 90 % и не более </w:t>
      </w:r>
    </w:p>
    <w:p w:rsidR="00077CC6" w:rsidRPr="00405B48" w:rsidRDefault="006E31D8" w:rsidP="006156CB">
      <w:pPr>
        <w:pStyle w:val="3"/>
        <w:shd w:val="clear" w:color="auto" w:fill="auto"/>
        <w:spacing w:after="0" w:line="360" w:lineRule="auto"/>
        <w:ind w:left="142" w:right="20" w:firstLine="0"/>
        <w:jc w:val="both"/>
        <w:rPr>
          <w:rStyle w:val="0pt"/>
          <w:b w:val="0"/>
          <w:sz w:val="28"/>
          <w:szCs w:val="28"/>
        </w:rPr>
      </w:pPr>
      <w:r w:rsidRPr="00405B48">
        <w:rPr>
          <w:color w:val="000000"/>
          <w:sz w:val="28"/>
          <w:szCs w:val="28"/>
        </w:rPr>
        <w:t>120 % от количества КЕ, указанного на ампуле (100, 200, 300, 400, 500, 600, 700, 800, 900, 1000 КЕ).</w:t>
      </w:r>
      <w:r w:rsidR="00077CC6" w:rsidRPr="00405B48">
        <w:rPr>
          <w:rStyle w:val="0pt"/>
          <w:b w:val="0"/>
          <w:sz w:val="28"/>
          <w:szCs w:val="28"/>
        </w:rPr>
        <w:t xml:space="preserve"> </w:t>
      </w:r>
    </w:p>
    <w:p w:rsidR="00077CC6" w:rsidRPr="00843913" w:rsidRDefault="00077CC6" w:rsidP="00632C85">
      <w:pPr>
        <w:pStyle w:val="3"/>
        <w:shd w:val="clear" w:color="auto" w:fill="auto"/>
        <w:spacing w:after="0" w:line="240" w:lineRule="auto"/>
        <w:ind w:left="2820" w:right="20" w:hanging="2678"/>
        <w:jc w:val="both"/>
        <w:rPr>
          <w:rStyle w:val="0pt"/>
          <w:b w:val="0"/>
          <w:sz w:val="28"/>
          <w:szCs w:val="28"/>
        </w:rPr>
      </w:pPr>
      <w:r w:rsidRPr="00843913">
        <w:rPr>
          <w:rStyle w:val="0pt"/>
          <w:b w:val="0"/>
          <w:sz w:val="28"/>
          <w:szCs w:val="28"/>
        </w:rPr>
        <w:t>Примечани</w:t>
      </w:r>
      <w:r w:rsidR="007201B5">
        <w:rPr>
          <w:rStyle w:val="0pt"/>
          <w:b w:val="0"/>
          <w:sz w:val="28"/>
          <w:szCs w:val="28"/>
        </w:rPr>
        <w:t>я</w:t>
      </w:r>
      <w:r w:rsidRPr="00843913">
        <w:rPr>
          <w:rStyle w:val="0pt"/>
          <w:b w:val="0"/>
          <w:sz w:val="28"/>
          <w:szCs w:val="28"/>
        </w:rPr>
        <w:t xml:space="preserve"> </w:t>
      </w:r>
    </w:p>
    <w:p w:rsidR="00077CC6" w:rsidRPr="00843913" w:rsidRDefault="00077CC6" w:rsidP="00632C85">
      <w:pPr>
        <w:pStyle w:val="3"/>
        <w:shd w:val="clear" w:color="auto" w:fill="auto"/>
        <w:spacing w:after="0" w:line="240" w:lineRule="auto"/>
        <w:ind w:left="142" w:right="20" w:firstLine="566"/>
        <w:jc w:val="both"/>
        <w:rPr>
          <w:color w:val="000000"/>
          <w:sz w:val="28"/>
          <w:szCs w:val="28"/>
        </w:rPr>
      </w:pPr>
      <w:r w:rsidRPr="00843913">
        <w:rPr>
          <w:rStyle w:val="2"/>
          <w:sz w:val="28"/>
          <w:szCs w:val="28"/>
        </w:rPr>
        <w:t xml:space="preserve">Приготовление </w:t>
      </w:r>
      <w:proofErr w:type="spellStart"/>
      <w:r w:rsidRPr="00843913">
        <w:rPr>
          <w:rStyle w:val="2"/>
          <w:sz w:val="28"/>
          <w:szCs w:val="28"/>
        </w:rPr>
        <w:t>трис-буфер</w:t>
      </w:r>
      <w:r w:rsidR="00136042" w:rsidRPr="00843913">
        <w:rPr>
          <w:rStyle w:val="2"/>
          <w:sz w:val="28"/>
          <w:szCs w:val="28"/>
        </w:rPr>
        <w:t>ного</w:t>
      </w:r>
      <w:proofErr w:type="spellEnd"/>
      <w:r w:rsidR="00136042" w:rsidRPr="00843913">
        <w:rPr>
          <w:rStyle w:val="2"/>
          <w:sz w:val="28"/>
          <w:szCs w:val="28"/>
        </w:rPr>
        <w:t xml:space="preserve"> раствора</w:t>
      </w:r>
      <w:r w:rsidRPr="00843913">
        <w:rPr>
          <w:rStyle w:val="2"/>
          <w:sz w:val="28"/>
          <w:szCs w:val="28"/>
        </w:rPr>
        <w:t xml:space="preserve"> </w:t>
      </w:r>
      <w:proofErr w:type="spellStart"/>
      <w:r w:rsidRPr="00843913">
        <w:rPr>
          <w:rStyle w:val="2"/>
          <w:sz w:val="28"/>
          <w:szCs w:val="28"/>
        </w:rPr>
        <w:t>pH</w:t>
      </w:r>
      <w:proofErr w:type="spellEnd"/>
      <w:r w:rsidRPr="00843913">
        <w:rPr>
          <w:rStyle w:val="2"/>
          <w:sz w:val="28"/>
          <w:szCs w:val="28"/>
        </w:rPr>
        <w:t xml:space="preserve"> 7,5</w:t>
      </w:r>
      <w:r w:rsidRPr="00843913">
        <w:rPr>
          <w:color w:val="000000"/>
          <w:sz w:val="28"/>
          <w:szCs w:val="28"/>
        </w:rPr>
        <w:t xml:space="preserve"> </w:t>
      </w:r>
      <w:r w:rsidRPr="00843913">
        <w:rPr>
          <w:rStyle w:val="2"/>
          <w:sz w:val="28"/>
          <w:szCs w:val="28"/>
        </w:rPr>
        <w:t>(0,02 Моль/л).</w:t>
      </w:r>
      <w:r w:rsidRPr="00843913">
        <w:rPr>
          <w:color w:val="000000"/>
          <w:sz w:val="28"/>
          <w:szCs w:val="28"/>
        </w:rPr>
        <w:t xml:space="preserve"> 0,548 г </w:t>
      </w:r>
      <w:r w:rsidRPr="00843913">
        <w:rPr>
          <w:color w:val="000000"/>
          <w:sz w:val="28"/>
          <w:szCs w:val="28"/>
        </w:rPr>
        <w:lastRenderedPageBreak/>
        <w:t xml:space="preserve">кальция хлорида, 1,211 г </w:t>
      </w:r>
      <w:proofErr w:type="spellStart"/>
      <w:r w:rsidRPr="00843913">
        <w:rPr>
          <w:color w:val="000000"/>
          <w:sz w:val="28"/>
          <w:szCs w:val="28"/>
        </w:rPr>
        <w:t>трис</w:t>
      </w:r>
      <w:proofErr w:type="spellEnd"/>
      <w:r w:rsidRPr="00843913">
        <w:rPr>
          <w:color w:val="000000"/>
          <w:sz w:val="28"/>
          <w:szCs w:val="28"/>
        </w:rPr>
        <w:t xml:space="preserve"> (</w:t>
      </w:r>
      <w:proofErr w:type="spellStart"/>
      <w:r w:rsidRPr="00843913">
        <w:rPr>
          <w:color w:val="000000"/>
          <w:sz w:val="28"/>
          <w:szCs w:val="28"/>
        </w:rPr>
        <w:t>гидроксиметиламинометана</w:t>
      </w:r>
      <w:proofErr w:type="spellEnd"/>
      <w:r w:rsidRPr="00843913">
        <w:rPr>
          <w:color w:val="000000"/>
          <w:sz w:val="28"/>
          <w:szCs w:val="28"/>
        </w:rPr>
        <w:t>) и 0,877 г натрия хлорида помещают в мерную колбу</w:t>
      </w:r>
      <w:r w:rsidR="00136042" w:rsidRPr="00843913">
        <w:rPr>
          <w:color w:val="000000"/>
          <w:sz w:val="28"/>
          <w:szCs w:val="28"/>
        </w:rPr>
        <w:t xml:space="preserve"> вместимостью 500 мл, </w:t>
      </w:r>
      <w:r w:rsidRPr="00843913">
        <w:rPr>
          <w:color w:val="000000"/>
          <w:sz w:val="28"/>
          <w:szCs w:val="28"/>
        </w:rPr>
        <w:t>растворяют в 4</w:t>
      </w:r>
      <w:r w:rsidR="00136042" w:rsidRPr="00843913">
        <w:rPr>
          <w:color w:val="000000"/>
          <w:sz w:val="28"/>
          <w:szCs w:val="28"/>
        </w:rPr>
        <w:t>00 м</w:t>
      </w:r>
      <w:r w:rsidRPr="00843913">
        <w:rPr>
          <w:color w:val="000000"/>
          <w:sz w:val="28"/>
          <w:szCs w:val="28"/>
        </w:rPr>
        <w:t xml:space="preserve">л воды, </w:t>
      </w:r>
      <w:r w:rsidRPr="00843913">
        <w:rPr>
          <w:sz w:val="28"/>
          <w:szCs w:val="28"/>
        </w:rPr>
        <w:t>доводят</w:t>
      </w:r>
      <w:r w:rsidRPr="00843913">
        <w:rPr>
          <w:color w:val="000000"/>
          <w:sz w:val="28"/>
          <w:szCs w:val="28"/>
        </w:rPr>
        <w:t xml:space="preserve"> </w:t>
      </w:r>
      <w:proofErr w:type="spellStart"/>
      <w:r w:rsidRPr="00843913">
        <w:rPr>
          <w:color w:val="000000"/>
          <w:sz w:val="28"/>
          <w:szCs w:val="28"/>
        </w:rPr>
        <w:t>pH</w:t>
      </w:r>
      <w:proofErr w:type="spellEnd"/>
      <w:r w:rsidRPr="00843913">
        <w:rPr>
          <w:color w:val="000000"/>
          <w:sz w:val="28"/>
          <w:szCs w:val="28"/>
        </w:rPr>
        <w:t xml:space="preserve"> хлористоводородной кислот</w:t>
      </w:r>
      <w:r w:rsidR="00BE1A71">
        <w:rPr>
          <w:color w:val="000000"/>
          <w:sz w:val="28"/>
          <w:szCs w:val="28"/>
        </w:rPr>
        <w:t>ой</w:t>
      </w:r>
      <w:r w:rsidRPr="00843913">
        <w:rPr>
          <w:color w:val="000000"/>
          <w:sz w:val="28"/>
          <w:szCs w:val="28"/>
        </w:rPr>
        <w:t xml:space="preserve"> </w:t>
      </w:r>
      <w:r w:rsidR="00BE1A71" w:rsidRPr="00843913">
        <w:rPr>
          <w:color w:val="000000"/>
          <w:sz w:val="28"/>
          <w:szCs w:val="28"/>
        </w:rPr>
        <w:t xml:space="preserve">раствором 0,5 М </w:t>
      </w:r>
      <w:r w:rsidRPr="00843913">
        <w:rPr>
          <w:color w:val="000000"/>
          <w:sz w:val="28"/>
          <w:szCs w:val="28"/>
        </w:rPr>
        <w:t>до 7,5. Объем раствора доводят водой до метки</w:t>
      </w:r>
      <w:r w:rsidR="00136042" w:rsidRPr="00843913">
        <w:rPr>
          <w:color w:val="000000"/>
          <w:sz w:val="28"/>
          <w:szCs w:val="28"/>
        </w:rPr>
        <w:t xml:space="preserve"> и перемешивают</w:t>
      </w:r>
      <w:r w:rsidRPr="00843913">
        <w:rPr>
          <w:color w:val="000000"/>
          <w:sz w:val="28"/>
          <w:szCs w:val="28"/>
        </w:rPr>
        <w:t xml:space="preserve">. </w:t>
      </w:r>
    </w:p>
    <w:p w:rsidR="00077CC6" w:rsidRPr="00843913" w:rsidRDefault="00077CC6" w:rsidP="00632C85">
      <w:pPr>
        <w:pStyle w:val="3"/>
        <w:shd w:val="clear" w:color="auto" w:fill="auto"/>
        <w:spacing w:after="0" w:line="240" w:lineRule="auto"/>
        <w:ind w:left="142" w:right="20" w:firstLine="0"/>
        <w:jc w:val="both"/>
        <w:rPr>
          <w:sz w:val="28"/>
          <w:szCs w:val="28"/>
        </w:rPr>
      </w:pPr>
      <w:r w:rsidRPr="00843913">
        <w:rPr>
          <w:color w:val="000000"/>
          <w:sz w:val="28"/>
          <w:szCs w:val="28"/>
        </w:rPr>
        <w:t>Раствор годен при хранении от 2 до 8</w:t>
      </w:r>
      <w:proofErr w:type="gramStart"/>
      <w:r w:rsidRPr="00843913">
        <w:rPr>
          <w:color w:val="000000"/>
          <w:sz w:val="28"/>
          <w:szCs w:val="28"/>
        </w:rPr>
        <w:t xml:space="preserve"> °С</w:t>
      </w:r>
      <w:proofErr w:type="gramEnd"/>
      <w:r w:rsidRPr="00843913">
        <w:rPr>
          <w:color w:val="000000"/>
          <w:sz w:val="28"/>
          <w:szCs w:val="28"/>
        </w:rPr>
        <w:t xml:space="preserve">, в течение 14 </w:t>
      </w:r>
      <w:proofErr w:type="spellStart"/>
      <w:r w:rsidRPr="00843913">
        <w:rPr>
          <w:color w:val="000000"/>
          <w:sz w:val="28"/>
          <w:szCs w:val="28"/>
        </w:rPr>
        <w:t>сут</w:t>
      </w:r>
      <w:proofErr w:type="spellEnd"/>
      <w:r w:rsidRPr="00843913">
        <w:rPr>
          <w:color w:val="000000"/>
          <w:sz w:val="28"/>
          <w:szCs w:val="28"/>
        </w:rPr>
        <w:t>.</w:t>
      </w:r>
    </w:p>
    <w:p w:rsidR="00077CC6" w:rsidRPr="00843913" w:rsidRDefault="00077CC6" w:rsidP="00632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913">
        <w:rPr>
          <w:rStyle w:val="2"/>
          <w:rFonts w:eastAsiaTheme="minorEastAsia"/>
          <w:sz w:val="28"/>
          <w:szCs w:val="28"/>
        </w:rPr>
        <w:t>Приготовление окрашенного коллагена</w:t>
      </w:r>
      <w:r w:rsidRPr="00843913">
        <w:rPr>
          <w:rFonts w:ascii="Times New Roman" w:hAnsi="Times New Roman" w:cs="Times New Roman"/>
          <w:sz w:val="28"/>
          <w:szCs w:val="28"/>
        </w:rPr>
        <w:t>. В стеклянный стакан наливают 500 мл воды температуры 40</w:t>
      </w:r>
      <w:proofErr w:type="gramStart"/>
      <w:r w:rsidRPr="00843913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843913">
        <w:rPr>
          <w:rFonts w:ascii="Times New Roman" w:hAnsi="Times New Roman" w:cs="Times New Roman"/>
          <w:sz w:val="28"/>
          <w:szCs w:val="28"/>
        </w:rPr>
        <w:t>, добавляют 10 г натрия карбоната, 25 г н</w:t>
      </w:r>
      <w:r w:rsidRPr="00843913">
        <w:rPr>
          <w:rFonts w:ascii="Times New Roman" w:hAnsi="Times New Roman" w:cs="Times New Roman"/>
          <w:sz w:val="28"/>
          <w:szCs w:val="28"/>
        </w:rPr>
        <w:t>а</w:t>
      </w:r>
      <w:r w:rsidRPr="00843913">
        <w:rPr>
          <w:rFonts w:ascii="Times New Roman" w:hAnsi="Times New Roman" w:cs="Times New Roman"/>
          <w:sz w:val="28"/>
          <w:szCs w:val="28"/>
        </w:rPr>
        <w:t>трия хлорида и 2,5 г красителя - активного оранжевого ЖТ или 4 КТ</w:t>
      </w:r>
      <w:r w:rsidRPr="00843913">
        <w:rPr>
          <w:rFonts w:ascii="Times New Roman" w:hAnsi="Times New Roman" w:cs="Times New Roman"/>
          <w:color w:val="000000"/>
          <w:sz w:val="28"/>
          <w:szCs w:val="28"/>
        </w:rPr>
        <w:t xml:space="preserve">. При значении </w:t>
      </w:r>
      <w:proofErr w:type="spellStart"/>
      <w:r w:rsidRPr="00843913">
        <w:rPr>
          <w:rFonts w:ascii="Times New Roman" w:hAnsi="Times New Roman" w:cs="Times New Roman"/>
          <w:color w:val="000000"/>
          <w:sz w:val="28"/>
          <w:szCs w:val="28"/>
        </w:rPr>
        <w:t>pH</w:t>
      </w:r>
      <w:proofErr w:type="spellEnd"/>
      <w:r w:rsidRPr="00843913">
        <w:rPr>
          <w:rFonts w:ascii="Times New Roman" w:hAnsi="Times New Roman" w:cs="Times New Roman"/>
          <w:color w:val="000000"/>
          <w:sz w:val="28"/>
          <w:szCs w:val="28"/>
        </w:rPr>
        <w:t xml:space="preserve"> равному 8,0 ± 0,1 в стакан помещают 10 г коллагена.</w:t>
      </w:r>
    </w:p>
    <w:p w:rsidR="00077CC6" w:rsidRPr="00843913" w:rsidRDefault="00077CC6" w:rsidP="00632C85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43913">
        <w:rPr>
          <w:color w:val="000000"/>
          <w:sz w:val="28"/>
          <w:szCs w:val="28"/>
        </w:rPr>
        <w:t>Выдерживают в термостате при температуре 40</w:t>
      </w:r>
      <w:proofErr w:type="gramStart"/>
      <w:r w:rsidRPr="00843913">
        <w:rPr>
          <w:color w:val="000000"/>
          <w:sz w:val="28"/>
          <w:szCs w:val="28"/>
        </w:rPr>
        <w:t xml:space="preserve"> </w:t>
      </w:r>
      <w:r w:rsidR="00136042" w:rsidRPr="00843913">
        <w:rPr>
          <w:color w:val="000000"/>
          <w:sz w:val="28"/>
          <w:szCs w:val="28"/>
        </w:rPr>
        <w:t>°</w:t>
      </w:r>
      <w:r w:rsidRPr="00843913">
        <w:rPr>
          <w:color w:val="000000"/>
          <w:sz w:val="28"/>
          <w:szCs w:val="28"/>
        </w:rPr>
        <w:t>С</w:t>
      </w:r>
      <w:proofErr w:type="gramEnd"/>
      <w:r w:rsidRPr="00843913">
        <w:rPr>
          <w:color w:val="000000"/>
          <w:sz w:val="28"/>
          <w:szCs w:val="28"/>
        </w:rPr>
        <w:t>, периодически помеш</w:t>
      </w:r>
      <w:r w:rsidRPr="00843913">
        <w:rPr>
          <w:color w:val="000000"/>
          <w:sz w:val="28"/>
          <w:szCs w:val="28"/>
        </w:rPr>
        <w:t>и</w:t>
      </w:r>
      <w:r w:rsidRPr="00843913">
        <w:rPr>
          <w:color w:val="000000"/>
          <w:sz w:val="28"/>
          <w:szCs w:val="28"/>
        </w:rPr>
        <w:t>вая,</w:t>
      </w:r>
      <w:r w:rsidR="00D47AC5">
        <w:rPr>
          <w:color w:val="000000"/>
          <w:sz w:val="28"/>
          <w:szCs w:val="28"/>
        </w:rPr>
        <w:t xml:space="preserve"> в течени</w:t>
      </w:r>
      <w:r w:rsidR="00BA5915">
        <w:rPr>
          <w:color w:val="000000"/>
          <w:sz w:val="28"/>
          <w:szCs w:val="28"/>
        </w:rPr>
        <w:t>и</w:t>
      </w:r>
      <w:r w:rsidRPr="00843913">
        <w:rPr>
          <w:color w:val="000000"/>
          <w:sz w:val="28"/>
          <w:szCs w:val="28"/>
        </w:rPr>
        <w:t xml:space="preserve"> 2 ч. Отмывают водой от остатков красителя и высушивают при комнатной температуре</w:t>
      </w:r>
      <w:r w:rsidR="00136042" w:rsidRPr="00843913">
        <w:rPr>
          <w:color w:val="000000"/>
          <w:sz w:val="28"/>
          <w:szCs w:val="28"/>
        </w:rPr>
        <w:t>,</w:t>
      </w:r>
      <w:r w:rsidRPr="00843913">
        <w:rPr>
          <w:color w:val="000000"/>
          <w:sz w:val="28"/>
          <w:szCs w:val="28"/>
        </w:rPr>
        <w:t xml:space="preserve"> </w:t>
      </w:r>
      <w:r w:rsidR="00136042" w:rsidRPr="00843913">
        <w:rPr>
          <w:color w:val="000000"/>
          <w:sz w:val="28"/>
          <w:szCs w:val="28"/>
        </w:rPr>
        <w:t>и</w:t>
      </w:r>
      <w:r w:rsidRPr="00843913">
        <w:rPr>
          <w:color w:val="000000"/>
          <w:sz w:val="28"/>
          <w:szCs w:val="28"/>
        </w:rPr>
        <w:t>змельчают на гомогенизаторе.</w:t>
      </w:r>
    </w:p>
    <w:p w:rsidR="00A872E8" w:rsidRPr="00843913" w:rsidRDefault="00707837" w:rsidP="00A22F73">
      <w:pPr>
        <w:pStyle w:val="1"/>
        <w:shd w:val="clear" w:color="auto" w:fill="FFFFFF"/>
        <w:spacing w:before="240" w:beforeAutospacing="0" w:after="0" w:afterAutospacing="0" w:line="360" w:lineRule="auto"/>
        <w:ind w:firstLine="708"/>
        <w:jc w:val="both"/>
        <w:textAlignment w:val="baseline"/>
        <w:rPr>
          <w:b w:val="0"/>
          <w:color w:val="444444"/>
          <w:sz w:val="28"/>
          <w:szCs w:val="28"/>
        </w:rPr>
      </w:pPr>
      <w:r w:rsidRPr="005B24B7">
        <w:rPr>
          <w:color w:val="444444"/>
          <w:sz w:val="28"/>
          <w:szCs w:val="28"/>
        </w:rPr>
        <w:t>Общий белок.</w:t>
      </w:r>
      <w:r>
        <w:rPr>
          <w:color w:val="444444"/>
          <w:sz w:val="28"/>
          <w:szCs w:val="28"/>
        </w:rPr>
        <w:t xml:space="preserve"> </w:t>
      </w:r>
      <w:r w:rsidRPr="00843913">
        <w:rPr>
          <w:b w:val="0"/>
          <w:color w:val="444444"/>
          <w:sz w:val="28"/>
          <w:szCs w:val="28"/>
        </w:rPr>
        <w:t xml:space="preserve">Содержание белка в 1 мг препарата должно быть </w:t>
      </w:r>
      <w:r w:rsidR="00967981" w:rsidRPr="00843913">
        <w:rPr>
          <w:b w:val="0"/>
          <w:color w:val="444444"/>
          <w:sz w:val="28"/>
          <w:szCs w:val="28"/>
        </w:rPr>
        <w:t>в пр</w:t>
      </w:r>
      <w:r w:rsidR="00967981" w:rsidRPr="00843913">
        <w:rPr>
          <w:b w:val="0"/>
          <w:color w:val="444444"/>
          <w:sz w:val="28"/>
          <w:szCs w:val="28"/>
        </w:rPr>
        <w:t>е</w:t>
      </w:r>
      <w:r w:rsidR="00967981" w:rsidRPr="00843913">
        <w:rPr>
          <w:b w:val="0"/>
          <w:color w:val="444444"/>
          <w:sz w:val="28"/>
          <w:szCs w:val="28"/>
        </w:rPr>
        <w:t xml:space="preserve">делах </w:t>
      </w:r>
      <w:r w:rsidR="00136042" w:rsidRPr="00843913">
        <w:rPr>
          <w:b w:val="0"/>
          <w:color w:val="444444"/>
          <w:sz w:val="28"/>
          <w:szCs w:val="28"/>
        </w:rPr>
        <w:t xml:space="preserve">от </w:t>
      </w:r>
      <w:r w:rsidR="00967981" w:rsidRPr="00843913">
        <w:rPr>
          <w:b w:val="0"/>
          <w:color w:val="444444"/>
          <w:sz w:val="28"/>
          <w:szCs w:val="28"/>
        </w:rPr>
        <w:t>20</w:t>
      </w:r>
      <w:r w:rsidR="00136042" w:rsidRPr="00843913">
        <w:rPr>
          <w:b w:val="0"/>
          <w:color w:val="444444"/>
          <w:sz w:val="28"/>
          <w:szCs w:val="28"/>
        </w:rPr>
        <w:t xml:space="preserve"> до </w:t>
      </w:r>
      <w:r w:rsidR="00967981" w:rsidRPr="00843913">
        <w:rPr>
          <w:b w:val="0"/>
          <w:color w:val="444444"/>
          <w:sz w:val="28"/>
          <w:szCs w:val="28"/>
        </w:rPr>
        <w:t>30 мкг.</w:t>
      </w:r>
      <w:r w:rsidRPr="00843913">
        <w:rPr>
          <w:b w:val="0"/>
          <w:color w:val="444444"/>
          <w:sz w:val="28"/>
          <w:szCs w:val="28"/>
        </w:rPr>
        <w:t xml:space="preserve"> </w:t>
      </w:r>
    </w:p>
    <w:p w:rsidR="00A872E8" w:rsidRPr="00843913" w:rsidRDefault="00A872E8" w:rsidP="00196811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color w:val="444444"/>
          <w:sz w:val="28"/>
          <w:szCs w:val="28"/>
        </w:rPr>
      </w:pPr>
      <w:r w:rsidRPr="00843913">
        <w:rPr>
          <w:b w:val="0"/>
          <w:color w:val="444444"/>
          <w:sz w:val="28"/>
          <w:szCs w:val="28"/>
        </w:rPr>
        <w:t xml:space="preserve">Определение проводят в соответствии ОФС «Определение белка» </w:t>
      </w:r>
      <w:r w:rsidR="00FC7A24">
        <w:rPr>
          <w:b w:val="0"/>
          <w:color w:val="444444"/>
          <w:sz w:val="28"/>
          <w:szCs w:val="28"/>
        </w:rPr>
        <w:t>(</w:t>
      </w:r>
      <w:r w:rsidR="00C150EE">
        <w:rPr>
          <w:b w:val="0"/>
          <w:color w:val="444444"/>
          <w:sz w:val="28"/>
          <w:szCs w:val="28"/>
        </w:rPr>
        <w:t>М</w:t>
      </w:r>
      <w:r w:rsidRPr="00843913">
        <w:rPr>
          <w:b w:val="0"/>
          <w:color w:val="444444"/>
          <w:sz w:val="28"/>
          <w:szCs w:val="28"/>
        </w:rPr>
        <w:t>е</w:t>
      </w:r>
      <w:r w:rsidRPr="00843913">
        <w:rPr>
          <w:b w:val="0"/>
          <w:color w:val="444444"/>
          <w:sz w:val="28"/>
          <w:szCs w:val="28"/>
        </w:rPr>
        <w:t>тод</w:t>
      </w:r>
      <w:r w:rsidR="00077C08">
        <w:rPr>
          <w:b w:val="0"/>
          <w:color w:val="444444"/>
          <w:sz w:val="28"/>
          <w:szCs w:val="28"/>
        </w:rPr>
        <w:t xml:space="preserve"> </w:t>
      </w:r>
      <w:proofErr w:type="spellStart"/>
      <w:r w:rsidR="00742C42">
        <w:rPr>
          <w:b w:val="0"/>
          <w:color w:val="444444"/>
          <w:sz w:val="28"/>
          <w:szCs w:val="28"/>
        </w:rPr>
        <w:t>Лоури</w:t>
      </w:r>
      <w:proofErr w:type="spellEnd"/>
      <w:r w:rsidR="00FC7A24">
        <w:rPr>
          <w:b w:val="0"/>
          <w:color w:val="444444"/>
          <w:sz w:val="28"/>
          <w:szCs w:val="28"/>
        </w:rPr>
        <w:t>,</w:t>
      </w:r>
      <w:r w:rsidRPr="00843913">
        <w:rPr>
          <w:b w:val="0"/>
          <w:color w:val="444444"/>
          <w:sz w:val="28"/>
          <w:szCs w:val="28"/>
        </w:rPr>
        <w:t xml:space="preserve"> </w:t>
      </w:r>
      <w:r w:rsidR="00FC7A24">
        <w:rPr>
          <w:b w:val="0"/>
          <w:color w:val="444444"/>
          <w:sz w:val="28"/>
          <w:szCs w:val="28"/>
        </w:rPr>
        <w:t>м</w:t>
      </w:r>
      <w:r w:rsidR="00742C42">
        <w:rPr>
          <w:b w:val="0"/>
          <w:color w:val="444444"/>
          <w:sz w:val="28"/>
          <w:szCs w:val="28"/>
        </w:rPr>
        <w:t>етод А</w:t>
      </w:r>
      <w:r w:rsidRPr="00843913">
        <w:rPr>
          <w:b w:val="0"/>
          <w:color w:val="444444"/>
          <w:sz w:val="28"/>
          <w:szCs w:val="28"/>
        </w:rPr>
        <w:t xml:space="preserve">). </w:t>
      </w:r>
    </w:p>
    <w:p w:rsidR="00A872E8" w:rsidRPr="00843913" w:rsidRDefault="00FC7A24" w:rsidP="00196811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i/>
          <w:color w:val="444444"/>
          <w:sz w:val="28"/>
          <w:szCs w:val="28"/>
        </w:rPr>
      </w:pPr>
      <w:r>
        <w:rPr>
          <w:b w:val="0"/>
          <w:i/>
          <w:color w:val="444444"/>
          <w:sz w:val="28"/>
          <w:szCs w:val="28"/>
        </w:rPr>
        <w:t>Испытуемый раствор.</w:t>
      </w:r>
    </w:p>
    <w:p w:rsidR="001A5244" w:rsidRDefault="001A5244" w:rsidP="00196811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color w:val="444444"/>
          <w:sz w:val="28"/>
          <w:szCs w:val="28"/>
        </w:rPr>
      </w:pPr>
      <w:r>
        <w:rPr>
          <w:b w:val="0"/>
          <w:color w:val="444444"/>
          <w:sz w:val="28"/>
          <w:szCs w:val="28"/>
        </w:rPr>
        <w:t>Около 0,025 г препарата (точная навеска) растворяют в 5 мл воды оч</w:t>
      </w:r>
      <w:r>
        <w:rPr>
          <w:b w:val="0"/>
          <w:color w:val="444444"/>
          <w:sz w:val="28"/>
          <w:szCs w:val="28"/>
        </w:rPr>
        <w:t>и</w:t>
      </w:r>
      <w:r>
        <w:rPr>
          <w:b w:val="0"/>
          <w:color w:val="444444"/>
          <w:sz w:val="28"/>
          <w:szCs w:val="28"/>
        </w:rPr>
        <w:t>щенной (0,5 % раствор).</w:t>
      </w:r>
    </w:p>
    <w:p w:rsidR="00FC7A24" w:rsidRPr="00632C85" w:rsidRDefault="00632C85" w:rsidP="00196811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i/>
          <w:color w:val="444444"/>
          <w:sz w:val="28"/>
          <w:szCs w:val="28"/>
        </w:rPr>
      </w:pPr>
      <w:r w:rsidRPr="00632C85">
        <w:rPr>
          <w:b w:val="0"/>
          <w:i/>
          <w:color w:val="444444"/>
          <w:sz w:val="28"/>
          <w:szCs w:val="28"/>
        </w:rPr>
        <w:t>Стандартный образе</w:t>
      </w:r>
      <w:r>
        <w:rPr>
          <w:b w:val="0"/>
          <w:i/>
          <w:color w:val="444444"/>
          <w:sz w:val="28"/>
          <w:szCs w:val="28"/>
        </w:rPr>
        <w:t>ц.</w:t>
      </w:r>
    </w:p>
    <w:p w:rsidR="00A872E8" w:rsidRDefault="00530ED0" w:rsidP="00A872E8">
      <w:pPr>
        <w:pStyle w:val="3"/>
        <w:shd w:val="clear" w:color="auto" w:fill="auto"/>
        <w:spacing w:after="0" w:line="360" w:lineRule="auto"/>
        <w:ind w:left="80" w:right="20" w:firstLine="6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1A5244" w:rsidRPr="007329B9">
        <w:rPr>
          <w:color w:val="000000"/>
          <w:sz w:val="28"/>
          <w:szCs w:val="28"/>
        </w:rPr>
        <w:t>льбумин бычий сывороточный</w:t>
      </w:r>
      <w:r w:rsidR="00C150EE">
        <w:rPr>
          <w:color w:val="000000"/>
          <w:sz w:val="28"/>
          <w:szCs w:val="28"/>
        </w:rPr>
        <w:t xml:space="preserve"> </w:t>
      </w:r>
      <w:proofErr w:type="spellStart"/>
      <w:r w:rsidR="00C150EE">
        <w:rPr>
          <w:color w:val="000000"/>
          <w:sz w:val="28"/>
          <w:szCs w:val="28"/>
        </w:rPr>
        <w:t>лиофилизированный</w:t>
      </w:r>
      <w:proofErr w:type="spellEnd"/>
      <w:r w:rsidR="000D1A21" w:rsidRPr="007329B9">
        <w:rPr>
          <w:color w:val="000000"/>
          <w:sz w:val="28"/>
          <w:szCs w:val="28"/>
        </w:rPr>
        <w:t xml:space="preserve"> (БС</w:t>
      </w:r>
      <w:r w:rsidR="00C150EE">
        <w:rPr>
          <w:color w:val="000000"/>
          <w:sz w:val="28"/>
          <w:szCs w:val="28"/>
        </w:rPr>
        <w:t>А</w:t>
      </w:r>
      <w:r w:rsidR="000D1A21" w:rsidRPr="007329B9">
        <w:rPr>
          <w:color w:val="000000"/>
          <w:sz w:val="28"/>
          <w:szCs w:val="28"/>
        </w:rPr>
        <w:t>)</w:t>
      </w:r>
      <w:r w:rsidR="001A5244" w:rsidRPr="007329B9">
        <w:rPr>
          <w:color w:val="000000"/>
          <w:sz w:val="28"/>
          <w:szCs w:val="28"/>
        </w:rPr>
        <w:t>.</w:t>
      </w:r>
      <w:r w:rsidR="00A872E8" w:rsidRPr="007329B9">
        <w:rPr>
          <w:color w:val="000000"/>
          <w:sz w:val="28"/>
          <w:szCs w:val="28"/>
        </w:rPr>
        <w:t xml:space="preserve"> </w:t>
      </w:r>
    </w:p>
    <w:p w:rsidR="000E7B15" w:rsidRDefault="000E7B15" w:rsidP="00A872E8">
      <w:pPr>
        <w:pStyle w:val="3"/>
        <w:shd w:val="clear" w:color="auto" w:fill="auto"/>
        <w:spacing w:after="0" w:line="360" w:lineRule="auto"/>
        <w:ind w:left="80" w:right="20" w:firstLine="640"/>
        <w:jc w:val="both"/>
        <w:rPr>
          <w:i/>
          <w:color w:val="000000"/>
          <w:sz w:val="28"/>
          <w:szCs w:val="28"/>
        </w:rPr>
      </w:pPr>
      <w:r w:rsidRPr="00530ED0">
        <w:rPr>
          <w:i/>
          <w:color w:val="000000"/>
          <w:sz w:val="28"/>
          <w:szCs w:val="28"/>
        </w:rPr>
        <w:t>Стандартный раствор</w:t>
      </w:r>
      <w:r w:rsidR="00530ED0" w:rsidRPr="00530ED0">
        <w:rPr>
          <w:i/>
          <w:color w:val="000000"/>
          <w:sz w:val="28"/>
          <w:szCs w:val="28"/>
        </w:rPr>
        <w:t xml:space="preserve"> альбумина бычьего сывороточного</w:t>
      </w:r>
      <w:r w:rsidR="00530ED0">
        <w:rPr>
          <w:i/>
          <w:color w:val="000000"/>
          <w:sz w:val="28"/>
          <w:szCs w:val="28"/>
        </w:rPr>
        <w:t xml:space="preserve"> (БСА)</w:t>
      </w:r>
      <w:r w:rsidRPr="000E7B15">
        <w:rPr>
          <w:i/>
          <w:color w:val="000000"/>
          <w:sz w:val="28"/>
          <w:szCs w:val="28"/>
        </w:rPr>
        <w:t>.</w:t>
      </w:r>
    </w:p>
    <w:p w:rsidR="000E7B15" w:rsidRPr="000E7B15" w:rsidRDefault="000E7B15" w:rsidP="00A872E8">
      <w:pPr>
        <w:pStyle w:val="3"/>
        <w:shd w:val="clear" w:color="auto" w:fill="auto"/>
        <w:spacing w:after="0" w:line="360" w:lineRule="auto"/>
        <w:ind w:left="80" w:right="20" w:firstLine="640"/>
        <w:jc w:val="both"/>
        <w:rPr>
          <w:color w:val="000000"/>
          <w:sz w:val="28"/>
          <w:szCs w:val="28"/>
        </w:rPr>
      </w:pPr>
      <w:r w:rsidRPr="000E7B15">
        <w:rPr>
          <w:color w:val="000000"/>
          <w:sz w:val="28"/>
          <w:szCs w:val="28"/>
        </w:rPr>
        <w:t xml:space="preserve">0,05 г </w:t>
      </w:r>
      <w:r w:rsidR="00530ED0">
        <w:rPr>
          <w:color w:val="000000"/>
          <w:sz w:val="28"/>
          <w:szCs w:val="28"/>
        </w:rPr>
        <w:t>БСА</w:t>
      </w:r>
      <w:r>
        <w:rPr>
          <w:color w:val="000000"/>
          <w:sz w:val="28"/>
          <w:szCs w:val="28"/>
        </w:rPr>
        <w:t xml:space="preserve"> растворяют в 5,0 мл воды (1 мг/мл).</w:t>
      </w:r>
    </w:p>
    <w:p w:rsidR="0099706E" w:rsidRDefault="00A872E8" w:rsidP="0099706E">
      <w:pPr>
        <w:pStyle w:val="3"/>
        <w:shd w:val="clear" w:color="auto" w:fill="auto"/>
        <w:spacing w:after="0" w:line="360" w:lineRule="auto"/>
        <w:ind w:right="20" w:firstLine="720"/>
        <w:jc w:val="both"/>
        <w:rPr>
          <w:i/>
          <w:color w:val="000000"/>
          <w:sz w:val="28"/>
          <w:szCs w:val="28"/>
        </w:rPr>
      </w:pPr>
      <w:r w:rsidRPr="00A872E8">
        <w:rPr>
          <w:color w:val="000000"/>
          <w:sz w:val="28"/>
          <w:szCs w:val="28"/>
        </w:rPr>
        <w:t xml:space="preserve">Содержание белка в </w:t>
      </w:r>
      <w:r w:rsidR="00F84991">
        <w:rPr>
          <w:color w:val="000000"/>
          <w:sz w:val="28"/>
          <w:szCs w:val="28"/>
        </w:rPr>
        <w:t xml:space="preserve">препарате рассчитывают </w:t>
      </w:r>
      <w:r w:rsidRPr="00A872E8">
        <w:rPr>
          <w:color w:val="000000"/>
          <w:sz w:val="28"/>
          <w:szCs w:val="28"/>
        </w:rPr>
        <w:t>по калибровочному гр</w:t>
      </w:r>
      <w:r w:rsidRPr="00A872E8">
        <w:rPr>
          <w:color w:val="000000"/>
          <w:sz w:val="28"/>
          <w:szCs w:val="28"/>
        </w:rPr>
        <w:t>а</w:t>
      </w:r>
      <w:r w:rsidRPr="00A872E8">
        <w:rPr>
          <w:color w:val="000000"/>
          <w:sz w:val="28"/>
          <w:szCs w:val="28"/>
        </w:rPr>
        <w:t>фику</w:t>
      </w:r>
      <w:r w:rsidR="00F84991">
        <w:rPr>
          <w:color w:val="000000"/>
          <w:sz w:val="28"/>
          <w:szCs w:val="28"/>
        </w:rPr>
        <w:t>.</w:t>
      </w:r>
      <w:r w:rsidR="0099706E" w:rsidRPr="0099706E">
        <w:rPr>
          <w:i/>
          <w:color w:val="000000"/>
          <w:sz w:val="28"/>
          <w:szCs w:val="28"/>
        </w:rPr>
        <w:t xml:space="preserve"> </w:t>
      </w:r>
    </w:p>
    <w:p w:rsidR="006E31D8" w:rsidRDefault="006E31D8" w:rsidP="001A52E4">
      <w:pPr>
        <w:pStyle w:val="3"/>
        <w:shd w:val="clear" w:color="auto" w:fill="auto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A872E8">
        <w:rPr>
          <w:color w:val="000000"/>
          <w:sz w:val="28"/>
          <w:szCs w:val="28"/>
        </w:rPr>
        <w:t>Содержание белка (Б) в микрограммах на 1 миллиграмм препарата в</w:t>
      </w:r>
      <w:r w:rsidRPr="00A872E8">
        <w:rPr>
          <w:color w:val="000000"/>
          <w:sz w:val="28"/>
          <w:szCs w:val="28"/>
        </w:rPr>
        <w:t>ы</w:t>
      </w:r>
      <w:r w:rsidRPr="00A872E8">
        <w:rPr>
          <w:color w:val="000000"/>
          <w:sz w:val="28"/>
          <w:szCs w:val="28"/>
        </w:rPr>
        <w:t>числяют по формуле:</w:t>
      </w:r>
    </w:p>
    <w:p w:rsidR="00A872E8" w:rsidRPr="00A872E8" w:rsidRDefault="00A872E8" w:rsidP="00A872E8">
      <w:pPr>
        <w:pStyle w:val="3"/>
        <w:shd w:val="clear" w:color="auto" w:fill="auto"/>
        <w:spacing w:after="0" w:line="360" w:lineRule="auto"/>
        <w:ind w:firstLine="0"/>
        <w:jc w:val="center"/>
        <w:rPr>
          <w:sz w:val="28"/>
          <w:szCs w:val="28"/>
        </w:rPr>
      </w:pPr>
      <w:r w:rsidRPr="00A872E8">
        <w:rPr>
          <w:i/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color w:val="000000"/>
                <w:sz w:val="28"/>
                <w:szCs w:val="28"/>
              </w:rPr>
              <m:t>Р</m:t>
            </m:r>
          </m:num>
          <m:den>
            <m:r>
              <w:rPr>
                <w:color w:val="000000"/>
                <w:sz w:val="28"/>
                <w:szCs w:val="28"/>
              </w:rPr>
              <m:t>а</m:t>
            </m:r>
          </m:den>
        </m:f>
      </m:oMath>
      <w:r w:rsidR="001A52E4">
        <w:rPr>
          <w:color w:val="000000"/>
          <w:sz w:val="28"/>
          <w:szCs w:val="28"/>
        </w:rPr>
        <w:t xml:space="preserve"> </w:t>
      </w:r>
    </w:p>
    <w:p w:rsidR="001A52E4" w:rsidRPr="000E7B15" w:rsidRDefault="001A52E4" w:rsidP="00EA3711">
      <w:pPr>
        <w:pStyle w:val="3"/>
        <w:shd w:val="clear" w:color="auto" w:fill="auto"/>
        <w:spacing w:after="0" w:line="360" w:lineRule="auto"/>
        <w:ind w:left="720" w:right="20" w:hanging="567"/>
        <w:jc w:val="left"/>
        <w:rPr>
          <w:sz w:val="28"/>
          <w:szCs w:val="28"/>
        </w:rPr>
      </w:pPr>
      <w:r w:rsidRPr="000E7B15">
        <w:rPr>
          <w:color w:val="000000"/>
          <w:sz w:val="28"/>
          <w:szCs w:val="28"/>
        </w:rPr>
        <w:t>г</w:t>
      </w:r>
      <w:r w:rsidR="006E31D8" w:rsidRPr="000E7B15">
        <w:rPr>
          <w:color w:val="000000"/>
          <w:sz w:val="28"/>
          <w:szCs w:val="28"/>
        </w:rPr>
        <w:t>де</w:t>
      </w:r>
      <w:r w:rsidRPr="000E7B15">
        <w:rPr>
          <w:color w:val="000000"/>
          <w:sz w:val="28"/>
          <w:szCs w:val="28"/>
        </w:rPr>
        <w:t xml:space="preserve">: </w:t>
      </w:r>
      <w:r w:rsidR="006E31D8" w:rsidRPr="000E7B15">
        <w:rPr>
          <w:color w:val="000000"/>
          <w:sz w:val="28"/>
          <w:szCs w:val="28"/>
        </w:rPr>
        <w:t xml:space="preserve"> </w:t>
      </w:r>
      <w:proofErr w:type="gramStart"/>
      <w:r w:rsidR="006E31D8" w:rsidRPr="000E7B15">
        <w:rPr>
          <w:sz w:val="28"/>
          <w:szCs w:val="28"/>
        </w:rPr>
        <w:t>Р</w:t>
      </w:r>
      <w:proofErr w:type="gramEnd"/>
      <w:r w:rsidR="006E31D8" w:rsidRPr="000E7B15">
        <w:rPr>
          <w:sz w:val="28"/>
          <w:szCs w:val="28"/>
        </w:rPr>
        <w:t xml:space="preserve"> - содержание белка в испытуемом растворе препарата </w:t>
      </w:r>
      <w:r w:rsidR="000E7B15">
        <w:rPr>
          <w:sz w:val="28"/>
          <w:szCs w:val="28"/>
        </w:rPr>
        <w:t>найденные</w:t>
      </w:r>
      <w:r w:rsidR="000D1A21" w:rsidRPr="000E7B15">
        <w:rPr>
          <w:sz w:val="28"/>
          <w:szCs w:val="28"/>
        </w:rPr>
        <w:t xml:space="preserve"> по </w:t>
      </w:r>
      <w:r w:rsidR="006E31D8" w:rsidRPr="000E7B15">
        <w:rPr>
          <w:sz w:val="28"/>
          <w:szCs w:val="28"/>
        </w:rPr>
        <w:t xml:space="preserve"> калибровочно</w:t>
      </w:r>
      <w:r w:rsidR="000D1A21" w:rsidRPr="000E7B15">
        <w:rPr>
          <w:sz w:val="28"/>
          <w:szCs w:val="28"/>
        </w:rPr>
        <w:t>му</w:t>
      </w:r>
      <w:r w:rsidR="006E31D8" w:rsidRPr="000E7B15">
        <w:rPr>
          <w:sz w:val="28"/>
          <w:szCs w:val="28"/>
        </w:rPr>
        <w:t xml:space="preserve"> график</w:t>
      </w:r>
      <w:r w:rsidR="000D1A21" w:rsidRPr="000E7B15">
        <w:rPr>
          <w:sz w:val="28"/>
          <w:szCs w:val="28"/>
        </w:rPr>
        <w:t>у</w:t>
      </w:r>
      <w:r w:rsidR="006E31D8" w:rsidRPr="000E7B15">
        <w:rPr>
          <w:sz w:val="28"/>
          <w:szCs w:val="28"/>
        </w:rPr>
        <w:t xml:space="preserve">, мкг; </w:t>
      </w:r>
    </w:p>
    <w:p w:rsidR="006E31D8" w:rsidRPr="000E7B15" w:rsidRDefault="006E31D8" w:rsidP="00EA3711">
      <w:pPr>
        <w:pStyle w:val="3"/>
        <w:shd w:val="clear" w:color="auto" w:fill="auto"/>
        <w:spacing w:after="0" w:line="360" w:lineRule="auto"/>
        <w:ind w:left="720" w:right="20" w:firstLine="0"/>
        <w:jc w:val="left"/>
        <w:rPr>
          <w:sz w:val="28"/>
          <w:szCs w:val="28"/>
        </w:rPr>
      </w:pPr>
      <w:r w:rsidRPr="000E7B15">
        <w:rPr>
          <w:sz w:val="28"/>
          <w:szCs w:val="28"/>
        </w:rPr>
        <w:t>а - навеска препарата, мг.</w:t>
      </w:r>
    </w:p>
    <w:p w:rsidR="00EA3711" w:rsidRDefault="000B25A7" w:rsidP="000B25A7">
      <w:pPr>
        <w:pStyle w:val="3"/>
        <w:shd w:val="clear" w:color="auto" w:fill="auto"/>
        <w:spacing w:after="0" w:line="360" w:lineRule="auto"/>
        <w:ind w:right="20" w:firstLine="720"/>
        <w:jc w:val="both"/>
        <w:rPr>
          <w:sz w:val="28"/>
          <w:szCs w:val="28"/>
        </w:rPr>
      </w:pPr>
      <w:r w:rsidRPr="000E7B15">
        <w:rPr>
          <w:i/>
          <w:sz w:val="28"/>
          <w:szCs w:val="28"/>
        </w:rPr>
        <w:t>Калибровочный график</w:t>
      </w:r>
      <w:r w:rsidRPr="000E7B15">
        <w:rPr>
          <w:sz w:val="28"/>
          <w:szCs w:val="28"/>
        </w:rPr>
        <w:t xml:space="preserve">. </w:t>
      </w:r>
    </w:p>
    <w:p w:rsidR="000B25A7" w:rsidRDefault="000E7B15" w:rsidP="000B25A7">
      <w:pPr>
        <w:pStyle w:val="3"/>
        <w:shd w:val="clear" w:color="auto" w:fill="auto"/>
        <w:spacing w:after="0" w:line="360" w:lineRule="auto"/>
        <w:ind w:right="2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530ED0">
        <w:rPr>
          <w:sz w:val="28"/>
          <w:szCs w:val="28"/>
        </w:rPr>
        <w:t xml:space="preserve">стандартного </w:t>
      </w:r>
      <w:r w:rsidR="00B631E6">
        <w:rPr>
          <w:sz w:val="28"/>
          <w:szCs w:val="28"/>
        </w:rPr>
        <w:t xml:space="preserve">раствора </w:t>
      </w:r>
      <w:r>
        <w:rPr>
          <w:sz w:val="28"/>
          <w:szCs w:val="28"/>
        </w:rPr>
        <w:t>БС</w:t>
      </w:r>
      <w:r w:rsidR="00B631E6">
        <w:rPr>
          <w:sz w:val="28"/>
          <w:szCs w:val="28"/>
        </w:rPr>
        <w:t>А</w:t>
      </w:r>
      <w:r>
        <w:rPr>
          <w:sz w:val="28"/>
          <w:szCs w:val="28"/>
        </w:rPr>
        <w:t xml:space="preserve"> 1 мг/мл готовят калибровочные раств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 xml:space="preserve">ры с содержанием </w:t>
      </w:r>
      <w:r w:rsidRPr="001A52E4">
        <w:rPr>
          <w:color w:val="000000"/>
          <w:sz w:val="28"/>
          <w:szCs w:val="28"/>
        </w:rPr>
        <w:t>50, 100, 200, 300 и 400</w:t>
      </w:r>
      <w:r>
        <w:rPr>
          <w:color w:val="000000"/>
          <w:sz w:val="28"/>
          <w:szCs w:val="28"/>
        </w:rPr>
        <w:t xml:space="preserve"> мкг белка в 1 мл</w:t>
      </w:r>
      <w:r w:rsidR="00EA3711">
        <w:rPr>
          <w:color w:val="000000"/>
          <w:sz w:val="28"/>
          <w:szCs w:val="28"/>
        </w:rPr>
        <w:t xml:space="preserve"> </w:t>
      </w:r>
      <w:r w:rsidR="00EA3711" w:rsidRPr="001A52E4">
        <w:rPr>
          <w:color w:val="000000"/>
          <w:sz w:val="28"/>
          <w:szCs w:val="28"/>
        </w:rPr>
        <w:t>и проводят реа</w:t>
      </w:r>
      <w:r w:rsidR="00EA3711" w:rsidRPr="001A52E4">
        <w:rPr>
          <w:color w:val="000000"/>
          <w:sz w:val="28"/>
          <w:szCs w:val="28"/>
        </w:rPr>
        <w:t>к</w:t>
      </w:r>
      <w:r w:rsidR="00EA3711" w:rsidRPr="001A52E4">
        <w:rPr>
          <w:color w:val="000000"/>
          <w:sz w:val="28"/>
          <w:szCs w:val="28"/>
        </w:rPr>
        <w:t>цию</w:t>
      </w:r>
      <w:r w:rsidR="00EA3711">
        <w:rPr>
          <w:color w:val="000000"/>
          <w:sz w:val="28"/>
          <w:szCs w:val="28"/>
        </w:rPr>
        <w:t xml:space="preserve"> </w:t>
      </w:r>
      <w:r w:rsidR="00530ED0">
        <w:rPr>
          <w:color w:val="000000"/>
          <w:sz w:val="28"/>
          <w:szCs w:val="28"/>
        </w:rPr>
        <w:t xml:space="preserve">по методу </w:t>
      </w:r>
      <w:proofErr w:type="spellStart"/>
      <w:r w:rsidR="00530ED0">
        <w:rPr>
          <w:color w:val="000000"/>
          <w:sz w:val="28"/>
          <w:szCs w:val="28"/>
        </w:rPr>
        <w:t>Лоури</w:t>
      </w:r>
      <w:proofErr w:type="spellEnd"/>
      <w:r w:rsidR="00530ED0">
        <w:rPr>
          <w:color w:val="000000"/>
          <w:sz w:val="28"/>
          <w:szCs w:val="28"/>
        </w:rPr>
        <w:t xml:space="preserve"> </w:t>
      </w:r>
      <w:r w:rsidR="00EA3711">
        <w:rPr>
          <w:color w:val="000000"/>
          <w:sz w:val="28"/>
          <w:szCs w:val="28"/>
        </w:rPr>
        <w:t xml:space="preserve">с </w:t>
      </w:r>
      <w:r w:rsidR="00EA3711" w:rsidRPr="00B8216E">
        <w:rPr>
          <w:color w:val="000000"/>
          <w:sz w:val="28"/>
          <w:szCs w:val="28"/>
        </w:rPr>
        <w:t>р</w:t>
      </w:r>
      <w:r w:rsidR="00EA3711" w:rsidRPr="00B8216E">
        <w:rPr>
          <w:rFonts w:eastAsiaTheme="minorHAnsi"/>
          <w:bCs/>
          <w:sz w:val="28"/>
          <w:szCs w:val="28"/>
        </w:rPr>
        <w:t>еактив</w:t>
      </w:r>
      <w:r w:rsidR="00EA3711">
        <w:rPr>
          <w:rFonts w:eastAsiaTheme="minorHAnsi"/>
          <w:bCs/>
          <w:sz w:val="28"/>
          <w:szCs w:val="28"/>
        </w:rPr>
        <w:t>ом</w:t>
      </w:r>
      <w:r w:rsidR="00EA3711" w:rsidRPr="00B8216E">
        <w:rPr>
          <w:rFonts w:eastAsiaTheme="minorHAnsi"/>
          <w:bCs/>
          <w:sz w:val="28"/>
          <w:szCs w:val="28"/>
        </w:rPr>
        <w:t xml:space="preserve"> </w:t>
      </w:r>
      <w:proofErr w:type="spellStart"/>
      <w:r w:rsidR="00EA3711" w:rsidRPr="00B8216E">
        <w:rPr>
          <w:rFonts w:eastAsiaTheme="minorHAnsi"/>
          <w:bCs/>
          <w:sz w:val="28"/>
          <w:szCs w:val="28"/>
        </w:rPr>
        <w:t>Фолина-Чокальтеу</w:t>
      </w:r>
      <w:proofErr w:type="spellEnd"/>
      <w:r w:rsidR="00EA3711" w:rsidRPr="00B8216E">
        <w:rPr>
          <w:rFonts w:eastAsiaTheme="minorHAnsi"/>
          <w:bCs/>
          <w:sz w:val="28"/>
          <w:szCs w:val="28"/>
        </w:rPr>
        <w:t xml:space="preserve"> разведённого</w:t>
      </w:r>
      <w:r>
        <w:rPr>
          <w:color w:val="000000"/>
          <w:sz w:val="28"/>
          <w:szCs w:val="28"/>
        </w:rPr>
        <w:t>.</w:t>
      </w:r>
    </w:p>
    <w:p w:rsidR="00EA3711" w:rsidRPr="00A872E8" w:rsidRDefault="00EA3711" w:rsidP="00EA3711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bCs w:val="0"/>
          <w:color w:val="444444"/>
          <w:sz w:val="28"/>
          <w:szCs w:val="28"/>
        </w:rPr>
      </w:pPr>
      <w:r w:rsidRPr="00A872E8">
        <w:rPr>
          <w:b w:val="0"/>
          <w:bCs w:val="0"/>
          <w:color w:val="444444"/>
          <w:sz w:val="28"/>
          <w:szCs w:val="28"/>
        </w:rPr>
        <w:t>Калибровочный график строят, откладывая на оси абсцисс ко</w:t>
      </w:r>
      <w:r>
        <w:rPr>
          <w:b w:val="0"/>
          <w:bCs w:val="0"/>
          <w:color w:val="444444"/>
          <w:sz w:val="28"/>
          <w:szCs w:val="28"/>
        </w:rPr>
        <w:t>личество белка</w:t>
      </w:r>
      <w:r w:rsidRPr="00A872E8">
        <w:rPr>
          <w:b w:val="0"/>
          <w:bCs w:val="0"/>
          <w:color w:val="444444"/>
          <w:sz w:val="28"/>
          <w:szCs w:val="28"/>
        </w:rPr>
        <w:t xml:space="preserve"> в м</w:t>
      </w:r>
      <w:r>
        <w:rPr>
          <w:b w:val="0"/>
          <w:bCs w:val="0"/>
          <w:color w:val="444444"/>
          <w:sz w:val="28"/>
          <w:szCs w:val="28"/>
        </w:rPr>
        <w:t>к</w:t>
      </w:r>
      <w:r w:rsidRPr="00A872E8">
        <w:rPr>
          <w:b w:val="0"/>
          <w:bCs w:val="0"/>
          <w:color w:val="444444"/>
          <w:sz w:val="28"/>
          <w:szCs w:val="28"/>
        </w:rPr>
        <w:t>г</w:t>
      </w:r>
      <w:r>
        <w:rPr>
          <w:b w:val="0"/>
          <w:bCs w:val="0"/>
          <w:color w:val="444444"/>
          <w:sz w:val="28"/>
          <w:szCs w:val="28"/>
        </w:rPr>
        <w:t>,</w:t>
      </w:r>
      <w:r w:rsidRPr="00A872E8">
        <w:rPr>
          <w:b w:val="0"/>
          <w:bCs w:val="0"/>
          <w:color w:val="444444"/>
          <w:sz w:val="28"/>
          <w:szCs w:val="28"/>
        </w:rPr>
        <w:t xml:space="preserve"> а по оси ординат оптическую плотность</w:t>
      </w:r>
      <w:r>
        <w:rPr>
          <w:b w:val="0"/>
          <w:bCs w:val="0"/>
          <w:color w:val="444444"/>
          <w:sz w:val="28"/>
          <w:szCs w:val="28"/>
        </w:rPr>
        <w:t xml:space="preserve"> испытуемого раствора</w:t>
      </w:r>
      <w:r w:rsidRPr="00A872E8">
        <w:rPr>
          <w:b w:val="0"/>
          <w:bCs w:val="0"/>
          <w:color w:val="444444"/>
          <w:sz w:val="28"/>
          <w:szCs w:val="28"/>
        </w:rPr>
        <w:t xml:space="preserve">. </w:t>
      </w:r>
    </w:p>
    <w:p w:rsidR="000B25A7" w:rsidRPr="00803B8B" w:rsidRDefault="000B25A7" w:rsidP="000B25A7">
      <w:pPr>
        <w:pStyle w:val="3"/>
        <w:shd w:val="clear" w:color="auto" w:fill="auto"/>
        <w:spacing w:after="0" w:line="360" w:lineRule="auto"/>
        <w:ind w:right="20" w:firstLine="720"/>
        <w:jc w:val="both"/>
        <w:rPr>
          <w:b/>
          <w:color w:val="444444"/>
          <w:sz w:val="28"/>
          <w:szCs w:val="28"/>
        </w:rPr>
      </w:pPr>
      <w:r w:rsidRPr="001A52E4">
        <w:rPr>
          <w:color w:val="444444"/>
          <w:sz w:val="28"/>
          <w:szCs w:val="28"/>
        </w:rPr>
        <w:t>Калибровочный график строят</w:t>
      </w:r>
      <w:r w:rsidRPr="00803B8B">
        <w:rPr>
          <w:color w:val="444444"/>
          <w:sz w:val="28"/>
          <w:szCs w:val="28"/>
        </w:rPr>
        <w:t xml:space="preserve"> при каждом определении</w:t>
      </w:r>
      <w:r>
        <w:rPr>
          <w:color w:val="444444"/>
          <w:sz w:val="28"/>
          <w:szCs w:val="28"/>
        </w:rPr>
        <w:t>.</w:t>
      </w:r>
    </w:p>
    <w:p w:rsidR="003E79BB" w:rsidRPr="00EA3711" w:rsidRDefault="006E31D8" w:rsidP="00AD6335">
      <w:pPr>
        <w:pStyle w:val="1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color w:val="444444"/>
          <w:sz w:val="28"/>
          <w:szCs w:val="28"/>
        </w:rPr>
      </w:pPr>
      <w:r w:rsidRPr="00EA3711">
        <w:rPr>
          <w:rStyle w:val="0pt"/>
          <w:b/>
          <w:color w:val="auto"/>
          <w:sz w:val="28"/>
          <w:szCs w:val="28"/>
        </w:rPr>
        <w:t>Удельная активность</w:t>
      </w:r>
      <w:proofErr w:type="gramStart"/>
      <w:r w:rsidRPr="00EA3711">
        <w:rPr>
          <w:rStyle w:val="0pt"/>
          <w:b/>
          <w:color w:val="auto"/>
          <w:sz w:val="28"/>
          <w:szCs w:val="28"/>
        </w:rPr>
        <w:t>.</w:t>
      </w:r>
      <w:proofErr w:type="gramEnd"/>
      <w:r w:rsidRPr="00EA3711">
        <w:rPr>
          <w:rStyle w:val="0pt"/>
          <w:sz w:val="28"/>
          <w:szCs w:val="28"/>
        </w:rPr>
        <w:t xml:space="preserve"> </w:t>
      </w:r>
      <w:r w:rsidR="003E79BB" w:rsidRPr="00EA3711">
        <w:rPr>
          <w:b w:val="0"/>
          <w:color w:val="444444"/>
          <w:sz w:val="28"/>
          <w:szCs w:val="28"/>
        </w:rPr>
        <w:t>(</w:t>
      </w:r>
      <w:proofErr w:type="gramStart"/>
      <w:r w:rsidR="003E79BB" w:rsidRPr="00EA3711">
        <w:rPr>
          <w:b w:val="0"/>
          <w:color w:val="444444"/>
          <w:sz w:val="28"/>
          <w:szCs w:val="28"/>
        </w:rPr>
        <w:t>р</w:t>
      </w:r>
      <w:proofErr w:type="gramEnd"/>
      <w:r w:rsidR="003E79BB" w:rsidRPr="00EA3711">
        <w:rPr>
          <w:b w:val="0"/>
          <w:color w:val="444444"/>
          <w:sz w:val="28"/>
          <w:szCs w:val="28"/>
        </w:rPr>
        <w:t xml:space="preserve">асчетная величина). Не менее 3000 КЕ на 1 мг белка. </w:t>
      </w:r>
    </w:p>
    <w:p w:rsidR="006E31D8" w:rsidRPr="00EA3711" w:rsidRDefault="006E31D8" w:rsidP="00AD6335">
      <w:pPr>
        <w:pStyle w:val="3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 w:rsidRPr="00EA3711">
        <w:rPr>
          <w:color w:val="000000"/>
          <w:sz w:val="28"/>
          <w:szCs w:val="28"/>
        </w:rPr>
        <w:t>Удельную активность (УА) препарата в КЕ на миллиграмм белка в</w:t>
      </w:r>
      <w:r w:rsidRPr="00EA3711">
        <w:rPr>
          <w:color w:val="000000"/>
          <w:sz w:val="28"/>
          <w:szCs w:val="28"/>
        </w:rPr>
        <w:t>ы</w:t>
      </w:r>
      <w:r w:rsidRPr="00EA3711">
        <w:rPr>
          <w:color w:val="000000"/>
          <w:sz w:val="28"/>
          <w:szCs w:val="28"/>
        </w:rPr>
        <w:t>числяют по формуле:</w:t>
      </w:r>
    </w:p>
    <w:p w:rsidR="006E31D8" w:rsidRPr="00EA3711" w:rsidRDefault="006E31D8" w:rsidP="00AD6335">
      <w:pPr>
        <w:pStyle w:val="70"/>
        <w:shd w:val="clear" w:color="auto" w:fill="auto"/>
        <w:spacing w:after="0" w:line="360" w:lineRule="auto"/>
        <w:ind w:firstLine="709"/>
        <w:jc w:val="center"/>
        <w:rPr>
          <w:i w:val="0"/>
          <w:sz w:val="28"/>
          <w:szCs w:val="28"/>
        </w:rPr>
      </w:pPr>
      <w:r w:rsidRPr="00EA3711">
        <w:rPr>
          <w:color w:val="000000"/>
          <w:sz w:val="28"/>
          <w:szCs w:val="28"/>
        </w:rPr>
        <w:t>УА =</w:t>
      </w:r>
      <m:oMath>
        <m:f>
          <m:fPr>
            <m:ctrlPr>
              <w:rPr>
                <w:rFonts w:ascii="Cambria Math" w:hAnsi="Cambria Math"/>
                <w:color w:val="000000"/>
                <w:sz w:val="32"/>
                <w:szCs w:val="32"/>
              </w:rPr>
            </m:ctrlPr>
          </m:fPr>
          <m:num>
            <m:r>
              <w:rPr>
                <w:color w:val="000000"/>
                <w:sz w:val="32"/>
                <w:szCs w:val="32"/>
              </w:rPr>
              <m:t>А</m:t>
            </m:r>
          </m:num>
          <m:den>
            <m:r>
              <w:rPr>
                <w:color w:val="000000"/>
                <w:sz w:val="32"/>
                <w:szCs w:val="32"/>
              </w:rPr>
              <m:t>В</m:t>
            </m:r>
          </m:den>
        </m:f>
        <m:r>
          <w:rPr>
            <w:color w:val="000000"/>
            <w:sz w:val="32"/>
            <w:szCs w:val="32"/>
          </w:rPr>
          <m:t>∙</m:t>
        </m:r>
        <m:r>
          <w:rPr>
            <w:rFonts w:ascii="Cambria Math"/>
            <w:color w:val="000000"/>
            <w:sz w:val="32"/>
            <w:szCs w:val="32"/>
          </w:rPr>
          <m:t>1000</m:t>
        </m:r>
      </m:oMath>
      <w:r w:rsidR="003E79BB" w:rsidRPr="00EA3711">
        <w:rPr>
          <w:color w:val="000000"/>
          <w:sz w:val="28"/>
          <w:szCs w:val="28"/>
        </w:rPr>
        <w:t>,</w:t>
      </w:r>
    </w:p>
    <w:p w:rsidR="006E31D8" w:rsidRPr="00EA3711" w:rsidRDefault="003E79BB" w:rsidP="00AD6335">
      <w:pPr>
        <w:pStyle w:val="3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 w:rsidRPr="00EA3711">
        <w:rPr>
          <w:color w:val="000000"/>
          <w:sz w:val="28"/>
          <w:szCs w:val="28"/>
        </w:rPr>
        <w:t>г</w:t>
      </w:r>
      <w:r w:rsidR="006E31D8" w:rsidRPr="00EA3711">
        <w:rPr>
          <w:color w:val="000000"/>
          <w:sz w:val="28"/>
          <w:szCs w:val="28"/>
        </w:rPr>
        <w:t>де</w:t>
      </w:r>
      <w:r w:rsidRPr="00EA3711">
        <w:rPr>
          <w:color w:val="000000"/>
          <w:sz w:val="28"/>
          <w:szCs w:val="28"/>
        </w:rPr>
        <w:t>:</w:t>
      </w:r>
      <w:r w:rsidR="006E31D8" w:rsidRPr="00EA3711">
        <w:rPr>
          <w:color w:val="000000"/>
          <w:sz w:val="28"/>
          <w:szCs w:val="28"/>
        </w:rPr>
        <w:t xml:space="preserve"> </w:t>
      </w:r>
      <w:r w:rsidR="00EA3711">
        <w:rPr>
          <w:color w:val="000000"/>
          <w:sz w:val="28"/>
          <w:szCs w:val="28"/>
        </w:rPr>
        <w:t xml:space="preserve">  </w:t>
      </w:r>
      <w:r w:rsidR="00C53A34" w:rsidRPr="00EA3711">
        <w:rPr>
          <w:i/>
          <w:color w:val="000000"/>
          <w:sz w:val="28"/>
          <w:szCs w:val="28"/>
        </w:rPr>
        <w:t xml:space="preserve"> </w:t>
      </w:r>
      <w:r w:rsidR="006E31D8" w:rsidRPr="00EA3711">
        <w:rPr>
          <w:i/>
          <w:color w:val="000000"/>
          <w:sz w:val="28"/>
          <w:szCs w:val="28"/>
        </w:rPr>
        <w:t>А</w:t>
      </w:r>
      <w:r w:rsidR="006E31D8" w:rsidRPr="00EA3711">
        <w:rPr>
          <w:color w:val="000000"/>
          <w:sz w:val="28"/>
          <w:szCs w:val="28"/>
        </w:rPr>
        <w:t xml:space="preserve"> - активность препарата, КЕ/мг;</w:t>
      </w:r>
    </w:p>
    <w:p w:rsidR="006E31D8" w:rsidRPr="00EA3711" w:rsidRDefault="00843913" w:rsidP="00AD6335">
      <w:pPr>
        <w:pStyle w:val="3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 w:rsidRPr="00EA3711">
        <w:rPr>
          <w:i/>
          <w:color w:val="000000"/>
          <w:sz w:val="28"/>
          <w:szCs w:val="28"/>
        </w:rPr>
        <w:t>В</w:t>
      </w:r>
      <w:r w:rsidR="006E31D8" w:rsidRPr="00EA3711">
        <w:rPr>
          <w:i/>
          <w:color w:val="000000"/>
          <w:sz w:val="28"/>
          <w:szCs w:val="28"/>
        </w:rPr>
        <w:t xml:space="preserve"> </w:t>
      </w:r>
      <w:r w:rsidR="006E31D8" w:rsidRPr="00EA3711">
        <w:rPr>
          <w:color w:val="000000"/>
          <w:sz w:val="28"/>
          <w:szCs w:val="28"/>
        </w:rPr>
        <w:t>- содержание белка в препарате, мкг/мг;</w:t>
      </w:r>
    </w:p>
    <w:p w:rsidR="006E31D8" w:rsidRDefault="006E31D8" w:rsidP="00AD6335">
      <w:pPr>
        <w:pStyle w:val="3"/>
        <w:shd w:val="clear" w:color="auto" w:fill="auto"/>
        <w:spacing w:after="0" w:line="360" w:lineRule="auto"/>
        <w:ind w:firstLine="709"/>
        <w:jc w:val="left"/>
        <w:rPr>
          <w:color w:val="000000"/>
          <w:sz w:val="28"/>
          <w:szCs w:val="28"/>
        </w:rPr>
      </w:pPr>
      <w:r w:rsidRPr="00EA3711">
        <w:rPr>
          <w:color w:val="000000"/>
          <w:sz w:val="28"/>
          <w:szCs w:val="28"/>
        </w:rPr>
        <w:t>1000 - коэффициент перевода содержания белка в препарате из</w:t>
      </w:r>
      <w:r w:rsidR="00EA3711">
        <w:rPr>
          <w:color w:val="000000"/>
          <w:sz w:val="28"/>
          <w:szCs w:val="28"/>
        </w:rPr>
        <w:t xml:space="preserve"> </w:t>
      </w:r>
      <w:r w:rsidRPr="003E79BB">
        <w:rPr>
          <w:color w:val="000000"/>
          <w:sz w:val="28"/>
          <w:szCs w:val="28"/>
        </w:rPr>
        <w:t>микр</w:t>
      </w:r>
      <w:r w:rsidRPr="003E79BB">
        <w:rPr>
          <w:color w:val="000000"/>
          <w:sz w:val="28"/>
          <w:szCs w:val="28"/>
        </w:rPr>
        <w:t>о</w:t>
      </w:r>
      <w:r w:rsidRPr="003E79BB">
        <w:rPr>
          <w:color w:val="000000"/>
          <w:sz w:val="28"/>
          <w:szCs w:val="28"/>
        </w:rPr>
        <w:t>граммов в миллиграммы.</w:t>
      </w:r>
    </w:p>
    <w:p w:rsidR="003D7318" w:rsidRPr="005B54E4" w:rsidRDefault="003D7318" w:rsidP="00AD63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Упаковка и маркировка</w:t>
      </w:r>
      <w:r w:rsidR="00EA37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формы»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ОФС «Упаковка, маркировка и транспортирование лекарственных средств</w:t>
      </w:r>
      <w:r w:rsidRPr="005B54E4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5B54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76F6" w:rsidRDefault="003876F6" w:rsidP="00AD6335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color w:val="000000"/>
          <w:sz w:val="28"/>
          <w:szCs w:val="28"/>
        </w:rPr>
      </w:pPr>
      <w:r w:rsidRPr="00F72907">
        <w:rPr>
          <w:sz w:val="28"/>
          <w:szCs w:val="28"/>
        </w:rPr>
        <w:t>Транспортирование и хранение.</w:t>
      </w:r>
      <w:r>
        <w:rPr>
          <w:sz w:val="28"/>
          <w:szCs w:val="28"/>
        </w:rPr>
        <w:t xml:space="preserve"> </w:t>
      </w:r>
      <w:r w:rsidRPr="00826620">
        <w:rPr>
          <w:b w:val="0"/>
          <w:sz w:val="28"/>
          <w:szCs w:val="28"/>
        </w:rPr>
        <w:t>В</w:t>
      </w:r>
      <w:r w:rsidRPr="003D0B4C">
        <w:rPr>
          <w:b w:val="0"/>
          <w:sz w:val="28"/>
          <w:szCs w:val="28"/>
        </w:rPr>
        <w:t xml:space="preserve"> сухом, защищенном от света месте</w:t>
      </w:r>
      <w:r>
        <w:rPr>
          <w:b w:val="0"/>
          <w:sz w:val="28"/>
          <w:szCs w:val="28"/>
        </w:rPr>
        <w:t xml:space="preserve"> </w:t>
      </w:r>
      <w:r w:rsidRPr="003D0B4C">
        <w:rPr>
          <w:b w:val="0"/>
          <w:sz w:val="28"/>
          <w:szCs w:val="28"/>
        </w:rPr>
        <w:t xml:space="preserve">при температуре </w:t>
      </w:r>
      <w:r w:rsidR="00B40871">
        <w:rPr>
          <w:b w:val="0"/>
          <w:sz w:val="28"/>
          <w:szCs w:val="28"/>
        </w:rPr>
        <w:t>от 4 до 8 °С.</w:t>
      </w:r>
      <w:r>
        <w:rPr>
          <w:b w:val="0"/>
          <w:sz w:val="28"/>
          <w:szCs w:val="28"/>
        </w:rPr>
        <w:t xml:space="preserve"> </w:t>
      </w:r>
      <w:r w:rsidRPr="003D0B4C">
        <w:rPr>
          <w:b w:val="0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средств»</w:t>
      </w:r>
      <w:r>
        <w:rPr>
          <w:b w:val="0"/>
          <w:color w:val="000000"/>
          <w:sz w:val="28"/>
          <w:szCs w:val="28"/>
        </w:rPr>
        <w:t xml:space="preserve">. </w:t>
      </w:r>
    </w:p>
    <w:p w:rsidR="00C24C81" w:rsidRPr="003D0B4C" w:rsidRDefault="00C24C81" w:rsidP="00AD6335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Хранить в недоступном для детей месте.</w:t>
      </w:r>
    </w:p>
    <w:sectPr w:rsidR="00C24C81" w:rsidRPr="003D0B4C" w:rsidSect="00BC4D59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4D9" w:rsidRDefault="00C074D9" w:rsidP="002F6F4D">
      <w:pPr>
        <w:spacing w:after="0" w:line="240" w:lineRule="auto"/>
      </w:pPr>
      <w:r>
        <w:separator/>
      </w:r>
    </w:p>
  </w:endnote>
  <w:endnote w:type="continuationSeparator" w:id="0">
    <w:p w:rsidR="00C074D9" w:rsidRDefault="00C074D9" w:rsidP="002F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72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30351" w:rsidRPr="00830351" w:rsidRDefault="0083035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3035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3035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035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035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C4D59" w:rsidRDefault="00BC4D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4D9" w:rsidRDefault="00C074D9" w:rsidP="002F6F4D">
      <w:pPr>
        <w:spacing w:after="0" w:line="240" w:lineRule="auto"/>
      </w:pPr>
      <w:r>
        <w:separator/>
      </w:r>
    </w:p>
  </w:footnote>
  <w:footnote w:type="continuationSeparator" w:id="0">
    <w:p w:rsidR="00C074D9" w:rsidRDefault="00C074D9" w:rsidP="002F6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7E5F"/>
    <w:multiLevelType w:val="multilevel"/>
    <w:tmpl w:val="BFD86A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6F6"/>
    <w:rsid w:val="0003671C"/>
    <w:rsid w:val="00042499"/>
    <w:rsid w:val="00077721"/>
    <w:rsid w:val="00077C08"/>
    <w:rsid w:val="00077CC6"/>
    <w:rsid w:val="000B1D7E"/>
    <w:rsid w:val="000B25A7"/>
    <w:rsid w:val="000D18F1"/>
    <w:rsid w:val="000D1A21"/>
    <w:rsid w:val="000D61E5"/>
    <w:rsid w:val="000E7B15"/>
    <w:rsid w:val="000F7A70"/>
    <w:rsid w:val="00107385"/>
    <w:rsid w:val="00133615"/>
    <w:rsid w:val="00136042"/>
    <w:rsid w:val="00140234"/>
    <w:rsid w:val="0015653D"/>
    <w:rsid w:val="00161405"/>
    <w:rsid w:val="00167DC8"/>
    <w:rsid w:val="00185F99"/>
    <w:rsid w:val="00192B3B"/>
    <w:rsid w:val="00196811"/>
    <w:rsid w:val="001A5244"/>
    <w:rsid w:val="001A52E4"/>
    <w:rsid w:val="001B2184"/>
    <w:rsid w:val="001C4CB7"/>
    <w:rsid w:val="001D5346"/>
    <w:rsid w:val="001D5E81"/>
    <w:rsid w:val="001E2EBB"/>
    <w:rsid w:val="001E5659"/>
    <w:rsid w:val="001F7845"/>
    <w:rsid w:val="00210790"/>
    <w:rsid w:val="00215204"/>
    <w:rsid w:val="00280E11"/>
    <w:rsid w:val="002A0674"/>
    <w:rsid w:val="002A502F"/>
    <w:rsid w:val="002C6EF5"/>
    <w:rsid w:val="002E46DC"/>
    <w:rsid w:val="002F6F4D"/>
    <w:rsid w:val="003117B1"/>
    <w:rsid w:val="00342236"/>
    <w:rsid w:val="00354259"/>
    <w:rsid w:val="00355B6D"/>
    <w:rsid w:val="0037178B"/>
    <w:rsid w:val="003876F6"/>
    <w:rsid w:val="003A7772"/>
    <w:rsid w:val="003B48A9"/>
    <w:rsid w:val="003D3607"/>
    <w:rsid w:val="003D7318"/>
    <w:rsid w:val="003E41C5"/>
    <w:rsid w:val="003E79BB"/>
    <w:rsid w:val="003F29D0"/>
    <w:rsid w:val="00405B48"/>
    <w:rsid w:val="0040747C"/>
    <w:rsid w:val="00420CB5"/>
    <w:rsid w:val="00483A14"/>
    <w:rsid w:val="004B6721"/>
    <w:rsid w:val="004B784D"/>
    <w:rsid w:val="004F49B6"/>
    <w:rsid w:val="00515BF9"/>
    <w:rsid w:val="00530ED0"/>
    <w:rsid w:val="00541F83"/>
    <w:rsid w:val="00546B3A"/>
    <w:rsid w:val="005672C3"/>
    <w:rsid w:val="005772B0"/>
    <w:rsid w:val="005853BE"/>
    <w:rsid w:val="0058583A"/>
    <w:rsid w:val="005A483C"/>
    <w:rsid w:val="005B127B"/>
    <w:rsid w:val="005D0AA8"/>
    <w:rsid w:val="00600137"/>
    <w:rsid w:val="006011E4"/>
    <w:rsid w:val="00602765"/>
    <w:rsid w:val="00603BA7"/>
    <w:rsid w:val="006156CB"/>
    <w:rsid w:val="00615D2C"/>
    <w:rsid w:val="00626F14"/>
    <w:rsid w:val="00632C85"/>
    <w:rsid w:val="00655D60"/>
    <w:rsid w:val="00683BD7"/>
    <w:rsid w:val="006852A4"/>
    <w:rsid w:val="00693A97"/>
    <w:rsid w:val="006D3090"/>
    <w:rsid w:val="006E31D8"/>
    <w:rsid w:val="00707837"/>
    <w:rsid w:val="00713560"/>
    <w:rsid w:val="007201B5"/>
    <w:rsid w:val="007329B9"/>
    <w:rsid w:val="0073791C"/>
    <w:rsid w:val="00742C42"/>
    <w:rsid w:val="00784005"/>
    <w:rsid w:val="007856E2"/>
    <w:rsid w:val="00793810"/>
    <w:rsid w:val="007A2398"/>
    <w:rsid w:val="007C6716"/>
    <w:rsid w:val="008271B3"/>
    <w:rsid w:val="00830351"/>
    <w:rsid w:val="00841F07"/>
    <w:rsid w:val="00843913"/>
    <w:rsid w:val="00856AF1"/>
    <w:rsid w:val="0089672E"/>
    <w:rsid w:val="008A3ABE"/>
    <w:rsid w:val="008A5A8D"/>
    <w:rsid w:val="008B37C8"/>
    <w:rsid w:val="008B472C"/>
    <w:rsid w:val="008B47EA"/>
    <w:rsid w:val="008C5881"/>
    <w:rsid w:val="008F1944"/>
    <w:rsid w:val="00911E06"/>
    <w:rsid w:val="00967981"/>
    <w:rsid w:val="00972C28"/>
    <w:rsid w:val="009816A0"/>
    <w:rsid w:val="009834D4"/>
    <w:rsid w:val="0099706E"/>
    <w:rsid w:val="009A4976"/>
    <w:rsid w:val="009B39C0"/>
    <w:rsid w:val="009C1D0A"/>
    <w:rsid w:val="009D2CF4"/>
    <w:rsid w:val="009D53F1"/>
    <w:rsid w:val="009D75C6"/>
    <w:rsid w:val="009E28D2"/>
    <w:rsid w:val="009E3A7C"/>
    <w:rsid w:val="009F64CA"/>
    <w:rsid w:val="00A024F2"/>
    <w:rsid w:val="00A0310D"/>
    <w:rsid w:val="00A04B6C"/>
    <w:rsid w:val="00A22F73"/>
    <w:rsid w:val="00A54722"/>
    <w:rsid w:val="00A65A7C"/>
    <w:rsid w:val="00A67A71"/>
    <w:rsid w:val="00A7079F"/>
    <w:rsid w:val="00A872E8"/>
    <w:rsid w:val="00AA51C7"/>
    <w:rsid w:val="00AB157C"/>
    <w:rsid w:val="00AC33C0"/>
    <w:rsid w:val="00AC6E55"/>
    <w:rsid w:val="00AD6335"/>
    <w:rsid w:val="00AE0D90"/>
    <w:rsid w:val="00AF34BD"/>
    <w:rsid w:val="00B40871"/>
    <w:rsid w:val="00B545D7"/>
    <w:rsid w:val="00B631E6"/>
    <w:rsid w:val="00B8216E"/>
    <w:rsid w:val="00B84E7C"/>
    <w:rsid w:val="00B87350"/>
    <w:rsid w:val="00B97CAB"/>
    <w:rsid w:val="00BA5915"/>
    <w:rsid w:val="00BA5C2F"/>
    <w:rsid w:val="00BA6713"/>
    <w:rsid w:val="00BC4D59"/>
    <w:rsid w:val="00BC76BF"/>
    <w:rsid w:val="00BD10C3"/>
    <w:rsid w:val="00BE17BB"/>
    <w:rsid w:val="00BE1A71"/>
    <w:rsid w:val="00BF6341"/>
    <w:rsid w:val="00C074D9"/>
    <w:rsid w:val="00C150EE"/>
    <w:rsid w:val="00C16E96"/>
    <w:rsid w:val="00C24C81"/>
    <w:rsid w:val="00C404B5"/>
    <w:rsid w:val="00C40B81"/>
    <w:rsid w:val="00C53A34"/>
    <w:rsid w:val="00C65346"/>
    <w:rsid w:val="00C84C4C"/>
    <w:rsid w:val="00C9263D"/>
    <w:rsid w:val="00C9609B"/>
    <w:rsid w:val="00CA3AE2"/>
    <w:rsid w:val="00CA7EB1"/>
    <w:rsid w:val="00CD55F2"/>
    <w:rsid w:val="00CE1A77"/>
    <w:rsid w:val="00CF04EC"/>
    <w:rsid w:val="00CF4C40"/>
    <w:rsid w:val="00CF549E"/>
    <w:rsid w:val="00CF7B00"/>
    <w:rsid w:val="00D131B9"/>
    <w:rsid w:val="00D15F77"/>
    <w:rsid w:val="00D203DF"/>
    <w:rsid w:val="00D3469A"/>
    <w:rsid w:val="00D444AE"/>
    <w:rsid w:val="00D4515E"/>
    <w:rsid w:val="00D47AC5"/>
    <w:rsid w:val="00D5025C"/>
    <w:rsid w:val="00D75EED"/>
    <w:rsid w:val="00DC77D5"/>
    <w:rsid w:val="00DD5753"/>
    <w:rsid w:val="00DF7A00"/>
    <w:rsid w:val="00E037BE"/>
    <w:rsid w:val="00E63F5A"/>
    <w:rsid w:val="00E92EC9"/>
    <w:rsid w:val="00EA3711"/>
    <w:rsid w:val="00EB6D8D"/>
    <w:rsid w:val="00EB76AC"/>
    <w:rsid w:val="00EC27B4"/>
    <w:rsid w:val="00EE032D"/>
    <w:rsid w:val="00EE1E52"/>
    <w:rsid w:val="00EE69C9"/>
    <w:rsid w:val="00F02517"/>
    <w:rsid w:val="00F02554"/>
    <w:rsid w:val="00F12D51"/>
    <w:rsid w:val="00F14F63"/>
    <w:rsid w:val="00F403D5"/>
    <w:rsid w:val="00F448C5"/>
    <w:rsid w:val="00F46922"/>
    <w:rsid w:val="00F519F7"/>
    <w:rsid w:val="00F84991"/>
    <w:rsid w:val="00F93498"/>
    <w:rsid w:val="00FC7A24"/>
    <w:rsid w:val="00FD1D18"/>
    <w:rsid w:val="00FF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F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87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6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nhideWhenUsed/>
    <w:rsid w:val="003876F6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876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87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76F6"/>
    <w:rPr>
      <w:rFonts w:eastAsiaTheme="minorEastAsia"/>
      <w:lang w:eastAsia="ru-RU"/>
    </w:rPr>
  </w:style>
  <w:style w:type="paragraph" w:customStyle="1" w:styleId="normal">
    <w:name w:val="normal"/>
    <w:basedOn w:val="a"/>
    <w:rsid w:val="0038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pt">
    <w:name w:val="Основной текст + 11 pt"/>
    <w:aliases w:val="Интервал 0 pt19"/>
    <w:uiPriority w:val="99"/>
    <w:rsid w:val="003876F6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5">
    <w:name w:val="Основной текст (5)_"/>
    <w:basedOn w:val="a0"/>
    <w:link w:val="51"/>
    <w:uiPriority w:val="99"/>
    <w:locked/>
    <w:rsid w:val="003876F6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876F6"/>
    <w:pPr>
      <w:widowControl w:val="0"/>
      <w:shd w:val="clear" w:color="auto" w:fill="FFFFFF"/>
      <w:spacing w:before="720" w:after="0" w:line="456" w:lineRule="exact"/>
      <w:jc w:val="both"/>
    </w:pPr>
    <w:rPr>
      <w:rFonts w:eastAsiaTheme="minorHAnsi"/>
      <w:lang w:eastAsia="en-US"/>
    </w:rPr>
  </w:style>
  <w:style w:type="character" w:styleId="a7">
    <w:name w:val="Emphasis"/>
    <w:basedOn w:val="a0"/>
    <w:uiPriority w:val="20"/>
    <w:qFormat/>
    <w:rsid w:val="003876F6"/>
    <w:rPr>
      <w:i/>
      <w:iCs/>
    </w:rPr>
  </w:style>
  <w:style w:type="character" w:customStyle="1" w:styleId="FontStyle446">
    <w:name w:val="Font Style446"/>
    <w:basedOn w:val="a0"/>
    <w:uiPriority w:val="99"/>
    <w:rsid w:val="003876F6"/>
    <w:rPr>
      <w:rFonts w:ascii="Century Schoolbook" w:hAnsi="Century Schoolbook" w:cs="Century Schoolbook"/>
      <w:sz w:val="22"/>
      <w:szCs w:val="22"/>
    </w:rPr>
  </w:style>
  <w:style w:type="paragraph" w:customStyle="1" w:styleId="Style133">
    <w:name w:val="Style133"/>
    <w:basedOn w:val="a"/>
    <w:uiPriority w:val="99"/>
    <w:rsid w:val="003876F6"/>
    <w:pPr>
      <w:widowControl w:val="0"/>
      <w:autoSpaceDE w:val="0"/>
      <w:autoSpaceDN w:val="0"/>
      <w:adjustRightInd w:val="0"/>
      <w:spacing w:after="0" w:line="302" w:lineRule="exact"/>
      <w:ind w:firstLine="504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387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8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76F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0"/>
    <w:link w:val="3"/>
    <w:rsid w:val="006852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6852A4"/>
    <w:pPr>
      <w:widowControl w:val="0"/>
      <w:shd w:val="clear" w:color="auto" w:fill="FFFFFF"/>
      <w:spacing w:after="1560" w:line="0" w:lineRule="atLeast"/>
      <w:ind w:hanging="1780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7Exact">
    <w:name w:val="Основной текст (7) Exact"/>
    <w:basedOn w:val="a0"/>
    <w:rsid w:val="006852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u w:val="none"/>
    </w:rPr>
  </w:style>
  <w:style w:type="character" w:customStyle="1" w:styleId="11">
    <w:name w:val="Основной текст1"/>
    <w:basedOn w:val="ab"/>
    <w:rsid w:val="006E31D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c">
    <w:name w:val="Основной текст + Курсив"/>
    <w:basedOn w:val="ab"/>
    <w:rsid w:val="006E31D8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6">
    <w:name w:val="Основной текст (6)_"/>
    <w:basedOn w:val="a0"/>
    <w:link w:val="60"/>
    <w:rsid w:val="006E31D8"/>
    <w:rPr>
      <w:rFonts w:ascii="Times New Roman" w:eastAsia="Times New Roman" w:hAnsi="Times New Roman" w:cs="Times New Roman"/>
      <w:b/>
      <w:bCs/>
      <w:i/>
      <w:iCs/>
      <w:spacing w:val="10"/>
      <w:shd w:val="clear" w:color="auto" w:fill="FFFFFF"/>
      <w:lang w:val="en-US"/>
    </w:rPr>
  </w:style>
  <w:style w:type="character" w:customStyle="1" w:styleId="655pt0pt">
    <w:name w:val="Основной текст (6) + 5;5 pt;Не полужирный;Не курсив;Интервал 0 pt"/>
    <w:basedOn w:val="6"/>
    <w:rsid w:val="006E31D8"/>
    <w:rPr>
      <w:color w:val="000000"/>
      <w:spacing w:val="0"/>
      <w:w w:val="100"/>
      <w:position w:val="0"/>
      <w:sz w:val="11"/>
      <w:szCs w:val="11"/>
    </w:rPr>
  </w:style>
  <w:style w:type="character" w:customStyle="1" w:styleId="Candara125pt">
    <w:name w:val="Основной текст + Candara;12;5 pt"/>
    <w:basedOn w:val="ab"/>
    <w:rsid w:val="006E31D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60">
    <w:name w:val="Основной текст (6)"/>
    <w:basedOn w:val="a"/>
    <w:link w:val="6"/>
    <w:rsid w:val="006E31D8"/>
    <w:pPr>
      <w:widowControl w:val="0"/>
      <w:shd w:val="clear" w:color="auto" w:fill="FFFFFF"/>
      <w:spacing w:after="60" w:line="346" w:lineRule="exact"/>
      <w:ind w:hanging="760"/>
    </w:pPr>
    <w:rPr>
      <w:rFonts w:ascii="Times New Roman" w:eastAsia="Times New Roman" w:hAnsi="Times New Roman" w:cs="Times New Roman"/>
      <w:b/>
      <w:bCs/>
      <w:i/>
      <w:iCs/>
      <w:spacing w:val="10"/>
      <w:lang w:val="en-US" w:eastAsia="en-US"/>
    </w:rPr>
  </w:style>
  <w:style w:type="character" w:customStyle="1" w:styleId="7">
    <w:name w:val="Основной текст (7)_"/>
    <w:basedOn w:val="a0"/>
    <w:link w:val="70"/>
    <w:rsid w:val="006E31D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E31D8"/>
    <w:pPr>
      <w:widowControl w:val="0"/>
      <w:shd w:val="clear" w:color="auto" w:fill="FFFFFF"/>
      <w:spacing w:after="240" w:line="485" w:lineRule="exact"/>
    </w:pPr>
    <w:rPr>
      <w:rFonts w:ascii="Times New Roman" w:eastAsia="Times New Roman" w:hAnsi="Times New Roman" w:cs="Times New Roman"/>
      <w:i/>
      <w:iCs/>
      <w:sz w:val="26"/>
      <w:szCs w:val="26"/>
      <w:lang w:eastAsia="en-US"/>
    </w:rPr>
  </w:style>
  <w:style w:type="character" w:customStyle="1" w:styleId="0pt">
    <w:name w:val="Основной текст + Полужирный;Интервал 0 pt"/>
    <w:basedOn w:val="ab"/>
    <w:rsid w:val="006E31D8"/>
    <w:rPr>
      <w:b/>
      <w:bCs/>
      <w:i w:val="0"/>
      <w:iCs w:val="0"/>
      <w:smallCaps w:val="0"/>
      <w:strike w:val="0"/>
      <w:color w:val="000000"/>
      <w:spacing w:val="10"/>
      <w:w w:val="100"/>
      <w:position w:val="0"/>
      <w:u w:val="none"/>
      <w:lang w:val="ru-RU"/>
    </w:rPr>
  </w:style>
  <w:style w:type="character" w:customStyle="1" w:styleId="2">
    <w:name w:val="Основной текст2"/>
    <w:basedOn w:val="ab"/>
    <w:rsid w:val="006E31D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6E31D8"/>
    <w:rPr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E31D8"/>
    <w:pPr>
      <w:widowControl w:val="0"/>
      <w:shd w:val="clear" w:color="auto" w:fill="FFFFFF"/>
      <w:spacing w:after="120" w:line="0" w:lineRule="atLeast"/>
    </w:pPr>
    <w:rPr>
      <w:rFonts w:eastAsiaTheme="minorHAnsi"/>
      <w:sz w:val="8"/>
      <w:szCs w:val="8"/>
      <w:lang w:eastAsia="en-US"/>
    </w:rPr>
  </w:style>
  <w:style w:type="character" w:customStyle="1" w:styleId="9Exact">
    <w:name w:val="Основной текст (9) Exact"/>
    <w:basedOn w:val="a0"/>
    <w:link w:val="9"/>
    <w:rsid w:val="006E31D8"/>
    <w:rPr>
      <w:rFonts w:ascii="Times New Roman" w:eastAsia="Times New Roman" w:hAnsi="Times New Roman" w:cs="Times New Roman"/>
      <w:b/>
      <w:bCs/>
      <w:spacing w:val="19"/>
      <w:sz w:val="33"/>
      <w:szCs w:val="33"/>
      <w:shd w:val="clear" w:color="auto" w:fill="FFFFFF"/>
    </w:rPr>
  </w:style>
  <w:style w:type="character" w:customStyle="1" w:styleId="71">
    <w:name w:val="Основной текст (7) + Не курсив"/>
    <w:basedOn w:val="7"/>
    <w:rsid w:val="006E31D8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9">
    <w:name w:val="Основной текст (9)"/>
    <w:basedOn w:val="a"/>
    <w:link w:val="9Exact"/>
    <w:rsid w:val="006E31D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9"/>
      <w:sz w:val="33"/>
      <w:szCs w:val="33"/>
      <w:lang w:eastAsia="en-US"/>
    </w:rPr>
  </w:style>
  <w:style w:type="character" w:styleId="ad">
    <w:name w:val="Placeholder Text"/>
    <w:basedOn w:val="a0"/>
    <w:uiPriority w:val="99"/>
    <w:semiHidden/>
    <w:rsid w:val="001C4CB7"/>
    <w:rPr>
      <w:color w:val="808080"/>
    </w:rPr>
  </w:style>
  <w:style w:type="character" w:styleId="ae">
    <w:name w:val="Hyperlink"/>
    <w:basedOn w:val="a0"/>
    <w:uiPriority w:val="99"/>
    <w:semiHidden/>
    <w:unhideWhenUsed/>
    <w:rsid w:val="00856AF1"/>
    <w:rPr>
      <w:color w:val="0000FF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830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3035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nam.ru/book_e_chem.php?id=234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298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7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fedorovaep</dc:creator>
  <cp:keywords/>
  <dc:description/>
  <cp:lastModifiedBy>Razov</cp:lastModifiedBy>
  <cp:revision>39</cp:revision>
  <cp:lastPrinted>2019-05-27T08:57:00Z</cp:lastPrinted>
  <dcterms:created xsi:type="dcterms:W3CDTF">2019-04-30T12:44:00Z</dcterms:created>
  <dcterms:modified xsi:type="dcterms:W3CDTF">2019-07-08T08:34:00Z</dcterms:modified>
</cp:coreProperties>
</file>