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13" w:rsidRPr="00871E39" w:rsidRDefault="00834113" w:rsidP="00871E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1E39" w:rsidRPr="00871E39" w:rsidRDefault="00871E39" w:rsidP="00871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E39" w:rsidRPr="00811AB1" w:rsidRDefault="00871E39" w:rsidP="00871E3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11AB1">
        <w:rPr>
          <w:rFonts w:ascii="Times New Roman" w:hAnsi="Times New Roman"/>
          <w:b/>
          <w:sz w:val="28"/>
          <w:szCs w:val="28"/>
        </w:rPr>
        <w:t xml:space="preserve">Железа сульфат + </w:t>
      </w:r>
      <w:proofErr w:type="spellStart"/>
      <w:r w:rsidRPr="00811AB1">
        <w:rPr>
          <w:rFonts w:ascii="Times New Roman" w:hAnsi="Times New Roman"/>
          <w:b/>
          <w:sz w:val="28"/>
          <w:szCs w:val="28"/>
        </w:rPr>
        <w:t>Фолиевая</w:t>
      </w:r>
      <w:proofErr w:type="spellEnd"/>
      <w:r w:rsidRPr="00811AB1">
        <w:rPr>
          <w:rFonts w:ascii="Times New Roman" w:hAnsi="Times New Roman"/>
          <w:b/>
          <w:sz w:val="28"/>
          <w:szCs w:val="28"/>
        </w:rPr>
        <w:t xml:space="preserve"> кислота, </w:t>
      </w:r>
      <w:r w:rsidRPr="00811AB1">
        <w:rPr>
          <w:rFonts w:ascii="Times New Roman" w:hAnsi="Times New Roman"/>
          <w:b/>
          <w:sz w:val="28"/>
          <w:szCs w:val="28"/>
        </w:rPr>
        <w:tab/>
      </w:r>
      <w:r w:rsidRPr="00811AB1">
        <w:rPr>
          <w:rFonts w:ascii="Times New Roman" w:hAnsi="Times New Roman"/>
          <w:b/>
          <w:sz w:val="28"/>
          <w:szCs w:val="28"/>
        </w:rPr>
        <w:tab/>
      </w:r>
      <w:r w:rsidRPr="00811AB1">
        <w:rPr>
          <w:rFonts w:ascii="Times New Roman" w:hAnsi="Times New Roman"/>
          <w:b/>
          <w:sz w:val="28"/>
          <w:szCs w:val="28"/>
        </w:rPr>
        <w:tab/>
        <w:t>ФС</w:t>
      </w:r>
    </w:p>
    <w:p w:rsidR="00871E39" w:rsidRPr="00811AB1" w:rsidRDefault="00871E39" w:rsidP="00871E3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11AB1">
        <w:rPr>
          <w:rFonts w:ascii="Times New Roman" w:hAnsi="Times New Roman"/>
          <w:b/>
          <w:sz w:val="28"/>
          <w:szCs w:val="28"/>
        </w:rPr>
        <w:t>таблетки</w:t>
      </w:r>
      <w:proofErr w:type="gramStart"/>
      <w:r w:rsidRPr="00811AB1">
        <w:rPr>
          <w:rFonts w:ascii="Times New Roman" w:hAnsi="Times New Roman"/>
          <w:b/>
          <w:sz w:val="28"/>
          <w:szCs w:val="28"/>
        </w:rPr>
        <w:tab/>
      </w:r>
      <w:r w:rsidRPr="00811AB1">
        <w:rPr>
          <w:rFonts w:ascii="Times New Roman" w:hAnsi="Times New Roman"/>
          <w:b/>
          <w:sz w:val="28"/>
          <w:szCs w:val="28"/>
        </w:rPr>
        <w:tab/>
      </w:r>
      <w:r w:rsidRPr="00811AB1">
        <w:rPr>
          <w:rFonts w:ascii="Times New Roman" w:hAnsi="Times New Roman"/>
          <w:b/>
          <w:sz w:val="28"/>
          <w:szCs w:val="28"/>
        </w:rPr>
        <w:tab/>
      </w:r>
      <w:r w:rsidRPr="00811AB1">
        <w:rPr>
          <w:rFonts w:ascii="Times New Roman" w:hAnsi="Times New Roman"/>
          <w:b/>
          <w:sz w:val="28"/>
          <w:szCs w:val="28"/>
        </w:rPr>
        <w:tab/>
      </w:r>
      <w:r w:rsidRPr="00811AB1">
        <w:rPr>
          <w:rFonts w:ascii="Times New Roman" w:hAnsi="Times New Roman"/>
          <w:b/>
          <w:sz w:val="28"/>
          <w:szCs w:val="28"/>
        </w:rPr>
        <w:tab/>
      </w:r>
      <w:r w:rsidRPr="00811AB1">
        <w:rPr>
          <w:rFonts w:ascii="Times New Roman" w:hAnsi="Times New Roman"/>
          <w:b/>
          <w:sz w:val="28"/>
          <w:szCs w:val="28"/>
        </w:rPr>
        <w:tab/>
      </w:r>
      <w:r w:rsidRPr="00811AB1">
        <w:rPr>
          <w:rFonts w:ascii="Times New Roman" w:hAnsi="Times New Roman"/>
          <w:b/>
          <w:sz w:val="28"/>
          <w:szCs w:val="28"/>
        </w:rPr>
        <w:tab/>
      </w:r>
      <w:r w:rsidRPr="00811AB1">
        <w:rPr>
          <w:rFonts w:ascii="Times New Roman" w:hAnsi="Times New Roman"/>
          <w:b/>
          <w:sz w:val="28"/>
          <w:szCs w:val="28"/>
        </w:rPr>
        <w:tab/>
        <w:t>В</w:t>
      </w:r>
      <w:proofErr w:type="gramEnd"/>
      <w:r w:rsidRPr="00811AB1">
        <w:rPr>
          <w:rFonts w:ascii="Times New Roman" w:hAnsi="Times New Roman"/>
          <w:b/>
          <w:sz w:val="28"/>
          <w:szCs w:val="28"/>
        </w:rPr>
        <w:t>водиться впервые</w:t>
      </w:r>
    </w:p>
    <w:p w:rsidR="00871E39" w:rsidRPr="00871E39" w:rsidRDefault="00871E39" w:rsidP="00871E3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34113" w:rsidRPr="00D22046" w:rsidRDefault="00834113" w:rsidP="00871E39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2204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2332FE" w:rsidRPr="00D22046">
        <w:rPr>
          <w:rFonts w:ascii="Times New Roman" w:hAnsi="Times New Roman"/>
          <w:b w:val="0"/>
          <w:szCs w:val="28"/>
          <w:lang w:eastAsia="en-US"/>
        </w:rPr>
        <w:t xml:space="preserve">железа сульфат + </w:t>
      </w:r>
      <w:proofErr w:type="spellStart"/>
      <w:r w:rsidR="002332FE" w:rsidRPr="00D22046">
        <w:rPr>
          <w:rFonts w:ascii="Times New Roman" w:hAnsi="Times New Roman"/>
          <w:b w:val="0"/>
          <w:szCs w:val="28"/>
          <w:lang w:eastAsia="en-US"/>
        </w:rPr>
        <w:t>фолиевая</w:t>
      </w:r>
      <w:proofErr w:type="spellEnd"/>
      <w:r w:rsidR="002332FE" w:rsidRPr="00D22046">
        <w:rPr>
          <w:rFonts w:ascii="Times New Roman" w:hAnsi="Times New Roman"/>
          <w:b w:val="0"/>
          <w:szCs w:val="28"/>
          <w:lang w:eastAsia="en-US"/>
        </w:rPr>
        <w:t xml:space="preserve"> кислота, таблетки</w:t>
      </w:r>
      <w:r w:rsidRPr="00D22046">
        <w:rPr>
          <w:rFonts w:ascii="Times New Roman" w:hAnsi="Times New Roman"/>
          <w:b w:val="0"/>
          <w:szCs w:val="28"/>
        </w:rPr>
        <w:t>. Препарат должен с</w:t>
      </w:r>
      <w:r w:rsidRPr="00D22046">
        <w:rPr>
          <w:rFonts w:ascii="Times New Roman" w:hAnsi="Times New Roman"/>
          <w:b w:val="0"/>
          <w:szCs w:val="28"/>
        </w:rPr>
        <w:t>о</w:t>
      </w:r>
      <w:r w:rsidRPr="00D22046">
        <w:rPr>
          <w:rFonts w:ascii="Times New Roman" w:hAnsi="Times New Roman"/>
          <w:b w:val="0"/>
          <w:szCs w:val="28"/>
        </w:rPr>
        <w:t>ответствовать требованиям ОФС «Таблетки» и нижеприведённым требов</w:t>
      </w:r>
      <w:r w:rsidRPr="00D22046">
        <w:rPr>
          <w:rFonts w:ascii="Times New Roman" w:hAnsi="Times New Roman"/>
          <w:b w:val="0"/>
          <w:szCs w:val="28"/>
        </w:rPr>
        <w:t>а</w:t>
      </w:r>
      <w:r w:rsidRPr="00D22046">
        <w:rPr>
          <w:rFonts w:ascii="Times New Roman" w:hAnsi="Times New Roman"/>
          <w:b w:val="0"/>
          <w:szCs w:val="28"/>
        </w:rPr>
        <w:t xml:space="preserve">ниям. </w:t>
      </w:r>
    </w:p>
    <w:p w:rsidR="00D0399F" w:rsidRPr="000A2E13" w:rsidRDefault="00D0399F" w:rsidP="00D0399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A2E13">
        <w:rPr>
          <w:rFonts w:ascii="Times New Roman" w:hAnsi="Times New Roman"/>
          <w:sz w:val="28"/>
          <w:szCs w:val="28"/>
        </w:rPr>
        <w:t>C</w:t>
      </w:r>
      <w:proofErr w:type="gramEnd"/>
      <w:r w:rsidRPr="000A2E13">
        <w:rPr>
          <w:rFonts w:ascii="Times New Roman" w:hAnsi="Times New Roman"/>
          <w:sz w:val="28"/>
          <w:szCs w:val="28"/>
        </w:rPr>
        <w:t>одержит</w:t>
      </w:r>
      <w:proofErr w:type="spellEnd"/>
      <w:r w:rsidRPr="000A2E13">
        <w:rPr>
          <w:rFonts w:ascii="Times New Roman" w:hAnsi="Times New Roman"/>
          <w:sz w:val="28"/>
          <w:szCs w:val="28"/>
        </w:rPr>
        <w:t xml:space="preserve"> не менее </w:t>
      </w:r>
      <w:r w:rsidRPr="00D0399F">
        <w:rPr>
          <w:rFonts w:ascii="Times New Roman" w:hAnsi="Times New Roman"/>
          <w:sz w:val="28"/>
          <w:szCs w:val="28"/>
        </w:rPr>
        <w:t xml:space="preserve">256,30 мг </w:t>
      </w:r>
      <w:r w:rsidRPr="000A2E13">
        <w:rPr>
          <w:rFonts w:ascii="Times New Roman" w:hAnsi="Times New Roman"/>
          <w:sz w:val="28"/>
          <w:szCs w:val="28"/>
        </w:rPr>
        <w:t>Железа сульфата(II) (FeSO</w:t>
      </w:r>
      <w:r w:rsidRPr="000A2E13">
        <w:rPr>
          <w:rFonts w:ascii="Times New Roman" w:hAnsi="Times New Roman"/>
          <w:sz w:val="28"/>
          <w:szCs w:val="28"/>
          <w:vertAlign w:val="subscript"/>
        </w:rPr>
        <w:t>4</w:t>
      </w:r>
      <w:r w:rsidRPr="000A2E13">
        <w:rPr>
          <w:rFonts w:ascii="Times New Roman" w:hAnsi="Times New Roman"/>
          <w:sz w:val="28"/>
          <w:szCs w:val="28"/>
        </w:rPr>
        <w:t>)</w:t>
      </w:r>
      <w:r w:rsidRPr="000A2E13">
        <w:rPr>
          <w:rFonts w:ascii="Times New Roman" w:hAnsi="Times New Roman"/>
          <w:color w:val="000000"/>
          <w:sz w:val="28"/>
          <w:szCs w:val="28"/>
        </w:rPr>
        <w:t xml:space="preserve"> высушенный соответ</w:t>
      </w:r>
      <w:r>
        <w:rPr>
          <w:rFonts w:ascii="Times New Roman" w:hAnsi="Times New Roman"/>
          <w:color w:val="000000"/>
          <w:sz w:val="28"/>
          <w:szCs w:val="28"/>
        </w:rPr>
        <w:t>ствует 8</w:t>
      </w:r>
      <w:r w:rsidRPr="000A2E13">
        <w:rPr>
          <w:rFonts w:ascii="Times New Roman" w:hAnsi="Times New Roman"/>
          <w:color w:val="000000"/>
          <w:sz w:val="28"/>
          <w:szCs w:val="28"/>
        </w:rPr>
        <w:t xml:space="preserve">0 мг </w:t>
      </w:r>
      <w:r w:rsidRPr="000A2E1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0A2E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0A2E13">
        <w:rPr>
          <w:rFonts w:ascii="Times New Roman" w:hAnsi="Times New Roman"/>
          <w:color w:val="000000"/>
          <w:sz w:val="28"/>
          <w:szCs w:val="28"/>
        </w:rPr>
        <w:t>(II)</w:t>
      </w:r>
    </w:p>
    <w:p w:rsidR="00D0399F" w:rsidRPr="000A2E13" w:rsidRDefault="00D0399F" w:rsidP="00D0399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A2E13">
        <w:rPr>
          <w:rFonts w:ascii="Times New Roman" w:hAnsi="Times New Roman"/>
          <w:sz w:val="28"/>
          <w:szCs w:val="28"/>
        </w:rPr>
        <w:t>C</w:t>
      </w:r>
      <w:proofErr w:type="gramEnd"/>
      <w:r w:rsidRPr="000A2E13">
        <w:rPr>
          <w:rFonts w:ascii="Times New Roman" w:hAnsi="Times New Roman"/>
          <w:sz w:val="28"/>
          <w:szCs w:val="28"/>
        </w:rPr>
        <w:t>одержит</w:t>
      </w:r>
      <w:proofErr w:type="spellEnd"/>
      <w:r w:rsidRPr="000A2E13">
        <w:rPr>
          <w:rFonts w:ascii="Times New Roman" w:hAnsi="Times New Roman"/>
          <w:sz w:val="28"/>
          <w:szCs w:val="28"/>
        </w:rPr>
        <w:t xml:space="preserve"> не менее </w:t>
      </w:r>
      <w:r w:rsidRPr="00D0399F">
        <w:rPr>
          <w:rFonts w:ascii="Times New Roman" w:hAnsi="Times New Roman"/>
          <w:sz w:val="28"/>
          <w:szCs w:val="28"/>
        </w:rPr>
        <w:t xml:space="preserve">0,35 мг </w:t>
      </w:r>
      <w:proofErr w:type="spellStart"/>
      <w:r>
        <w:rPr>
          <w:rFonts w:ascii="Times New Roman" w:hAnsi="Times New Roman"/>
          <w:sz w:val="28"/>
          <w:szCs w:val="28"/>
        </w:rPr>
        <w:t>Фолиевой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2E13">
        <w:rPr>
          <w:rFonts w:ascii="Times New Roman" w:hAnsi="Times New Roman"/>
          <w:sz w:val="28"/>
          <w:szCs w:val="28"/>
        </w:rPr>
        <w:t>кислоты (</w:t>
      </w:r>
      <w:r w:rsidRPr="00D0399F">
        <w:rPr>
          <w:rFonts w:ascii="Times New Roman" w:hAnsi="Times New Roman"/>
          <w:sz w:val="28"/>
          <w:szCs w:val="28"/>
        </w:rPr>
        <w:t>C</w:t>
      </w:r>
      <w:r w:rsidRPr="00D0399F">
        <w:rPr>
          <w:rFonts w:ascii="Times New Roman" w:hAnsi="Times New Roman"/>
          <w:sz w:val="28"/>
          <w:szCs w:val="28"/>
          <w:vertAlign w:val="subscript"/>
        </w:rPr>
        <w:t>19</w:t>
      </w:r>
      <w:r w:rsidRPr="00D0399F">
        <w:rPr>
          <w:rFonts w:ascii="Times New Roman" w:hAnsi="Times New Roman"/>
          <w:sz w:val="28"/>
          <w:szCs w:val="28"/>
        </w:rPr>
        <w:t>H</w:t>
      </w:r>
      <w:r w:rsidRPr="00D0399F">
        <w:rPr>
          <w:rFonts w:ascii="Times New Roman" w:hAnsi="Times New Roman"/>
          <w:sz w:val="28"/>
          <w:szCs w:val="28"/>
          <w:vertAlign w:val="subscript"/>
        </w:rPr>
        <w:t>19</w:t>
      </w:r>
      <w:r w:rsidRPr="00D0399F">
        <w:rPr>
          <w:rFonts w:ascii="Times New Roman" w:hAnsi="Times New Roman"/>
          <w:sz w:val="28"/>
          <w:szCs w:val="28"/>
        </w:rPr>
        <w:t>N</w:t>
      </w:r>
      <w:r w:rsidRPr="00D0399F">
        <w:rPr>
          <w:rFonts w:ascii="Times New Roman" w:hAnsi="Times New Roman"/>
          <w:sz w:val="28"/>
          <w:szCs w:val="28"/>
          <w:vertAlign w:val="subscript"/>
        </w:rPr>
        <w:t>7</w:t>
      </w:r>
      <w:r w:rsidRPr="00D0399F">
        <w:rPr>
          <w:rFonts w:ascii="Times New Roman" w:hAnsi="Times New Roman"/>
          <w:sz w:val="28"/>
          <w:szCs w:val="28"/>
        </w:rPr>
        <w:t>O</w:t>
      </w:r>
      <w:r w:rsidRPr="00D0399F">
        <w:rPr>
          <w:rFonts w:ascii="Times New Roman" w:hAnsi="Times New Roman"/>
          <w:sz w:val="28"/>
          <w:szCs w:val="28"/>
          <w:vertAlign w:val="subscript"/>
        </w:rPr>
        <w:t>6</w:t>
      </w:r>
      <w:r w:rsidRPr="000A2E13">
        <w:rPr>
          <w:rFonts w:ascii="Times New Roman" w:hAnsi="Times New Roman"/>
          <w:sz w:val="28"/>
          <w:szCs w:val="28"/>
        </w:rPr>
        <w:t>)</w:t>
      </w:r>
    </w:p>
    <w:p w:rsidR="00D0399F" w:rsidRDefault="00D0399F" w:rsidP="00871E39">
      <w:pPr>
        <w:pStyle w:val="37"/>
        <w:shd w:val="clear" w:color="auto" w:fill="FFFFFF"/>
        <w:spacing w:before="0" w:line="360" w:lineRule="auto"/>
        <w:ind w:firstLine="709"/>
        <w:rPr>
          <w:rStyle w:val="8"/>
          <w:b/>
          <w:sz w:val="28"/>
          <w:szCs w:val="28"/>
        </w:rPr>
      </w:pPr>
    </w:p>
    <w:p w:rsidR="00834113" w:rsidRDefault="00834113" w:rsidP="00871E39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D22046">
        <w:rPr>
          <w:rStyle w:val="8"/>
          <w:b/>
          <w:sz w:val="28"/>
          <w:szCs w:val="28"/>
        </w:rPr>
        <w:t>Описание</w:t>
      </w:r>
      <w:r w:rsidRPr="00D22046">
        <w:rPr>
          <w:rStyle w:val="8"/>
          <w:sz w:val="28"/>
          <w:szCs w:val="28"/>
        </w:rPr>
        <w:t xml:space="preserve">. </w:t>
      </w:r>
      <w:r w:rsidR="002332FE" w:rsidRPr="00D22046">
        <w:rPr>
          <w:rStyle w:val="8"/>
          <w:sz w:val="28"/>
          <w:szCs w:val="28"/>
        </w:rPr>
        <w:t>Двояковыпуклые таблетки, покрытые оболочкой, с гладкой поверхностью от белого до светло- бежевого цвета. На поперечном разрезе таблетки бурого цвета с белой окантовкой.</w:t>
      </w:r>
    </w:p>
    <w:p w:rsidR="00834113" w:rsidRPr="00D22046" w:rsidRDefault="00834113" w:rsidP="00871E39">
      <w:pPr>
        <w:spacing w:after="0" w:line="360" w:lineRule="auto"/>
        <w:ind w:firstLine="709"/>
        <w:jc w:val="both"/>
        <w:rPr>
          <w:rStyle w:val="8"/>
          <w:b/>
          <w:sz w:val="28"/>
          <w:szCs w:val="28"/>
          <w:lang w:eastAsia="en-US"/>
        </w:rPr>
      </w:pPr>
      <w:r w:rsidRPr="00D22046">
        <w:rPr>
          <w:rStyle w:val="8"/>
          <w:b/>
          <w:sz w:val="28"/>
          <w:szCs w:val="28"/>
        </w:rPr>
        <w:t>Подлинность</w:t>
      </w:r>
      <w:r w:rsidRPr="00D22046">
        <w:rPr>
          <w:rStyle w:val="8"/>
          <w:b/>
          <w:sz w:val="28"/>
          <w:szCs w:val="28"/>
          <w:lang w:eastAsia="en-US"/>
        </w:rPr>
        <w:t>.</w:t>
      </w:r>
      <w:bookmarkStart w:id="0" w:name="_GoBack"/>
      <w:bookmarkEnd w:id="0"/>
    </w:p>
    <w:p w:rsidR="00A12804" w:rsidRDefault="00A12804" w:rsidP="00871E39">
      <w:pPr>
        <w:spacing w:after="0" w:line="360" w:lineRule="auto"/>
        <w:ind w:firstLine="709"/>
        <w:jc w:val="both"/>
        <w:rPr>
          <w:rStyle w:val="8"/>
          <w:i/>
          <w:sz w:val="28"/>
          <w:szCs w:val="28"/>
          <w:lang w:eastAsia="en-US"/>
        </w:rPr>
      </w:pPr>
      <w:r w:rsidRPr="00D22046">
        <w:rPr>
          <w:rStyle w:val="8"/>
          <w:i/>
          <w:sz w:val="28"/>
          <w:szCs w:val="28"/>
          <w:lang w:eastAsia="en-US"/>
        </w:rPr>
        <w:t>Сульфат железа (</w:t>
      </w:r>
      <w:r w:rsidRPr="00D22046">
        <w:rPr>
          <w:rStyle w:val="8"/>
          <w:i/>
          <w:sz w:val="28"/>
          <w:szCs w:val="28"/>
          <w:lang w:val="en-US" w:eastAsia="en-US"/>
        </w:rPr>
        <w:t>II</w:t>
      </w:r>
      <w:r w:rsidRPr="00D22046">
        <w:rPr>
          <w:rStyle w:val="8"/>
          <w:i/>
          <w:sz w:val="28"/>
          <w:szCs w:val="28"/>
          <w:lang w:eastAsia="en-US"/>
        </w:rPr>
        <w:t>)</w:t>
      </w:r>
    </w:p>
    <w:p w:rsidR="009E5613" w:rsidRPr="009E5613" w:rsidRDefault="009E5613" w:rsidP="00871E39">
      <w:pPr>
        <w:spacing w:after="0" w:line="360" w:lineRule="auto"/>
        <w:ind w:firstLine="709"/>
        <w:jc w:val="both"/>
        <w:rPr>
          <w:rStyle w:val="8"/>
          <w:sz w:val="28"/>
          <w:szCs w:val="28"/>
          <w:lang w:eastAsia="en-US"/>
        </w:rPr>
      </w:pPr>
      <w:r w:rsidRPr="009E5613">
        <w:rPr>
          <w:rStyle w:val="8"/>
          <w:sz w:val="28"/>
          <w:szCs w:val="28"/>
          <w:lang w:eastAsia="en-US"/>
        </w:rPr>
        <w:t>1. Реакция осаждения с раствором хлорида бария. Образование белого осадка</w:t>
      </w:r>
    </w:p>
    <w:p w:rsidR="009E5613" w:rsidRPr="009E5613" w:rsidRDefault="009E5613" w:rsidP="00871E39">
      <w:pPr>
        <w:spacing w:after="0" w:line="360" w:lineRule="auto"/>
        <w:ind w:firstLine="709"/>
        <w:jc w:val="both"/>
        <w:rPr>
          <w:rStyle w:val="8"/>
          <w:sz w:val="28"/>
          <w:szCs w:val="28"/>
          <w:lang w:eastAsia="en-US"/>
        </w:rPr>
      </w:pPr>
      <w:r w:rsidRPr="009E5613">
        <w:rPr>
          <w:rStyle w:val="8"/>
          <w:sz w:val="28"/>
          <w:szCs w:val="28"/>
          <w:lang w:eastAsia="en-US"/>
        </w:rPr>
        <w:t xml:space="preserve">2. Реакция с раствором </w:t>
      </w:r>
      <w:proofErr w:type="spellStart"/>
      <w:r w:rsidRPr="009E5613">
        <w:rPr>
          <w:rStyle w:val="8"/>
          <w:sz w:val="28"/>
          <w:szCs w:val="28"/>
          <w:lang w:eastAsia="en-US"/>
        </w:rPr>
        <w:t>феррицианида</w:t>
      </w:r>
      <w:proofErr w:type="spellEnd"/>
      <w:r w:rsidRPr="009E5613">
        <w:rPr>
          <w:rStyle w:val="8"/>
          <w:sz w:val="28"/>
          <w:szCs w:val="28"/>
          <w:lang w:eastAsia="en-US"/>
        </w:rPr>
        <w:t xml:space="preserve"> калия. Образование темно-синего осадка</w:t>
      </w:r>
    </w:p>
    <w:p w:rsidR="00A12804" w:rsidRDefault="00A12804" w:rsidP="00871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046">
        <w:rPr>
          <w:rFonts w:ascii="Times New Roman" w:hAnsi="Times New Roman"/>
          <w:i/>
          <w:sz w:val="28"/>
          <w:szCs w:val="28"/>
        </w:rPr>
        <w:t>Фолиевая</w:t>
      </w:r>
      <w:proofErr w:type="spellEnd"/>
      <w:r w:rsidRPr="00D22046">
        <w:rPr>
          <w:rFonts w:ascii="Times New Roman" w:hAnsi="Times New Roman"/>
          <w:i/>
          <w:sz w:val="28"/>
          <w:szCs w:val="28"/>
        </w:rPr>
        <w:t xml:space="preserve"> кислота</w:t>
      </w:r>
      <w:r w:rsidR="00F42DEE">
        <w:rPr>
          <w:rFonts w:ascii="Times New Roman" w:hAnsi="Times New Roman"/>
          <w:i/>
          <w:sz w:val="28"/>
          <w:szCs w:val="28"/>
        </w:rPr>
        <w:t>.</w:t>
      </w:r>
      <w:r w:rsidR="009E5613">
        <w:rPr>
          <w:rFonts w:ascii="Times New Roman" w:hAnsi="Times New Roman"/>
          <w:i/>
          <w:sz w:val="28"/>
          <w:szCs w:val="28"/>
        </w:rPr>
        <w:t xml:space="preserve"> </w:t>
      </w:r>
      <w:r w:rsidR="00F42DEE" w:rsidRPr="00F42DEE">
        <w:rPr>
          <w:rFonts w:ascii="Times New Roman" w:hAnsi="Times New Roman"/>
          <w:sz w:val="28"/>
          <w:szCs w:val="28"/>
        </w:rPr>
        <w:t xml:space="preserve">Определение проводят методом ТСХ. </w:t>
      </w:r>
      <w:r w:rsidR="009E5613" w:rsidRPr="00F42DEE">
        <w:rPr>
          <w:rFonts w:ascii="Times New Roman" w:hAnsi="Times New Roman"/>
          <w:sz w:val="28"/>
          <w:szCs w:val="28"/>
        </w:rPr>
        <w:t>Осно</w:t>
      </w:r>
      <w:r w:rsidR="009E5613" w:rsidRPr="009E5613">
        <w:rPr>
          <w:rFonts w:ascii="Times New Roman" w:hAnsi="Times New Roman"/>
          <w:sz w:val="28"/>
          <w:szCs w:val="28"/>
        </w:rPr>
        <w:t xml:space="preserve">вное пятно на </w:t>
      </w:r>
      <w:proofErr w:type="spellStart"/>
      <w:r w:rsidR="009E5613" w:rsidRPr="009E561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E5613" w:rsidRPr="009E5613">
        <w:rPr>
          <w:rFonts w:ascii="Times New Roman" w:hAnsi="Times New Roman"/>
          <w:sz w:val="28"/>
          <w:szCs w:val="28"/>
        </w:rPr>
        <w:t xml:space="preserve"> испытуемого раствора по интенсивности и величине </w:t>
      </w:r>
      <w:proofErr w:type="spellStart"/>
      <w:r w:rsidR="009E5613" w:rsidRPr="009E5613">
        <w:rPr>
          <w:rFonts w:ascii="Times New Roman" w:hAnsi="Times New Roman"/>
          <w:sz w:val="28"/>
          <w:szCs w:val="28"/>
        </w:rPr>
        <w:t>Rf</w:t>
      </w:r>
      <w:proofErr w:type="spellEnd"/>
      <w:r w:rsidR="009E5613" w:rsidRPr="009E5613">
        <w:rPr>
          <w:rFonts w:ascii="Times New Roman" w:hAnsi="Times New Roman"/>
          <w:sz w:val="28"/>
          <w:szCs w:val="28"/>
        </w:rPr>
        <w:t xml:space="preserve"> должно соответствовать пятну на </w:t>
      </w:r>
      <w:proofErr w:type="spellStart"/>
      <w:r w:rsidR="009E5613" w:rsidRPr="009E561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E5613" w:rsidRPr="009E5613">
        <w:rPr>
          <w:rFonts w:ascii="Times New Roman" w:hAnsi="Times New Roman"/>
          <w:sz w:val="28"/>
          <w:szCs w:val="28"/>
        </w:rPr>
        <w:t xml:space="preserve"> стандартного раствора</w:t>
      </w:r>
      <w:r w:rsidR="00F24598">
        <w:rPr>
          <w:rFonts w:ascii="Times New Roman" w:hAnsi="Times New Roman"/>
          <w:sz w:val="28"/>
          <w:szCs w:val="28"/>
        </w:rPr>
        <w:t>.</w:t>
      </w:r>
    </w:p>
    <w:p w:rsidR="00F24598" w:rsidRPr="00F24598" w:rsidRDefault="00F24598" w:rsidP="00F245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4598">
        <w:rPr>
          <w:rFonts w:ascii="Times New Roman" w:hAnsi="Times New Roman"/>
          <w:i/>
          <w:sz w:val="28"/>
          <w:szCs w:val="28"/>
        </w:rPr>
        <w:t>Подвижная фаза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4,0</w:t>
      </w:r>
      <w:r w:rsidRPr="00F24598">
        <w:rPr>
          <w:rFonts w:ascii="Times New Roman" w:hAnsi="Times New Roman"/>
          <w:sz w:val="28"/>
          <w:szCs w:val="28"/>
        </w:rPr>
        <w:t>г NaH</w:t>
      </w:r>
      <w:r w:rsidRPr="00856A62">
        <w:rPr>
          <w:rFonts w:ascii="Times New Roman" w:hAnsi="Times New Roman"/>
          <w:sz w:val="28"/>
          <w:szCs w:val="28"/>
          <w:vertAlign w:val="subscript"/>
        </w:rPr>
        <w:t>2</w:t>
      </w:r>
      <w:r w:rsidRPr="00F24598">
        <w:rPr>
          <w:rFonts w:ascii="Times New Roman" w:hAnsi="Times New Roman"/>
          <w:sz w:val="28"/>
          <w:szCs w:val="28"/>
        </w:rPr>
        <w:t>P</w:t>
      </w:r>
      <w:r w:rsidR="00856A62">
        <w:rPr>
          <w:rFonts w:ascii="Times New Roman" w:hAnsi="Times New Roman"/>
          <w:sz w:val="28"/>
          <w:szCs w:val="28"/>
          <w:lang w:val="en-US"/>
        </w:rPr>
        <w:t>O</w:t>
      </w:r>
      <w:r w:rsidRPr="00856A62">
        <w:rPr>
          <w:rFonts w:ascii="Times New Roman" w:hAnsi="Times New Roman"/>
          <w:sz w:val="28"/>
          <w:szCs w:val="28"/>
          <w:vertAlign w:val="subscript"/>
        </w:rPr>
        <w:t>4</w:t>
      </w:r>
      <w:r w:rsidR="00856A6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F24598">
        <w:rPr>
          <w:rFonts w:ascii="Times New Roman" w:hAnsi="Times New Roman"/>
          <w:sz w:val="28"/>
          <w:szCs w:val="28"/>
        </w:rPr>
        <w:t xml:space="preserve"> Н20 и 7,0 г Na</w:t>
      </w:r>
      <w:r w:rsidRPr="00856A62">
        <w:rPr>
          <w:rFonts w:ascii="Times New Roman" w:hAnsi="Times New Roman"/>
          <w:sz w:val="28"/>
          <w:szCs w:val="28"/>
          <w:vertAlign w:val="subscript"/>
        </w:rPr>
        <w:t>2</w:t>
      </w:r>
      <w:r w:rsidRPr="00F24598">
        <w:rPr>
          <w:rFonts w:ascii="Times New Roman" w:hAnsi="Times New Roman"/>
          <w:sz w:val="28"/>
          <w:szCs w:val="28"/>
        </w:rPr>
        <w:t>HP</w:t>
      </w:r>
      <w:r w:rsidR="00856A62">
        <w:rPr>
          <w:rFonts w:ascii="Times New Roman" w:hAnsi="Times New Roman"/>
          <w:sz w:val="28"/>
          <w:szCs w:val="28"/>
          <w:lang w:val="en-US"/>
        </w:rPr>
        <w:t>O</w:t>
      </w:r>
      <w:r w:rsidRPr="00856A62">
        <w:rPr>
          <w:rFonts w:ascii="Times New Roman" w:hAnsi="Times New Roman"/>
          <w:sz w:val="28"/>
          <w:szCs w:val="28"/>
          <w:vertAlign w:val="subscript"/>
        </w:rPr>
        <w:t>4</w:t>
      </w:r>
      <w:r w:rsidR="00856A6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F24598">
        <w:rPr>
          <w:rFonts w:ascii="Times New Roman" w:hAnsi="Times New Roman"/>
          <w:sz w:val="28"/>
          <w:szCs w:val="28"/>
        </w:rPr>
        <w:t xml:space="preserve"> 2Н</w:t>
      </w:r>
      <w:r w:rsidRPr="00856A62">
        <w:rPr>
          <w:rFonts w:ascii="Times New Roman" w:hAnsi="Times New Roman"/>
          <w:sz w:val="28"/>
          <w:szCs w:val="28"/>
          <w:vertAlign w:val="subscript"/>
        </w:rPr>
        <w:t>2</w:t>
      </w:r>
      <w:r w:rsidRPr="00F24598">
        <w:rPr>
          <w:rFonts w:ascii="Times New Roman" w:hAnsi="Times New Roman"/>
          <w:sz w:val="28"/>
          <w:szCs w:val="28"/>
        </w:rPr>
        <w:t>0 растворяют в воде дистиллированной и доводят объем раствора до 100 мл.</w:t>
      </w:r>
    </w:p>
    <w:p w:rsidR="009E5613" w:rsidRPr="00577FAA" w:rsidRDefault="005025FC" w:rsidP="004313A7">
      <w:pPr>
        <w:pStyle w:val="a8"/>
        <w:spacing w:line="360" w:lineRule="auto"/>
        <w:ind w:firstLine="709"/>
        <w:jc w:val="both"/>
        <w:rPr>
          <w:b w:val="0"/>
          <w:color w:val="000000"/>
        </w:rPr>
      </w:pPr>
      <w:r w:rsidRPr="00F24598">
        <w:rPr>
          <w:b w:val="0"/>
          <w:i/>
          <w:color w:val="000000"/>
        </w:rPr>
        <w:t>Испытуемый раствор</w:t>
      </w:r>
      <w:r w:rsidR="004313A7" w:rsidRPr="004313A7">
        <w:rPr>
          <w:b w:val="0"/>
          <w:i/>
          <w:color w:val="000000"/>
        </w:rPr>
        <w:t>.</w:t>
      </w:r>
      <w:r w:rsidRPr="00F24598">
        <w:rPr>
          <w:b w:val="0"/>
          <w:color w:val="000000"/>
        </w:rPr>
        <w:t xml:space="preserve"> </w:t>
      </w:r>
      <w:r w:rsidR="009E5613" w:rsidRPr="00F24598">
        <w:rPr>
          <w:b w:val="0"/>
          <w:color w:val="000000"/>
        </w:rPr>
        <w:t xml:space="preserve">2 таблетки экстрагируют 10,0 мл 0,1 </w:t>
      </w:r>
      <w:proofErr w:type="spellStart"/>
      <w:r w:rsidR="009E5613" w:rsidRPr="00F24598">
        <w:rPr>
          <w:b w:val="0"/>
          <w:color w:val="000000"/>
        </w:rPr>
        <w:t>н</w:t>
      </w:r>
      <w:proofErr w:type="spellEnd"/>
      <w:r w:rsidR="009E5613" w:rsidRPr="00F24598">
        <w:rPr>
          <w:b w:val="0"/>
          <w:color w:val="000000"/>
        </w:rPr>
        <w:t xml:space="preserve"> раствора едкого натра до полного диспергирования оболочки таблеток. Полученный раствор фильтруют через увлажненный бумажный фильтр</w:t>
      </w:r>
      <w:r w:rsidRPr="00F24598">
        <w:rPr>
          <w:b w:val="0"/>
          <w:color w:val="000000"/>
        </w:rPr>
        <w:t>.</w:t>
      </w:r>
    </w:p>
    <w:p w:rsidR="005025FC" w:rsidRDefault="005025FC" w:rsidP="004313A7">
      <w:pPr>
        <w:pStyle w:val="a8"/>
        <w:spacing w:line="360" w:lineRule="auto"/>
        <w:ind w:firstLine="709"/>
        <w:jc w:val="both"/>
        <w:rPr>
          <w:b w:val="0"/>
          <w:color w:val="000000"/>
        </w:rPr>
      </w:pPr>
      <w:r w:rsidRPr="00F24598">
        <w:rPr>
          <w:b w:val="0"/>
          <w:i/>
          <w:color w:val="000000"/>
        </w:rPr>
        <w:lastRenderedPageBreak/>
        <w:t>Стандартный раствор</w:t>
      </w:r>
      <w:r w:rsidR="00F24598" w:rsidRPr="00F24598">
        <w:rPr>
          <w:b w:val="0"/>
          <w:i/>
          <w:color w:val="000000"/>
        </w:rPr>
        <w:t xml:space="preserve"> </w:t>
      </w:r>
      <w:r w:rsidRPr="00F24598">
        <w:rPr>
          <w:b w:val="0"/>
          <w:color w:val="000000"/>
        </w:rPr>
        <w:t xml:space="preserve">7,0 мг </w:t>
      </w:r>
      <w:proofErr w:type="spellStart"/>
      <w:r w:rsidRPr="00F24598">
        <w:rPr>
          <w:b w:val="0"/>
          <w:color w:val="000000"/>
        </w:rPr>
        <w:t>фолиевой</w:t>
      </w:r>
      <w:proofErr w:type="spellEnd"/>
      <w:r w:rsidRPr="00F24598">
        <w:rPr>
          <w:b w:val="0"/>
          <w:color w:val="000000"/>
        </w:rPr>
        <w:t xml:space="preserve"> кислоты смешивают с 5 мл в</w:t>
      </w:r>
      <w:r w:rsidRPr="00F24598">
        <w:rPr>
          <w:b w:val="0"/>
          <w:color w:val="000000"/>
        </w:rPr>
        <w:t>о</w:t>
      </w:r>
      <w:r w:rsidRPr="00F24598">
        <w:rPr>
          <w:b w:val="0"/>
          <w:color w:val="000000"/>
        </w:rPr>
        <w:t xml:space="preserve">ды дистиллированной, прибавляют 1 каплю 1 </w:t>
      </w:r>
      <w:proofErr w:type="spellStart"/>
      <w:r w:rsidRPr="00F24598">
        <w:rPr>
          <w:b w:val="0"/>
          <w:color w:val="000000"/>
        </w:rPr>
        <w:t>н</w:t>
      </w:r>
      <w:proofErr w:type="spellEnd"/>
      <w:r w:rsidRPr="00F24598">
        <w:rPr>
          <w:b w:val="0"/>
          <w:color w:val="000000"/>
        </w:rPr>
        <w:t xml:space="preserve"> раствора натра едкого и д</w:t>
      </w:r>
      <w:r w:rsidRPr="00F24598">
        <w:rPr>
          <w:b w:val="0"/>
          <w:color w:val="000000"/>
        </w:rPr>
        <w:t>о</w:t>
      </w:r>
      <w:r w:rsidRPr="00F24598">
        <w:rPr>
          <w:b w:val="0"/>
          <w:color w:val="000000"/>
        </w:rPr>
        <w:t>водят водой дистиллированной до 10,0 мл.</w:t>
      </w:r>
    </w:p>
    <w:p w:rsidR="00F24598" w:rsidRPr="0046594E" w:rsidRDefault="00F24598" w:rsidP="00F24598">
      <w:pPr>
        <w:pStyle w:val="a4"/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6594E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46594E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98" w:type="dxa"/>
        <w:tblInd w:w="-34" w:type="dxa"/>
        <w:tblLayout w:type="fixed"/>
        <w:tblLook w:val="0000"/>
      </w:tblPr>
      <w:tblGrid>
        <w:gridCol w:w="3074"/>
        <w:gridCol w:w="6424"/>
      </w:tblGrid>
      <w:tr w:rsidR="00F24598" w:rsidRPr="0046594E" w:rsidTr="00252F04">
        <w:tc>
          <w:tcPr>
            <w:tcW w:w="3074" w:type="dxa"/>
          </w:tcPr>
          <w:p w:rsidR="00F24598" w:rsidRPr="0046594E" w:rsidRDefault="00483078" w:rsidP="00252F0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Сорбент:</w:t>
            </w:r>
          </w:p>
        </w:tc>
        <w:tc>
          <w:tcPr>
            <w:tcW w:w="6424" w:type="dxa"/>
          </w:tcPr>
          <w:p w:rsidR="00F24598" w:rsidRPr="0046594E" w:rsidRDefault="00483078" w:rsidP="00252F0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 весовых частей целлюлозы смешивают с 90 объемными частями воды дистиллированной в т</w:t>
            </w: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чение 30 секунд в миксере до получения гомоге</w:t>
            </w: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ной суспензии.</w:t>
            </w:r>
            <w:r>
              <w:t xml:space="preserve"> </w:t>
            </w: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пластинок покрывают получе</w:t>
            </w: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ной суспензией с толщиной слоя 0,5 мм. Высуш</w:t>
            </w: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вают в течение ночи при комнатной температуре и относительной влажности 50-70 %.</w:t>
            </w:r>
          </w:p>
        </w:tc>
      </w:tr>
      <w:tr w:rsidR="00F24598" w:rsidRPr="0046594E" w:rsidTr="00252F04">
        <w:tc>
          <w:tcPr>
            <w:tcW w:w="3074" w:type="dxa"/>
          </w:tcPr>
          <w:p w:rsidR="00F24598" w:rsidRPr="00483078" w:rsidRDefault="00483078" w:rsidP="00252F0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3078">
              <w:rPr>
                <w:rFonts w:ascii="Times New Roman" w:hAnsi="Times New Roman"/>
                <w:color w:val="000000"/>
                <w:sz w:val="28"/>
                <w:szCs w:val="28"/>
              </w:rPr>
              <w:t>Время пробега:</w:t>
            </w:r>
          </w:p>
        </w:tc>
        <w:tc>
          <w:tcPr>
            <w:tcW w:w="6424" w:type="dxa"/>
          </w:tcPr>
          <w:p w:rsidR="00F24598" w:rsidRPr="0046594E" w:rsidRDefault="00483078" w:rsidP="00252F0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Около 100 мин</w:t>
            </w:r>
          </w:p>
        </w:tc>
      </w:tr>
      <w:tr w:rsidR="00F24598" w:rsidRPr="0046594E" w:rsidTr="00252F04">
        <w:tc>
          <w:tcPr>
            <w:tcW w:w="3074" w:type="dxa"/>
          </w:tcPr>
          <w:p w:rsidR="00F24598" w:rsidRPr="00483078" w:rsidRDefault="00F24598" w:rsidP="00252F0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3078">
              <w:rPr>
                <w:rFonts w:ascii="Times New Roman" w:hAnsi="Times New Roman"/>
                <w:color w:val="000000"/>
                <w:sz w:val="28"/>
                <w:szCs w:val="28"/>
              </w:rPr>
              <w:t>Наносимое количество:</w:t>
            </w:r>
          </w:p>
        </w:tc>
        <w:tc>
          <w:tcPr>
            <w:tcW w:w="6424" w:type="dxa"/>
          </w:tcPr>
          <w:p w:rsidR="00F24598" w:rsidRPr="0046594E" w:rsidRDefault="00483078" w:rsidP="00252F0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30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мкл</w:t>
            </w:r>
          </w:p>
        </w:tc>
      </w:tr>
    </w:tbl>
    <w:p w:rsidR="00F24598" w:rsidRPr="00577FAA" w:rsidRDefault="00F24598" w:rsidP="00871E39">
      <w:pPr>
        <w:pStyle w:val="a8"/>
        <w:spacing w:line="360" w:lineRule="auto"/>
        <w:ind w:firstLine="709"/>
        <w:rPr>
          <w:b w:val="0"/>
        </w:rPr>
      </w:pPr>
    </w:p>
    <w:p w:rsidR="004F2945" w:rsidRDefault="009E5613" w:rsidP="00871E39">
      <w:pPr>
        <w:pStyle w:val="a8"/>
        <w:spacing w:line="360" w:lineRule="auto"/>
        <w:ind w:firstLine="709"/>
        <w:rPr>
          <w:b w:val="0"/>
          <w:color w:val="000000"/>
        </w:rPr>
      </w:pPr>
      <w:r w:rsidRPr="00871E39">
        <w:rPr>
          <w:b w:val="0"/>
          <w:color w:val="000000"/>
        </w:rPr>
        <w:t xml:space="preserve">На </w:t>
      </w:r>
      <w:proofErr w:type="spellStart"/>
      <w:r w:rsidRPr="00871E39">
        <w:rPr>
          <w:b w:val="0"/>
          <w:color w:val="000000"/>
        </w:rPr>
        <w:t>хроматограмму</w:t>
      </w:r>
      <w:proofErr w:type="spellEnd"/>
      <w:r w:rsidRPr="00871E39">
        <w:rPr>
          <w:b w:val="0"/>
          <w:color w:val="000000"/>
        </w:rPr>
        <w:t xml:space="preserve"> рядом наносят по 5 мкл испытуемого и стандартн</w:t>
      </w:r>
      <w:r w:rsidRPr="00871E39">
        <w:rPr>
          <w:b w:val="0"/>
          <w:color w:val="000000"/>
        </w:rPr>
        <w:t>о</w:t>
      </w:r>
      <w:r w:rsidRPr="00871E39">
        <w:rPr>
          <w:b w:val="0"/>
          <w:color w:val="000000"/>
        </w:rPr>
        <w:t>го растворов. Без последующего высушивания помещают пластинку в камеру для насыщения и выдерживают до прохождения фронта растворителя около 12 см. Пластинку сушат в токе холодного воздуха в течение 30 мин. И ра</w:t>
      </w:r>
      <w:r w:rsidRPr="00871E39">
        <w:rPr>
          <w:b w:val="0"/>
          <w:color w:val="000000"/>
        </w:rPr>
        <w:t>с</w:t>
      </w:r>
      <w:r w:rsidRPr="00871E39">
        <w:rPr>
          <w:b w:val="0"/>
          <w:color w:val="000000"/>
        </w:rPr>
        <w:t xml:space="preserve">сматривают в </w:t>
      </w:r>
      <w:proofErr w:type="spellStart"/>
      <w:proofErr w:type="gramStart"/>
      <w:r w:rsidRPr="00871E39">
        <w:rPr>
          <w:b w:val="0"/>
          <w:color w:val="000000"/>
        </w:rPr>
        <w:t>УФ-свете</w:t>
      </w:r>
      <w:proofErr w:type="spellEnd"/>
      <w:proofErr w:type="gramEnd"/>
      <w:r w:rsidRPr="00871E39">
        <w:rPr>
          <w:b w:val="0"/>
          <w:color w:val="000000"/>
        </w:rPr>
        <w:t xml:space="preserve"> при длине волны 254 нм.</w:t>
      </w:r>
    </w:p>
    <w:p w:rsidR="00BB2685" w:rsidRPr="00BB2685" w:rsidRDefault="00BB2685" w:rsidP="00871E39">
      <w:pPr>
        <w:pStyle w:val="a8"/>
        <w:spacing w:line="360" w:lineRule="auto"/>
        <w:ind w:firstLine="709"/>
        <w:rPr>
          <w:color w:val="000000"/>
        </w:rPr>
      </w:pPr>
      <w:r w:rsidRPr="00BB2685">
        <w:rPr>
          <w:color w:val="000000"/>
        </w:rPr>
        <w:t>Средняя масса таблеток</w:t>
      </w:r>
      <w:r>
        <w:rPr>
          <w:color w:val="000000"/>
        </w:rPr>
        <w:t xml:space="preserve">. </w:t>
      </w:r>
      <w:r w:rsidRPr="00BB2685">
        <w:rPr>
          <w:b w:val="0"/>
          <w:color w:val="000000"/>
        </w:rPr>
        <w:t>639 - 781 мг. Весовой метод.</w:t>
      </w:r>
    </w:p>
    <w:p w:rsidR="00E65E14" w:rsidRDefault="00E65E14" w:rsidP="00871E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040F">
        <w:rPr>
          <w:rFonts w:ascii="Times New Roman" w:hAnsi="Times New Roman"/>
          <w:b/>
          <w:color w:val="000000"/>
          <w:sz w:val="28"/>
          <w:szCs w:val="28"/>
        </w:rPr>
        <w:t>Остаточные растворители</w:t>
      </w:r>
      <w:r w:rsidR="00D63EC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C040F" w:rsidRPr="009C04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3EC1">
        <w:rPr>
          <w:rFonts w:ascii="Times New Roman" w:hAnsi="Times New Roman"/>
          <w:color w:val="000000"/>
          <w:sz w:val="28"/>
          <w:szCs w:val="28"/>
        </w:rPr>
        <w:t>С</w:t>
      </w:r>
      <w:r w:rsidR="00D63EC1" w:rsidRPr="00D63EC1">
        <w:rPr>
          <w:rFonts w:ascii="Times New Roman" w:hAnsi="Times New Roman"/>
          <w:color w:val="000000"/>
          <w:sz w:val="28"/>
          <w:szCs w:val="28"/>
        </w:rPr>
        <w:t xml:space="preserve">одержание изопропилового спирта в таблетке должно быть менее 2,0 мг, содержание ацетона должно быть менее 0,050 мг </w:t>
      </w:r>
      <w:r w:rsidR="009C040F" w:rsidRPr="00D63EC1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</w:t>
      </w:r>
      <w:r w:rsidR="00D675F2" w:rsidRPr="00D63EC1">
        <w:rPr>
          <w:rFonts w:ascii="Times New Roman" w:hAnsi="Times New Roman"/>
          <w:color w:val="000000"/>
          <w:sz w:val="28"/>
          <w:szCs w:val="28"/>
        </w:rPr>
        <w:t xml:space="preserve"> «Остаточные раств</w:t>
      </w:r>
      <w:r w:rsidR="00D675F2" w:rsidRPr="00D63EC1">
        <w:rPr>
          <w:rFonts w:ascii="Times New Roman" w:hAnsi="Times New Roman"/>
          <w:color w:val="000000"/>
          <w:sz w:val="28"/>
          <w:szCs w:val="28"/>
        </w:rPr>
        <w:t>о</w:t>
      </w:r>
      <w:r w:rsidR="00D675F2" w:rsidRPr="00D63EC1">
        <w:rPr>
          <w:rFonts w:ascii="Times New Roman" w:hAnsi="Times New Roman"/>
          <w:color w:val="000000"/>
          <w:sz w:val="28"/>
          <w:szCs w:val="28"/>
        </w:rPr>
        <w:t>рители»</w:t>
      </w:r>
    </w:p>
    <w:p w:rsidR="00BB2685" w:rsidRPr="00BB2685" w:rsidRDefault="00BB2685" w:rsidP="00BB268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418C3">
        <w:rPr>
          <w:rFonts w:ascii="Times New Roman" w:hAnsi="Times New Roman"/>
          <w:b/>
          <w:sz w:val="28"/>
          <w:szCs w:val="28"/>
        </w:rPr>
        <w:t xml:space="preserve">Растворение </w:t>
      </w:r>
      <w:proofErr w:type="spellStart"/>
      <w:r w:rsidRPr="000418C3">
        <w:rPr>
          <w:rFonts w:ascii="Times New Roman" w:hAnsi="Times New Roman"/>
          <w:b/>
          <w:sz w:val="28"/>
          <w:szCs w:val="28"/>
        </w:rPr>
        <w:t>Fe</w:t>
      </w:r>
      <w:proofErr w:type="spellEnd"/>
      <w:r w:rsidRPr="000418C3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418C3">
        <w:rPr>
          <w:rFonts w:ascii="Times New Roman" w:hAnsi="Times New Roman"/>
          <w:b/>
          <w:sz w:val="28"/>
          <w:szCs w:val="28"/>
        </w:rPr>
        <w:t>)</w:t>
      </w:r>
    </w:p>
    <w:p w:rsidR="00BB2685" w:rsidRPr="000A2E13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через 1 час:</w:t>
      </w:r>
      <w:r w:rsidRPr="000A2E13">
        <w:rPr>
          <w:rFonts w:ascii="Times New Roman" w:hAnsi="Times New Roman"/>
          <w:sz w:val="28"/>
          <w:szCs w:val="28"/>
        </w:rPr>
        <w:tab/>
        <w:t>30-50% от номинального количества</w:t>
      </w:r>
    </w:p>
    <w:p w:rsidR="00BB2685" w:rsidRPr="000A2E13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через 2 часа:45-70% от номинального количества</w:t>
      </w:r>
    </w:p>
    <w:p w:rsidR="00BB2685" w:rsidRPr="000A2E13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через 4 </w:t>
      </w:r>
      <w:proofErr w:type="spellStart"/>
      <w:r w:rsidRPr="000A2E13">
        <w:rPr>
          <w:rFonts w:ascii="Times New Roman" w:hAnsi="Times New Roman"/>
          <w:sz w:val="28"/>
          <w:szCs w:val="28"/>
        </w:rPr>
        <w:t>часа</w:t>
      </w:r>
      <w:proofErr w:type="gramStart"/>
      <w:r w:rsidRPr="000A2E13">
        <w:rPr>
          <w:rFonts w:ascii="Times New Roman" w:hAnsi="Times New Roman"/>
          <w:sz w:val="28"/>
          <w:szCs w:val="28"/>
        </w:rPr>
        <w:t>:н</w:t>
      </w:r>
      <w:proofErr w:type="gramEnd"/>
      <w:r w:rsidRPr="000A2E13">
        <w:rPr>
          <w:rFonts w:ascii="Times New Roman" w:hAnsi="Times New Roman"/>
          <w:sz w:val="28"/>
          <w:szCs w:val="28"/>
        </w:rPr>
        <w:t>е</w:t>
      </w:r>
      <w:proofErr w:type="spellEnd"/>
      <w:r w:rsidRPr="000A2E13">
        <w:rPr>
          <w:rFonts w:ascii="Times New Roman" w:hAnsi="Times New Roman"/>
          <w:sz w:val="28"/>
          <w:szCs w:val="28"/>
        </w:rPr>
        <w:t xml:space="preserve"> менее 65% от номинального количества</w:t>
      </w:r>
    </w:p>
    <w:p w:rsidR="00BB2685" w:rsidRPr="000A2E13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Прибор: Аппарат для испытания растворения с вращающимися лоп</w:t>
      </w:r>
      <w:r w:rsidRPr="000A2E13">
        <w:rPr>
          <w:rFonts w:ascii="Times New Roman" w:hAnsi="Times New Roman"/>
          <w:sz w:val="28"/>
          <w:szCs w:val="28"/>
        </w:rPr>
        <w:t>а</w:t>
      </w:r>
      <w:r w:rsidRPr="000A2E13">
        <w:rPr>
          <w:rFonts w:ascii="Times New Roman" w:hAnsi="Times New Roman"/>
          <w:sz w:val="28"/>
          <w:szCs w:val="28"/>
        </w:rPr>
        <w:t>стями или другой аналогичный прибор</w:t>
      </w:r>
    </w:p>
    <w:p w:rsidR="00BB2685" w:rsidRPr="000A2E13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Среда растворения: вода</w:t>
      </w:r>
    </w:p>
    <w:p w:rsidR="00BB2685" w:rsidRPr="000A2E13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Объем среды растворения: 500 мл</w:t>
      </w:r>
    </w:p>
    <w:p w:rsidR="00BB2685" w:rsidRPr="000A2E13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lastRenderedPageBreak/>
        <w:t xml:space="preserve">Скорость вращения: 50 </w:t>
      </w:r>
      <w:proofErr w:type="gramStart"/>
      <w:r w:rsidRPr="000A2E13">
        <w:rPr>
          <w:rFonts w:ascii="Times New Roman" w:hAnsi="Times New Roman"/>
          <w:sz w:val="28"/>
          <w:szCs w:val="28"/>
        </w:rPr>
        <w:t>об</w:t>
      </w:r>
      <w:proofErr w:type="gramEnd"/>
      <w:r w:rsidRPr="000A2E13">
        <w:rPr>
          <w:rFonts w:ascii="Times New Roman" w:hAnsi="Times New Roman"/>
          <w:sz w:val="28"/>
          <w:szCs w:val="28"/>
        </w:rPr>
        <w:t>/мин</w:t>
      </w:r>
    </w:p>
    <w:p w:rsidR="00BB2685" w:rsidRPr="000A2E13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Температура: 37 ± 0,5</w:t>
      </w:r>
      <w:proofErr w:type="gramStart"/>
      <w:r w:rsidRPr="000A2E13">
        <w:rPr>
          <w:rFonts w:ascii="Times New Roman" w:hAnsi="Times New Roman"/>
          <w:sz w:val="28"/>
          <w:szCs w:val="28"/>
        </w:rPr>
        <w:t xml:space="preserve"> °С</w:t>
      </w:r>
      <w:proofErr w:type="gramEnd"/>
    </w:p>
    <w:p w:rsidR="00BB2685" w:rsidRPr="000A2E13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Время отбора проб: через 1 час, через 2 часа и через 4 часа </w:t>
      </w:r>
    </w:p>
    <w:p w:rsidR="00BB2685" w:rsidRPr="00BB2685" w:rsidRDefault="00BB2685" w:rsidP="00BB26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Количество испытуемых таблеток: по 6 таблеток, помещенных между двумя металлическими </w:t>
      </w:r>
      <w:r>
        <w:rPr>
          <w:rFonts w:ascii="Times New Roman" w:hAnsi="Times New Roman"/>
          <w:sz w:val="28"/>
          <w:szCs w:val="28"/>
        </w:rPr>
        <w:t>сетками, в каждый из 6 стаканов.</w:t>
      </w:r>
    </w:p>
    <w:p w:rsidR="00D675F2" w:rsidRDefault="00D22046" w:rsidP="00871E39">
      <w:pPr>
        <w:spacing w:after="0" w:line="360" w:lineRule="auto"/>
        <w:ind w:firstLine="709"/>
      </w:pPr>
      <w:r w:rsidRPr="00E2782A">
        <w:rPr>
          <w:rFonts w:ascii="Times New Roman" w:hAnsi="Times New Roman"/>
          <w:b/>
          <w:sz w:val="28"/>
          <w:szCs w:val="28"/>
        </w:rPr>
        <w:t>Однородность массы.</w:t>
      </w:r>
      <w:r w:rsidR="00E2782A" w:rsidRPr="00E2782A">
        <w:rPr>
          <w:rFonts w:ascii="Times New Roman" w:hAnsi="Times New Roman"/>
          <w:sz w:val="28"/>
          <w:szCs w:val="28"/>
        </w:rPr>
        <w:t xml:space="preserve"> Испытание проводят взвешиванием 20 </w:t>
      </w:r>
      <w:r w:rsidR="00E2782A">
        <w:rPr>
          <w:rFonts w:ascii="Times New Roman" w:hAnsi="Times New Roman"/>
          <w:sz w:val="28"/>
          <w:szCs w:val="28"/>
        </w:rPr>
        <w:t>таблеток с точностью до 0,001 г,  с</w:t>
      </w:r>
      <w:r w:rsidR="00E2782A" w:rsidRPr="00E2782A">
        <w:rPr>
          <w:rFonts w:ascii="Times New Roman" w:hAnsi="Times New Roman"/>
          <w:sz w:val="28"/>
          <w:szCs w:val="28"/>
        </w:rPr>
        <w:t>редняя масса: от 639 мг до 781 мг</w:t>
      </w:r>
      <w:r w:rsidRPr="00E2782A">
        <w:rPr>
          <w:rFonts w:ascii="Times New Roman" w:hAnsi="Times New Roman"/>
          <w:sz w:val="28"/>
          <w:szCs w:val="28"/>
        </w:rPr>
        <w:t xml:space="preserve">. 18 </w:t>
      </w:r>
      <w:r w:rsidR="009E5613" w:rsidRPr="00E2782A">
        <w:rPr>
          <w:rFonts w:ascii="Times New Roman" w:hAnsi="Times New Roman"/>
          <w:sz w:val="28"/>
          <w:szCs w:val="28"/>
        </w:rPr>
        <w:t xml:space="preserve">таблеток </w:t>
      </w:r>
      <w:r w:rsidRPr="00E2782A">
        <w:rPr>
          <w:rFonts w:ascii="Times New Roman" w:hAnsi="Times New Roman"/>
          <w:sz w:val="28"/>
          <w:szCs w:val="28"/>
        </w:rPr>
        <w:t xml:space="preserve">из 20 могут иметь отклонения не более ± 10 %. У 2 </w:t>
      </w:r>
      <w:r w:rsidR="009E5613" w:rsidRPr="00E2782A">
        <w:rPr>
          <w:rFonts w:ascii="Times New Roman" w:hAnsi="Times New Roman"/>
          <w:sz w:val="28"/>
          <w:szCs w:val="28"/>
        </w:rPr>
        <w:t xml:space="preserve">таблеток </w:t>
      </w:r>
      <w:proofErr w:type="gramStart"/>
      <w:r w:rsidRPr="00E2782A">
        <w:rPr>
          <w:rFonts w:ascii="Times New Roman" w:hAnsi="Times New Roman"/>
          <w:sz w:val="28"/>
          <w:szCs w:val="28"/>
        </w:rPr>
        <w:t>из</w:t>
      </w:r>
      <w:proofErr w:type="gramEnd"/>
      <w:r w:rsidRPr="00E2782A">
        <w:rPr>
          <w:rFonts w:ascii="Times New Roman" w:hAnsi="Times New Roman"/>
          <w:sz w:val="28"/>
          <w:szCs w:val="28"/>
        </w:rPr>
        <w:t xml:space="preserve"> 20 допускается </w:t>
      </w:r>
      <w:proofErr w:type="gramStart"/>
      <w:r w:rsidRPr="00E2782A">
        <w:rPr>
          <w:rFonts w:ascii="Times New Roman" w:hAnsi="Times New Roman"/>
          <w:sz w:val="28"/>
          <w:szCs w:val="28"/>
        </w:rPr>
        <w:t>о</w:t>
      </w:r>
      <w:r w:rsidRPr="00E2782A">
        <w:rPr>
          <w:rFonts w:ascii="Times New Roman" w:hAnsi="Times New Roman"/>
          <w:sz w:val="28"/>
          <w:szCs w:val="28"/>
        </w:rPr>
        <w:t>т</w:t>
      </w:r>
      <w:r w:rsidRPr="00E2782A">
        <w:rPr>
          <w:rFonts w:ascii="Times New Roman" w:hAnsi="Times New Roman"/>
          <w:sz w:val="28"/>
          <w:szCs w:val="28"/>
        </w:rPr>
        <w:t>клонение</w:t>
      </w:r>
      <w:proofErr w:type="gramEnd"/>
      <w:r w:rsidRPr="00E2782A">
        <w:rPr>
          <w:rFonts w:ascii="Times New Roman" w:hAnsi="Times New Roman"/>
          <w:sz w:val="28"/>
          <w:szCs w:val="28"/>
        </w:rPr>
        <w:t xml:space="preserve"> от средней массы на величину не более ± 20%. </w:t>
      </w:r>
      <w:r w:rsidR="005804D8">
        <w:rPr>
          <w:rFonts w:ascii="Times New Roman" w:hAnsi="Times New Roman"/>
          <w:sz w:val="28"/>
          <w:szCs w:val="28"/>
        </w:rPr>
        <w:t>(</w:t>
      </w:r>
      <w:r w:rsidRPr="00E2782A">
        <w:rPr>
          <w:rFonts w:ascii="Times New Roman" w:hAnsi="Times New Roman"/>
          <w:sz w:val="28"/>
          <w:szCs w:val="28"/>
        </w:rPr>
        <w:t>ОФС «Одноро</w:t>
      </w:r>
      <w:r w:rsidRPr="00E2782A">
        <w:rPr>
          <w:rFonts w:ascii="Times New Roman" w:hAnsi="Times New Roman"/>
          <w:sz w:val="28"/>
          <w:szCs w:val="28"/>
        </w:rPr>
        <w:t>д</w:t>
      </w:r>
      <w:r w:rsidRPr="00E2782A">
        <w:rPr>
          <w:rFonts w:ascii="Times New Roman" w:hAnsi="Times New Roman"/>
          <w:sz w:val="28"/>
          <w:szCs w:val="28"/>
        </w:rPr>
        <w:t>ность массы дозированных лекарственных форм»</w:t>
      </w:r>
      <w:r w:rsidR="005804D8">
        <w:rPr>
          <w:rFonts w:ascii="Times New Roman" w:hAnsi="Times New Roman"/>
          <w:sz w:val="28"/>
          <w:szCs w:val="28"/>
        </w:rPr>
        <w:t>)</w:t>
      </w:r>
      <w:r w:rsidRPr="00E2782A">
        <w:rPr>
          <w:rFonts w:ascii="Times New Roman" w:hAnsi="Times New Roman"/>
          <w:sz w:val="28"/>
          <w:szCs w:val="28"/>
        </w:rPr>
        <w:t>.</w:t>
      </w:r>
      <w:r w:rsidR="009E5613" w:rsidRPr="009E5613">
        <w:t xml:space="preserve"> </w:t>
      </w:r>
    </w:p>
    <w:p w:rsidR="00581687" w:rsidRDefault="00581687" w:rsidP="00871E3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1687">
        <w:rPr>
          <w:rFonts w:ascii="Times New Roman" w:hAnsi="Times New Roman"/>
          <w:b/>
          <w:sz w:val="28"/>
          <w:szCs w:val="28"/>
        </w:rPr>
        <w:t>Количественное определение</w:t>
      </w:r>
    </w:p>
    <w:p w:rsidR="00581687" w:rsidRPr="00C113B6" w:rsidRDefault="00476295" w:rsidP="00C113B6">
      <w:pPr>
        <w:pStyle w:val="210"/>
        <w:spacing w:after="0" w:line="360" w:lineRule="auto"/>
        <w:ind w:firstLine="709"/>
        <w:jc w:val="both"/>
        <w:rPr>
          <w:b w:val="0"/>
        </w:rPr>
      </w:pPr>
      <w:r w:rsidRPr="00C31CF3">
        <w:rPr>
          <w:rStyle w:val="30"/>
          <w:bCs/>
          <w:iCs w:val="0"/>
          <w:color w:val="000000"/>
        </w:rPr>
        <w:t>Сульфат железа (</w:t>
      </w:r>
      <w:r w:rsidR="00C113B6" w:rsidRPr="00C31CF3">
        <w:rPr>
          <w:rStyle w:val="30"/>
          <w:bCs/>
          <w:iCs w:val="0"/>
          <w:color w:val="000000"/>
          <w:lang w:val="en-US"/>
        </w:rPr>
        <w:t>II</w:t>
      </w:r>
      <w:r w:rsidR="00C113B6" w:rsidRPr="00C31CF3">
        <w:rPr>
          <w:rStyle w:val="30"/>
          <w:bCs/>
          <w:iCs w:val="0"/>
          <w:color w:val="000000"/>
        </w:rPr>
        <w:t>)</w:t>
      </w:r>
      <w:r w:rsidR="00C113B6">
        <w:rPr>
          <w:rStyle w:val="30"/>
          <w:bCs/>
          <w:i w:val="0"/>
          <w:iCs w:val="0"/>
          <w:color w:val="000000"/>
        </w:rPr>
        <w:t xml:space="preserve"> в ядре таблеток</w:t>
      </w:r>
      <w:r w:rsidR="00C113B6" w:rsidRPr="00C113B6">
        <w:rPr>
          <w:rStyle w:val="30"/>
          <w:bCs/>
          <w:i w:val="0"/>
          <w:iCs w:val="0"/>
          <w:color w:val="000000"/>
        </w:rPr>
        <w:t xml:space="preserve"> </w:t>
      </w:r>
      <w:r w:rsidR="00C113B6" w:rsidRPr="00581687">
        <w:rPr>
          <w:rStyle w:val="23"/>
          <w:bCs/>
          <w:color w:val="000000"/>
        </w:rPr>
        <w:t>содержание железа 2-х валентного в каждой таблетке должно быть в пределах от 76 мг до 84 мг.</w:t>
      </w:r>
    </w:p>
    <w:p w:rsidR="00C113B6" w:rsidRPr="00C113B6" w:rsidRDefault="00581687" w:rsidP="00C113B6">
      <w:pPr>
        <w:pStyle w:val="a8"/>
        <w:spacing w:line="360" w:lineRule="auto"/>
        <w:ind w:firstLine="709"/>
        <w:rPr>
          <w:b w:val="0"/>
        </w:rPr>
      </w:pPr>
      <w:r w:rsidRPr="00581687">
        <w:rPr>
          <w:b w:val="0"/>
          <w:color w:val="000000"/>
        </w:rPr>
        <w:t>Сульфат железа двухвалентного окисляется кислотой азотной и кисл</w:t>
      </w:r>
      <w:r w:rsidRPr="00581687">
        <w:rPr>
          <w:b w:val="0"/>
          <w:color w:val="000000"/>
        </w:rPr>
        <w:t>о</w:t>
      </w:r>
      <w:r w:rsidRPr="00581687">
        <w:rPr>
          <w:b w:val="0"/>
          <w:color w:val="000000"/>
        </w:rPr>
        <w:t xml:space="preserve">той хлористоводородной до солей железа трехвалентного (окисного железа). Ионы железа титруют 0,1 М раствором </w:t>
      </w:r>
      <w:proofErr w:type="spellStart"/>
      <w:r w:rsidRPr="00581687">
        <w:rPr>
          <w:b w:val="0"/>
          <w:color w:val="000000"/>
        </w:rPr>
        <w:t>эдетата</w:t>
      </w:r>
      <w:proofErr w:type="spellEnd"/>
      <w:r w:rsidRPr="00581687">
        <w:rPr>
          <w:b w:val="0"/>
          <w:color w:val="000000"/>
        </w:rPr>
        <w:t xml:space="preserve"> натрия в кислой среде (</w:t>
      </w:r>
      <w:proofErr w:type="spellStart"/>
      <w:r w:rsidRPr="00581687">
        <w:rPr>
          <w:b w:val="0"/>
          <w:color w:val="000000"/>
        </w:rPr>
        <w:t>pH</w:t>
      </w:r>
      <w:proofErr w:type="spellEnd"/>
      <w:r w:rsidRPr="00581687">
        <w:rPr>
          <w:b w:val="0"/>
          <w:color w:val="000000"/>
        </w:rPr>
        <w:t xml:space="preserve"> = 2,0), используя кислоту сульфосалициловую в качестве индикатора.</w:t>
      </w:r>
    </w:p>
    <w:p w:rsidR="00581687" w:rsidRPr="00581687" w:rsidRDefault="00581687" w:rsidP="00C113B6">
      <w:pPr>
        <w:pStyle w:val="a8"/>
        <w:spacing w:line="360" w:lineRule="auto"/>
        <w:ind w:firstLine="709"/>
        <w:rPr>
          <w:b w:val="0"/>
        </w:rPr>
      </w:pPr>
      <w:r w:rsidRPr="00581687">
        <w:rPr>
          <w:b w:val="0"/>
          <w:color w:val="000000"/>
        </w:rPr>
        <w:t>Испытание проводят не менее</w:t>
      </w:r>
      <w:proofErr w:type="gramStart"/>
      <w:r w:rsidRPr="00581687">
        <w:rPr>
          <w:b w:val="0"/>
          <w:color w:val="000000"/>
        </w:rPr>
        <w:t>,</w:t>
      </w:r>
      <w:proofErr w:type="gramEnd"/>
      <w:r w:rsidRPr="00581687">
        <w:rPr>
          <w:b w:val="0"/>
          <w:color w:val="000000"/>
        </w:rPr>
        <w:t xml:space="preserve"> чем на 3-х таблетках.</w:t>
      </w:r>
      <w:r w:rsidR="00C113B6" w:rsidRPr="00C113B6">
        <w:rPr>
          <w:b w:val="0"/>
        </w:rPr>
        <w:t xml:space="preserve"> </w:t>
      </w:r>
      <w:r w:rsidRPr="00581687">
        <w:rPr>
          <w:b w:val="0"/>
          <w:color w:val="000000"/>
        </w:rPr>
        <w:t>Удаляют оболочку с одной таблетки, осторожно смывая водой.</w:t>
      </w:r>
      <w:r w:rsidR="00C113B6" w:rsidRPr="00C113B6">
        <w:rPr>
          <w:b w:val="0"/>
        </w:rPr>
        <w:t xml:space="preserve"> </w:t>
      </w:r>
      <w:r w:rsidRPr="00581687">
        <w:rPr>
          <w:b w:val="0"/>
          <w:color w:val="000000"/>
        </w:rPr>
        <w:t>К ядру одной таблетки, предв</w:t>
      </w:r>
      <w:r w:rsidRPr="00581687">
        <w:rPr>
          <w:b w:val="0"/>
          <w:color w:val="000000"/>
        </w:rPr>
        <w:t>а</w:t>
      </w:r>
      <w:r w:rsidRPr="00581687">
        <w:rPr>
          <w:b w:val="0"/>
          <w:color w:val="000000"/>
        </w:rPr>
        <w:t xml:space="preserve">рительно растертой в порошок, прибавляют 100 мл воды и помещают в колбу </w:t>
      </w:r>
      <w:proofErr w:type="spellStart"/>
      <w:r w:rsidRPr="00581687">
        <w:rPr>
          <w:b w:val="0"/>
          <w:color w:val="000000"/>
        </w:rPr>
        <w:t>Эрлейнейера</w:t>
      </w:r>
      <w:proofErr w:type="spellEnd"/>
      <w:r w:rsidRPr="00581687">
        <w:rPr>
          <w:b w:val="0"/>
          <w:color w:val="000000"/>
        </w:rPr>
        <w:t xml:space="preserve"> вместимостью 500 мл. Прибавляют 5 мл 65 % раствора кислоты азотной концентрированной и 5 мл 6 </w:t>
      </w:r>
      <w:r w:rsidRPr="00581687">
        <w:rPr>
          <w:b w:val="0"/>
          <w:color w:val="000000"/>
          <w:lang w:val="en-US" w:eastAsia="en-US"/>
        </w:rPr>
        <w:t>N</w:t>
      </w:r>
      <w:r w:rsidRPr="00581687">
        <w:rPr>
          <w:b w:val="0"/>
          <w:color w:val="000000"/>
          <w:lang w:eastAsia="en-US"/>
        </w:rPr>
        <w:t xml:space="preserve"> </w:t>
      </w:r>
      <w:r w:rsidRPr="00581687">
        <w:rPr>
          <w:b w:val="0"/>
          <w:color w:val="000000"/>
        </w:rPr>
        <w:t>раствора кислоты хлористоводоро</w:t>
      </w:r>
      <w:r w:rsidRPr="00581687">
        <w:rPr>
          <w:b w:val="0"/>
          <w:color w:val="000000"/>
        </w:rPr>
        <w:t>д</w:t>
      </w:r>
      <w:r w:rsidRPr="00581687">
        <w:rPr>
          <w:b w:val="0"/>
          <w:color w:val="000000"/>
        </w:rPr>
        <w:t>ной. Кипятят в течение 3 мин, до образования желтого окрашивания раств</w:t>
      </w:r>
      <w:r w:rsidRPr="00581687">
        <w:rPr>
          <w:b w:val="0"/>
          <w:color w:val="000000"/>
        </w:rPr>
        <w:t>о</w:t>
      </w:r>
      <w:r w:rsidRPr="00581687">
        <w:rPr>
          <w:b w:val="0"/>
          <w:color w:val="000000"/>
        </w:rPr>
        <w:t>ра. Раствор охлаждают, прибавляют 100 мл дистиллированной воды и на кончике шпателя около 200 мг глицина.</w:t>
      </w:r>
    </w:p>
    <w:p w:rsidR="00581687" w:rsidRPr="00581687" w:rsidRDefault="00581687" w:rsidP="00C113B6">
      <w:pPr>
        <w:pStyle w:val="a8"/>
        <w:spacing w:line="360" w:lineRule="auto"/>
        <w:ind w:firstLine="709"/>
        <w:rPr>
          <w:b w:val="0"/>
        </w:rPr>
      </w:pPr>
      <w:r w:rsidRPr="00581687">
        <w:rPr>
          <w:b w:val="0"/>
          <w:color w:val="000000"/>
        </w:rPr>
        <w:t xml:space="preserve">Доводят </w:t>
      </w:r>
      <w:proofErr w:type="spellStart"/>
      <w:r w:rsidRPr="00581687">
        <w:rPr>
          <w:b w:val="0"/>
          <w:color w:val="000000"/>
        </w:rPr>
        <w:t>pH</w:t>
      </w:r>
      <w:proofErr w:type="spellEnd"/>
      <w:r w:rsidRPr="00581687">
        <w:rPr>
          <w:b w:val="0"/>
          <w:color w:val="000000"/>
        </w:rPr>
        <w:t xml:space="preserve"> полученного раствора до значения 2,0 раствором аммиака (10 %), прибавляют 10 мл раствора 10 % кислоты сульфосалициловой. Смесь нагревают до 60</w:t>
      </w:r>
      <w:proofErr w:type="gramStart"/>
      <w:r w:rsidRPr="00581687">
        <w:rPr>
          <w:b w:val="0"/>
          <w:color w:val="000000"/>
        </w:rPr>
        <w:t>° С</w:t>
      </w:r>
      <w:proofErr w:type="gramEnd"/>
      <w:r w:rsidRPr="00581687">
        <w:rPr>
          <w:b w:val="0"/>
          <w:color w:val="000000"/>
        </w:rPr>
        <w:t xml:space="preserve"> и титруют 0,1 М раствором </w:t>
      </w:r>
      <w:proofErr w:type="spellStart"/>
      <w:r w:rsidRPr="00581687">
        <w:rPr>
          <w:b w:val="0"/>
          <w:color w:val="000000"/>
        </w:rPr>
        <w:t>эдетата</w:t>
      </w:r>
      <w:proofErr w:type="spellEnd"/>
      <w:r w:rsidRPr="00581687">
        <w:rPr>
          <w:b w:val="0"/>
          <w:color w:val="000000"/>
        </w:rPr>
        <w:t xml:space="preserve"> натрия до изменения цвета на бледно - желтый.</w:t>
      </w:r>
    </w:p>
    <w:p w:rsidR="00C113B6" w:rsidRPr="00F656BA" w:rsidRDefault="00581687" w:rsidP="00C113B6">
      <w:pPr>
        <w:pStyle w:val="210"/>
        <w:spacing w:after="0" w:line="360" w:lineRule="auto"/>
        <w:ind w:firstLine="709"/>
        <w:jc w:val="both"/>
        <w:rPr>
          <w:rStyle w:val="23"/>
          <w:bCs/>
        </w:rPr>
      </w:pPr>
      <w:r w:rsidRPr="00581687">
        <w:rPr>
          <w:rStyle w:val="23"/>
          <w:bCs/>
          <w:color w:val="000000"/>
        </w:rPr>
        <w:t xml:space="preserve">1 мл 0,1 М раствора </w:t>
      </w:r>
      <w:proofErr w:type="spellStart"/>
      <w:r w:rsidRPr="00581687">
        <w:rPr>
          <w:rStyle w:val="23"/>
          <w:bCs/>
          <w:color w:val="000000"/>
        </w:rPr>
        <w:t>эдетата</w:t>
      </w:r>
      <w:proofErr w:type="spellEnd"/>
      <w:r w:rsidRPr="00581687">
        <w:rPr>
          <w:rStyle w:val="23"/>
          <w:bCs/>
          <w:color w:val="000000"/>
        </w:rPr>
        <w:t xml:space="preserve"> натрия соответствует 5,585 мг железа</w:t>
      </w:r>
      <w:r w:rsidR="00C113B6" w:rsidRPr="00C113B6">
        <w:rPr>
          <w:rStyle w:val="23"/>
          <w:bCs/>
          <w:color w:val="000000"/>
          <w:vertAlign w:val="superscript"/>
        </w:rPr>
        <w:t xml:space="preserve"> </w:t>
      </w:r>
      <w:r w:rsidR="00C113B6" w:rsidRPr="00581687">
        <w:rPr>
          <w:rStyle w:val="30"/>
          <w:bCs/>
          <w:i w:val="0"/>
          <w:iCs w:val="0"/>
          <w:color w:val="000000"/>
        </w:rPr>
        <w:t>(</w:t>
      </w:r>
      <w:r w:rsidR="00C113B6">
        <w:rPr>
          <w:rStyle w:val="30"/>
          <w:bCs/>
          <w:i w:val="0"/>
          <w:iCs w:val="0"/>
          <w:color w:val="000000"/>
          <w:lang w:val="en-US"/>
        </w:rPr>
        <w:t>II</w:t>
      </w:r>
      <w:r w:rsidR="00C113B6" w:rsidRPr="00581687">
        <w:rPr>
          <w:rStyle w:val="30"/>
          <w:bCs/>
          <w:i w:val="0"/>
          <w:iCs w:val="0"/>
          <w:color w:val="000000"/>
        </w:rPr>
        <w:t>).</w:t>
      </w:r>
    </w:p>
    <w:p w:rsidR="00581687" w:rsidRPr="00C113B6" w:rsidRDefault="00581687" w:rsidP="00C113B6">
      <w:pPr>
        <w:pStyle w:val="210"/>
        <w:spacing w:after="0" w:line="360" w:lineRule="auto"/>
        <w:ind w:firstLine="709"/>
        <w:jc w:val="both"/>
        <w:rPr>
          <w:b w:val="0"/>
        </w:rPr>
      </w:pPr>
      <w:r w:rsidRPr="00C31CF3">
        <w:rPr>
          <w:rStyle w:val="30"/>
          <w:bCs/>
          <w:iCs w:val="0"/>
          <w:color w:val="000000"/>
        </w:rPr>
        <w:lastRenderedPageBreak/>
        <w:t>Железо (</w:t>
      </w:r>
      <w:r w:rsidRPr="00C31CF3">
        <w:rPr>
          <w:rStyle w:val="30"/>
          <w:bCs/>
          <w:iCs w:val="0"/>
          <w:color w:val="000000"/>
          <w:lang w:val="en-US"/>
        </w:rPr>
        <w:t>III</w:t>
      </w:r>
      <w:r w:rsidRPr="00C31CF3">
        <w:rPr>
          <w:rStyle w:val="30"/>
          <w:bCs/>
          <w:iCs w:val="0"/>
          <w:color w:val="000000"/>
        </w:rPr>
        <w:t>)</w:t>
      </w:r>
      <w:r w:rsidR="00C113B6" w:rsidRPr="00C113B6">
        <w:rPr>
          <w:rStyle w:val="30"/>
          <w:bCs/>
          <w:i w:val="0"/>
          <w:iCs w:val="0"/>
          <w:color w:val="000000"/>
        </w:rPr>
        <w:t xml:space="preserve"> </w:t>
      </w:r>
      <w:r w:rsidR="00C113B6" w:rsidRPr="00581687">
        <w:rPr>
          <w:rStyle w:val="23"/>
          <w:bCs/>
          <w:color w:val="000000"/>
        </w:rPr>
        <w:t xml:space="preserve">содержание железа 3-х валентного в каждой таблетке не должно превышать </w:t>
      </w:r>
      <w:proofErr w:type="gramStart"/>
      <w:r w:rsidR="00C113B6" w:rsidRPr="00581687">
        <w:rPr>
          <w:rStyle w:val="23"/>
          <w:bCs/>
          <w:color w:val="000000"/>
        </w:rPr>
        <w:t>З</w:t>
      </w:r>
      <w:proofErr w:type="gramEnd"/>
      <w:r w:rsidR="00411548">
        <w:rPr>
          <w:rStyle w:val="23"/>
          <w:bCs/>
          <w:color w:val="000000"/>
        </w:rPr>
        <w:t xml:space="preserve"> </w:t>
      </w:r>
      <w:r w:rsidR="00C113B6" w:rsidRPr="00581687">
        <w:rPr>
          <w:rStyle w:val="23"/>
          <w:bCs/>
          <w:color w:val="000000"/>
        </w:rPr>
        <w:t>мг.</w:t>
      </w:r>
    </w:p>
    <w:p w:rsidR="00581687" w:rsidRPr="00F656BA" w:rsidRDefault="00581687" w:rsidP="00C113B6">
      <w:pPr>
        <w:pStyle w:val="a8"/>
        <w:spacing w:line="360" w:lineRule="auto"/>
        <w:ind w:firstLine="709"/>
        <w:rPr>
          <w:b w:val="0"/>
          <w:color w:val="000000"/>
        </w:rPr>
      </w:pPr>
      <w:r w:rsidRPr="00581687">
        <w:rPr>
          <w:b w:val="0"/>
          <w:color w:val="000000"/>
        </w:rPr>
        <w:t>Анализ проводится не менее</w:t>
      </w:r>
      <w:proofErr w:type="gramStart"/>
      <w:r w:rsidRPr="00581687">
        <w:rPr>
          <w:b w:val="0"/>
          <w:color w:val="000000"/>
        </w:rPr>
        <w:t>,</w:t>
      </w:r>
      <w:proofErr w:type="gramEnd"/>
      <w:r w:rsidRPr="00581687">
        <w:rPr>
          <w:b w:val="0"/>
          <w:color w:val="000000"/>
        </w:rPr>
        <w:t xml:space="preserve"> чем на 3-х таблетках.</w:t>
      </w:r>
      <w:r w:rsidR="00C113B6" w:rsidRPr="00C113B6">
        <w:rPr>
          <w:b w:val="0"/>
        </w:rPr>
        <w:t xml:space="preserve"> </w:t>
      </w:r>
      <w:r w:rsidRPr="00581687">
        <w:rPr>
          <w:b w:val="0"/>
          <w:color w:val="000000"/>
        </w:rPr>
        <w:t>Одну таблетку ра</w:t>
      </w:r>
      <w:r w:rsidRPr="00581687">
        <w:rPr>
          <w:b w:val="0"/>
          <w:color w:val="000000"/>
        </w:rPr>
        <w:t>с</w:t>
      </w:r>
      <w:r w:rsidRPr="00581687">
        <w:rPr>
          <w:b w:val="0"/>
          <w:color w:val="000000"/>
        </w:rPr>
        <w:t>тирают до получения порошкообразной массы, переносят в колбу для титр</w:t>
      </w:r>
      <w:r w:rsidRPr="00581687">
        <w:rPr>
          <w:b w:val="0"/>
          <w:color w:val="000000"/>
        </w:rPr>
        <w:t>о</w:t>
      </w:r>
      <w:r w:rsidRPr="00581687">
        <w:rPr>
          <w:b w:val="0"/>
          <w:color w:val="000000"/>
        </w:rPr>
        <w:t xml:space="preserve">вания вместимостью 200 мл и прибавляют 0,5 мл 6 </w:t>
      </w:r>
      <w:proofErr w:type="spellStart"/>
      <w:r w:rsidRPr="00581687">
        <w:rPr>
          <w:b w:val="0"/>
          <w:color w:val="000000"/>
        </w:rPr>
        <w:t>н</w:t>
      </w:r>
      <w:proofErr w:type="spellEnd"/>
      <w:r w:rsidRPr="00581687">
        <w:rPr>
          <w:b w:val="0"/>
          <w:color w:val="000000"/>
        </w:rPr>
        <w:t xml:space="preserve"> раствора кислоты хл</w:t>
      </w:r>
      <w:r w:rsidRPr="00581687">
        <w:rPr>
          <w:b w:val="0"/>
          <w:color w:val="000000"/>
        </w:rPr>
        <w:t>о</w:t>
      </w:r>
      <w:r w:rsidRPr="00581687">
        <w:rPr>
          <w:b w:val="0"/>
          <w:color w:val="000000"/>
        </w:rPr>
        <w:t>ристоводородной и 5 мл 10 % раствора кислоты сульфосалициловой. Пол</w:t>
      </w:r>
      <w:r w:rsidRPr="00581687">
        <w:rPr>
          <w:b w:val="0"/>
          <w:color w:val="000000"/>
        </w:rPr>
        <w:t>у</w:t>
      </w:r>
      <w:r w:rsidRPr="00581687">
        <w:rPr>
          <w:b w:val="0"/>
          <w:color w:val="000000"/>
        </w:rPr>
        <w:t xml:space="preserve">ченный раствор тотчас титруют 0,1 М раствором </w:t>
      </w:r>
      <w:proofErr w:type="spellStart"/>
      <w:r w:rsidRPr="00581687">
        <w:rPr>
          <w:b w:val="0"/>
          <w:color w:val="000000"/>
        </w:rPr>
        <w:t>эдетата</w:t>
      </w:r>
      <w:proofErr w:type="spellEnd"/>
      <w:r w:rsidRPr="00581687">
        <w:rPr>
          <w:b w:val="0"/>
          <w:color w:val="000000"/>
        </w:rPr>
        <w:t xml:space="preserve"> натрия. Цвет ра</w:t>
      </w:r>
      <w:r w:rsidRPr="00581687">
        <w:rPr>
          <w:b w:val="0"/>
          <w:color w:val="000000"/>
        </w:rPr>
        <w:t>с</w:t>
      </w:r>
      <w:r w:rsidRPr="00581687">
        <w:rPr>
          <w:b w:val="0"/>
          <w:color w:val="000000"/>
        </w:rPr>
        <w:t xml:space="preserve">твора изменяется </w:t>
      </w:r>
      <w:proofErr w:type="gramStart"/>
      <w:r w:rsidRPr="00581687">
        <w:rPr>
          <w:b w:val="0"/>
          <w:color w:val="000000"/>
        </w:rPr>
        <w:t>от</w:t>
      </w:r>
      <w:proofErr w:type="gramEnd"/>
      <w:r w:rsidRPr="00581687">
        <w:rPr>
          <w:b w:val="0"/>
          <w:color w:val="000000"/>
        </w:rPr>
        <w:t xml:space="preserve"> бледно-розового до бледно- желтого.</w:t>
      </w:r>
    </w:p>
    <w:p w:rsidR="00C113B6" w:rsidRPr="00C113B6" w:rsidRDefault="00C113B6" w:rsidP="00C113B6">
      <w:pPr>
        <w:pStyle w:val="210"/>
        <w:spacing w:after="0" w:line="360" w:lineRule="auto"/>
        <w:ind w:firstLine="709"/>
        <w:jc w:val="both"/>
        <w:rPr>
          <w:b w:val="0"/>
        </w:rPr>
      </w:pPr>
      <w:r w:rsidRPr="00581687">
        <w:rPr>
          <w:rStyle w:val="23"/>
          <w:bCs/>
          <w:color w:val="000000"/>
        </w:rPr>
        <w:t xml:space="preserve">1 мл 0,1 М раствора </w:t>
      </w:r>
      <w:proofErr w:type="spellStart"/>
      <w:r w:rsidRPr="00581687">
        <w:rPr>
          <w:rStyle w:val="23"/>
          <w:bCs/>
          <w:color w:val="000000"/>
        </w:rPr>
        <w:t>эдетата</w:t>
      </w:r>
      <w:proofErr w:type="spellEnd"/>
      <w:r w:rsidRPr="00581687">
        <w:rPr>
          <w:rStyle w:val="23"/>
          <w:bCs/>
          <w:color w:val="000000"/>
        </w:rPr>
        <w:t xml:space="preserve"> натрия соответствует 5,585 мг железа</w:t>
      </w:r>
      <w:r w:rsidRPr="00C113B6">
        <w:rPr>
          <w:rStyle w:val="23"/>
          <w:bCs/>
          <w:color w:val="000000"/>
        </w:rPr>
        <w:t xml:space="preserve"> </w:t>
      </w:r>
      <w:r w:rsidRPr="00581687">
        <w:rPr>
          <w:rStyle w:val="30"/>
          <w:bCs/>
          <w:i w:val="0"/>
          <w:iCs w:val="0"/>
          <w:color w:val="000000"/>
        </w:rPr>
        <w:t>(</w:t>
      </w:r>
      <w:r w:rsidRPr="00581687">
        <w:rPr>
          <w:rStyle w:val="30"/>
          <w:bCs/>
          <w:i w:val="0"/>
          <w:iCs w:val="0"/>
          <w:color w:val="000000"/>
          <w:lang w:val="en-US"/>
        </w:rPr>
        <w:t>III</w:t>
      </w:r>
      <w:r w:rsidRPr="00581687">
        <w:rPr>
          <w:rStyle w:val="30"/>
          <w:bCs/>
          <w:i w:val="0"/>
          <w:iCs w:val="0"/>
          <w:color w:val="000000"/>
        </w:rPr>
        <w:t>).</w:t>
      </w:r>
    </w:p>
    <w:p w:rsidR="00581687" w:rsidRPr="00581687" w:rsidRDefault="00581687" w:rsidP="00C113B6">
      <w:pPr>
        <w:pStyle w:val="a8"/>
        <w:ind w:firstLine="709"/>
        <w:rPr>
          <w:b w:val="0"/>
        </w:rPr>
      </w:pPr>
      <w:r w:rsidRPr="00C113B6">
        <w:rPr>
          <w:rStyle w:val="Candara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Примечание:</w:t>
      </w:r>
      <w:r w:rsidRPr="00581687">
        <w:rPr>
          <w:b w:val="0"/>
          <w:color w:val="000000"/>
        </w:rPr>
        <w:t xml:space="preserve"> Чтобы избежать окисления железа двухвалентного до ж</w:t>
      </w:r>
      <w:r w:rsidRPr="00581687">
        <w:rPr>
          <w:b w:val="0"/>
          <w:color w:val="000000"/>
        </w:rPr>
        <w:t>е</w:t>
      </w:r>
      <w:r w:rsidRPr="00581687">
        <w:rPr>
          <w:b w:val="0"/>
          <w:color w:val="000000"/>
        </w:rPr>
        <w:t>леза трехвалентного на воздухе, количественное определение необходимо проводить очень быстро после растирания таблеток и прибавления раствора кислот.</w:t>
      </w:r>
    </w:p>
    <w:p w:rsidR="00D551F0" w:rsidRPr="001611A5" w:rsidRDefault="00D551F0" w:rsidP="00871E39">
      <w:pPr>
        <w:spacing w:after="0" w:line="360" w:lineRule="auto"/>
        <w:ind w:firstLine="709"/>
        <w:rPr>
          <w:sz w:val="2"/>
          <w:szCs w:val="2"/>
        </w:rPr>
      </w:pPr>
    </w:p>
    <w:p w:rsidR="00C31CF3" w:rsidRDefault="00C31CF3" w:rsidP="00C31CF3">
      <w:pPr>
        <w:pStyle w:val="210"/>
        <w:spacing w:after="0" w:line="360" w:lineRule="auto"/>
        <w:ind w:left="709" w:hanging="709"/>
        <w:jc w:val="both"/>
        <w:rPr>
          <w:rStyle w:val="221"/>
          <w:bCs/>
          <w:color w:val="000000"/>
        </w:rPr>
      </w:pPr>
    </w:p>
    <w:p w:rsidR="00D551F0" w:rsidRDefault="00D551F0" w:rsidP="00871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1F0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B45E89">
        <w:rPr>
          <w:rFonts w:ascii="Times New Roman" w:hAnsi="Times New Roman"/>
          <w:sz w:val="28"/>
          <w:szCs w:val="28"/>
        </w:rPr>
        <w:t xml:space="preserve"> Должен соответствовать категории </w:t>
      </w:r>
      <w:r w:rsidRPr="00D551F0">
        <w:rPr>
          <w:rFonts w:ascii="Times New Roman" w:hAnsi="Times New Roman"/>
          <w:sz w:val="28"/>
          <w:szCs w:val="28"/>
        </w:rPr>
        <w:t>3</w:t>
      </w:r>
      <w:proofErr w:type="gramStart"/>
      <w:r w:rsidRPr="00D551F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804D8">
        <w:rPr>
          <w:rFonts w:ascii="Times New Roman" w:hAnsi="Times New Roman"/>
          <w:sz w:val="28"/>
          <w:szCs w:val="28"/>
        </w:rPr>
        <w:t xml:space="preserve"> Табл.1.</w:t>
      </w:r>
      <w:r w:rsidRPr="00B45E89">
        <w:rPr>
          <w:rFonts w:ascii="Times New Roman" w:hAnsi="Times New Roman"/>
          <w:sz w:val="28"/>
          <w:szCs w:val="28"/>
        </w:rPr>
        <w:t xml:space="preserve"> </w:t>
      </w:r>
      <w:r w:rsidR="005804D8">
        <w:rPr>
          <w:rFonts w:ascii="Times New Roman" w:hAnsi="Times New Roman"/>
          <w:sz w:val="28"/>
          <w:szCs w:val="28"/>
        </w:rPr>
        <w:t>(</w:t>
      </w:r>
      <w:r w:rsidRPr="00B45E89">
        <w:rPr>
          <w:rFonts w:ascii="Times New Roman" w:hAnsi="Times New Roman"/>
          <w:sz w:val="28"/>
          <w:szCs w:val="28"/>
        </w:rPr>
        <w:t>ОФС «Микробиологическая чистота»</w:t>
      </w:r>
      <w:r w:rsidR="005804D8">
        <w:rPr>
          <w:rFonts w:ascii="Times New Roman" w:hAnsi="Times New Roman"/>
          <w:sz w:val="28"/>
          <w:szCs w:val="28"/>
        </w:rPr>
        <w:t>)</w:t>
      </w:r>
      <w:r w:rsidRPr="00B45E89">
        <w:rPr>
          <w:rFonts w:ascii="Times New Roman" w:hAnsi="Times New Roman"/>
          <w:sz w:val="28"/>
          <w:szCs w:val="28"/>
        </w:rPr>
        <w:t>.</w:t>
      </w:r>
    </w:p>
    <w:p w:rsidR="00AA3D3F" w:rsidRPr="000B035D" w:rsidRDefault="00581687" w:rsidP="00AA3D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87">
        <w:rPr>
          <w:rFonts w:ascii="Times New Roman" w:hAnsi="Times New Roman"/>
          <w:b/>
          <w:sz w:val="28"/>
          <w:szCs w:val="28"/>
        </w:rPr>
        <w:t>Хранение</w:t>
      </w:r>
      <w:r>
        <w:rPr>
          <w:rFonts w:ascii="Times New Roman" w:hAnsi="Times New Roman"/>
          <w:b/>
          <w:sz w:val="28"/>
          <w:szCs w:val="28"/>
        </w:rPr>
        <w:t>.</w:t>
      </w:r>
      <w:r w:rsidR="00BB2685">
        <w:rPr>
          <w:rFonts w:ascii="Times New Roman" w:hAnsi="Times New Roman"/>
          <w:b/>
          <w:sz w:val="28"/>
          <w:szCs w:val="28"/>
        </w:rPr>
        <w:t xml:space="preserve"> </w:t>
      </w:r>
      <w:r w:rsidR="00BB2685" w:rsidRPr="00BB2685">
        <w:rPr>
          <w:rFonts w:ascii="Times New Roman" w:hAnsi="Times New Roman"/>
          <w:sz w:val="28"/>
          <w:szCs w:val="28"/>
        </w:rPr>
        <w:t>При температуре до 25</w:t>
      </w:r>
      <w:proofErr w:type="gramStart"/>
      <w:r w:rsidR="00BB2685" w:rsidRPr="00BB2685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="00AA3D3F">
        <w:rPr>
          <w:rFonts w:ascii="Times New Roman" w:hAnsi="Times New Roman"/>
          <w:sz w:val="28"/>
          <w:szCs w:val="28"/>
        </w:rPr>
        <w:t xml:space="preserve"> </w:t>
      </w:r>
      <w:r w:rsidR="00AA3D3F" w:rsidRPr="000B035D">
        <w:rPr>
          <w:rFonts w:ascii="Times New Roman" w:hAnsi="Times New Roman"/>
          <w:sz w:val="28"/>
          <w:szCs w:val="28"/>
        </w:rPr>
        <w:t>в защищенном от света месте.</w:t>
      </w:r>
      <w:r w:rsidR="00AA3D3F" w:rsidRPr="000B035D">
        <w:rPr>
          <w:rFonts w:ascii="Times New Roman" w:hAnsi="Times New Roman"/>
          <w:bCs/>
          <w:iCs/>
          <w:sz w:val="28"/>
          <w:szCs w:val="28"/>
        </w:rPr>
        <w:t xml:space="preserve"> В соответствии с </w:t>
      </w:r>
      <w:r w:rsidR="00AA3D3F" w:rsidRPr="000B035D">
        <w:rPr>
          <w:rFonts w:ascii="Times New Roman" w:hAnsi="Times New Roman"/>
          <w:sz w:val="28"/>
          <w:szCs w:val="28"/>
        </w:rPr>
        <w:t>ОФС «Упаковка, маркировка и транспортирование лекарс</w:t>
      </w:r>
      <w:r w:rsidR="00AA3D3F" w:rsidRPr="000B035D">
        <w:rPr>
          <w:rFonts w:ascii="Times New Roman" w:hAnsi="Times New Roman"/>
          <w:sz w:val="28"/>
          <w:szCs w:val="28"/>
        </w:rPr>
        <w:t>т</w:t>
      </w:r>
      <w:r w:rsidR="00AA3D3F" w:rsidRPr="000B035D">
        <w:rPr>
          <w:rFonts w:ascii="Times New Roman" w:hAnsi="Times New Roman"/>
          <w:sz w:val="28"/>
          <w:szCs w:val="28"/>
        </w:rPr>
        <w:t xml:space="preserve">венных средств». </w:t>
      </w:r>
    </w:p>
    <w:sectPr w:rsidR="00AA3D3F" w:rsidRPr="000B035D" w:rsidSect="00811AB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2C" w:rsidRPr="00910447" w:rsidRDefault="002E4E2C" w:rsidP="00910447">
      <w:pPr>
        <w:spacing w:after="0" w:line="240" w:lineRule="auto"/>
      </w:pPr>
      <w:r>
        <w:separator/>
      </w:r>
    </w:p>
  </w:endnote>
  <w:endnote w:type="continuationSeparator" w:id="0">
    <w:p w:rsidR="002E4E2C" w:rsidRPr="00910447" w:rsidRDefault="002E4E2C" w:rsidP="009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420105"/>
      <w:docPartObj>
        <w:docPartGallery w:val="Page Numbers (Bottom of Page)"/>
        <w:docPartUnique/>
      </w:docPartObj>
    </w:sdtPr>
    <w:sdtContent>
      <w:p w:rsidR="00811AB1" w:rsidRPr="00811AB1" w:rsidRDefault="00811AB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11AB1">
          <w:rPr>
            <w:rFonts w:ascii="Times New Roman" w:hAnsi="Times New Roman"/>
            <w:sz w:val="28"/>
            <w:szCs w:val="28"/>
          </w:rPr>
          <w:fldChar w:fldCharType="begin"/>
        </w:r>
        <w:r w:rsidRPr="00811AB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11AB1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811AB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11AB1" w:rsidRDefault="00811A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2C" w:rsidRPr="00910447" w:rsidRDefault="002E4E2C" w:rsidP="00910447">
      <w:pPr>
        <w:spacing w:after="0" w:line="240" w:lineRule="auto"/>
      </w:pPr>
      <w:r>
        <w:separator/>
      </w:r>
    </w:p>
  </w:footnote>
  <w:footnote w:type="continuationSeparator" w:id="0">
    <w:p w:rsidR="002E4E2C" w:rsidRPr="00910447" w:rsidRDefault="002E4E2C" w:rsidP="009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C6" w:rsidRPr="00910447" w:rsidRDefault="00A22BC6" w:rsidP="00910447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113"/>
    <w:rsid w:val="000761DF"/>
    <w:rsid w:val="000E6E86"/>
    <w:rsid w:val="001168C7"/>
    <w:rsid w:val="0013027B"/>
    <w:rsid w:val="0013095F"/>
    <w:rsid w:val="001B7A12"/>
    <w:rsid w:val="001D585D"/>
    <w:rsid w:val="00205B75"/>
    <w:rsid w:val="002332FE"/>
    <w:rsid w:val="002A27E8"/>
    <w:rsid w:val="002B7180"/>
    <w:rsid w:val="002C43EF"/>
    <w:rsid w:val="002E4E2C"/>
    <w:rsid w:val="0032123C"/>
    <w:rsid w:val="003270C4"/>
    <w:rsid w:val="0039419C"/>
    <w:rsid w:val="00404CC7"/>
    <w:rsid w:val="00407ADA"/>
    <w:rsid w:val="00411548"/>
    <w:rsid w:val="004313A7"/>
    <w:rsid w:val="00476295"/>
    <w:rsid w:val="00483078"/>
    <w:rsid w:val="004B1C9B"/>
    <w:rsid w:val="004C39C8"/>
    <w:rsid w:val="004D130F"/>
    <w:rsid w:val="004F2945"/>
    <w:rsid w:val="004F5443"/>
    <w:rsid w:val="004F6054"/>
    <w:rsid w:val="005025FC"/>
    <w:rsid w:val="00540B4B"/>
    <w:rsid w:val="00577B86"/>
    <w:rsid w:val="00577FAA"/>
    <w:rsid w:val="005804D8"/>
    <w:rsid w:val="00581687"/>
    <w:rsid w:val="005C0F91"/>
    <w:rsid w:val="005E0444"/>
    <w:rsid w:val="00734EA5"/>
    <w:rsid w:val="007874BB"/>
    <w:rsid w:val="007B6B51"/>
    <w:rsid w:val="00811AB1"/>
    <w:rsid w:val="008257C5"/>
    <w:rsid w:val="0083342D"/>
    <w:rsid w:val="00834113"/>
    <w:rsid w:val="00856A62"/>
    <w:rsid w:val="00871E39"/>
    <w:rsid w:val="00874090"/>
    <w:rsid w:val="008948AA"/>
    <w:rsid w:val="00894DC0"/>
    <w:rsid w:val="008B2E2B"/>
    <w:rsid w:val="008D299E"/>
    <w:rsid w:val="008E5F72"/>
    <w:rsid w:val="00910447"/>
    <w:rsid w:val="00912F62"/>
    <w:rsid w:val="009C040F"/>
    <w:rsid w:val="009E5613"/>
    <w:rsid w:val="00A12804"/>
    <w:rsid w:val="00A22BC6"/>
    <w:rsid w:val="00A83A1E"/>
    <w:rsid w:val="00A923BC"/>
    <w:rsid w:val="00AA3D3F"/>
    <w:rsid w:val="00AF7E17"/>
    <w:rsid w:val="00B2240C"/>
    <w:rsid w:val="00BB2685"/>
    <w:rsid w:val="00BE49EA"/>
    <w:rsid w:val="00BE766E"/>
    <w:rsid w:val="00C02AF3"/>
    <w:rsid w:val="00C113B6"/>
    <w:rsid w:val="00C237BA"/>
    <w:rsid w:val="00C31CF3"/>
    <w:rsid w:val="00C65EEB"/>
    <w:rsid w:val="00C66B21"/>
    <w:rsid w:val="00CA35CD"/>
    <w:rsid w:val="00D0399F"/>
    <w:rsid w:val="00D17B10"/>
    <w:rsid w:val="00D22046"/>
    <w:rsid w:val="00D24496"/>
    <w:rsid w:val="00D245EC"/>
    <w:rsid w:val="00D31D44"/>
    <w:rsid w:val="00D53751"/>
    <w:rsid w:val="00D551F0"/>
    <w:rsid w:val="00D63EC1"/>
    <w:rsid w:val="00D675F2"/>
    <w:rsid w:val="00D70BD8"/>
    <w:rsid w:val="00D96543"/>
    <w:rsid w:val="00DA6945"/>
    <w:rsid w:val="00DB2BF5"/>
    <w:rsid w:val="00DC27FE"/>
    <w:rsid w:val="00E13DAC"/>
    <w:rsid w:val="00E17347"/>
    <w:rsid w:val="00E223AF"/>
    <w:rsid w:val="00E2782A"/>
    <w:rsid w:val="00E424AF"/>
    <w:rsid w:val="00E427B8"/>
    <w:rsid w:val="00E4369E"/>
    <w:rsid w:val="00E56800"/>
    <w:rsid w:val="00E65E14"/>
    <w:rsid w:val="00E76879"/>
    <w:rsid w:val="00E919A6"/>
    <w:rsid w:val="00EE2599"/>
    <w:rsid w:val="00F24598"/>
    <w:rsid w:val="00F34C1A"/>
    <w:rsid w:val="00F373DD"/>
    <w:rsid w:val="00F42DEE"/>
    <w:rsid w:val="00F52706"/>
    <w:rsid w:val="00F656BA"/>
    <w:rsid w:val="00F92F8E"/>
    <w:rsid w:val="00FA0699"/>
    <w:rsid w:val="00FA2449"/>
    <w:rsid w:val="00FC684E"/>
    <w:rsid w:val="00FD17E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3"/>
    <w:pPr>
      <w:spacing w:after="20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34113"/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3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834113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Основной текст Знак"/>
    <w:basedOn w:val="a0"/>
    <w:link w:val="a8"/>
    <w:rsid w:val="00834113"/>
    <w:rPr>
      <w:rFonts w:ascii="Times New Roman CYR" w:eastAsia="Times New Roman" w:hAnsi="Times New Roman CYR"/>
      <w:b/>
      <w:szCs w:val="20"/>
      <w:lang w:eastAsia="ru-RU"/>
    </w:rPr>
  </w:style>
  <w:style w:type="paragraph" w:styleId="a8">
    <w:name w:val="Body Text"/>
    <w:basedOn w:val="a"/>
    <w:link w:val="a7"/>
    <w:unhideWhenUsed/>
    <w:rsid w:val="00834113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9">
    <w:name w:val="Текст Знак"/>
    <w:aliases w:val="Plain Text Char Знак"/>
    <w:basedOn w:val="a0"/>
    <w:link w:val="aa"/>
    <w:locked/>
    <w:rsid w:val="00834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aliases w:val="Plain Text Char"/>
    <w:basedOn w:val="a"/>
    <w:link w:val="a9"/>
    <w:unhideWhenUsed/>
    <w:rsid w:val="0083411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aliases w:val="Plain Text Char Знак1"/>
    <w:basedOn w:val="a0"/>
    <w:link w:val="aa"/>
    <w:semiHidden/>
    <w:rsid w:val="0083411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341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3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37"/>
    <w:locked/>
    <w:rsid w:val="00834113"/>
    <w:rPr>
      <w:sz w:val="20"/>
      <w:szCs w:val="20"/>
    </w:rPr>
  </w:style>
  <w:style w:type="paragraph" w:customStyle="1" w:styleId="37">
    <w:name w:val="Основной текст37"/>
    <w:basedOn w:val="a"/>
    <w:link w:val="ad"/>
    <w:rsid w:val="00834113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834113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4F6054"/>
    <w:rPr>
      <w:color w:val="808080"/>
    </w:rPr>
  </w:style>
  <w:style w:type="character" w:customStyle="1" w:styleId="2">
    <w:name w:val="Заголовок №2_"/>
    <w:basedOn w:val="a0"/>
    <w:link w:val="21"/>
    <w:uiPriority w:val="99"/>
    <w:rsid w:val="00D675F2"/>
    <w:rPr>
      <w:b/>
      <w:bCs/>
    </w:rPr>
  </w:style>
  <w:style w:type="character" w:customStyle="1" w:styleId="20">
    <w:name w:val="Заголовок №2"/>
    <w:basedOn w:val="2"/>
    <w:uiPriority w:val="99"/>
    <w:rsid w:val="00D675F2"/>
    <w:rPr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675F2"/>
    <w:rPr>
      <w:i/>
      <w:iCs/>
    </w:rPr>
  </w:style>
  <w:style w:type="character" w:customStyle="1" w:styleId="50">
    <w:name w:val="Основной текст (5)"/>
    <w:basedOn w:val="5"/>
    <w:uiPriority w:val="99"/>
    <w:rsid w:val="00D675F2"/>
  </w:style>
  <w:style w:type="character" w:customStyle="1" w:styleId="52">
    <w:name w:val="Основной текст (5) + Не курсив"/>
    <w:basedOn w:val="5"/>
    <w:uiPriority w:val="99"/>
    <w:rsid w:val="00D675F2"/>
    <w:rPr>
      <w:noProof/>
    </w:rPr>
  </w:style>
  <w:style w:type="character" w:customStyle="1" w:styleId="510">
    <w:name w:val="Основной текст (5) + Не курсив1"/>
    <w:basedOn w:val="5"/>
    <w:uiPriority w:val="99"/>
    <w:rsid w:val="00D675F2"/>
  </w:style>
  <w:style w:type="character" w:customStyle="1" w:styleId="af">
    <w:name w:val="Основной текст + Курсив"/>
    <w:basedOn w:val="a0"/>
    <w:uiPriority w:val="99"/>
    <w:rsid w:val="00D675F2"/>
    <w:rPr>
      <w:rFonts w:ascii="Times New Roman" w:hAnsi="Times New Roman" w:cs="Times New Roman"/>
      <w:i/>
      <w:iCs/>
      <w:u w:val="none"/>
    </w:rPr>
  </w:style>
  <w:style w:type="paragraph" w:customStyle="1" w:styleId="21">
    <w:name w:val="Заголовок №21"/>
    <w:basedOn w:val="a"/>
    <w:link w:val="2"/>
    <w:uiPriority w:val="99"/>
    <w:rsid w:val="00D675F2"/>
    <w:pPr>
      <w:widowControl w:val="0"/>
      <w:spacing w:before="1020" w:after="36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75F2"/>
    <w:pPr>
      <w:widowControl w:val="0"/>
      <w:spacing w:after="0" w:line="302" w:lineRule="exac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10"/>
    <w:uiPriority w:val="99"/>
    <w:rsid w:val="00D551F0"/>
    <w:rPr>
      <w:b/>
      <w:bCs/>
    </w:rPr>
  </w:style>
  <w:style w:type="character" w:customStyle="1" w:styleId="23">
    <w:name w:val="Основной текст (2)"/>
    <w:basedOn w:val="22"/>
    <w:uiPriority w:val="99"/>
    <w:rsid w:val="00D551F0"/>
  </w:style>
  <w:style w:type="character" w:customStyle="1" w:styleId="220">
    <w:name w:val="Заголовок №22"/>
    <w:basedOn w:val="2"/>
    <w:uiPriority w:val="99"/>
    <w:rsid w:val="00D551F0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link w:val="22"/>
    <w:uiPriority w:val="99"/>
    <w:rsid w:val="00D551F0"/>
    <w:pPr>
      <w:widowControl w:val="0"/>
      <w:spacing w:after="240" w:line="610" w:lineRule="exact"/>
      <w:ind w:hanging="34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9E5613"/>
    <w:rPr>
      <w:b/>
      <w:bCs/>
      <w:i/>
      <w:iCs/>
    </w:rPr>
  </w:style>
  <w:style w:type="character" w:customStyle="1" w:styleId="30">
    <w:name w:val="Основной текст (3)"/>
    <w:basedOn w:val="3"/>
    <w:uiPriority w:val="99"/>
    <w:rsid w:val="009E5613"/>
  </w:style>
  <w:style w:type="paragraph" w:customStyle="1" w:styleId="31">
    <w:name w:val="Основной текст (3)1"/>
    <w:basedOn w:val="a"/>
    <w:link w:val="3"/>
    <w:uiPriority w:val="99"/>
    <w:rsid w:val="009E5613"/>
    <w:pPr>
      <w:widowControl w:val="0"/>
      <w:spacing w:before="360" w:after="72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10">
    <w:name w:val="Основной текст + 10"/>
    <w:aliases w:val="5 pt3,Полужирный3"/>
    <w:basedOn w:val="a0"/>
    <w:uiPriority w:val="99"/>
    <w:rsid w:val="004313A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Candara">
    <w:name w:val="Основной текст + Candara"/>
    <w:aliases w:val="9 pt,Курсив5"/>
    <w:uiPriority w:val="99"/>
    <w:rsid w:val="00581687"/>
    <w:rPr>
      <w:rFonts w:ascii="Candara" w:hAnsi="Candara" w:cs="Candara"/>
      <w:i/>
      <w:iCs/>
      <w:sz w:val="18"/>
      <w:szCs w:val="18"/>
      <w:u w:val="none"/>
      <w:lang w:val="en-US" w:eastAsia="en-US"/>
    </w:rPr>
  </w:style>
  <w:style w:type="character" w:customStyle="1" w:styleId="24">
    <w:name w:val="Основной текст (2) + Не полужирный"/>
    <w:basedOn w:val="22"/>
    <w:uiPriority w:val="99"/>
    <w:rsid w:val="00C31CF3"/>
    <w:rPr>
      <w:rFonts w:ascii="Times New Roman" w:hAnsi="Times New Roman" w:cs="Times New Roman"/>
      <w:u w:val="none"/>
    </w:rPr>
  </w:style>
  <w:style w:type="character" w:customStyle="1" w:styleId="221">
    <w:name w:val="Основной текст (2)2"/>
    <w:basedOn w:val="22"/>
    <w:uiPriority w:val="99"/>
    <w:rsid w:val="00C31CF3"/>
    <w:rPr>
      <w:rFonts w:ascii="Times New Roman" w:hAnsi="Times New Roman" w:cs="Times New Roman"/>
      <w:u w:val="single"/>
    </w:rPr>
  </w:style>
  <w:style w:type="character" w:customStyle="1" w:styleId="32">
    <w:name w:val="Основной текст (3)2"/>
    <w:basedOn w:val="3"/>
    <w:uiPriority w:val="99"/>
    <w:rsid w:val="00C31CF3"/>
    <w:rPr>
      <w:rFonts w:ascii="Times New Roman" w:hAnsi="Times New Roman" w:cs="Times New Roman"/>
      <w:u w:val="single"/>
    </w:rPr>
  </w:style>
  <w:style w:type="character" w:customStyle="1" w:styleId="211">
    <w:name w:val="Основной текст (2) + Не полужирный1"/>
    <w:basedOn w:val="22"/>
    <w:uiPriority w:val="99"/>
    <w:rsid w:val="00C31CF3"/>
    <w:rPr>
      <w:rFonts w:ascii="Times New Roman" w:hAnsi="Times New Roman" w:cs="Times New Roman"/>
      <w:u w:val="single"/>
    </w:rPr>
  </w:style>
  <w:style w:type="character" w:customStyle="1" w:styleId="213pt">
    <w:name w:val="Основной текст (2) + 13 pt"/>
    <w:basedOn w:val="22"/>
    <w:uiPriority w:val="99"/>
    <w:rsid w:val="00C31CF3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Shinevanv</dc:creator>
  <cp:keywords/>
  <dc:description/>
  <cp:lastModifiedBy>Razov</cp:lastModifiedBy>
  <cp:revision>21</cp:revision>
  <dcterms:created xsi:type="dcterms:W3CDTF">2019-05-17T10:52:00Z</dcterms:created>
  <dcterms:modified xsi:type="dcterms:W3CDTF">2019-07-08T08:29:00Z</dcterms:modified>
</cp:coreProperties>
</file>