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16" w:rsidRPr="00792760" w:rsidRDefault="002E6B16" w:rsidP="002E6B16">
      <w:pPr>
        <w:pBdr>
          <w:top w:val="single" w:sz="4" w:space="1" w:color="auto"/>
        </w:pBdr>
        <w:tabs>
          <w:tab w:val="left" w:pos="5040"/>
        </w:tabs>
        <w:spacing w:after="0"/>
        <w:rPr>
          <w:rFonts w:ascii="Times New Roman" w:hAnsi="Times New Roman" w:cs="Times New Roman"/>
          <w:b/>
          <w:sz w:val="28"/>
          <w:szCs w:val="28"/>
          <w:shd w:val="clear" w:color="auto" w:fill="FFFFFF"/>
        </w:rPr>
      </w:pPr>
      <w:proofErr w:type="spellStart"/>
      <w:r w:rsidRPr="00792760">
        <w:rPr>
          <w:rFonts w:ascii="Times New Roman" w:eastAsia="Times New Roman" w:hAnsi="Times New Roman" w:cs="Times New Roman"/>
          <w:b/>
          <w:sz w:val="28"/>
          <w:szCs w:val="28"/>
        </w:rPr>
        <w:t>Депротеинизированный</w:t>
      </w:r>
      <w:proofErr w:type="spellEnd"/>
      <w:r w:rsidRPr="00792760">
        <w:rPr>
          <w:rFonts w:ascii="Times New Roman" w:eastAsia="Times New Roman" w:hAnsi="Times New Roman" w:cs="Times New Roman"/>
          <w:b/>
          <w:sz w:val="28"/>
          <w:szCs w:val="28"/>
        </w:rPr>
        <w:t xml:space="preserve">  </w:t>
      </w:r>
      <w:proofErr w:type="spellStart"/>
      <w:r w:rsidRPr="00792760">
        <w:rPr>
          <w:rFonts w:ascii="Times New Roman" w:hAnsi="Times New Roman" w:cs="Times New Roman"/>
          <w:b/>
          <w:sz w:val="28"/>
          <w:szCs w:val="28"/>
          <w:shd w:val="clear" w:color="auto" w:fill="FFFFFF"/>
        </w:rPr>
        <w:t>гемодериват</w:t>
      </w:r>
      <w:proofErr w:type="spellEnd"/>
      <w:r w:rsidRPr="00792760">
        <w:rPr>
          <w:rFonts w:ascii="Times New Roman" w:hAnsi="Times New Roman" w:cs="Times New Roman"/>
          <w:b/>
          <w:sz w:val="28"/>
          <w:szCs w:val="28"/>
          <w:shd w:val="clear" w:color="auto" w:fill="FFFFFF"/>
        </w:rPr>
        <w:tab/>
      </w:r>
      <w:r w:rsidRPr="00792760">
        <w:rPr>
          <w:rFonts w:ascii="Times New Roman" w:hAnsi="Times New Roman" w:cs="Times New Roman"/>
          <w:b/>
          <w:sz w:val="28"/>
          <w:szCs w:val="28"/>
          <w:shd w:val="clear" w:color="auto" w:fill="FFFFFF"/>
        </w:rPr>
        <w:tab/>
      </w:r>
      <w:r w:rsidR="00792760">
        <w:rPr>
          <w:rFonts w:ascii="Times New Roman" w:hAnsi="Times New Roman" w:cs="Times New Roman"/>
          <w:b/>
          <w:sz w:val="28"/>
          <w:szCs w:val="28"/>
          <w:shd w:val="clear" w:color="auto" w:fill="FFFFFF"/>
        </w:rPr>
        <w:tab/>
      </w:r>
      <w:r w:rsidRPr="00792760">
        <w:rPr>
          <w:rFonts w:ascii="Times New Roman" w:hAnsi="Times New Roman" w:cs="Times New Roman"/>
          <w:b/>
          <w:sz w:val="28"/>
          <w:szCs w:val="28"/>
          <w:shd w:val="clear" w:color="auto" w:fill="FFFFFF"/>
        </w:rPr>
        <w:t>ФС</w:t>
      </w:r>
    </w:p>
    <w:p w:rsidR="002E6B16" w:rsidRPr="00792760" w:rsidRDefault="002E6B16" w:rsidP="002E6B16">
      <w:pPr>
        <w:pBdr>
          <w:top w:val="single" w:sz="4" w:space="1" w:color="auto"/>
        </w:pBdr>
        <w:tabs>
          <w:tab w:val="left" w:pos="5040"/>
        </w:tabs>
        <w:spacing w:after="0"/>
        <w:rPr>
          <w:rFonts w:ascii="Times New Roman" w:hAnsi="Times New Roman" w:cs="Times New Roman"/>
          <w:b/>
          <w:sz w:val="28"/>
          <w:szCs w:val="28"/>
        </w:rPr>
      </w:pPr>
      <w:r w:rsidRPr="00792760">
        <w:rPr>
          <w:rFonts w:ascii="Times New Roman" w:hAnsi="Times New Roman" w:cs="Times New Roman"/>
          <w:b/>
          <w:sz w:val="28"/>
          <w:szCs w:val="28"/>
          <w:shd w:val="clear" w:color="auto" w:fill="FFFFFF"/>
        </w:rPr>
        <w:t>крови телят,</w:t>
      </w:r>
      <w:r w:rsidRPr="00792760">
        <w:rPr>
          <w:rFonts w:ascii="Times New Roman" w:hAnsi="Times New Roman" w:cs="Times New Roman"/>
          <w:b/>
          <w:sz w:val="28"/>
          <w:szCs w:val="28"/>
        </w:rPr>
        <w:tab/>
      </w:r>
      <w:r w:rsidRPr="00792760">
        <w:rPr>
          <w:rFonts w:ascii="Times New Roman" w:hAnsi="Times New Roman" w:cs="Times New Roman"/>
          <w:b/>
          <w:sz w:val="28"/>
          <w:szCs w:val="28"/>
        </w:rPr>
        <w:tab/>
      </w:r>
      <w:r w:rsidRPr="00792760">
        <w:rPr>
          <w:rFonts w:ascii="Times New Roman" w:hAnsi="Times New Roman" w:cs="Times New Roman"/>
          <w:b/>
          <w:sz w:val="28"/>
          <w:szCs w:val="28"/>
        </w:rPr>
        <w:tab/>
        <w:t xml:space="preserve"> </w:t>
      </w:r>
    </w:p>
    <w:p w:rsidR="002E6B16" w:rsidRPr="00792760" w:rsidRDefault="002E6B16" w:rsidP="002E6B16">
      <w:pPr>
        <w:pStyle w:val="a3"/>
        <w:pBdr>
          <w:bottom w:val="single" w:sz="4" w:space="1" w:color="auto"/>
        </w:pBdr>
        <w:tabs>
          <w:tab w:val="left" w:pos="5040"/>
        </w:tabs>
        <w:rPr>
          <w:b/>
          <w:szCs w:val="28"/>
        </w:rPr>
      </w:pPr>
      <w:proofErr w:type="gramStart"/>
      <w:r w:rsidRPr="00792760">
        <w:rPr>
          <w:b/>
          <w:szCs w:val="28"/>
          <w:lang w:val="en-US"/>
        </w:rPr>
        <w:t>c</w:t>
      </w:r>
      <w:proofErr w:type="spellStart"/>
      <w:r w:rsidRPr="00792760">
        <w:rPr>
          <w:b/>
          <w:szCs w:val="28"/>
        </w:rPr>
        <w:t>убстанция</w:t>
      </w:r>
      <w:proofErr w:type="spellEnd"/>
      <w:proofErr w:type="gramEnd"/>
      <w:r w:rsidRPr="00792760">
        <w:rPr>
          <w:b/>
          <w:szCs w:val="28"/>
        </w:rPr>
        <w:t xml:space="preserve"> -</w:t>
      </w:r>
      <w:r w:rsidRPr="00792760">
        <w:rPr>
          <w:b/>
          <w:szCs w:val="28"/>
          <w:shd w:val="clear" w:color="auto" w:fill="FFFFFF"/>
        </w:rPr>
        <w:t xml:space="preserve"> концентрат</w:t>
      </w:r>
      <w:r w:rsidRPr="00792760">
        <w:rPr>
          <w:b/>
          <w:szCs w:val="28"/>
        </w:rPr>
        <w:tab/>
      </w:r>
      <w:r w:rsidRPr="00792760">
        <w:rPr>
          <w:b/>
          <w:szCs w:val="28"/>
        </w:rPr>
        <w:tab/>
      </w:r>
      <w:r w:rsidR="00792760">
        <w:rPr>
          <w:b/>
          <w:szCs w:val="28"/>
        </w:rPr>
        <w:tab/>
      </w:r>
      <w:r w:rsidRPr="00792760">
        <w:rPr>
          <w:b/>
          <w:szCs w:val="28"/>
        </w:rPr>
        <w:t>Вводится впервые</w:t>
      </w:r>
    </w:p>
    <w:p w:rsidR="002E6B16" w:rsidRDefault="002E6B16" w:rsidP="002E6B16">
      <w:pPr>
        <w:spacing w:after="0" w:line="360" w:lineRule="auto"/>
        <w:ind w:firstLine="709"/>
        <w:jc w:val="both"/>
        <w:rPr>
          <w:rFonts w:ascii="Times New Roman" w:eastAsia="Calibri" w:hAnsi="Times New Roman" w:cs="Times New Roman"/>
          <w:sz w:val="28"/>
          <w:szCs w:val="28"/>
        </w:rPr>
      </w:pPr>
    </w:p>
    <w:p w:rsidR="002E6B16" w:rsidRPr="00355DB7" w:rsidRDefault="002E6B16" w:rsidP="002E6B16">
      <w:pPr>
        <w:pStyle w:val="Style133"/>
        <w:widowControl/>
        <w:spacing w:line="360" w:lineRule="auto"/>
        <w:ind w:firstLine="528"/>
        <w:rPr>
          <w:rFonts w:ascii="Times New Roman" w:eastAsia="Times New Roman" w:hAnsi="Times New Roman" w:cs="Times New Roman"/>
          <w:sz w:val="28"/>
          <w:szCs w:val="28"/>
        </w:rPr>
      </w:pPr>
      <w:r w:rsidRPr="005D1BAD">
        <w:rPr>
          <w:rFonts w:ascii="Times New Roman" w:eastAsia="Calibri" w:hAnsi="Times New Roman" w:cs="Times New Roman"/>
          <w:sz w:val="28"/>
          <w:szCs w:val="28"/>
        </w:rPr>
        <w:t xml:space="preserve">Настоящая фармакопейная статья распространяется на </w:t>
      </w:r>
      <w:proofErr w:type="spellStart"/>
      <w:r w:rsidRPr="00DC573C">
        <w:rPr>
          <w:rFonts w:ascii="Times New Roman" w:eastAsia="Times New Roman" w:hAnsi="Times New Roman" w:cs="Times New Roman"/>
          <w:sz w:val="28"/>
          <w:szCs w:val="28"/>
        </w:rPr>
        <w:t>депротеинизированный</w:t>
      </w:r>
      <w:proofErr w:type="spellEnd"/>
      <w:r w:rsidRPr="00DC573C">
        <w:rPr>
          <w:rFonts w:ascii="Times New Roman" w:eastAsia="Times New Roman" w:hAnsi="Times New Roman" w:cs="Times New Roman"/>
          <w:sz w:val="28"/>
          <w:szCs w:val="28"/>
        </w:rPr>
        <w:t xml:space="preserve">  </w:t>
      </w:r>
      <w:proofErr w:type="spellStart"/>
      <w:r w:rsidRPr="00110BE2">
        <w:rPr>
          <w:rFonts w:ascii="Times New Roman" w:hAnsi="Times New Roman" w:cs="Times New Roman"/>
          <w:sz w:val="28"/>
          <w:szCs w:val="28"/>
          <w:shd w:val="clear" w:color="auto" w:fill="FFFFFF"/>
        </w:rPr>
        <w:t>гемод</w:t>
      </w:r>
      <w:r>
        <w:rPr>
          <w:rFonts w:ascii="Times New Roman" w:hAnsi="Times New Roman" w:cs="Times New Roman"/>
          <w:sz w:val="28"/>
          <w:szCs w:val="28"/>
          <w:shd w:val="clear" w:color="auto" w:fill="FFFFFF"/>
        </w:rPr>
        <w:t>ериват</w:t>
      </w:r>
      <w:proofErr w:type="spellEnd"/>
      <w:r>
        <w:rPr>
          <w:rFonts w:ascii="Times New Roman" w:hAnsi="Times New Roman" w:cs="Times New Roman"/>
          <w:sz w:val="28"/>
          <w:szCs w:val="28"/>
          <w:shd w:val="clear" w:color="auto" w:fill="FFFFFF"/>
        </w:rPr>
        <w:t xml:space="preserve"> крови телят,</w:t>
      </w:r>
      <w:r w:rsidRPr="004F17CF">
        <w:rPr>
          <w:rFonts w:ascii="Times New Roman" w:eastAsia="Calibri" w:hAnsi="Times New Roman" w:cs="Times New Roman"/>
          <w:sz w:val="28"/>
          <w:szCs w:val="28"/>
        </w:rPr>
        <w:t xml:space="preserve"> </w:t>
      </w:r>
      <w:r>
        <w:rPr>
          <w:rFonts w:ascii="Times New Roman" w:eastAsia="Calibri" w:hAnsi="Times New Roman" w:cs="Times New Roman"/>
          <w:sz w:val="28"/>
          <w:szCs w:val="28"/>
        </w:rPr>
        <w:t>субстанцию - концентрат</w:t>
      </w:r>
      <w:r w:rsidRPr="00110BE2">
        <w:rPr>
          <w:rFonts w:ascii="Times New Roman" w:eastAsia="Times New Roman" w:hAnsi="Times New Roman" w:cs="Times New Roman"/>
          <w:sz w:val="28"/>
          <w:szCs w:val="28"/>
        </w:rPr>
        <w:t>,</w:t>
      </w:r>
      <w:r w:rsidRPr="00DC573C">
        <w:rPr>
          <w:rFonts w:ascii="Times New Roman" w:eastAsia="Times New Roman" w:hAnsi="Times New Roman" w:cs="Times New Roman"/>
          <w:sz w:val="28"/>
          <w:szCs w:val="28"/>
        </w:rPr>
        <w:t xml:space="preserve"> содержащий широкий спектр низкомолекулярных компонентов </w:t>
      </w:r>
      <w:hyperlink r:id="rId7" w:tooltip="Сыворотка крови" w:history="1">
        <w:r w:rsidRPr="00DC573C">
          <w:rPr>
            <w:rFonts w:ascii="Times New Roman" w:eastAsia="Times New Roman" w:hAnsi="Times New Roman" w:cs="Times New Roman"/>
            <w:sz w:val="28"/>
            <w:szCs w:val="28"/>
          </w:rPr>
          <w:t>сыворотки крови</w:t>
        </w:r>
      </w:hyperlink>
      <w:r w:rsidRPr="00DC573C">
        <w:rPr>
          <w:rFonts w:ascii="Times New Roman" w:eastAsia="Times New Roman" w:hAnsi="Times New Roman" w:cs="Times New Roman"/>
          <w:sz w:val="28"/>
          <w:szCs w:val="28"/>
        </w:rPr>
        <w:t xml:space="preserve">  молочных  </w:t>
      </w:r>
      <w:hyperlink r:id="rId8" w:tooltip="Телёнок" w:history="1">
        <w:r w:rsidRPr="00DC573C">
          <w:rPr>
            <w:rFonts w:ascii="Times New Roman" w:eastAsia="Times New Roman" w:hAnsi="Times New Roman" w:cs="Times New Roman"/>
            <w:sz w:val="28"/>
            <w:szCs w:val="28"/>
          </w:rPr>
          <w:t>телят</w:t>
        </w:r>
      </w:hyperlink>
      <w:r w:rsidRPr="00DC573C">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DC573C">
        <w:rPr>
          <w:rFonts w:ascii="Times New Roman" w:eastAsia="Times New Roman" w:hAnsi="Times New Roman" w:cs="Times New Roman"/>
          <w:sz w:val="28"/>
          <w:szCs w:val="28"/>
        </w:rPr>
        <w:t>с  </w:t>
      </w:r>
      <w:hyperlink r:id="rId9" w:tooltip="Молекулярная масса" w:history="1">
        <w:r w:rsidRPr="00DC573C">
          <w:rPr>
            <w:rFonts w:ascii="Times New Roman" w:eastAsia="Times New Roman" w:hAnsi="Times New Roman" w:cs="Times New Roman"/>
            <w:sz w:val="28"/>
            <w:szCs w:val="28"/>
          </w:rPr>
          <w:t>молекулярной массой</w:t>
        </w:r>
      </w:hyperlink>
      <w:r w:rsidRPr="00DC573C">
        <w:rPr>
          <w:rFonts w:ascii="Times New Roman" w:eastAsia="Times New Roman" w:hAnsi="Times New Roman" w:cs="Times New Roman"/>
          <w:sz w:val="28"/>
          <w:szCs w:val="28"/>
        </w:rPr>
        <w:t xml:space="preserve">  до 5000. </w:t>
      </w:r>
      <w:r w:rsidRPr="00355DB7">
        <w:rPr>
          <w:rFonts w:ascii="Times New Roman" w:hAnsi="Times New Roman" w:cs="Times New Roman"/>
          <w:sz w:val="28"/>
          <w:szCs w:val="28"/>
          <w:shd w:val="clear" w:color="auto" w:fill="FFFFFF"/>
        </w:rPr>
        <w:t xml:space="preserve">В состав </w:t>
      </w:r>
      <w:r>
        <w:rPr>
          <w:rFonts w:ascii="Times New Roman" w:hAnsi="Times New Roman" w:cs="Times New Roman"/>
          <w:sz w:val="28"/>
          <w:szCs w:val="28"/>
          <w:shd w:val="clear" w:color="auto" w:fill="FFFFFF"/>
        </w:rPr>
        <w:t xml:space="preserve">субстанции </w:t>
      </w:r>
      <w:r w:rsidRPr="00355DB7">
        <w:rPr>
          <w:rFonts w:ascii="Times New Roman" w:hAnsi="Times New Roman" w:cs="Times New Roman"/>
          <w:sz w:val="28"/>
          <w:szCs w:val="28"/>
          <w:shd w:val="clear" w:color="auto" w:fill="FFFFFF"/>
        </w:rPr>
        <w:t xml:space="preserve">входит комплекс нуклеотидов, аминокислот, гликопротеидов и </w:t>
      </w:r>
      <w:r>
        <w:rPr>
          <w:rFonts w:ascii="Times New Roman" w:hAnsi="Times New Roman" w:cs="Times New Roman"/>
          <w:sz w:val="28"/>
          <w:szCs w:val="28"/>
          <w:shd w:val="clear" w:color="auto" w:fill="FFFFFF"/>
        </w:rPr>
        <w:t>других</w:t>
      </w:r>
      <w:r w:rsidRPr="00355DB7">
        <w:rPr>
          <w:rFonts w:ascii="Times New Roman" w:hAnsi="Times New Roman" w:cs="Times New Roman"/>
          <w:sz w:val="28"/>
          <w:szCs w:val="28"/>
          <w:shd w:val="clear" w:color="auto" w:fill="FFFFFF"/>
        </w:rPr>
        <w:t xml:space="preserve"> низкомолекулярных веществ.</w:t>
      </w:r>
      <w:r w:rsidRPr="0034711B">
        <w:rPr>
          <w:rFonts w:ascii="Tahoma" w:hAnsi="Tahoma" w:cs="Tahoma"/>
          <w:color w:val="333333"/>
          <w:sz w:val="18"/>
          <w:szCs w:val="18"/>
          <w:shd w:val="clear" w:color="auto" w:fill="FFFFFF"/>
        </w:rPr>
        <w:t xml:space="preserve"> </w:t>
      </w:r>
    </w:p>
    <w:p w:rsidR="002E6B16" w:rsidRDefault="002E6B16" w:rsidP="002E6B16">
      <w:pPr>
        <w:spacing w:after="0" w:line="360" w:lineRule="auto"/>
        <w:ind w:left="34" w:firstLine="675"/>
        <w:jc w:val="center"/>
        <w:rPr>
          <w:rFonts w:ascii="Times New Roman" w:hAnsi="Times New Roman" w:cs="Times New Roman"/>
          <w:sz w:val="28"/>
          <w:szCs w:val="28"/>
        </w:rPr>
      </w:pPr>
    </w:p>
    <w:p w:rsidR="002E6B16" w:rsidRDefault="002E6B16" w:rsidP="002E6B16">
      <w:pPr>
        <w:spacing w:after="0" w:line="360" w:lineRule="auto"/>
        <w:ind w:left="34" w:firstLine="675"/>
        <w:jc w:val="center"/>
        <w:rPr>
          <w:rFonts w:ascii="Times New Roman" w:hAnsi="Times New Roman" w:cs="Times New Roman"/>
          <w:sz w:val="28"/>
          <w:szCs w:val="28"/>
        </w:rPr>
      </w:pPr>
      <w:r w:rsidRPr="0061056F">
        <w:rPr>
          <w:rFonts w:ascii="Times New Roman" w:hAnsi="Times New Roman" w:cs="Times New Roman"/>
          <w:sz w:val="28"/>
          <w:szCs w:val="28"/>
        </w:rPr>
        <w:t>ПРОИЗВОДСТВО</w:t>
      </w:r>
    </w:p>
    <w:p w:rsidR="002E6B16" w:rsidRDefault="002E6B16" w:rsidP="002E6B16">
      <w:pPr>
        <w:pStyle w:val="Style133"/>
        <w:widowControl/>
        <w:spacing w:line="360" w:lineRule="auto"/>
        <w:ind w:firstLine="528"/>
        <w:rPr>
          <w:rStyle w:val="FontStyle446"/>
          <w:rFonts w:ascii="Times New Roman" w:hAnsi="Times New Roman" w:cs="Times New Roman"/>
          <w:sz w:val="28"/>
          <w:szCs w:val="28"/>
        </w:rPr>
      </w:pPr>
      <w:proofErr w:type="spellStart"/>
      <w:r>
        <w:rPr>
          <w:rFonts w:ascii="Times New Roman" w:hAnsi="Times New Roman" w:cs="Times New Roman"/>
          <w:sz w:val="28"/>
          <w:szCs w:val="28"/>
        </w:rPr>
        <w:t>Депротеинизированный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гемодериват</w:t>
      </w:r>
      <w:proofErr w:type="spellEnd"/>
      <w:r>
        <w:rPr>
          <w:rFonts w:ascii="Times New Roman" w:hAnsi="Times New Roman" w:cs="Times New Roman"/>
          <w:sz w:val="28"/>
          <w:szCs w:val="28"/>
        </w:rPr>
        <w:t xml:space="preserve"> крови телят п</w:t>
      </w:r>
      <w:r>
        <w:rPr>
          <w:rFonts w:ascii="Times New Roman" w:hAnsi="Times New Roman" w:cs="Times New Roman"/>
          <w:color w:val="333333"/>
          <w:sz w:val="28"/>
          <w:szCs w:val="28"/>
          <w:shd w:val="clear" w:color="auto" w:fill="FFFFFF"/>
        </w:rPr>
        <w:t xml:space="preserve">редставляет собой </w:t>
      </w:r>
      <w:r>
        <w:rPr>
          <w:rFonts w:ascii="Times New Roman" w:eastAsia="Times New Roman" w:hAnsi="Times New Roman" w:cs="Times New Roman"/>
          <w:sz w:val="28"/>
          <w:szCs w:val="28"/>
        </w:rPr>
        <w:t xml:space="preserve">продукт очистки сыворотки крови молочных телят, который получают путем диализа крови и ультрафильтрации. Эти процессы позволяют получить </w:t>
      </w:r>
      <w:r w:rsidRPr="00355DB7">
        <w:rPr>
          <w:rFonts w:ascii="Times New Roman" w:hAnsi="Times New Roman" w:cs="Times New Roman"/>
          <w:sz w:val="28"/>
          <w:szCs w:val="28"/>
          <w:shd w:val="clear" w:color="auto" w:fill="FFFFFF"/>
        </w:rPr>
        <w:t xml:space="preserve">комплекс низкомолекулярных </w:t>
      </w:r>
      <w:r>
        <w:rPr>
          <w:rFonts w:ascii="Times New Roman" w:hAnsi="Times New Roman" w:cs="Times New Roman"/>
          <w:sz w:val="28"/>
          <w:szCs w:val="28"/>
          <w:shd w:val="clear" w:color="auto" w:fill="FFFFFF"/>
        </w:rPr>
        <w:t>соединений</w:t>
      </w:r>
      <w:r w:rsidRPr="00355DB7">
        <w:rPr>
          <w:rFonts w:ascii="Times New Roman" w:hAnsi="Times New Roman" w:cs="Times New Roman"/>
          <w:sz w:val="28"/>
          <w:szCs w:val="28"/>
          <w:shd w:val="clear" w:color="auto" w:fill="FFFFFF"/>
        </w:rPr>
        <w:t>.</w:t>
      </w:r>
      <w:r w:rsidRPr="0034711B">
        <w:rPr>
          <w:rFonts w:ascii="Tahoma" w:hAnsi="Tahoma" w:cs="Tahoma"/>
          <w:color w:val="333333"/>
          <w:sz w:val="18"/>
          <w:szCs w:val="18"/>
          <w:shd w:val="clear" w:color="auto" w:fill="FFFFFF"/>
        </w:rPr>
        <w:t xml:space="preserve"> </w:t>
      </w:r>
    </w:p>
    <w:p w:rsidR="002E6B16" w:rsidRPr="0052188D" w:rsidRDefault="002E6B16" w:rsidP="002E6B16">
      <w:pPr>
        <w:pStyle w:val="Style133"/>
        <w:widowControl/>
        <w:spacing w:line="360" w:lineRule="auto"/>
        <w:ind w:firstLine="528"/>
        <w:rPr>
          <w:rStyle w:val="FontStyle446"/>
          <w:rFonts w:ascii="Times New Roman" w:hAnsi="Times New Roman" w:cs="Times New Roman"/>
          <w:sz w:val="28"/>
          <w:szCs w:val="28"/>
        </w:rPr>
      </w:pPr>
      <w:r>
        <w:rPr>
          <w:rStyle w:val="FontStyle446"/>
          <w:rFonts w:ascii="Times New Roman" w:hAnsi="Times New Roman" w:cs="Times New Roman"/>
          <w:sz w:val="28"/>
          <w:szCs w:val="28"/>
        </w:rPr>
        <w:t xml:space="preserve">Сырье получают из хозяйств от здоровых животных, у которых отсутствуют заболевания вирусной, бактериальной, </w:t>
      </w:r>
      <w:proofErr w:type="spellStart"/>
      <w:r>
        <w:rPr>
          <w:rStyle w:val="FontStyle446"/>
          <w:rFonts w:ascii="Times New Roman" w:hAnsi="Times New Roman" w:cs="Times New Roman"/>
          <w:sz w:val="28"/>
          <w:szCs w:val="28"/>
        </w:rPr>
        <w:t>микоплазменной</w:t>
      </w:r>
      <w:proofErr w:type="spellEnd"/>
      <w:r>
        <w:rPr>
          <w:rStyle w:val="FontStyle446"/>
          <w:rFonts w:ascii="Times New Roman" w:hAnsi="Times New Roman" w:cs="Times New Roman"/>
          <w:sz w:val="28"/>
          <w:szCs w:val="28"/>
        </w:rPr>
        <w:t xml:space="preserve"> и </w:t>
      </w:r>
      <w:proofErr w:type="spellStart"/>
      <w:r>
        <w:rPr>
          <w:rStyle w:val="FontStyle446"/>
          <w:rFonts w:ascii="Times New Roman" w:hAnsi="Times New Roman" w:cs="Times New Roman"/>
          <w:sz w:val="28"/>
          <w:szCs w:val="28"/>
        </w:rPr>
        <w:t>прионовой</w:t>
      </w:r>
      <w:proofErr w:type="spellEnd"/>
      <w:r>
        <w:rPr>
          <w:rStyle w:val="FontStyle446"/>
          <w:rFonts w:ascii="Times New Roman" w:hAnsi="Times New Roman" w:cs="Times New Roman"/>
          <w:sz w:val="28"/>
          <w:szCs w:val="28"/>
        </w:rPr>
        <w:t xml:space="preserve">  этиологии, патогенные для человека.</w:t>
      </w:r>
    </w:p>
    <w:p w:rsidR="00297367" w:rsidRDefault="00297367" w:rsidP="002E6B16">
      <w:pPr>
        <w:tabs>
          <w:tab w:val="left" w:pos="2610"/>
        </w:tabs>
        <w:spacing w:after="0" w:line="360" w:lineRule="auto"/>
        <w:ind w:firstLine="709"/>
        <w:jc w:val="center"/>
        <w:rPr>
          <w:rFonts w:ascii="Times New Roman" w:hAnsi="Times New Roman" w:cs="Times New Roman"/>
          <w:sz w:val="28"/>
          <w:szCs w:val="28"/>
        </w:rPr>
      </w:pPr>
    </w:p>
    <w:p w:rsidR="002E6B16" w:rsidRDefault="002E6B16" w:rsidP="002E6B16">
      <w:pPr>
        <w:tabs>
          <w:tab w:val="left" w:pos="2610"/>
        </w:tabs>
        <w:spacing w:after="0" w:line="360" w:lineRule="auto"/>
        <w:ind w:firstLine="709"/>
        <w:jc w:val="center"/>
        <w:rPr>
          <w:rFonts w:ascii="Times New Roman" w:hAnsi="Times New Roman" w:cs="Times New Roman"/>
          <w:sz w:val="28"/>
          <w:szCs w:val="28"/>
        </w:rPr>
      </w:pPr>
      <w:r w:rsidRPr="005D1BAD">
        <w:rPr>
          <w:rFonts w:ascii="Times New Roman" w:hAnsi="Times New Roman" w:cs="Times New Roman"/>
          <w:sz w:val="28"/>
          <w:szCs w:val="28"/>
        </w:rPr>
        <w:t>ИСПЫТАНИЯ</w:t>
      </w:r>
    </w:p>
    <w:p w:rsidR="002E6B16" w:rsidRPr="007D554C" w:rsidRDefault="002E6B16" w:rsidP="00C94FE1">
      <w:pPr>
        <w:spacing w:after="0" w:line="360" w:lineRule="auto"/>
        <w:ind w:firstLine="708"/>
        <w:jc w:val="both"/>
        <w:rPr>
          <w:rFonts w:ascii="Times New Roman" w:eastAsia="Times New Roman" w:hAnsi="Times New Roman" w:cs="Times New Roman"/>
          <w:color w:val="000000" w:themeColor="text1"/>
          <w:sz w:val="28"/>
          <w:szCs w:val="28"/>
        </w:rPr>
      </w:pPr>
      <w:r w:rsidRPr="007D554C">
        <w:rPr>
          <w:rFonts w:ascii="Times New Roman" w:eastAsia="Calibri" w:hAnsi="Times New Roman" w:cs="Times New Roman"/>
          <w:b/>
          <w:sz w:val="28"/>
          <w:szCs w:val="28"/>
        </w:rPr>
        <w:t>Описание.</w:t>
      </w:r>
      <w:r w:rsidRPr="007D554C">
        <w:rPr>
          <w:rFonts w:ascii="Times New Roman" w:eastAsia="Calibri" w:hAnsi="Times New Roman" w:cs="Times New Roman"/>
          <w:sz w:val="28"/>
          <w:szCs w:val="28"/>
        </w:rPr>
        <w:t xml:space="preserve"> Прозрачный коричневато</w:t>
      </w:r>
      <w:r>
        <w:rPr>
          <w:rFonts w:ascii="Times New Roman" w:eastAsia="Calibri" w:hAnsi="Times New Roman" w:cs="Times New Roman"/>
          <w:sz w:val="28"/>
          <w:szCs w:val="28"/>
        </w:rPr>
        <w:t xml:space="preserve"> </w:t>
      </w:r>
      <w:r w:rsidRPr="007D554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D554C">
        <w:rPr>
          <w:rFonts w:ascii="Times New Roman" w:eastAsia="Calibri" w:hAnsi="Times New Roman" w:cs="Times New Roman"/>
          <w:sz w:val="28"/>
          <w:szCs w:val="28"/>
        </w:rPr>
        <w:t>желтого</w:t>
      </w:r>
      <w:r w:rsidRPr="007D554C">
        <w:rPr>
          <w:rStyle w:val="FontStyle446"/>
          <w:rFonts w:ascii="Times New Roman" w:hAnsi="Times New Roman" w:cs="Times New Roman"/>
          <w:sz w:val="28"/>
          <w:szCs w:val="28"/>
        </w:rPr>
        <w:t xml:space="preserve"> цвета раствор.  </w:t>
      </w:r>
    </w:p>
    <w:p w:rsidR="00C94FE1" w:rsidRPr="009D418A" w:rsidRDefault="002E6B16" w:rsidP="002E6B16">
      <w:pPr>
        <w:spacing w:after="0" w:line="360" w:lineRule="auto"/>
        <w:ind w:firstLine="708"/>
        <w:jc w:val="both"/>
        <w:textAlignment w:val="baseline"/>
        <w:outlineLvl w:val="0"/>
        <w:rPr>
          <w:rFonts w:ascii="Times New Roman" w:hAnsi="Times New Roman" w:cs="Times New Roman"/>
          <w:sz w:val="28"/>
          <w:szCs w:val="28"/>
        </w:rPr>
      </w:pPr>
      <w:r w:rsidRPr="00C94FE1">
        <w:rPr>
          <w:rFonts w:ascii="Times New Roman" w:hAnsi="Times New Roman" w:cs="Times New Roman"/>
          <w:b/>
          <w:sz w:val="28"/>
          <w:szCs w:val="28"/>
        </w:rPr>
        <w:t>Подлинность</w:t>
      </w:r>
      <w:bookmarkStart w:id="0" w:name="OLE_LINK150"/>
      <w:bookmarkStart w:id="1" w:name="OLE_LINK151"/>
      <w:bookmarkStart w:id="2" w:name="OLE_LINK152"/>
      <w:bookmarkStart w:id="3" w:name="OLE_LINK63"/>
      <w:bookmarkStart w:id="4" w:name="OLE_LINK64"/>
      <w:bookmarkStart w:id="5" w:name="OLE_LINK65"/>
      <w:r w:rsidRPr="00C94FE1">
        <w:rPr>
          <w:rFonts w:ascii="Times New Roman" w:hAnsi="Times New Roman" w:cs="Times New Roman"/>
          <w:sz w:val="28"/>
          <w:szCs w:val="28"/>
        </w:rPr>
        <w:t xml:space="preserve"> </w:t>
      </w:r>
      <w:bookmarkEnd w:id="0"/>
      <w:bookmarkEnd w:id="1"/>
      <w:bookmarkEnd w:id="2"/>
      <w:bookmarkEnd w:id="3"/>
      <w:bookmarkEnd w:id="4"/>
      <w:bookmarkEnd w:id="5"/>
    </w:p>
    <w:p w:rsidR="002E6B16" w:rsidRPr="00C94FE1" w:rsidRDefault="002E6B16" w:rsidP="002E6B16">
      <w:pPr>
        <w:spacing w:after="0" w:line="360" w:lineRule="auto"/>
        <w:ind w:firstLine="708"/>
        <w:jc w:val="both"/>
        <w:textAlignment w:val="baseline"/>
        <w:outlineLvl w:val="0"/>
        <w:rPr>
          <w:rFonts w:ascii="Times New Roman" w:hAnsi="Times New Roman" w:cs="Times New Roman"/>
          <w:b/>
          <w:sz w:val="28"/>
          <w:szCs w:val="28"/>
        </w:rPr>
      </w:pPr>
      <w:r w:rsidRPr="00C94FE1">
        <w:rPr>
          <w:rFonts w:ascii="Times New Roman" w:hAnsi="Times New Roman" w:cs="Times New Roman"/>
          <w:sz w:val="28"/>
          <w:szCs w:val="28"/>
        </w:rPr>
        <w:t xml:space="preserve">Для установления подлинности препарата идентифицируют аминокислоты, пептиды и </w:t>
      </w:r>
      <w:proofErr w:type="spellStart"/>
      <w:r w:rsidRPr="00C94FE1">
        <w:rPr>
          <w:rFonts w:ascii="Times New Roman" w:hAnsi="Times New Roman" w:cs="Times New Roman"/>
          <w:sz w:val="28"/>
          <w:szCs w:val="28"/>
        </w:rPr>
        <w:t>рибозид</w:t>
      </w:r>
      <w:proofErr w:type="spellEnd"/>
      <w:r w:rsidRPr="00C94FE1">
        <w:rPr>
          <w:rFonts w:ascii="Times New Roman" w:hAnsi="Times New Roman" w:cs="Times New Roman"/>
          <w:sz w:val="28"/>
          <w:szCs w:val="28"/>
        </w:rPr>
        <w:t xml:space="preserve"> мочевой кислоты</w:t>
      </w:r>
      <w:r w:rsidRPr="00C94FE1">
        <w:rPr>
          <w:rFonts w:ascii="Times New Roman" w:hAnsi="Times New Roman" w:cs="Times New Roman"/>
          <w:b/>
          <w:sz w:val="28"/>
          <w:szCs w:val="28"/>
        </w:rPr>
        <w:t>.</w:t>
      </w:r>
    </w:p>
    <w:p w:rsidR="002E6B16" w:rsidRPr="00C94FE1" w:rsidRDefault="002E6B16" w:rsidP="002E6B16">
      <w:pPr>
        <w:spacing w:after="0" w:line="360" w:lineRule="auto"/>
        <w:ind w:firstLine="708"/>
        <w:jc w:val="both"/>
        <w:textAlignment w:val="baseline"/>
        <w:outlineLvl w:val="0"/>
        <w:rPr>
          <w:rFonts w:ascii="Times New Roman" w:hAnsi="Times New Roman" w:cs="Times New Roman"/>
          <w:b/>
          <w:sz w:val="28"/>
          <w:szCs w:val="28"/>
        </w:rPr>
      </w:pPr>
      <w:r w:rsidRPr="00C94FE1">
        <w:rPr>
          <w:rFonts w:ascii="Times New Roman" w:hAnsi="Times New Roman" w:cs="Times New Roman"/>
          <w:b/>
          <w:sz w:val="28"/>
          <w:szCs w:val="28"/>
        </w:rPr>
        <w:t>Аминокислоты</w:t>
      </w:r>
      <w:r w:rsidR="00C94FE1">
        <w:rPr>
          <w:rFonts w:ascii="Times New Roman" w:hAnsi="Times New Roman" w:cs="Times New Roman"/>
          <w:b/>
          <w:sz w:val="28"/>
          <w:szCs w:val="28"/>
        </w:rPr>
        <w:t>.</w:t>
      </w:r>
    </w:p>
    <w:p w:rsidR="002E6B16" w:rsidRDefault="002E6B16" w:rsidP="002E6B16">
      <w:pPr>
        <w:spacing w:after="0" w:line="360" w:lineRule="auto"/>
        <w:ind w:firstLine="708"/>
        <w:jc w:val="both"/>
        <w:textAlignment w:val="baseline"/>
        <w:outlineLvl w:val="0"/>
        <w:rPr>
          <w:rFonts w:ascii="Times New Roman" w:hAnsi="Times New Roman" w:cs="Times New Roman"/>
          <w:color w:val="000000"/>
          <w:spacing w:val="-3"/>
          <w:sz w:val="28"/>
          <w:szCs w:val="28"/>
        </w:rPr>
      </w:pPr>
      <w:r>
        <w:rPr>
          <w:rFonts w:ascii="Times New Roman" w:hAnsi="Times New Roman" w:cs="Times New Roman"/>
          <w:sz w:val="28"/>
          <w:szCs w:val="28"/>
        </w:rPr>
        <w:t xml:space="preserve">Определение проводят в соответствии </w:t>
      </w:r>
      <w:r w:rsidRPr="004F78F0">
        <w:rPr>
          <w:rFonts w:ascii="Times New Roman" w:hAnsi="Times New Roman" w:cs="Times New Roman"/>
          <w:color w:val="000000"/>
          <w:spacing w:val="-3"/>
          <w:sz w:val="28"/>
          <w:szCs w:val="28"/>
        </w:rPr>
        <w:t>с ОФС</w:t>
      </w:r>
      <w:r>
        <w:rPr>
          <w:rFonts w:ascii="Times New Roman" w:hAnsi="Times New Roman" w:cs="Times New Roman"/>
          <w:color w:val="000000"/>
          <w:spacing w:val="-3"/>
          <w:sz w:val="28"/>
          <w:szCs w:val="28"/>
        </w:rPr>
        <w:t xml:space="preserve"> «</w:t>
      </w:r>
      <w:r w:rsidRPr="006163E7">
        <w:rPr>
          <w:rFonts w:ascii="Times New Roman" w:eastAsia="Times New Roman" w:hAnsi="Times New Roman" w:cs="Times New Roman"/>
          <w:kern w:val="36"/>
          <w:sz w:val="28"/>
          <w:szCs w:val="28"/>
        </w:rPr>
        <w:t>Высокоэффективная жидкостная хроматография</w:t>
      </w:r>
      <w:r>
        <w:rPr>
          <w:rFonts w:ascii="Times New Roman" w:hAnsi="Times New Roman" w:cs="Times New Roman"/>
          <w:color w:val="000000"/>
          <w:spacing w:val="-3"/>
          <w:sz w:val="28"/>
          <w:szCs w:val="28"/>
        </w:rPr>
        <w:t>» и ОФС «Аминокислотный анализ».</w:t>
      </w:r>
    </w:p>
    <w:p w:rsidR="002E6B16" w:rsidRDefault="002E6B16" w:rsidP="002E6B16">
      <w:pPr>
        <w:spacing w:after="0" w:line="360" w:lineRule="auto"/>
        <w:jc w:val="both"/>
        <w:textAlignment w:val="baseline"/>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Время удерживания пиков аминокислот на </w:t>
      </w:r>
      <w:proofErr w:type="spellStart"/>
      <w:r>
        <w:rPr>
          <w:rFonts w:ascii="Times New Roman" w:hAnsi="Times New Roman" w:cs="Times New Roman"/>
          <w:color w:val="000000"/>
          <w:sz w:val="28"/>
          <w:szCs w:val="28"/>
        </w:rPr>
        <w:t>хроматограммах</w:t>
      </w:r>
      <w:proofErr w:type="spellEnd"/>
      <w:r>
        <w:rPr>
          <w:rFonts w:ascii="Times New Roman" w:hAnsi="Times New Roman" w:cs="Times New Roman"/>
          <w:color w:val="000000"/>
          <w:sz w:val="28"/>
          <w:szCs w:val="28"/>
        </w:rPr>
        <w:t xml:space="preserve"> </w:t>
      </w:r>
      <w:r w:rsidRPr="004A5097">
        <w:rPr>
          <w:rFonts w:ascii="Times New Roman" w:hAnsi="Times New Roman" w:cs="Times New Roman"/>
          <w:color w:val="000000"/>
          <w:sz w:val="28"/>
          <w:szCs w:val="28"/>
        </w:rPr>
        <w:t>испытуемо</w:t>
      </w:r>
      <w:r>
        <w:rPr>
          <w:rFonts w:ascii="Times New Roman" w:hAnsi="Times New Roman" w:cs="Times New Roman"/>
          <w:color w:val="000000"/>
          <w:sz w:val="28"/>
          <w:szCs w:val="28"/>
        </w:rPr>
        <w:t>го</w:t>
      </w:r>
      <w:r w:rsidRPr="004A5097">
        <w:rPr>
          <w:rFonts w:ascii="Times New Roman" w:hAnsi="Times New Roman" w:cs="Times New Roman"/>
          <w:color w:val="000000"/>
          <w:sz w:val="28"/>
          <w:szCs w:val="28"/>
        </w:rPr>
        <w:t xml:space="preserve"> раствор</w:t>
      </w:r>
      <w:r>
        <w:rPr>
          <w:rFonts w:ascii="Times New Roman" w:hAnsi="Times New Roman" w:cs="Times New Roman"/>
          <w:color w:val="000000"/>
          <w:sz w:val="28"/>
          <w:szCs w:val="28"/>
        </w:rPr>
        <w:t>а должно соответствовать времени удерживания пиков аминокислот стандартного раствора.</w:t>
      </w:r>
    </w:p>
    <w:p w:rsidR="002E6B16" w:rsidRDefault="002E6B16" w:rsidP="002E6B16">
      <w:pPr>
        <w:spacing w:after="0" w:line="360" w:lineRule="auto"/>
        <w:ind w:firstLine="708"/>
        <w:jc w:val="both"/>
        <w:textAlignment w:val="baseline"/>
        <w:outlineLvl w:val="0"/>
        <w:rPr>
          <w:rFonts w:ascii="Times New Roman" w:hAnsi="Times New Roman" w:cs="Times New Roman"/>
          <w:sz w:val="28"/>
          <w:szCs w:val="28"/>
        </w:rPr>
      </w:pPr>
      <w:r w:rsidRPr="00DE77CB">
        <w:rPr>
          <w:rFonts w:ascii="Times New Roman" w:hAnsi="Times New Roman" w:cs="Times New Roman"/>
          <w:i/>
          <w:sz w:val="28"/>
          <w:szCs w:val="28"/>
        </w:rPr>
        <w:t>Подвижная фаза</w:t>
      </w:r>
      <w:r>
        <w:rPr>
          <w:rFonts w:ascii="Times New Roman" w:hAnsi="Times New Roman" w:cs="Times New Roman"/>
          <w:i/>
          <w:sz w:val="28"/>
          <w:szCs w:val="28"/>
        </w:rPr>
        <w:t xml:space="preserve"> А</w:t>
      </w:r>
      <w:r w:rsidRPr="00DE77CB">
        <w:rPr>
          <w:rFonts w:ascii="Times New Roman" w:hAnsi="Times New Roman" w:cs="Times New Roman"/>
          <w:i/>
          <w:sz w:val="28"/>
          <w:szCs w:val="28"/>
        </w:rPr>
        <w:t>.</w:t>
      </w:r>
      <w:r w:rsidRPr="00E55D9D">
        <w:rPr>
          <w:rFonts w:ascii="Times New Roman" w:hAnsi="Times New Roman" w:cs="Times New Roman"/>
          <w:sz w:val="28"/>
          <w:szCs w:val="28"/>
        </w:rPr>
        <w:t xml:space="preserve"> </w:t>
      </w:r>
      <w:r>
        <w:rPr>
          <w:rFonts w:ascii="Times New Roman" w:hAnsi="Times New Roman" w:cs="Times New Roman"/>
          <w:sz w:val="28"/>
          <w:szCs w:val="28"/>
        </w:rPr>
        <w:t xml:space="preserve">5,5 г натрия </w:t>
      </w:r>
      <w:proofErr w:type="spellStart"/>
      <w:r>
        <w:rPr>
          <w:rFonts w:ascii="Times New Roman" w:hAnsi="Times New Roman" w:cs="Times New Roman"/>
          <w:sz w:val="28"/>
          <w:szCs w:val="28"/>
        </w:rPr>
        <w:t>дигидрофосфата</w:t>
      </w:r>
      <w:proofErr w:type="spellEnd"/>
      <w:r>
        <w:rPr>
          <w:rFonts w:ascii="Times New Roman" w:hAnsi="Times New Roman" w:cs="Times New Roman"/>
          <w:sz w:val="28"/>
          <w:szCs w:val="28"/>
        </w:rPr>
        <w:t xml:space="preserve"> моногидрата помещают в колбу вместимостью 1000 мл и растворяют в воде очищенной. Натрия </w:t>
      </w:r>
      <w:proofErr w:type="spellStart"/>
      <w:r>
        <w:rPr>
          <w:rFonts w:ascii="Times New Roman" w:hAnsi="Times New Roman" w:cs="Times New Roman"/>
          <w:sz w:val="28"/>
          <w:szCs w:val="28"/>
        </w:rPr>
        <w:t>гидроксида</w:t>
      </w:r>
      <w:proofErr w:type="spellEnd"/>
      <w:r>
        <w:rPr>
          <w:rFonts w:ascii="Times New Roman" w:hAnsi="Times New Roman" w:cs="Times New Roman"/>
          <w:sz w:val="28"/>
          <w:szCs w:val="28"/>
        </w:rPr>
        <w:t xml:space="preserve"> раствором (приблизительно 10 М) корректируют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до 7,8, доводят водой до метки 1000 мл и перемешивают.</w:t>
      </w:r>
    </w:p>
    <w:p w:rsidR="002E6B16" w:rsidRDefault="002E6B16" w:rsidP="002E6B16">
      <w:pPr>
        <w:spacing w:after="0" w:line="360" w:lineRule="auto"/>
        <w:ind w:firstLine="708"/>
        <w:jc w:val="both"/>
        <w:textAlignment w:val="baseline"/>
        <w:outlineLvl w:val="0"/>
        <w:rPr>
          <w:rFonts w:ascii="Times New Roman" w:hAnsi="Times New Roman" w:cs="Times New Roman"/>
          <w:sz w:val="28"/>
          <w:szCs w:val="28"/>
        </w:rPr>
      </w:pPr>
      <w:r w:rsidRPr="00DE77CB">
        <w:rPr>
          <w:rFonts w:ascii="Times New Roman" w:hAnsi="Times New Roman" w:cs="Times New Roman"/>
          <w:i/>
          <w:sz w:val="28"/>
          <w:szCs w:val="28"/>
        </w:rPr>
        <w:t>Подвижная фаза</w:t>
      </w:r>
      <w:r>
        <w:rPr>
          <w:rFonts w:ascii="Times New Roman" w:hAnsi="Times New Roman" w:cs="Times New Roman"/>
          <w:i/>
          <w:sz w:val="28"/>
          <w:szCs w:val="28"/>
        </w:rPr>
        <w:t xml:space="preserve"> </w:t>
      </w:r>
      <w:r w:rsidRPr="00E55D9D">
        <w:rPr>
          <w:rFonts w:ascii="Times New Roman" w:hAnsi="Times New Roman" w:cs="Times New Roman"/>
          <w:i/>
          <w:sz w:val="28"/>
          <w:szCs w:val="28"/>
        </w:rPr>
        <w:t>В</w:t>
      </w:r>
      <w:r>
        <w:rPr>
          <w:rFonts w:ascii="Times New Roman" w:hAnsi="Times New Roman" w:cs="Times New Roman"/>
          <w:i/>
          <w:sz w:val="28"/>
          <w:szCs w:val="28"/>
        </w:rPr>
        <w:t>.</w:t>
      </w:r>
      <w:r>
        <w:rPr>
          <w:rFonts w:ascii="Times New Roman" w:hAnsi="Times New Roman" w:cs="Times New Roman"/>
          <w:sz w:val="28"/>
          <w:szCs w:val="28"/>
        </w:rPr>
        <w:t xml:space="preserve"> Смешивают </w:t>
      </w:r>
      <w:proofErr w:type="spellStart"/>
      <w:r>
        <w:rPr>
          <w:rFonts w:ascii="Times New Roman" w:hAnsi="Times New Roman" w:cs="Times New Roman"/>
          <w:sz w:val="28"/>
          <w:szCs w:val="28"/>
        </w:rPr>
        <w:t>ацетонитрил</w:t>
      </w:r>
      <w:proofErr w:type="spellEnd"/>
      <w:r>
        <w:rPr>
          <w:rFonts w:ascii="Times New Roman" w:hAnsi="Times New Roman" w:cs="Times New Roman"/>
          <w:sz w:val="28"/>
          <w:szCs w:val="28"/>
        </w:rPr>
        <w:t>, метанол и воду в объемном соотношении 45:45:10.</w:t>
      </w:r>
    </w:p>
    <w:p w:rsidR="002E6B16" w:rsidRPr="000D7E49" w:rsidRDefault="002E6B16" w:rsidP="002E6B16">
      <w:pPr>
        <w:spacing w:after="0" w:line="360" w:lineRule="auto"/>
        <w:ind w:firstLine="708"/>
        <w:jc w:val="both"/>
        <w:textAlignment w:val="baseline"/>
        <w:outlineLvl w:val="0"/>
        <w:rPr>
          <w:rFonts w:ascii="Times New Roman" w:hAnsi="Times New Roman" w:cs="Times New Roman"/>
          <w:i/>
          <w:color w:val="000000"/>
          <w:spacing w:val="-3"/>
          <w:sz w:val="28"/>
          <w:szCs w:val="28"/>
        </w:rPr>
      </w:pPr>
      <w:r w:rsidRPr="000D7E49">
        <w:rPr>
          <w:rFonts w:ascii="Times New Roman" w:hAnsi="Times New Roman" w:cs="Times New Roman"/>
          <w:i/>
          <w:color w:val="000000"/>
          <w:spacing w:val="-3"/>
          <w:sz w:val="28"/>
          <w:szCs w:val="28"/>
        </w:rPr>
        <w:t>Испытуемый раствор</w:t>
      </w:r>
      <w:r>
        <w:rPr>
          <w:rFonts w:ascii="Times New Roman" w:hAnsi="Times New Roman" w:cs="Times New Roman"/>
          <w:i/>
          <w:color w:val="000000"/>
          <w:spacing w:val="-3"/>
          <w:sz w:val="28"/>
          <w:szCs w:val="28"/>
        </w:rPr>
        <w:t>.</w:t>
      </w:r>
    </w:p>
    <w:p w:rsidR="002E6B16" w:rsidRPr="0017304B" w:rsidRDefault="002E6B16" w:rsidP="002E6B16">
      <w:pPr>
        <w:spacing w:after="0" w:line="360" w:lineRule="auto"/>
        <w:jc w:val="both"/>
        <w:textAlignment w:val="baseline"/>
        <w:outlineLvl w:val="0"/>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В градуированную пробирку вместимостью 10 мл помещают 2 мл </w:t>
      </w:r>
      <w:r w:rsidRPr="00D13034">
        <w:rPr>
          <w:rFonts w:ascii="Times New Roman" w:hAnsi="Times New Roman" w:cs="Times New Roman"/>
          <w:color w:val="000000"/>
          <w:sz w:val="28"/>
          <w:szCs w:val="28"/>
        </w:rPr>
        <w:t>субстанции</w:t>
      </w:r>
      <w:r w:rsidRPr="00903FAA">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w:t>
      </w:r>
      <w:r w:rsidR="00B5127D">
        <w:rPr>
          <w:rFonts w:ascii="Times New Roman" w:hAnsi="Times New Roman" w:cs="Times New Roman"/>
          <w:color w:val="000000"/>
          <w:sz w:val="28"/>
          <w:szCs w:val="28"/>
        </w:rPr>
        <w:t>концентрата</w:t>
      </w:r>
      <w:r>
        <w:rPr>
          <w:rFonts w:ascii="Times New Roman" w:hAnsi="Times New Roman" w:cs="Times New Roman"/>
          <w:color w:val="000000"/>
          <w:spacing w:val="-3"/>
          <w:sz w:val="28"/>
          <w:szCs w:val="28"/>
        </w:rPr>
        <w:t>, доводят до метки водой для хроматографии и перемешивают.</w:t>
      </w:r>
    </w:p>
    <w:p w:rsidR="002E6B16" w:rsidRPr="000D7E49" w:rsidRDefault="002E6B16" w:rsidP="002E6B16">
      <w:pPr>
        <w:spacing w:after="0" w:line="360" w:lineRule="auto"/>
        <w:ind w:firstLine="708"/>
        <w:jc w:val="both"/>
        <w:textAlignment w:val="baseline"/>
        <w:outlineLvl w:val="0"/>
        <w:rPr>
          <w:rFonts w:ascii="Times New Roman" w:hAnsi="Times New Roman" w:cs="Times New Roman"/>
          <w:sz w:val="28"/>
          <w:szCs w:val="28"/>
        </w:rPr>
      </w:pPr>
      <w:r>
        <w:rPr>
          <w:rFonts w:ascii="Times New Roman" w:hAnsi="Times New Roman" w:cs="Times New Roman"/>
          <w:i/>
          <w:sz w:val="28"/>
          <w:szCs w:val="28"/>
        </w:rPr>
        <w:t>Стандартный раствор.</w:t>
      </w:r>
      <w:r w:rsidRPr="000D7E49">
        <w:rPr>
          <w:rFonts w:ascii="Times New Roman" w:hAnsi="Times New Roman" w:cs="Times New Roman"/>
          <w:sz w:val="28"/>
          <w:szCs w:val="28"/>
        </w:rPr>
        <w:t xml:space="preserve"> </w:t>
      </w:r>
    </w:p>
    <w:p w:rsidR="002E6B16" w:rsidRPr="006810E3" w:rsidRDefault="002E6B16" w:rsidP="002E6B16">
      <w:pPr>
        <w:spacing w:after="0" w:line="360" w:lineRule="auto"/>
        <w:jc w:val="both"/>
        <w:textAlignment w:val="baseline"/>
        <w:outlineLvl w:val="0"/>
        <w:rPr>
          <w:rFonts w:ascii="Times New Roman" w:hAnsi="Times New Roman" w:cs="Times New Roman"/>
          <w:sz w:val="28"/>
          <w:szCs w:val="28"/>
        </w:rPr>
      </w:pPr>
      <w:r w:rsidRPr="006B3245">
        <w:rPr>
          <w:rFonts w:ascii="Times New Roman" w:hAnsi="Times New Roman" w:cs="Times New Roman"/>
          <w:sz w:val="28"/>
          <w:szCs w:val="28"/>
        </w:rPr>
        <w:t>Стандартны</w:t>
      </w:r>
      <w:r>
        <w:rPr>
          <w:rFonts w:ascii="Times New Roman" w:hAnsi="Times New Roman" w:cs="Times New Roman"/>
          <w:sz w:val="28"/>
          <w:szCs w:val="28"/>
        </w:rPr>
        <w:t>е</w:t>
      </w:r>
      <w:r w:rsidRPr="006B3245">
        <w:rPr>
          <w:rFonts w:ascii="Times New Roman" w:hAnsi="Times New Roman" w:cs="Times New Roman"/>
          <w:sz w:val="28"/>
          <w:szCs w:val="28"/>
        </w:rPr>
        <w:t xml:space="preserve"> </w:t>
      </w:r>
      <w:r>
        <w:rPr>
          <w:rFonts w:ascii="Times New Roman" w:hAnsi="Times New Roman" w:cs="Times New Roman"/>
          <w:sz w:val="28"/>
          <w:szCs w:val="28"/>
        </w:rPr>
        <w:t xml:space="preserve">образцы </w:t>
      </w:r>
      <w:r w:rsidRPr="006B3245">
        <w:rPr>
          <w:rFonts w:ascii="Times New Roman" w:hAnsi="Times New Roman" w:cs="Times New Roman"/>
          <w:sz w:val="28"/>
          <w:szCs w:val="28"/>
        </w:rPr>
        <w:t xml:space="preserve">аминокислот 1 </w:t>
      </w:r>
      <w:proofErr w:type="spellStart"/>
      <w:r w:rsidRPr="006B3245">
        <w:rPr>
          <w:rFonts w:ascii="Times New Roman" w:hAnsi="Times New Roman" w:cs="Times New Roman"/>
          <w:sz w:val="28"/>
          <w:szCs w:val="28"/>
        </w:rPr>
        <w:t>нмоль</w:t>
      </w:r>
      <w:proofErr w:type="spellEnd"/>
      <w:r>
        <w:rPr>
          <w:rFonts w:ascii="Times New Roman" w:hAnsi="Times New Roman" w:cs="Times New Roman"/>
          <w:sz w:val="28"/>
          <w:szCs w:val="28"/>
        </w:rPr>
        <w:t xml:space="preserve">/мкл в 0,1 М хлористоводородной </w:t>
      </w:r>
      <w:r w:rsidRPr="006B3245">
        <w:rPr>
          <w:rFonts w:ascii="Times New Roman" w:hAnsi="Times New Roman" w:cs="Times New Roman"/>
          <w:sz w:val="28"/>
          <w:szCs w:val="28"/>
        </w:rPr>
        <w:t>кислоте</w:t>
      </w:r>
      <w:r w:rsidRPr="006810E3">
        <w:rPr>
          <w:rFonts w:ascii="Times New Roman" w:hAnsi="Times New Roman" w:cs="Times New Roman"/>
          <w:sz w:val="28"/>
          <w:szCs w:val="28"/>
        </w:rPr>
        <w:t xml:space="preserve">. </w:t>
      </w:r>
    </w:p>
    <w:p w:rsidR="002E6B16" w:rsidRPr="00CC5936" w:rsidRDefault="002E6B16" w:rsidP="002E6B16">
      <w:pPr>
        <w:spacing w:after="0" w:line="360" w:lineRule="auto"/>
        <w:ind w:firstLine="708"/>
        <w:jc w:val="both"/>
        <w:textAlignment w:val="baseline"/>
        <w:outlineLvl w:val="0"/>
        <w:rPr>
          <w:rFonts w:ascii="Times New Roman" w:hAnsi="Times New Roman" w:cs="Times New Roman"/>
          <w:i/>
          <w:sz w:val="28"/>
          <w:szCs w:val="28"/>
        </w:rPr>
      </w:pPr>
      <w:proofErr w:type="spellStart"/>
      <w:r w:rsidRPr="00CC5936">
        <w:rPr>
          <w:rFonts w:ascii="Times New Roman" w:hAnsi="Times New Roman" w:cs="Times New Roman"/>
          <w:i/>
          <w:sz w:val="28"/>
          <w:szCs w:val="28"/>
        </w:rPr>
        <w:t>Хроматографические</w:t>
      </w:r>
      <w:proofErr w:type="spellEnd"/>
      <w:r w:rsidRPr="00CC5936">
        <w:rPr>
          <w:rFonts w:ascii="Times New Roman" w:hAnsi="Times New Roman" w:cs="Times New Roman"/>
          <w:i/>
          <w:sz w:val="28"/>
          <w:szCs w:val="28"/>
        </w:rPr>
        <w:t xml:space="preserve"> условия:</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2E6B16" w:rsidTr="00506FC4">
        <w:tc>
          <w:tcPr>
            <w:tcW w:w="4077" w:type="dxa"/>
          </w:tcPr>
          <w:p w:rsidR="002E6B16"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Колонка:</w:t>
            </w:r>
          </w:p>
        </w:tc>
        <w:tc>
          <w:tcPr>
            <w:tcW w:w="5493" w:type="dxa"/>
          </w:tcPr>
          <w:p w:rsidR="002E6B16"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150 × 4,6</w:t>
            </w:r>
            <w:r w:rsidRPr="00DC36E2">
              <w:rPr>
                <w:rFonts w:ascii="Times New Roman" w:hAnsi="Times New Roman" w:cs="Times New Roman"/>
                <w:sz w:val="28"/>
                <w:szCs w:val="28"/>
              </w:rPr>
              <w:t xml:space="preserve"> </w:t>
            </w:r>
            <w:r>
              <w:rPr>
                <w:rFonts w:ascii="Times New Roman" w:hAnsi="Times New Roman" w:cs="Times New Roman"/>
                <w:sz w:val="28"/>
                <w:szCs w:val="28"/>
              </w:rPr>
              <w:t>мм</w:t>
            </w:r>
            <w:r w:rsidRPr="00DC36E2">
              <w:rPr>
                <w:rFonts w:ascii="Times New Roman" w:hAnsi="Times New Roman" w:cs="Times New Roman"/>
                <w:sz w:val="28"/>
                <w:szCs w:val="28"/>
              </w:rPr>
              <w:t>;</w:t>
            </w:r>
            <w:r>
              <w:rPr>
                <w:rFonts w:ascii="Times New Roman" w:hAnsi="Times New Roman" w:cs="Times New Roman"/>
                <w:sz w:val="28"/>
                <w:szCs w:val="28"/>
              </w:rPr>
              <w:t xml:space="preserve"> си</w:t>
            </w:r>
            <w:r w:rsidRPr="008C677A">
              <w:rPr>
                <w:rFonts w:ascii="Times New Roman" w:hAnsi="Times New Roman" w:cs="Times New Roman"/>
                <w:sz w:val="28"/>
                <w:szCs w:val="28"/>
              </w:rPr>
              <w:t>ликагель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ортафтальальдегид</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R</w:t>
            </w:r>
            <w:r w:rsidRPr="00DC36E2">
              <w:rPr>
                <w:rFonts w:ascii="Times New Roman" w:hAnsi="Times New Roman" w:cs="Times New Roman"/>
                <w:sz w:val="28"/>
                <w:szCs w:val="28"/>
              </w:rPr>
              <w:t xml:space="preserve"> (</w:t>
            </w:r>
            <w:r>
              <w:rPr>
                <w:rFonts w:ascii="Times New Roman" w:hAnsi="Times New Roman" w:cs="Times New Roman"/>
                <w:sz w:val="28"/>
                <w:szCs w:val="28"/>
              </w:rPr>
              <w:t>5 мкм</w:t>
            </w:r>
            <w:r w:rsidRPr="00DC36E2">
              <w:rPr>
                <w:rFonts w:ascii="Times New Roman" w:hAnsi="Times New Roman" w:cs="Times New Roman"/>
                <w:sz w:val="28"/>
                <w:szCs w:val="28"/>
              </w:rPr>
              <w:t>)</w:t>
            </w:r>
          </w:p>
        </w:tc>
      </w:tr>
      <w:tr w:rsidR="002E6B16" w:rsidTr="00506FC4">
        <w:tc>
          <w:tcPr>
            <w:tcW w:w="4077" w:type="dxa"/>
          </w:tcPr>
          <w:p w:rsidR="002E6B16"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Температура колонки:</w:t>
            </w:r>
          </w:p>
        </w:tc>
        <w:tc>
          <w:tcPr>
            <w:tcW w:w="5493" w:type="dxa"/>
          </w:tcPr>
          <w:p w:rsidR="002E6B16"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40</w:t>
            </w:r>
            <w:proofErr w:type="gramStart"/>
            <w:r>
              <w:rPr>
                <w:rFonts w:ascii="Times New Roman" w:hAnsi="Times New Roman" w:cs="Times New Roman"/>
                <w:sz w:val="28"/>
                <w:szCs w:val="28"/>
              </w:rPr>
              <w:t xml:space="preserve"> °С</w:t>
            </w:r>
            <w:proofErr w:type="gramEnd"/>
          </w:p>
        </w:tc>
      </w:tr>
      <w:tr w:rsidR="002E6B16" w:rsidTr="00506FC4">
        <w:tc>
          <w:tcPr>
            <w:tcW w:w="4077" w:type="dxa"/>
          </w:tcPr>
          <w:p w:rsidR="002E6B16"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Температура пробы:</w:t>
            </w:r>
          </w:p>
        </w:tc>
        <w:tc>
          <w:tcPr>
            <w:tcW w:w="5493" w:type="dxa"/>
          </w:tcPr>
          <w:p w:rsidR="002E6B16"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15</w:t>
            </w:r>
            <w:proofErr w:type="gramStart"/>
            <w:r>
              <w:rPr>
                <w:rFonts w:ascii="Times New Roman" w:hAnsi="Times New Roman" w:cs="Times New Roman"/>
                <w:sz w:val="28"/>
                <w:szCs w:val="28"/>
              </w:rPr>
              <w:t xml:space="preserve"> °С</w:t>
            </w:r>
            <w:proofErr w:type="gramEnd"/>
          </w:p>
        </w:tc>
      </w:tr>
      <w:tr w:rsidR="002E6B16" w:rsidTr="00506FC4">
        <w:tc>
          <w:tcPr>
            <w:tcW w:w="4077"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Детектор</w:t>
            </w:r>
            <w:r>
              <w:rPr>
                <w:rFonts w:ascii="Times New Roman" w:hAnsi="Times New Roman" w:cs="Times New Roman"/>
                <w:sz w:val="28"/>
                <w:szCs w:val="28"/>
              </w:rPr>
              <w:tab/>
            </w:r>
          </w:p>
        </w:tc>
        <w:tc>
          <w:tcPr>
            <w:tcW w:w="5493"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спектрофотометр УФ - 338 нм</w:t>
            </w:r>
          </w:p>
        </w:tc>
      </w:tr>
      <w:tr w:rsidR="002E6B16" w:rsidTr="00506FC4">
        <w:tc>
          <w:tcPr>
            <w:tcW w:w="4077"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Скорость потока:    </w:t>
            </w:r>
          </w:p>
        </w:tc>
        <w:tc>
          <w:tcPr>
            <w:tcW w:w="5493"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2,0 мл/мин</w:t>
            </w:r>
          </w:p>
        </w:tc>
      </w:tr>
      <w:tr w:rsidR="002E6B16" w:rsidTr="00506FC4">
        <w:tc>
          <w:tcPr>
            <w:tcW w:w="4077"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sidRPr="005D11D4">
              <w:rPr>
                <w:rFonts w:ascii="Times New Roman" w:hAnsi="Times New Roman" w:cs="Times New Roman"/>
                <w:sz w:val="28"/>
                <w:szCs w:val="28"/>
              </w:rPr>
              <w:t>Вводимые пробы:</w:t>
            </w:r>
          </w:p>
        </w:tc>
        <w:tc>
          <w:tcPr>
            <w:tcW w:w="5493"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100 мкл</w:t>
            </w:r>
            <w:r w:rsidR="002627E8">
              <w:rPr>
                <w:rFonts w:ascii="Times New Roman" w:hAnsi="Times New Roman" w:cs="Times New Roman"/>
                <w:sz w:val="28"/>
                <w:szCs w:val="28"/>
              </w:rPr>
              <w:t xml:space="preserve"> каждого из рабочих стандартов и раствора для разбавления пробы</w:t>
            </w:r>
          </w:p>
        </w:tc>
      </w:tr>
      <w:tr w:rsidR="00152CC1" w:rsidTr="00506FC4">
        <w:tc>
          <w:tcPr>
            <w:tcW w:w="4077" w:type="dxa"/>
          </w:tcPr>
          <w:p w:rsidR="00152CC1" w:rsidRPr="005D11D4" w:rsidRDefault="00152CC1" w:rsidP="00FA3334">
            <w:pPr>
              <w:jc w:val="both"/>
              <w:textAlignment w:val="baseline"/>
              <w:outlineLvl w:val="0"/>
              <w:rPr>
                <w:rFonts w:ascii="Times New Roman" w:hAnsi="Times New Roman" w:cs="Times New Roman"/>
                <w:sz w:val="28"/>
                <w:szCs w:val="28"/>
              </w:rPr>
            </w:pPr>
          </w:p>
        </w:tc>
        <w:tc>
          <w:tcPr>
            <w:tcW w:w="5493" w:type="dxa"/>
          </w:tcPr>
          <w:p w:rsidR="00152CC1" w:rsidRDefault="00152CC1" w:rsidP="00152CC1">
            <w:pPr>
              <w:spacing w:line="276" w:lineRule="auto"/>
              <w:jc w:val="both"/>
              <w:textAlignment w:val="baseline"/>
              <w:outlineLvl w:val="0"/>
              <w:rPr>
                <w:rFonts w:ascii="Times New Roman" w:hAnsi="Times New Roman" w:cs="Times New Roman"/>
                <w:sz w:val="28"/>
                <w:szCs w:val="28"/>
              </w:rPr>
            </w:pPr>
            <w:r w:rsidRPr="005D11D4">
              <w:rPr>
                <w:rFonts w:ascii="Times New Roman" w:hAnsi="Times New Roman" w:cs="Times New Roman"/>
                <w:sz w:val="28"/>
                <w:szCs w:val="28"/>
              </w:rPr>
              <w:t>Программа вводимых проб:</w:t>
            </w:r>
            <w:r>
              <w:rPr>
                <w:rFonts w:ascii="Times New Roman" w:hAnsi="Times New Roman" w:cs="Times New Roman"/>
                <w:sz w:val="28"/>
                <w:szCs w:val="28"/>
              </w:rPr>
              <w:t xml:space="preserve"> </w:t>
            </w:r>
          </w:p>
        </w:tc>
      </w:tr>
      <w:tr w:rsidR="00152CC1" w:rsidTr="00506FC4">
        <w:tc>
          <w:tcPr>
            <w:tcW w:w="4077" w:type="dxa"/>
          </w:tcPr>
          <w:p w:rsidR="00152CC1" w:rsidRPr="005D11D4" w:rsidRDefault="00152CC1" w:rsidP="00152CC1">
            <w:pPr>
              <w:spacing w:line="276" w:lineRule="auto"/>
              <w:jc w:val="both"/>
              <w:textAlignment w:val="baseline"/>
              <w:outlineLvl w:val="0"/>
              <w:rPr>
                <w:rFonts w:ascii="Times New Roman" w:hAnsi="Times New Roman" w:cs="Times New Roman"/>
                <w:sz w:val="28"/>
                <w:szCs w:val="28"/>
              </w:rPr>
            </w:pPr>
          </w:p>
        </w:tc>
        <w:tc>
          <w:tcPr>
            <w:tcW w:w="5493" w:type="dxa"/>
          </w:tcPr>
          <w:p w:rsidR="00152CC1" w:rsidRPr="005D11D4" w:rsidRDefault="00152CC1" w:rsidP="00152CC1">
            <w:pPr>
              <w:spacing w:line="276" w:lineRule="auto"/>
              <w:jc w:val="both"/>
              <w:textAlignment w:val="baseline"/>
              <w:outlineLvl w:val="0"/>
              <w:rPr>
                <w:rFonts w:ascii="Times New Roman" w:hAnsi="Times New Roman" w:cs="Times New Roman"/>
                <w:sz w:val="28"/>
                <w:szCs w:val="28"/>
              </w:rPr>
            </w:pPr>
            <w:proofErr w:type="spellStart"/>
            <w:proofErr w:type="gramStart"/>
            <w:r w:rsidRPr="005D11D4">
              <w:rPr>
                <w:rFonts w:ascii="Times New Roman" w:hAnsi="Times New Roman" w:cs="Times New Roman"/>
                <w:sz w:val="28"/>
                <w:szCs w:val="28"/>
              </w:rPr>
              <w:t>дериватизация</w:t>
            </w:r>
            <w:proofErr w:type="spellEnd"/>
            <w:r w:rsidRPr="005D11D4">
              <w:rPr>
                <w:rFonts w:ascii="Times New Roman" w:hAnsi="Times New Roman" w:cs="Times New Roman"/>
                <w:sz w:val="28"/>
                <w:szCs w:val="28"/>
              </w:rPr>
              <w:t xml:space="preserve"> колонки.</w:t>
            </w:r>
            <w:r>
              <w:rPr>
                <w:rFonts w:ascii="Times New Roman" w:hAnsi="Times New Roman" w:cs="Times New Roman"/>
                <w:sz w:val="28"/>
                <w:szCs w:val="28"/>
              </w:rPr>
              <w:t xml:space="preserve"> </w:t>
            </w:r>
            <w:r w:rsidRPr="005D11D4">
              <w:rPr>
                <w:rFonts w:ascii="Times New Roman" w:hAnsi="Times New Roman" w:cs="Times New Roman"/>
                <w:sz w:val="28"/>
                <w:szCs w:val="28"/>
              </w:rPr>
              <w:t xml:space="preserve">2,5 мкл боратного буфера прибавить 0,5 мкл образца дважды перемешать в петле, промыть иглу в воде и выждать 0,5 мин. Добавить 0,5 мкл фталевого альдегида </w:t>
            </w:r>
            <w:r>
              <w:rPr>
                <w:rFonts w:ascii="Times New Roman" w:hAnsi="Times New Roman" w:cs="Times New Roman"/>
                <w:sz w:val="28"/>
                <w:szCs w:val="28"/>
              </w:rPr>
              <w:t xml:space="preserve">реактив </w:t>
            </w:r>
            <w:r w:rsidRPr="005D11D4">
              <w:rPr>
                <w:rFonts w:ascii="Times New Roman" w:hAnsi="Times New Roman" w:cs="Times New Roman"/>
                <w:sz w:val="28"/>
                <w:szCs w:val="28"/>
              </w:rPr>
              <w:t xml:space="preserve">(ОФА реактив), шесть раз перемешать в петле, промыть иглу в воде прибавить 0,5 </w:t>
            </w:r>
            <w:r>
              <w:rPr>
                <w:rFonts w:ascii="Times New Roman" w:hAnsi="Times New Roman" w:cs="Times New Roman"/>
                <w:sz w:val="28"/>
                <w:szCs w:val="28"/>
              </w:rPr>
              <w:t>м</w:t>
            </w:r>
            <w:r w:rsidRPr="005D11D4">
              <w:rPr>
                <w:rFonts w:ascii="Times New Roman" w:hAnsi="Times New Roman" w:cs="Times New Roman"/>
                <w:sz w:val="28"/>
                <w:szCs w:val="28"/>
              </w:rPr>
              <w:t xml:space="preserve">кл </w:t>
            </w:r>
            <w:r>
              <w:rPr>
                <w:rFonts w:ascii="Times New Roman" w:hAnsi="Times New Roman" w:cs="Times New Roman"/>
                <w:sz w:val="28"/>
                <w:szCs w:val="28"/>
              </w:rPr>
              <w:t>реактива 9-фторенилметилхлороформата (ФМХ реактив)</w:t>
            </w:r>
            <w:r w:rsidRPr="005D11D4">
              <w:rPr>
                <w:rFonts w:ascii="Times New Roman" w:hAnsi="Times New Roman" w:cs="Times New Roman"/>
                <w:sz w:val="28"/>
                <w:szCs w:val="28"/>
              </w:rPr>
              <w:t xml:space="preserve">, шесть раз перемешать в </w:t>
            </w:r>
            <w:r w:rsidRPr="005D11D4">
              <w:rPr>
                <w:rFonts w:ascii="Times New Roman" w:hAnsi="Times New Roman" w:cs="Times New Roman"/>
                <w:sz w:val="28"/>
                <w:szCs w:val="28"/>
              </w:rPr>
              <w:lastRenderedPageBreak/>
              <w:t xml:space="preserve">петле, затем промыть иглу в </w:t>
            </w:r>
            <w:proofErr w:type="spellStart"/>
            <w:r w:rsidRPr="005D11D4">
              <w:rPr>
                <w:rFonts w:ascii="Times New Roman" w:hAnsi="Times New Roman" w:cs="Times New Roman"/>
                <w:sz w:val="28"/>
                <w:szCs w:val="28"/>
              </w:rPr>
              <w:t>ацетонитриле</w:t>
            </w:r>
            <w:proofErr w:type="spellEnd"/>
            <w:r w:rsidRPr="005D11D4">
              <w:rPr>
                <w:rFonts w:ascii="Times New Roman" w:hAnsi="Times New Roman" w:cs="Times New Roman"/>
                <w:sz w:val="28"/>
                <w:szCs w:val="28"/>
              </w:rPr>
              <w:t>.</w:t>
            </w:r>
            <w:proofErr w:type="gramEnd"/>
            <w:r w:rsidRPr="005D11D4">
              <w:rPr>
                <w:rFonts w:ascii="Times New Roman" w:hAnsi="Times New Roman" w:cs="Times New Roman"/>
                <w:sz w:val="28"/>
                <w:szCs w:val="28"/>
              </w:rPr>
              <w:t xml:space="preserve"> Добавить 32 мкл воды, дважды перемешать в петле, вводить в колонку.</w:t>
            </w:r>
          </w:p>
        </w:tc>
      </w:tr>
    </w:tbl>
    <w:p w:rsidR="002E6B16" w:rsidRPr="008D03B6" w:rsidRDefault="002E6B16" w:rsidP="00152CC1">
      <w:pPr>
        <w:spacing w:after="0"/>
        <w:ind w:left="4248" w:hanging="354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lastRenderedPageBreak/>
        <w:t>Градиент:</w:t>
      </w:r>
    </w:p>
    <w:tbl>
      <w:tblPr>
        <w:tblStyle w:val="ac"/>
        <w:tblW w:w="6804"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426"/>
        <w:gridCol w:w="1701"/>
        <w:gridCol w:w="425"/>
        <w:gridCol w:w="1984"/>
      </w:tblGrid>
      <w:tr w:rsidR="002E6B16" w:rsidTr="00FA3334">
        <w:tc>
          <w:tcPr>
            <w:tcW w:w="2268" w:type="dxa"/>
            <w:tcBorders>
              <w:top w:val="single" w:sz="4" w:space="0" w:color="auto"/>
              <w:bottom w:val="single" w:sz="4" w:space="0" w:color="auto"/>
            </w:tcBorders>
          </w:tcPr>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 xml:space="preserve">Время/мин          </w:t>
            </w:r>
          </w:p>
        </w:tc>
        <w:tc>
          <w:tcPr>
            <w:tcW w:w="426" w:type="dxa"/>
            <w:tcBorders>
              <w:top w:val="single" w:sz="4" w:space="0" w:color="auto"/>
              <w:bottom w:val="single" w:sz="4" w:space="0" w:color="auto"/>
            </w:tcBorders>
          </w:tcPr>
          <w:p w:rsidR="002E6B16" w:rsidRDefault="002E6B16" w:rsidP="00FA3334">
            <w:pPr>
              <w:spacing w:line="360" w:lineRule="auto"/>
              <w:jc w:val="both"/>
              <w:textAlignment w:val="baseline"/>
              <w:outlineLvl w:val="0"/>
              <w:rPr>
                <w:rFonts w:ascii="Times New Roman" w:hAnsi="Times New Roman" w:cs="Times New Roman"/>
                <w:sz w:val="28"/>
                <w:szCs w:val="28"/>
                <w:lang w:val="en-US"/>
              </w:rPr>
            </w:pPr>
          </w:p>
        </w:tc>
        <w:tc>
          <w:tcPr>
            <w:tcW w:w="1701" w:type="dxa"/>
            <w:tcBorders>
              <w:top w:val="single" w:sz="4" w:space="0" w:color="auto"/>
              <w:bottom w:val="single" w:sz="4" w:space="0" w:color="auto"/>
            </w:tcBorders>
          </w:tcPr>
          <w:p w:rsidR="002E6B16" w:rsidRDefault="002E6B16" w:rsidP="00013947">
            <w:pPr>
              <w:spacing w:line="360" w:lineRule="auto"/>
              <w:jc w:val="both"/>
              <w:textAlignment w:val="baseline"/>
              <w:outlineLvl w:val="0"/>
              <w:rPr>
                <w:rFonts w:ascii="Times New Roman" w:hAnsi="Times New Roman" w:cs="Times New Roman"/>
                <w:sz w:val="28"/>
                <w:szCs w:val="28"/>
                <w:lang w:val="en-US"/>
              </w:rPr>
            </w:pPr>
            <w:r w:rsidRPr="00DE77CB">
              <w:rPr>
                <w:rFonts w:ascii="Times New Roman" w:hAnsi="Times New Roman" w:cs="Times New Roman"/>
                <w:i/>
                <w:sz w:val="28"/>
                <w:szCs w:val="28"/>
              </w:rPr>
              <w:t>Подвижная фаза</w:t>
            </w:r>
            <w:proofErr w:type="gramStart"/>
            <w:r>
              <w:rPr>
                <w:rFonts w:ascii="Times New Roman" w:hAnsi="Times New Roman" w:cs="Times New Roman"/>
                <w:i/>
                <w:sz w:val="28"/>
                <w:szCs w:val="28"/>
              </w:rPr>
              <w:t xml:space="preserve"> А</w:t>
            </w:r>
            <w:proofErr w:type="gramEnd"/>
            <w:r>
              <w:rPr>
                <w:rFonts w:ascii="Times New Roman" w:hAnsi="Times New Roman" w:cs="Times New Roman"/>
                <w:sz w:val="28"/>
                <w:szCs w:val="28"/>
              </w:rPr>
              <w:t>/ %</w:t>
            </w:r>
          </w:p>
        </w:tc>
        <w:tc>
          <w:tcPr>
            <w:tcW w:w="425" w:type="dxa"/>
            <w:tcBorders>
              <w:top w:val="single" w:sz="4" w:space="0" w:color="auto"/>
              <w:bottom w:val="single" w:sz="4" w:space="0" w:color="auto"/>
            </w:tcBorders>
          </w:tcPr>
          <w:p w:rsidR="002E6B16" w:rsidRDefault="002E6B16" w:rsidP="00FA3334">
            <w:pPr>
              <w:spacing w:line="360" w:lineRule="auto"/>
              <w:jc w:val="both"/>
              <w:textAlignment w:val="baseline"/>
              <w:outlineLvl w:val="0"/>
              <w:rPr>
                <w:rFonts w:ascii="Times New Roman" w:hAnsi="Times New Roman" w:cs="Times New Roman"/>
                <w:sz w:val="28"/>
                <w:szCs w:val="28"/>
                <w:lang w:val="en-US"/>
              </w:rPr>
            </w:pPr>
          </w:p>
        </w:tc>
        <w:tc>
          <w:tcPr>
            <w:tcW w:w="1984" w:type="dxa"/>
            <w:tcBorders>
              <w:top w:val="single" w:sz="4" w:space="0" w:color="auto"/>
              <w:bottom w:val="single" w:sz="4" w:space="0" w:color="auto"/>
            </w:tcBorders>
          </w:tcPr>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sidRPr="00DE77CB">
              <w:rPr>
                <w:rFonts w:ascii="Times New Roman" w:hAnsi="Times New Roman" w:cs="Times New Roman"/>
                <w:i/>
                <w:sz w:val="28"/>
                <w:szCs w:val="28"/>
              </w:rPr>
              <w:t>Подвижная фаза</w:t>
            </w:r>
            <w:proofErr w:type="gramStart"/>
            <w:r>
              <w:rPr>
                <w:rFonts w:ascii="Times New Roman" w:hAnsi="Times New Roman" w:cs="Times New Roman"/>
                <w:i/>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w:t>
            </w:r>
          </w:p>
        </w:tc>
      </w:tr>
      <w:tr w:rsidR="002E6B16" w:rsidTr="00FA3334">
        <w:tc>
          <w:tcPr>
            <w:tcW w:w="2268" w:type="dxa"/>
            <w:tcBorders>
              <w:top w:val="single" w:sz="4" w:space="0" w:color="auto"/>
              <w:bottom w:val="single" w:sz="4" w:space="0" w:color="auto"/>
            </w:tcBorders>
          </w:tcPr>
          <w:p w:rsidR="002E6B16" w:rsidRPr="008D03B6" w:rsidRDefault="002E6B16" w:rsidP="00FA3334">
            <w:pPr>
              <w:spacing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t>0 – 7,35</w:t>
            </w:r>
            <w:r>
              <w:rPr>
                <w:rFonts w:ascii="Times New Roman" w:hAnsi="Times New Roman" w:cs="Times New Roman"/>
                <w:sz w:val="28"/>
                <w:szCs w:val="28"/>
              </w:rPr>
              <w:tab/>
            </w:r>
          </w:p>
          <w:p w:rsidR="002E6B16" w:rsidRPr="008D03B6" w:rsidRDefault="002E6B16" w:rsidP="00FA3334">
            <w:pPr>
              <w:spacing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t>7,35 – 23,55</w:t>
            </w:r>
          </w:p>
          <w:p w:rsidR="002E6B16" w:rsidRDefault="002E6B16" w:rsidP="00FA3334">
            <w:pPr>
              <w:spacing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t>23,55 – 24,05</w:t>
            </w:r>
          </w:p>
          <w:p w:rsidR="002E6B16" w:rsidRDefault="002E6B16" w:rsidP="00FA3334">
            <w:pPr>
              <w:spacing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t>24,05 – 27,75</w:t>
            </w:r>
          </w:p>
          <w:p w:rsidR="002E6B16" w:rsidRPr="00A26549" w:rsidRDefault="002E6B16" w:rsidP="00FA3334">
            <w:pPr>
              <w:spacing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t>27,75 – 28,65</w:t>
            </w:r>
          </w:p>
          <w:p w:rsidR="002E6B16" w:rsidRDefault="002E6B16" w:rsidP="00FA3334">
            <w:pPr>
              <w:spacing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t>28,65 – 31,45</w:t>
            </w:r>
          </w:p>
          <w:p w:rsidR="002E6B16" w:rsidRPr="0077215B" w:rsidRDefault="002E6B16" w:rsidP="00FA3334">
            <w:pPr>
              <w:spacing w:line="360" w:lineRule="auto"/>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31,45</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35,45</w:t>
            </w:r>
            <w:r>
              <w:rPr>
                <w:rFonts w:ascii="Times New Roman" w:hAnsi="Times New Roman" w:cs="Times New Roman"/>
                <w:sz w:val="28"/>
                <w:szCs w:val="28"/>
                <w:lang w:val="en-US"/>
              </w:rPr>
              <w:t xml:space="preserve"> - </w:t>
            </w:r>
          </w:p>
        </w:tc>
        <w:tc>
          <w:tcPr>
            <w:tcW w:w="426" w:type="dxa"/>
            <w:tcBorders>
              <w:top w:val="single" w:sz="4" w:space="0" w:color="auto"/>
              <w:bottom w:val="single" w:sz="4" w:space="0" w:color="auto"/>
            </w:tcBorders>
          </w:tcPr>
          <w:p w:rsidR="002E6B16" w:rsidRPr="00A26549" w:rsidRDefault="002E6B16" w:rsidP="00FA3334">
            <w:pPr>
              <w:spacing w:line="360" w:lineRule="auto"/>
              <w:jc w:val="both"/>
              <w:textAlignment w:val="baseline"/>
              <w:outlineLvl w:val="0"/>
              <w:rPr>
                <w:rFonts w:ascii="Times New Roman" w:hAnsi="Times New Roman" w:cs="Times New Roman"/>
                <w:sz w:val="28"/>
                <w:szCs w:val="28"/>
              </w:rPr>
            </w:pPr>
          </w:p>
        </w:tc>
        <w:tc>
          <w:tcPr>
            <w:tcW w:w="1701" w:type="dxa"/>
            <w:tcBorders>
              <w:top w:val="single" w:sz="4" w:space="0" w:color="auto"/>
              <w:bottom w:val="single" w:sz="4" w:space="0" w:color="auto"/>
            </w:tcBorders>
          </w:tcPr>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100</w:t>
            </w:r>
          </w:p>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100</w:t>
            </w:r>
          </w:p>
          <w:p w:rsidR="002E6B16" w:rsidRDefault="002E6B16" w:rsidP="00FA3334">
            <w:pPr>
              <w:spacing w:line="360" w:lineRule="auto"/>
              <w:ind w:left="3540" w:hanging="354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  43</w:t>
            </w:r>
          </w:p>
          <w:p w:rsidR="002E6B16"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0</w:t>
            </w:r>
            <w:r>
              <w:rPr>
                <w:rFonts w:ascii="Times New Roman" w:hAnsi="Times New Roman" w:cs="Times New Roman"/>
                <w:sz w:val="28"/>
                <w:szCs w:val="28"/>
                <w:lang w:val="en-US"/>
              </w:rPr>
              <w:t xml:space="preserve"> </w:t>
            </w:r>
          </w:p>
          <w:p w:rsidR="002E6B16"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0</w:t>
            </w:r>
            <w:r>
              <w:rPr>
                <w:rFonts w:ascii="Times New Roman" w:hAnsi="Times New Roman" w:cs="Times New Roman"/>
                <w:sz w:val="28"/>
                <w:szCs w:val="28"/>
                <w:lang w:val="en-US"/>
              </w:rPr>
              <w:t xml:space="preserve"> </w:t>
            </w:r>
          </w:p>
          <w:p w:rsidR="002E6B16"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100</w:t>
            </w:r>
            <w:r>
              <w:rPr>
                <w:rFonts w:ascii="Times New Roman" w:hAnsi="Times New Roman" w:cs="Times New Roman"/>
                <w:sz w:val="28"/>
                <w:szCs w:val="28"/>
                <w:lang w:val="en-US"/>
              </w:rPr>
              <w:t xml:space="preserve"> </w:t>
            </w:r>
          </w:p>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100</w:t>
            </w:r>
            <w:r>
              <w:rPr>
                <w:rFonts w:ascii="Times New Roman" w:hAnsi="Times New Roman" w:cs="Times New Roman"/>
                <w:sz w:val="28"/>
                <w:szCs w:val="28"/>
                <w:lang w:val="en-US"/>
              </w:rPr>
              <w:t xml:space="preserve"> </w:t>
            </w:r>
          </w:p>
        </w:tc>
        <w:tc>
          <w:tcPr>
            <w:tcW w:w="425" w:type="dxa"/>
            <w:tcBorders>
              <w:top w:val="single" w:sz="4" w:space="0" w:color="auto"/>
              <w:bottom w:val="single" w:sz="4" w:space="0" w:color="auto"/>
            </w:tcBorders>
          </w:tcPr>
          <w:p w:rsidR="002E6B16" w:rsidRDefault="002E6B16" w:rsidP="00FA3334">
            <w:pPr>
              <w:spacing w:line="360" w:lineRule="auto"/>
              <w:jc w:val="both"/>
              <w:textAlignment w:val="baseline"/>
              <w:outlineLvl w:val="0"/>
              <w:rPr>
                <w:rFonts w:ascii="Times New Roman" w:hAnsi="Times New Roman" w:cs="Times New Roman"/>
                <w:sz w:val="28"/>
                <w:szCs w:val="28"/>
                <w:lang w:val="en-US"/>
              </w:rPr>
            </w:pPr>
          </w:p>
        </w:tc>
        <w:tc>
          <w:tcPr>
            <w:tcW w:w="1984" w:type="dxa"/>
            <w:tcBorders>
              <w:top w:val="single" w:sz="4" w:space="0" w:color="auto"/>
              <w:bottom w:val="single" w:sz="4" w:space="0" w:color="auto"/>
            </w:tcBorders>
          </w:tcPr>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0</w:t>
            </w:r>
          </w:p>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0</w:t>
            </w:r>
          </w:p>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57</w:t>
            </w:r>
          </w:p>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100</w:t>
            </w:r>
          </w:p>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100</w:t>
            </w:r>
          </w:p>
          <w:p w:rsidR="002E6B16"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0</w:t>
            </w:r>
          </w:p>
          <w:p w:rsidR="002E6B16" w:rsidRPr="00A26549" w:rsidRDefault="002E6B16"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0</w:t>
            </w:r>
          </w:p>
        </w:tc>
      </w:tr>
    </w:tbl>
    <w:p w:rsidR="002E6B16" w:rsidRDefault="002E6B16" w:rsidP="002E6B16">
      <w:pPr>
        <w:spacing w:after="0" w:line="360" w:lineRule="auto"/>
        <w:ind w:left="4248" w:hanging="3540"/>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ab/>
      </w:r>
      <w:r w:rsidR="007D6CDF">
        <w:rPr>
          <w:rFonts w:ascii="Times New Roman" w:hAnsi="Times New Roman" w:cs="Times New Roman"/>
          <w:sz w:val="28"/>
          <w:szCs w:val="28"/>
        </w:rPr>
        <w:t xml:space="preserve"> </w:t>
      </w:r>
    </w:p>
    <w:p w:rsidR="002E6B16" w:rsidRDefault="002E6B16" w:rsidP="002E6B16">
      <w:pPr>
        <w:spacing w:after="0" w:line="360" w:lineRule="auto"/>
        <w:ind w:left="3119" w:hanging="2411"/>
        <w:jc w:val="both"/>
        <w:textAlignment w:val="baseline"/>
        <w:outlineLvl w:val="0"/>
        <w:rPr>
          <w:rFonts w:ascii="Times New Roman" w:hAnsi="Times New Roman" w:cs="Times New Roman"/>
          <w:b/>
          <w:color w:val="000000"/>
          <w:sz w:val="28"/>
          <w:szCs w:val="28"/>
        </w:rPr>
      </w:pPr>
      <w:r w:rsidRPr="007C4977">
        <w:rPr>
          <w:rFonts w:ascii="Times New Roman" w:hAnsi="Times New Roman" w:cs="Times New Roman"/>
          <w:b/>
          <w:color w:val="000000"/>
          <w:sz w:val="28"/>
          <w:szCs w:val="28"/>
        </w:rPr>
        <w:t>Пептиды</w:t>
      </w:r>
      <w:r w:rsidR="00F31D1D">
        <w:rPr>
          <w:rFonts w:ascii="Times New Roman" w:hAnsi="Times New Roman" w:cs="Times New Roman"/>
          <w:b/>
          <w:color w:val="000000"/>
          <w:sz w:val="28"/>
          <w:szCs w:val="28"/>
        </w:rPr>
        <w:t>.</w:t>
      </w:r>
    </w:p>
    <w:p w:rsidR="002E6B16" w:rsidRPr="00333EAF" w:rsidRDefault="002E6B16" w:rsidP="002E6B16">
      <w:pPr>
        <w:pStyle w:val="1"/>
        <w:spacing w:before="0" w:beforeAutospacing="0" w:after="0" w:afterAutospacing="0" w:line="360" w:lineRule="auto"/>
        <w:ind w:firstLine="708"/>
        <w:textAlignment w:val="baseline"/>
        <w:rPr>
          <w:b w:val="0"/>
          <w:bCs w:val="0"/>
          <w:sz w:val="28"/>
          <w:szCs w:val="28"/>
        </w:rPr>
      </w:pPr>
      <w:r>
        <w:rPr>
          <w:b w:val="0"/>
          <w:bCs w:val="0"/>
          <w:sz w:val="28"/>
          <w:szCs w:val="28"/>
        </w:rPr>
        <w:t xml:space="preserve">Положительная реакция с </w:t>
      </w:r>
      <w:proofErr w:type="spellStart"/>
      <w:r>
        <w:rPr>
          <w:b w:val="0"/>
          <w:bCs w:val="0"/>
          <w:sz w:val="28"/>
          <w:szCs w:val="28"/>
        </w:rPr>
        <w:t>биуретовым</w:t>
      </w:r>
      <w:proofErr w:type="spellEnd"/>
      <w:r>
        <w:rPr>
          <w:b w:val="0"/>
          <w:bCs w:val="0"/>
          <w:sz w:val="28"/>
          <w:szCs w:val="28"/>
        </w:rPr>
        <w:t xml:space="preserve"> реактивом (сине-фиолетовое окрашивание).</w:t>
      </w:r>
    </w:p>
    <w:p w:rsidR="002E6B16" w:rsidRDefault="002E6B16" w:rsidP="002E6B16">
      <w:pPr>
        <w:spacing w:after="0"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К 10 мл субстанции прибавляют примерно 1 г угля активированного. Растирают в течение 3 мин и фильтруют через </w:t>
      </w:r>
      <w:r w:rsidR="00E81C43">
        <w:rPr>
          <w:rFonts w:ascii="Times New Roman" w:hAnsi="Times New Roman" w:cs="Times New Roman"/>
          <w:sz w:val="28"/>
          <w:szCs w:val="28"/>
        </w:rPr>
        <w:t>складчатый фильтр</w:t>
      </w:r>
      <w:r>
        <w:rPr>
          <w:rFonts w:ascii="Times New Roman" w:hAnsi="Times New Roman" w:cs="Times New Roman"/>
          <w:sz w:val="28"/>
          <w:szCs w:val="28"/>
        </w:rPr>
        <w:t xml:space="preserve">. </w:t>
      </w:r>
    </w:p>
    <w:p w:rsidR="002E6B16" w:rsidRDefault="002E6B16" w:rsidP="002E6B16">
      <w:pPr>
        <w:spacing w:after="0"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К 2 мл фильтрата добавляют 2 мл </w:t>
      </w:r>
      <w:proofErr w:type="spellStart"/>
      <w:r>
        <w:rPr>
          <w:rFonts w:ascii="Times New Roman" w:hAnsi="Times New Roman" w:cs="Times New Roman"/>
          <w:sz w:val="28"/>
          <w:szCs w:val="28"/>
        </w:rPr>
        <w:t>биуретового</w:t>
      </w:r>
      <w:proofErr w:type="spellEnd"/>
      <w:r>
        <w:rPr>
          <w:rFonts w:ascii="Times New Roman" w:hAnsi="Times New Roman" w:cs="Times New Roman"/>
          <w:sz w:val="28"/>
          <w:szCs w:val="28"/>
        </w:rPr>
        <w:t xml:space="preserve"> реактива и тщательно перемешивают.</w:t>
      </w:r>
    </w:p>
    <w:p w:rsidR="002E6B16" w:rsidRDefault="002E6B16" w:rsidP="002E6B16">
      <w:pPr>
        <w:spacing w:after="0"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В </w:t>
      </w:r>
      <w:r w:rsidRPr="007F421E">
        <w:rPr>
          <w:rFonts w:ascii="Times New Roman" w:hAnsi="Times New Roman" w:cs="Times New Roman"/>
          <w:sz w:val="28"/>
          <w:szCs w:val="28"/>
        </w:rPr>
        <w:t>присутств</w:t>
      </w:r>
      <w:r>
        <w:rPr>
          <w:rFonts w:ascii="Times New Roman" w:hAnsi="Times New Roman" w:cs="Times New Roman"/>
          <w:sz w:val="28"/>
          <w:szCs w:val="28"/>
        </w:rPr>
        <w:t>ии</w:t>
      </w:r>
      <w:r w:rsidRPr="007F421E">
        <w:rPr>
          <w:rFonts w:ascii="Times New Roman" w:hAnsi="Times New Roman" w:cs="Times New Roman"/>
          <w:sz w:val="28"/>
          <w:szCs w:val="28"/>
        </w:rPr>
        <w:t xml:space="preserve"> пептид</w:t>
      </w:r>
      <w:r>
        <w:rPr>
          <w:rFonts w:ascii="Times New Roman" w:hAnsi="Times New Roman" w:cs="Times New Roman"/>
          <w:sz w:val="28"/>
          <w:szCs w:val="28"/>
        </w:rPr>
        <w:t>ов</w:t>
      </w:r>
      <w:r w:rsidRPr="007F421E">
        <w:rPr>
          <w:rFonts w:ascii="Times New Roman" w:hAnsi="Times New Roman" w:cs="Times New Roman"/>
          <w:sz w:val="28"/>
          <w:szCs w:val="28"/>
        </w:rPr>
        <w:t xml:space="preserve">, раствор должен окраситься в сине-фиолетовый цвет. </w:t>
      </w:r>
    </w:p>
    <w:p w:rsidR="002E6B16" w:rsidRPr="007F421E" w:rsidRDefault="002E6B16" w:rsidP="002E6B16">
      <w:pPr>
        <w:spacing w:after="0" w:line="360" w:lineRule="auto"/>
        <w:jc w:val="both"/>
        <w:textAlignment w:val="baseline"/>
        <w:outlineLvl w:val="0"/>
        <w:rPr>
          <w:rFonts w:ascii="Times New Roman" w:hAnsi="Times New Roman" w:cs="Times New Roman"/>
          <w:sz w:val="28"/>
          <w:szCs w:val="28"/>
        </w:rPr>
      </w:pPr>
      <w:r w:rsidRPr="007F421E">
        <w:rPr>
          <w:rFonts w:ascii="Times New Roman" w:hAnsi="Times New Roman" w:cs="Times New Roman"/>
          <w:sz w:val="28"/>
          <w:szCs w:val="28"/>
        </w:rPr>
        <w:t xml:space="preserve">В качестве образца сравнения используют </w:t>
      </w:r>
      <w:r>
        <w:rPr>
          <w:rFonts w:ascii="Times New Roman" w:hAnsi="Times New Roman" w:cs="Times New Roman"/>
          <w:sz w:val="28"/>
          <w:szCs w:val="28"/>
        </w:rPr>
        <w:t xml:space="preserve">водный </w:t>
      </w:r>
      <w:r w:rsidRPr="007F421E">
        <w:rPr>
          <w:rFonts w:ascii="Times New Roman" w:hAnsi="Times New Roman" w:cs="Times New Roman"/>
          <w:sz w:val="28"/>
          <w:szCs w:val="28"/>
        </w:rPr>
        <w:t>раствор (вода вместо испытуемого раствора)</w:t>
      </w:r>
      <w:r w:rsidR="00013947">
        <w:rPr>
          <w:rFonts w:ascii="Times New Roman" w:hAnsi="Times New Roman" w:cs="Times New Roman"/>
          <w:sz w:val="28"/>
          <w:szCs w:val="28"/>
        </w:rPr>
        <w:t>.</w:t>
      </w:r>
    </w:p>
    <w:p w:rsidR="002E6B16" w:rsidRPr="00333EAF" w:rsidRDefault="002E6B16" w:rsidP="002E6B16">
      <w:pPr>
        <w:spacing w:after="0" w:line="360" w:lineRule="auto"/>
        <w:ind w:firstLine="708"/>
        <w:jc w:val="both"/>
        <w:textAlignment w:val="baseline"/>
        <w:outlineLvl w:val="0"/>
        <w:rPr>
          <w:rFonts w:ascii="Times New Roman" w:hAnsi="Times New Roman" w:cs="Times New Roman"/>
          <w:sz w:val="28"/>
          <w:szCs w:val="28"/>
        </w:rPr>
      </w:pPr>
      <w:proofErr w:type="spellStart"/>
      <w:r w:rsidRPr="00AE3897">
        <w:rPr>
          <w:rFonts w:ascii="Times New Roman" w:hAnsi="Times New Roman" w:cs="Times New Roman"/>
          <w:b/>
          <w:sz w:val="28"/>
          <w:szCs w:val="28"/>
        </w:rPr>
        <w:t>Рибозид</w:t>
      </w:r>
      <w:proofErr w:type="spellEnd"/>
      <w:r w:rsidRPr="00AE3897">
        <w:rPr>
          <w:rFonts w:ascii="Times New Roman" w:hAnsi="Times New Roman" w:cs="Times New Roman"/>
          <w:b/>
          <w:sz w:val="28"/>
          <w:szCs w:val="28"/>
        </w:rPr>
        <w:t xml:space="preserve"> мочевой кислоты</w:t>
      </w:r>
      <w:r w:rsidR="00F31D1D">
        <w:rPr>
          <w:rFonts w:ascii="Times New Roman" w:hAnsi="Times New Roman" w:cs="Times New Roman"/>
          <w:b/>
          <w:sz w:val="28"/>
          <w:szCs w:val="28"/>
        </w:rPr>
        <w:t>.</w:t>
      </w:r>
      <w:r>
        <w:rPr>
          <w:rFonts w:ascii="Times New Roman" w:hAnsi="Times New Roman" w:cs="Times New Roman"/>
          <w:sz w:val="28"/>
          <w:szCs w:val="28"/>
        </w:rPr>
        <w:t xml:space="preserve"> </w:t>
      </w:r>
    </w:p>
    <w:p w:rsidR="002E6B16" w:rsidRDefault="002E6B16" w:rsidP="002E6B16">
      <w:pPr>
        <w:spacing w:after="0" w:line="360" w:lineRule="auto"/>
        <w:ind w:firstLine="708"/>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Определение проводят в соответствии </w:t>
      </w:r>
      <w:r w:rsidRPr="004F78F0">
        <w:rPr>
          <w:rFonts w:ascii="Times New Roman" w:hAnsi="Times New Roman" w:cs="Times New Roman"/>
          <w:color w:val="000000"/>
          <w:spacing w:val="-3"/>
          <w:sz w:val="28"/>
          <w:szCs w:val="28"/>
        </w:rPr>
        <w:t>с ОФС</w:t>
      </w:r>
      <w:r>
        <w:rPr>
          <w:rFonts w:ascii="Times New Roman" w:hAnsi="Times New Roman" w:cs="Times New Roman"/>
          <w:color w:val="000000"/>
          <w:spacing w:val="-3"/>
          <w:sz w:val="28"/>
          <w:szCs w:val="28"/>
        </w:rPr>
        <w:t xml:space="preserve"> «</w:t>
      </w:r>
      <w:r>
        <w:rPr>
          <w:rFonts w:ascii="Times New Roman" w:eastAsia="Times New Roman" w:hAnsi="Times New Roman" w:cs="Times New Roman"/>
          <w:kern w:val="36"/>
          <w:sz w:val="28"/>
          <w:szCs w:val="28"/>
        </w:rPr>
        <w:t xml:space="preserve">Высокоэффективная </w:t>
      </w:r>
      <w:r w:rsidRPr="006163E7">
        <w:rPr>
          <w:rFonts w:ascii="Times New Roman" w:eastAsia="Times New Roman" w:hAnsi="Times New Roman" w:cs="Times New Roman"/>
          <w:kern w:val="36"/>
          <w:sz w:val="28"/>
          <w:szCs w:val="28"/>
        </w:rPr>
        <w:t>жидкостная хроматография</w:t>
      </w:r>
      <w:r>
        <w:rPr>
          <w:rFonts w:ascii="Times New Roman" w:hAnsi="Times New Roman" w:cs="Times New Roman"/>
          <w:color w:val="000000"/>
          <w:spacing w:val="-3"/>
          <w:sz w:val="28"/>
          <w:szCs w:val="28"/>
        </w:rPr>
        <w:t>»</w:t>
      </w:r>
      <w:r w:rsidRPr="00AF798D">
        <w:rPr>
          <w:rFonts w:ascii="Times New Roman" w:hAnsi="Times New Roman" w:cs="Times New Roman"/>
          <w:sz w:val="28"/>
          <w:szCs w:val="28"/>
        </w:rPr>
        <w:t xml:space="preserve"> </w:t>
      </w:r>
    </w:p>
    <w:p w:rsidR="00E81C43" w:rsidRDefault="002E6B16" w:rsidP="00E81C43">
      <w:pPr>
        <w:pStyle w:val="1"/>
        <w:shd w:val="clear" w:color="auto" w:fill="FFFFFF"/>
        <w:spacing w:before="0" w:beforeAutospacing="0" w:after="0" w:afterAutospacing="0" w:line="360" w:lineRule="auto"/>
        <w:ind w:firstLine="708"/>
        <w:jc w:val="both"/>
        <w:textAlignment w:val="baseline"/>
        <w:rPr>
          <w:b w:val="0"/>
          <w:sz w:val="28"/>
          <w:szCs w:val="28"/>
        </w:rPr>
      </w:pPr>
      <w:r w:rsidRPr="00E81C43">
        <w:rPr>
          <w:b w:val="0"/>
          <w:sz w:val="28"/>
          <w:szCs w:val="28"/>
        </w:rPr>
        <w:t xml:space="preserve">Подлинность подтверждают сравнением времени удерживания пиков </w:t>
      </w:r>
      <w:proofErr w:type="spellStart"/>
      <w:r w:rsidRPr="00E81C43">
        <w:rPr>
          <w:b w:val="0"/>
          <w:sz w:val="28"/>
          <w:szCs w:val="28"/>
        </w:rPr>
        <w:t>рибозида</w:t>
      </w:r>
      <w:proofErr w:type="spellEnd"/>
      <w:r w:rsidRPr="00E81C43">
        <w:rPr>
          <w:b w:val="0"/>
          <w:sz w:val="28"/>
          <w:szCs w:val="28"/>
        </w:rPr>
        <w:t xml:space="preserve"> мочевой кислоты на </w:t>
      </w:r>
      <w:proofErr w:type="spellStart"/>
      <w:r w:rsidRPr="00E81C43">
        <w:rPr>
          <w:b w:val="0"/>
          <w:sz w:val="28"/>
          <w:szCs w:val="28"/>
        </w:rPr>
        <w:t>хроматограммах</w:t>
      </w:r>
      <w:proofErr w:type="spellEnd"/>
      <w:r w:rsidRPr="00E81C43">
        <w:rPr>
          <w:b w:val="0"/>
          <w:sz w:val="28"/>
          <w:szCs w:val="28"/>
        </w:rPr>
        <w:t xml:space="preserve"> раствора сравнения и испытуемого раствора</w:t>
      </w:r>
      <w:r w:rsidR="00E81C43" w:rsidRPr="00E81C43">
        <w:rPr>
          <w:b w:val="0"/>
          <w:sz w:val="28"/>
          <w:szCs w:val="28"/>
        </w:rPr>
        <w:t>. Отношение</w:t>
      </w:r>
      <w:r w:rsidR="00E81C43">
        <w:rPr>
          <w:b w:val="0"/>
          <w:sz w:val="28"/>
          <w:szCs w:val="28"/>
        </w:rPr>
        <w:t xml:space="preserve"> времени </w:t>
      </w:r>
      <w:r w:rsidR="00E81C43" w:rsidRPr="00F944B3">
        <w:rPr>
          <w:b w:val="0"/>
          <w:sz w:val="28"/>
          <w:szCs w:val="28"/>
        </w:rPr>
        <w:t xml:space="preserve">удерживания основного пика </w:t>
      </w:r>
      <w:proofErr w:type="spellStart"/>
      <w:r w:rsidR="00E81C43" w:rsidRPr="000B64BF">
        <w:rPr>
          <w:b w:val="0"/>
          <w:sz w:val="28"/>
          <w:szCs w:val="28"/>
        </w:rPr>
        <w:lastRenderedPageBreak/>
        <w:t>рибозида</w:t>
      </w:r>
      <w:proofErr w:type="spellEnd"/>
      <w:r w:rsidR="00E81C43" w:rsidRPr="000B64BF">
        <w:rPr>
          <w:b w:val="0"/>
          <w:sz w:val="28"/>
          <w:szCs w:val="28"/>
        </w:rPr>
        <w:t xml:space="preserve"> мочевой кислоты </w:t>
      </w:r>
      <w:r w:rsidR="00E81C43" w:rsidRPr="00F944B3">
        <w:rPr>
          <w:b w:val="0"/>
          <w:sz w:val="28"/>
          <w:szCs w:val="28"/>
        </w:rPr>
        <w:t xml:space="preserve">на </w:t>
      </w:r>
      <w:proofErr w:type="spellStart"/>
      <w:r w:rsidR="00E81C43" w:rsidRPr="00F944B3">
        <w:rPr>
          <w:b w:val="0"/>
          <w:sz w:val="28"/>
          <w:szCs w:val="28"/>
        </w:rPr>
        <w:t>хроматограмме</w:t>
      </w:r>
      <w:proofErr w:type="spellEnd"/>
      <w:r w:rsidR="00E81C43" w:rsidRPr="00F944B3">
        <w:rPr>
          <w:b w:val="0"/>
          <w:sz w:val="28"/>
          <w:szCs w:val="28"/>
        </w:rPr>
        <w:t xml:space="preserve"> испытуемого раствора к времени удерживания основного пика на </w:t>
      </w:r>
      <w:proofErr w:type="spellStart"/>
      <w:r w:rsidR="00E81C43" w:rsidRPr="00F944B3">
        <w:rPr>
          <w:b w:val="0"/>
          <w:sz w:val="28"/>
          <w:szCs w:val="28"/>
        </w:rPr>
        <w:t>хроматограмме</w:t>
      </w:r>
      <w:proofErr w:type="spellEnd"/>
      <w:r w:rsidR="00E81C43" w:rsidRPr="00F944B3">
        <w:rPr>
          <w:b w:val="0"/>
          <w:sz w:val="28"/>
          <w:szCs w:val="28"/>
        </w:rPr>
        <w:t xml:space="preserve"> стандарт</w:t>
      </w:r>
      <w:r w:rsidR="00E81C43">
        <w:rPr>
          <w:b w:val="0"/>
          <w:sz w:val="28"/>
          <w:szCs w:val="28"/>
        </w:rPr>
        <w:t>ного</w:t>
      </w:r>
      <w:r w:rsidR="00E81C43" w:rsidRPr="00F944B3">
        <w:rPr>
          <w:b w:val="0"/>
          <w:sz w:val="28"/>
          <w:szCs w:val="28"/>
        </w:rPr>
        <w:t xml:space="preserve"> </w:t>
      </w:r>
      <w:r w:rsidR="00E81C43">
        <w:rPr>
          <w:b w:val="0"/>
          <w:sz w:val="28"/>
          <w:szCs w:val="28"/>
        </w:rPr>
        <w:t xml:space="preserve">раствора </w:t>
      </w:r>
      <w:proofErr w:type="spellStart"/>
      <w:r w:rsidR="00E81C43" w:rsidRPr="000B64BF">
        <w:rPr>
          <w:b w:val="0"/>
          <w:sz w:val="28"/>
          <w:szCs w:val="28"/>
        </w:rPr>
        <w:t>депротеинизированного</w:t>
      </w:r>
      <w:proofErr w:type="spellEnd"/>
      <w:r w:rsidR="00E81C43" w:rsidRPr="000B64BF">
        <w:rPr>
          <w:b w:val="0"/>
          <w:sz w:val="28"/>
          <w:szCs w:val="28"/>
        </w:rPr>
        <w:t xml:space="preserve"> </w:t>
      </w:r>
      <w:proofErr w:type="spellStart"/>
      <w:r w:rsidR="00E81C43" w:rsidRPr="000B64BF">
        <w:rPr>
          <w:b w:val="0"/>
          <w:sz w:val="28"/>
          <w:szCs w:val="28"/>
        </w:rPr>
        <w:t>гемодеривата</w:t>
      </w:r>
      <w:proofErr w:type="spellEnd"/>
      <w:r w:rsidR="00E81C43" w:rsidRPr="000B64BF">
        <w:rPr>
          <w:b w:val="0"/>
          <w:sz w:val="28"/>
          <w:szCs w:val="28"/>
        </w:rPr>
        <w:t xml:space="preserve"> крови телят</w:t>
      </w:r>
      <w:r w:rsidR="00E81C43">
        <w:rPr>
          <w:sz w:val="28"/>
          <w:szCs w:val="28"/>
        </w:rPr>
        <w:t xml:space="preserve"> </w:t>
      </w:r>
      <w:r w:rsidR="00E81C43" w:rsidRPr="00F944B3">
        <w:rPr>
          <w:b w:val="0"/>
          <w:sz w:val="28"/>
          <w:szCs w:val="28"/>
        </w:rPr>
        <w:t>должно составлять от 0,98 до 1,02</w:t>
      </w:r>
      <w:r w:rsidR="00E81C43">
        <w:rPr>
          <w:b w:val="0"/>
          <w:sz w:val="28"/>
          <w:szCs w:val="28"/>
        </w:rPr>
        <w:t>.</w:t>
      </w:r>
    </w:p>
    <w:p w:rsidR="002E6B16" w:rsidRDefault="002E6B16" w:rsidP="002E6B16">
      <w:pPr>
        <w:spacing w:after="0" w:line="360" w:lineRule="auto"/>
        <w:ind w:firstLine="708"/>
        <w:jc w:val="both"/>
        <w:textAlignment w:val="baseline"/>
        <w:outlineLvl w:val="0"/>
        <w:rPr>
          <w:rFonts w:ascii="Times New Roman" w:hAnsi="Times New Roman" w:cs="Times New Roman"/>
          <w:sz w:val="28"/>
          <w:szCs w:val="28"/>
        </w:rPr>
      </w:pPr>
      <w:r w:rsidRPr="00AF798D">
        <w:rPr>
          <w:rFonts w:ascii="Times New Roman" w:hAnsi="Times New Roman" w:cs="Times New Roman"/>
          <w:i/>
          <w:sz w:val="28"/>
          <w:szCs w:val="28"/>
        </w:rPr>
        <w:t>Подвижная фаза</w:t>
      </w:r>
      <w:r>
        <w:rPr>
          <w:rFonts w:ascii="Times New Roman" w:hAnsi="Times New Roman" w:cs="Times New Roman"/>
          <w:i/>
          <w:sz w:val="28"/>
          <w:szCs w:val="28"/>
        </w:rPr>
        <w:t>.</w:t>
      </w:r>
      <w:r>
        <w:rPr>
          <w:rFonts w:ascii="Times New Roman" w:hAnsi="Times New Roman" w:cs="Times New Roman"/>
          <w:sz w:val="28"/>
          <w:szCs w:val="28"/>
        </w:rPr>
        <w:tab/>
      </w:r>
      <w:r w:rsidR="00113361">
        <w:rPr>
          <w:rFonts w:ascii="Times New Roman" w:hAnsi="Times New Roman" w:cs="Times New Roman"/>
          <w:sz w:val="28"/>
          <w:szCs w:val="28"/>
        </w:rPr>
        <w:t xml:space="preserve">Смешивают </w:t>
      </w:r>
      <w:r w:rsidR="006A5E09">
        <w:rPr>
          <w:rFonts w:ascii="Times New Roman" w:hAnsi="Times New Roman" w:cs="Times New Roman"/>
          <w:sz w:val="28"/>
          <w:szCs w:val="28"/>
        </w:rPr>
        <w:t>ф</w:t>
      </w:r>
      <w:r>
        <w:rPr>
          <w:rFonts w:ascii="Times New Roman" w:hAnsi="Times New Roman" w:cs="Times New Roman"/>
          <w:sz w:val="28"/>
          <w:szCs w:val="28"/>
        </w:rPr>
        <w:t xml:space="preserve">осфатный буферный раствор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3,0</w:t>
      </w:r>
      <w:r w:rsidR="00113361">
        <w:rPr>
          <w:rFonts w:ascii="Times New Roman" w:hAnsi="Times New Roman" w:cs="Times New Roman"/>
          <w:sz w:val="28"/>
          <w:szCs w:val="28"/>
        </w:rPr>
        <w:t xml:space="preserve"> и </w:t>
      </w:r>
      <w:r>
        <w:rPr>
          <w:rFonts w:ascii="Times New Roman" w:hAnsi="Times New Roman" w:cs="Times New Roman"/>
          <w:sz w:val="28"/>
          <w:szCs w:val="28"/>
        </w:rPr>
        <w:t xml:space="preserve">метанол </w:t>
      </w:r>
      <w:r w:rsidR="00113361">
        <w:rPr>
          <w:rFonts w:ascii="Times New Roman" w:hAnsi="Times New Roman" w:cs="Times New Roman"/>
          <w:sz w:val="28"/>
          <w:szCs w:val="28"/>
        </w:rPr>
        <w:t xml:space="preserve">в соотношении </w:t>
      </w:r>
      <w:r>
        <w:rPr>
          <w:rFonts w:ascii="Times New Roman" w:hAnsi="Times New Roman" w:cs="Times New Roman"/>
          <w:sz w:val="28"/>
          <w:szCs w:val="28"/>
        </w:rPr>
        <w:t>82</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18</w:t>
      </w:r>
      <w:r w:rsidR="00113361">
        <w:rPr>
          <w:rFonts w:ascii="Times New Roman" w:hAnsi="Times New Roman" w:cs="Times New Roman"/>
          <w:sz w:val="28"/>
          <w:szCs w:val="28"/>
        </w:rPr>
        <w:t>.</w:t>
      </w:r>
    </w:p>
    <w:p w:rsidR="00113361" w:rsidRPr="00D13034" w:rsidRDefault="002E6B16" w:rsidP="00113361">
      <w:pPr>
        <w:spacing w:after="0" w:line="360" w:lineRule="auto"/>
        <w:ind w:firstLine="708"/>
        <w:jc w:val="both"/>
        <w:textAlignment w:val="baseline"/>
        <w:outlineLvl w:val="0"/>
        <w:rPr>
          <w:rFonts w:ascii="Times New Roman" w:hAnsi="Times New Roman" w:cs="Times New Roman"/>
          <w:color w:val="000000"/>
          <w:sz w:val="28"/>
          <w:szCs w:val="28"/>
        </w:rPr>
      </w:pPr>
      <w:r w:rsidRPr="003828EC">
        <w:rPr>
          <w:rFonts w:ascii="Times New Roman" w:hAnsi="Times New Roman" w:cs="Times New Roman"/>
          <w:i/>
          <w:sz w:val="28"/>
          <w:szCs w:val="28"/>
        </w:rPr>
        <w:t>Испытуемый раствор</w:t>
      </w:r>
      <w:r>
        <w:rPr>
          <w:rFonts w:ascii="Times New Roman" w:hAnsi="Times New Roman" w:cs="Times New Roman"/>
          <w:i/>
          <w:sz w:val="28"/>
          <w:szCs w:val="28"/>
        </w:rPr>
        <w:t>.</w:t>
      </w:r>
      <w:r w:rsidRPr="0077215B">
        <w:rPr>
          <w:rFonts w:ascii="Times New Roman" w:hAnsi="Times New Roman" w:cs="Times New Roman"/>
          <w:i/>
          <w:sz w:val="28"/>
          <w:szCs w:val="28"/>
        </w:rPr>
        <w:t xml:space="preserve">  </w:t>
      </w:r>
      <w:r w:rsidRPr="0077215B">
        <w:rPr>
          <w:rFonts w:ascii="Times New Roman" w:hAnsi="Times New Roman" w:cs="Times New Roman"/>
          <w:color w:val="000000"/>
          <w:sz w:val="28"/>
          <w:szCs w:val="28"/>
        </w:rPr>
        <w:t xml:space="preserve">К 1 мл </w:t>
      </w:r>
      <w:r w:rsidRPr="0077215B">
        <w:rPr>
          <w:rFonts w:ascii="Times New Roman" w:hAnsi="Times New Roman" w:cs="Times New Roman"/>
          <w:color w:val="333333"/>
          <w:sz w:val="28"/>
          <w:szCs w:val="28"/>
        </w:rPr>
        <w:t xml:space="preserve">субстанции прибавляют 9,0 мл </w:t>
      </w:r>
      <w:r w:rsidRPr="0077215B">
        <w:rPr>
          <w:rFonts w:ascii="Times New Roman" w:hAnsi="Times New Roman" w:cs="Times New Roman"/>
          <w:color w:val="000000"/>
          <w:sz w:val="28"/>
          <w:szCs w:val="28"/>
        </w:rPr>
        <w:t xml:space="preserve">воды для хроматографии, </w:t>
      </w:r>
      <w:r w:rsidR="00113361">
        <w:rPr>
          <w:rFonts w:ascii="Times New Roman" w:hAnsi="Times New Roman" w:cs="Times New Roman"/>
          <w:color w:val="000000"/>
          <w:sz w:val="28"/>
          <w:szCs w:val="28"/>
        </w:rPr>
        <w:t>при</w:t>
      </w:r>
      <w:r w:rsidRPr="0077215B">
        <w:rPr>
          <w:rFonts w:ascii="Times New Roman" w:hAnsi="Times New Roman" w:cs="Times New Roman"/>
          <w:color w:val="000000"/>
          <w:sz w:val="28"/>
          <w:szCs w:val="28"/>
        </w:rPr>
        <w:t xml:space="preserve"> необходимости экстрагируют путем обработки на ультразвуковой бане (перемешивая). </w:t>
      </w:r>
      <w:r w:rsidR="00113361">
        <w:rPr>
          <w:rFonts w:ascii="Times New Roman" w:hAnsi="Times New Roman" w:cs="Times New Roman"/>
          <w:color w:val="000000"/>
          <w:sz w:val="28"/>
          <w:szCs w:val="28"/>
        </w:rPr>
        <w:t>Содержимое п</w:t>
      </w:r>
      <w:r w:rsidRPr="0077215B">
        <w:rPr>
          <w:rFonts w:ascii="Times New Roman" w:hAnsi="Times New Roman" w:cs="Times New Roman"/>
          <w:color w:val="333333"/>
          <w:sz w:val="28"/>
          <w:szCs w:val="28"/>
        </w:rPr>
        <w:t>ереносят в мерную колбу</w:t>
      </w:r>
      <w:r w:rsidRPr="0077215B">
        <w:rPr>
          <w:rFonts w:ascii="Times New Roman" w:hAnsi="Times New Roman" w:cs="Times New Roman"/>
          <w:color w:val="000000"/>
          <w:sz w:val="28"/>
          <w:szCs w:val="28"/>
        </w:rPr>
        <w:t xml:space="preserve"> вместимостью 10 мл, доводят объем раствора до метки тем же растворителем и перемешивают. Полученный раствор фильтруют в случае необходимости</w:t>
      </w:r>
      <w:r w:rsidR="00113361" w:rsidRPr="00113361">
        <w:rPr>
          <w:rFonts w:ascii="Times New Roman" w:hAnsi="Times New Roman" w:cs="Times New Roman"/>
          <w:color w:val="000000"/>
          <w:sz w:val="28"/>
          <w:szCs w:val="28"/>
        </w:rPr>
        <w:t xml:space="preserve"> </w:t>
      </w:r>
      <w:r w:rsidR="00113361" w:rsidRPr="00D13034">
        <w:rPr>
          <w:rFonts w:ascii="Times New Roman" w:hAnsi="Times New Roman" w:cs="Times New Roman"/>
          <w:color w:val="000000"/>
          <w:sz w:val="28"/>
          <w:szCs w:val="28"/>
        </w:rPr>
        <w:t>через мембранный фильтр с размером пор 0,45 мкм.</w:t>
      </w:r>
    </w:p>
    <w:p w:rsidR="002E6B16" w:rsidRPr="003828EC" w:rsidRDefault="002E6B16" w:rsidP="00113361">
      <w:pPr>
        <w:spacing w:after="0" w:line="360" w:lineRule="auto"/>
        <w:ind w:firstLine="708"/>
        <w:jc w:val="both"/>
        <w:textAlignment w:val="baseline"/>
        <w:outlineLvl w:val="0"/>
        <w:rPr>
          <w:rFonts w:ascii="Times New Roman" w:hAnsi="Times New Roman" w:cs="Times New Roman"/>
          <w:i/>
          <w:sz w:val="28"/>
          <w:szCs w:val="28"/>
        </w:rPr>
      </w:pPr>
      <w:r w:rsidRPr="003828EC">
        <w:rPr>
          <w:rFonts w:ascii="Times New Roman" w:hAnsi="Times New Roman" w:cs="Times New Roman"/>
          <w:i/>
          <w:sz w:val="28"/>
          <w:szCs w:val="28"/>
        </w:rPr>
        <w:t>Стандартный образец</w:t>
      </w:r>
      <w:r>
        <w:rPr>
          <w:rFonts w:ascii="Times New Roman" w:hAnsi="Times New Roman" w:cs="Times New Roman"/>
          <w:i/>
          <w:sz w:val="28"/>
          <w:szCs w:val="28"/>
        </w:rPr>
        <w:t>.</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sz w:val="28"/>
          <w:szCs w:val="28"/>
        </w:rPr>
      </w:pPr>
      <w:proofErr w:type="spellStart"/>
      <w:r w:rsidRPr="00E120FB">
        <w:rPr>
          <w:b w:val="0"/>
          <w:sz w:val="28"/>
          <w:szCs w:val="28"/>
        </w:rPr>
        <w:t>Депротеинизированный</w:t>
      </w:r>
      <w:proofErr w:type="spellEnd"/>
      <w:r w:rsidRPr="00E120FB">
        <w:rPr>
          <w:b w:val="0"/>
          <w:sz w:val="28"/>
          <w:szCs w:val="28"/>
        </w:rPr>
        <w:t xml:space="preserve"> </w:t>
      </w:r>
      <w:proofErr w:type="spellStart"/>
      <w:r w:rsidRPr="00E120FB">
        <w:rPr>
          <w:b w:val="0"/>
          <w:sz w:val="28"/>
          <w:szCs w:val="28"/>
        </w:rPr>
        <w:t>гемодериват</w:t>
      </w:r>
      <w:proofErr w:type="spellEnd"/>
      <w:r w:rsidRPr="00E120FB">
        <w:rPr>
          <w:b w:val="0"/>
          <w:sz w:val="28"/>
          <w:szCs w:val="28"/>
        </w:rPr>
        <w:t xml:space="preserve"> крови телят стандарт</w:t>
      </w:r>
      <w:r>
        <w:rPr>
          <w:b w:val="0"/>
          <w:sz w:val="28"/>
          <w:szCs w:val="28"/>
        </w:rPr>
        <w:t>ный образец (стандартный раствор сравнения).</w:t>
      </w:r>
      <w:r w:rsidRPr="00E120FB">
        <w:rPr>
          <w:b w:val="0"/>
          <w:sz w:val="28"/>
          <w:szCs w:val="28"/>
        </w:rPr>
        <w:t xml:space="preserve"> </w:t>
      </w:r>
    </w:p>
    <w:p w:rsidR="002E6B16" w:rsidRDefault="002E6B16" w:rsidP="002E6B16">
      <w:pPr>
        <w:pStyle w:val="1"/>
        <w:shd w:val="clear" w:color="auto" w:fill="FFFFFF"/>
        <w:spacing w:before="0" w:beforeAutospacing="0" w:after="0" w:afterAutospacing="0"/>
        <w:jc w:val="both"/>
        <w:textAlignment w:val="baseline"/>
        <w:rPr>
          <w:b w:val="0"/>
          <w:bCs w:val="0"/>
          <w:color w:val="444444"/>
          <w:sz w:val="28"/>
          <w:szCs w:val="28"/>
        </w:rPr>
      </w:pPr>
      <w:r w:rsidRPr="00626AC1">
        <w:rPr>
          <w:b w:val="0"/>
          <w:bCs w:val="0"/>
          <w:color w:val="444444"/>
          <w:sz w:val="28"/>
          <w:szCs w:val="28"/>
        </w:rPr>
        <w:t>Примечание</w:t>
      </w:r>
    </w:p>
    <w:p w:rsidR="002E6B16" w:rsidRPr="00AE1AF8" w:rsidRDefault="002E6B16" w:rsidP="002E6B16">
      <w:pPr>
        <w:spacing w:after="0" w:line="360" w:lineRule="auto"/>
        <w:jc w:val="both"/>
        <w:textAlignment w:val="baseline"/>
        <w:outlineLvl w:val="0"/>
        <w:rPr>
          <w:rFonts w:ascii="Times New Roman" w:hAnsi="Times New Roman" w:cs="Times New Roman"/>
          <w:color w:val="000000"/>
          <w:spacing w:val="-3"/>
          <w:sz w:val="28"/>
          <w:szCs w:val="28"/>
        </w:rPr>
      </w:pPr>
      <w:r w:rsidRPr="00AE1AF8">
        <w:rPr>
          <w:rFonts w:ascii="Times New Roman" w:hAnsi="Times New Roman" w:cs="Times New Roman"/>
          <w:color w:val="000000"/>
          <w:spacing w:val="-3"/>
          <w:sz w:val="28"/>
          <w:szCs w:val="28"/>
        </w:rPr>
        <w:t>Растворы готовят непосредственно перед использованием.</w:t>
      </w:r>
    </w:p>
    <w:p w:rsidR="002E6B16" w:rsidRPr="0071658E" w:rsidRDefault="002E6B16" w:rsidP="002E6B16">
      <w:pPr>
        <w:spacing w:after="0" w:line="360" w:lineRule="auto"/>
        <w:ind w:firstLine="708"/>
        <w:jc w:val="both"/>
        <w:textAlignment w:val="baseline"/>
        <w:outlineLvl w:val="0"/>
        <w:rPr>
          <w:rFonts w:ascii="Times New Roman" w:hAnsi="Times New Roman" w:cs="Times New Roman"/>
          <w:i/>
          <w:sz w:val="28"/>
          <w:szCs w:val="28"/>
        </w:rPr>
      </w:pPr>
      <w:proofErr w:type="spellStart"/>
      <w:r w:rsidRPr="0071658E">
        <w:rPr>
          <w:rFonts w:ascii="Times New Roman" w:hAnsi="Times New Roman" w:cs="Times New Roman"/>
          <w:i/>
          <w:sz w:val="28"/>
          <w:szCs w:val="28"/>
        </w:rPr>
        <w:t>Хроматографические</w:t>
      </w:r>
      <w:proofErr w:type="spellEnd"/>
      <w:r w:rsidRPr="0071658E">
        <w:rPr>
          <w:rFonts w:ascii="Times New Roman" w:hAnsi="Times New Roman" w:cs="Times New Roman"/>
          <w:i/>
          <w:sz w:val="28"/>
          <w:szCs w:val="28"/>
        </w:rPr>
        <w:t xml:space="preserve"> условия</w:t>
      </w:r>
      <w:r>
        <w:rPr>
          <w:rFonts w:ascii="Times New Roman" w:hAnsi="Times New Roman" w:cs="Times New Roman"/>
          <w:i/>
          <w:sz w:val="28"/>
          <w:szCs w:val="28"/>
        </w:rPr>
        <w:t>.</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784"/>
      </w:tblGrid>
      <w:tr w:rsidR="002E6B16" w:rsidRPr="00DC15C1" w:rsidTr="00FA3334">
        <w:tc>
          <w:tcPr>
            <w:tcW w:w="4678" w:type="dxa"/>
          </w:tcPr>
          <w:p w:rsidR="002E6B16" w:rsidRDefault="002E6B16" w:rsidP="00FA3334">
            <w:pPr>
              <w:spacing w:line="276" w:lineRule="auto"/>
              <w:jc w:val="both"/>
              <w:textAlignment w:val="baseline"/>
              <w:outlineLvl w:val="0"/>
              <w:rPr>
                <w:rFonts w:ascii="Times New Roman" w:hAnsi="Times New Roman" w:cs="Times New Roman"/>
                <w:sz w:val="28"/>
                <w:szCs w:val="28"/>
                <w:u w:val="single"/>
                <w:lang w:val="en-US"/>
              </w:rPr>
            </w:pPr>
            <w:r>
              <w:rPr>
                <w:rFonts w:ascii="Times New Roman" w:hAnsi="Times New Roman" w:cs="Times New Roman"/>
                <w:sz w:val="28"/>
                <w:szCs w:val="28"/>
              </w:rPr>
              <w:t>Колонка:</w:t>
            </w:r>
          </w:p>
        </w:tc>
        <w:tc>
          <w:tcPr>
            <w:tcW w:w="4785" w:type="dxa"/>
          </w:tcPr>
          <w:p w:rsidR="002E6B16" w:rsidRPr="00DC15C1" w:rsidRDefault="002E6B16" w:rsidP="00FA3334">
            <w:pPr>
              <w:spacing w:line="276" w:lineRule="auto"/>
              <w:jc w:val="both"/>
              <w:textAlignment w:val="baseline"/>
              <w:outlineLvl w:val="0"/>
              <w:rPr>
                <w:rFonts w:ascii="Times New Roman" w:hAnsi="Times New Roman" w:cs="Times New Roman"/>
                <w:sz w:val="28"/>
                <w:szCs w:val="28"/>
                <w:u w:val="single"/>
              </w:rPr>
            </w:pPr>
            <w:r w:rsidRPr="00413B1B">
              <w:rPr>
                <w:rFonts w:ascii="Times New Roman" w:hAnsi="Times New Roman" w:cs="Times New Roman"/>
                <w:sz w:val="28"/>
                <w:szCs w:val="28"/>
              </w:rPr>
              <w:t xml:space="preserve">200 </w:t>
            </w:r>
            <w:r>
              <w:rPr>
                <w:rFonts w:ascii="Times New Roman" w:hAnsi="Times New Roman" w:cs="Times New Roman"/>
                <w:sz w:val="28"/>
                <w:szCs w:val="28"/>
              </w:rPr>
              <w:t>×</w:t>
            </w:r>
            <w:r w:rsidRPr="00413B1B">
              <w:rPr>
                <w:rFonts w:ascii="Times New Roman" w:hAnsi="Times New Roman" w:cs="Times New Roman"/>
                <w:sz w:val="28"/>
                <w:szCs w:val="28"/>
              </w:rPr>
              <w:t xml:space="preserve"> 4,6 мм, силикагель </w:t>
            </w:r>
            <w:proofErr w:type="spellStart"/>
            <w:r w:rsidRPr="00413B1B">
              <w:rPr>
                <w:rFonts w:ascii="Times New Roman" w:hAnsi="Times New Roman" w:cs="Times New Roman"/>
                <w:sz w:val="28"/>
                <w:szCs w:val="28"/>
              </w:rPr>
              <w:t>октадецилсилильный</w:t>
            </w:r>
            <w:proofErr w:type="spellEnd"/>
            <w:r w:rsidRPr="00413B1B">
              <w:rPr>
                <w:rFonts w:ascii="Times New Roman" w:hAnsi="Times New Roman" w:cs="Times New Roman"/>
                <w:sz w:val="28"/>
                <w:szCs w:val="28"/>
              </w:rPr>
              <w:t xml:space="preserve"> (С18), 5 мкм;</w:t>
            </w:r>
          </w:p>
        </w:tc>
      </w:tr>
      <w:tr w:rsidR="002E6B16" w:rsidRPr="00DC15C1" w:rsidTr="00FA3334">
        <w:tc>
          <w:tcPr>
            <w:tcW w:w="4678" w:type="dxa"/>
          </w:tcPr>
          <w:p w:rsidR="002E6B16" w:rsidRPr="00DC15C1"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Скорость потока:</w:t>
            </w:r>
            <w:r>
              <w:rPr>
                <w:rFonts w:ascii="Times New Roman" w:hAnsi="Times New Roman" w:cs="Times New Roman"/>
                <w:sz w:val="28"/>
                <w:szCs w:val="28"/>
              </w:rPr>
              <w:tab/>
            </w:r>
          </w:p>
        </w:tc>
        <w:tc>
          <w:tcPr>
            <w:tcW w:w="4785" w:type="dxa"/>
          </w:tcPr>
          <w:p w:rsidR="002E6B16" w:rsidRPr="00DC15C1"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0,75 мл/мин</w:t>
            </w:r>
          </w:p>
        </w:tc>
      </w:tr>
      <w:tr w:rsidR="002E6B16" w:rsidRPr="00DC15C1" w:rsidTr="00FA3334">
        <w:tc>
          <w:tcPr>
            <w:tcW w:w="4678" w:type="dxa"/>
          </w:tcPr>
          <w:p w:rsidR="002E6B16" w:rsidRPr="00DC15C1"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Температура колонки:</w:t>
            </w:r>
            <w:r>
              <w:rPr>
                <w:rFonts w:ascii="Times New Roman" w:hAnsi="Times New Roman" w:cs="Times New Roman"/>
                <w:sz w:val="28"/>
                <w:szCs w:val="28"/>
              </w:rPr>
              <w:tab/>
            </w:r>
          </w:p>
        </w:tc>
        <w:tc>
          <w:tcPr>
            <w:tcW w:w="4785" w:type="dxa"/>
          </w:tcPr>
          <w:p w:rsidR="002E6B16" w:rsidRPr="00DC15C1"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25</w:t>
            </w:r>
            <w:proofErr w:type="gramStart"/>
            <w:r>
              <w:rPr>
                <w:rFonts w:ascii="Times New Roman" w:hAnsi="Times New Roman" w:cs="Times New Roman"/>
                <w:sz w:val="28"/>
                <w:szCs w:val="28"/>
              </w:rPr>
              <w:t xml:space="preserve"> °С</w:t>
            </w:r>
            <w:proofErr w:type="gramEnd"/>
          </w:p>
        </w:tc>
      </w:tr>
      <w:tr w:rsidR="002E6B16" w:rsidRPr="00DC15C1" w:rsidTr="00FA3334">
        <w:tc>
          <w:tcPr>
            <w:tcW w:w="4678" w:type="dxa"/>
          </w:tcPr>
          <w:p w:rsidR="002E6B16" w:rsidRPr="00DC15C1"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Температура пробы:</w:t>
            </w:r>
          </w:p>
        </w:tc>
        <w:tc>
          <w:tcPr>
            <w:tcW w:w="4785" w:type="dxa"/>
          </w:tcPr>
          <w:p w:rsidR="002E6B16" w:rsidRPr="00DC15C1" w:rsidRDefault="002E6B16" w:rsidP="00FA3334">
            <w:pPr>
              <w:spacing w:line="276" w:lineRule="auto"/>
              <w:jc w:val="both"/>
              <w:textAlignment w:val="baseline"/>
              <w:outlineLvl w:val="0"/>
              <w:rPr>
                <w:rFonts w:ascii="Times New Roman" w:hAnsi="Times New Roman" w:cs="Times New Roman"/>
                <w:sz w:val="28"/>
                <w:szCs w:val="28"/>
                <w:u w:val="single"/>
              </w:rPr>
            </w:pPr>
            <w:r>
              <w:rPr>
                <w:rFonts w:ascii="Times New Roman" w:hAnsi="Times New Roman" w:cs="Times New Roman"/>
                <w:sz w:val="28"/>
                <w:szCs w:val="28"/>
              </w:rPr>
              <w:t>15</w:t>
            </w:r>
            <w:proofErr w:type="gramStart"/>
            <w:r>
              <w:rPr>
                <w:rFonts w:ascii="Times New Roman" w:hAnsi="Times New Roman" w:cs="Times New Roman"/>
                <w:sz w:val="28"/>
                <w:szCs w:val="28"/>
              </w:rPr>
              <w:t xml:space="preserve"> °С</w:t>
            </w:r>
            <w:proofErr w:type="gramEnd"/>
          </w:p>
        </w:tc>
      </w:tr>
      <w:tr w:rsidR="002E6B16" w:rsidTr="00FA3334">
        <w:tc>
          <w:tcPr>
            <w:tcW w:w="4678"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Детектор:</w:t>
            </w:r>
            <w:r>
              <w:rPr>
                <w:rFonts w:ascii="Times New Roman" w:hAnsi="Times New Roman" w:cs="Times New Roman"/>
                <w:sz w:val="28"/>
                <w:szCs w:val="28"/>
              </w:rPr>
              <w:tab/>
            </w:r>
          </w:p>
        </w:tc>
        <w:tc>
          <w:tcPr>
            <w:tcW w:w="4785"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УФ - 293 нм</w:t>
            </w:r>
          </w:p>
        </w:tc>
      </w:tr>
      <w:tr w:rsidR="002E6B16" w:rsidTr="00FA3334">
        <w:tc>
          <w:tcPr>
            <w:tcW w:w="4678"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Объемы пробы:</w:t>
            </w:r>
          </w:p>
        </w:tc>
        <w:tc>
          <w:tcPr>
            <w:tcW w:w="4785"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2 мкл</w:t>
            </w:r>
          </w:p>
        </w:tc>
      </w:tr>
      <w:tr w:rsidR="002E6B16" w:rsidTr="00FA3334">
        <w:tc>
          <w:tcPr>
            <w:tcW w:w="4678"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Время </w:t>
            </w:r>
            <w:proofErr w:type="spellStart"/>
            <w:r>
              <w:rPr>
                <w:rFonts w:ascii="Times New Roman" w:hAnsi="Times New Roman" w:cs="Times New Roman"/>
                <w:sz w:val="28"/>
                <w:szCs w:val="28"/>
              </w:rPr>
              <w:t>хроматографирования</w:t>
            </w:r>
            <w:proofErr w:type="spellEnd"/>
            <w:r>
              <w:rPr>
                <w:rFonts w:ascii="Times New Roman" w:hAnsi="Times New Roman" w:cs="Times New Roman"/>
                <w:sz w:val="28"/>
                <w:szCs w:val="28"/>
              </w:rPr>
              <w:t xml:space="preserve">:  </w:t>
            </w:r>
          </w:p>
        </w:tc>
        <w:tc>
          <w:tcPr>
            <w:tcW w:w="4785"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10 мин</w:t>
            </w:r>
          </w:p>
        </w:tc>
      </w:tr>
      <w:tr w:rsidR="002E6B16" w:rsidTr="00FA3334">
        <w:tc>
          <w:tcPr>
            <w:tcW w:w="4678" w:type="dxa"/>
          </w:tcPr>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Время удерживания</w:t>
            </w:r>
          </w:p>
          <w:p w:rsidR="002E6B16" w:rsidRDefault="002E6B16" w:rsidP="00FA3334">
            <w:pPr>
              <w:spacing w:line="276" w:lineRule="auto"/>
              <w:jc w:val="both"/>
              <w:textAlignment w:val="baseline"/>
              <w:outlineLvl w:val="0"/>
              <w:rPr>
                <w:rFonts w:ascii="Times New Roman" w:hAnsi="Times New Roman" w:cs="Times New Roman"/>
                <w:sz w:val="28"/>
                <w:szCs w:val="28"/>
              </w:rPr>
            </w:pPr>
            <w:proofErr w:type="spellStart"/>
            <w:r>
              <w:rPr>
                <w:rFonts w:ascii="Times New Roman" w:hAnsi="Times New Roman" w:cs="Times New Roman"/>
                <w:sz w:val="28"/>
                <w:szCs w:val="28"/>
              </w:rPr>
              <w:t>рибозида</w:t>
            </w:r>
            <w:proofErr w:type="spellEnd"/>
            <w:r>
              <w:rPr>
                <w:rFonts w:ascii="Times New Roman" w:hAnsi="Times New Roman" w:cs="Times New Roman"/>
                <w:sz w:val="28"/>
                <w:szCs w:val="28"/>
              </w:rPr>
              <w:t xml:space="preserve"> мочевой кислоты:</w:t>
            </w:r>
            <w:r>
              <w:rPr>
                <w:rFonts w:ascii="Times New Roman" w:hAnsi="Times New Roman" w:cs="Times New Roman"/>
                <w:sz w:val="28"/>
                <w:szCs w:val="28"/>
              </w:rPr>
              <w:tab/>
            </w:r>
          </w:p>
        </w:tc>
        <w:tc>
          <w:tcPr>
            <w:tcW w:w="4785" w:type="dxa"/>
          </w:tcPr>
          <w:p w:rsidR="002E6B16" w:rsidRPr="004A5B13" w:rsidRDefault="002E6B16" w:rsidP="00FA3334">
            <w:pPr>
              <w:spacing w:line="276" w:lineRule="auto"/>
              <w:jc w:val="both"/>
              <w:textAlignment w:val="baseline"/>
              <w:outlineLvl w:val="0"/>
              <w:rPr>
                <w:rFonts w:ascii="Times New Roman" w:hAnsi="Times New Roman" w:cs="Times New Roman"/>
                <w:sz w:val="28"/>
                <w:szCs w:val="28"/>
              </w:rPr>
            </w:pPr>
          </w:p>
          <w:p w:rsidR="002E6B16" w:rsidRDefault="002E6B16" w:rsidP="00FA3334">
            <w:pPr>
              <w:spacing w:line="276"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около 5 мин</w:t>
            </w:r>
          </w:p>
        </w:tc>
      </w:tr>
    </w:tbl>
    <w:p w:rsidR="002E6B16" w:rsidRPr="00265A47" w:rsidRDefault="002E6B16" w:rsidP="002E6B16">
      <w:pPr>
        <w:pStyle w:val="1"/>
        <w:shd w:val="clear" w:color="auto" w:fill="FFFFFF"/>
        <w:spacing w:before="240" w:beforeAutospacing="0" w:after="0" w:afterAutospacing="0" w:line="360" w:lineRule="auto"/>
        <w:ind w:firstLine="708"/>
        <w:jc w:val="both"/>
        <w:textAlignment w:val="baseline"/>
        <w:rPr>
          <w:b w:val="0"/>
          <w:color w:val="000000"/>
          <w:sz w:val="28"/>
          <w:szCs w:val="28"/>
        </w:rPr>
      </w:pPr>
      <w:r w:rsidRPr="004E2A1A">
        <w:rPr>
          <w:b w:val="0"/>
          <w:i/>
          <w:color w:val="000000"/>
          <w:sz w:val="28"/>
          <w:szCs w:val="28"/>
        </w:rPr>
        <w:t xml:space="preserve">Проверка пригодности </w:t>
      </w:r>
      <w:proofErr w:type="spellStart"/>
      <w:r w:rsidRPr="004E2A1A">
        <w:rPr>
          <w:b w:val="0"/>
          <w:i/>
          <w:color w:val="000000"/>
          <w:sz w:val="28"/>
          <w:szCs w:val="28"/>
        </w:rPr>
        <w:t>хроматографической</w:t>
      </w:r>
      <w:proofErr w:type="spellEnd"/>
      <w:r w:rsidRPr="004E2A1A">
        <w:rPr>
          <w:b w:val="0"/>
          <w:i/>
          <w:color w:val="000000"/>
          <w:sz w:val="28"/>
          <w:szCs w:val="28"/>
        </w:rPr>
        <w:t xml:space="preserve"> системы</w:t>
      </w:r>
      <w:r w:rsidRPr="00265A47">
        <w:rPr>
          <w:b w:val="0"/>
          <w:color w:val="000000"/>
          <w:sz w:val="28"/>
          <w:szCs w:val="28"/>
        </w:rPr>
        <w:t>: стандартный раствор.</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proofErr w:type="spellStart"/>
      <w:r w:rsidRPr="00245248">
        <w:rPr>
          <w:b w:val="0"/>
          <w:color w:val="000000"/>
          <w:sz w:val="28"/>
          <w:szCs w:val="28"/>
        </w:rPr>
        <w:t>Хроматографическая</w:t>
      </w:r>
      <w:proofErr w:type="spellEnd"/>
      <w:r w:rsidRPr="00245248">
        <w:rPr>
          <w:b w:val="0"/>
          <w:color w:val="000000"/>
          <w:sz w:val="28"/>
          <w:szCs w:val="28"/>
        </w:rPr>
        <w:t xml:space="preserve"> система </w:t>
      </w:r>
      <w:r>
        <w:rPr>
          <w:b w:val="0"/>
          <w:color w:val="000000"/>
          <w:sz w:val="28"/>
          <w:szCs w:val="28"/>
        </w:rPr>
        <w:t>считается пригодной, если выполняются следующие условия:</w:t>
      </w:r>
    </w:p>
    <w:p w:rsidR="002E6B16" w:rsidRPr="00C71EFF" w:rsidRDefault="002E6B16" w:rsidP="002E6B16">
      <w:pPr>
        <w:pStyle w:val="1"/>
        <w:shd w:val="clear" w:color="auto" w:fill="FFFFFF"/>
        <w:spacing w:before="0" w:beforeAutospacing="0" w:after="0" w:afterAutospacing="0" w:line="360" w:lineRule="auto"/>
        <w:ind w:left="709"/>
        <w:jc w:val="both"/>
        <w:textAlignment w:val="baseline"/>
        <w:rPr>
          <w:color w:val="000000"/>
          <w:sz w:val="28"/>
          <w:szCs w:val="28"/>
        </w:rPr>
      </w:pPr>
      <m:oMath>
        <m:r>
          <m:rPr>
            <m:sty m:val="bi"/>
          </m:rPr>
          <w:rPr>
            <w:rFonts w:ascii="Cambria Math" w:hAnsi="Cambria Math"/>
            <w:color w:val="000000"/>
            <w:sz w:val="28"/>
            <w:szCs w:val="28"/>
          </w:rPr>
          <w:lastRenderedPageBreak/>
          <m:t>- э</m:t>
        </m:r>
      </m:oMath>
      <w:r>
        <w:rPr>
          <w:b w:val="0"/>
          <w:color w:val="000000"/>
          <w:sz w:val="28"/>
          <w:szCs w:val="28"/>
        </w:rPr>
        <w:t xml:space="preserve">ффективность хроматографической колонки, </w:t>
      </w:r>
      <w:proofErr w:type="gramStart"/>
      <w:r>
        <w:rPr>
          <w:b w:val="0"/>
          <w:color w:val="000000"/>
          <w:sz w:val="28"/>
          <w:szCs w:val="28"/>
        </w:rPr>
        <w:t>рассчитанная</w:t>
      </w:r>
      <w:proofErr w:type="gramEnd"/>
      <w:r>
        <w:rPr>
          <w:b w:val="0"/>
          <w:color w:val="000000"/>
          <w:sz w:val="28"/>
          <w:szCs w:val="28"/>
        </w:rPr>
        <w:t xml:space="preserve"> по пику рибозида мочевой кислоты, не менее 4000 теоретических тарелок; </w:t>
      </w:r>
    </w:p>
    <w:p w:rsidR="002E6B16" w:rsidRPr="00C71EFF" w:rsidRDefault="002E6B16" w:rsidP="002E6B16">
      <w:pPr>
        <w:pStyle w:val="1"/>
        <w:shd w:val="clear" w:color="auto" w:fill="FFFFFF"/>
        <w:spacing w:before="0" w:beforeAutospacing="0" w:after="0" w:afterAutospacing="0" w:line="360" w:lineRule="auto"/>
        <w:ind w:left="709"/>
        <w:jc w:val="both"/>
        <w:textAlignment w:val="baseline"/>
        <w:rPr>
          <w:color w:val="000000"/>
          <w:sz w:val="28"/>
          <w:szCs w:val="28"/>
        </w:rPr>
      </w:pPr>
      <m:oMath>
        <m:r>
          <m:rPr>
            <m:sty m:val="bi"/>
          </m:rPr>
          <w:rPr>
            <w:rFonts w:ascii="Cambria Math" w:hAnsi="Cambria Math"/>
            <w:color w:val="000000"/>
            <w:sz w:val="28"/>
            <w:szCs w:val="28"/>
          </w:rPr>
          <m:t>- ф</m:t>
        </m:r>
      </m:oMath>
      <w:r>
        <w:rPr>
          <w:b w:val="0"/>
          <w:color w:val="000000"/>
          <w:sz w:val="28"/>
          <w:szCs w:val="28"/>
        </w:rPr>
        <w:t>актор ассиметрии пика (</w:t>
      </w:r>
      <w:r>
        <w:rPr>
          <w:b w:val="0"/>
          <w:color w:val="000000"/>
          <w:sz w:val="28"/>
          <w:szCs w:val="28"/>
          <w:lang w:val="en-US"/>
        </w:rPr>
        <w:t>A</w:t>
      </w:r>
      <w:r>
        <w:rPr>
          <w:b w:val="0"/>
          <w:color w:val="000000"/>
          <w:sz w:val="28"/>
          <w:szCs w:val="28"/>
          <w:vertAlign w:val="subscript"/>
          <w:lang w:val="en-US"/>
        </w:rPr>
        <w:t>S</w:t>
      </w:r>
      <w:r>
        <w:rPr>
          <w:b w:val="0"/>
          <w:color w:val="000000"/>
          <w:sz w:val="28"/>
          <w:szCs w:val="28"/>
        </w:rPr>
        <w:t xml:space="preserve">) </w:t>
      </w:r>
      <w:proofErr w:type="spellStart"/>
      <w:r>
        <w:rPr>
          <w:b w:val="0"/>
          <w:color w:val="000000"/>
          <w:sz w:val="28"/>
          <w:szCs w:val="28"/>
        </w:rPr>
        <w:t>рибозида</w:t>
      </w:r>
      <w:proofErr w:type="spellEnd"/>
      <w:r>
        <w:rPr>
          <w:b w:val="0"/>
          <w:color w:val="000000"/>
          <w:sz w:val="28"/>
          <w:szCs w:val="28"/>
        </w:rPr>
        <w:t xml:space="preserve"> мочевой кислоты</w:t>
      </w:r>
      <w:r w:rsidRPr="00C71EFF">
        <w:rPr>
          <w:b w:val="0"/>
          <w:color w:val="000000"/>
          <w:sz w:val="28"/>
          <w:szCs w:val="28"/>
        </w:rPr>
        <w:t xml:space="preserve"> </w:t>
      </w:r>
      <w:r>
        <w:rPr>
          <w:b w:val="0"/>
          <w:color w:val="000000"/>
          <w:sz w:val="28"/>
          <w:szCs w:val="28"/>
        </w:rPr>
        <w:t>не менее 0,8 и не более 1,5;</w:t>
      </w:r>
    </w:p>
    <w:p w:rsidR="002E6B16" w:rsidRPr="00C71EFF" w:rsidRDefault="002E6B16" w:rsidP="002E6B16">
      <w:pPr>
        <w:pStyle w:val="1"/>
        <w:shd w:val="clear" w:color="auto" w:fill="FFFFFF"/>
        <w:spacing w:before="0" w:beforeAutospacing="0" w:after="0" w:afterAutospacing="0" w:line="360" w:lineRule="auto"/>
        <w:ind w:left="709"/>
        <w:jc w:val="both"/>
        <w:textAlignment w:val="baseline"/>
        <w:rPr>
          <w:color w:val="000000"/>
          <w:sz w:val="28"/>
          <w:szCs w:val="28"/>
        </w:rPr>
      </w:pPr>
      <m:oMath>
        <m:r>
          <m:rPr>
            <m:sty m:val="bi"/>
          </m:rPr>
          <w:rPr>
            <w:rFonts w:ascii="Cambria Math" w:hAnsi="Cambria Math"/>
            <w:color w:val="000000"/>
            <w:sz w:val="28"/>
            <w:szCs w:val="28"/>
          </w:rPr>
          <m:t>-</m:t>
        </m:r>
      </m:oMath>
      <w:r>
        <w:rPr>
          <w:b w:val="0"/>
          <w:color w:val="000000"/>
          <w:sz w:val="28"/>
          <w:szCs w:val="28"/>
        </w:rPr>
        <w:t xml:space="preserve"> относительное стандартное отклонение времени удерживания пика рибозида мочевой кислоты не более 2,0 %</w:t>
      </w:r>
      <w:r w:rsidR="003F73EC">
        <w:rPr>
          <w:b w:val="0"/>
          <w:color w:val="000000"/>
          <w:sz w:val="28"/>
          <w:szCs w:val="28"/>
        </w:rPr>
        <w:t>.</w:t>
      </w:r>
      <w:r>
        <w:rPr>
          <w:b w:val="0"/>
          <w:color w:val="000000"/>
          <w:sz w:val="28"/>
          <w:szCs w:val="28"/>
        </w:rPr>
        <w:t xml:space="preserve"> </w:t>
      </w:r>
    </w:p>
    <w:p w:rsidR="002E6B16" w:rsidRDefault="002E6B16" w:rsidP="002E6B16">
      <w:pPr>
        <w:shd w:val="clear" w:color="auto" w:fill="FFFFFF"/>
        <w:spacing w:after="0" w:line="360" w:lineRule="auto"/>
        <w:ind w:firstLine="708"/>
        <w:jc w:val="both"/>
        <w:textAlignment w:val="baseline"/>
        <w:outlineLvl w:val="0"/>
        <w:rPr>
          <w:rFonts w:ascii="Times New Roman" w:hAnsi="Times New Roman" w:cs="Times New Roman"/>
          <w:color w:val="000000"/>
          <w:spacing w:val="-3"/>
          <w:sz w:val="28"/>
          <w:szCs w:val="28"/>
        </w:rPr>
      </w:pPr>
      <w:r w:rsidRPr="00FA4336">
        <w:rPr>
          <w:rFonts w:ascii="Times New Roman" w:hAnsi="Times New Roman" w:cs="Times New Roman"/>
          <w:b/>
          <w:sz w:val="28"/>
          <w:szCs w:val="28"/>
        </w:rPr>
        <w:t>Прозрачность</w:t>
      </w:r>
      <w:r>
        <w:rPr>
          <w:rFonts w:ascii="Times New Roman" w:hAnsi="Times New Roman" w:cs="Times New Roman"/>
          <w:b/>
          <w:sz w:val="28"/>
          <w:szCs w:val="28"/>
        </w:rPr>
        <w:t xml:space="preserve">. </w:t>
      </w:r>
      <w:r w:rsidRPr="00942099">
        <w:rPr>
          <w:rFonts w:ascii="Times New Roman" w:hAnsi="Times New Roman" w:cs="Times New Roman"/>
          <w:sz w:val="28"/>
          <w:szCs w:val="28"/>
        </w:rPr>
        <w:t>Субстанция д</w:t>
      </w:r>
      <w:r w:rsidRPr="00E87D93">
        <w:rPr>
          <w:rFonts w:ascii="Times New Roman" w:eastAsia="Times New Roman" w:hAnsi="Times New Roman" w:cs="Times New Roman"/>
          <w:color w:val="444444"/>
          <w:kern w:val="36"/>
          <w:sz w:val="28"/>
          <w:szCs w:val="28"/>
        </w:rPr>
        <w:t>олж</w:t>
      </w:r>
      <w:r>
        <w:rPr>
          <w:rFonts w:ascii="Times New Roman" w:eastAsia="Times New Roman" w:hAnsi="Times New Roman" w:cs="Times New Roman"/>
          <w:color w:val="444444"/>
          <w:kern w:val="36"/>
          <w:sz w:val="28"/>
          <w:szCs w:val="28"/>
        </w:rPr>
        <w:t>на</w:t>
      </w:r>
      <w:r w:rsidRPr="003F732C">
        <w:rPr>
          <w:rFonts w:ascii="Times New Roman" w:eastAsia="Times New Roman" w:hAnsi="Times New Roman" w:cs="Times New Roman"/>
          <w:color w:val="444444"/>
          <w:kern w:val="36"/>
          <w:sz w:val="28"/>
          <w:szCs w:val="28"/>
        </w:rPr>
        <w:t xml:space="preserve"> </w:t>
      </w:r>
      <w:r>
        <w:rPr>
          <w:rFonts w:ascii="Times New Roman" w:eastAsia="Times New Roman" w:hAnsi="Times New Roman" w:cs="Times New Roman"/>
          <w:color w:val="444444"/>
          <w:kern w:val="36"/>
          <w:sz w:val="28"/>
          <w:szCs w:val="28"/>
        </w:rPr>
        <w:t>быть прозрачной. Определение проводят</w:t>
      </w:r>
      <w:r w:rsidRPr="00AC3818">
        <w:rPr>
          <w:rFonts w:ascii="Times New Roman" w:eastAsia="Times New Roman" w:hAnsi="Times New Roman" w:cs="Times New Roman"/>
          <w:color w:val="444444"/>
          <w:kern w:val="36"/>
          <w:sz w:val="28"/>
          <w:szCs w:val="28"/>
        </w:rPr>
        <w:t xml:space="preserve"> </w:t>
      </w:r>
      <w:r w:rsidRPr="0017069F">
        <w:rPr>
          <w:rFonts w:ascii="Times New Roman" w:hAnsi="Times New Roman" w:cs="Times New Roman"/>
          <w:color w:val="000000"/>
          <w:spacing w:val="-3"/>
          <w:sz w:val="28"/>
          <w:szCs w:val="28"/>
        </w:rPr>
        <w:t>в соответствии с ОФС</w:t>
      </w:r>
      <w:r>
        <w:rPr>
          <w:rFonts w:ascii="Times New Roman" w:hAnsi="Times New Roman" w:cs="Times New Roman"/>
          <w:color w:val="000000"/>
          <w:spacing w:val="-3"/>
          <w:sz w:val="28"/>
          <w:szCs w:val="28"/>
        </w:rPr>
        <w:t xml:space="preserve"> «</w:t>
      </w:r>
      <w:r w:rsidRPr="003F732C">
        <w:rPr>
          <w:rFonts w:ascii="Times New Roman" w:eastAsia="Times New Roman" w:hAnsi="Times New Roman" w:cs="Times New Roman"/>
          <w:color w:val="444444"/>
          <w:kern w:val="36"/>
          <w:sz w:val="28"/>
          <w:szCs w:val="28"/>
        </w:rPr>
        <w:t>Прозрачность и степень мутности жидкостей</w:t>
      </w:r>
      <w:r w:rsidRPr="003F732C">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 xml:space="preserve">. </w:t>
      </w:r>
    </w:p>
    <w:p w:rsidR="002E6B16" w:rsidRDefault="002E6B16" w:rsidP="002E6B16">
      <w:pPr>
        <w:pStyle w:val="normal"/>
        <w:spacing w:before="0" w:beforeAutospacing="0" w:after="0" w:afterAutospacing="0" w:line="360" w:lineRule="auto"/>
        <w:ind w:firstLine="709"/>
        <w:jc w:val="both"/>
        <w:rPr>
          <w:color w:val="000000"/>
          <w:sz w:val="28"/>
          <w:szCs w:val="28"/>
        </w:rPr>
      </w:pPr>
      <w:proofErr w:type="spellStart"/>
      <w:r w:rsidRPr="00C262D3">
        <w:rPr>
          <w:b/>
          <w:bCs/>
          <w:color w:val="000000"/>
          <w:sz w:val="28"/>
          <w:szCs w:val="28"/>
        </w:rPr>
        <w:t>рН</w:t>
      </w:r>
      <w:proofErr w:type="spellEnd"/>
      <w:r w:rsidRPr="00C262D3">
        <w:rPr>
          <w:b/>
          <w:bCs/>
          <w:color w:val="000000"/>
          <w:sz w:val="28"/>
          <w:szCs w:val="28"/>
        </w:rPr>
        <w:t>.</w:t>
      </w:r>
      <w:r>
        <w:rPr>
          <w:b/>
          <w:bCs/>
          <w:color w:val="000000"/>
          <w:sz w:val="28"/>
          <w:szCs w:val="28"/>
        </w:rPr>
        <w:t xml:space="preserve"> </w:t>
      </w:r>
      <w:r w:rsidRPr="00C262D3">
        <w:rPr>
          <w:color w:val="000000"/>
          <w:sz w:val="28"/>
          <w:szCs w:val="28"/>
        </w:rPr>
        <w:t xml:space="preserve">От </w:t>
      </w:r>
      <w:r>
        <w:rPr>
          <w:color w:val="000000"/>
          <w:sz w:val="28"/>
          <w:szCs w:val="28"/>
        </w:rPr>
        <w:t>6</w:t>
      </w:r>
      <w:r w:rsidRPr="00C262D3">
        <w:rPr>
          <w:color w:val="000000"/>
          <w:sz w:val="28"/>
          <w:szCs w:val="28"/>
        </w:rPr>
        <w:t xml:space="preserve">,5 до </w:t>
      </w:r>
      <w:r>
        <w:rPr>
          <w:color w:val="000000"/>
          <w:sz w:val="28"/>
          <w:szCs w:val="28"/>
        </w:rPr>
        <w:t>7</w:t>
      </w:r>
      <w:r w:rsidRPr="00C262D3">
        <w:rPr>
          <w:color w:val="000000"/>
          <w:sz w:val="28"/>
          <w:szCs w:val="28"/>
        </w:rPr>
        <w:t xml:space="preserve">,5. </w:t>
      </w:r>
      <w:r>
        <w:rPr>
          <w:color w:val="000000"/>
          <w:sz w:val="28"/>
          <w:szCs w:val="28"/>
        </w:rPr>
        <w:t>Определение проводят</w:t>
      </w:r>
      <w:r w:rsidRPr="00C262D3">
        <w:rPr>
          <w:color w:val="000000"/>
          <w:sz w:val="28"/>
          <w:szCs w:val="28"/>
        </w:rPr>
        <w:t xml:space="preserve"> </w:t>
      </w:r>
      <w:r w:rsidR="002627E8">
        <w:rPr>
          <w:color w:val="000000"/>
          <w:sz w:val="28"/>
          <w:szCs w:val="28"/>
        </w:rPr>
        <w:t xml:space="preserve">потенциометрическим методом </w:t>
      </w:r>
      <w:r w:rsidRPr="00C262D3">
        <w:rPr>
          <w:color w:val="000000"/>
          <w:sz w:val="28"/>
          <w:szCs w:val="28"/>
        </w:rPr>
        <w:t>в соответствии с ОФС «</w:t>
      </w:r>
      <w:proofErr w:type="spellStart"/>
      <w:r w:rsidRPr="00C262D3">
        <w:rPr>
          <w:color w:val="000000"/>
          <w:sz w:val="28"/>
          <w:szCs w:val="28"/>
        </w:rPr>
        <w:t>Ионометрия</w:t>
      </w:r>
      <w:proofErr w:type="spellEnd"/>
      <w:r w:rsidRPr="00C262D3">
        <w:rPr>
          <w:color w:val="000000"/>
          <w:sz w:val="28"/>
          <w:szCs w:val="28"/>
        </w:rPr>
        <w:t xml:space="preserve">». </w:t>
      </w:r>
    </w:p>
    <w:p w:rsidR="002E6B16" w:rsidRPr="00412DA6" w:rsidRDefault="002E6B16" w:rsidP="002E6B16">
      <w:pPr>
        <w:pStyle w:val="normal"/>
        <w:spacing w:before="0" w:beforeAutospacing="0" w:after="0" w:afterAutospacing="0" w:line="360" w:lineRule="auto"/>
        <w:ind w:firstLine="709"/>
        <w:jc w:val="both"/>
        <w:rPr>
          <w:color w:val="000000"/>
          <w:sz w:val="28"/>
          <w:szCs w:val="28"/>
        </w:rPr>
      </w:pPr>
      <w:r w:rsidRPr="00B50C88">
        <w:rPr>
          <w:b/>
          <w:color w:val="000000"/>
          <w:sz w:val="28"/>
          <w:szCs w:val="28"/>
        </w:rPr>
        <w:t>Плотность</w:t>
      </w:r>
      <w:r w:rsidRPr="00C1735B">
        <w:rPr>
          <w:b/>
          <w:color w:val="000000"/>
          <w:sz w:val="28"/>
          <w:szCs w:val="28"/>
        </w:rPr>
        <w:t xml:space="preserve">. </w:t>
      </w:r>
      <w:r>
        <w:rPr>
          <w:color w:val="000000"/>
          <w:sz w:val="28"/>
          <w:szCs w:val="28"/>
        </w:rPr>
        <w:t>1,105 - 1,120. Определение проводят</w:t>
      </w:r>
      <w:r w:rsidRPr="00C262D3">
        <w:rPr>
          <w:color w:val="000000"/>
          <w:sz w:val="28"/>
          <w:szCs w:val="28"/>
        </w:rPr>
        <w:t xml:space="preserve"> в соответствии с ОФС «</w:t>
      </w:r>
      <w:r>
        <w:rPr>
          <w:color w:val="000000"/>
          <w:sz w:val="28"/>
          <w:szCs w:val="28"/>
        </w:rPr>
        <w:t>Плотность</w:t>
      </w:r>
      <w:r w:rsidRPr="00C262D3">
        <w:rPr>
          <w:color w:val="000000"/>
          <w:sz w:val="28"/>
          <w:szCs w:val="28"/>
        </w:rPr>
        <w:t>»</w:t>
      </w:r>
      <w:r>
        <w:rPr>
          <w:color w:val="000000"/>
          <w:sz w:val="28"/>
          <w:szCs w:val="28"/>
        </w:rPr>
        <w:t xml:space="preserve"> Метод 1.</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444444"/>
          <w:sz w:val="28"/>
          <w:szCs w:val="28"/>
        </w:rPr>
      </w:pPr>
      <w:r w:rsidRPr="002E1283">
        <w:rPr>
          <w:color w:val="444444"/>
          <w:sz w:val="28"/>
          <w:szCs w:val="28"/>
        </w:rPr>
        <w:t>Потеря в массе при высушивании</w:t>
      </w:r>
      <w:r>
        <w:rPr>
          <w:color w:val="444444"/>
          <w:sz w:val="28"/>
          <w:szCs w:val="28"/>
        </w:rPr>
        <w:t xml:space="preserve">. </w:t>
      </w:r>
      <w:r>
        <w:rPr>
          <w:b w:val="0"/>
          <w:color w:val="444444"/>
          <w:sz w:val="28"/>
          <w:szCs w:val="28"/>
        </w:rPr>
        <w:t xml:space="preserve">От  </w:t>
      </w:r>
      <w:r w:rsidRPr="00DC1E22">
        <w:rPr>
          <w:b w:val="0"/>
          <w:color w:val="000000"/>
          <w:spacing w:val="-3"/>
          <w:sz w:val="28"/>
          <w:szCs w:val="28"/>
        </w:rPr>
        <w:t>190</w:t>
      </w:r>
      <w:r>
        <w:rPr>
          <w:b w:val="0"/>
          <w:color w:val="000000"/>
          <w:spacing w:val="-3"/>
          <w:sz w:val="28"/>
          <w:szCs w:val="28"/>
        </w:rPr>
        <w:t xml:space="preserve"> до</w:t>
      </w:r>
      <w:r w:rsidRPr="00DC1E22">
        <w:rPr>
          <w:b w:val="0"/>
          <w:color w:val="000000"/>
          <w:spacing w:val="-3"/>
          <w:sz w:val="28"/>
          <w:szCs w:val="28"/>
        </w:rPr>
        <w:t xml:space="preserve"> 210 мг/мл. </w:t>
      </w:r>
      <w:r>
        <w:rPr>
          <w:b w:val="0"/>
          <w:color w:val="444444"/>
          <w:sz w:val="28"/>
          <w:szCs w:val="28"/>
        </w:rPr>
        <w:t>Определение проводят в соответствии с ОФС «</w:t>
      </w:r>
      <w:r w:rsidRPr="00325C7E">
        <w:rPr>
          <w:b w:val="0"/>
          <w:color w:val="444444"/>
          <w:sz w:val="28"/>
          <w:szCs w:val="28"/>
        </w:rPr>
        <w:t>Потеря в массе при высушивании</w:t>
      </w:r>
      <w:r>
        <w:rPr>
          <w:b w:val="0"/>
          <w:color w:val="444444"/>
          <w:sz w:val="28"/>
          <w:szCs w:val="28"/>
        </w:rPr>
        <w:t>» Способ 3.</w:t>
      </w:r>
    </w:p>
    <w:p w:rsidR="002E6B16" w:rsidRDefault="002E6B16" w:rsidP="002E6B16">
      <w:pPr>
        <w:spacing w:after="0" w:line="360" w:lineRule="auto"/>
        <w:jc w:val="both"/>
        <w:textAlignment w:val="baseline"/>
        <w:outlineLvl w:val="0"/>
        <w:rPr>
          <w:rFonts w:ascii="Times New Roman" w:hAnsi="Times New Roman" w:cs="Times New Roman"/>
          <w:i/>
          <w:color w:val="000000"/>
          <w:spacing w:val="-3"/>
          <w:sz w:val="28"/>
          <w:szCs w:val="28"/>
        </w:rPr>
      </w:pPr>
      <w:r w:rsidRPr="003B1AA8">
        <w:rPr>
          <w:rFonts w:ascii="Times New Roman" w:hAnsi="Times New Roman" w:cs="Times New Roman"/>
          <w:i/>
          <w:color w:val="000000"/>
          <w:spacing w:val="-3"/>
          <w:sz w:val="28"/>
          <w:szCs w:val="28"/>
        </w:rPr>
        <w:t>Методика</w:t>
      </w:r>
    </w:p>
    <w:p w:rsidR="002E6B16" w:rsidRDefault="002E6B16" w:rsidP="002E6B16">
      <w:pPr>
        <w:spacing w:after="0" w:line="360" w:lineRule="auto"/>
        <w:ind w:firstLine="708"/>
        <w:jc w:val="both"/>
        <w:textAlignment w:val="baseline"/>
        <w:outlineLvl w:val="0"/>
        <w:rPr>
          <w:rFonts w:ascii="Times New Roman" w:hAnsi="Times New Roman" w:cs="Times New Roman"/>
          <w:color w:val="000000"/>
          <w:spacing w:val="-3"/>
          <w:sz w:val="28"/>
          <w:szCs w:val="28"/>
        </w:rPr>
      </w:pPr>
      <w:proofErr w:type="gramStart"/>
      <w:r>
        <w:rPr>
          <w:rFonts w:ascii="Times New Roman" w:hAnsi="Times New Roman" w:cs="Times New Roman"/>
          <w:color w:val="000000"/>
          <w:spacing w:val="-3"/>
          <w:sz w:val="28"/>
          <w:szCs w:val="28"/>
        </w:rPr>
        <w:t>В</w:t>
      </w:r>
      <w:proofErr w:type="gramEnd"/>
      <w:r>
        <w:rPr>
          <w:rFonts w:ascii="Times New Roman" w:hAnsi="Times New Roman" w:cs="Times New Roman"/>
          <w:color w:val="000000"/>
          <w:spacing w:val="-3"/>
          <w:sz w:val="28"/>
          <w:szCs w:val="28"/>
        </w:rPr>
        <w:t xml:space="preserve"> </w:t>
      </w:r>
      <w:proofErr w:type="gramStart"/>
      <w:r>
        <w:rPr>
          <w:rFonts w:ascii="Times New Roman" w:hAnsi="Times New Roman" w:cs="Times New Roman"/>
          <w:color w:val="000000"/>
          <w:spacing w:val="-3"/>
          <w:sz w:val="28"/>
          <w:szCs w:val="28"/>
        </w:rPr>
        <w:t>бюкс</w:t>
      </w:r>
      <w:proofErr w:type="gramEnd"/>
      <w:r>
        <w:rPr>
          <w:rFonts w:ascii="Times New Roman" w:hAnsi="Times New Roman" w:cs="Times New Roman"/>
          <w:color w:val="000000"/>
          <w:spacing w:val="-3"/>
          <w:sz w:val="28"/>
          <w:szCs w:val="28"/>
        </w:rPr>
        <w:t xml:space="preserve"> вначале переносят около 1,5 г прокаленного морского песка так, чтобы полностью прикрыть дно. Определяют массу тары, после чего пипеткой переносят соответствующее количество (расчетный остаток после сушки ˃ 50 мг) испытуемого образца </w:t>
      </w:r>
      <w:proofErr w:type="gramStart"/>
      <w:r>
        <w:rPr>
          <w:rFonts w:ascii="Times New Roman" w:hAnsi="Times New Roman" w:cs="Times New Roman"/>
          <w:color w:val="000000"/>
          <w:spacing w:val="-3"/>
          <w:sz w:val="28"/>
          <w:szCs w:val="28"/>
        </w:rPr>
        <w:t>в</w:t>
      </w:r>
      <w:proofErr w:type="gramEnd"/>
      <w:r>
        <w:rPr>
          <w:rFonts w:ascii="Times New Roman" w:hAnsi="Times New Roman" w:cs="Times New Roman"/>
          <w:color w:val="000000"/>
          <w:spacing w:val="-3"/>
          <w:sz w:val="28"/>
          <w:szCs w:val="28"/>
        </w:rPr>
        <w:t xml:space="preserve"> бюкс, взвешивают. Сушат бюкс, содержащий испытуемый образец, с открытой крышкой в сушильном шкафу при температуре 53 ± 2</w:t>
      </w:r>
      <w:proofErr w:type="gramStart"/>
      <w:r>
        <w:rPr>
          <w:rFonts w:ascii="Times New Roman" w:hAnsi="Times New Roman" w:cs="Times New Roman"/>
          <w:color w:val="000000"/>
          <w:spacing w:val="-3"/>
          <w:sz w:val="28"/>
          <w:szCs w:val="28"/>
        </w:rPr>
        <w:t xml:space="preserve"> °С</w:t>
      </w:r>
      <w:proofErr w:type="gramEnd"/>
      <w:r>
        <w:rPr>
          <w:rFonts w:ascii="Times New Roman" w:hAnsi="Times New Roman" w:cs="Times New Roman"/>
          <w:color w:val="000000"/>
          <w:spacing w:val="-3"/>
          <w:sz w:val="28"/>
          <w:szCs w:val="28"/>
        </w:rPr>
        <w:t xml:space="preserve"> под вакуумом в течение не менее 6 час. В шкафу накрывают бюкс крышкой, переносят в эксикатор со слоем силикагеля, охлаждают до комнатной температуры (15</w:t>
      </w:r>
      <w:r w:rsidR="00853B14">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w:t>
      </w:r>
      <w:r w:rsidR="00853B14">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25 °С) и взвешивают. Тест проводят дважды.</w:t>
      </w:r>
    </w:p>
    <w:p w:rsidR="002E6B16" w:rsidRPr="00B7563D" w:rsidRDefault="002E6B16" w:rsidP="002E6B16">
      <w:pPr>
        <w:spacing w:after="0" w:line="360" w:lineRule="auto"/>
        <w:jc w:val="both"/>
        <w:textAlignment w:val="baseline"/>
        <w:outlineLvl w:val="0"/>
        <w:rPr>
          <w:rFonts w:ascii="Times New Roman" w:hAnsi="Times New Roman" w:cs="Times New Roman"/>
          <w:i/>
          <w:color w:val="000000"/>
          <w:spacing w:val="-3"/>
          <w:sz w:val="28"/>
          <w:szCs w:val="28"/>
        </w:rPr>
      </w:pPr>
      <w:r w:rsidRPr="00B7563D">
        <w:rPr>
          <w:rFonts w:ascii="Times New Roman" w:hAnsi="Times New Roman" w:cs="Times New Roman"/>
          <w:i/>
          <w:color w:val="000000"/>
          <w:spacing w:val="-3"/>
          <w:sz w:val="28"/>
          <w:szCs w:val="28"/>
        </w:rPr>
        <w:t>Расчет</w:t>
      </w:r>
      <w:r>
        <w:rPr>
          <w:rFonts w:ascii="Times New Roman" w:hAnsi="Times New Roman" w:cs="Times New Roman"/>
          <w:i/>
          <w:color w:val="000000"/>
          <w:spacing w:val="-3"/>
          <w:sz w:val="28"/>
          <w:szCs w:val="28"/>
        </w:rPr>
        <w:t>ы</w:t>
      </w:r>
      <w:r w:rsidRPr="00B7563D">
        <w:rPr>
          <w:rFonts w:ascii="Times New Roman" w:hAnsi="Times New Roman" w:cs="Times New Roman"/>
          <w:i/>
          <w:color w:val="000000"/>
          <w:spacing w:val="-3"/>
          <w:sz w:val="28"/>
          <w:szCs w:val="28"/>
        </w:rPr>
        <w:t>:</w:t>
      </w:r>
    </w:p>
    <w:p w:rsidR="002E6B16" w:rsidRPr="009C403E" w:rsidRDefault="002E6B16" w:rsidP="002E6B16">
      <w:pPr>
        <w:spacing w:after="0" w:line="360" w:lineRule="auto"/>
        <w:jc w:val="both"/>
        <w:textAlignment w:val="baseline"/>
        <w:outlineLvl w:val="0"/>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Потерю в массе при высушивании (Х) в мг/мл вычисляют по формуле:</w:t>
      </w:r>
    </w:p>
    <w:p w:rsidR="00853B14" w:rsidRDefault="002E6B16" w:rsidP="002E6B16">
      <w:pPr>
        <w:spacing w:after="0" w:line="360" w:lineRule="auto"/>
        <w:jc w:val="center"/>
        <w:textAlignment w:val="baseline"/>
        <w:outlineLvl w:val="0"/>
        <w:rPr>
          <w:rFonts w:ascii="Times New Roman" w:hAnsi="Times New Roman" w:cs="Times New Roman"/>
          <w:i/>
          <w:sz w:val="32"/>
          <w:szCs w:val="32"/>
        </w:rPr>
      </w:pPr>
      <m:oMath>
        <m:r>
          <w:rPr>
            <w:rFonts w:ascii="Cambria Math" w:hAnsi="Cambria Math" w:cs="Times New Roman"/>
            <w:sz w:val="32"/>
            <w:szCs w:val="32"/>
          </w:rPr>
          <m:t>Х=</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m</m:t>
                </m:r>
              </m:e>
              <m:sub>
                <m:r>
                  <w:rPr>
                    <w:rFonts w:ascii="Cambria Math" w:hAnsi="Cambria Math" w:cs="Times New Roman"/>
                    <w:sz w:val="32"/>
                    <w:szCs w:val="32"/>
                  </w:rPr>
                  <m:t>1</m:t>
                </m:r>
              </m:sub>
            </m:sSub>
            <m:r>
              <w:rPr>
                <w:rFonts w:ascii="Cambria Math" w:hAnsi="Cambria Math" w:cs="Times New Roman"/>
                <w:sz w:val="32"/>
                <w:szCs w:val="32"/>
              </w:rPr>
              <m:t>-m</m:t>
            </m:r>
          </m:num>
          <m:den>
            <m:r>
              <w:rPr>
                <w:rFonts w:ascii="Cambria Math" w:hAnsi="Cambria Math" w:cs="Times New Roman"/>
                <w:sz w:val="32"/>
                <w:szCs w:val="32"/>
              </w:rPr>
              <m:t>V</m:t>
            </m:r>
          </m:den>
        </m:f>
      </m:oMath>
      <w:r w:rsidRPr="0077215B">
        <w:rPr>
          <w:rFonts w:ascii="Times New Roman" w:hAnsi="Times New Roman" w:cs="Times New Roman"/>
          <w:i/>
          <w:sz w:val="32"/>
          <w:szCs w:val="32"/>
        </w:rPr>
        <w:t xml:space="preserve">, </w:t>
      </w:r>
    </w:p>
    <w:p w:rsidR="002E6B16" w:rsidRPr="008E2361" w:rsidRDefault="00853B14" w:rsidP="00853B14">
      <w:pPr>
        <w:spacing w:after="0"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lastRenderedPageBreak/>
        <w:t>г</w:t>
      </w:r>
      <w:r w:rsidR="002E6B16" w:rsidRPr="00335422">
        <w:rPr>
          <w:rFonts w:ascii="Times New Roman" w:hAnsi="Times New Roman" w:cs="Times New Roman"/>
          <w:sz w:val="28"/>
          <w:szCs w:val="28"/>
        </w:rPr>
        <w:t>де</w:t>
      </w:r>
      <w:r>
        <w:rPr>
          <w:rFonts w:ascii="Times New Roman" w:hAnsi="Times New Roman" w:cs="Times New Roman"/>
          <w:sz w:val="28"/>
          <w:szCs w:val="28"/>
        </w:rPr>
        <w:t xml:space="preserve">:  </w:t>
      </w:r>
      <w:r>
        <w:rPr>
          <w:rFonts w:ascii="Times New Roman" w:hAnsi="Times New Roman" w:cs="Times New Roman"/>
          <w:sz w:val="28"/>
          <w:szCs w:val="28"/>
        </w:rPr>
        <w:tab/>
      </w:r>
      <w:r w:rsidR="002E6B16">
        <w:rPr>
          <w:rFonts w:ascii="Times New Roman" w:hAnsi="Times New Roman" w:cs="Times New Roman"/>
          <w:sz w:val="28"/>
          <w:szCs w:val="28"/>
          <w:lang w:val="en-US"/>
        </w:rPr>
        <w:t>m</w:t>
      </w:r>
      <w:r w:rsidR="002E6B16" w:rsidRPr="008E2361">
        <w:rPr>
          <w:rFonts w:ascii="Times New Roman" w:hAnsi="Times New Roman" w:cs="Times New Roman"/>
          <w:sz w:val="28"/>
          <w:szCs w:val="28"/>
        </w:rPr>
        <w:t xml:space="preserve"> -  </w:t>
      </w:r>
      <w:r w:rsidR="002E6B16">
        <w:rPr>
          <w:rFonts w:ascii="Times New Roman" w:hAnsi="Times New Roman" w:cs="Times New Roman"/>
          <w:sz w:val="28"/>
          <w:szCs w:val="28"/>
        </w:rPr>
        <w:t>масса бюкса, доведенного до постоянной массы, мг</w:t>
      </w:r>
      <w:r w:rsidR="00F5731D">
        <w:rPr>
          <w:rFonts w:ascii="Times New Roman" w:hAnsi="Times New Roman" w:cs="Times New Roman"/>
          <w:sz w:val="28"/>
          <w:szCs w:val="28"/>
        </w:rPr>
        <w:t>;</w:t>
      </w:r>
    </w:p>
    <w:p w:rsidR="002E6B16" w:rsidRDefault="002E6B16" w:rsidP="00853B14">
      <w:pPr>
        <w:spacing w:after="0" w:line="360" w:lineRule="auto"/>
        <w:ind w:firstLine="708"/>
        <w:jc w:val="both"/>
        <w:textAlignment w:val="baseline"/>
        <w:outlineLvl w:val="0"/>
        <w:rPr>
          <w:rFonts w:ascii="Times New Roman" w:hAnsi="Times New Roman" w:cs="Times New Roman"/>
          <w:sz w:val="28"/>
          <w:szCs w:val="28"/>
        </w:rPr>
      </w:pPr>
      <w:r>
        <w:rPr>
          <w:rFonts w:ascii="Times New Roman" w:hAnsi="Times New Roman" w:cs="Times New Roman"/>
          <w:sz w:val="28"/>
          <w:szCs w:val="28"/>
          <w:lang w:val="en-US"/>
        </w:rPr>
        <w:t>m</w:t>
      </w:r>
      <w:r w:rsidRPr="008E2361">
        <w:rPr>
          <w:rFonts w:ascii="Times New Roman" w:hAnsi="Times New Roman" w:cs="Times New Roman"/>
          <w:sz w:val="28"/>
          <w:szCs w:val="28"/>
          <w:vertAlign w:val="subscript"/>
        </w:rPr>
        <w:t>1</w:t>
      </w:r>
      <w:r w:rsidRPr="008E2361">
        <w:rPr>
          <w:rFonts w:ascii="Times New Roman" w:hAnsi="Times New Roman" w:cs="Times New Roman"/>
          <w:sz w:val="28"/>
          <w:szCs w:val="28"/>
        </w:rPr>
        <w:t xml:space="preserve"> - </w:t>
      </w:r>
      <w:r w:rsidRPr="00335422">
        <w:rPr>
          <w:rFonts w:ascii="Times New Roman" w:hAnsi="Times New Roman" w:cs="Times New Roman"/>
          <w:sz w:val="28"/>
          <w:szCs w:val="28"/>
        </w:rPr>
        <w:t>масса</w:t>
      </w:r>
      <w:r>
        <w:rPr>
          <w:rFonts w:ascii="Times New Roman" w:hAnsi="Times New Roman" w:cs="Times New Roman"/>
          <w:sz w:val="28"/>
          <w:szCs w:val="28"/>
        </w:rPr>
        <w:t xml:space="preserve"> бюкса с испытуемым образцом после высушивания</w:t>
      </w:r>
      <w:proofErr w:type="gramStart"/>
      <w:r>
        <w:rPr>
          <w:rFonts w:ascii="Times New Roman" w:hAnsi="Times New Roman" w:cs="Times New Roman"/>
          <w:sz w:val="28"/>
          <w:szCs w:val="28"/>
        </w:rPr>
        <w:t>,  мг</w:t>
      </w:r>
      <w:proofErr w:type="gramEnd"/>
      <w:r>
        <w:rPr>
          <w:rFonts w:ascii="Times New Roman" w:hAnsi="Times New Roman" w:cs="Times New Roman"/>
          <w:sz w:val="28"/>
          <w:szCs w:val="28"/>
        </w:rPr>
        <w:t>;</w:t>
      </w:r>
    </w:p>
    <w:p w:rsidR="002E6B16" w:rsidRDefault="002E6B16" w:rsidP="00853B14">
      <w:pPr>
        <w:spacing w:after="0" w:line="360" w:lineRule="auto"/>
        <w:ind w:firstLine="708"/>
        <w:jc w:val="both"/>
        <w:textAlignment w:val="baseline"/>
        <w:outlineLvl w:val="0"/>
        <w:rPr>
          <w:rFonts w:ascii="Times New Roman" w:hAnsi="Times New Roman" w:cs="Times New Roman"/>
          <w:sz w:val="28"/>
          <w:szCs w:val="28"/>
        </w:rPr>
      </w:pPr>
      <w:r>
        <w:rPr>
          <w:rFonts w:ascii="Times New Roman" w:hAnsi="Times New Roman" w:cs="Times New Roman"/>
          <w:sz w:val="28"/>
          <w:szCs w:val="28"/>
          <w:lang w:val="en-US"/>
        </w:rPr>
        <w:t>V</w:t>
      </w:r>
      <w:r w:rsidRPr="008E2361">
        <w:rPr>
          <w:rFonts w:ascii="Times New Roman" w:hAnsi="Times New Roman" w:cs="Times New Roman"/>
          <w:sz w:val="28"/>
          <w:szCs w:val="28"/>
        </w:rPr>
        <w:t xml:space="preserve"> - </w:t>
      </w:r>
      <w:proofErr w:type="gramStart"/>
      <w:r>
        <w:rPr>
          <w:rFonts w:ascii="Times New Roman" w:hAnsi="Times New Roman" w:cs="Times New Roman"/>
          <w:sz w:val="28"/>
          <w:szCs w:val="28"/>
        </w:rPr>
        <w:t>объем</w:t>
      </w:r>
      <w:proofErr w:type="gramEnd"/>
      <w:r>
        <w:rPr>
          <w:rFonts w:ascii="Times New Roman" w:hAnsi="Times New Roman" w:cs="Times New Roman"/>
          <w:sz w:val="28"/>
          <w:szCs w:val="28"/>
        </w:rPr>
        <w:t xml:space="preserve"> испытуемого образца</w:t>
      </w:r>
      <w:r w:rsidR="00F5731D">
        <w:rPr>
          <w:rFonts w:ascii="Times New Roman" w:hAnsi="Times New Roman" w:cs="Times New Roman"/>
          <w:sz w:val="28"/>
          <w:szCs w:val="28"/>
        </w:rPr>
        <w:t>,</w:t>
      </w:r>
      <w:r>
        <w:rPr>
          <w:rFonts w:ascii="Times New Roman" w:hAnsi="Times New Roman" w:cs="Times New Roman"/>
          <w:sz w:val="28"/>
          <w:szCs w:val="28"/>
        </w:rPr>
        <w:t xml:space="preserve"> мл</w:t>
      </w:r>
      <w:r w:rsidR="00F5731D">
        <w:rPr>
          <w:rFonts w:ascii="Times New Roman" w:hAnsi="Times New Roman" w:cs="Times New Roman"/>
          <w:sz w:val="28"/>
          <w:szCs w:val="28"/>
        </w:rPr>
        <w:t>.</w:t>
      </w:r>
    </w:p>
    <w:p w:rsidR="002E6B16" w:rsidRPr="00335422" w:rsidRDefault="002E6B16" w:rsidP="002E6B16">
      <w:pPr>
        <w:spacing w:after="0"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Определяют среднее арифметическое двух отдельных значений с точностью до </w:t>
      </w:r>
      <w:r>
        <w:rPr>
          <w:rFonts w:ascii="Times New Roman" w:hAnsi="Times New Roman" w:cs="Times New Roman"/>
          <w:color w:val="000000"/>
          <w:spacing w:val="-3"/>
          <w:sz w:val="28"/>
          <w:szCs w:val="28"/>
        </w:rPr>
        <w:t>± 0,5 мг/мл</w:t>
      </w:r>
    </w:p>
    <w:p w:rsidR="002E6B16" w:rsidRDefault="002E6B16" w:rsidP="002E6B16">
      <w:pPr>
        <w:spacing w:after="0" w:line="360" w:lineRule="auto"/>
        <w:ind w:firstLine="708"/>
        <w:jc w:val="both"/>
        <w:textAlignment w:val="baseline"/>
        <w:outlineLvl w:val="0"/>
        <w:rPr>
          <w:rFonts w:ascii="Times New Roman" w:hAnsi="Times New Roman" w:cs="Times New Roman"/>
          <w:b/>
          <w:sz w:val="28"/>
          <w:szCs w:val="28"/>
        </w:rPr>
      </w:pPr>
      <w:r>
        <w:rPr>
          <w:rFonts w:ascii="Times New Roman" w:hAnsi="Times New Roman" w:cs="Times New Roman"/>
          <w:b/>
          <w:sz w:val="28"/>
          <w:szCs w:val="28"/>
        </w:rPr>
        <w:t>Чистота</w:t>
      </w:r>
    </w:p>
    <w:p w:rsidR="002E6B16" w:rsidRPr="003E1CFE" w:rsidRDefault="002E6B16" w:rsidP="002E6B16">
      <w:pPr>
        <w:pStyle w:val="a9"/>
        <w:numPr>
          <w:ilvl w:val="0"/>
          <w:numId w:val="17"/>
        </w:numPr>
        <w:spacing w:after="0" w:line="360" w:lineRule="auto"/>
        <w:ind w:left="0" w:firstLine="708"/>
        <w:jc w:val="both"/>
        <w:textAlignment w:val="baseline"/>
        <w:outlineLvl w:val="0"/>
        <w:rPr>
          <w:rFonts w:ascii="Times New Roman" w:hAnsi="Times New Roman" w:cs="Times New Roman"/>
          <w:sz w:val="28"/>
          <w:szCs w:val="28"/>
        </w:rPr>
      </w:pPr>
      <w:r w:rsidRPr="003E1CFE">
        <w:rPr>
          <w:rFonts w:ascii="Times New Roman" w:hAnsi="Times New Roman" w:cs="Times New Roman"/>
          <w:b/>
          <w:sz w:val="28"/>
          <w:szCs w:val="28"/>
        </w:rPr>
        <w:t xml:space="preserve">Оптическая плотность. </w:t>
      </w:r>
      <w:r w:rsidR="00506FC4">
        <w:rPr>
          <w:rFonts w:ascii="Times New Roman" w:hAnsi="Times New Roman" w:cs="Times New Roman"/>
          <w:sz w:val="28"/>
          <w:szCs w:val="28"/>
        </w:rPr>
        <w:t>Показатель оптической плотности</w:t>
      </w:r>
      <w:r w:rsidRPr="003E1CFE">
        <w:rPr>
          <w:rFonts w:ascii="Times New Roman" w:hAnsi="Times New Roman" w:cs="Times New Roman"/>
          <w:sz w:val="28"/>
          <w:szCs w:val="28"/>
        </w:rPr>
        <w:t xml:space="preserve"> не более 1,0 при длине волны 420 нм. </w:t>
      </w:r>
      <w:proofErr w:type="gramStart"/>
      <w:r w:rsidRPr="003E1CFE">
        <w:rPr>
          <w:rFonts w:ascii="Times New Roman" w:hAnsi="Times New Roman" w:cs="Times New Roman"/>
          <w:sz w:val="28"/>
          <w:szCs w:val="28"/>
        </w:rPr>
        <w:t>Определение проводят в соответствии с ОФС</w:t>
      </w:r>
      <w:r w:rsidR="008D1033">
        <w:rPr>
          <w:rFonts w:ascii="Times New Roman" w:hAnsi="Times New Roman" w:cs="Times New Roman"/>
          <w:sz w:val="28"/>
          <w:szCs w:val="28"/>
        </w:rPr>
        <w:t xml:space="preserve"> </w:t>
      </w:r>
      <w:r w:rsidRPr="003E1CFE">
        <w:rPr>
          <w:rFonts w:ascii="Times New Roman" w:hAnsi="Times New Roman" w:cs="Times New Roman"/>
          <w:sz w:val="28"/>
          <w:szCs w:val="28"/>
        </w:rPr>
        <w:t xml:space="preserve"> «</w:t>
      </w:r>
      <w:proofErr w:type="spellStart"/>
      <w:r w:rsidRPr="003E1CFE">
        <w:rPr>
          <w:rFonts w:ascii="Times New Roman" w:hAnsi="Times New Roman" w:cs="Times New Roman"/>
          <w:sz w:val="28"/>
          <w:szCs w:val="28"/>
        </w:rPr>
        <w:t>Спектрофотоме</w:t>
      </w:r>
      <w:r w:rsidR="008D1033">
        <w:rPr>
          <w:rFonts w:ascii="Times New Roman" w:hAnsi="Times New Roman" w:cs="Times New Roman"/>
          <w:sz w:val="28"/>
          <w:szCs w:val="28"/>
        </w:rPr>
        <w:t>т</w:t>
      </w:r>
      <w:r w:rsidRPr="003E1CFE">
        <w:rPr>
          <w:rFonts w:ascii="Times New Roman" w:hAnsi="Times New Roman" w:cs="Times New Roman"/>
          <w:sz w:val="28"/>
          <w:szCs w:val="28"/>
        </w:rPr>
        <w:t>рия</w:t>
      </w:r>
      <w:proofErr w:type="spellEnd"/>
      <w:r w:rsidRPr="003E1CFE">
        <w:rPr>
          <w:rFonts w:ascii="Times New Roman" w:hAnsi="Times New Roman" w:cs="Times New Roman"/>
          <w:sz w:val="28"/>
          <w:szCs w:val="28"/>
        </w:rPr>
        <w:t xml:space="preserve"> в ультрафиолетовой и видимой областях». </w:t>
      </w:r>
      <w:proofErr w:type="gramEnd"/>
    </w:p>
    <w:p w:rsidR="002E6B16" w:rsidRPr="00E0121E" w:rsidRDefault="004C0A25" w:rsidP="002E6B16">
      <w:pPr>
        <w:spacing w:after="0" w:line="360" w:lineRule="auto"/>
        <w:ind w:firstLine="708"/>
        <w:jc w:val="both"/>
        <w:textAlignment w:val="baseline"/>
        <w:outlineLvl w:val="0"/>
        <w:rPr>
          <w:rFonts w:ascii="Times New Roman" w:hAnsi="Times New Roman" w:cs="Times New Roman"/>
          <w:i/>
          <w:sz w:val="28"/>
          <w:szCs w:val="28"/>
        </w:rPr>
      </w:pPr>
      <w:r>
        <w:rPr>
          <w:rFonts w:ascii="Times New Roman" w:hAnsi="Times New Roman" w:cs="Times New Roman"/>
          <w:i/>
          <w:sz w:val="28"/>
          <w:szCs w:val="28"/>
        </w:rPr>
        <w:t>Испытуемый раствор</w:t>
      </w:r>
      <w:r w:rsidR="002E6B16">
        <w:rPr>
          <w:rFonts w:ascii="Times New Roman" w:hAnsi="Times New Roman" w:cs="Times New Roman"/>
          <w:i/>
          <w:sz w:val="28"/>
          <w:szCs w:val="28"/>
        </w:rPr>
        <w:t>.</w:t>
      </w:r>
      <w:r w:rsidR="002E6B16" w:rsidRPr="00E0121E">
        <w:rPr>
          <w:rFonts w:ascii="Times New Roman" w:hAnsi="Times New Roman" w:cs="Times New Roman"/>
          <w:i/>
          <w:sz w:val="28"/>
          <w:szCs w:val="28"/>
        </w:rPr>
        <w:t xml:space="preserve"> </w:t>
      </w:r>
    </w:p>
    <w:p w:rsidR="002E6B16" w:rsidRDefault="002E6B16" w:rsidP="002E6B16">
      <w:pPr>
        <w:spacing w:after="0" w:line="360" w:lineRule="auto"/>
        <w:ind w:firstLine="708"/>
        <w:jc w:val="both"/>
        <w:textAlignment w:val="baseline"/>
        <w:outlineLvl w:val="0"/>
        <w:rPr>
          <w:rFonts w:ascii="Times New Roman" w:hAnsi="Times New Roman" w:cs="Times New Roman"/>
          <w:sz w:val="28"/>
          <w:szCs w:val="28"/>
        </w:rPr>
      </w:pPr>
      <w:r w:rsidRPr="00262629">
        <w:rPr>
          <w:rFonts w:ascii="Times New Roman" w:hAnsi="Times New Roman" w:cs="Times New Roman"/>
          <w:sz w:val="28"/>
          <w:szCs w:val="28"/>
        </w:rPr>
        <w:t>200 мг/мл (</w:t>
      </w:r>
      <w:r>
        <w:rPr>
          <w:rFonts w:ascii="Times New Roman" w:hAnsi="Times New Roman" w:cs="Times New Roman"/>
          <w:sz w:val="28"/>
          <w:szCs w:val="28"/>
        </w:rPr>
        <w:t>по сухому остатку</w:t>
      </w:r>
      <w:r w:rsidRPr="00262629">
        <w:rPr>
          <w:rFonts w:ascii="Times New Roman" w:hAnsi="Times New Roman" w:cs="Times New Roman"/>
          <w:sz w:val="28"/>
          <w:szCs w:val="28"/>
        </w:rPr>
        <w:t>)</w:t>
      </w:r>
    </w:p>
    <w:p w:rsidR="002E6B16" w:rsidRDefault="002E6B16" w:rsidP="002E6B16">
      <w:pPr>
        <w:spacing w:after="0" w:line="360" w:lineRule="auto"/>
        <w:ind w:firstLine="708"/>
        <w:jc w:val="both"/>
        <w:textAlignment w:val="baseline"/>
        <w:outlineLvl w:val="0"/>
        <w:rPr>
          <w:rFonts w:ascii="Times New Roman" w:hAnsi="Times New Roman" w:cs="Times New Roman"/>
          <w:sz w:val="28"/>
          <w:szCs w:val="28"/>
        </w:rPr>
      </w:pPr>
      <w:r w:rsidRPr="00E120FA">
        <w:rPr>
          <w:rFonts w:ascii="Times New Roman" w:hAnsi="Times New Roman" w:cs="Times New Roman"/>
          <w:sz w:val="28"/>
          <w:szCs w:val="28"/>
        </w:rPr>
        <w:t>Пропускают</w:t>
      </w:r>
      <w:r w:rsidRPr="00532FAC">
        <w:rPr>
          <w:rFonts w:ascii="Times New Roman" w:hAnsi="Times New Roman" w:cs="Times New Roman"/>
          <w:sz w:val="28"/>
          <w:szCs w:val="28"/>
        </w:rPr>
        <w:t xml:space="preserve"> </w:t>
      </w:r>
      <w:r w:rsidR="004C0A25">
        <w:rPr>
          <w:rFonts w:ascii="Times New Roman" w:hAnsi="Times New Roman" w:cs="Times New Roman"/>
          <w:sz w:val="28"/>
          <w:szCs w:val="28"/>
        </w:rPr>
        <w:t>субстанцию - концентрат</w:t>
      </w:r>
      <w:r w:rsidRPr="00E120FA">
        <w:rPr>
          <w:rFonts w:ascii="Times New Roman" w:hAnsi="Times New Roman" w:cs="Times New Roman"/>
          <w:sz w:val="28"/>
          <w:szCs w:val="28"/>
        </w:rPr>
        <w:t xml:space="preserve"> через фильтр </w:t>
      </w:r>
      <w:r>
        <w:rPr>
          <w:rFonts w:ascii="Times New Roman" w:hAnsi="Times New Roman" w:cs="Times New Roman"/>
          <w:sz w:val="28"/>
          <w:szCs w:val="28"/>
        </w:rPr>
        <w:t>со сменными фильтрующими элементами (размер пор: 0,45 мкм) и</w:t>
      </w:r>
      <w:r w:rsidRPr="00532FAC">
        <w:rPr>
          <w:rFonts w:ascii="Times New Roman" w:hAnsi="Times New Roman" w:cs="Times New Roman"/>
          <w:sz w:val="28"/>
          <w:szCs w:val="28"/>
        </w:rPr>
        <w:t xml:space="preserve"> </w:t>
      </w:r>
      <w:r>
        <w:rPr>
          <w:rFonts w:ascii="Times New Roman" w:hAnsi="Times New Roman" w:cs="Times New Roman"/>
          <w:sz w:val="28"/>
          <w:szCs w:val="28"/>
        </w:rPr>
        <w:t>измеряют абсорбцию этого раствора при длине волны 420 нм относительно воды в качестве раствора для сравнения (в кюветах с толщиной поглощающего слоя 1</w:t>
      </w:r>
      <w:r w:rsidR="00691D33">
        <w:rPr>
          <w:rFonts w:ascii="Times New Roman" w:hAnsi="Times New Roman" w:cs="Times New Roman"/>
          <w:sz w:val="28"/>
          <w:szCs w:val="28"/>
        </w:rPr>
        <w:t>0</w:t>
      </w:r>
      <w:r>
        <w:rPr>
          <w:rFonts w:ascii="Times New Roman" w:hAnsi="Times New Roman" w:cs="Times New Roman"/>
          <w:sz w:val="28"/>
          <w:szCs w:val="28"/>
        </w:rPr>
        <w:t xml:space="preserve"> </w:t>
      </w:r>
      <w:r w:rsidR="00691D33">
        <w:rPr>
          <w:rFonts w:ascii="Times New Roman" w:hAnsi="Times New Roman" w:cs="Times New Roman"/>
          <w:sz w:val="28"/>
          <w:szCs w:val="28"/>
        </w:rPr>
        <w:t>м</w:t>
      </w:r>
      <w:r>
        <w:rPr>
          <w:rFonts w:ascii="Times New Roman" w:hAnsi="Times New Roman" w:cs="Times New Roman"/>
          <w:sz w:val="28"/>
          <w:szCs w:val="28"/>
        </w:rPr>
        <w:t>м из стекла, кварца или пластика).</w:t>
      </w:r>
    </w:p>
    <w:p w:rsidR="002E6B16" w:rsidRPr="00324758" w:rsidRDefault="002E6B16" w:rsidP="002E6B16">
      <w:pPr>
        <w:pStyle w:val="a9"/>
        <w:numPr>
          <w:ilvl w:val="0"/>
          <w:numId w:val="17"/>
        </w:numPr>
        <w:spacing w:after="0" w:line="360" w:lineRule="auto"/>
        <w:ind w:left="0" w:firstLine="708"/>
        <w:jc w:val="both"/>
        <w:textAlignment w:val="baseline"/>
        <w:outlineLvl w:val="0"/>
        <w:rPr>
          <w:rFonts w:ascii="Times New Roman" w:hAnsi="Times New Roman" w:cs="Times New Roman"/>
          <w:sz w:val="28"/>
          <w:szCs w:val="28"/>
          <w:u w:val="single"/>
        </w:rPr>
      </w:pPr>
      <w:r w:rsidRPr="00754066">
        <w:rPr>
          <w:rFonts w:ascii="Times New Roman" w:hAnsi="Times New Roman" w:cs="Times New Roman"/>
          <w:b/>
          <w:sz w:val="28"/>
          <w:szCs w:val="28"/>
        </w:rPr>
        <w:t xml:space="preserve">Протеины. </w:t>
      </w:r>
      <w:r w:rsidRPr="00754066">
        <w:rPr>
          <w:rFonts w:ascii="Times New Roman" w:hAnsi="Times New Roman" w:cs="Times New Roman"/>
          <w:sz w:val="28"/>
          <w:szCs w:val="28"/>
        </w:rPr>
        <w:t>Отрицательная реакция. Определение проводят в соответствии с ОФС</w:t>
      </w:r>
      <w:r>
        <w:rPr>
          <w:rFonts w:ascii="Times New Roman" w:hAnsi="Times New Roman" w:cs="Times New Roman"/>
          <w:sz w:val="28"/>
          <w:szCs w:val="28"/>
        </w:rPr>
        <w:t xml:space="preserve"> «Электрофорез в полиакриламидном геле».</w:t>
      </w:r>
    </w:p>
    <w:p w:rsidR="002E6B16" w:rsidRPr="00A2734B" w:rsidRDefault="002E6B16" w:rsidP="002E6B16">
      <w:pPr>
        <w:autoSpaceDE w:val="0"/>
        <w:autoSpaceDN w:val="0"/>
        <w:adjustRightInd w:val="0"/>
        <w:spacing w:after="0" w:line="360" w:lineRule="auto"/>
        <w:jc w:val="both"/>
        <w:rPr>
          <w:rFonts w:ascii="Times New Roman" w:hAnsi="Times New Roman" w:cs="Times New Roman"/>
          <w:sz w:val="28"/>
          <w:szCs w:val="28"/>
        </w:rPr>
      </w:pPr>
      <w:r w:rsidRPr="00A2734B">
        <w:rPr>
          <w:rFonts w:ascii="Times New Roman" w:hAnsi="Times New Roman" w:cs="Times New Roman"/>
          <w:sz w:val="28"/>
          <w:szCs w:val="28"/>
        </w:rPr>
        <w:t xml:space="preserve">Электрофорез в полиакриламидном геле в </w:t>
      </w:r>
      <w:proofErr w:type="spellStart"/>
      <w:r w:rsidRPr="00A2734B">
        <w:rPr>
          <w:rFonts w:ascii="Times New Roman" w:hAnsi="Times New Roman" w:cs="Times New Roman"/>
          <w:sz w:val="28"/>
          <w:szCs w:val="28"/>
        </w:rPr>
        <w:t>невосстанавливающих</w:t>
      </w:r>
      <w:proofErr w:type="spellEnd"/>
      <w:r w:rsidRPr="00A2734B">
        <w:rPr>
          <w:rFonts w:ascii="Times New Roman" w:hAnsi="Times New Roman" w:cs="Times New Roman"/>
          <w:sz w:val="28"/>
          <w:szCs w:val="28"/>
        </w:rPr>
        <w:t xml:space="preserve"> условиях.</w:t>
      </w:r>
    </w:p>
    <w:p w:rsidR="002E6B16" w:rsidRPr="00A2734B" w:rsidRDefault="002E6B16" w:rsidP="002E6B16">
      <w:pPr>
        <w:autoSpaceDE w:val="0"/>
        <w:autoSpaceDN w:val="0"/>
        <w:adjustRightInd w:val="0"/>
        <w:spacing w:after="0" w:line="360" w:lineRule="auto"/>
        <w:ind w:firstLine="708"/>
        <w:jc w:val="both"/>
        <w:rPr>
          <w:rFonts w:ascii="Times New Roman" w:hAnsi="Times New Roman" w:cs="Times New Roman"/>
          <w:sz w:val="28"/>
          <w:szCs w:val="28"/>
        </w:rPr>
      </w:pPr>
      <w:r w:rsidRPr="00A2734B">
        <w:rPr>
          <w:rFonts w:ascii="Times New Roman" w:hAnsi="Times New Roman" w:cs="Times New Roman"/>
          <w:i/>
          <w:sz w:val="28"/>
          <w:szCs w:val="28"/>
        </w:rPr>
        <w:t>Толщина геля:</w:t>
      </w:r>
      <w:r w:rsidRPr="00A2734B">
        <w:rPr>
          <w:rFonts w:ascii="Times New Roman" w:hAnsi="Times New Roman" w:cs="Times New Roman"/>
          <w:sz w:val="28"/>
          <w:szCs w:val="28"/>
        </w:rPr>
        <w:t xml:space="preserve"> 0,45 мм. </w:t>
      </w:r>
    </w:p>
    <w:p w:rsidR="002E6B16" w:rsidRPr="00A2734B" w:rsidRDefault="002E6B16" w:rsidP="002E6B16">
      <w:pPr>
        <w:autoSpaceDE w:val="0"/>
        <w:autoSpaceDN w:val="0"/>
        <w:adjustRightInd w:val="0"/>
        <w:spacing w:after="0" w:line="360" w:lineRule="auto"/>
        <w:ind w:firstLine="708"/>
        <w:jc w:val="both"/>
        <w:rPr>
          <w:rFonts w:ascii="Times New Roman" w:hAnsi="Times New Roman" w:cs="Times New Roman"/>
          <w:sz w:val="28"/>
          <w:szCs w:val="28"/>
        </w:rPr>
      </w:pPr>
      <w:r w:rsidRPr="00A2734B">
        <w:rPr>
          <w:rFonts w:ascii="Times New Roman" w:hAnsi="Times New Roman" w:cs="Times New Roman"/>
          <w:i/>
          <w:sz w:val="28"/>
          <w:szCs w:val="28"/>
        </w:rPr>
        <w:t>Разделяющий гель:</w:t>
      </w:r>
      <w:r w:rsidRPr="00A2734B">
        <w:rPr>
          <w:rFonts w:ascii="Times New Roman" w:hAnsi="Times New Roman" w:cs="Times New Roman"/>
          <w:sz w:val="28"/>
          <w:szCs w:val="28"/>
        </w:rPr>
        <w:t xml:space="preserve"> 20 % </w:t>
      </w:r>
      <w:proofErr w:type="spellStart"/>
      <w:r w:rsidRPr="00A2734B">
        <w:rPr>
          <w:rFonts w:ascii="Times New Roman" w:hAnsi="Times New Roman" w:cs="Times New Roman"/>
          <w:sz w:val="28"/>
          <w:szCs w:val="28"/>
        </w:rPr>
        <w:t>полиакриламид</w:t>
      </w:r>
      <w:proofErr w:type="spellEnd"/>
      <w:r w:rsidRPr="00A2734B">
        <w:rPr>
          <w:rFonts w:ascii="Times New Roman" w:hAnsi="Times New Roman" w:cs="Times New Roman"/>
          <w:sz w:val="28"/>
          <w:szCs w:val="28"/>
        </w:rPr>
        <w:t xml:space="preserve">. </w:t>
      </w:r>
    </w:p>
    <w:p w:rsidR="002E6B16" w:rsidRPr="00482BA6" w:rsidRDefault="002E6B16" w:rsidP="002E6B16">
      <w:pPr>
        <w:autoSpaceDE w:val="0"/>
        <w:autoSpaceDN w:val="0"/>
        <w:adjustRightInd w:val="0"/>
        <w:spacing w:after="0" w:line="360" w:lineRule="auto"/>
        <w:ind w:firstLine="708"/>
        <w:jc w:val="both"/>
        <w:rPr>
          <w:rFonts w:ascii="Times New Roman" w:hAnsi="Times New Roman" w:cs="Times New Roman"/>
          <w:sz w:val="28"/>
          <w:szCs w:val="28"/>
          <w:highlight w:val="yellow"/>
        </w:rPr>
      </w:pPr>
      <w:r w:rsidRPr="00482BA6">
        <w:rPr>
          <w:rFonts w:ascii="Times New Roman" w:hAnsi="Times New Roman" w:cs="Times New Roman"/>
          <w:i/>
          <w:sz w:val="28"/>
          <w:szCs w:val="28"/>
        </w:rPr>
        <w:t>Буфер для образца.</w:t>
      </w:r>
      <w:r w:rsidRPr="00482BA6">
        <w:rPr>
          <w:rFonts w:ascii="Times New Roman" w:hAnsi="Times New Roman" w:cs="Times New Roman"/>
          <w:sz w:val="28"/>
          <w:szCs w:val="28"/>
        </w:rPr>
        <w:t xml:space="preserve"> Концентрированный буфер для образца </w:t>
      </w:r>
      <w:r w:rsidRPr="00482BA6">
        <w:rPr>
          <w:rFonts w:ascii="Times New Roman" w:hAnsi="Times New Roman" w:cs="Times New Roman"/>
          <w:sz w:val="28"/>
          <w:szCs w:val="28"/>
          <w:lang w:val="en-US"/>
        </w:rPr>
        <w:t>SDS</w:t>
      </w:r>
      <w:r w:rsidRPr="00482BA6">
        <w:rPr>
          <w:rFonts w:ascii="Times New Roman" w:hAnsi="Times New Roman" w:cs="Times New Roman"/>
          <w:sz w:val="28"/>
          <w:szCs w:val="28"/>
        </w:rPr>
        <w:t>-</w:t>
      </w:r>
      <w:r w:rsidRPr="00482BA6">
        <w:rPr>
          <w:rFonts w:ascii="Times New Roman" w:hAnsi="Times New Roman" w:cs="Times New Roman"/>
          <w:sz w:val="28"/>
          <w:szCs w:val="28"/>
          <w:lang w:val="en-US"/>
        </w:rPr>
        <w:t>PAGE</w:t>
      </w:r>
      <w:r w:rsidRPr="00482BA6">
        <w:rPr>
          <w:rFonts w:ascii="Times New Roman" w:hAnsi="Times New Roman" w:cs="Times New Roman"/>
          <w:sz w:val="28"/>
          <w:szCs w:val="28"/>
        </w:rPr>
        <w:t>.</w:t>
      </w:r>
    </w:p>
    <w:p w:rsidR="002E6B16" w:rsidRDefault="002E6B16" w:rsidP="002E6B16">
      <w:pPr>
        <w:spacing w:after="0" w:line="360" w:lineRule="auto"/>
        <w:ind w:firstLine="708"/>
        <w:jc w:val="both"/>
        <w:textAlignment w:val="baseline"/>
        <w:outlineLvl w:val="0"/>
        <w:rPr>
          <w:rFonts w:ascii="Times New Roman" w:hAnsi="Times New Roman" w:cs="Times New Roman"/>
          <w:color w:val="000000"/>
          <w:sz w:val="28"/>
          <w:szCs w:val="28"/>
        </w:rPr>
      </w:pPr>
      <w:r w:rsidRPr="00A2734B">
        <w:rPr>
          <w:rFonts w:ascii="Times New Roman" w:hAnsi="Times New Roman" w:cs="Times New Roman"/>
          <w:i/>
          <w:sz w:val="28"/>
          <w:szCs w:val="28"/>
        </w:rPr>
        <w:t>Испытуемый раствор.</w:t>
      </w:r>
      <w:r w:rsidRPr="00A2734B">
        <w:rPr>
          <w:rFonts w:ascii="Times New Roman" w:hAnsi="Times New Roman" w:cs="Times New Roman"/>
          <w:sz w:val="28"/>
          <w:szCs w:val="28"/>
        </w:rPr>
        <w:t xml:space="preserve"> </w:t>
      </w:r>
      <w:r>
        <w:rPr>
          <w:rFonts w:ascii="Times New Roman" w:hAnsi="Times New Roman" w:cs="Times New Roman"/>
          <w:sz w:val="28"/>
          <w:szCs w:val="28"/>
        </w:rPr>
        <w:t xml:space="preserve">К 100 мкл испытуемого раствора прибавляют по 80 мкл </w:t>
      </w:r>
      <w:r w:rsidR="00ED7103" w:rsidRPr="001454F3">
        <w:rPr>
          <w:rFonts w:ascii="Times New Roman" w:eastAsiaTheme="minorHAnsi" w:hAnsi="Times New Roman" w:cs="Times New Roman"/>
          <w:bCs/>
          <w:sz w:val="28"/>
          <w:szCs w:val="28"/>
          <w:lang w:eastAsia="en-US"/>
        </w:rPr>
        <w:t>SDS</w:t>
      </w:r>
      <w:r>
        <w:rPr>
          <w:rFonts w:ascii="Times New Roman" w:hAnsi="Times New Roman" w:cs="Times New Roman"/>
          <w:sz w:val="28"/>
          <w:szCs w:val="28"/>
        </w:rPr>
        <w:t>/</w:t>
      </w:r>
      <w:r w:rsidR="00ED7103">
        <w:rPr>
          <w:rFonts w:ascii="Times New Roman" w:hAnsi="Times New Roman" w:cs="Times New Roman"/>
          <w:sz w:val="28"/>
          <w:szCs w:val="28"/>
          <w:lang w:val="en-US"/>
        </w:rPr>
        <w:t>DTE</w:t>
      </w:r>
      <w:r>
        <w:rPr>
          <w:rFonts w:ascii="Times New Roman" w:hAnsi="Times New Roman" w:cs="Times New Roman"/>
          <w:sz w:val="28"/>
          <w:szCs w:val="28"/>
        </w:rPr>
        <w:t xml:space="preserve"> буфера или (</w:t>
      </w:r>
      <w:r w:rsidRPr="001454F3">
        <w:rPr>
          <w:rFonts w:ascii="Times New Roman" w:eastAsiaTheme="minorHAnsi" w:hAnsi="Times New Roman" w:cs="Times New Roman"/>
          <w:bCs/>
          <w:sz w:val="28"/>
          <w:szCs w:val="28"/>
          <w:lang w:eastAsia="en-US"/>
        </w:rPr>
        <w:t>Буферный образцовый раствор (концентрированный) для</w:t>
      </w:r>
      <w:r>
        <w:rPr>
          <w:rFonts w:ascii="Times New Roman" w:eastAsiaTheme="minorHAnsi" w:hAnsi="Times New Roman" w:cs="Times New Roman"/>
          <w:bCs/>
          <w:sz w:val="28"/>
          <w:szCs w:val="28"/>
          <w:lang w:eastAsia="en-US"/>
        </w:rPr>
        <w:t xml:space="preserve"> </w:t>
      </w:r>
      <w:r w:rsidRPr="001454F3">
        <w:rPr>
          <w:rFonts w:ascii="Times New Roman" w:eastAsiaTheme="minorHAnsi" w:hAnsi="Times New Roman" w:cs="Times New Roman"/>
          <w:bCs/>
          <w:sz w:val="28"/>
          <w:szCs w:val="28"/>
          <w:lang w:eastAsia="en-US"/>
        </w:rPr>
        <w:t xml:space="preserve">электрофореза в системе натрия </w:t>
      </w:r>
      <w:proofErr w:type="spellStart"/>
      <w:r w:rsidRPr="001454F3">
        <w:rPr>
          <w:rFonts w:ascii="Times New Roman" w:eastAsiaTheme="minorHAnsi" w:hAnsi="Times New Roman" w:cs="Times New Roman"/>
          <w:bCs/>
          <w:sz w:val="28"/>
          <w:szCs w:val="28"/>
          <w:lang w:eastAsia="en-US"/>
        </w:rPr>
        <w:t>лаурилсульфат</w:t>
      </w:r>
      <w:proofErr w:type="spellEnd"/>
      <w:r w:rsidRPr="001454F3">
        <w:rPr>
          <w:rFonts w:ascii="Times New Roman" w:eastAsiaTheme="minorHAnsi" w:hAnsi="Times New Roman" w:cs="Times New Roman"/>
          <w:bCs/>
          <w:sz w:val="28"/>
          <w:szCs w:val="28"/>
          <w:lang w:eastAsia="en-US"/>
        </w:rPr>
        <w:t xml:space="preserve"> – полиакриламидный</w:t>
      </w:r>
      <w:r>
        <w:rPr>
          <w:rFonts w:ascii="Times New Roman" w:eastAsiaTheme="minorHAnsi" w:hAnsi="Times New Roman" w:cs="Times New Roman"/>
          <w:bCs/>
          <w:sz w:val="28"/>
          <w:szCs w:val="28"/>
          <w:lang w:eastAsia="en-US"/>
        </w:rPr>
        <w:t xml:space="preserve"> </w:t>
      </w:r>
      <w:r w:rsidRPr="001454F3">
        <w:rPr>
          <w:rFonts w:ascii="Times New Roman" w:eastAsiaTheme="minorHAnsi" w:hAnsi="Times New Roman" w:cs="Times New Roman"/>
          <w:bCs/>
          <w:sz w:val="28"/>
          <w:szCs w:val="28"/>
          <w:lang w:eastAsia="en-US"/>
        </w:rPr>
        <w:t>гель (SDS-PAGE) для восстановительных условий</w:t>
      </w:r>
      <w:r>
        <w:rPr>
          <w:rFonts w:ascii="Times New Roman" w:hAnsi="Times New Roman" w:cs="Times New Roman"/>
          <w:sz w:val="28"/>
          <w:szCs w:val="28"/>
        </w:rPr>
        <w:t xml:space="preserve">), подогревают на кипящей водяной бане в течение 5 мин и охлаждают до комнатной температуры. Добавляют 20 мкл </w:t>
      </w:r>
      <w:proofErr w:type="spellStart"/>
      <w:r w:rsidRPr="00DE3E64">
        <w:rPr>
          <w:rFonts w:ascii="Times New Roman" w:hAnsi="Times New Roman" w:cs="Times New Roman"/>
          <w:sz w:val="28"/>
          <w:szCs w:val="28"/>
        </w:rPr>
        <w:t>й</w:t>
      </w:r>
      <w:r w:rsidRPr="00DE3E64">
        <w:rPr>
          <w:rFonts w:ascii="Times New Roman" w:hAnsi="Times New Roman" w:cs="Times New Roman"/>
          <w:color w:val="000000"/>
          <w:sz w:val="28"/>
          <w:szCs w:val="28"/>
        </w:rPr>
        <w:t>одоацетамид</w:t>
      </w:r>
      <w:r>
        <w:rPr>
          <w:rFonts w:ascii="Times New Roman" w:hAnsi="Times New Roman" w:cs="Times New Roman"/>
          <w:color w:val="000000"/>
          <w:sz w:val="28"/>
          <w:szCs w:val="28"/>
        </w:rPr>
        <w:t>ного</w:t>
      </w:r>
      <w:proofErr w:type="spellEnd"/>
      <w:r w:rsidRPr="00DE3E64">
        <w:rPr>
          <w:rFonts w:ascii="Times New Roman" w:hAnsi="Times New Roman" w:cs="Times New Roman"/>
          <w:color w:val="000000"/>
          <w:sz w:val="28"/>
          <w:szCs w:val="28"/>
        </w:rPr>
        <w:t xml:space="preserve"> раствора.</w:t>
      </w:r>
      <w:r>
        <w:rPr>
          <w:rFonts w:ascii="Times New Roman" w:hAnsi="Times New Roman" w:cs="Times New Roman"/>
          <w:color w:val="000000"/>
          <w:sz w:val="28"/>
          <w:szCs w:val="28"/>
        </w:rPr>
        <w:t xml:space="preserve"> Полученную смесь инкубируют в темноте при комнатной температуре в </w:t>
      </w:r>
      <w:r>
        <w:rPr>
          <w:rFonts w:ascii="Times New Roman" w:hAnsi="Times New Roman" w:cs="Times New Roman"/>
          <w:color w:val="000000"/>
          <w:sz w:val="28"/>
          <w:szCs w:val="28"/>
        </w:rPr>
        <w:lastRenderedPageBreak/>
        <w:t>течение 60 мин. Перед использованием образовавшийся преципитат удаляют центрифугированием.</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i/>
          <w:color w:val="000000"/>
          <w:sz w:val="28"/>
          <w:szCs w:val="28"/>
        </w:rPr>
      </w:pPr>
      <w:r w:rsidRPr="00CB455E">
        <w:rPr>
          <w:b w:val="0"/>
          <w:i/>
          <w:color w:val="000000"/>
          <w:sz w:val="28"/>
          <w:szCs w:val="28"/>
        </w:rPr>
        <w:t xml:space="preserve">Основной раствор альбумина </w:t>
      </w:r>
      <w:r w:rsidR="00FA3334">
        <w:rPr>
          <w:b w:val="0"/>
          <w:i/>
          <w:color w:val="000000"/>
          <w:sz w:val="28"/>
          <w:szCs w:val="28"/>
        </w:rPr>
        <w:t>бычьего сывороточн</w:t>
      </w:r>
      <w:r w:rsidR="00277B74">
        <w:rPr>
          <w:b w:val="0"/>
          <w:i/>
          <w:color w:val="000000"/>
          <w:sz w:val="28"/>
          <w:szCs w:val="28"/>
        </w:rPr>
        <w:t>ого</w:t>
      </w:r>
      <w:r w:rsidR="00FA3334">
        <w:rPr>
          <w:b w:val="0"/>
          <w:i/>
          <w:color w:val="000000"/>
          <w:sz w:val="28"/>
          <w:szCs w:val="28"/>
        </w:rPr>
        <w:t xml:space="preserve"> </w:t>
      </w:r>
      <w:r w:rsidRPr="00CB455E">
        <w:rPr>
          <w:b w:val="0"/>
          <w:i/>
          <w:color w:val="000000"/>
          <w:sz w:val="28"/>
          <w:szCs w:val="28"/>
        </w:rPr>
        <w:t>(0,5 мг/мл)</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sidRPr="00A553CE">
        <w:rPr>
          <w:b w:val="0"/>
          <w:sz w:val="28"/>
          <w:szCs w:val="28"/>
        </w:rPr>
        <w:t>Растворяют</w:t>
      </w:r>
      <w:r w:rsidRPr="00CB455E">
        <w:rPr>
          <w:b w:val="0"/>
          <w:sz w:val="28"/>
          <w:szCs w:val="28"/>
        </w:rPr>
        <w:t xml:space="preserve"> </w:t>
      </w:r>
      <w:r>
        <w:rPr>
          <w:b w:val="0"/>
          <w:sz w:val="28"/>
          <w:szCs w:val="28"/>
        </w:rPr>
        <w:t xml:space="preserve">10 мг альбумина </w:t>
      </w:r>
      <w:r w:rsidR="00277B74">
        <w:rPr>
          <w:b w:val="0"/>
          <w:sz w:val="28"/>
          <w:szCs w:val="28"/>
        </w:rPr>
        <w:t xml:space="preserve">бычьего сывороточного </w:t>
      </w:r>
      <w:proofErr w:type="gramStart"/>
      <w:r>
        <w:rPr>
          <w:b w:val="0"/>
          <w:sz w:val="28"/>
          <w:szCs w:val="28"/>
        </w:rPr>
        <w:t>в</w:t>
      </w:r>
      <w:proofErr w:type="gramEnd"/>
      <w:r>
        <w:rPr>
          <w:b w:val="0"/>
          <w:sz w:val="28"/>
          <w:szCs w:val="28"/>
        </w:rPr>
        <w:t xml:space="preserve"> </w:t>
      </w:r>
      <w:proofErr w:type="gramStart"/>
      <w:r w:rsidRPr="00A553CE">
        <w:rPr>
          <w:b w:val="0"/>
          <w:color w:val="000000"/>
          <w:sz w:val="28"/>
          <w:szCs w:val="28"/>
        </w:rPr>
        <w:t>натрия</w:t>
      </w:r>
      <w:proofErr w:type="gramEnd"/>
      <w:r w:rsidRPr="00A553CE">
        <w:rPr>
          <w:b w:val="0"/>
          <w:color w:val="000000"/>
          <w:sz w:val="28"/>
          <w:szCs w:val="28"/>
        </w:rPr>
        <w:t xml:space="preserve"> хлорида</w:t>
      </w:r>
      <w:r>
        <w:rPr>
          <w:b w:val="0"/>
          <w:color w:val="000000"/>
          <w:sz w:val="28"/>
          <w:szCs w:val="28"/>
        </w:rPr>
        <w:t xml:space="preserve"> </w:t>
      </w:r>
      <w:r>
        <w:rPr>
          <w:b w:val="0"/>
          <w:sz w:val="28"/>
          <w:szCs w:val="28"/>
        </w:rPr>
        <w:t>ра</w:t>
      </w:r>
      <w:r w:rsidRPr="00A553CE">
        <w:rPr>
          <w:b w:val="0"/>
          <w:sz w:val="28"/>
          <w:szCs w:val="28"/>
        </w:rPr>
        <w:t>створ</w:t>
      </w:r>
      <w:r>
        <w:rPr>
          <w:b w:val="0"/>
          <w:sz w:val="28"/>
          <w:szCs w:val="28"/>
        </w:rPr>
        <w:t>е 0,</w:t>
      </w:r>
      <w:r w:rsidRPr="00C70F34">
        <w:rPr>
          <w:b w:val="0"/>
          <w:color w:val="000000"/>
          <w:sz w:val="28"/>
          <w:szCs w:val="28"/>
        </w:rPr>
        <w:t>15 М</w:t>
      </w:r>
      <w:r>
        <w:rPr>
          <w:b w:val="0"/>
          <w:color w:val="000000"/>
          <w:sz w:val="28"/>
          <w:szCs w:val="28"/>
        </w:rPr>
        <w:t xml:space="preserve"> и доводят до 20,0 мл тем же растворителем, перемешивают.</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i/>
          <w:color w:val="000000"/>
          <w:sz w:val="28"/>
          <w:szCs w:val="28"/>
        </w:rPr>
      </w:pPr>
      <w:r>
        <w:rPr>
          <w:b w:val="0"/>
          <w:i/>
          <w:color w:val="000000"/>
          <w:sz w:val="28"/>
          <w:szCs w:val="28"/>
        </w:rPr>
        <w:t>Стандартный</w:t>
      </w:r>
      <w:r w:rsidRPr="00CB455E">
        <w:rPr>
          <w:b w:val="0"/>
          <w:i/>
          <w:color w:val="000000"/>
          <w:sz w:val="28"/>
          <w:szCs w:val="28"/>
        </w:rPr>
        <w:t xml:space="preserve"> раствор альбумина </w:t>
      </w:r>
      <w:r w:rsidR="00277B74">
        <w:rPr>
          <w:b w:val="0"/>
          <w:i/>
          <w:color w:val="000000"/>
          <w:sz w:val="28"/>
          <w:szCs w:val="28"/>
        </w:rPr>
        <w:t xml:space="preserve">бычьего сывороточного </w:t>
      </w:r>
      <w:r w:rsidRPr="00CB455E">
        <w:rPr>
          <w:b w:val="0"/>
          <w:i/>
          <w:color w:val="000000"/>
          <w:sz w:val="28"/>
          <w:szCs w:val="28"/>
        </w:rPr>
        <w:t>(0,5 мг/л)</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sidRPr="00A553CE">
        <w:rPr>
          <w:b w:val="0"/>
          <w:sz w:val="28"/>
          <w:szCs w:val="28"/>
        </w:rPr>
        <w:t>Ра</w:t>
      </w:r>
      <w:r>
        <w:rPr>
          <w:b w:val="0"/>
          <w:sz w:val="28"/>
          <w:szCs w:val="28"/>
        </w:rPr>
        <w:t>зводят</w:t>
      </w:r>
      <w:r w:rsidRPr="00CB455E">
        <w:rPr>
          <w:b w:val="0"/>
          <w:sz w:val="28"/>
          <w:szCs w:val="28"/>
        </w:rPr>
        <w:t xml:space="preserve"> </w:t>
      </w:r>
      <w:r>
        <w:rPr>
          <w:b w:val="0"/>
          <w:sz w:val="28"/>
          <w:szCs w:val="28"/>
        </w:rPr>
        <w:t>10 м</w:t>
      </w:r>
      <w:r w:rsidR="00D47072">
        <w:rPr>
          <w:b w:val="0"/>
          <w:sz w:val="28"/>
          <w:szCs w:val="28"/>
        </w:rPr>
        <w:t>кл</w:t>
      </w:r>
      <w:r>
        <w:rPr>
          <w:b w:val="0"/>
          <w:sz w:val="28"/>
          <w:szCs w:val="28"/>
        </w:rPr>
        <w:t xml:space="preserve"> основного раствора альбумина </w:t>
      </w:r>
      <w:r w:rsidR="00277B74" w:rsidRPr="00277B74">
        <w:rPr>
          <w:b w:val="0"/>
          <w:color w:val="000000"/>
          <w:sz w:val="28"/>
          <w:szCs w:val="28"/>
        </w:rPr>
        <w:t>бычьего сывороточного</w:t>
      </w:r>
      <w:r w:rsidR="00277B74">
        <w:rPr>
          <w:b w:val="0"/>
          <w:i/>
          <w:color w:val="000000"/>
          <w:sz w:val="28"/>
          <w:szCs w:val="28"/>
        </w:rPr>
        <w:t xml:space="preserve"> </w:t>
      </w:r>
      <w:r w:rsidRPr="00A553CE">
        <w:rPr>
          <w:b w:val="0"/>
          <w:color w:val="000000"/>
          <w:sz w:val="28"/>
          <w:szCs w:val="28"/>
        </w:rPr>
        <w:t>вод</w:t>
      </w:r>
      <w:r>
        <w:rPr>
          <w:b w:val="0"/>
          <w:color w:val="000000"/>
          <w:sz w:val="28"/>
          <w:szCs w:val="28"/>
        </w:rPr>
        <w:t>ой</w:t>
      </w:r>
      <w:r w:rsidRPr="00A553CE">
        <w:rPr>
          <w:b w:val="0"/>
          <w:color w:val="000000"/>
          <w:sz w:val="28"/>
          <w:szCs w:val="28"/>
        </w:rPr>
        <w:t xml:space="preserve"> для хроматографии</w:t>
      </w:r>
      <w:r>
        <w:rPr>
          <w:b w:val="0"/>
          <w:sz w:val="28"/>
          <w:szCs w:val="28"/>
        </w:rPr>
        <w:t xml:space="preserve"> </w:t>
      </w:r>
      <w:r>
        <w:rPr>
          <w:b w:val="0"/>
          <w:color w:val="000000"/>
          <w:sz w:val="28"/>
          <w:szCs w:val="28"/>
        </w:rPr>
        <w:t>до объема 10,0 мл, перемешивают.</w:t>
      </w:r>
    </w:p>
    <w:p w:rsidR="002E6B16" w:rsidRPr="001E5CF0" w:rsidRDefault="002E6B16" w:rsidP="002E6B16">
      <w:pPr>
        <w:autoSpaceDE w:val="0"/>
        <w:autoSpaceDN w:val="0"/>
        <w:adjustRightInd w:val="0"/>
        <w:spacing w:after="0" w:line="360" w:lineRule="auto"/>
        <w:ind w:firstLine="708"/>
        <w:jc w:val="both"/>
        <w:rPr>
          <w:rFonts w:ascii="Times New Roman" w:hAnsi="Times New Roman" w:cs="Times New Roman"/>
          <w:i/>
          <w:sz w:val="28"/>
          <w:szCs w:val="28"/>
        </w:rPr>
      </w:pPr>
      <w:r w:rsidRPr="001E5CF0">
        <w:rPr>
          <w:rFonts w:ascii="Times New Roman" w:hAnsi="Times New Roman" w:cs="Times New Roman"/>
          <w:i/>
          <w:sz w:val="28"/>
          <w:szCs w:val="28"/>
        </w:rPr>
        <w:t>Контрольный раствор сравнения</w:t>
      </w:r>
      <w:r>
        <w:rPr>
          <w:rFonts w:ascii="Times New Roman" w:hAnsi="Times New Roman" w:cs="Times New Roman"/>
          <w:i/>
          <w:sz w:val="28"/>
          <w:szCs w:val="28"/>
        </w:rPr>
        <w:t xml:space="preserve"> (стандарт альбумина)</w:t>
      </w:r>
      <w:r w:rsidRPr="001E5CF0">
        <w:rPr>
          <w:rFonts w:ascii="Times New Roman" w:hAnsi="Times New Roman" w:cs="Times New Roman"/>
          <w:i/>
          <w:sz w:val="28"/>
          <w:szCs w:val="28"/>
        </w:rPr>
        <w:t>.</w:t>
      </w:r>
    </w:p>
    <w:p w:rsidR="002E6B16" w:rsidRDefault="002E6B16" w:rsidP="002E6B1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К 100 мкл</w:t>
      </w:r>
      <w:r w:rsidR="00094E36">
        <w:rPr>
          <w:rFonts w:ascii="Times New Roman" w:hAnsi="Times New Roman" w:cs="Times New Roman"/>
          <w:sz w:val="28"/>
          <w:szCs w:val="28"/>
        </w:rPr>
        <w:t xml:space="preserve"> </w:t>
      </w:r>
      <w:r>
        <w:rPr>
          <w:rFonts w:ascii="Times New Roman" w:hAnsi="Times New Roman" w:cs="Times New Roman"/>
          <w:sz w:val="28"/>
          <w:szCs w:val="28"/>
        </w:rPr>
        <w:t xml:space="preserve"> </w:t>
      </w:r>
      <w:r w:rsidR="00094E36" w:rsidRPr="009C772B">
        <w:rPr>
          <w:rFonts w:ascii="Times New Roman" w:hAnsi="Times New Roman" w:cs="Times New Roman"/>
          <w:sz w:val="28"/>
          <w:szCs w:val="28"/>
        </w:rPr>
        <w:t xml:space="preserve">альбумина </w:t>
      </w:r>
      <w:r w:rsidRPr="009C772B">
        <w:rPr>
          <w:rFonts w:ascii="Times New Roman" w:hAnsi="Times New Roman" w:cs="Times New Roman"/>
          <w:sz w:val="28"/>
          <w:szCs w:val="28"/>
        </w:rPr>
        <w:t xml:space="preserve">стандартного раствора </w:t>
      </w:r>
      <w:r w:rsidR="00094E36">
        <w:rPr>
          <w:rFonts w:ascii="Times New Roman" w:hAnsi="Times New Roman" w:cs="Times New Roman"/>
          <w:sz w:val="28"/>
          <w:szCs w:val="28"/>
        </w:rPr>
        <w:t xml:space="preserve">(0,5 мг/мл) </w:t>
      </w:r>
      <w:r>
        <w:rPr>
          <w:rFonts w:ascii="Times New Roman" w:hAnsi="Times New Roman" w:cs="Times New Roman"/>
          <w:sz w:val="28"/>
          <w:szCs w:val="28"/>
        </w:rPr>
        <w:t xml:space="preserve"> добавляют по 80 мкл </w:t>
      </w:r>
      <w:r w:rsidR="00ED7103" w:rsidRPr="001454F3">
        <w:rPr>
          <w:rFonts w:ascii="Times New Roman" w:eastAsiaTheme="minorHAnsi" w:hAnsi="Times New Roman" w:cs="Times New Roman"/>
          <w:bCs/>
          <w:sz w:val="28"/>
          <w:szCs w:val="28"/>
          <w:lang w:eastAsia="en-US"/>
        </w:rPr>
        <w:t>SDS</w:t>
      </w:r>
      <w:r w:rsidR="00ED7103">
        <w:rPr>
          <w:rFonts w:ascii="Times New Roman" w:hAnsi="Times New Roman" w:cs="Times New Roman"/>
          <w:sz w:val="28"/>
          <w:szCs w:val="28"/>
        </w:rPr>
        <w:t>/</w:t>
      </w:r>
      <w:r w:rsidR="00ED7103">
        <w:rPr>
          <w:rFonts w:ascii="Times New Roman" w:hAnsi="Times New Roman" w:cs="Times New Roman"/>
          <w:sz w:val="28"/>
          <w:szCs w:val="28"/>
          <w:lang w:val="en-US"/>
        </w:rPr>
        <w:t>DTE</w:t>
      </w:r>
      <w:r w:rsidR="00ED7103">
        <w:rPr>
          <w:rFonts w:ascii="Times New Roman" w:hAnsi="Times New Roman" w:cs="Times New Roman"/>
          <w:sz w:val="28"/>
          <w:szCs w:val="28"/>
        </w:rPr>
        <w:t xml:space="preserve"> </w:t>
      </w:r>
      <w:r>
        <w:rPr>
          <w:rFonts w:ascii="Times New Roman" w:hAnsi="Times New Roman" w:cs="Times New Roman"/>
          <w:sz w:val="28"/>
          <w:szCs w:val="28"/>
        </w:rPr>
        <w:t>буфера или (</w:t>
      </w:r>
      <w:r w:rsidRPr="001454F3">
        <w:rPr>
          <w:rFonts w:ascii="Times New Roman" w:eastAsiaTheme="minorHAnsi" w:hAnsi="Times New Roman" w:cs="Times New Roman"/>
          <w:bCs/>
          <w:sz w:val="28"/>
          <w:szCs w:val="28"/>
          <w:lang w:eastAsia="en-US"/>
        </w:rPr>
        <w:t>Буферный образцовый раствор (концентрированный) для</w:t>
      </w:r>
      <w:r>
        <w:rPr>
          <w:rFonts w:ascii="Times New Roman" w:eastAsiaTheme="minorHAnsi" w:hAnsi="Times New Roman" w:cs="Times New Roman"/>
          <w:bCs/>
          <w:sz w:val="28"/>
          <w:szCs w:val="28"/>
          <w:lang w:eastAsia="en-US"/>
        </w:rPr>
        <w:t xml:space="preserve"> </w:t>
      </w:r>
      <w:r w:rsidRPr="001454F3">
        <w:rPr>
          <w:rFonts w:ascii="Times New Roman" w:eastAsiaTheme="minorHAnsi" w:hAnsi="Times New Roman" w:cs="Times New Roman"/>
          <w:bCs/>
          <w:sz w:val="28"/>
          <w:szCs w:val="28"/>
          <w:lang w:eastAsia="en-US"/>
        </w:rPr>
        <w:t xml:space="preserve">электрофореза в системе натрия </w:t>
      </w:r>
      <w:proofErr w:type="spellStart"/>
      <w:r w:rsidRPr="001454F3">
        <w:rPr>
          <w:rFonts w:ascii="Times New Roman" w:eastAsiaTheme="minorHAnsi" w:hAnsi="Times New Roman" w:cs="Times New Roman"/>
          <w:bCs/>
          <w:sz w:val="28"/>
          <w:szCs w:val="28"/>
          <w:lang w:eastAsia="en-US"/>
        </w:rPr>
        <w:t>лаурилсульфат</w:t>
      </w:r>
      <w:proofErr w:type="spellEnd"/>
      <w:r w:rsidRPr="001454F3">
        <w:rPr>
          <w:rFonts w:ascii="Times New Roman" w:eastAsiaTheme="minorHAnsi" w:hAnsi="Times New Roman" w:cs="Times New Roman"/>
          <w:bCs/>
          <w:sz w:val="28"/>
          <w:szCs w:val="28"/>
          <w:lang w:eastAsia="en-US"/>
        </w:rPr>
        <w:t xml:space="preserve"> – полиакриламидный</w:t>
      </w:r>
      <w:r>
        <w:rPr>
          <w:rFonts w:ascii="Times New Roman" w:eastAsiaTheme="minorHAnsi" w:hAnsi="Times New Roman" w:cs="Times New Roman"/>
          <w:bCs/>
          <w:sz w:val="28"/>
          <w:szCs w:val="28"/>
          <w:lang w:eastAsia="en-US"/>
        </w:rPr>
        <w:t xml:space="preserve"> </w:t>
      </w:r>
      <w:r w:rsidRPr="001454F3">
        <w:rPr>
          <w:rFonts w:ascii="Times New Roman" w:eastAsiaTheme="minorHAnsi" w:hAnsi="Times New Roman" w:cs="Times New Roman"/>
          <w:bCs/>
          <w:sz w:val="28"/>
          <w:szCs w:val="28"/>
          <w:lang w:eastAsia="en-US"/>
        </w:rPr>
        <w:t>гель (SDS-PAGE) для восстановительных условий</w:t>
      </w:r>
      <w:r w:rsidR="00D47072">
        <w:rPr>
          <w:rFonts w:ascii="Times New Roman" w:hAnsi="Times New Roman" w:cs="Times New Roman"/>
          <w:sz w:val="28"/>
          <w:szCs w:val="28"/>
        </w:rPr>
        <w:t xml:space="preserve">) и далее поступают как в случае с испытуемым раствором. </w:t>
      </w:r>
    </w:p>
    <w:p w:rsidR="002E6B16" w:rsidRDefault="002E6B16" w:rsidP="002E6B16">
      <w:pPr>
        <w:spacing w:after="0" w:line="360" w:lineRule="auto"/>
        <w:jc w:val="both"/>
        <w:textAlignment w:val="baseline"/>
        <w:outlineLvl w:val="0"/>
        <w:rPr>
          <w:rFonts w:ascii="Times New Roman" w:hAnsi="Times New Roman" w:cs="Times New Roman"/>
          <w:color w:val="000000"/>
          <w:sz w:val="28"/>
          <w:szCs w:val="28"/>
        </w:rPr>
      </w:pPr>
      <w:r>
        <w:rPr>
          <w:rFonts w:ascii="Times New Roman" w:hAnsi="Times New Roman" w:cs="Times New Roman"/>
          <w:color w:val="000000"/>
          <w:sz w:val="28"/>
          <w:szCs w:val="28"/>
        </w:rPr>
        <w:t>Перед использованием образовавшийся преципитат удаляют центрифугированием.</w:t>
      </w:r>
    </w:p>
    <w:p w:rsidR="002E6B16" w:rsidRPr="007D0B55" w:rsidRDefault="00ED7103" w:rsidP="002E6B16">
      <w:pPr>
        <w:autoSpaceDE w:val="0"/>
        <w:autoSpaceDN w:val="0"/>
        <w:adjustRightInd w:val="0"/>
        <w:spacing w:after="0" w:line="360" w:lineRule="auto"/>
        <w:ind w:firstLine="708"/>
        <w:jc w:val="both"/>
        <w:rPr>
          <w:rFonts w:ascii="Times New Roman" w:hAnsi="Times New Roman" w:cs="Times New Roman"/>
          <w:sz w:val="28"/>
          <w:szCs w:val="28"/>
          <w:highlight w:val="yellow"/>
        </w:rPr>
      </w:pPr>
      <w:r>
        <w:rPr>
          <w:rFonts w:ascii="Times New Roman" w:hAnsi="Times New Roman" w:cs="Times New Roman"/>
          <w:i/>
          <w:sz w:val="28"/>
          <w:szCs w:val="28"/>
        </w:rPr>
        <w:t>Раствор</w:t>
      </w:r>
      <w:r w:rsidRPr="00ED7103">
        <w:rPr>
          <w:rFonts w:ascii="Times New Roman" w:hAnsi="Times New Roman" w:cs="Times New Roman"/>
          <w:i/>
          <w:sz w:val="28"/>
          <w:szCs w:val="28"/>
        </w:rPr>
        <w:t xml:space="preserve"> </w:t>
      </w:r>
      <w:proofErr w:type="spellStart"/>
      <w:r>
        <w:rPr>
          <w:rFonts w:ascii="Times New Roman" w:hAnsi="Times New Roman" w:cs="Times New Roman"/>
          <w:i/>
          <w:sz w:val="28"/>
          <w:szCs w:val="28"/>
        </w:rPr>
        <w:t>калибрантов</w:t>
      </w:r>
      <w:proofErr w:type="spellEnd"/>
      <w:r>
        <w:rPr>
          <w:rFonts w:ascii="Times New Roman" w:hAnsi="Times New Roman" w:cs="Times New Roman"/>
          <w:i/>
          <w:sz w:val="28"/>
          <w:szCs w:val="28"/>
        </w:rPr>
        <w:t xml:space="preserve"> (маркеров). </w:t>
      </w:r>
      <w:r w:rsidR="002E6B16" w:rsidRPr="00A2734B">
        <w:rPr>
          <w:rFonts w:ascii="Times New Roman" w:hAnsi="Times New Roman" w:cs="Times New Roman"/>
          <w:sz w:val="28"/>
          <w:szCs w:val="28"/>
        </w:rPr>
        <w:t xml:space="preserve"> Раствор</w:t>
      </w:r>
      <w:r w:rsidR="00FF5B57">
        <w:rPr>
          <w:rFonts w:ascii="Times New Roman" w:hAnsi="Times New Roman" w:cs="Times New Roman"/>
          <w:sz w:val="28"/>
          <w:szCs w:val="28"/>
        </w:rPr>
        <w:t>,</w:t>
      </w:r>
      <w:r w:rsidR="002E6B16" w:rsidRPr="00A2734B">
        <w:rPr>
          <w:rFonts w:ascii="Times New Roman" w:hAnsi="Times New Roman" w:cs="Times New Roman"/>
          <w:sz w:val="28"/>
          <w:szCs w:val="28"/>
        </w:rPr>
        <w:t xml:space="preserve"> со</w:t>
      </w:r>
      <w:r w:rsidR="00FF5B57">
        <w:rPr>
          <w:rFonts w:ascii="Times New Roman" w:hAnsi="Times New Roman" w:cs="Times New Roman"/>
          <w:sz w:val="28"/>
          <w:szCs w:val="28"/>
        </w:rPr>
        <w:t xml:space="preserve">стоящий из </w:t>
      </w:r>
      <w:r w:rsidR="002E6B16" w:rsidRPr="00A2734B">
        <w:rPr>
          <w:rFonts w:ascii="Times New Roman" w:hAnsi="Times New Roman" w:cs="Times New Roman"/>
          <w:sz w:val="28"/>
          <w:szCs w:val="28"/>
        </w:rPr>
        <w:t xml:space="preserve">маркеров </w:t>
      </w:r>
      <w:r w:rsidR="00FF5B57">
        <w:rPr>
          <w:rFonts w:ascii="Times New Roman" w:hAnsi="Times New Roman" w:cs="Times New Roman"/>
          <w:sz w:val="28"/>
          <w:szCs w:val="28"/>
        </w:rPr>
        <w:t xml:space="preserve">с известной </w:t>
      </w:r>
      <w:r w:rsidR="002E6B16" w:rsidRPr="00A2734B">
        <w:rPr>
          <w:rFonts w:ascii="Times New Roman" w:hAnsi="Times New Roman" w:cs="Times New Roman"/>
          <w:sz w:val="28"/>
          <w:szCs w:val="28"/>
        </w:rPr>
        <w:t>молекулярной масс</w:t>
      </w:r>
      <w:r w:rsidR="00FF5B57">
        <w:rPr>
          <w:rFonts w:ascii="Times New Roman" w:hAnsi="Times New Roman" w:cs="Times New Roman"/>
          <w:sz w:val="28"/>
          <w:szCs w:val="28"/>
        </w:rPr>
        <w:t>ой</w:t>
      </w:r>
      <w:r w:rsidR="002E6B16" w:rsidRPr="00A2734B">
        <w:rPr>
          <w:rFonts w:ascii="Times New Roman" w:hAnsi="Times New Roman" w:cs="Times New Roman"/>
          <w:sz w:val="28"/>
          <w:szCs w:val="28"/>
        </w:rPr>
        <w:t xml:space="preserve"> </w:t>
      </w:r>
      <w:r w:rsidR="002E6B16" w:rsidRPr="00A2734B">
        <w:rPr>
          <w:rFonts w:ascii="Times New Roman" w:hAnsi="Times New Roman" w:cs="Times New Roman"/>
          <w:color w:val="000000"/>
          <w:sz w:val="28"/>
          <w:szCs w:val="28"/>
        </w:rPr>
        <w:t>для низкомолекулярных белков</w:t>
      </w:r>
      <w:r w:rsidR="002E6B16">
        <w:rPr>
          <w:rFonts w:ascii="Times New Roman" w:hAnsi="Times New Roman" w:cs="Times New Roman"/>
          <w:color w:val="000000"/>
          <w:sz w:val="28"/>
          <w:szCs w:val="28"/>
        </w:rPr>
        <w:t>,</w:t>
      </w:r>
      <w:r w:rsidR="002E6B16" w:rsidRPr="007D0B55">
        <w:rPr>
          <w:rFonts w:ascii="Times New Roman" w:hAnsi="Times New Roman" w:cs="Times New Roman"/>
          <w:sz w:val="24"/>
          <w:szCs w:val="24"/>
        </w:rPr>
        <w:t xml:space="preserve"> </w:t>
      </w:r>
      <w:r w:rsidR="002E6B16" w:rsidRPr="007D0B55">
        <w:rPr>
          <w:rFonts w:ascii="Times New Roman" w:hAnsi="Times New Roman" w:cs="Times New Roman"/>
          <w:sz w:val="28"/>
          <w:szCs w:val="28"/>
        </w:rPr>
        <w:t xml:space="preserve">пригодный для калибровки полиакриламидных гелей в присутствии натрия </w:t>
      </w:r>
      <w:proofErr w:type="spellStart"/>
      <w:r w:rsidR="002E6B16">
        <w:rPr>
          <w:rFonts w:ascii="Times New Roman" w:hAnsi="Times New Roman" w:cs="Times New Roman"/>
          <w:sz w:val="28"/>
          <w:szCs w:val="28"/>
        </w:rPr>
        <w:t>лаурилс</w:t>
      </w:r>
      <w:r w:rsidR="002E6B16" w:rsidRPr="007D0B55">
        <w:rPr>
          <w:rFonts w:ascii="Times New Roman" w:hAnsi="Times New Roman" w:cs="Times New Roman"/>
          <w:sz w:val="28"/>
          <w:szCs w:val="28"/>
        </w:rPr>
        <w:t>ульфата</w:t>
      </w:r>
      <w:proofErr w:type="spellEnd"/>
      <w:r w:rsidR="00094E36">
        <w:rPr>
          <w:rFonts w:ascii="Times New Roman" w:hAnsi="Times New Roman" w:cs="Times New Roman"/>
          <w:sz w:val="28"/>
          <w:szCs w:val="28"/>
        </w:rPr>
        <w:t>.</w:t>
      </w:r>
      <w:r w:rsidR="007623F8">
        <w:rPr>
          <w:rFonts w:ascii="Times New Roman" w:hAnsi="Times New Roman" w:cs="Times New Roman"/>
          <w:color w:val="000000"/>
          <w:sz w:val="28"/>
          <w:szCs w:val="28"/>
        </w:rPr>
        <w:t xml:space="preserve"> </w:t>
      </w:r>
    </w:p>
    <w:p w:rsidR="002E6B16" w:rsidRPr="00FF5B57"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Маркер</w:t>
      </w:r>
      <w:r w:rsidR="00FF5B57">
        <w:rPr>
          <w:b w:val="0"/>
          <w:color w:val="000000"/>
          <w:sz w:val="28"/>
          <w:szCs w:val="28"/>
        </w:rPr>
        <w:t xml:space="preserve">ы с известной </w:t>
      </w:r>
      <w:r>
        <w:rPr>
          <w:b w:val="0"/>
          <w:color w:val="000000"/>
          <w:sz w:val="28"/>
          <w:szCs w:val="28"/>
        </w:rPr>
        <w:t>молекулярной масс</w:t>
      </w:r>
      <w:r w:rsidR="00FF5B57">
        <w:rPr>
          <w:b w:val="0"/>
          <w:color w:val="000000"/>
          <w:sz w:val="28"/>
          <w:szCs w:val="28"/>
        </w:rPr>
        <w:t xml:space="preserve">ой </w:t>
      </w:r>
      <w:r>
        <w:rPr>
          <w:b w:val="0"/>
          <w:color w:val="000000"/>
          <w:sz w:val="28"/>
          <w:szCs w:val="28"/>
        </w:rPr>
        <w:t xml:space="preserve">для низкомолекулярных белков, </w:t>
      </w:r>
      <w:proofErr w:type="gramStart"/>
      <w:r>
        <w:rPr>
          <w:b w:val="0"/>
          <w:color w:val="000000"/>
          <w:sz w:val="28"/>
          <w:szCs w:val="28"/>
        </w:rPr>
        <w:t>состоящий</w:t>
      </w:r>
      <w:proofErr w:type="gramEnd"/>
      <w:r>
        <w:rPr>
          <w:b w:val="0"/>
          <w:color w:val="000000"/>
          <w:sz w:val="28"/>
          <w:szCs w:val="28"/>
        </w:rPr>
        <w:t xml:space="preserve"> из:</w:t>
      </w:r>
    </w:p>
    <w:tbl>
      <w:tblPr>
        <w:tblStyle w:val="ac"/>
        <w:tblW w:w="0" w:type="auto"/>
        <w:tblInd w:w="250" w:type="dxa"/>
        <w:tblLook w:val="04A0"/>
      </w:tblPr>
      <w:tblGrid>
        <w:gridCol w:w="5387"/>
        <w:gridCol w:w="3827"/>
      </w:tblGrid>
      <w:tr w:rsidR="00FF5B57" w:rsidTr="00D47072">
        <w:tc>
          <w:tcPr>
            <w:tcW w:w="5387" w:type="dxa"/>
          </w:tcPr>
          <w:p w:rsidR="00FF5B57" w:rsidRDefault="00FF5B57" w:rsidP="00ED7103">
            <w:pPr>
              <w:pStyle w:val="1"/>
              <w:spacing w:before="0" w:beforeAutospacing="0" w:after="0" w:afterAutospacing="0" w:line="360" w:lineRule="auto"/>
              <w:jc w:val="center"/>
              <w:textAlignment w:val="baseline"/>
              <w:outlineLvl w:val="0"/>
              <w:rPr>
                <w:b w:val="0"/>
                <w:color w:val="000000"/>
                <w:sz w:val="28"/>
                <w:szCs w:val="28"/>
              </w:rPr>
            </w:pPr>
            <w:r>
              <w:rPr>
                <w:b w:val="0"/>
                <w:color w:val="000000"/>
                <w:sz w:val="28"/>
                <w:szCs w:val="28"/>
              </w:rPr>
              <w:t>Маркеры</w:t>
            </w:r>
          </w:p>
        </w:tc>
        <w:tc>
          <w:tcPr>
            <w:tcW w:w="3827" w:type="dxa"/>
          </w:tcPr>
          <w:p w:rsidR="00FF5B57" w:rsidRDefault="00FF5B57" w:rsidP="00FA3334">
            <w:pPr>
              <w:pStyle w:val="1"/>
              <w:spacing w:before="0" w:beforeAutospacing="0" w:after="0" w:afterAutospacing="0" w:line="360" w:lineRule="auto"/>
              <w:jc w:val="center"/>
              <w:textAlignment w:val="baseline"/>
              <w:outlineLvl w:val="0"/>
              <w:rPr>
                <w:b w:val="0"/>
                <w:color w:val="000000"/>
                <w:sz w:val="28"/>
                <w:szCs w:val="28"/>
              </w:rPr>
            </w:pPr>
            <w:r>
              <w:rPr>
                <w:b w:val="0"/>
                <w:color w:val="000000"/>
                <w:sz w:val="28"/>
                <w:szCs w:val="28"/>
              </w:rPr>
              <w:t>молекулярная масса</w:t>
            </w:r>
          </w:p>
        </w:tc>
      </w:tr>
      <w:tr w:rsidR="00FF5B57" w:rsidTr="00D47072">
        <w:tc>
          <w:tcPr>
            <w:tcW w:w="5387" w:type="dxa"/>
          </w:tcPr>
          <w:p w:rsidR="00FF5B57" w:rsidRPr="00A06B09" w:rsidRDefault="00FF5B57" w:rsidP="00FA3334">
            <w:pPr>
              <w:pStyle w:val="1"/>
              <w:spacing w:before="0" w:beforeAutospacing="0" w:after="0" w:afterAutospacing="0" w:line="360" w:lineRule="auto"/>
              <w:jc w:val="both"/>
              <w:textAlignment w:val="baseline"/>
              <w:outlineLvl w:val="0"/>
              <w:rPr>
                <w:b w:val="0"/>
                <w:color w:val="000000"/>
                <w:sz w:val="28"/>
                <w:szCs w:val="28"/>
                <w:lang w:val="en-US"/>
              </w:rPr>
            </w:pPr>
            <w:r>
              <w:rPr>
                <w:b w:val="0"/>
                <w:color w:val="000000"/>
                <w:sz w:val="28"/>
                <w:szCs w:val="28"/>
              </w:rPr>
              <w:t xml:space="preserve">- </w:t>
            </w:r>
            <w:proofErr w:type="spellStart"/>
            <w:r>
              <w:rPr>
                <w:b w:val="0"/>
                <w:color w:val="000000"/>
                <w:sz w:val="28"/>
                <w:szCs w:val="28"/>
              </w:rPr>
              <w:t>Фосфорилаза</w:t>
            </w:r>
            <w:proofErr w:type="spellEnd"/>
            <w:r>
              <w:rPr>
                <w:b w:val="0"/>
                <w:color w:val="000000"/>
                <w:sz w:val="28"/>
                <w:szCs w:val="28"/>
              </w:rPr>
              <w:t xml:space="preserve"> </w:t>
            </w:r>
            <w:r>
              <w:rPr>
                <w:b w:val="0"/>
                <w:color w:val="000000"/>
                <w:sz w:val="28"/>
                <w:szCs w:val="28"/>
                <w:lang w:val="en-US"/>
              </w:rPr>
              <w:t>b</w:t>
            </w:r>
          </w:p>
        </w:tc>
        <w:tc>
          <w:tcPr>
            <w:tcW w:w="3827" w:type="dxa"/>
          </w:tcPr>
          <w:p w:rsidR="00FF5B57" w:rsidRDefault="00FF5B57" w:rsidP="00FF5B57">
            <w:pPr>
              <w:pStyle w:val="1"/>
              <w:spacing w:before="0" w:beforeAutospacing="0" w:after="0" w:afterAutospacing="0" w:line="360" w:lineRule="auto"/>
              <w:jc w:val="center"/>
              <w:textAlignment w:val="baseline"/>
              <w:outlineLvl w:val="0"/>
              <w:rPr>
                <w:b w:val="0"/>
                <w:color w:val="000000"/>
                <w:sz w:val="28"/>
                <w:szCs w:val="28"/>
              </w:rPr>
            </w:pPr>
            <w:r>
              <w:rPr>
                <w:b w:val="0"/>
                <w:color w:val="000000"/>
                <w:sz w:val="28"/>
                <w:szCs w:val="28"/>
              </w:rPr>
              <w:t>94000</w:t>
            </w:r>
          </w:p>
        </w:tc>
      </w:tr>
      <w:tr w:rsidR="00FF5B57" w:rsidTr="00D47072">
        <w:tc>
          <w:tcPr>
            <w:tcW w:w="5387" w:type="dxa"/>
          </w:tcPr>
          <w:p w:rsidR="00FF5B57" w:rsidRDefault="00FF5B57" w:rsidP="00FA3334">
            <w:pPr>
              <w:pStyle w:val="1"/>
              <w:spacing w:before="0" w:beforeAutospacing="0" w:after="0" w:afterAutospacing="0" w:line="360" w:lineRule="auto"/>
              <w:jc w:val="both"/>
              <w:textAlignment w:val="baseline"/>
              <w:outlineLvl w:val="0"/>
              <w:rPr>
                <w:b w:val="0"/>
                <w:color w:val="000000"/>
                <w:sz w:val="28"/>
                <w:szCs w:val="28"/>
              </w:rPr>
            </w:pPr>
            <w:r>
              <w:rPr>
                <w:b w:val="0"/>
                <w:color w:val="000000"/>
                <w:sz w:val="28"/>
                <w:szCs w:val="28"/>
              </w:rPr>
              <w:t>- Альбумин бычьей сыворотки</w:t>
            </w:r>
          </w:p>
        </w:tc>
        <w:tc>
          <w:tcPr>
            <w:tcW w:w="3827" w:type="dxa"/>
          </w:tcPr>
          <w:p w:rsidR="00FF5B57" w:rsidRDefault="00FF5B57" w:rsidP="00FF5B57">
            <w:pPr>
              <w:pStyle w:val="1"/>
              <w:spacing w:before="0" w:beforeAutospacing="0" w:after="0" w:afterAutospacing="0" w:line="360" w:lineRule="auto"/>
              <w:jc w:val="center"/>
              <w:textAlignment w:val="baseline"/>
              <w:outlineLvl w:val="0"/>
              <w:rPr>
                <w:b w:val="0"/>
                <w:color w:val="000000"/>
                <w:sz w:val="28"/>
                <w:szCs w:val="28"/>
              </w:rPr>
            </w:pPr>
            <w:r>
              <w:rPr>
                <w:b w:val="0"/>
                <w:color w:val="000000"/>
                <w:sz w:val="28"/>
                <w:szCs w:val="28"/>
              </w:rPr>
              <w:t>67000</w:t>
            </w:r>
          </w:p>
        </w:tc>
      </w:tr>
      <w:tr w:rsidR="00FF5B57" w:rsidTr="00D47072">
        <w:tc>
          <w:tcPr>
            <w:tcW w:w="5387" w:type="dxa"/>
          </w:tcPr>
          <w:p w:rsidR="00FF5B57" w:rsidRDefault="00FF5B57" w:rsidP="00FA3334">
            <w:pPr>
              <w:pStyle w:val="1"/>
              <w:spacing w:before="0" w:beforeAutospacing="0" w:after="0" w:afterAutospacing="0" w:line="360" w:lineRule="auto"/>
              <w:jc w:val="both"/>
              <w:textAlignment w:val="baseline"/>
              <w:outlineLvl w:val="0"/>
              <w:rPr>
                <w:b w:val="0"/>
                <w:color w:val="000000"/>
                <w:sz w:val="28"/>
                <w:szCs w:val="28"/>
              </w:rPr>
            </w:pPr>
            <w:r>
              <w:rPr>
                <w:b w:val="0"/>
                <w:color w:val="000000"/>
                <w:sz w:val="28"/>
                <w:szCs w:val="28"/>
              </w:rPr>
              <w:t>- Овальбумин</w:t>
            </w:r>
          </w:p>
        </w:tc>
        <w:tc>
          <w:tcPr>
            <w:tcW w:w="3827" w:type="dxa"/>
          </w:tcPr>
          <w:p w:rsidR="00FF5B57" w:rsidRDefault="00FF5B57" w:rsidP="00FF5B57">
            <w:pPr>
              <w:pStyle w:val="1"/>
              <w:spacing w:before="0" w:beforeAutospacing="0" w:after="0" w:afterAutospacing="0" w:line="360" w:lineRule="auto"/>
              <w:jc w:val="center"/>
              <w:textAlignment w:val="baseline"/>
              <w:outlineLvl w:val="0"/>
              <w:rPr>
                <w:b w:val="0"/>
                <w:color w:val="000000"/>
                <w:sz w:val="28"/>
                <w:szCs w:val="28"/>
              </w:rPr>
            </w:pPr>
            <w:r>
              <w:rPr>
                <w:b w:val="0"/>
                <w:color w:val="000000"/>
                <w:sz w:val="28"/>
                <w:szCs w:val="28"/>
              </w:rPr>
              <w:t>43000</w:t>
            </w:r>
          </w:p>
        </w:tc>
      </w:tr>
      <w:tr w:rsidR="00FF5B57" w:rsidTr="00D47072">
        <w:tc>
          <w:tcPr>
            <w:tcW w:w="5387" w:type="dxa"/>
          </w:tcPr>
          <w:p w:rsidR="00FF5B57" w:rsidRDefault="00FF5B57" w:rsidP="00FA3334">
            <w:pPr>
              <w:pStyle w:val="1"/>
              <w:spacing w:before="0" w:beforeAutospacing="0" w:after="0" w:afterAutospacing="0" w:line="360" w:lineRule="auto"/>
              <w:jc w:val="both"/>
              <w:textAlignment w:val="baseline"/>
              <w:outlineLvl w:val="0"/>
              <w:rPr>
                <w:b w:val="0"/>
                <w:color w:val="000000"/>
                <w:sz w:val="28"/>
                <w:szCs w:val="28"/>
              </w:rPr>
            </w:pPr>
            <w:r>
              <w:rPr>
                <w:b w:val="0"/>
                <w:color w:val="000000"/>
                <w:sz w:val="28"/>
                <w:szCs w:val="28"/>
              </w:rPr>
              <w:t>- Карбонильная ангидраза</w:t>
            </w:r>
          </w:p>
        </w:tc>
        <w:tc>
          <w:tcPr>
            <w:tcW w:w="3827" w:type="dxa"/>
          </w:tcPr>
          <w:p w:rsidR="00FF5B57" w:rsidRDefault="00FF5B57" w:rsidP="00FF5B57">
            <w:pPr>
              <w:pStyle w:val="1"/>
              <w:spacing w:before="0" w:beforeAutospacing="0" w:after="0" w:afterAutospacing="0" w:line="360" w:lineRule="auto"/>
              <w:jc w:val="center"/>
              <w:textAlignment w:val="baseline"/>
              <w:outlineLvl w:val="0"/>
              <w:rPr>
                <w:b w:val="0"/>
                <w:color w:val="000000"/>
                <w:sz w:val="28"/>
                <w:szCs w:val="28"/>
              </w:rPr>
            </w:pPr>
            <w:r>
              <w:rPr>
                <w:b w:val="0"/>
                <w:color w:val="000000"/>
                <w:sz w:val="28"/>
                <w:szCs w:val="28"/>
              </w:rPr>
              <w:t>30000</w:t>
            </w:r>
          </w:p>
        </w:tc>
      </w:tr>
      <w:tr w:rsidR="00FF5B57" w:rsidTr="00D47072">
        <w:tc>
          <w:tcPr>
            <w:tcW w:w="5387" w:type="dxa"/>
          </w:tcPr>
          <w:p w:rsidR="00FF5B57" w:rsidRDefault="00FF5B57" w:rsidP="00FA3334">
            <w:pPr>
              <w:pStyle w:val="1"/>
              <w:spacing w:before="0" w:beforeAutospacing="0" w:after="0" w:afterAutospacing="0" w:line="360" w:lineRule="auto"/>
              <w:jc w:val="both"/>
              <w:textAlignment w:val="baseline"/>
              <w:outlineLvl w:val="0"/>
              <w:rPr>
                <w:b w:val="0"/>
                <w:color w:val="000000"/>
                <w:sz w:val="28"/>
                <w:szCs w:val="28"/>
              </w:rPr>
            </w:pPr>
            <w:r>
              <w:rPr>
                <w:b w:val="0"/>
                <w:color w:val="000000"/>
                <w:sz w:val="28"/>
                <w:szCs w:val="28"/>
              </w:rPr>
              <w:t>- Ингибитор трипсина из соевых бобов</w:t>
            </w:r>
          </w:p>
        </w:tc>
        <w:tc>
          <w:tcPr>
            <w:tcW w:w="3827" w:type="dxa"/>
          </w:tcPr>
          <w:p w:rsidR="00FF5B57" w:rsidRDefault="00FF5B57" w:rsidP="00FF5B57">
            <w:pPr>
              <w:pStyle w:val="1"/>
              <w:spacing w:before="0" w:beforeAutospacing="0" w:after="0" w:afterAutospacing="0" w:line="360" w:lineRule="auto"/>
              <w:jc w:val="center"/>
              <w:textAlignment w:val="baseline"/>
              <w:outlineLvl w:val="0"/>
              <w:rPr>
                <w:b w:val="0"/>
                <w:color w:val="000000"/>
                <w:sz w:val="28"/>
                <w:szCs w:val="28"/>
              </w:rPr>
            </w:pPr>
            <w:r>
              <w:rPr>
                <w:b w:val="0"/>
                <w:color w:val="000000"/>
                <w:sz w:val="28"/>
                <w:szCs w:val="28"/>
              </w:rPr>
              <w:t>20000</w:t>
            </w:r>
          </w:p>
        </w:tc>
      </w:tr>
      <w:tr w:rsidR="00FF5B57" w:rsidTr="00D47072">
        <w:tc>
          <w:tcPr>
            <w:tcW w:w="5387" w:type="dxa"/>
          </w:tcPr>
          <w:p w:rsidR="00FF5B57" w:rsidRPr="00A7516D" w:rsidRDefault="00FF5B57" w:rsidP="00FA3334">
            <w:pPr>
              <w:pStyle w:val="1"/>
              <w:spacing w:before="0" w:beforeAutospacing="0" w:after="0" w:afterAutospacing="0" w:line="360" w:lineRule="auto"/>
              <w:jc w:val="both"/>
              <w:textAlignment w:val="baseline"/>
              <w:outlineLvl w:val="0"/>
              <w:rPr>
                <w:b w:val="0"/>
                <w:color w:val="000000"/>
                <w:sz w:val="28"/>
                <w:szCs w:val="28"/>
              </w:rPr>
            </w:pPr>
            <m:oMath>
              <m:r>
                <m:rPr>
                  <m:sty m:val="bi"/>
                </m:rPr>
                <w:rPr>
                  <w:rFonts w:ascii="Cambria Math" w:hAnsi="Cambria Math"/>
                  <w:color w:val="000000"/>
                  <w:sz w:val="28"/>
                  <w:szCs w:val="28"/>
                  <w:lang w:val="en-US"/>
                </w:rPr>
                <m:t>-α</m:t>
              </m:r>
            </m:oMath>
            <w:r>
              <w:rPr>
                <w:b w:val="0"/>
                <w:color w:val="000000"/>
                <w:sz w:val="28"/>
                <w:szCs w:val="28"/>
              </w:rPr>
              <w:t>-Лактальбумин</w:t>
            </w:r>
          </w:p>
        </w:tc>
        <w:tc>
          <w:tcPr>
            <w:tcW w:w="3827" w:type="dxa"/>
          </w:tcPr>
          <w:p w:rsidR="00FF5B57" w:rsidRDefault="00FF5B57" w:rsidP="00FF5B57">
            <w:pPr>
              <w:pStyle w:val="1"/>
              <w:spacing w:before="0" w:beforeAutospacing="0" w:after="0" w:afterAutospacing="0" w:line="360" w:lineRule="auto"/>
              <w:jc w:val="center"/>
              <w:textAlignment w:val="baseline"/>
              <w:outlineLvl w:val="0"/>
              <w:rPr>
                <w:b w:val="0"/>
                <w:color w:val="000000"/>
                <w:sz w:val="28"/>
                <w:szCs w:val="28"/>
              </w:rPr>
            </w:pPr>
            <w:r>
              <w:rPr>
                <w:b w:val="0"/>
                <w:color w:val="000000"/>
                <w:sz w:val="28"/>
                <w:szCs w:val="28"/>
              </w:rPr>
              <w:t>14000</w:t>
            </w:r>
          </w:p>
        </w:tc>
      </w:tr>
      <w:tr w:rsidR="00FF5B57" w:rsidTr="00D47072">
        <w:tc>
          <w:tcPr>
            <w:tcW w:w="5387" w:type="dxa"/>
          </w:tcPr>
          <w:p w:rsidR="00FF5B57" w:rsidRPr="00A7516D" w:rsidRDefault="00FF5B57" w:rsidP="00FA3334">
            <w:pPr>
              <w:pStyle w:val="1"/>
              <w:spacing w:before="0" w:beforeAutospacing="0" w:after="0" w:afterAutospacing="0" w:line="360" w:lineRule="auto"/>
              <w:jc w:val="both"/>
              <w:textAlignment w:val="baseline"/>
              <w:outlineLvl w:val="0"/>
              <w:rPr>
                <w:rFonts w:ascii="Calibri" w:hAnsi="Calibri"/>
                <w:b w:val="0"/>
                <w:color w:val="000000"/>
                <w:sz w:val="28"/>
                <w:szCs w:val="28"/>
              </w:rPr>
            </w:pPr>
            <w:r>
              <w:rPr>
                <w:rFonts w:ascii="Calibri" w:hAnsi="Calibri"/>
                <w:b w:val="0"/>
                <w:color w:val="000000"/>
                <w:sz w:val="28"/>
                <w:szCs w:val="28"/>
              </w:rPr>
              <w:lastRenderedPageBreak/>
              <w:t xml:space="preserve">- </w:t>
            </w:r>
            <w:r w:rsidRPr="00903D50">
              <w:rPr>
                <w:b w:val="0"/>
                <w:color w:val="000000"/>
                <w:sz w:val="28"/>
                <w:szCs w:val="28"/>
              </w:rPr>
              <w:t>Сахароза</w:t>
            </w:r>
          </w:p>
        </w:tc>
        <w:tc>
          <w:tcPr>
            <w:tcW w:w="3827" w:type="dxa"/>
          </w:tcPr>
          <w:p w:rsidR="00FF5B57" w:rsidRDefault="00FF5B57" w:rsidP="00FF5B57">
            <w:pPr>
              <w:pStyle w:val="1"/>
              <w:spacing w:before="0" w:beforeAutospacing="0" w:after="0" w:afterAutospacing="0" w:line="360" w:lineRule="auto"/>
              <w:jc w:val="center"/>
              <w:textAlignment w:val="baseline"/>
              <w:outlineLvl w:val="0"/>
              <w:rPr>
                <w:b w:val="0"/>
                <w:color w:val="000000"/>
                <w:sz w:val="28"/>
                <w:szCs w:val="28"/>
              </w:rPr>
            </w:pPr>
            <w:r>
              <w:rPr>
                <w:b w:val="0"/>
                <w:color w:val="000000"/>
                <w:sz w:val="28"/>
                <w:szCs w:val="28"/>
              </w:rPr>
              <w:t>---</w:t>
            </w:r>
          </w:p>
        </w:tc>
      </w:tr>
    </w:tbl>
    <w:p w:rsidR="002E6B16" w:rsidRDefault="002E6B16" w:rsidP="002E6B16">
      <w:pPr>
        <w:pStyle w:val="1"/>
        <w:shd w:val="clear" w:color="auto" w:fill="FFFFFF"/>
        <w:spacing w:before="240" w:beforeAutospacing="0" w:after="0" w:afterAutospacing="0" w:line="360" w:lineRule="auto"/>
        <w:ind w:firstLine="708"/>
        <w:jc w:val="both"/>
        <w:textAlignment w:val="baseline"/>
        <w:rPr>
          <w:b w:val="0"/>
          <w:i/>
          <w:color w:val="000000"/>
          <w:sz w:val="28"/>
          <w:szCs w:val="28"/>
        </w:rPr>
      </w:pPr>
      <w:r>
        <w:rPr>
          <w:b w:val="0"/>
          <w:i/>
          <w:color w:val="000000"/>
          <w:sz w:val="28"/>
          <w:szCs w:val="28"/>
        </w:rPr>
        <w:t>Концентрат маркера белка</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Pr>
          <w:b w:val="0"/>
          <w:sz w:val="28"/>
          <w:szCs w:val="28"/>
        </w:rPr>
        <w:t xml:space="preserve">Содержимое одного флакона </w:t>
      </w:r>
      <w:r w:rsidR="00FF5B57">
        <w:rPr>
          <w:b w:val="0"/>
          <w:sz w:val="28"/>
          <w:szCs w:val="28"/>
        </w:rPr>
        <w:t xml:space="preserve">маркера </w:t>
      </w:r>
      <w:r>
        <w:rPr>
          <w:b w:val="0"/>
          <w:sz w:val="28"/>
          <w:szCs w:val="28"/>
        </w:rPr>
        <w:t>р</w:t>
      </w:r>
      <w:r w:rsidRPr="00A553CE">
        <w:rPr>
          <w:b w:val="0"/>
          <w:sz w:val="28"/>
          <w:szCs w:val="28"/>
        </w:rPr>
        <w:t>астворяют</w:t>
      </w:r>
      <w:r>
        <w:rPr>
          <w:b w:val="0"/>
          <w:sz w:val="28"/>
          <w:szCs w:val="28"/>
        </w:rPr>
        <w:t xml:space="preserve"> в 10</w:t>
      </w:r>
      <w:r w:rsidR="00FF5B57">
        <w:rPr>
          <w:b w:val="0"/>
          <w:sz w:val="28"/>
          <w:szCs w:val="28"/>
        </w:rPr>
        <w:t>0</w:t>
      </w:r>
      <w:r>
        <w:rPr>
          <w:b w:val="0"/>
          <w:sz w:val="28"/>
          <w:szCs w:val="28"/>
        </w:rPr>
        <w:t xml:space="preserve"> м</w:t>
      </w:r>
      <w:r w:rsidR="00FF5B57">
        <w:rPr>
          <w:b w:val="0"/>
          <w:sz w:val="28"/>
          <w:szCs w:val="28"/>
        </w:rPr>
        <w:t>к</w:t>
      </w:r>
      <w:r>
        <w:rPr>
          <w:b w:val="0"/>
          <w:sz w:val="28"/>
          <w:szCs w:val="28"/>
        </w:rPr>
        <w:t xml:space="preserve">л </w:t>
      </w:r>
      <w:r w:rsidRPr="00A553CE">
        <w:rPr>
          <w:b w:val="0"/>
          <w:color w:val="000000"/>
          <w:sz w:val="28"/>
          <w:szCs w:val="28"/>
        </w:rPr>
        <w:t>воды для хроматографии, перемешивают</w:t>
      </w:r>
      <w:r>
        <w:rPr>
          <w:b w:val="0"/>
          <w:color w:val="000000"/>
          <w:sz w:val="28"/>
          <w:szCs w:val="28"/>
        </w:rPr>
        <w:t>.</w:t>
      </w:r>
    </w:p>
    <w:p w:rsidR="002E6B16" w:rsidRDefault="002E6B16" w:rsidP="002E6B16">
      <w:pPr>
        <w:spacing w:after="0" w:line="360" w:lineRule="auto"/>
        <w:jc w:val="both"/>
        <w:textAlignment w:val="baseline"/>
        <w:outlineLvl w:val="0"/>
        <w:rPr>
          <w:rFonts w:ascii="Times New Roman" w:hAnsi="Times New Roman" w:cs="Times New Roman"/>
          <w:sz w:val="28"/>
          <w:szCs w:val="28"/>
          <w:u w:val="single"/>
        </w:rPr>
      </w:pPr>
      <w:r w:rsidRPr="00D220A7">
        <w:rPr>
          <w:rFonts w:ascii="Times New Roman" w:hAnsi="Times New Roman" w:cs="Times New Roman"/>
          <w:sz w:val="28"/>
          <w:szCs w:val="28"/>
          <w:u w:val="single"/>
        </w:rPr>
        <w:t>Методика</w:t>
      </w:r>
    </w:p>
    <w:p w:rsidR="002E6B16" w:rsidRDefault="002E6B16" w:rsidP="002E6B16">
      <w:pPr>
        <w:spacing w:after="0" w:line="360" w:lineRule="auto"/>
        <w:ind w:firstLine="708"/>
        <w:jc w:val="both"/>
        <w:textAlignment w:val="baseline"/>
        <w:outlineLvl w:val="0"/>
        <w:rPr>
          <w:rFonts w:ascii="Times New Roman" w:hAnsi="Times New Roman" w:cs="Times New Roman"/>
          <w:i/>
          <w:sz w:val="28"/>
          <w:szCs w:val="28"/>
        </w:rPr>
      </w:pPr>
      <w:r w:rsidRPr="00D220A7">
        <w:rPr>
          <w:rFonts w:ascii="Times New Roman" w:hAnsi="Times New Roman" w:cs="Times New Roman"/>
          <w:i/>
          <w:sz w:val="28"/>
          <w:szCs w:val="28"/>
        </w:rPr>
        <w:t xml:space="preserve">Восстановление и </w:t>
      </w:r>
      <w:proofErr w:type="spellStart"/>
      <w:r w:rsidRPr="00D220A7">
        <w:rPr>
          <w:rFonts w:ascii="Times New Roman" w:hAnsi="Times New Roman" w:cs="Times New Roman"/>
          <w:i/>
          <w:sz w:val="28"/>
          <w:szCs w:val="28"/>
        </w:rPr>
        <w:t>алкилирование</w:t>
      </w:r>
      <w:proofErr w:type="spellEnd"/>
      <w:r w:rsidRPr="00D220A7">
        <w:rPr>
          <w:rFonts w:ascii="Times New Roman" w:hAnsi="Times New Roman" w:cs="Times New Roman"/>
          <w:i/>
          <w:sz w:val="28"/>
          <w:szCs w:val="28"/>
        </w:rPr>
        <w:t xml:space="preserve"> раствора маркера белка</w:t>
      </w:r>
    </w:p>
    <w:p w:rsidR="002E6B16" w:rsidRDefault="00703013" w:rsidP="005C6A29">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 xml:space="preserve">На определение отбирают по 20 мкл из каждого раствора </w:t>
      </w:r>
      <w:r w:rsidR="005C6A29">
        <w:rPr>
          <w:b w:val="0"/>
          <w:color w:val="000000"/>
          <w:sz w:val="28"/>
          <w:szCs w:val="28"/>
        </w:rPr>
        <w:t>концентрата</w:t>
      </w:r>
      <w:r>
        <w:rPr>
          <w:b w:val="0"/>
          <w:color w:val="000000"/>
          <w:sz w:val="28"/>
          <w:szCs w:val="28"/>
        </w:rPr>
        <w:t xml:space="preserve"> </w:t>
      </w:r>
      <w:r w:rsidR="005C6A29">
        <w:rPr>
          <w:b w:val="0"/>
          <w:color w:val="000000"/>
          <w:sz w:val="28"/>
          <w:szCs w:val="28"/>
        </w:rPr>
        <w:t xml:space="preserve">маркера – </w:t>
      </w:r>
      <w:proofErr w:type="spellStart"/>
      <w:r w:rsidR="005C6A29">
        <w:rPr>
          <w:b w:val="0"/>
          <w:color w:val="000000"/>
          <w:sz w:val="28"/>
          <w:szCs w:val="28"/>
        </w:rPr>
        <w:t>калибранта</w:t>
      </w:r>
      <w:proofErr w:type="spellEnd"/>
      <w:r w:rsidR="005C6A29">
        <w:rPr>
          <w:b w:val="0"/>
          <w:color w:val="000000"/>
          <w:sz w:val="28"/>
          <w:szCs w:val="28"/>
        </w:rPr>
        <w:t xml:space="preserve"> и прибавляют </w:t>
      </w:r>
      <w:r w:rsidR="002E6B16" w:rsidRPr="005C6A29">
        <w:rPr>
          <w:b w:val="0"/>
          <w:sz w:val="28"/>
          <w:szCs w:val="28"/>
        </w:rPr>
        <w:t xml:space="preserve">120 мкл </w:t>
      </w:r>
      <w:r w:rsidR="005C6A29" w:rsidRPr="005C6A29">
        <w:rPr>
          <w:rFonts w:eastAsiaTheme="minorHAnsi"/>
          <w:b w:val="0"/>
          <w:bCs w:val="0"/>
          <w:sz w:val="28"/>
          <w:szCs w:val="28"/>
          <w:lang w:eastAsia="en-US"/>
        </w:rPr>
        <w:t>SDS</w:t>
      </w:r>
      <w:r w:rsidR="005C6A29" w:rsidRPr="005C6A29">
        <w:rPr>
          <w:b w:val="0"/>
          <w:sz w:val="28"/>
          <w:szCs w:val="28"/>
        </w:rPr>
        <w:t>/</w:t>
      </w:r>
      <w:r w:rsidR="005C6A29" w:rsidRPr="005C6A29">
        <w:rPr>
          <w:b w:val="0"/>
          <w:sz w:val="28"/>
          <w:szCs w:val="28"/>
          <w:lang w:val="en-US"/>
        </w:rPr>
        <w:t>DTE</w:t>
      </w:r>
      <w:r w:rsidR="005C6A29" w:rsidRPr="005C6A29">
        <w:rPr>
          <w:b w:val="0"/>
          <w:sz w:val="28"/>
          <w:szCs w:val="28"/>
        </w:rPr>
        <w:t xml:space="preserve"> </w:t>
      </w:r>
      <w:r w:rsidR="002E6B16" w:rsidRPr="005C6A29">
        <w:rPr>
          <w:b w:val="0"/>
          <w:sz w:val="28"/>
          <w:szCs w:val="28"/>
        </w:rPr>
        <w:t>буфера,  подогревают на кипящей водяной бане в течение 5 мин</w:t>
      </w:r>
      <w:r w:rsidR="005C6A29">
        <w:rPr>
          <w:b w:val="0"/>
          <w:sz w:val="28"/>
          <w:szCs w:val="28"/>
        </w:rPr>
        <w:t xml:space="preserve">, затем </w:t>
      </w:r>
      <w:r w:rsidR="002E6B16" w:rsidRPr="005C6A29">
        <w:rPr>
          <w:b w:val="0"/>
          <w:sz w:val="28"/>
          <w:szCs w:val="28"/>
        </w:rPr>
        <w:t>охлаждают до комнатной температуры</w:t>
      </w:r>
      <w:r w:rsidR="005C6A29">
        <w:rPr>
          <w:b w:val="0"/>
          <w:sz w:val="28"/>
          <w:szCs w:val="28"/>
        </w:rPr>
        <w:t xml:space="preserve"> и при</w:t>
      </w:r>
      <w:r w:rsidR="002E6B16" w:rsidRPr="005C6A29">
        <w:rPr>
          <w:b w:val="0"/>
          <w:sz w:val="28"/>
          <w:szCs w:val="28"/>
        </w:rPr>
        <w:t xml:space="preserve">бавляют 20 мкл </w:t>
      </w:r>
      <w:proofErr w:type="spellStart"/>
      <w:r w:rsidR="002E6B16" w:rsidRPr="005C6A29">
        <w:rPr>
          <w:b w:val="0"/>
          <w:sz w:val="28"/>
          <w:szCs w:val="28"/>
        </w:rPr>
        <w:t>й</w:t>
      </w:r>
      <w:r w:rsidR="002E6B16" w:rsidRPr="005C6A29">
        <w:rPr>
          <w:b w:val="0"/>
          <w:color w:val="000000"/>
          <w:sz w:val="28"/>
          <w:szCs w:val="28"/>
        </w:rPr>
        <w:t>одоацетамидного</w:t>
      </w:r>
      <w:proofErr w:type="spellEnd"/>
      <w:r w:rsidR="002E6B16" w:rsidRPr="005C6A29">
        <w:rPr>
          <w:b w:val="0"/>
          <w:color w:val="000000"/>
          <w:sz w:val="28"/>
          <w:szCs w:val="28"/>
        </w:rPr>
        <w:t xml:space="preserve"> раствора. Полученную смесь инкубируют в темноте при комнатной температуре в течение 60 мин</w:t>
      </w:r>
      <w:r w:rsidR="00B20D08">
        <w:rPr>
          <w:b w:val="0"/>
          <w:color w:val="000000"/>
          <w:sz w:val="28"/>
          <w:szCs w:val="28"/>
        </w:rPr>
        <w:t>.</w:t>
      </w:r>
      <w:r w:rsidR="002E6B16" w:rsidRPr="005C6A29">
        <w:rPr>
          <w:b w:val="0"/>
          <w:color w:val="000000"/>
          <w:sz w:val="28"/>
          <w:szCs w:val="28"/>
        </w:rPr>
        <w:t xml:space="preserve"> </w:t>
      </w:r>
      <w:r w:rsidR="00B20D08">
        <w:rPr>
          <w:b w:val="0"/>
          <w:color w:val="000000"/>
          <w:sz w:val="28"/>
          <w:szCs w:val="28"/>
        </w:rPr>
        <w:t xml:space="preserve">Далее к 100 мкл смеси прибавляют </w:t>
      </w:r>
      <w:r w:rsidR="002E6B16" w:rsidRPr="005C6A29">
        <w:rPr>
          <w:b w:val="0"/>
          <w:color w:val="000000"/>
          <w:sz w:val="28"/>
          <w:szCs w:val="28"/>
        </w:rPr>
        <w:t xml:space="preserve">900 мкл </w:t>
      </w:r>
      <w:r w:rsidR="00B20D08" w:rsidRPr="00B20D08">
        <w:rPr>
          <w:rFonts w:eastAsiaTheme="minorHAnsi"/>
          <w:b w:val="0"/>
          <w:bCs w:val="0"/>
          <w:sz w:val="28"/>
          <w:szCs w:val="28"/>
          <w:lang w:eastAsia="en-US"/>
        </w:rPr>
        <w:t>SDS</w:t>
      </w:r>
      <w:r w:rsidR="002E6B16" w:rsidRPr="005C6A29">
        <w:rPr>
          <w:b w:val="0"/>
          <w:color w:val="000000"/>
          <w:sz w:val="28"/>
          <w:szCs w:val="28"/>
        </w:rPr>
        <w:t xml:space="preserve"> буфера.</w:t>
      </w:r>
    </w:p>
    <w:p w:rsidR="00B20D08" w:rsidRPr="005C6A29" w:rsidRDefault="00163367" w:rsidP="005C6A29">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 xml:space="preserve">Общий объем смеси для каждого </w:t>
      </w:r>
      <w:proofErr w:type="spellStart"/>
      <w:r>
        <w:rPr>
          <w:b w:val="0"/>
          <w:color w:val="000000"/>
          <w:sz w:val="28"/>
          <w:szCs w:val="28"/>
        </w:rPr>
        <w:t>калибранта</w:t>
      </w:r>
      <w:proofErr w:type="spellEnd"/>
      <w:r>
        <w:rPr>
          <w:b w:val="0"/>
          <w:color w:val="000000"/>
          <w:sz w:val="28"/>
          <w:szCs w:val="28"/>
        </w:rPr>
        <w:t xml:space="preserve"> составляет 1 мл.</w:t>
      </w:r>
    </w:p>
    <w:p w:rsidR="002E6B16" w:rsidRPr="00C70F34" w:rsidRDefault="002E6B16" w:rsidP="002E6B16">
      <w:pPr>
        <w:spacing w:after="0" w:line="240" w:lineRule="auto"/>
        <w:jc w:val="both"/>
        <w:textAlignment w:val="baseline"/>
        <w:outlineLvl w:val="0"/>
        <w:rPr>
          <w:rFonts w:ascii="Times New Roman" w:hAnsi="Times New Roman" w:cs="Times New Roman"/>
          <w:sz w:val="28"/>
          <w:szCs w:val="28"/>
        </w:rPr>
      </w:pPr>
      <w:r w:rsidRPr="00C70F34">
        <w:rPr>
          <w:rFonts w:ascii="Times New Roman" w:hAnsi="Times New Roman" w:cs="Times New Roman"/>
          <w:sz w:val="28"/>
          <w:szCs w:val="28"/>
        </w:rPr>
        <w:t>Примечание</w:t>
      </w:r>
      <w:r>
        <w:rPr>
          <w:rFonts w:ascii="Times New Roman" w:hAnsi="Times New Roman" w:cs="Times New Roman"/>
          <w:sz w:val="28"/>
          <w:szCs w:val="28"/>
        </w:rPr>
        <w:t>.</w:t>
      </w:r>
      <w:r w:rsidRPr="00C70F34">
        <w:rPr>
          <w:rFonts w:ascii="Times New Roman" w:hAnsi="Times New Roman" w:cs="Times New Roman"/>
          <w:sz w:val="28"/>
          <w:szCs w:val="28"/>
        </w:rPr>
        <w:t xml:space="preserve"> Перед использованием удалить образовавшийся осадок центрифугированием</w:t>
      </w:r>
    </w:p>
    <w:p w:rsidR="002E6B16" w:rsidRPr="009C772B" w:rsidRDefault="002E6B16" w:rsidP="002E6B16">
      <w:pPr>
        <w:spacing w:before="240" w:after="0" w:line="360" w:lineRule="auto"/>
        <w:ind w:firstLine="708"/>
        <w:jc w:val="both"/>
        <w:textAlignment w:val="baseline"/>
        <w:outlineLvl w:val="0"/>
        <w:rPr>
          <w:rFonts w:ascii="Times New Roman" w:hAnsi="Times New Roman" w:cs="Times New Roman"/>
          <w:i/>
          <w:sz w:val="28"/>
          <w:szCs w:val="28"/>
        </w:rPr>
      </w:pPr>
      <w:r>
        <w:rPr>
          <w:rFonts w:ascii="Times New Roman" w:hAnsi="Times New Roman" w:cs="Times New Roman"/>
          <w:i/>
          <w:sz w:val="28"/>
          <w:szCs w:val="28"/>
        </w:rPr>
        <w:t>Нанесение проб образцов</w:t>
      </w:r>
    </w:p>
    <w:p w:rsidR="002E6B16" w:rsidRDefault="00163367" w:rsidP="002E6B16">
      <w:pPr>
        <w:spacing w:after="0" w:line="360" w:lineRule="auto"/>
        <w:jc w:val="both"/>
        <w:textAlignment w:val="baseline"/>
        <w:outlineLvl w:val="0"/>
        <w:rPr>
          <w:rFonts w:ascii="Times New Roman" w:hAnsi="Times New Roman" w:cs="Times New Roman"/>
          <w:color w:val="000000"/>
          <w:sz w:val="28"/>
          <w:szCs w:val="28"/>
        </w:rPr>
      </w:pPr>
      <w:r>
        <w:rPr>
          <w:rFonts w:ascii="Times New Roman" w:hAnsi="Times New Roman" w:cs="Times New Roman"/>
          <w:sz w:val="28"/>
          <w:szCs w:val="28"/>
        </w:rPr>
        <w:t>Испытуемые образцы н</w:t>
      </w:r>
      <w:r w:rsidR="002E6B16">
        <w:rPr>
          <w:rFonts w:ascii="Times New Roman" w:hAnsi="Times New Roman" w:cs="Times New Roman"/>
          <w:sz w:val="28"/>
          <w:szCs w:val="28"/>
        </w:rPr>
        <w:t>аносят с помощью аппликатора на готовый гель - носитель по 1 мкл каждого раствора</w:t>
      </w:r>
      <w:r>
        <w:rPr>
          <w:rFonts w:ascii="Times New Roman" w:hAnsi="Times New Roman" w:cs="Times New Roman"/>
          <w:sz w:val="28"/>
          <w:szCs w:val="28"/>
        </w:rPr>
        <w:t xml:space="preserve">: </w:t>
      </w:r>
      <w:r w:rsidR="002E6B16">
        <w:rPr>
          <w:rFonts w:ascii="Times New Roman" w:hAnsi="Times New Roman" w:cs="Times New Roman"/>
          <w:sz w:val="28"/>
          <w:szCs w:val="28"/>
        </w:rPr>
        <w:t xml:space="preserve"> маркер</w:t>
      </w:r>
      <w:r>
        <w:rPr>
          <w:rFonts w:ascii="Times New Roman" w:hAnsi="Times New Roman" w:cs="Times New Roman"/>
          <w:sz w:val="28"/>
          <w:szCs w:val="28"/>
        </w:rPr>
        <w:t xml:space="preserve">ы - </w:t>
      </w:r>
      <w:proofErr w:type="spellStart"/>
      <w:r>
        <w:rPr>
          <w:rFonts w:ascii="Times New Roman" w:hAnsi="Times New Roman" w:cs="Times New Roman"/>
          <w:sz w:val="28"/>
          <w:szCs w:val="28"/>
        </w:rPr>
        <w:t>калибранты</w:t>
      </w:r>
      <w:proofErr w:type="spellEnd"/>
      <w:r w:rsidR="002E6B16">
        <w:rPr>
          <w:rFonts w:ascii="Times New Roman" w:hAnsi="Times New Roman" w:cs="Times New Roman"/>
          <w:sz w:val="28"/>
          <w:szCs w:val="28"/>
        </w:rPr>
        <w:t xml:space="preserve"> белка, испытуемого раствора и стандартного раствора альбумина</w:t>
      </w:r>
      <w:r>
        <w:rPr>
          <w:rFonts w:ascii="Times New Roman" w:hAnsi="Times New Roman" w:cs="Times New Roman"/>
          <w:sz w:val="28"/>
          <w:szCs w:val="28"/>
        </w:rPr>
        <w:t xml:space="preserve"> бычьего</w:t>
      </w:r>
      <w:r w:rsidR="002E6B16">
        <w:rPr>
          <w:rFonts w:ascii="Times New Roman" w:hAnsi="Times New Roman" w:cs="Times New Roman"/>
          <w:sz w:val="28"/>
          <w:szCs w:val="28"/>
        </w:rPr>
        <w:t xml:space="preserve">. </w:t>
      </w:r>
    </w:p>
    <w:p w:rsidR="002E6B16" w:rsidRDefault="002E6B16" w:rsidP="002E6B16">
      <w:pPr>
        <w:spacing w:after="0" w:line="360" w:lineRule="auto"/>
        <w:ind w:firstLine="708"/>
        <w:jc w:val="both"/>
        <w:textAlignment w:val="baseline"/>
        <w:outlineLvl w:val="0"/>
        <w:rPr>
          <w:rFonts w:ascii="Times New Roman" w:hAnsi="Times New Roman" w:cs="Times New Roman"/>
          <w:i/>
          <w:color w:val="000000"/>
          <w:sz w:val="28"/>
          <w:szCs w:val="28"/>
        </w:rPr>
      </w:pPr>
      <w:r w:rsidRPr="00422C74">
        <w:rPr>
          <w:rFonts w:ascii="Times New Roman" w:hAnsi="Times New Roman" w:cs="Times New Roman"/>
          <w:i/>
          <w:color w:val="000000"/>
          <w:sz w:val="28"/>
          <w:szCs w:val="28"/>
        </w:rPr>
        <w:t>Электрофорез</w:t>
      </w:r>
    </w:p>
    <w:p w:rsidR="002E6B16" w:rsidRDefault="002E6B16" w:rsidP="002E6B16">
      <w:pPr>
        <w:spacing w:after="0" w:line="360" w:lineRule="auto"/>
        <w:jc w:val="both"/>
        <w:textAlignment w:val="baseline"/>
        <w:outlineLvl w:val="0"/>
        <w:rPr>
          <w:rFonts w:ascii="Times New Roman" w:hAnsi="Times New Roman" w:cs="Times New Roman"/>
          <w:color w:val="000000"/>
          <w:sz w:val="28"/>
          <w:szCs w:val="28"/>
        </w:rPr>
      </w:pPr>
      <w:r w:rsidRPr="001E5CF0">
        <w:rPr>
          <w:rFonts w:ascii="Times New Roman" w:hAnsi="Times New Roman" w:cs="Times New Roman"/>
          <w:color w:val="000000"/>
          <w:sz w:val="28"/>
          <w:szCs w:val="28"/>
        </w:rPr>
        <w:t>В разделительный блок</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помещают гель носитель, полоски буфера и аппликатор с образцами и включают прибор. </w:t>
      </w:r>
    </w:p>
    <w:p w:rsidR="002E6B16" w:rsidRDefault="002E6B16" w:rsidP="002E6B16">
      <w:pPr>
        <w:spacing w:after="0" w:line="360" w:lineRule="auto"/>
        <w:jc w:val="both"/>
        <w:textAlignment w:val="baseline"/>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Программа:</w:t>
      </w:r>
    </w:p>
    <w:tbl>
      <w:tblPr>
        <w:tblStyle w:val="ac"/>
        <w:tblW w:w="0" w:type="auto"/>
        <w:tblLook w:val="04A0"/>
      </w:tblPr>
      <w:tblGrid>
        <w:gridCol w:w="1913"/>
        <w:gridCol w:w="1914"/>
        <w:gridCol w:w="1914"/>
        <w:gridCol w:w="1914"/>
        <w:gridCol w:w="1915"/>
      </w:tblGrid>
      <w:tr w:rsidR="002E6B16" w:rsidTr="00163367">
        <w:tc>
          <w:tcPr>
            <w:tcW w:w="1913" w:type="dxa"/>
          </w:tcPr>
          <w:p w:rsidR="002E6B16" w:rsidRPr="001F4682" w:rsidRDefault="002E6B16" w:rsidP="00FA3334">
            <w:pPr>
              <w:spacing w:line="360" w:lineRule="auto"/>
              <w:jc w:val="both"/>
              <w:textAlignment w:val="baseline"/>
              <w:outlineLvl w:val="0"/>
              <w:rPr>
                <w:rFonts w:ascii="Times New Roman" w:hAnsi="Times New Roman" w:cs="Times New Roman"/>
                <w:sz w:val="28"/>
                <w:szCs w:val="28"/>
                <w:lang w:val="en-US"/>
              </w:rPr>
            </w:pPr>
          </w:p>
        </w:tc>
        <w:tc>
          <w:tcPr>
            <w:tcW w:w="1914" w:type="dxa"/>
          </w:tcPr>
          <w:p w:rsidR="002E6B16" w:rsidRPr="001F4682" w:rsidRDefault="00163367"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Сила тока</w:t>
            </w:r>
          </w:p>
        </w:tc>
        <w:tc>
          <w:tcPr>
            <w:tcW w:w="1914" w:type="dxa"/>
          </w:tcPr>
          <w:p w:rsidR="002E6B16" w:rsidRPr="001F4682" w:rsidRDefault="00000A8F"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Мощность</w:t>
            </w:r>
          </w:p>
        </w:tc>
        <w:tc>
          <w:tcPr>
            <w:tcW w:w="1914" w:type="dxa"/>
          </w:tcPr>
          <w:p w:rsidR="002E6B16" w:rsidRPr="001F4682" w:rsidRDefault="00163367" w:rsidP="00FA3334">
            <w:pPr>
              <w:spacing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t>Температура</w:t>
            </w:r>
          </w:p>
        </w:tc>
        <w:tc>
          <w:tcPr>
            <w:tcW w:w="1915" w:type="dxa"/>
          </w:tcPr>
          <w:p w:rsidR="002E6B16" w:rsidRPr="001F4682" w:rsidRDefault="00000A8F" w:rsidP="00FA3334">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Напряжение</w:t>
            </w:r>
          </w:p>
        </w:tc>
      </w:tr>
      <w:tr w:rsidR="00163367" w:rsidTr="00163367">
        <w:tc>
          <w:tcPr>
            <w:tcW w:w="1913" w:type="dxa"/>
          </w:tcPr>
          <w:p w:rsidR="00163367" w:rsidRPr="001F4682" w:rsidRDefault="00163367" w:rsidP="007E6FDE">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rPr>
              <w:t xml:space="preserve">Шаг 1:250 </w:t>
            </w:r>
            <w:r>
              <w:rPr>
                <w:rFonts w:ascii="Times New Roman" w:hAnsi="Times New Roman" w:cs="Times New Roman"/>
                <w:sz w:val="28"/>
                <w:szCs w:val="28"/>
                <w:lang w:val="en-US"/>
              </w:rPr>
              <w:t>B</w:t>
            </w:r>
          </w:p>
        </w:tc>
        <w:tc>
          <w:tcPr>
            <w:tcW w:w="1914" w:type="dxa"/>
          </w:tcPr>
          <w:p w:rsidR="00163367" w:rsidRPr="001F4682" w:rsidRDefault="00163367" w:rsidP="007E6FDE">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lang w:val="en-US"/>
              </w:rPr>
              <w:t>10</w:t>
            </w:r>
            <w:r>
              <w:rPr>
                <w:rFonts w:ascii="Times New Roman" w:hAnsi="Times New Roman" w:cs="Times New Roman"/>
                <w:sz w:val="28"/>
                <w:szCs w:val="28"/>
              </w:rPr>
              <w:t>,</w:t>
            </w:r>
            <w:r>
              <w:rPr>
                <w:rFonts w:ascii="Times New Roman" w:hAnsi="Times New Roman" w:cs="Times New Roman"/>
                <w:sz w:val="28"/>
                <w:szCs w:val="28"/>
                <w:lang w:val="en-US"/>
              </w:rPr>
              <w:t>0</w:t>
            </w:r>
            <w:r>
              <w:rPr>
                <w:rFonts w:ascii="Times New Roman" w:hAnsi="Times New Roman" w:cs="Times New Roman"/>
                <w:sz w:val="28"/>
                <w:szCs w:val="28"/>
              </w:rPr>
              <w:t xml:space="preserve"> мА</w:t>
            </w:r>
          </w:p>
        </w:tc>
        <w:tc>
          <w:tcPr>
            <w:tcW w:w="1914" w:type="dxa"/>
          </w:tcPr>
          <w:p w:rsidR="00163367" w:rsidRPr="001F4682" w:rsidRDefault="00163367" w:rsidP="007E6FDE">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3,00 Вт</w:t>
            </w:r>
          </w:p>
        </w:tc>
        <w:tc>
          <w:tcPr>
            <w:tcW w:w="1914" w:type="dxa"/>
          </w:tcPr>
          <w:p w:rsidR="00163367" w:rsidRPr="001F4682" w:rsidRDefault="00163367" w:rsidP="007E6FDE">
            <w:pPr>
              <w:spacing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t>15</w:t>
            </w:r>
            <w:proofErr w:type="gramStart"/>
            <w:r>
              <w:rPr>
                <w:rFonts w:ascii="Times New Roman" w:hAnsi="Times New Roman" w:cs="Times New Roman"/>
                <w:sz w:val="28"/>
                <w:szCs w:val="28"/>
              </w:rPr>
              <w:t xml:space="preserve">  </w:t>
            </w:r>
            <w:r>
              <w:rPr>
                <w:rFonts w:asciiTheme="minorEastAsia" w:hAnsiTheme="minorEastAsia" w:cstheme="minorEastAsia" w:hint="eastAsia"/>
                <w:sz w:val="28"/>
                <w:szCs w:val="28"/>
              </w:rPr>
              <w:t>°</w:t>
            </w:r>
            <w:r>
              <w:rPr>
                <w:rFonts w:asciiTheme="minorEastAsia" w:hAnsiTheme="minorEastAsia" w:cstheme="minorEastAsia"/>
                <w:sz w:val="28"/>
                <w:szCs w:val="28"/>
              </w:rPr>
              <w:t>С</w:t>
            </w:r>
            <w:proofErr w:type="gramEnd"/>
          </w:p>
        </w:tc>
        <w:tc>
          <w:tcPr>
            <w:tcW w:w="1915" w:type="dxa"/>
          </w:tcPr>
          <w:p w:rsidR="00163367" w:rsidRPr="001F4682" w:rsidRDefault="00163367" w:rsidP="00000A8F">
            <w:pPr>
              <w:spacing w:line="360" w:lineRule="auto"/>
              <w:jc w:val="both"/>
              <w:textAlignment w:val="baseline"/>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spellStart"/>
            <w:r w:rsidR="00000A8F">
              <w:rPr>
                <w:rFonts w:ascii="Times New Roman" w:hAnsi="Times New Roman" w:cs="Times New Roman"/>
                <w:sz w:val="28"/>
                <w:szCs w:val="28"/>
              </w:rPr>
              <w:t>Вчас</w:t>
            </w:r>
            <w:proofErr w:type="spellEnd"/>
          </w:p>
        </w:tc>
      </w:tr>
      <w:tr w:rsidR="002E6B16" w:rsidTr="00163367">
        <w:tc>
          <w:tcPr>
            <w:tcW w:w="1913" w:type="dxa"/>
          </w:tcPr>
          <w:p w:rsidR="002E6B16"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Шаг 1:250 </w:t>
            </w:r>
            <w:r>
              <w:rPr>
                <w:rFonts w:ascii="Times New Roman" w:hAnsi="Times New Roman" w:cs="Times New Roman"/>
                <w:sz w:val="28"/>
                <w:szCs w:val="28"/>
                <w:lang w:val="en-US"/>
              </w:rPr>
              <w:t>B</w:t>
            </w:r>
          </w:p>
        </w:tc>
        <w:tc>
          <w:tcPr>
            <w:tcW w:w="1914" w:type="dxa"/>
          </w:tcPr>
          <w:p w:rsidR="002E6B16" w:rsidRPr="001F4682"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w:t>
            </w:r>
            <w:r>
              <w:rPr>
                <w:rFonts w:ascii="Times New Roman" w:hAnsi="Times New Roman" w:cs="Times New Roman"/>
                <w:sz w:val="28"/>
                <w:szCs w:val="28"/>
                <w:lang w:val="en-US"/>
              </w:rPr>
              <w:t>0</w:t>
            </w:r>
            <w:r>
              <w:rPr>
                <w:rFonts w:ascii="Times New Roman" w:hAnsi="Times New Roman" w:cs="Times New Roman"/>
                <w:sz w:val="28"/>
                <w:szCs w:val="28"/>
              </w:rPr>
              <w:t xml:space="preserve"> мА</w:t>
            </w:r>
          </w:p>
        </w:tc>
        <w:tc>
          <w:tcPr>
            <w:tcW w:w="1914" w:type="dxa"/>
          </w:tcPr>
          <w:p w:rsidR="002E6B16" w:rsidRPr="001F4682"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3,00 Вт</w:t>
            </w:r>
          </w:p>
        </w:tc>
        <w:tc>
          <w:tcPr>
            <w:tcW w:w="1914" w:type="dxa"/>
          </w:tcPr>
          <w:p w:rsidR="002E6B16" w:rsidRPr="001F4682"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15</w:t>
            </w:r>
            <w:proofErr w:type="gramStart"/>
            <w:r>
              <w:rPr>
                <w:rFonts w:ascii="Times New Roman" w:hAnsi="Times New Roman" w:cs="Times New Roman"/>
                <w:sz w:val="28"/>
                <w:szCs w:val="28"/>
              </w:rPr>
              <w:t xml:space="preserve"> </w:t>
            </w:r>
            <w:r>
              <w:rPr>
                <w:rFonts w:asciiTheme="minorEastAsia" w:hAnsiTheme="minorEastAsia" w:cstheme="minorEastAsia" w:hint="eastAsia"/>
                <w:sz w:val="28"/>
                <w:szCs w:val="28"/>
              </w:rPr>
              <w:t>°</w:t>
            </w:r>
            <w:r>
              <w:rPr>
                <w:rFonts w:ascii="Times New Roman" w:hAnsi="Times New Roman" w:cs="Times New Roman"/>
                <w:sz w:val="28"/>
                <w:szCs w:val="28"/>
              </w:rPr>
              <w:t>С</w:t>
            </w:r>
            <w:proofErr w:type="gramEnd"/>
          </w:p>
        </w:tc>
        <w:tc>
          <w:tcPr>
            <w:tcW w:w="1915" w:type="dxa"/>
          </w:tcPr>
          <w:p w:rsidR="002E6B16" w:rsidRPr="00000A8F" w:rsidRDefault="002E6B16" w:rsidP="00000A8F">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lang w:val="en-US"/>
              </w:rPr>
              <w:t xml:space="preserve">1 </w:t>
            </w:r>
            <w:proofErr w:type="spellStart"/>
            <w:r w:rsidR="00000A8F">
              <w:rPr>
                <w:rFonts w:ascii="Times New Roman" w:hAnsi="Times New Roman" w:cs="Times New Roman"/>
                <w:sz w:val="28"/>
                <w:szCs w:val="28"/>
              </w:rPr>
              <w:t>Вчас</w:t>
            </w:r>
            <w:proofErr w:type="spellEnd"/>
          </w:p>
        </w:tc>
      </w:tr>
      <w:tr w:rsidR="002E6B16" w:rsidTr="00163367">
        <w:tc>
          <w:tcPr>
            <w:tcW w:w="1913" w:type="dxa"/>
          </w:tcPr>
          <w:p w:rsidR="002E6B16"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Шаг 1:250 </w:t>
            </w:r>
            <w:r>
              <w:rPr>
                <w:rFonts w:ascii="Times New Roman" w:hAnsi="Times New Roman" w:cs="Times New Roman"/>
                <w:sz w:val="28"/>
                <w:szCs w:val="28"/>
                <w:lang w:val="en-US"/>
              </w:rPr>
              <w:t>B</w:t>
            </w:r>
          </w:p>
        </w:tc>
        <w:tc>
          <w:tcPr>
            <w:tcW w:w="1914" w:type="dxa"/>
          </w:tcPr>
          <w:p w:rsidR="002E6B16" w:rsidRPr="001F4682"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lang w:val="en-US"/>
              </w:rPr>
              <w:t>10</w:t>
            </w:r>
            <w:r>
              <w:rPr>
                <w:rFonts w:ascii="Times New Roman" w:hAnsi="Times New Roman" w:cs="Times New Roman"/>
                <w:sz w:val="28"/>
                <w:szCs w:val="28"/>
              </w:rPr>
              <w:t>,</w:t>
            </w:r>
            <w:r>
              <w:rPr>
                <w:rFonts w:ascii="Times New Roman" w:hAnsi="Times New Roman" w:cs="Times New Roman"/>
                <w:sz w:val="28"/>
                <w:szCs w:val="28"/>
                <w:lang w:val="en-US"/>
              </w:rPr>
              <w:t>0</w:t>
            </w:r>
            <w:r>
              <w:rPr>
                <w:rFonts w:ascii="Times New Roman" w:hAnsi="Times New Roman" w:cs="Times New Roman"/>
                <w:sz w:val="28"/>
                <w:szCs w:val="28"/>
              </w:rPr>
              <w:t xml:space="preserve"> мА</w:t>
            </w:r>
          </w:p>
        </w:tc>
        <w:tc>
          <w:tcPr>
            <w:tcW w:w="1914" w:type="dxa"/>
          </w:tcPr>
          <w:p w:rsidR="002E6B16" w:rsidRPr="001F4682"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3,00 Вт</w:t>
            </w:r>
          </w:p>
        </w:tc>
        <w:tc>
          <w:tcPr>
            <w:tcW w:w="1914" w:type="dxa"/>
          </w:tcPr>
          <w:p w:rsidR="002E6B16" w:rsidRPr="001F4682" w:rsidRDefault="002E6B16" w:rsidP="00FA3334">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15</w:t>
            </w:r>
            <w:proofErr w:type="gramStart"/>
            <w:r>
              <w:rPr>
                <w:rFonts w:ascii="Times New Roman" w:hAnsi="Times New Roman" w:cs="Times New Roman"/>
                <w:sz w:val="28"/>
                <w:szCs w:val="28"/>
              </w:rPr>
              <w:t xml:space="preserve"> </w:t>
            </w:r>
            <w:r>
              <w:rPr>
                <w:rFonts w:asciiTheme="minorEastAsia" w:hAnsiTheme="minorEastAsia" w:cstheme="minorEastAsia" w:hint="eastAsia"/>
                <w:sz w:val="28"/>
                <w:szCs w:val="28"/>
              </w:rPr>
              <w:t>°</w:t>
            </w:r>
            <w:r>
              <w:rPr>
                <w:rFonts w:ascii="Times New Roman" w:hAnsi="Times New Roman" w:cs="Times New Roman"/>
                <w:sz w:val="28"/>
                <w:szCs w:val="28"/>
              </w:rPr>
              <w:t>С</w:t>
            </w:r>
            <w:proofErr w:type="gramEnd"/>
          </w:p>
        </w:tc>
        <w:tc>
          <w:tcPr>
            <w:tcW w:w="1915" w:type="dxa"/>
          </w:tcPr>
          <w:p w:rsidR="002E6B16" w:rsidRPr="00000A8F" w:rsidRDefault="002E6B16" w:rsidP="00000A8F">
            <w:pPr>
              <w:spacing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lang w:val="en-US"/>
              </w:rPr>
              <w:t xml:space="preserve">99 </w:t>
            </w:r>
            <w:proofErr w:type="spellStart"/>
            <w:r w:rsidR="00000A8F">
              <w:rPr>
                <w:rFonts w:ascii="Times New Roman" w:hAnsi="Times New Roman" w:cs="Times New Roman"/>
                <w:sz w:val="28"/>
                <w:szCs w:val="28"/>
              </w:rPr>
              <w:t>Вчас</w:t>
            </w:r>
            <w:proofErr w:type="spellEnd"/>
          </w:p>
        </w:tc>
      </w:tr>
    </w:tbl>
    <w:p w:rsidR="002E6B16" w:rsidRDefault="002E6B16" w:rsidP="002E6B16">
      <w:pPr>
        <w:spacing w:after="0"/>
        <w:jc w:val="both"/>
        <w:textAlignment w:val="baseline"/>
        <w:outlineLvl w:val="0"/>
        <w:rPr>
          <w:rFonts w:ascii="Times New Roman" w:hAnsi="Times New Roman" w:cs="Times New Roman"/>
          <w:i/>
          <w:sz w:val="28"/>
          <w:szCs w:val="28"/>
        </w:rPr>
      </w:pPr>
    </w:p>
    <w:p w:rsidR="002E6B16" w:rsidRDefault="002E6B16" w:rsidP="002E6B16">
      <w:pPr>
        <w:spacing w:after="0"/>
        <w:jc w:val="both"/>
        <w:textAlignment w:val="baseline"/>
        <w:outlineLvl w:val="0"/>
        <w:rPr>
          <w:rFonts w:ascii="Times New Roman" w:hAnsi="Times New Roman" w:cs="Times New Roman"/>
          <w:sz w:val="28"/>
          <w:szCs w:val="28"/>
        </w:rPr>
      </w:pPr>
      <w:r>
        <w:rPr>
          <w:rFonts w:ascii="Times New Roman" w:hAnsi="Times New Roman" w:cs="Times New Roman"/>
          <w:i/>
          <w:sz w:val="28"/>
          <w:szCs w:val="28"/>
        </w:rPr>
        <w:t xml:space="preserve">Замечание:   </w:t>
      </w:r>
      <w:r>
        <w:rPr>
          <w:rFonts w:ascii="Times New Roman" w:hAnsi="Times New Roman" w:cs="Times New Roman"/>
          <w:i/>
          <w:sz w:val="28"/>
          <w:szCs w:val="28"/>
        </w:rPr>
        <w:tab/>
      </w:r>
      <w:r w:rsidRPr="0023559C">
        <w:rPr>
          <w:rFonts w:ascii="Times New Roman" w:hAnsi="Times New Roman" w:cs="Times New Roman"/>
          <w:sz w:val="28"/>
          <w:szCs w:val="28"/>
        </w:rPr>
        <w:t>Для предупреждения нарушений при проведении всех операций следует использовать одноразовые перчатки (белок с пальцев).</w:t>
      </w:r>
    </w:p>
    <w:p w:rsidR="002E6B16" w:rsidRDefault="002E6B16" w:rsidP="002E6B16">
      <w:pPr>
        <w:spacing w:after="0" w:line="360" w:lineRule="auto"/>
        <w:ind w:firstLine="708"/>
        <w:jc w:val="both"/>
        <w:textAlignment w:val="baseline"/>
        <w:outlineLvl w:val="0"/>
        <w:rPr>
          <w:rFonts w:ascii="Times New Roman" w:hAnsi="Times New Roman" w:cs="Times New Roman"/>
          <w:i/>
          <w:sz w:val="28"/>
          <w:szCs w:val="28"/>
        </w:rPr>
      </w:pPr>
      <w:r w:rsidRPr="00D71806">
        <w:rPr>
          <w:rFonts w:ascii="Times New Roman" w:hAnsi="Times New Roman" w:cs="Times New Roman"/>
          <w:i/>
          <w:sz w:val="28"/>
          <w:szCs w:val="28"/>
        </w:rPr>
        <w:lastRenderedPageBreak/>
        <w:t>Оценка результатов</w:t>
      </w:r>
    </w:p>
    <w:p w:rsidR="002E6B16" w:rsidRDefault="002E6B16" w:rsidP="002E6B16">
      <w:pPr>
        <w:spacing w:after="0"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Раствор</w:t>
      </w:r>
      <w:r w:rsidR="00175A90">
        <w:rPr>
          <w:rFonts w:ascii="Times New Roman" w:hAnsi="Times New Roman" w:cs="Times New Roman"/>
          <w:sz w:val="28"/>
          <w:szCs w:val="28"/>
        </w:rPr>
        <w:t>ы</w:t>
      </w:r>
      <w:r>
        <w:rPr>
          <w:rFonts w:ascii="Times New Roman" w:hAnsi="Times New Roman" w:cs="Times New Roman"/>
          <w:sz w:val="28"/>
          <w:szCs w:val="28"/>
        </w:rPr>
        <w:t xml:space="preserve"> маркер</w:t>
      </w:r>
      <w:r w:rsidR="00175A90">
        <w:rPr>
          <w:rFonts w:ascii="Times New Roman" w:hAnsi="Times New Roman" w:cs="Times New Roman"/>
          <w:sz w:val="28"/>
          <w:szCs w:val="28"/>
        </w:rPr>
        <w:t>ов</w:t>
      </w:r>
      <w:r>
        <w:rPr>
          <w:rFonts w:ascii="Times New Roman" w:hAnsi="Times New Roman" w:cs="Times New Roman"/>
          <w:sz w:val="28"/>
          <w:szCs w:val="28"/>
        </w:rPr>
        <w:t xml:space="preserve"> белка должн</w:t>
      </w:r>
      <w:r w:rsidR="00175A90">
        <w:rPr>
          <w:rFonts w:ascii="Times New Roman" w:hAnsi="Times New Roman" w:cs="Times New Roman"/>
          <w:sz w:val="28"/>
          <w:szCs w:val="28"/>
        </w:rPr>
        <w:t>ы</w:t>
      </w:r>
      <w:r>
        <w:rPr>
          <w:rFonts w:ascii="Times New Roman" w:hAnsi="Times New Roman" w:cs="Times New Roman"/>
          <w:sz w:val="28"/>
          <w:szCs w:val="28"/>
        </w:rPr>
        <w:t xml:space="preserve"> показывать 6 отдельных штрихов</w:t>
      </w:r>
      <w:r w:rsidR="00175A90">
        <w:rPr>
          <w:rFonts w:ascii="Times New Roman" w:hAnsi="Times New Roman" w:cs="Times New Roman"/>
          <w:sz w:val="28"/>
          <w:szCs w:val="28"/>
        </w:rPr>
        <w:t xml:space="preserve"> соответствующих известной молекулярной массы</w:t>
      </w:r>
      <w:r>
        <w:rPr>
          <w:rFonts w:ascii="Times New Roman" w:hAnsi="Times New Roman" w:cs="Times New Roman"/>
          <w:sz w:val="28"/>
          <w:szCs w:val="28"/>
        </w:rPr>
        <w:t xml:space="preserve">. Штрихи в случае испытуемых образцов должны быть окрашены темнее, чем штрихи стандартного раствора альбумина </w:t>
      </w:r>
      <w:r w:rsidR="00175A90">
        <w:rPr>
          <w:rFonts w:ascii="Times New Roman" w:hAnsi="Times New Roman" w:cs="Times New Roman"/>
          <w:sz w:val="28"/>
          <w:szCs w:val="28"/>
        </w:rPr>
        <w:t xml:space="preserve">бычьего сывороточного с концентрацией </w:t>
      </w:r>
      <w:r>
        <w:rPr>
          <w:rFonts w:ascii="Times New Roman" w:hAnsi="Times New Roman" w:cs="Times New Roman"/>
          <w:sz w:val="28"/>
          <w:szCs w:val="28"/>
        </w:rPr>
        <w:t>(0,5 мкг/мл).</w:t>
      </w:r>
    </w:p>
    <w:p w:rsidR="002E6B16" w:rsidRDefault="002E6B16" w:rsidP="002E6B16">
      <w:pPr>
        <w:spacing w:after="0" w:line="240" w:lineRule="auto"/>
        <w:jc w:val="both"/>
        <w:textAlignment w:val="baseline"/>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Примечание</w:t>
      </w:r>
    </w:p>
    <w:p w:rsidR="002E6B16" w:rsidRDefault="002E6B16" w:rsidP="002E6B16">
      <w:pPr>
        <w:spacing w:after="0" w:line="240" w:lineRule="auto"/>
        <w:ind w:firstLine="708"/>
        <w:jc w:val="both"/>
        <w:textAlignment w:val="baseline"/>
        <w:outlineLvl w:val="0"/>
        <w:rPr>
          <w:rFonts w:ascii="Times New Roman" w:eastAsiaTheme="minorHAnsi" w:hAnsi="Times New Roman" w:cs="Times New Roman"/>
          <w:sz w:val="28"/>
          <w:szCs w:val="28"/>
          <w:lang w:eastAsia="en-US"/>
        </w:rPr>
      </w:pPr>
      <w:r w:rsidRPr="00F55BF6">
        <w:rPr>
          <w:rFonts w:ascii="Times New Roman" w:hAnsi="Times New Roman" w:cs="Times New Roman"/>
          <w:sz w:val="28"/>
          <w:szCs w:val="28"/>
          <w:u w:val="single"/>
        </w:rPr>
        <w:t xml:space="preserve">Раствор </w:t>
      </w:r>
      <w:r>
        <w:rPr>
          <w:rFonts w:ascii="Times New Roman" w:hAnsi="Times New Roman" w:cs="Times New Roman"/>
          <w:sz w:val="28"/>
          <w:szCs w:val="28"/>
          <w:u w:val="single"/>
          <w:lang w:val="en-US"/>
        </w:rPr>
        <w:t>SDS</w:t>
      </w:r>
      <w:r w:rsidRPr="00F55BF6">
        <w:rPr>
          <w:rFonts w:ascii="Times New Roman" w:hAnsi="Times New Roman" w:cs="Times New Roman"/>
          <w:sz w:val="28"/>
          <w:szCs w:val="28"/>
          <w:u w:val="single"/>
        </w:rPr>
        <w:t xml:space="preserve"> буфера (</w:t>
      </w:r>
      <w:proofErr w:type="spellStart"/>
      <w:r w:rsidRPr="00F55BF6">
        <w:rPr>
          <w:rFonts w:ascii="Times New Roman" w:hAnsi="Times New Roman" w:cs="Times New Roman"/>
          <w:sz w:val="28"/>
          <w:szCs w:val="28"/>
          <w:u w:val="single"/>
        </w:rPr>
        <w:t>невостанавливающий</w:t>
      </w:r>
      <w:proofErr w:type="spellEnd"/>
      <w:r w:rsidRPr="00F55BF6">
        <w:rPr>
          <w:rFonts w:ascii="Times New Roman" w:hAnsi="Times New Roman" w:cs="Times New Roman"/>
          <w:sz w:val="28"/>
          <w:szCs w:val="28"/>
          <w:u w:val="single"/>
        </w:rPr>
        <w:t>)</w:t>
      </w:r>
      <w:r w:rsidRPr="00164C52">
        <w:rPr>
          <w:rFonts w:ascii="Times New Roman" w:hAnsi="Times New Roman" w:cs="Times New Roman"/>
          <w:sz w:val="28"/>
          <w:szCs w:val="28"/>
        </w:rPr>
        <w:t>.</w:t>
      </w:r>
      <w:r>
        <w:rPr>
          <w:rFonts w:ascii="Times New Roman" w:hAnsi="Times New Roman" w:cs="Times New Roman"/>
          <w:sz w:val="28"/>
          <w:szCs w:val="28"/>
        </w:rPr>
        <w:t xml:space="preserve"> Растворяют 500 мг </w:t>
      </w:r>
      <w:r>
        <w:rPr>
          <w:rFonts w:ascii="Times New Roman" w:eastAsiaTheme="minorHAnsi" w:hAnsi="Times New Roman" w:cs="Times New Roman"/>
          <w:sz w:val="28"/>
          <w:szCs w:val="28"/>
          <w:lang w:eastAsia="en-US"/>
        </w:rPr>
        <w:t xml:space="preserve">натрия </w:t>
      </w:r>
      <w:proofErr w:type="spellStart"/>
      <w:r>
        <w:rPr>
          <w:rFonts w:ascii="Times New Roman" w:eastAsiaTheme="minorHAnsi" w:hAnsi="Times New Roman" w:cs="Times New Roman"/>
          <w:sz w:val="28"/>
          <w:szCs w:val="28"/>
          <w:lang w:eastAsia="en-US"/>
        </w:rPr>
        <w:t>лаурилсульфата</w:t>
      </w:r>
      <w:proofErr w:type="spellEnd"/>
      <w:r>
        <w:rPr>
          <w:rFonts w:ascii="Times New Roman" w:eastAsiaTheme="minorHAnsi" w:hAnsi="Times New Roman" w:cs="Times New Roman"/>
          <w:sz w:val="28"/>
          <w:szCs w:val="28"/>
          <w:lang w:eastAsia="en-US"/>
        </w:rPr>
        <w:t xml:space="preserve">, 18,6 мг натрия </w:t>
      </w:r>
      <w:proofErr w:type="spellStart"/>
      <w:r>
        <w:rPr>
          <w:rFonts w:ascii="Times New Roman" w:eastAsiaTheme="minorHAnsi" w:hAnsi="Times New Roman" w:cs="Times New Roman"/>
          <w:sz w:val="28"/>
          <w:szCs w:val="28"/>
          <w:lang w:eastAsia="en-US"/>
        </w:rPr>
        <w:t>эдетата</w:t>
      </w:r>
      <w:proofErr w:type="spellEnd"/>
      <w:r>
        <w:rPr>
          <w:rFonts w:ascii="Times New Roman" w:eastAsiaTheme="minorHAnsi" w:hAnsi="Times New Roman" w:cs="Times New Roman"/>
          <w:sz w:val="28"/>
          <w:szCs w:val="28"/>
          <w:lang w:eastAsia="en-US"/>
        </w:rPr>
        <w:t xml:space="preserve"> и 10 мл </w:t>
      </w:r>
      <w:proofErr w:type="spellStart"/>
      <w:r>
        <w:rPr>
          <w:rFonts w:ascii="Times New Roman" w:eastAsiaTheme="minorHAnsi" w:hAnsi="Times New Roman" w:cs="Times New Roman"/>
          <w:sz w:val="28"/>
          <w:szCs w:val="28"/>
          <w:lang w:eastAsia="en-US"/>
        </w:rPr>
        <w:t>бромфенолового</w:t>
      </w:r>
      <w:proofErr w:type="spellEnd"/>
      <w:r>
        <w:rPr>
          <w:rFonts w:ascii="Times New Roman" w:eastAsiaTheme="minorHAnsi" w:hAnsi="Times New Roman" w:cs="Times New Roman"/>
          <w:sz w:val="28"/>
          <w:szCs w:val="28"/>
          <w:lang w:eastAsia="en-US"/>
        </w:rPr>
        <w:t xml:space="preserve"> голубого раствора в 50 мл </w:t>
      </w:r>
      <w:proofErr w:type="spellStart"/>
      <w:r>
        <w:rPr>
          <w:rFonts w:ascii="Times New Roman" w:eastAsiaTheme="minorHAnsi" w:hAnsi="Times New Roman" w:cs="Times New Roman"/>
          <w:sz w:val="28"/>
          <w:szCs w:val="28"/>
          <w:lang w:eastAsia="en-US"/>
        </w:rPr>
        <w:t>Трис-буфер</w:t>
      </w:r>
      <w:r w:rsidR="00C32700">
        <w:rPr>
          <w:rFonts w:ascii="Times New Roman" w:eastAsiaTheme="minorHAnsi" w:hAnsi="Times New Roman" w:cs="Times New Roman"/>
          <w:sz w:val="28"/>
          <w:szCs w:val="28"/>
          <w:lang w:eastAsia="en-US"/>
        </w:rPr>
        <w:t>ном</w:t>
      </w:r>
      <w:proofErr w:type="spellEnd"/>
      <w:r>
        <w:rPr>
          <w:rFonts w:ascii="Times New Roman" w:eastAsiaTheme="minorHAnsi" w:hAnsi="Times New Roman" w:cs="Times New Roman"/>
          <w:sz w:val="28"/>
          <w:szCs w:val="28"/>
          <w:lang w:eastAsia="en-US"/>
        </w:rPr>
        <w:t xml:space="preserve"> раствор</w:t>
      </w:r>
      <w:r w:rsidR="00C32700">
        <w:rPr>
          <w:rFonts w:ascii="Times New Roman" w:eastAsiaTheme="minorHAnsi" w:hAnsi="Times New Roman" w:cs="Times New Roman"/>
          <w:sz w:val="28"/>
          <w:szCs w:val="28"/>
          <w:lang w:eastAsia="en-US"/>
        </w:rPr>
        <w:t xml:space="preserve">е 0,2 Н </w:t>
      </w:r>
      <w:proofErr w:type="spellStart"/>
      <w:r w:rsidR="00C32700">
        <w:rPr>
          <w:rFonts w:ascii="Times New Roman" w:eastAsiaTheme="minorHAnsi" w:hAnsi="Times New Roman" w:cs="Times New Roman"/>
          <w:sz w:val="28"/>
          <w:szCs w:val="28"/>
          <w:lang w:eastAsia="en-US"/>
        </w:rPr>
        <w:t>рН</w:t>
      </w:r>
      <w:proofErr w:type="spellEnd"/>
      <w:r w:rsidR="00C32700">
        <w:rPr>
          <w:rFonts w:ascii="Times New Roman" w:eastAsiaTheme="minorHAnsi" w:hAnsi="Times New Roman" w:cs="Times New Roman"/>
          <w:sz w:val="28"/>
          <w:szCs w:val="28"/>
          <w:lang w:eastAsia="en-US"/>
        </w:rPr>
        <w:t xml:space="preserve"> 8,3</w:t>
      </w:r>
      <w:r>
        <w:rPr>
          <w:rFonts w:ascii="Times New Roman" w:eastAsiaTheme="minorHAnsi" w:hAnsi="Times New Roman" w:cs="Times New Roman"/>
          <w:sz w:val="28"/>
          <w:szCs w:val="28"/>
          <w:lang w:eastAsia="en-US"/>
        </w:rPr>
        <w:t>, перемешивают</w:t>
      </w:r>
      <w:r w:rsidR="00C32700">
        <w:rPr>
          <w:rFonts w:ascii="Times New Roman" w:eastAsiaTheme="minorHAnsi" w:hAnsi="Times New Roman" w:cs="Times New Roman"/>
          <w:sz w:val="28"/>
          <w:szCs w:val="28"/>
          <w:lang w:eastAsia="en-US"/>
        </w:rPr>
        <w:t>.</w:t>
      </w:r>
    </w:p>
    <w:p w:rsidR="002E6B16" w:rsidRPr="001454F3" w:rsidRDefault="002E6B16" w:rsidP="002E6B16">
      <w:pPr>
        <w:spacing w:after="0" w:line="240" w:lineRule="auto"/>
        <w:ind w:firstLine="708"/>
        <w:jc w:val="both"/>
        <w:textAlignment w:val="baseline"/>
        <w:outlineLvl w:val="0"/>
        <w:rPr>
          <w:rFonts w:ascii="Times New Roman" w:hAnsi="Times New Roman" w:cs="Times New Roman"/>
          <w:sz w:val="28"/>
          <w:szCs w:val="28"/>
          <w:u w:val="single"/>
        </w:rPr>
      </w:pPr>
      <w:r w:rsidRPr="001454F3">
        <w:rPr>
          <w:rFonts w:ascii="Times New Roman" w:hAnsi="Times New Roman" w:cs="Times New Roman"/>
          <w:sz w:val="28"/>
          <w:szCs w:val="28"/>
          <w:u w:val="single"/>
        </w:rPr>
        <w:t xml:space="preserve">Раствор </w:t>
      </w:r>
      <w:r w:rsidR="00173B40" w:rsidRPr="00A14C58">
        <w:rPr>
          <w:rFonts w:ascii="Times New Roman" w:hAnsi="Times New Roman" w:cs="Times New Roman"/>
          <w:sz w:val="28"/>
          <w:szCs w:val="28"/>
          <w:u w:val="single"/>
          <w:lang w:val="en-US"/>
        </w:rPr>
        <w:t>SDS</w:t>
      </w:r>
      <w:r w:rsidRPr="00A14C58">
        <w:rPr>
          <w:rFonts w:ascii="Times New Roman" w:hAnsi="Times New Roman" w:cs="Times New Roman"/>
          <w:sz w:val="28"/>
          <w:szCs w:val="28"/>
          <w:u w:val="single"/>
        </w:rPr>
        <w:t>/</w:t>
      </w:r>
      <w:r w:rsidR="00173B40" w:rsidRPr="00A14C58">
        <w:rPr>
          <w:rFonts w:ascii="Times New Roman" w:hAnsi="Times New Roman" w:cs="Times New Roman"/>
          <w:sz w:val="28"/>
          <w:szCs w:val="28"/>
          <w:u w:val="single"/>
          <w:lang w:val="en-US"/>
        </w:rPr>
        <w:t>DTE</w:t>
      </w:r>
      <w:r w:rsidRPr="001454F3">
        <w:rPr>
          <w:rFonts w:ascii="Times New Roman" w:hAnsi="Times New Roman" w:cs="Times New Roman"/>
          <w:sz w:val="28"/>
          <w:szCs w:val="28"/>
          <w:u w:val="single"/>
        </w:rPr>
        <w:t xml:space="preserve"> буфера (</w:t>
      </w:r>
      <w:proofErr w:type="spellStart"/>
      <w:r w:rsidRPr="001454F3">
        <w:rPr>
          <w:rFonts w:ascii="Times New Roman" w:hAnsi="Times New Roman" w:cs="Times New Roman"/>
          <w:sz w:val="28"/>
          <w:szCs w:val="28"/>
          <w:u w:val="single"/>
        </w:rPr>
        <w:t>востанавливающий</w:t>
      </w:r>
      <w:proofErr w:type="spellEnd"/>
      <w:r w:rsidRPr="001454F3">
        <w:rPr>
          <w:rFonts w:ascii="Times New Roman" w:hAnsi="Times New Roman" w:cs="Times New Roman"/>
          <w:sz w:val="28"/>
          <w:szCs w:val="28"/>
          <w:u w:val="single"/>
        </w:rPr>
        <w:t>)</w:t>
      </w:r>
      <w:r>
        <w:rPr>
          <w:rFonts w:ascii="Times New Roman" w:hAnsi="Times New Roman" w:cs="Times New Roman"/>
          <w:sz w:val="28"/>
          <w:szCs w:val="28"/>
          <w:u w:val="single"/>
        </w:rPr>
        <w:t>.</w:t>
      </w:r>
      <w:r w:rsidRPr="001454F3">
        <w:rPr>
          <w:rFonts w:ascii="Times New Roman" w:hAnsi="Times New Roman" w:cs="Times New Roman"/>
          <w:sz w:val="28"/>
          <w:szCs w:val="28"/>
        </w:rPr>
        <w:t xml:space="preserve"> Растворяют 150 мг </w:t>
      </w:r>
      <w:r>
        <w:rPr>
          <w:rFonts w:ascii="Times New Roman" w:hAnsi="Times New Roman" w:cs="Times New Roman"/>
          <w:sz w:val="28"/>
          <w:szCs w:val="28"/>
        </w:rPr>
        <w:t xml:space="preserve">1,4- </w:t>
      </w:r>
      <w:proofErr w:type="spellStart"/>
      <w:r w:rsidRPr="001454F3">
        <w:rPr>
          <w:rFonts w:ascii="Times New Roman" w:hAnsi="Times New Roman" w:cs="Times New Roman"/>
          <w:sz w:val="28"/>
          <w:szCs w:val="28"/>
        </w:rPr>
        <w:t>дитиоэритритола</w:t>
      </w:r>
      <w:proofErr w:type="spellEnd"/>
      <w:r w:rsidRPr="001454F3">
        <w:rPr>
          <w:rFonts w:ascii="Times New Roman" w:hAnsi="Times New Roman" w:cs="Times New Roman"/>
          <w:sz w:val="28"/>
          <w:szCs w:val="28"/>
        </w:rPr>
        <w:t xml:space="preserve"> (ДТЭ) в 30 мл раствора </w:t>
      </w:r>
      <w:r w:rsidR="00C32700" w:rsidRPr="00C32700">
        <w:rPr>
          <w:rFonts w:ascii="Times New Roman" w:hAnsi="Times New Roman" w:cs="Times New Roman"/>
          <w:sz w:val="28"/>
          <w:szCs w:val="28"/>
          <w:lang w:val="en-US"/>
        </w:rPr>
        <w:t>SDS</w:t>
      </w:r>
      <w:r w:rsidRPr="00C32700">
        <w:rPr>
          <w:rFonts w:ascii="Times New Roman" w:hAnsi="Times New Roman" w:cs="Times New Roman"/>
          <w:sz w:val="28"/>
          <w:szCs w:val="28"/>
        </w:rPr>
        <w:t xml:space="preserve"> </w:t>
      </w:r>
      <w:r w:rsidRPr="001454F3">
        <w:rPr>
          <w:rFonts w:ascii="Times New Roman" w:hAnsi="Times New Roman" w:cs="Times New Roman"/>
          <w:sz w:val="28"/>
          <w:szCs w:val="28"/>
        </w:rPr>
        <w:t>буфера, перемешивают</w:t>
      </w:r>
      <w:r>
        <w:rPr>
          <w:rFonts w:ascii="Times New Roman" w:hAnsi="Times New Roman" w:cs="Times New Roman"/>
          <w:sz w:val="28"/>
          <w:szCs w:val="28"/>
        </w:rPr>
        <w:t>.</w:t>
      </w:r>
    </w:p>
    <w:p w:rsidR="002E6B16" w:rsidRDefault="002E6B16" w:rsidP="00672584">
      <w:pPr>
        <w:pStyle w:val="1"/>
        <w:numPr>
          <w:ilvl w:val="0"/>
          <w:numId w:val="17"/>
        </w:numPr>
        <w:shd w:val="clear" w:color="auto" w:fill="FFFFFF"/>
        <w:spacing w:before="240" w:beforeAutospacing="0" w:after="0" w:afterAutospacing="0" w:line="360" w:lineRule="auto"/>
        <w:ind w:left="0" w:firstLine="709"/>
        <w:jc w:val="both"/>
        <w:textAlignment w:val="baseline"/>
        <w:rPr>
          <w:b w:val="0"/>
          <w:sz w:val="28"/>
          <w:szCs w:val="28"/>
        </w:rPr>
      </w:pPr>
      <w:r w:rsidRPr="00F944B3">
        <w:rPr>
          <w:sz w:val="28"/>
          <w:szCs w:val="28"/>
        </w:rPr>
        <w:t>Тяжелые металлы</w:t>
      </w:r>
      <w:r>
        <w:rPr>
          <w:sz w:val="28"/>
          <w:szCs w:val="28"/>
        </w:rPr>
        <w:t xml:space="preserve">. </w:t>
      </w:r>
      <w:r w:rsidRPr="00F944B3">
        <w:rPr>
          <w:b w:val="0"/>
          <w:sz w:val="28"/>
          <w:szCs w:val="28"/>
        </w:rPr>
        <w:t xml:space="preserve">Не более </w:t>
      </w:r>
      <w:r>
        <w:rPr>
          <w:b w:val="0"/>
          <w:sz w:val="28"/>
          <w:szCs w:val="28"/>
        </w:rPr>
        <w:t>0,001 % (1</w:t>
      </w:r>
      <w:r w:rsidRPr="00F944B3">
        <w:rPr>
          <w:b w:val="0"/>
          <w:sz w:val="28"/>
          <w:szCs w:val="28"/>
        </w:rPr>
        <w:t xml:space="preserve">0 </w:t>
      </w:r>
      <w:r>
        <w:rPr>
          <w:b w:val="0"/>
          <w:sz w:val="28"/>
          <w:szCs w:val="28"/>
        </w:rPr>
        <w:t>мкг/мл)</w:t>
      </w:r>
      <w:r w:rsidRPr="00591101">
        <w:rPr>
          <w:b w:val="0"/>
          <w:sz w:val="28"/>
          <w:szCs w:val="28"/>
        </w:rPr>
        <w:t>.</w:t>
      </w:r>
      <w:r w:rsidRPr="00591101">
        <w:rPr>
          <w:sz w:val="28"/>
          <w:szCs w:val="28"/>
        </w:rPr>
        <w:t xml:space="preserve"> </w:t>
      </w:r>
      <w:r w:rsidRPr="00BC4201">
        <w:rPr>
          <w:b w:val="0"/>
          <w:sz w:val="28"/>
          <w:szCs w:val="28"/>
        </w:rPr>
        <w:t>Определение проводят в</w:t>
      </w:r>
      <w:r w:rsidRPr="00E21B8B">
        <w:rPr>
          <w:b w:val="0"/>
          <w:sz w:val="28"/>
          <w:szCs w:val="28"/>
        </w:rPr>
        <w:t xml:space="preserve"> соответствии с ОФС «Тяжелые металлы»</w:t>
      </w:r>
      <w:r w:rsidR="00C32700">
        <w:rPr>
          <w:b w:val="0"/>
          <w:sz w:val="28"/>
          <w:szCs w:val="28"/>
        </w:rPr>
        <w:t xml:space="preserve"> раздел "Определение тяжелых металлов в растворах лекарственных средств"</w:t>
      </w:r>
      <w:r>
        <w:rPr>
          <w:b w:val="0"/>
          <w:sz w:val="28"/>
          <w:szCs w:val="28"/>
        </w:rPr>
        <w:t>.</w:t>
      </w:r>
    </w:p>
    <w:p w:rsidR="002E6B16" w:rsidRPr="00C655EB" w:rsidRDefault="00C655EB" w:rsidP="00437B11">
      <w:pPr>
        <w:pStyle w:val="1"/>
        <w:shd w:val="clear" w:color="auto" w:fill="FFFFFF"/>
        <w:spacing w:before="0" w:beforeAutospacing="0" w:after="0" w:afterAutospacing="0" w:line="360" w:lineRule="auto"/>
        <w:ind w:firstLine="708"/>
        <w:jc w:val="both"/>
        <w:textAlignment w:val="baseline"/>
        <w:rPr>
          <w:b w:val="0"/>
          <w:i/>
          <w:sz w:val="28"/>
          <w:szCs w:val="28"/>
        </w:rPr>
      </w:pPr>
      <w:r w:rsidRPr="00C655EB">
        <w:rPr>
          <w:b w:val="0"/>
          <w:i/>
          <w:sz w:val="28"/>
          <w:szCs w:val="28"/>
        </w:rPr>
        <w:t>Испытуемый раствор</w:t>
      </w:r>
      <w:r w:rsidR="008804A0">
        <w:rPr>
          <w:b w:val="0"/>
          <w:i/>
          <w:sz w:val="28"/>
          <w:szCs w:val="28"/>
        </w:rPr>
        <w:t>.</w:t>
      </w:r>
    </w:p>
    <w:p w:rsidR="002E6B16" w:rsidRDefault="002E6B16" w:rsidP="00437B11">
      <w:pPr>
        <w:pStyle w:val="1"/>
        <w:shd w:val="clear" w:color="auto" w:fill="FFFFFF"/>
        <w:spacing w:before="0" w:beforeAutospacing="0" w:after="0" w:afterAutospacing="0" w:line="360" w:lineRule="auto"/>
        <w:ind w:firstLine="708"/>
        <w:jc w:val="both"/>
        <w:textAlignment w:val="baseline"/>
        <w:rPr>
          <w:b w:val="0"/>
          <w:sz w:val="28"/>
          <w:szCs w:val="28"/>
        </w:rPr>
      </w:pPr>
      <w:r>
        <w:rPr>
          <w:b w:val="0"/>
          <w:sz w:val="28"/>
          <w:szCs w:val="28"/>
        </w:rPr>
        <w:t xml:space="preserve">К 1,0 мл </w:t>
      </w:r>
      <w:proofErr w:type="spellStart"/>
      <w:r>
        <w:rPr>
          <w:b w:val="0"/>
          <w:sz w:val="28"/>
          <w:szCs w:val="28"/>
        </w:rPr>
        <w:t>депротеинизированного</w:t>
      </w:r>
      <w:proofErr w:type="spellEnd"/>
      <w:r>
        <w:rPr>
          <w:b w:val="0"/>
          <w:sz w:val="28"/>
          <w:szCs w:val="28"/>
        </w:rPr>
        <w:t xml:space="preserve"> </w:t>
      </w:r>
      <w:proofErr w:type="spellStart"/>
      <w:r>
        <w:rPr>
          <w:b w:val="0"/>
          <w:sz w:val="28"/>
          <w:szCs w:val="28"/>
        </w:rPr>
        <w:t>гемодеривата</w:t>
      </w:r>
      <w:proofErr w:type="spellEnd"/>
      <w:r>
        <w:rPr>
          <w:b w:val="0"/>
          <w:sz w:val="28"/>
          <w:szCs w:val="28"/>
        </w:rPr>
        <w:t xml:space="preserve"> крови телят субстанции - концентрат добавляют 9,0 воды очищенной, перемешивают.</w:t>
      </w:r>
    </w:p>
    <w:p w:rsidR="008804A0" w:rsidRPr="008804A0" w:rsidRDefault="008804A0" w:rsidP="00437B11">
      <w:pPr>
        <w:pStyle w:val="1"/>
        <w:shd w:val="clear" w:color="auto" w:fill="FFFFFF"/>
        <w:spacing w:before="0" w:beforeAutospacing="0" w:after="0" w:afterAutospacing="0" w:line="360" w:lineRule="auto"/>
        <w:ind w:firstLine="708"/>
        <w:jc w:val="both"/>
        <w:textAlignment w:val="baseline"/>
        <w:rPr>
          <w:b w:val="0"/>
          <w:i/>
          <w:sz w:val="28"/>
          <w:szCs w:val="28"/>
        </w:rPr>
      </w:pPr>
      <w:r w:rsidRPr="008804A0">
        <w:rPr>
          <w:b w:val="0"/>
          <w:i/>
          <w:sz w:val="28"/>
          <w:szCs w:val="28"/>
        </w:rPr>
        <w:t>Эталонный раствор</w:t>
      </w:r>
      <w:r>
        <w:rPr>
          <w:b w:val="0"/>
          <w:i/>
          <w:sz w:val="28"/>
          <w:szCs w:val="28"/>
        </w:rPr>
        <w:t>.</w:t>
      </w:r>
    </w:p>
    <w:p w:rsidR="002E6B16" w:rsidRPr="00C655EB" w:rsidRDefault="00C655EB" w:rsidP="00437B11">
      <w:pPr>
        <w:pStyle w:val="1"/>
        <w:shd w:val="clear" w:color="auto" w:fill="FFFFFF"/>
        <w:spacing w:before="0" w:beforeAutospacing="0" w:after="0" w:afterAutospacing="0" w:line="360" w:lineRule="auto"/>
        <w:ind w:firstLine="708"/>
        <w:jc w:val="both"/>
        <w:textAlignment w:val="baseline"/>
        <w:rPr>
          <w:b w:val="0"/>
          <w:color w:val="000000"/>
          <w:sz w:val="28"/>
          <w:szCs w:val="28"/>
        </w:rPr>
      </w:pPr>
      <w:r w:rsidRPr="00C655EB">
        <w:rPr>
          <w:b w:val="0"/>
          <w:color w:val="000000"/>
          <w:sz w:val="28"/>
          <w:szCs w:val="28"/>
        </w:rPr>
        <w:t>Для определения используют</w:t>
      </w:r>
      <w:r w:rsidR="008804A0">
        <w:rPr>
          <w:b w:val="0"/>
          <w:color w:val="000000"/>
          <w:sz w:val="28"/>
          <w:szCs w:val="28"/>
        </w:rPr>
        <w:t xml:space="preserve"> стандартный раствор </w:t>
      </w:r>
      <w:r w:rsidR="002E6B16" w:rsidRPr="00C655EB">
        <w:rPr>
          <w:b w:val="0"/>
          <w:color w:val="000000"/>
          <w:sz w:val="28"/>
          <w:szCs w:val="28"/>
        </w:rPr>
        <w:t>10 мкг/мл свинец – ионов</w:t>
      </w:r>
      <w:r w:rsidR="008804A0">
        <w:rPr>
          <w:b w:val="0"/>
          <w:color w:val="000000"/>
          <w:sz w:val="28"/>
          <w:szCs w:val="28"/>
        </w:rPr>
        <w:t>.</w:t>
      </w:r>
    </w:p>
    <w:p w:rsidR="00F8269F" w:rsidRPr="00F8269F" w:rsidRDefault="002E6B16" w:rsidP="00437B11">
      <w:pPr>
        <w:pStyle w:val="1"/>
        <w:numPr>
          <w:ilvl w:val="0"/>
          <w:numId w:val="17"/>
        </w:numPr>
        <w:shd w:val="clear" w:color="auto" w:fill="FFFFFF"/>
        <w:spacing w:before="0" w:beforeAutospacing="0" w:after="0" w:afterAutospacing="0" w:line="360" w:lineRule="auto"/>
        <w:ind w:left="0" w:firstLine="708"/>
        <w:jc w:val="both"/>
        <w:textAlignment w:val="baseline"/>
        <w:rPr>
          <w:b w:val="0"/>
          <w:color w:val="000000"/>
          <w:sz w:val="28"/>
          <w:szCs w:val="28"/>
        </w:rPr>
      </w:pPr>
      <w:r w:rsidRPr="00F8269F">
        <w:rPr>
          <w:color w:val="000000"/>
          <w:sz w:val="28"/>
          <w:szCs w:val="28"/>
        </w:rPr>
        <w:t xml:space="preserve">Натрий. </w:t>
      </w:r>
      <w:r w:rsidRPr="00F8269F">
        <w:rPr>
          <w:b w:val="0"/>
          <w:color w:val="000000"/>
          <w:sz w:val="28"/>
          <w:szCs w:val="28"/>
        </w:rPr>
        <w:t xml:space="preserve">Не более 65 мг/мл. </w:t>
      </w:r>
      <w:r w:rsidRPr="00F8269F">
        <w:rPr>
          <w:b w:val="0"/>
          <w:sz w:val="28"/>
          <w:szCs w:val="28"/>
        </w:rPr>
        <w:t xml:space="preserve">Определение проводят </w:t>
      </w:r>
      <w:r w:rsidR="00F8269F" w:rsidRPr="00F8269F">
        <w:rPr>
          <w:b w:val="0"/>
          <w:sz w:val="28"/>
          <w:szCs w:val="28"/>
        </w:rPr>
        <w:t xml:space="preserve">одним из методов </w:t>
      </w:r>
      <w:r w:rsidRPr="00F8269F">
        <w:rPr>
          <w:b w:val="0"/>
          <w:sz w:val="28"/>
          <w:szCs w:val="28"/>
        </w:rPr>
        <w:t>в соответствии с ОФС «А</w:t>
      </w:r>
      <w:r w:rsidRPr="00F8269F">
        <w:rPr>
          <w:b w:val="0"/>
          <w:color w:val="000000"/>
          <w:sz w:val="28"/>
          <w:szCs w:val="28"/>
        </w:rPr>
        <w:t>томно-эмиссионная спектрометрия</w:t>
      </w:r>
      <w:r w:rsidRPr="00F8269F">
        <w:rPr>
          <w:b w:val="0"/>
          <w:sz w:val="28"/>
          <w:szCs w:val="28"/>
        </w:rPr>
        <w:t xml:space="preserve">» и ОФС «Атомно-абсорбционная </w:t>
      </w:r>
      <w:r w:rsidRPr="00F8269F">
        <w:rPr>
          <w:b w:val="0"/>
          <w:color w:val="000000"/>
          <w:sz w:val="28"/>
          <w:szCs w:val="28"/>
        </w:rPr>
        <w:t>спектрометрия</w:t>
      </w:r>
      <w:r w:rsidRPr="00F8269F">
        <w:rPr>
          <w:b w:val="0"/>
          <w:sz w:val="28"/>
          <w:szCs w:val="28"/>
        </w:rPr>
        <w:t xml:space="preserve">». </w:t>
      </w:r>
    </w:p>
    <w:p w:rsidR="002E6B16" w:rsidRPr="00F8269F" w:rsidRDefault="002E6B16" w:rsidP="00437B11">
      <w:pPr>
        <w:pStyle w:val="1"/>
        <w:shd w:val="clear" w:color="auto" w:fill="FFFFFF"/>
        <w:spacing w:before="0" w:beforeAutospacing="0" w:after="0" w:afterAutospacing="0" w:line="360" w:lineRule="auto"/>
        <w:ind w:firstLine="360"/>
        <w:jc w:val="both"/>
        <w:textAlignment w:val="baseline"/>
        <w:rPr>
          <w:b w:val="0"/>
          <w:color w:val="000000"/>
          <w:sz w:val="28"/>
          <w:szCs w:val="28"/>
        </w:rPr>
      </w:pPr>
      <w:r w:rsidRPr="00F8269F">
        <w:rPr>
          <w:b w:val="0"/>
          <w:color w:val="000000"/>
          <w:sz w:val="28"/>
          <w:szCs w:val="28"/>
        </w:rPr>
        <w:t xml:space="preserve">Метод: </w:t>
      </w:r>
      <w:r w:rsidRPr="001E6F62">
        <w:rPr>
          <w:b w:val="0"/>
          <w:i/>
          <w:color w:val="000000"/>
          <w:sz w:val="28"/>
          <w:szCs w:val="28"/>
        </w:rPr>
        <w:t>атомно-эмиссионной спектрометрии (АЭС)</w:t>
      </w:r>
    </w:p>
    <w:p w:rsidR="002E6B16" w:rsidRDefault="002E6B16" w:rsidP="002E6B16">
      <w:pPr>
        <w:spacing w:after="0" w:line="360" w:lineRule="auto"/>
        <w:ind w:firstLine="360"/>
        <w:jc w:val="both"/>
        <w:textAlignment w:val="baseline"/>
        <w:outlineLvl w:val="0"/>
        <w:rPr>
          <w:rFonts w:ascii="Times New Roman" w:hAnsi="Times New Roman" w:cs="Times New Roman"/>
          <w:sz w:val="28"/>
          <w:szCs w:val="28"/>
        </w:rPr>
      </w:pPr>
      <w:r w:rsidRPr="004A4498">
        <w:rPr>
          <w:rFonts w:ascii="Times New Roman" w:hAnsi="Times New Roman" w:cs="Times New Roman"/>
          <w:i/>
          <w:sz w:val="28"/>
          <w:szCs w:val="28"/>
        </w:rPr>
        <w:t>Испытуемый раствор:</w:t>
      </w:r>
      <w:r w:rsidRPr="004A4498">
        <w:rPr>
          <w:rFonts w:ascii="Times New Roman" w:hAnsi="Times New Roman" w:cs="Times New Roman"/>
          <w:i/>
          <w:sz w:val="28"/>
          <w:szCs w:val="28"/>
        </w:rPr>
        <w:tab/>
      </w:r>
      <w:r>
        <w:rPr>
          <w:rFonts w:ascii="Times New Roman" w:hAnsi="Times New Roman" w:cs="Times New Roman"/>
          <w:sz w:val="28"/>
          <w:szCs w:val="28"/>
        </w:rPr>
        <w:t>Переносят пипеткой 10 мл испытуемого образца в химический стакан вместимостью 250 мл, при</w:t>
      </w:r>
      <w:r w:rsidRPr="004121AF">
        <w:rPr>
          <w:rFonts w:ascii="Times New Roman" w:hAnsi="Times New Roman" w:cs="Times New Roman"/>
          <w:sz w:val="28"/>
          <w:szCs w:val="28"/>
        </w:rPr>
        <w:t>бавляют 2</w:t>
      </w:r>
      <w:r>
        <w:rPr>
          <w:rFonts w:ascii="Times New Roman" w:hAnsi="Times New Roman" w:cs="Times New Roman"/>
          <w:sz w:val="28"/>
          <w:szCs w:val="28"/>
        </w:rPr>
        <w:t>,0</w:t>
      </w:r>
      <w:r w:rsidRPr="004121AF">
        <w:rPr>
          <w:rFonts w:ascii="Times New Roman" w:hAnsi="Times New Roman" w:cs="Times New Roman"/>
          <w:sz w:val="28"/>
          <w:szCs w:val="28"/>
        </w:rPr>
        <w:t xml:space="preserve"> мл серной кислоты</w:t>
      </w:r>
      <w:r>
        <w:rPr>
          <w:rFonts w:ascii="Times New Roman" w:hAnsi="Times New Roman" w:cs="Times New Roman"/>
          <w:sz w:val="28"/>
          <w:szCs w:val="28"/>
        </w:rPr>
        <w:t xml:space="preserve"> концентрированной</w:t>
      </w:r>
      <w:r w:rsidRPr="004121AF">
        <w:rPr>
          <w:rFonts w:ascii="Times New Roman" w:hAnsi="Times New Roman" w:cs="Times New Roman"/>
          <w:sz w:val="28"/>
          <w:szCs w:val="28"/>
        </w:rPr>
        <w:t xml:space="preserve"> </w:t>
      </w:r>
      <w:r>
        <w:rPr>
          <w:rFonts w:ascii="Times New Roman" w:hAnsi="Times New Roman" w:cs="Times New Roman"/>
          <w:sz w:val="28"/>
          <w:szCs w:val="28"/>
        </w:rPr>
        <w:t>и</w:t>
      </w:r>
      <w:r w:rsidRPr="004121AF">
        <w:rPr>
          <w:rFonts w:ascii="Times New Roman" w:hAnsi="Times New Roman" w:cs="Times New Roman"/>
          <w:sz w:val="28"/>
          <w:szCs w:val="28"/>
        </w:rPr>
        <w:t xml:space="preserve"> 2</w:t>
      </w:r>
      <w:r>
        <w:rPr>
          <w:rFonts w:ascii="Times New Roman" w:hAnsi="Times New Roman" w:cs="Times New Roman"/>
          <w:sz w:val="28"/>
          <w:szCs w:val="28"/>
        </w:rPr>
        <w:t>,0</w:t>
      </w:r>
      <w:r w:rsidRPr="004121AF">
        <w:rPr>
          <w:rFonts w:ascii="Times New Roman" w:hAnsi="Times New Roman" w:cs="Times New Roman"/>
          <w:sz w:val="28"/>
          <w:szCs w:val="28"/>
        </w:rPr>
        <w:t xml:space="preserve"> мл </w:t>
      </w:r>
      <w:r>
        <w:rPr>
          <w:rFonts w:ascii="Times New Roman" w:hAnsi="Times New Roman" w:cs="Times New Roman"/>
          <w:sz w:val="28"/>
          <w:szCs w:val="28"/>
        </w:rPr>
        <w:t xml:space="preserve">водорода </w:t>
      </w:r>
      <w:proofErr w:type="spellStart"/>
      <w:r>
        <w:rPr>
          <w:rFonts w:ascii="Times New Roman" w:hAnsi="Times New Roman" w:cs="Times New Roman"/>
          <w:sz w:val="28"/>
          <w:szCs w:val="28"/>
        </w:rPr>
        <w:t>пероксида</w:t>
      </w:r>
      <w:proofErr w:type="spellEnd"/>
      <w:r>
        <w:rPr>
          <w:rFonts w:ascii="Times New Roman" w:hAnsi="Times New Roman" w:cs="Times New Roman"/>
          <w:sz w:val="28"/>
          <w:szCs w:val="28"/>
        </w:rPr>
        <w:t xml:space="preserve">. Нагревают на песочной бане до образования дыма, охлаждают и снова нагревают до образования дыма. Повторяют эти шаги до тех пор, пока испытуемый раствор не перестанет темнеть при нагревании. Растворяют бесцветный </w:t>
      </w:r>
      <w:r>
        <w:rPr>
          <w:rFonts w:ascii="Times New Roman" w:hAnsi="Times New Roman" w:cs="Times New Roman"/>
          <w:sz w:val="28"/>
          <w:szCs w:val="28"/>
        </w:rPr>
        <w:lastRenderedPageBreak/>
        <w:t xml:space="preserve">осадок в 20 мл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воды. Прибавляют 10 мл хлористоводородной кислоты и нагревают на песочной бане до получения прозрачного раствора.</w:t>
      </w:r>
    </w:p>
    <w:p w:rsidR="002E6B16" w:rsidRDefault="002E6B16" w:rsidP="002E6B16">
      <w:pPr>
        <w:spacing w:after="0" w:line="360" w:lineRule="auto"/>
        <w:ind w:firstLine="708"/>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Переносят полученный раствор в мерную колбу вместимостью 100 мл и промывают стакан несколько раз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водой, добавляя в предыдущий раствор. Доводят объем раствора растворителем до 100 мл</w:t>
      </w:r>
      <w:r w:rsidR="001E6F62">
        <w:rPr>
          <w:rFonts w:ascii="Times New Roman" w:hAnsi="Times New Roman" w:cs="Times New Roman"/>
          <w:sz w:val="28"/>
          <w:szCs w:val="28"/>
        </w:rPr>
        <w:t xml:space="preserve"> и перемешивают</w:t>
      </w:r>
      <w:r>
        <w:rPr>
          <w:rFonts w:ascii="Times New Roman" w:hAnsi="Times New Roman" w:cs="Times New Roman"/>
          <w:sz w:val="28"/>
          <w:szCs w:val="28"/>
        </w:rPr>
        <w:t>.</w:t>
      </w:r>
    </w:p>
    <w:p w:rsidR="002E6B16" w:rsidRDefault="002E6B16" w:rsidP="002E6B16">
      <w:pPr>
        <w:spacing w:after="0" w:line="360" w:lineRule="auto"/>
        <w:ind w:firstLine="709"/>
        <w:jc w:val="both"/>
        <w:textAlignment w:val="baseline"/>
        <w:outlineLvl w:val="0"/>
        <w:rPr>
          <w:rFonts w:ascii="Times New Roman" w:hAnsi="Times New Roman" w:cs="Times New Roman"/>
          <w:sz w:val="28"/>
          <w:szCs w:val="28"/>
        </w:rPr>
      </w:pPr>
      <w:r w:rsidRPr="00937FCC">
        <w:rPr>
          <w:rFonts w:ascii="Times New Roman" w:hAnsi="Times New Roman" w:cs="Times New Roman"/>
          <w:i/>
          <w:sz w:val="28"/>
          <w:szCs w:val="28"/>
        </w:rPr>
        <w:t>Контрольный раствор.</w:t>
      </w:r>
      <w:r>
        <w:rPr>
          <w:rFonts w:ascii="Times New Roman" w:hAnsi="Times New Roman" w:cs="Times New Roman"/>
          <w:sz w:val="28"/>
          <w:szCs w:val="28"/>
        </w:rPr>
        <w:t xml:space="preserve"> Готовят аналогично испытуемому раствору с использованием 10,0 мл контрольного образца вместо испытуемого образца.</w:t>
      </w:r>
    </w:p>
    <w:p w:rsidR="002E6B16" w:rsidRDefault="002E6B16" w:rsidP="002E6B16">
      <w:pPr>
        <w:spacing w:after="0" w:line="360" w:lineRule="auto"/>
        <w:ind w:firstLine="709"/>
        <w:jc w:val="both"/>
        <w:textAlignment w:val="baseline"/>
        <w:outlineLvl w:val="0"/>
        <w:rPr>
          <w:rFonts w:ascii="Times New Roman" w:hAnsi="Times New Roman" w:cs="Times New Roman"/>
          <w:sz w:val="28"/>
          <w:szCs w:val="28"/>
        </w:rPr>
      </w:pPr>
      <w:r w:rsidRPr="009A7790">
        <w:rPr>
          <w:rFonts w:ascii="Times New Roman" w:hAnsi="Times New Roman" w:cs="Times New Roman"/>
          <w:i/>
          <w:sz w:val="28"/>
          <w:szCs w:val="28"/>
        </w:rPr>
        <w:t>Раствор хлористоводородной кислоты.</w:t>
      </w:r>
      <w:r>
        <w:rPr>
          <w:rFonts w:ascii="Times New Roman" w:hAnsi="Times New Roman" w:cs="Times New Roman"/>
          <w:sz w:val="28"/>
          <w:szCs w:val="28"/>
        </w:rPr>
        <w:t xml:space="preserve"> </w:t>
      </w:r>
      <w:r w:rsidRPr="009A7790">
        <w:rPr>
          <w:rFonts w:ascii="Times New Roman" w:hAnsi="Times New Roman" w:cs="Times New Roman"/>
          <w:sz w:val="28"/>
          <w:szCs w:val="28"/>
        </w:rPr>
        <w:t xml:space="preserve">Разводят хлористоводородную </w:t>
      </w:r>
      <w:r>
        <w:rPr>
          <w:rFonts w:ascii="Times New Roman" w:hAnsi="Times New Roman" w:cs="Times New Roman"/>
          <w:sz w:val="28"/>
          <w:szCs w:val="28"/>
        </w:rPr>
        <w:t xml:space="preserve">кислоту </w:t>
      </w:r>
      <w:r w:rsidRPr="009A7790">
        <w:rPr>
          <w:rFonts w:ascii="Times New Roman" w:hAnsi="Times New Roman" w:cs="Times New Roman"/>
          <w:sz w:val="28"/>
          <w:szCs w:val="28"/>
        </w:rPr>
        <w:t xml:space="preserve">37 %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водой</w:t>
      </w:r>
      <w:r w:rsidRPr="009A7790">
        <w:rPr>
          <w:rFonts w:ascii="Times New Roman" w:hAnsi="Times New Roman" w:cs="Times New Roman"/>
          <w:sz w:val="28"/>
          <w:szCs w:val="28"/>
        </w:rPr>
        <w:t xml:space="preserve"> в соотношении 1:1.</w:t>
      </w:r>
    </w:p>
    <w:p w:rsidR="001E6F62" w:rsidRDefault="002E6B16" w:rsidP="001E6F62">
      <w:pPr>
        <w:spacing w:after="0" w:line="360" w:lineRule="auto"/>
        <w:ind w:firstLine="708"/>
        <w:jc w:val="both"/>
        <w:textAlignment w:val="baseline"/>
        <w:outlineLvl w:val="0"/>
        <w:rPr>
          <w:rFonts w:ascii="Times New Roman" w:hAnsi="Times New Roman" w:cs="Times New Roman"/>
          <w:sz w:val="28"/>
          <w:szCs w:val="28"/>
        </w:rPr>
      </w:pPr>
      <w:r w:rsidRPr="009A7790">
        <w:rPr>
          <w:rFonts w:ascii="Times New Roman" w:hAnsi="Times New Roman" w:cs="Times New Roman"/>
          <w:i/>
          <w:sz w:val="28"/>
          <w:szCs w:val="28"/>
        </w:rPr>
        <w:t>Раствор цезия хлорида</w:t>
      </w:r>
      <w:r>
        <w:rPr>
          <w:rFonts w:ascii="Times New Roman" w:hAnsi="Times New Roman" w:cs="Times New Roman"/>
          <w:i/>
          <w:sz w:val="28"/>
          <w:szCs w:val="28"/>
        </w:rPr>
        <w:t xml:space="preserve">. </w:t>
      </w:r>
      <w:r w:rsidRPr="009A7790">
        <w:rPr>
          <w:rFonts w:ascii="Times New Roman" w:hAnsi="Times New Roman" w:cs="Times New Roman"/>
          <w:sz w:val="28"/>
          <w:szCs w:val="28"/>
        </w:rPr>
        <w:t>Растворяют 6,33 г цезия хлорида</w:t>
      </w:r>
      <w:r w:rsidRPr="009A7790">
        <w:rPr>
          <w:rFonts w:ascii="Times New Roman" w:hAnsi="Times New Roman" w:cs="Times New Roman"/>
          <w:i/>
          <w:sz w:val="28"/>
          <w:szCs w:val="28"/>
        </w:rPr>
        <w:t xml:space="preserve"> </w:t>
      </w:r>
      <w:r w:rsidRPr="009A7790">
        <w:rPr>
          <w:rFonts w:ascii="Times New Roman" w:hAnsi="Times New Roman" w:cs="Times New Roman"/>
          <w:sz w:val="28"/>
          <w:szCs w:val="28"/>
        </w:rPr>
        <w:t xml:space="preserve">в </w:t>
      </w:r>
      <w:proofErr w:type="spellStart"/>
      <w:r w:rsidRPr="009A7790">
        <w:rPr>
          <w:rFonts w:ascii="Times New Roman" w:hAnsi="Times New Roman" w:cs="Times New Roman"/>
          <w:sz w:val="28"/>
          <w:szCs w:val="28"/>
        </w:rPr>
        <w:t>деионизированной</w:t>
      </w:r>
      <w:proofErr w:type="spellEnd"/>
      <w:r w:rsidRPr="009A7790">
        <w:rPr>
          <w:rFonts w:ascii="Times New Roman" w:hAnsi="Times New Roman" w:cs="Times New Roman"/>
          <w:sz w:val="28"/>
          <w:szCs w:val="28"/>
        </w:rPr>
        <w:t xml:space="preserve"> воде и доводят объём </w:t>
      </w:r>
      <w:r>
        <w:rPr>
          <w:rFonts w:ascii="Times New Roman" w:hAnsi="Times New Roman" w:cs="Times New Roman"/>
          <w:sz w:val="28"/>
          <w:szCs w:val="28"/>
        </w:rPr>
        <w:t xml:space="preserve">раствора тем же растворителем </w:t>
      </w:r>
      <w:r w:rsidRPr="009A7790">
        <w:rPr>
          <w:rFonts w:ascii="Times New Roman" w:hAnsi="Times New Roman" w:cs="Times New Roman"/>
          <w:sz w:val="28"/>
          <w:szCs w:val="28"/>
        </w:rPr>
        <w:t xml:space="preserve">до 100 мл </w:t>
      </w:r>
      <w:r w:rsidR="001E6F62">
        <w:rPr>
          <w:rFonts w:ascii="Times New Roman" w:hAnsi="Times New Roman" w:cs="Times New Roman"/>
          <w:sz w:val="28"/>
          <w:szCs w:val="28"/>
        </w:rPr>
        <w:t>и перемешивают.</w:t>
      </w:r>
    </w:p>
    <w:p w:rsidR="001E6F62" w:rsidRDefault="002E6B16" w:rsidP="001E6F62">
      <w:pPr>
        <w:spacing w:after="0" w:line="360" w:lineRule="auto"/>
        <w:ind w:firstLine="708"/>
        <w:jc w:val="both"/>
        <w:textAlignment w:val="baseline"/>
        <w:outlineLvl w:val="0"/>
        <w:rPr>
          <w:rFonts w:ascii="Times New Roman" w:hAnsi="Times New Roman" w:cs="Times New Roman"/>
          <w:sz w:val="28"/>
          <w:szCs w:val="28"/>
        </w:rPr>
      </w:pPr>
      <w:r w:rsidRPr="009A7790">
        <w:rPr>
          <w:rFonts w:ascii="Times New Roman" w:hAnsi="Times New Roman" w:cs="Times New Roman"/>
          <w:i/>
          <w:sz w:val="28"/>
          <w:szCs w:val="28"/>
        </w:rPr>
        <w:t>Эталонный раствор</w:t>
      </w:r>
      <w:r>
        <w:rPr>
          <w:rFonts w:ascii="Times New Roman" w:hAnsi="Times New Roman" w:cs="Times New Roman"/>
          <w:i/>
          <w:sz w:val="28"/>
          <w:szCs w:val="28"/>
        </w:rPr>
        <w:t xml:space="preserve"> натрия </w:t>
      </w:r>
      <w:r w:rsidRPr="009A7790">
        <w:rPr>
          <w:rFonts w:ascii="Times New Roman" w:hAnsi="Times New Roman" w:cs="Times New Roman"/>
          <w:i/>
          <w:sz w:val="28"/>
          <w:szCs w:val="28"/>
        </w:rPr>
        <w:t xml:space="preserve">1 </w:t>
      </w:r>
      <w:r>
        <w:rPr>
          <w:rFonts w:ascii="Times New Roman" w:hAnsi="Times New Roman" w:cs="Times New Roman"/>
          <w:i/>
          <w:sz w:val="28"/>
          <w:szCs w:val="28"/>
        </w:rPr>
        <w:t>м</w:t>
      </w:r>
      <w:r w:rsidRPr="009A7790">
        <w:rPr>
          <w:rFonts w:ascii="Times New Roman" w:hAnsi="Times New Roman" w:cs="Times New Roman"/>
          <w:i/>
          <w:sz w:val="28"/>
          <w:szCs w:val="28"/>
        </w:rPr>
        <w:t>г/</w:t>
      </w:r>
      <w:r>
        <w:rPr>
          <w:rFonts w:ascii="Times New Roman" w:hAnsi="Times New Roman" w:cs="Times New Roman"/>
          <w:i/>
          <w:sz w:val="28"/>
          <w:szCs w:val="28"/>
        </w:rPr>
        <w:t>м</w:t>
      </w:r>
      <w:r w:rsidRPr="009A7790">
        <w:rPr>
          <w:rFonts w:ascii="Times New Roman" w:hAnsi="Times New Roman" w:cs="Times New Roman"/>
          <w:i/>
          <w:sz w:val="28"/>
          <w:szCs w:val="28"/>
        </w:rPr>
        <w:t>л</w:t>
      </w:r>
      <w:r w:rsidRPr="009A7790">
        <w:rPr>
          <w:rFonts w:ascii="Times New Roman" w:hAnsi="Times New Roman" w:cs="Times New Roman"/>
          <w:sz w:val="28"/>
          <w:szCs w:val="28"/>
        </w:rPr>
        <w:t>. Навеску натрия карбоната безводного</w:t>
      </w:r>
      <w:r>
        <w:rPr>
          <w:rFonts w:ascii="Times New Roman" w:hAnsi="Times New Roman" w:cs="Times New Roman"/>
          <w:sz w:val="28"/>
          <w:szCs w:val="28"/>
        </w:rPr>
        <w:t xml:space="preserve"> </w:t>
      </w:r>
      <w:r w:rsidRPr="009A7790">
        <w:rPr>
          <w:rFonts w:ascii="Times New Roman" w:hAnsi="Times New Roman" w:cs="Times New Roman"/>
          <w:sz w:val="28"/>
          <w:szCs w:val="28"/>
        </w:rPr>
        <w:t xml:space="preserve">2,305 г растворяют в смеси 25 мл воды </w:t>
      </w:r>
      <w:proofErr w:type="spellStart"/>
      <w:r w:rsidRPr="009A7790">
        <w:rPr>
          <w:rFonts w:ascii="Times New Roman" w:hAnsi="Times New Roman" w:cs="Times New Roman"/>
          <w:sz w:val="28"/>
          <w:szCs w:val="28"/>
        </w:rPr>
        <w:t>деионизированной</w:t>
      </w:r>
      <w:proofErr w:type="spellEnd"/>
      <w:r w:rsidRPr="009A7790">
        <w:rPr>
          <w:rFonts w:ascii="Times New Roman" w:hAnsi="Times New Roman" w:cs="Times New Roman"/>
          <w:sz w:val="28"/>
          <w:szCs w:val="28"/>
        </w:rPr>
        <w:t xml:space="preserve"> и 25 мл азотной кислоты и доводят объём раствора </w:t>
      </w:r>
      <w:r>
        <w:rPr>
          <w:rFonts w:ascii="Times New Roman" w:hAnsi="Times New Roman" w:cs="Times New Roman"/>
          <w:sz w:val="28"/>
          <w:szCs w:val="28"/>
        </w:rPr>
        <w:t xml:space="preserve">водой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w:t>
      </w:r>
      <w:r w:rsidRPr="009A7790">
        <w:rPr>
          <w:rFonts w:ascii="Times New Roman" w:hAnsi="Times New Roman" w:cs="Times New Roman"/>
          <w:sz w:val="28"/>
          <w:szCs w:val="28"/>
        </w:rPr>
        <w:t>до 1</w:t>
      </w:r>
      <w:r>
        <w:rPr>
          <w:rFonts w:ascii="Times New Roman" w:hAnsi="Times New Roman" w:cs="Times New Roman"/>
          <w:sz w:val="28"/>
          <w:szCs w:val="28"/>
        </w:rPr>
        <w:t xml:space="preserve"> л</w:t>
      </w:r>
      <w:r w:rsidR="001E6F62">
        <w:rPr>
          <w:rFonts w:ascii="Times New Roman" w:hAnsi="Times New Roman" w:cs="Times New Roman"/>
          <w:sz w:val="28"/>
          <w:szCs w:val="28"/>
        </w:rPr>
        <w:t xml:space="preserve"> и перемешивают.</w:t>
      </w:r>
    </w:p>
    <w:p w:rsidR="002E6B16" w:rsidRPr="009A7790" w:rsidRDefault="002E6B16" w:rsidP="002E6B16">
      <w:pPr>
        <w:spacing w:after="0" w:line="360" w:lineRule="auto"/>
        <w:ind w:firstLine="709"/>
        <w:jc w:val="both"/>
        <w:textAlignment w:val="baseline"/>
        <w:outlineLvl w:val="0"/>
        <w:rPr>
          <w:rFonts w:ascii="Times New Roman" w:hAnsi="Times New Roman" w:cs="Times New Roman"/>
          <w:sz w:val="28"/>
          <w:szCs w:val="28"/>
        </w:rPr>
      </w:pPr>
      <w:r w:rsidRPr="009A7790">
        <w:rPr>
          <w:rFonts w:ascii="Times New Roman" w:hAnsi="Times New Roman" w:cs="Times New Roman"/>
          <w:sz w:val="28"/>
          <w:szCs w:val="28"/>
        </w:rPr>
        <w:t xml:space="preserve">Раствор разводят водой </w:t>
      </w:r>
      <w:proofErr w:type="spellStart"/>
      <w:r w:rsidRPr="009A7790">
        <w:rPr>
          <w:rFonts w:ascii="Times New Roman" w:hAnsi="Times New Roman" w:cs="Times New Roman"/>
          <w:sz w:val="28"/>
          <w:szCs w:val="28"/>
        </w:rPr>
        <w:t>деионизированной</w:t>
      </w:r>
      <w:proofErr w:type="spellEnd"/>
      <w:r w:rsidRPr="009A7790">
        <w:rPr>
          <w:rFonts w:ascii="Times New Roman" w:hAnsi="Times New Roman" w:cs="Times New Roman"/>
          <w:sz w:val="28"/>
          <w:szCs w:val="28"/>
        </w:rPr>
        <w:t xml:space="preserve"> в 10 раз непосредственно перед использованием.</w:t>
      </w:r>
    </w:p>
    <w:p w:rsidR="001E6F62" w:rsidRDefault="002E6B16" w:rsidP="001E6F62">
      <w:pPr>
        <w:spacing w:after="0" w:line="360" w:lineRule="auto"/>
        <w:ind w:firstLine="708"/>
        <w:jc w:val="both"/>
        <w:textAlignment w:val="baseline"/>
        <w:outlineLvl w:val="0"/>
        <w:rPr>
          <w:rFonts w:ascii="Times New Roman" w:hAnsi="Times New Roman" w:cs="Times New Roman"/>
          <w:sz w:val="28"/>
          <w:szCs w:val="28"/>
        </w:rPr>
      </w:pPr>
      <w:r w:rsidRPr="009A7790">
        <w:rPr>
          <w:rFonts w:ascii="Times New Roman" w:hAnsi="Times New Roman" w:cs="Times New Roman"/>
          <w:i/>
          <w:sz w:val="28"/>
          <w:szCs w:val="28"/>
        </w:rPr>
        <w:t>Эталонный раствор натрия 20 мкг/мл.</w:t>
      </w:r>
      <w:r w:rsidRPr="009A7790">
        <w:rPr>
          <w:rFonts w:ascii="Times New Roman" w:hAnsi="Times New Roman" w:cs="Times New Roman"/>
          <w:sz w:val="28"/>
          <w:szCs w:val="28"/>
        </w:rPr>
        <w:t xml:space="preserve"> </w:t>
      </w:r>
      <w:r>
        <w:rPr>
          <w:rFonts w:ascii="Times New Roman" w:hAnsi="Times New Roman" w:cs="Times New Roman"/>
          <w:sz w:val="28"/>
          <w:szCs w:val="28"/>
        </w:rPr>
        <w:t xml:space="preserve">В мерную колбу вместимостью 500 мл помещают </w:t>
      </w:r>
      <w:r w:rsidRPr="009A7790">
        <w:rPr>
          <w:rFonts w:ascii="Times New Roman" w:hAnsi="Times New Roman" w:cs="Times New Roman"/>
          <w:sz w:val="28"/>
          <w:szCs w:val="28"/>
        </w:rPr>
        <w:t xml:space="preserve">10 мл </w:t>
      </w:r>
      <w:r>
        <w:rPr>
          <w:rFonts w:ascii="Times New Roman" w:hAnsi="Times New Roman" w:cs="Times New Roman"/>
          <w:sz w:val="28"/>
          <w:szCs w:val="28"/>
        </w:rPr>
        <w:t xml:space="preserve">эталонного раствора </w:t>
      </w:r>
      <w:r w:rsidRPr="009A7790">
        <w:rPr>
          <w:rFonts w:ascii="Times New Roman" w:hAnsi="Times New Roman" w:cs="Times New Roman"/>
          <w:sz w:val="28"/>
          <w:szCs w:val="28"/>
        </w:rPr>
        <w:t>натрия 1</w:t>
      </w:r>
      <w:r>
        <w:rPr>
          <w:rFonts w:ascii="Times New Roman" w:hAnsi="Times New Roman" w:cs="Times New Roman"/>
          <w:sz w:val="28"/>
          <w:szCs w:val="28"/>
        </w:rPr>
        <w:t xml:space="preserve"> г</w:t>
      </w:r>
      <w:r w:rsidRPr="009A7790">
        <w:rPr>
          <w:rFonts w:ascii="Times New Roman" w:hAnsi="Times New Roman" w:cs="Times New Roman"/>
          <w:sz w:val="28"/>
          <w:szCs w:val="28"/>
        </w:rPr>
        <w:t xml:space="preserve">/л </w:t>
      </w:r>
      <w:r>
        <w:rPr>
          <w:rFonts w:ascii="Times New Roman" w:hAnsi="Times New Roman" w:cs="Times New Roman"/>
          <w:sz w:val="28"/>
          <w:szCs w:val="28"/>
        </w:rPr>
        <w:t xml:space="preserve">и доводят объём раствора водой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w:t>
      </w:r>
      <w:r w:rsidRPr="009A7790">
        <w:rPr>
          <w:rFonts w:ascii="Times New Roman" w:hAnsi="Times New Roman" w:cs="Times New Roman"/>
          <w:sz w:val="28"/>
          <w:szCs w:val="28"/>
        </w:rPr>
        <w:t>до метки</w:t>
      </w:r>
      <w:r w:rsidR="001E6F62">
        <w:rPr>
          <w:rFonts w:ascii="Times New Roman" w:hAnsi="Times New Roman" w:cs="Times New Roman"/>
          <w:sz w:val="28"/>
          <w:szCs w:val="28"/>
        </w:rPr>
        <w:t xml:space="preserve"> и перемешивают.</w:t>
      </w:r>
    </w:p>
    <w:p w:rsidR="001E6F62" w:rsidRDefault="002E6B16" w:rsidP="001E6F62">
      <w:pPr>
        <w:spacing w:after="0" w:line="360" w:lineRule="auto"/>
        <w:ind w:firstLine="708"/>
        <w:jc w:val="both"/>
        <w:textAlignment w:val="baseline"/>
        <w:outlineLvl w:val="0"/>
        <w:rPr>
          <w:rFonts w:ascii="Times New Roman" w:hAnsi="Times New Roman" w:cs="Times New Roman"/>
          <w:sz w:val="28"/>
          <w:szCs w:val="28"/>
        </w:rPr>
      </w:pPr>
      <w:r w:rsidRPr="00226E04">
        <w:rPr>
          <w:rFonts w:ascii="Times New Roman" w:hAnsi="Times New Roman" w:cs="Times New Roman"/>
          <w:i/>
          <w:sz w:val="28"/>
          <w:szCs w:val="28"/>
        </w:rPr>
        <w:t>Калибровочный раствор 1,0 м</w:t>
      </w:r>
      <w:r>
        <w:rPr>
          <w:rFonts w:ascii="Times New Roman" w:hAnsi="Times New Roman" w:cs="Times New Roman"/>
          <w:i/>
          <w:sz w:val="28"/>
          <w:szCs w:val="28"/>
        </w:rPr>
        <w:t>к</w:t>
      </w:r>
      <w:r w:rsidRPr="00226E04">
        <w:rPr>
          <w:rFonts w:ascii="Times New Roman" w:hAnsi="Times New Roman" w:cs="Times New Roman"/>
          <w:i/>
          <w:sz w:val="28"/>
          <w:szCs w:val="28"/>
        </w:rPr>
        <w:t>г/</w:t>
      </w:r>
      <w:r>
        <w:rPr>
          <w:rFonts w:ascii="Times New Roman" w:hAnsi="Times New Roman" w:cs="Times New Roman"/>
          <w:i/>
          <w:sz w:val="28"/>
          <w:szCs w:val="28"/>
        </w:rPr>
        <w:t>м</w:t>
      </w:r>
      <w:r w:rsidRPr="00226E04">
        <w:rPr>
          <w:rFonts w:ascii="Times New Roman" w:hAnsi="Times New Roman" w:cs="Times New Roman"/>
          <w:i/>
          <w:sz w:val="28"/>
          <w:szCs w:val="28"/>
        </w:rPr>
        <w:t>л.</w:t>
      </w:r>
      <w:r>
        <w:rPr>
          <w:rFonts w:ascii="Times New Roman" w:hAnsi="Times New Roman" w:cs="Times New Roman"/>
          <w:i/>
          <w:sz w:val="28"/>
          <w:szCs w:val="28"/>
        </w:rPr>
        <w:t xml:space="preserve"> </w:t>
      </w:r>
      <w:r>
        <w:rPr>
          <w:rFonts w:ascii="Times New Roman" w:hAnsi="Times New Roman" w:cs="Times New Roman"/>
          <w:sz w:val="28"/>
          <w:szCs w:val="28"/>
        </w:rPr>
        <w:t>В мерную колбу вместимостью 100 мл помещают 5,0</w:t>
      </w:r>
      <w:r w:rsidRPr="00A63774">
        <w:rPr>
          <w:rFonts w:ascii="Times New Roman" w:hAnsi="Times New Roman" w:cs="Times New Roman"/>
          <w:sz w:val="28"/>
          <w:szCs w:val="28"/>
        </w:rPr>
        <w:t xml:space="preserve"> мл </w:t>
      </w:r>
      <w:r w:rsidRPr="00767E88">
        <w:rPr>
          <w:rFonts w:ascii="Times New Roman" w:hAnsi="Times New Roman" w:cs="Times New Roman"/>
          <w:sz w:val="28"/>
          <w:szCs w:val="28"/>
        </w:rPr>
        <w:t>э</w:t>
      </w:r>
      <w:r w:rsidRPr="00767E88">
        <w:rPr>
          <w:rFonts w:ascii="Times New Roman" w:hAnsi="Times New Roman" w:cs="Times New Roman"/>
          <w:bCs/>
          <w:sz w:val="28"/>
          <w:szCs w:val="28"/>
        </w:rPr>
        <w:t>талонного раствор натрия 20 мкг/мл</w:t>
      </w:r>
      <w:r>
        <w:rPr>
          <w:rFonts w:ascii="Times New Roman" w:hAnsi="Times New Roman" w:cs="Times New Roman"/>
          <w:b/>
          <w:bCs/>
          <w:i/>
          <w:sz w:val="28"/>
          <w:szCs w:val="28"/>
        </w:rPr>
        <w:t xml:space="preserve">, </w:t>
      </w:r>
      <w:r w:rsidRPr="00931067">
        <w:rPr>
          <w:rFonts w:ascii="Times New Roman" w:hAnsi="Times New Roman" w:cs="Times New Roman"/>
          <w:bCs/>
          <w:sz w:val="28"/>
          <w:szCs w:val="28"/>
        </w:rPr>
        <w:t xml:space="preserve">прибавляют </w:t>
      </w:r>
      <w:r w:rsidRPr="00A63774">
        <w:rPr>
          <w:rFonts w:ascii="Times New Roman" w:hAnsi="Times New Roman" w:cs="Times New Roman"/>
          <w:sz w:val="28"/>
          <w:szCs w:val="28"/>
        </w:rPr>
        <w:t>10</w:t>
      </w:r>
      <w:r>
        <w:rPr>
          <w:rFonts w:ascii="Times New Roman" w:hAnsi="Times New Roman" w:cs="Times New Roman"/>
          <w:sz w:val="28"/>
          <w:szCs w:val="28"/>
        </w:rPr>
        <w:t> </w:t>
      </w:r>
      <w:r w:rsidRPr="00A63774">
        <w:rPr>
          <w:rFonts w:ascii="Times New Roman" w:hAnsi="Times New Roman" w:cs="Times New Roman"/>
          <w:sz w:val="28"/>
          <w:szCs w:val="28"/>
        </w:rPr>
        <w:t>мл раствора хлористоводородной кислоты</w:t>
      </w:r>
      <w:r>
        <w:rPr>
          <w:rFonts w:ascii="Times New Roman" w:hAnsi="Times New Roman" w:cs="Times New Roman"/>
          <w:sz w:val="28"/>
          <w:szCs w:val="28"/>
        </w:rPr>
        <w:t xml:space="preserve"> и доводят объём раствора водой до метки</w:t>
      </w:r>
      <w:r w:rsidR="001E6F62">
        <w:rPr>
          <w:rFonts w:ascii="Times New Roman" w:hAnsi="Times New Roman" w:cs="Times New Roman"/>
          <w:sz w:val="28"/>
          <w:szCs w:val="28"/>
        </w:rPr>
        <w:t xml:space="preserve"> и перемешивают.</w:t>
      </w:r>
    </w:p>
    <w:p w:rsidR="001E6F62" w:rsidRDefault="002E6B16" w:rsidP="001E6F62">
      <w:pPr>
        <w:spacing w:after="0" w:line="360" w:lineRule="auto"/>
        <w:ind w:firstLine="708"/>
        <w:jc w:val="both"/>
        <w:textAlignment w:val="baseline"/>
        <w:outlineLvl w:val="0"/>
        <w:rPr>
          <w:rFonts w:ascii="Times New Roman" w:hAnsi="Times New Roman" w:cs="Times New Roman"/>
          <w:sz w:val="28"/>
          <w:szCs w:val="28"/>
        </w:rPr>
      </w:pPr>
      <w:r w:rsidRPr="00226E04">
        <w:rPr>
          <w:rFonts w:ascii="Times New Roman" w:hAnsi="Times New Roman" w:cs="Times New Roman"/>
          <w:i/>
          <w:sz w:val="28"/>
          <w:szCs w:val="28"/>
        </w:rPr>
        <w:t>Калибровочный раствор</w:t>
      </w:r>
      <w:r>
        <w:rPr>
          <w:rFonts w:ascii="Times New Roman" w:hAnsi="Times New Roman" w:cs="Times New Roman"/>
          <w:i/>
          <w:sz w:val="28"/>
          <w:szCs w:val="28"/>
        </w:rPr>
        <w:t xml:space="preserve"> </w:t>
      </w:r>
      <w:r w:rsidRPr="00226E04">
        <w:rPr>
          <w:rFonts w:ascii="Times New Roman" w:hAnsi="Times New Roman" w:cs="Times New Roman"/>
          <w:i/>
          <w:sz w:val="28"/>
          <w:szCs w:val="28"/>
        </w:rPr>
        <w:t>5,0 м</w:t>
      </w:r>
      <w:r>
        <w:rPr>
          <w:rFonts w:ascii="Times New Roman" w:hAnsi="Times New Roman" w:cs="Times New Roman"/>
          <w:i/>
          <w:sz w:val="28"/>
          <w:szCs w:val="28"/>
        </w:rPr>
        <w:t>к</w:t>
      </w:r>
      <w:r w:rsidRPr="00226E04">
        <w:rPr>
          <w:rFonts w:ascii="Times New Roman" w:hAnsi="Times New Roman" w:cs="Times New Roman"/>
          <w:i/>
          <w:sz w:val="28"/>
          <w:szCs w:val="28"/>
        </w:rPr>
        <w:t>г/</w:t>
      </w:r>
      <w:r>
        <w:rPr>
          <w:rFonts w:ascii="Times New Roman" w:hAnsi="Times New Roman" w:cs="Times New Roman"/>
          <w:i/>
          <w:sz w:val="28"/>
          <w:szCs w:val="28"/>
        </w:rPr>
        <w:t>м</w:t>
      </w:r>
      <w:r w:rsidRPr="00226E04">
        <w:rPr>
          <w:rFonts w:ascii="Times New Roman" w:hAnsi="Times New Roman" w:cs="Times New Roman"/>
          <w:i/>
          <w:sz w:val="28"/>
          <w:szCs w:val="28"/>
        </w:rPr>
        <w:t xml:space="preserve">л.  </w:t>
      </w:r>
      <w:r w:rsidRPr="00931067">
        <w:rPr>
          <w:rFonts w:ascii="Times New Roman" w:hAnsi="Times New Roman" w:cs="Times New Roman"/>
          <w:sz w:val="28"/>
          <w:szCs w:val="28"/>
        </w:rPr>
        <w:t>В мерную колбу вместимостью 100 мл помещают 25,0 мл э</w:t>
      </w:r>
      <w:r w:rsidRPr="00931067">
        <w:rPr>
          <w:rFonts w:ascii="Times New Roman" w:hAnsi="Times New Roman" w:cs="Times New Roman"/>
          <w:bCs/>
          <w:sz w:val="28"/>
          <w:szCs w:val="28"/>
        </w:rPr>
        <w:t>талонного раствор натрия 20 мкг/мл</w:t>
      </w:r>
      <w:r w:rsidRPr="00931067">
        <w:rPr>
          <w:rFonts w:ascii="Times New Roman" w:hAnsi="Times New Roman" w:cs="Times New Roman"/>
          <w:b/>
          <w:bCs/>
          <w:sz w:val="28"/>
          <w:szCs w:val="28"/>
        </w:rPr>
        <w:t xml:space="preserve">, </w:t>
      </w:r>
      <w:r w:rsidRPr="00931067">
        <w:rPr>
          <w:rFonts w:ascii="Times New Roman" w:hAnsi="Times New Roman" w:cs="Times New Roman"/>
          <w:bCs/>
          <w:sz w:val="28"/>
          <w:szCs w:val="28"/>
        </w:rPr>
        <w:t xml:space="preserve">прибавляют </w:t>
      </w:r>
      <w:r w:rsidRPr="00931067">
        <w:rPr>
          <w:rFonts w:ascii="Times New Roman" w:hAnsi="Times New Roman" w:cs="Times New Roman"/>
          <w:sz w:val="28"/>
          <w:szCs w:val="28"/>
        </w:rPr>
        <w:lastRenderedPageBreak/>
        <w:t>10 мл раствора хлористоводородной кислоты и доводят объём раствора водой до метки</w:t>
      </w:r>
      <w:r w:rsidR="001E6F62">
        <w:rPr>
          <w:rFonts w:ascii="Times New Roman" w:hAnsi="Times New Roman" w:cs="Times New Roman"/>
          <w:sz w:val="28"/>
          <w:szCs w:val="28"/>
        </w:rPr>
        <w:t xml:space="preserve"> и перемешивают.</w:t>
      </w:r>
    </w:p>
    <w:p w:rsidR="001E6F62" w:rsidRDefault="002E6B16" w:rsidP="001E6F62">
      <w:pPr>
        <w:spacing w:after="0" w:line="360" w:lineRule="auto"/>
        <w:ind w:firstLine="708"/>
        <w:jc w:val="both"/>
        <w:textAlignment w:val="baseline"/>
        <w:outlineLvl w:val="0"/>
        <w:rPr>
          <w:rFonts w:ascii="Times New Roman" w:hAnsi="Times New Roman" w:cs="Times New Roman"/>
          <w:sz w:val="28"/>
          <w:szCs w:val="28"/>
        </w:rPr>
      </w:pPr>
      <w:r w:rsidRPr="00226E04">
        <w:rPr>
          <w:rFonts w:ascii="Times New Roman" w:hAnsi="Times New Roman" w:cs="Times New Roman"/>
          <w:i/>
          <w:sz w:val="28"/>
          <w:szCs w:val="28"/>
        </w:rPr>
        <w:t>Калибровочный раствор 10,0 м</w:t>
      </w:r>
      <w:r>
        <w:rPr>
          <w:rFonts w:ascii="Times New Roman" w:hAnsi="Times New Roman" w:cs="Times New Roman"/>
          <w:i/>
          <w:sz w:val="28"/>
          <w:szCs w:val="28"/>
        </w:rPr>
        <w:t>к</w:t>
      </w:r>
      <w:r w:rsidRPr="00226E04">
        <w:rPr>
          <w:rFonts w:ascii="Times New Roman" w:hAnsi="Times New Roman" w:cs="Times New Roman"/>
          <w:i/>
          <w:sz w:val="28"/>
          <w:szCs w:val="28"/>
        </w:rPr>
        <w:t>г/</w:t>
      </w:r>
      <w:r>
        <w:rPr>
          <w:rFonts w:ascii="Times New Roman" w:hAnsi="Times New Roman" w:cs="Times New Roman"/>
          <w:i/>
          <w:sz w:val="28"/>
          <w:szCs w:val="28"/>
        </w:rPr>
        <w:t>м</w:t>
      </w:r>
      <w:r w:rsidRPr="00226E04">
        <w:rPr>
          <w:rFonts w:ascii="Times New Roman" w:hAnsi="Times New Roman" w:cs="Times New Roman"/>
          <w:i/>
          <w:sz w:val="28"/>
          <w:szCs w:val="28"/>
        </w:rPr>
        <w:t>л.</w:t>
      </w:r>
      <w:r>
        <w:rPr>
          <w:rFonts w:ascii="Times New Roman" w:hAnsi="Times New Roman" w:cs="Times New Roman"/>
          <w:i/>
          <w:sz w:val="28"/>
          <w:szCs w:val="28"/>
        </w:rPr>
        <w:t xml:space="preserve"> </w:t>
      </w:r>
      <w:r w:rsidRPr="00931067">
        <w:rPr>
          <w:rFonts w:ascii="Times New Roman" w:hAnsi="Times New Roman" w:cs="Times New Roman"/>
          <w:sz w:val="28"/>
          <w:szCs w:val="28"/>
        </w:rPr>
        <w:t xml:space="preserve">В мерную колбу вместимостью 100 мл помещают </w:t>
      </w:r>
      <w:r>
        <w:rPr>
          <w:rFonts w:ascii="Times New Roman" w:hAnsi="Times New Roman" w:cs="Times New Roman"/>
          <w:sz w:val="28"/>
          <w:szCs w:val="28"/>
        </w:rPr>
        <w:t>50</w:t>
      </w:r>
      <w:r w:rsidRPr="00931067">
        <w:rPr>
          <w:rFonts w:ascii="Times New Roman" w:hAnsi="Times New Roman" w:cs="Times New Roman"/>
          <w:sz w:val="28"/>
          <w:szCs w:val="28"/>
        </w:rPr>
        <w:t>,0 мл э</w:t>
      </w:r>
      <w:r w:rsidRPr="00931067">
        <w:rPr>
          <w:rFonts w:ascii="Times New Roman" w:hAnsi="Times New Roman" w:cs="Times New Roman"/>
          <w:bCs/>
          <w:sz w:val="28"/>
          <w:szCs w:val="28"/>
        </w:rPr>
        <w:t>талонного раствор натрия 20 мкг/мл</w:t>
      </w:r>
      <w:r w:rsidRPr="00931067">
        <w:rPr>
          <w:rFonts w:ascii="Times New Roman" w:hAnsi="Times New Roman" w:cs="Times New Roman"/>
          <w:b/>
          <w:bCs/>
          <w:sz w:val="28"/>
          <w:szCs w:val="28"/>
        </w:rPr>
        <w:t xml:space="preserve">, </w:t>
      </w:r>
      <w:r w:rsidRPr="00931067">
        <w:rPr>
          <w:rFonts w:ascii="Times New Roman" w:hAnsi="Times New Roman" w:cs="Times New Roman"/>
          <w:bCs/>
          <w:sz w:val="28"/>
          <w:szCs w:val="28"/>
        </w:rPr>
        <w:t xml:space="preserve">прибавляют </w:t>
      </w:r>
      <w:r w:rsidRPr="00931067">
        <w:rPr>
          <w:rFonts w:ascii="Times New Roman" w:hAnsi="Times New Roman" w:cs="Times New Roman"/>
          <w:sz w:val="28"/>
          <w:szCs w:val="28"/>
        </w:rPr>
        <w:t>10 мл раствора хлористоводородной кислоты и доводят объём раствора водой до метки</w:t>
      </w:r>
      <w:r w:rsidR="001E6F62">
        <w:rPr>
          <w:rFonts w:ascii="Times New Roman" w:hAnsi="Times New Roman" w:cs="Times New Roman"/>
          <w:sz w:val="28"/>
          <w:szCs w:val="28"/>
        </w:rPr>
        <w:t xml:space="preserve"> и перемешивают.</w:t>
      </w:r>
    </w:p>
    <w:p w:rsidR="001E6F62" w:rsidRDefault="002E6B16" w:rsidP="001E6F62">
      <w:pPr>
        <w:spacing w:after="0" w:line="360" w:lineRule="auto"/>
        <w:ind w:firstLine="708"/>
        <w:jc w:val="both"/>
        <w:textAlignment w:val="baseline"/>
        <w:outlineLvl w:val="0"/>
        <w:rPr>
          <w:rFonts w:ascii="Times New Roman" w:hAnsi="Times New Roman" w:cs="Times New Roman"/>
          <w:sz w:val="28"/>
          <w:szCs w:val="28"/>
        </w:rPr>
      </w:pPr>
      <w:r w:rsidRPr="00A63774">
        <w:rPr>
          <w:rFonts w:ascii="Times New Roman" w:hAnsi="Times New Roman" w:cs="Times New Roman"/>
          <w:i/>
          <w:sz w:val="28"/>
          <w:szCs w:val="28"/>
        </w:rPr>
        <w:t xml:space="preserve">Контрольный </w:t>
      </w:r>
      <w:r>
        <w:rPr>
          <w:rFonts w:ascii="Times New Roman" w:hAnsi="Times New Roman" w:cs="Times New Roman"/>
          <w:i/>
          <w:sz w:val="28"/>
          <w:szCs w:val="28"/>
        </w:rPr>
        <w:t>образец</w:t>
      </w:r>
      <w:r w:rsidRPr="00A63774">
        <w:rPr>
          <w:rFonts w:ascii="Times New Roman" w:hAnsi="Times New Roman" w:cs="Times New Roman"/>
          <w:i/>
          <w:sz w:val="28"/>
          <w:szCs w:val="28"/>
        </w:rPr>
        <w:t>.</w:t>
      </w:r>
      <w:r w:rsidRPr="00276387">
        <w:rPr>
          <w:rFonts w:ascii="Times New Roman" w:hAnsi="Times New Roman" w:cs="Times New Roman"/>
          <w:b/>
          <w:bCs/>
          <w:i/>
          <w:sz w:val="28"/>
          <w:szCs w:val="28"/>
        </w:rPr>
        <w:t xml:space="preserve"> </w:t>
      </w:r>
      <w:r w:rsidRPr="00276387">
        <w:rPr>
          <w:rFonts w:ascii="Times New Roman" w:hAnsi="Times New Roman" w:cs="Times New Roman"/>
          <w:bCs/>
          <w:sz w:val="28"/>
          <w:szCs w:val="28"/>
        </w:rPr>
        <w:t xml:space="preserve">В мерную колбу вместимостью 100 мл помещают </w:t>
      </w:r>
      <w:r w:rsidRPr="00276387">
        <w:rPr>
          <w:rFonts w:ascii="Times New Roman" w:hAnsi="Times New Roman" w:cs="Times New Roman"/>
          <w:sz w:val="28"/>
          <w:szCs w:val="28"/>
        </w:rPr>
        <w:t>1</w:t>
      </w:r>
      <w:r>
        <w:rPr>
          <w:rFonts w:ascii="Times New Roman" w:hAnsi="Times New Roman" w:cs="Times New Roman"/>
          <w:sz w:val="28"/>
          <w:szCs w:val="28"/>
        </w:rPr>
        <w:t xml:space="preserve">0,0 мл </w:t>
      </w:r>
      <w:r w:rsidRPr="00A63774">
        <w:rPr>
          <w:rFonts w:ascii="Times New Roman" w:hAnsi="Times New Roman" w:cs="Times New Roman"/>
          <w:sz w:val="28"/>
          <w:szCs w:val="28"/>
        </w:rPr>
        <w:t>хлористоводородной кислоты</w:t>
      </w:r>
      <w:r>
        <w:rPr>
          <w:rFonts w:ascii="Times New Roman" w:hAnsi="Times New Roman" w:cs="Times New Roman"/>
          <w:sz w:val="28"/>
          <w:szCs w:val="28"/>
        </w:rPr>
        <w:t xml:space="preserve"> </w:t>
      </w:r>
      <w:r w:rsidRPr="00A63774">
        <w:rPr>
          <w:rFonts w:ascii="Times New Roman" w:hAnsi="Times New Roman" w:cs="Times New Roman"/>
          <w:sz w:val="28"/>
          <w:szCs w:val="28"/>
        </w:rPr>
        <w:t xml:space="preserve">раствора </w:t>
      </w:r>
      <w:r>
        <w:rPr>
          <w:rFonts w:ascii="Times New Roman" w:hAnsi="Times New Roman" w:cs="Times New Roman"/>
          <w:sz w:val="28"/>
          <w:szCs w:val="28"/>
        </w:rPr>
        <w:t>и доводят объём раствора водой до метки</w:t>
      </w:r>
      <w:r w:rsidR="001E6F62">
        <w:rPr>
          <w:rFonts w:ascii="Times New Roman" w:hAnsi="Times New Roman" w:cs="Times New Roman"/>
          <w:sz w:val="28"/>
          <w:szCs w:val="28"/>
        </w:rPr>
        <w:t xml:space="preserve"> и перемешивают.</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sidRPr="009C403E">
        <w:rPr>
          <w:b w:val="0"/>
          <w:i/>
          <w:color w:val="000000"/>
          <w:sz w:val="28"/>
          <w:szCs w:val="28"/>
        </w:rPr>
        <w:t>Условия</w:t>
      </w:r>
      <w:r w:rsidRPr="009C403E">
        <w:rPr>
          <w:b w:val="0"/>
          <w:i/>
          <w:color w:val="000000"/>
          <w:sz w:val="28"/>
          <w:szCs w:val="28"/>
        </w:rPr>
        <w:tab/>
        <w:t>детектирования</w:t>
      </w:r>
      <w:r w:rsidR="001E6F62">
        <w:rPr>
          <w:b w:val="0"/>
          <w:color w:val="000000"/>
          <w:sz w:val="28"/>
          <w:szCs w:val="28"/>
        </w:rPr>
        <w:t xml:space="preserve"> </w:t>
      </w:r>
      <w:r w:rsidR="001E6F62">
        <w:rPr>
          <w:b w:val="0"/>
          <w:color w:val="000000"/>
          <w:sz w:val="28"/>
          <w:szCs w:val="28"/>
        </w:rPr>
        <w:tab/>
      </w:r>
      <w:r w:rsidR="001E6F62">
        <w:rPr>
          <w:b w:val="0"/>
          <w:color w:val="000000"/>
          <w:sz w:val="28"/>
          <w:szCs w:val="28"/>
        </w:rPr>
        <w:tab/>
        <w:t>Длина волны 589,</w:t>
      </w:r>
      <w:r>
        <w:rPr>
          <w:b w:val="0"/>
          <w:color w:val="000000"/>
          <w:sz w:val="28"/>
          <w:szCs w:val="28"/>
        </w:rPr>
        <w:t>592 нм</w:t>
      </w:r>
    </w:p>
    <w:p w:rsidR="001E6F62" w:rsidRDefault="001E6F62" w:rsidP="001E6F62">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Лампа: лампа натриевая с полым катодом</w:t>
      </w:r>
    </w:p>
    <w:p w:rsidR="001E6F62" w:rsidRDefault="001E6F62" w:rsidP="001E6F62">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ab/>
        <w:t>Горелка 5 см</w:t>
      </w:r>
    </w:p>
    <w:p w:rsidR="001E6F62" w:rsidRDefault="001E6F62" w:rsidP="001E6F62">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ab/>
        <w:t>Ширина щели (</w:t>
      </w:r>
      <w:proofErr w:type="gramStart"/>
      <w:r>
        <w:rPr>
          <w:b w:val="0"/>
          <w:color w:val="000000"/>
          <w:sz w:val="28"/>
          <w:szCs w:val="28"/>
        </w:rPr>
        <w:t>мм</w:t>
      </w:r>
      <w:proofErr w:type="gramEnd"/>
      <w:r>
        <w:rPr>
          <w:b w:val="0"/>
          <w:color w:val="000000"/>
          <w:sz w:val="28"/>
          <w:szCs w:val="28"/>
        </w:rPr>
        <w:t>): 1,8/0,6</w:t>
      </w:r>
    </w:p>
    <w:p w:rsidR="001E6F62" w:rsidRDefault="001E6F62" w:rsidP="001E6F62">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ab/>
        <w:t>Пламя: Воздух/ацетилен</w:t>
      </w:r>
    </w:p>
    <w:p w:rsidR="002E6B16" w:rsidRPr="0098438B"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sidRPr="009C403E">
        <w:rPr>
          <w:b w:val="0"/>
          <w:i/>
          <w:sz w:val="28"/>
          <w:szCs w:val="28"/>
        </w:rPr>
        <w:t>Пригодность  системы</w:t>
      </w:r>
      <w:r w:rsidRPr="0098438B">
        <w:rPr>
          <w:b w:val="0"/>
          <w:sz w:val="28"/>
          <w:szCs w:val="28"/>
        </w:rPr>
        <w:t xml:space="preserve">. Относительное стандартное отклонение отклика на </w:t>
      </w:r>
      <w:r>
        <w:rPr>
          <w:b w:val="0"/>
          <w:sz w:val="28"/>
          <w:szCs w:val="28"/>
        </w:rPr>
        <w:t xml:space="preserve">калибровочный раствор 3 </w:t>
      </w:r>
      <w:r w:rsidR="00750B9C">
        <w:rPr>
          <w:b w:val="0"/>
          <w:sz w:val="28"/>
          <w:szCs w:val="28"/>
        </w:rPr>
        <w:t xml:space="preserve">с содержанием натрия </w:t>
      </w:r>
      <w:r w:rsidR="00750B9C" w:rsidRPr="00750B9C">
        <w:rPr>
          <w:b w:val="0"/>
          <w:sz w:val="28"/>
          <w:szCs w:val="28"/>
        </w:rPr>
        <w:t>10,0 мкг/мл</w:t>
      </w:r>
      <w:r w:rsidR="00750B9C" w:rsidRPr="00750B9C">
        <w:rPr>
          <w:b w:val="0"/>
          <w:i/>
          <w:sz w:val="28"/>
          <w:szCs w:val="28"/>
        </w:rPr>
        <w:t xml:space="preserve"> </w:t>
      </w:r>
      <w:r>
        <w:rPr>
          <w:b w:val="0"/>
          <w:sz w:val="28"/>
          <w:szCs w:val="28"/>
        </w:rPr>
        <w:t>не должно превышать 5 % (6 определений)</w:t>
      </w:r>
    </w:p>
    <w:p w:rsidR="002E6B16" w:rsidRPr="001E6F62" w:rsidRDefault="002E6B16" w:rsidP="001E6F62">
      <w:pPr>
        <w:pStyle w:val="1"/>
        <w:shd w:val="clear" w:color="auto" w:fill="FFFFFF"/>
        <w:spacing w:before="0" w:beforeAutospacing="0" w:after="0" w:afterAutospacing="0" w:line="360" w:lineRule="auto"/>
        <w:ind w:left="1068"/>
        <w:jc w:val="both"/>
        <w:textAlignment w:val="baseline"/>
        <w:rPr>
          <w:b w:val="0"/>
          <w:i/>
          <w:sz w:val="28"/>
          <w:szCs w:val="28"/>
        </w:rPr>
      </w:pPr>
      <w:r w:rsidRPr="00B06549">
        <w:rPr>
          <w:b w:val="0"/>
          <w:sz w:val="28"/>
          <w:szCs w:val="28"/>
        </w:rPr>
        <w:t xml:space="preserve">Метод: </w:t>
      </w:r>
      <w:r w:rsidRPr="001E6F62">
        <w:rPr>
          <w:b w:val="0"/>
          <w:i/>
          <w:sz w:val="28"/>
          <w:szCs w:val="28"/>
        </w:rPr>
        <w:t>Атомно-абсорбционная спектрометрия (ААС)</w:t>
      </w:r>
    </w:p>
    <w:p w:rsidR="002E6B16" w:rsidRPr="002414EC" w:rsidRDefault="002E6B16" w:rsidP="002E6B16">
      <w:pPr>
        <w:pStyle w:val="1"/>
        <w:shd w:val="clear" w:color="auto" w:fill="FFFFFF"/>
        <w:spacing w:before="0" w:beforeAutospacing="0" w:after="0" w:afterAutospacing="0" w:line="360" w:lineRule="auto"/>
        <w:ind w:firstLine="709"/>
        <w:jc w:val="both"/>
        <w:textAlignment w:val="baseline"/>
        <w:rPr>
          <w:b w:val="0"/>
          <w:sz w:val="28"/>
          <w:szCs w:val="28"/>
        </w:rPr>
      </w:pPr>
      <w:r w:rsidRPr="002414EC">
        <w:rPr>
          <w:b w:val="0"/>
          <w:sz w:val="28"/>
          <w:szCs w:val="28"/>
        </w:rPr>
        <w:t xml:space="preserve">Готовят </w:t>
      </w:r>
      <w:r w:rsidR="00750B9C">
        <w:rPr>
          <w:b w:val="0"/>
          <w:sz w:val="28"/>
          <w:szCs w:val="28"/>
        </w:rPr>
        <w:t xml:space="preserve">все </w:t>
      </w:r>
      <w:r w:rsidRPr="002414EC">
        <w:rPr>
          <w:b w:val="0"/>
          <w:sz w:val="28"/>
          <w:szCs w:val="28"/>
        </w:rPr>
        <w:t>растворы</w:t>
      </w:r>
      <w:r>
        <w:rPr>
          <w:sz w:val="28"/>
          <w:szCs w:val="28"/>
        </w:rPr>
        <w:t xml:space="preserve"> </w:t>
      </w:r>
      <w:r w:rsidRPr="002414EC">
        <w:rPr>
          <w:b w:val="0"/>
          <w:sz w:val="28"/>
          <w:szCs w:val="28"/>
        </w:rPr>
        <w:t>как указано в методе атомно-эмиссионной спе</w:t>
      </w:r>
      <w:r>
        <w:rPr>
          <w:b w:val="0"/>
          <w:sz w:val="28"/>
          <w:szCs w:val="28"/>
        </w:rPr>
        <w:t>к</w:t>
      </w:r>
      <w:r w:rsidRPr="002414EC">
        <w:rPr>
          <w:b w:val="0"/>
          <w:sz w:val="28"/>
          <w:szCs w:val="28"/>
        </w:rPr>
        <w:t>трометрии (АЭС).</w:t>
      </w:r>
    </w:p>
    <w:p w:rsidR="002E6B16" w:rsidRPr="002414EC" w:rsidRDefault="002E6B16" w:rsidP="002E6B16">
      <w:pPr>
        <w:pStyle w:val="1"/>
        <w:shd w:val="clear" w:color="auto" w:fill="FFFFFF"/>
        <w:spacing w:before="0" w:beforeAutospacing="0" w:after="0" w:afterAutospacing="0" w:line="360" w:lineRule="auto"/>
        <w:ind w:firstLine="709"/>
        <w:jc w:val="both"/>
        <w:textAlignment w:val="baseline"/>
        <w:rPr>
          <w:b w:val="0"/>
          <w:i/>
          <w:color w:val="000000"/>
          <w:sz w:val="28"/>
          <w:szCs w:val="28"/>
        </w:rPr>
      </w:pPr>
      <w:r w:rsidRPr="002414EC">
        <w:rPr>
          <w:b w:val="0"/>
          <w:i/>
          <w:sz w:val="28"/>
          <w:szCs w:val="28"/>
        </w:rPr>
        <w:t>Условия д</w:t>
      </w:r>
      <w:r w:rsidRPr="002414EC">
        <w:rPr>
          <w:b w:val="0"/>
          <w:i/>
          <w:color w:val="000000"/>
          <w:sz w:val="28"/>
          <w:szCs w:val="28"/>
        </w:rPr>
        <w:t>етектирования</w:t>
      </w:r>
    </w:p>
    <w:p w:rsidR="002E6B16" w:rsidRPr="00B61955" w:rsidRDefault="002E6B16" w:rsidP="002E6B16">
      <w:pPr>
        <w:pStyle w:val="1"/>
        <w:shd w:val="clear" w:color="auto" w:fill="FFFFFF"/>
        <w:spacing w:before="0" w:beforeAutospacing="0" w:after="0" w:afterAutospacing="0" w:line="360" w:lineRule="auto"/>
        <w:jc w:val="both"/>
        <w:textAlignment w:val="baseline"/>
        <w:rPr>
          <w:b w:val="0"/>
          <w:sz w:val="28"/>
          <w:szCs w:val="28"/>
        </w:rPr>
      </w:pPr>
      <w:r>
        <w:rPr>
          <w:b w:val="0"/>
          <w:color w:val="000000"/>
          <w:sz w:val="28"/>
          <w:szCs w:val="28"/>
        </w:rPr>
        <w:tab/>
        <w:t xml:space="preserve"> Длина волны 589,592 нм</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ab/>
        <w:t>Лампа: лампа натриевая с полым катодом</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ab/>
        <w:t>Горелка 5 см</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ab/>
        <w:t>Ширина щели (</w:t>
      </w:r>
      <w:proofErr w:type="gramStart"/>
      <w:r>
        <w:rPr>
          <w:b w:val="0"/>
          <w:color w:val="000000"/>
          <w:sz w:val="28"/>
          <w:szCs w:val="28"/>
        </w:rPr>
        <w:t>мм</w:t>
      </w:r>
      <w:proofErr w:type="gramEnd"/>
      <w:r>
        <w:rPr>
          <w:b w:val="0"/>
          <w:color w:val="000000"/>
          <w:sz w:val="28"/>
          <w:szCs w:val="28"/>
        </w:rPr>
        <w:t>): 1,8/0,6</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ab/>
        <w:t>Пламя: Воздух/ацетилен</w:t>
      </w:r>
    </w:p>
    <w:p w:rsidR="00750B9C" w:rsidRPr="00750B9C" w:rsidRDefault="002E6B16" w:rsidP="00750B9C">
      <w:pPr>
        <w:pStyle w:val="1"/>
        <w:numPr>
          <w:ilvl w:val="0"/>
          <w:numId w:val="17"/>
        </w:numPr>
        <w:shd w:val="clear" w:color="auto" w:fill="FFFFFF"/>
        <w:spacing w:before="0" w:beforeAutospacing="0" w:after="0" w:afterAutospacing="0" w:line="360" w:lineRule="auto"/>
        <w:ind w:left="0" w:firstLine="708"/>
        <w:jc w:val="both"/>
        <w:textAlignment w:val="baseline"/>
        <w:rPr>
          <w:b w:val="0"/>
          <w:color w:val="000000"/>
          <w:sz w:val="28"/>
          <w:szCs w:val="28"/>
        </w:rPr>
      </w:pPr>
      <w:r w:rsidRPr="001E6F62">
        <w:rPr>
          <w:color w:val="000000"/>
          <w:sz w:val="28"/>
          <w:szCs w:val="28"/>
        </w:rPr>
        <w:t xml:space="preserve">Калий. </w:t>
      </w:r>
      <w:r w:rsidRPr="001E6F62">
        <w:rPr>
          <w:b w:val="0"/>
          <w:color w:val="000000"/>
          <w:sz w:val="28"/>
          <w:szCs w:val="28"/>
        </w:rPr>
        <w:t xml:space="preserve">Не более 12 мг/мл. </w:t>
      </w:r>
      <w:r w:rsidR="001E6F62" w:rsidRPr="00F8269F">
        <w:rPr>
          <w:b w:val="0"/>
          <w:sz w:val="28"/>
          <w:szCs w:val="28"/>
        </w:rPr>
        <w:t>Определение проводят одним из методов в соответствии с ОФС «А</w:t>
      </w:r>
      <w:r w:rsidR="001E6F62" w:rsidRPr="00F8269F">
        <w:rPr>
          <w:b w:val="0"/>
          <w:color w:val="000000"/>
          <w:sz w:val="28"/>
          <w:szCs w:val="28"/>
        </w:rPr>
        <w:t>томно-эмиссионная спектрометрия</w:t>
      </w:r>
      <w:r w:rsidR="001E6F62" w:rsidRPr="00F8269F">
        <w:rPr>
          <w:b w:val="0"/>
          <w:sz w:val="28"/>
          <w:szCs w:val="28"/>
        </w:rPr>
        <w:t xml:space="preserve">» и ОФС «Атомно-абсорбционная </w:t>
      </w:r>
      <w:r w:rsidR="001E6F62" w:rsidRPr="00F8269F">
        <w:rPr>
          <w:b w:val="0"/>
          <w:color w:val="000000"/>
          <w:sz w:val="28"/>
          <w:szCs w:val="28"/>
        </w:rPr>
        <w:t>спектрометрия</w:t>
      </w:r>
      <w:r w:rsidR="001E6F62" w:rsidRPr="00F8269F">
        <w:rPr>
          <w:b w:val="0"/>
          <w:sz w:val="28"/>
          <w:szCs w:val="28"/>
        </w:rPr>
        <w:t xml:space="preserve">». </w:t>
      </w:r>
      <w:r w:rsidRPr="001E6F62">
        <w:rPr>
          <w:color w:val="000000"/>
          <w:sz w:val="28"/>
          <w:szCs w:val="28"/>
        </w:rPr>
        <w:t xml:space="preserve"> </w:t>
      </w:r>
    </w:p>
    <w:p w:rsidR="002E6B16" w:rsidRPr="00750B9C" w:rsidRDefault="002E6B16" w:rsidP="00750B9C">
      <w:pPr>
        <w:pStyle w:val="1"/>
        <w:shd w:val="clear" w:color="auto" w:fill="FFFFFF"/>
        <w:spacing w:before="0" w:beforeAutospacing="0" w:after="0" w:afterAutospacing="0" w:line="360" w:lineRule="auto"/>
        <w:ind w:left="708"/>
        <w:jc w:val="both"/>
        <w:textAlignment w:val="baseline"/>
        <w:rPr>
          <w:b w:val="0"/>
          <w:i/>
          <w:color w:val="000000"/>
          <w:sz w:val="28"/>
          <w:szCs w:val="28"/>
        </w:rPr>
      </w:pPr>
      <w:r w:rsidRPr="001E6F62">
        <w:rPr>
          <w:b w:val="0"/>
          <w:color w:val="000000"/>
          <w:sz w:val="28"/>
          <w:szCs w:val="28"/>
        </w:rPr>
        <w:t xml:space="preserve">Метод: </w:t>
      </w:r>
      <w:r w:rsidRPr="00750B9C">
        <w:rPr>
          <w:b w:val="0"/>
          <w:i/>
          <w:color w:val="000000"/>
          <w:sz w:val="28"/>
          <w:szCs w:val="28"/>
        </w:rPr>
        <w:t>атомно-эмиссионной спектрометрии (АЭС)</w:t>
      </w:r>
    </w:p>
    <w:p w:rsidR="002E6B16" w:rsidRPr="00352B7D" w:rsidRDefault="002E6B16" w:rsidP="002E6B16">
      <w:pPr>
        <w:spacing w:after="0" w:line="360" w:lineRule="auto"/>
        <w:ind w:firstLine="708"/>
        <w:jc w:val="both"/>
        <w:textAlignment w:val="baseline"/>
        <w:outlineLvl w:val="0"/>
        <w:rPr>
          <w:rFonts w:ascii="Times New Roman" w:hAnsi="Times New Roman" w:cs="Times New Roman"/>
          <w:i/>
          <w:sz w:val="28"/>
          <w:szCs w:val="28"/>
        </w:rPr>
      </w:pPr>
      <w:r w:rsidRPr="00352B7D">
        <w:rPr>
          <w:rFonts w:ascii="Times New Roman" w:hAnsi="Times New Roman" w:cs="Times New Roman"/>
          <w:i/>
          <w:sz w:val="28"/>
          <w:szCs w:val="28"/>
        </w:rPr>
        <w:lastRenderedPageBreak/>
        <w:t>Испытуемый раствор:</w:t>
      </w:r>
      <w:r w:rsidRPr="00352B7D">
        <w:rPr>
          <w:rFonts w:ascii="Times New Roman" w:hAnsi="Times New Roman" w:cs="Times New Roman"/>
          <w:i/>
          <w:sz w:val="28"/>
          <w:szCs w:val="28"/>
        </w:rPr>
        <w:tab/>
      </w:r>
      <w:r w:rsidRPr="00352B7D">
        <w:rPr>
          <w:rFonts w:ascii="Times New Roman" w:hAnsi="Times New Roman" w:cs="Times New Roman"/>
          <w:i/>
          <w:sz w:val="28"/>
          <w:szCs w:val="28"/>
        </w:rPr>
        <w:tab/>
      </w:r>
    </w:p>
    <w:p w:rsidR="002E6B16" w:rsidRDefault="002E6B16" w:rsidP="002E6B16">
      <w:pPr>
        <w:spacing w:after="0"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Переносят пипеткой 1,0 мл испытуемого образца в 250 мл химический стакан. При</w:t>
      </w:r>
      <w:r w:rsidRPr="004121AF">
        <w:rPr>
          <w:rFonts w:ascii="Times New Roman" w:hAnsi="Times New Roman" w:cs="Times New Roman"/>
          <w:sz w:val="28"/>
          <w:szCs w:val="28"/>
        </w:rPr>
        <w:t>бавляют 2</w:t>
      </w:r>
      <w:r>
        <w:rPr>
          <w:rFonts w:ascii="Times New Roman" w:hAnsi="Times New Roman" w:cs="Times New Roman"/>
          <w:sz w:val="28"/>
          <w:szCs w:val="28"/>
        </w:rPr>
        <w:t>,0</w:t>
      </w:r>
      <w:r w:rsidRPr="004121AF">
        <w:rPr>
          <w:rFonts w:ascii="Times New Roman" w:hAnsi="Times New Roman" w:cs="Times New Roman"/>
          <w:sz w:val="28"/>
          <w:szCs w:val="28"/>
        </w:rPr>
        <w:t xml:space="preserve"> мл серной кислоты м 2</w:t>
      </w:r>
      <w:r>
        <w:rPr>
          <w:rFonts w:ascii="Times New Roman" w:hAnsi="Times New Roman" w:cs="Times New Roman"/>
          <w:sz w:val="28"/>
          <w:szCs w:val="28"/>
        </w:rPr>
        <w:t>,0</w:t>
      </w:r>
      <w:r w:rsidRPr="004121AF">
        <w:rPr>
          <w:rFonts w:ascii="Times New Roman" w:hAnsi="Times New Roman" w:cs="Times New Roman"/>
          <w:sz w:val="28"/>
          <w:szCs w:val="28"/>
        </w:rPr>
        <w:t xml:space="preserve"> мл </w:t>
      </w:r>
      <w:r>
        <w:rPr>
          <w:rFonts w:ascii="Times New Roman" w:hAnsi="Times New Roman" w:cs="Times New Roman"/>
          <w:sz w:val="28"/>
          <w:szCs w:val="28"/>
        </w:rPr>
        <w:t xml:space="preserve">водорода </w:t>
      </w:r>
      <w:proofErr w:type="spellStart"/>
      <w:r>
        <w:rPr>
          <w:rFonts w:ascii="Times New Roman" w:hAnsi="Times New Roman" w:cs="Times New Roman"/>
          <w:sz w:val="28"/>
          <w:szCs w:val="28"/>
        </w:rPr>
        <w:t>пероксида</w:t>
      </w:r>
      <w:proofErr w:type="spellEnd"/>
      <w:r w:rsidRPr="004121AF">
        <w:rPr>
          <w:rFonts w:ascii="Times New Roman" w:hAnsi="Times New Roman" w:cs="Times New Roman"/>
          <w:sz w:val="28"/>
          <w:szCs w:val="28"/>
        </w:rPr>
        <w:t>.</w:t>
      </w:r>
      <w:r>
        <w:rPr>
          <w:rFonts w:ascii="Times New Roman" w:hAnsi="Times New Roman" w:cs="Times New Roman"/>
          <w:sz w:val="28"/>
          <w:szCs w:val="28"/>
        </w:rPr>
        <w:t xml:space="preserve"> Нагревают на песочной бане до образования дыма, охлаждают и снова нагревают до образования дыма. Повторяют эти шаги до тех пор, пока испытуемый раствор не перестанет темнеть при нагревании.</w:t>
      </w:r>
    </w:p>
    <w:p w:rsidR="002E6B16" w:rsidRDefault="002E6B16" w:rsidP="002E6B16">
      <w:pPr>
        <w:spacing w:after="0" w:line="360" w:lineRule="auto"/>
        <w:ind w:left="2832" w:hanging="2832"/>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Растворяют бесцветный осадок в 20 мл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воды. Прибавляют</w:t>
      </w:r>
    </w:p>
    <w:p w:rsidR="002E6B16" w:rsidRDefault="002E6B16" w:rsidP="002E6B16">
      <w:pPr>
        <w:spacing w:after="0"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10 мл хлористоводородной кислоты и нагревают на песочной бане до получения прозрачного раствора.</w:t>
      </w:r>
    </w:p>
    <w:p w:rsidR="002E6B16" w:rsidRDefault="002E6B16" w:rsidP="002E6B16">
      <w:pPr>
        <w:spacing w:after="0"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Переносят полученный раствор в мерную колбу вместимостью 100 мл и промывают стакан несколько раз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водой, добавляя в предыдущий раствор. Доводят объем раствора до 100 мл</w:t>
      </w:r>
      <w:r w:rsidR="00750B9C">
        <w:rPr>
          <w:rFonts w:ascii="Times New Roman" w:hAnsi="Times New Roman" w:cs="Times New Roman"/>
          <w:sz w:val="28"/>
          <w:szCs w:val="28"/>
        </w:rPr>
        <w:t xml:space="preserve"> и перемешивают.</w:t>
      </w:r>
    </w:p>
    <w:p w:rsidR="002E6B16" w:rsidRDefault="002E6B16" w:rsidP="002E6B16">
      <w:pPr>
        <w:spacing w:after="0" w:line="360" w:lineRule="auto"/>
        <w:ind w:firstLine="709"/>
        <w:jc w:val="both"/>
        <w:textAlignment w:val="baseline"/>
        <w:outlineLvl w:val="0"/>
        <w:rPr>
          <w:rFonts w:ascii="Times New Roman" w:hAnsi="Times New Roman" w:cs="Times New Roman"/>
          <w:sz w:val="28"/>
          <w:szCs w:val="28"/>
        </w:rPr>
      </w:pPr>
      <w:r w:rsidRPr="009A7790">
        <w:rPr>
          <w:rFonts w:ascii="Times New Roman" w:hAnsi="Times New Roman" w:cs="Times New Roman"/>
          <w:i/>
          <w:sz w:val="28"/>
          <w:szCs w:val="28"/>
        </w:rPr>
        <w:t>Раствор хлористоводородной кислоты.</w:t>
      </w:r>
      <w:r>
        <w:rPr>
          <w:rFonts w:ascii="Times New Roman" w:hAnsi="Times New Roman" w:cs="Times New Roman"/>
          <w:sz w:val="28"/>
          <w:szCs w:val="28"/>
        </w:rPr>
        <w:t xml:space="preserve"> </w:t>
      </w:r>
      <w:r w:rsidRPr="009A7790">
        <w:rPr>
          <w:rFonts w:ascii="Times New Roman" w:hAnsi="Times New Roman" w:cs="Times New Roman"/>
          <w:sz w:val="28"/>
          <w:szCs w:val="28"/>
        </w:rPr>
        <w:t xml:space="preserve">Разводят хлористоводородную </w:t>
      </w:r>
      <w:r>
        <w:rPr>
          <w:rFonts w:ascii="Times New Roman" w:hAnsi="Times New Roman" w:cs="Times New Roman"/>
          <w:sz w:val="28"/>
          <w:szCs w:val="28"/>
        </w:rPr>
        <w:t xml:space="preserve">кислоту </w:t>
      </w:r>
      <w:r w:rsidRPr="009A7790">
        <w:rPr>
          <w:rFonts w:ascii="Times New Roman" w:hAnsi="Times New Roman" w:cs="Times New Roman"/>
          <w:sz w:val="28"/>
          <w:szCs w:val="28"/>
        </w:rPr>
        <w:t xml:space="preserve">37 %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водой</w:t>
      </w:r>
      <w:r w:rsidRPr="009A7790">
        <w:rPr>
          <w:rFonts w:ascii="Times New Roman" w:hAnsi="Times New Roman" w:cs="Times New Roman"/>
          <w:sz w:val="28"/>
          <w:szCs w:val="28"/>
        </w:rPr>
        <w:t xml:space="preserve"> в соотношении 1:1.</w:t>
      </w:r>
    </w:p>
    <w:p w:rsidR="002E6B16" w:rsidRDefault="002E6B16" w:rsidP="002E6B16">
      <w:pPr>
        <w:spacing w:after="0" w:line="360" w:lineRule="auto"/>
        <w:ind w:firstLine="709"/>
        <w:jc w:val="both"/>
        <w:textAlignment w:val="baseline"/>
        <w:outlineLvl w:val="0"/>
        <w:rPr>
          <w:rFonts w:ascii="Times New Roman" w:hAnsi="Times New Roman" w:cs="Times New Roman"/>
          <w:sz w:val="28"/>
          <w:szCs w:val="28"/>
        </w:rPr>
      </w:pPr>
      <w:r w:rsidRPr="009A7790">
        <w:rPr>
          <w:rFonts w:ascii="Times New Roman" w:hAnsi="Times New Roman" w:cs="Times New Roman"/>
          <w:i/>
          <w:sz w:val="28"/>
          <w:szCs w:val="28"/>
        </w:rPr>
        <w:t>Раствор цезия хлорида</w:t>
      </w:r>
      <w:r>
        <w:rPr>
          <w:rFonts w:ascii="Times New Roman" w:hAnsi="Times New Roman" w:cs="Times New Roman"/>
          <w:i/>
          <w:sz w:val="28"/>
          <w:szCs w:val="28"/>
        </w:rPr>
        <w:t xml:space="preserve">. </w:t>
      </w:r>
      <w:r w:rsidRPr="009A7790">
        <w:rPr>
          <w:rFonts w:ascii="Times New Roman" w:hAnsi="Times New Roman" w:cs="Times New Roman"/>
          <w:sz w:val="28"/>
          <w:szCs w:val="28"/>
        </w:rPr>
        <w:t>Растворяют 6,33 г цезия хлорида</w:t>
      </w:r>
      <w:r w:rsidRPr="009A7790">
        <w:rPr>
          <w:rFonts w:ascii="Times New Roman" w:hAnsi="Times New Roman" w:cs="Times New Roman"/>
          <w:i/>
          <w:sz w:val="28"/>
          <w:szCs w:val="28"/>
        </w:rPr>
        <w:t xml:space="preserve"> </w:t>
      </w:r>
      <w:r w:rsidRPr="009A7790">
        <w:rPr>
          <w:rFonts w:ascii="Times New Roman" w:hAnsi="Times New Roman" w:cs="Times New Roman"/>
          <w:sz w:val="28"/>
          <w:szCs w:val="28"/>
        </w:rPr>
        <w:t xml:space="preserve">в </w:t>
      </w:r>
      <w:proofErr w:type="spellStart"/>
      <w:r w:rsidRPr="009A7790">
        <w:rPr>
          <w:rFonts w:ascii="Times New Roman" w:hAnsi="Times New Roman" w:cs="Times New Roman"/>
          <w:sz w:val="28"/>
          <w:szCs w:val="28"/>
        </w:rPr>
        <w:t>деионизированной</w:t>
      </w:r>
      <w:proofErr w:type="spellEnd"/>
      <w:r w:rsidRPr="009A7790">
        <w:rPr>
          <w:rFonts w:ascii="Times New Roman" w:hAnsi="Times New Roman" w:cs="Times New Roman"/>
          <w:sz w:val="28"/>
          <w:szCs w:val="28"/>
        </w:rPr>
        <w:t xml:space="preserve"> воде и доводят объём </w:t>
      </w:r>
      <w:r>
        <w:rPr>
          <w:rFonts w:ascii="Times New Roman" w:hAnsi="Times New Roman" w:cs="Times New Roman"/>
          <w:sz w:val="28"/>
          <w:szCs w:val="28"/>
        </w:rPr>
        <w:t xml:space="preserve">раствора тем же растворителем </w:t>
      </w:r>
      <w:r w:rsidRPr="009A7790">
        <w:rPr>
          <w:rFonts w:ascii="Times New Roman" w:hAnsi="Times New Roman" w:cs="Times New Roman"/>
          <w:sz w:val="28"/>
          <w:szCs w:val="28"/>
        </w:rPr>
        <w:t xml:space="preserve">до 100 мл </w:t>
      </w:r>
      <w:r w:rsidR="00750B9C">
        <w:rPr>
          <w:rFonts w:ascii="Times New Roman" w:hAnsi="Times New Roman" w:cs="Times New Roman"/>
          <w:sz w:val="28"/>
          <w:szCs w:val="28"/>
        </w:rPr>
        <w:t>и перемешивают</w:t>
      </w:r>
      <w:r w:rsidRPr="009A7790">
        <w:rPr>
          <w:rFonts w:ascii="Times New Roman" w:hAnsi="Times New Roman" w:cs="Times New Roman"/>
          <w:sz w:val="28"/>
          <w:szCs w:val="28"/>
        </w:rPr>
        <w:t>.</w:t>
      </w:r>
    </w:p>
    <w:p w:rsidR="002E6B16" w:rsidRDefault="002E6B16" w:rsidP="002E6B16">
      <w:pPr>
        <w:spacing w:after="0" w:line="360" w:lineRule="auto"/>
        <w:ind w:firstLine="708"/>
        <w:jc w:val="both"/>
        <w:textAlignment w:val="baseline"/>
        <w:outlineLvl w:val="0"/>
        <w:rPr>
          <w:rFonts w:ascii="Times New Roman" w:hAnsi="Times New Roman" w:cs="Times New Roman"/>
          <w:sz w:val="28"/>
          <w:szCs w:val="28"/>
        </w:rPr>
      </w:pPr>
      <w:r>
        <w:rPr>
          <w:rFonts w:ascii="Times New Roman" w:hAnsi="Times New Roman" w:cs="Times New Roman"/>
          <w:i/>
          <w:sz w:val="28"/>
          <w:szCs w:val="28"/>
        </w:rPr>
        <w:t xml:space="preserve">Эталонный </w:t>
      </w:r>
      <w:r w:rsidRPr="004A4498">
        <w:rPr>
          <w:rFonts w:ascii="Times New Roman" w:hAnsi="Times New Roman" w:cs="Times New Roman"/>
          <w:i/>
          <w:sz w:val="28"/>
          <w:szCs w:val="28"/>
        </w:rPr>
        <w:t>раствор</w:t>
      </w:r>
      <w:r>
        <w:rPr>
          <w:rFonts w:ascii="Times New Roman" w:hAnsi="Times New Roman" w:cs="Times New Roman"/>
          <w:i/>
          <w:sz w:val="28"/>
          <w:szCs w:val="28"/>
        </w:rPr>
        <w:t xml:space="preserve"> калия </w:t>
      </w:r>
      <w:r w:rsidRPr="00F6516F">
        <w:rPr>
          <w:rFonts w:ascii="Times New Roman" w:hAnsi="Times New Roman" w:cs="Times New Roman"/>
          <w:i/>
          <w:sz w:val="28"/>
          <w:szCs w:val="28"/>
        </w:rPr>
        <w:t xml:space="preserve">1 </w:t>
      </w:r>
      <w:r>
        <w:rPr>
          <w:rFonts w:ascii="Times New Roman" w:hAnsi="Times New Roman" w:cs="Times New Roman"/>
          <w:i/>
          <w:sz w:val="28"/>
          <w:szCs w:val="28"/>
        </w:rPr>
        <w:t>м</w:t>
      </w:r>
      <w:r w:rsidRPr="00F6516F">
        <w:rPr>
          <w:rFonts w:ascii="Times New Roman" w:hAnsi="Times New Roman" w:cs="Times New Roman"/>
          <w:i/>
          <w:sz w:val="28"/>
          <w:szCs w:val="28"/>
        </w:rPr>
        <w:t>г/</w:t>
      </w:r>
      <w:r>
        <w:rPr>
          <w:rFonts w:ascii="Times New Roman" w:hAnsi="Times New Roman" w:cs="Times New Roman"/>
          <w:i/>
          <w:sz w:val="28"/>
          <w:szCs w:val="28"/>
        </w:rPr>
        <w:t>м</w:t>
      </w:r>
      <w:r w:rsidRPr="00F6516F">
        <w:rPr>
          <w:rFonts w:ascii="Times New Roman" w:hAnsi="Times New Roman" w:cs="Times New Roman"/>
          <w:i/>
          <w:sz w:val="28"/>
          <w:szCs w:val="28"/>
        </w:rPr>
        <w:t>л.</w:t>
      </w:r>
      <w:r w:rsidRPr="00544DBF">
        <w:rPr>
          <w:rFonts w:ascii="Times New Roman" w:hAnsi="Times New Roman" w:cs="Times New Roman"/>
          <w:sz w:val="28"/>
          <w:szCs w:val="28"/>
        </w:rPr>
        <w:t xml:space="preserve"> </w:t>
      </w:r>
      <w:r>
        <w:rPr>
          <w:rFonts w:ascii="Times New Roman" w:hAnsi="Times New Roman" w:cs="Times New Roman"/>
          <w:sz w:val="28"/>
          <w:szCs w:val="28"/>
        </w:rPr>
        <w:t>Навеску калия сульфата, соответствующую, 0,223 г растворяют в воде очищенной и доводят объем раствора тем же растворителем до 100,0 мл</w:t>
      </w:r>
      <w:r w:rsidR="00750B9C">
        <w:rPr>
          <w:rFonts w:ascii="Times New Roman" w:hAnsi="Times New Roman" w:cs="Times New Roman"/>
          <w:sz w:val="28"/>
          <w:szCs w:val="28"/>
        </w:rPr>
        <w:t xml:space="preserve"> и перемешивают</w:t>
      </w:r>
      <w:r>
        <w:rPr>
          <w:rFonts w:ascii="Times New Roman" w:hAnsi="Times New Roman" w:cs="Times New Roman"/>
          <w:sz w:val="28"/>
          <w:szCs w:val="28"/>
        </w:rPr>
        <w:t xml:space="preserve">. </w:t>
      </w:r>
    </w:p>
    <w:p w:rsidR="002E6B16" w:rsidRPr="006810E3" w:rsidRDefault="002E6B16" w:rsidP="002E6B16">
      <w:pPr>
        <w:spacing w:after="0" w:line="360" w:lineRule="auto"/>
        <w:jc w:val="both"/>
        <w:textAlignment w:val="baseline"/>
        <w:outlineLvl w:val="0"/>
        <w:rPr>
          <w:rFonts w:ascii="Times New Roman" w:hAnsi="Times New Roman" w:cs="Times New Roman"/>
          <w:sz w:val="28"/>
          <w:szCs w:val="28"/>
        </w:rPr>
      </w:pPr>
      <w:r>
        <w:rPr>
          <w:rFonts w:ascii="Times New Roman" w:hAnsi="Times New Roman" w:cs="Times New Roman"/>
          <w:sz w:val="28"/>
          <w:szCs w:val="28"/>
        </w:rPr>
        <w:t xml:space="preserve">Раствор разводят водой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 20 раз непосредственно перед использованием.</w:t>
      </w:r>
    </w:p>
    <w:p w:rsidR="002E6B16" w:rsidRDefault="002E6B16" w:rsidP="002E6B16">
      <w:pPr>
        <w:spacing w:after="0" w:line="360" w:lineRule="auto"/>
        <w:ind w:firstLine="708"/>
        <w:jc w:val="both"/>
        <w:textAlignment w:val="baseline"/>
        <w:outlineLvl w:val="0"/>
        <w:rPr>
          <w:rFonts w:ascii="Times New Roman" w:hAnsi="Times New Roman" w:cs="Times New Roman"/>
          <w:sz w:val="28"/>
          <w:szCs w:val="28"/>
        </w:rPr>
      </w:pPr>
      <w:r>
        <w:rPr>
          <w:rFonts w:ascii="Times New Roman" w:hAnsi="Times New Roman" w:cs="Times New Roman"/>
          <w:i/>
          <w:sz w:val="28"/>
          <w:szCs w:val="28"/>
        </w:rPr>
        <w:t xml:space="preserve">Эталонный </w:t>
      </w:r>
      <w:r w:rsidRPr="004A4498">
        <w:rPr>
          <w:rFonts w:ascii="Times New Roman" w:hAnsi="Times New Roman" w:cs="Times New Roman"/>
          <w:i/>
          <w:sz w:val="28"/>
          <w:szCs w:val="28"/>
        </w:rPr>
        <w:t>раствор</w:t>
      </w:r>
      <w:r>
        <w:rPr>
          <w:rFonts w:ascii="Times New Roman" w:hAnsi="Times New Roman" w:cs="Times New Roman"/>
          <w:i/>
          <w:sz w:val="28"/>
          <w:szCs w:val="28"/>
        </w:rPr>
        <w:t xml:space="preserve"> калия </w:t>
      </w:r>
      <w:r w:rsidRPr="002A5702">
        <w:rPr>
          <w:rFonts w:ascii="Times New Roman" w:hAnsi="Times New Roman" w:cs="Times New Roman"/>
          <w:i/>
          <w:sz w:val="28"/>
          <w:szCs w:val="28"/>
        </w:rPr>
        <w:t>100 мкг/мл.</w:t>
      </w:r>
      <w:r>
        <w:rPr>
          <w:rFonts w:ascii="Times New Roman" w:hAnsi="Times New Roman" w:cs="Times New Roman"/>
          <w:sz w:val="28"/>
          <w:szCs w:val="28"/>
        </w:rPr>
        <w:t xml:space="preserve"> К 10 мл калия эталонного раствора 1 мг/мл прибавляют в мерной колбе вместимостью 100 мл воды очищенной до метки</w:t>
      </w:r>
      <w:r w:rsidR="00750B9C">
        <w:rPr>
          <w:rFonts w:ascii="Times New Roman" w:hAnsi="Times New Roman" w:cs="Times New Roman"/>
          <w:sz w:val="28"/>
          <w:szCs w:val="28"/>
        </w:rPr>
        <w:t xml:space="preserve"> и перемешивают</w:t>
      </w:r>
      <w:r>
        <w:rPr>
          <w:rFonts w:ascii="Times New Roman" w:hAnsi="Times New Roman" w:cs="Times New Roman"/>
          <w:sz w:val="28"/>
          <w:szCs w:val="28"/>
        </w:rPr>
        <w:t>.</w:t>
      </w:r>
    </w:p>
    <w:p w:rsidR="002E6B16" w:rsidRPr="00226E04" w:rsidRDefault="002E6B16" w:rsidP="002E6B16">
      <w:pPr>
        <w:pStyle w:val="a9"/>
        <w:spacing w:after="0" w:line="360" w:lineRule="auto"/>
        <w:ind w:left="0" w:firstLine="720"/>
        <w:jc w:val="both"/>
        <w:textAlignment w:val="baseline"/>
        <w:outlineLvl w:val="0"/>
        <w:rPr>
          <w:rFonts w:ascii="Times New Roman" w:hAnsi="Times New Roman" w:cs="Times New Roman"/>
          <w:i/>
          <w:sz w:val="28"/>
          <w:szCs w:val="28"/>
        </w:rPr>
      </w:pPr>
      <w:r w:rsidRPr="00226E04">
        <w:rPr>
          <w:rFonts w:ascii="Times New Roman" w:hAnsi="Times New Roman" w:cs="Times New Roman"/>
          <w:i/>
          <w:sz w:val="28"/>
          <w:szCs w:val="28"/>
        </w:rPr>
        <w:t>Калибровочный раствор  3,0 м</w:t>
      </w:r>
      <w:r>
        <w:rPr>
          <w:rFonts w:ascii="Times New Roman" w:hAnsi="Times New Roman" w:cs="Times New Roman"/>
          <w:i/>
          <w:sz w:val="28"/>
          <w:szCs w:val="28"/>
        </w:rPr>
        <w:t>к</w:t>
      </w:r>
      <w:r w:rsidRPr="00226E04">
        <w:rPr>
          <w:rFonts w:ascii="Times New Roman" w:hAnsi="Times New Roman" w:cs="Times New Roman"/>
          <w:i/>
          <w:sz w:val="28"/>
          <w:szCs w:val="28"/>
        </w:rPr>
        <w:t>г/</w:t>
      </w:r>
      <w:proofErr w:type="gramStart"/>
      <w:r w:rsidRPr="00226E04">
        <w:rPr>
          <w:rFonts w:ascii="Times New Roman" w:hAnsi="Times New Roman" w:cs="Times New Roman"/>
          <w:i/>
          <w:sz w:val="28"/>
          <w:szCs w:val="28"/>
        </w:rPr>
        <w:t>л</w:t>
      </w:r>
      <w:proofErr w:type="gramEnd"/>
      <w:r w:rsidRPr="00226E04">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В мерную колбу вместимостью 100 мл помещают 3</w:t>
      </w:r>
      <w:r w:rsidRPr="00A63774">
        <w:rPr>
          <w:rFonts w:ascii="Times New Roman" w:hAnsi="Times New Roman" w:cs="Times New Roman"/>
          <w:sz w:val="28"/>
          <w:szCs w:val="28"/>
        </w:rPr>
        <w:t xml:space="preserve"> мл </w:t>
      </w:r>
      <w:r>
        <w:rPr>
          <w:rFonts w:ascii="Times New Roman" w:hAnsi="Times New Roman" w:cs="Times New Roman"/>
          <w:sz w:val="28"/>
          <w:szCs w:val="28"/>
        </w:rPr>
        <w:t xml:space="preserve">эталонного раствора  калия </w:t>
      </w:r>
      <w:r w:rsidRPr="002A5702">
        <w:rPr>
          <w:rFonts w:ascii="Times New Roman" w:hAnsi="Times New Roman" w:cs="Times New Roman"/>
          <w:sz w:val="28"/>
          <w:szCs w:val="28"/>
        </w:rPr>
        <w:t xml:space="preserve">100 мкг/мл </w:t>
      </w:r>
      <w:r>
        <w:rPr>
          <w:rFonts w:ascii="Times New Roman" w:hAnsi="Times New Roman" w:cs="Times New Roman"/>
          <w:sz w:val="28"/>
          <w:szCs w:val="28"/>
        </w:rPr>
        <w:t>при</w:t>
      </w:r>
      <w:r w:rsidRPr="00A63774">
        <w:rPr>
          <w:rFonts w:ascii="Times New Roman" w:hAnsi="Times New Roman" w:cs="Times New Roman"/>
          <w:sz w:val="28"/>
          <w:szCs w:val="28"/>
        </w:rPr>
        <w:t>бавляют 10 мл хлор</w:t>
      </w:r>
      <w:r>
        <w:rPr>
          <w:rFonts w:ascii="Times New Roman" w:hAnsi="Times New Roman" w:cs="Times New Roman"/>
          <w:sz w:val="28"/>
          <w:szCs w:val="28"/>
        </w:rPr>
        <w:t>истоводородной кислоты раствора</w:t>
      </w:r>
      <w:r w:rsidRPr="00A63774">
        <w:rPr>
          <w:rFonts w:ascii="Times New Roman" w:hAnsi="Times New Roman" w:cs="Times New Roman"/>
          <w:sz w:val="28"/>
          <w:szCs w:val="28"/>
        </w:rPr>
        <w:t>.</w:t>
      </w:r>
      <w:r>
        <w:rPr>
          <w:rFonts w:ascii="Times New Roman" w:hAnsi="Times New Roman" w:cs="Times New Roman"/>
          <w:sz w:val="28"/>
          <w:szCs w:val="28"/>
        </w:rPr>
        <w:t xml:space="preserve"> Доводят объем раствора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водой до метки</w:t>
      </w:r>
      <w:r w:rsidR="002C7118">
        <w:rPr>
          <w:rFonts w:ascii="Times New Roman" w:hAnsi="Times New Roman" w:cs="Times New Roman"/>
          <w:sz w:val="28"/>
          <w:szCs w:val="28"/>
        </w:rPr>
        <w:t xml:space="preserve"> и перемешивают</w:t>
      </w:r>
      <w:r>
        <w:rPr>
          <w:rFonts w:ascii="Times New Roman" w:hAnsi="Times New Roman" w:cs="Times New Roman"/>
          <w:sz w:val="28"/>
          <w:szCs w:val="28"/>
        </w:rPr>
        <w:t>.</w:t>
      </w:r>
    </w:p>
    <w:p w:rsidR="002E6B16" w:rsidRPr="00226E04" w:rsidRDefault="002E6B16" w:rsidP="002E6B16">
      <w:pPr>
        <w:pStyle w:val="a9"/>
        <w:spacing w:after="0" w:line="360" w:lineRule="auto"/>
        <w:ind w:left="0" w:firstLine="720"/>
        <w:jc w:val="both"/>
        <w:textAlignment w:val="baseline"/>
        <w:outlineLvl w:val="0"/>
        <w:rPr>
          <w:rFonts w:ascii="Times New Roman" w:hAnsi="Times New Roman" w:cs="Times New Roman"/>
          <w:i/>
          <w:sz w:val="28"/>
          <w:szCs w:val="28"/>
        </w:rPr>
      </w:pPr>
      <w:r w:rsidRPr="00226E04">
        <w:rPr>
          <w:rFonts w:ascii="Times New Roman" w:hAnsi="Times New Roman" w:cs="Times New Roman"/>
          <w:i/>
          <w:sz w:val="28"/>
          <w:szCs w:val="28"/>
        </w:rPr>
        <w:lastRenderedPageBreak/>
        <w:t>Калибровочный раствор  10,0 м</w:t>
      </w:r>
      <w:r>
        <w:rPr>
          <w:rFonts w:ascii="Times New Roman" w:hAnsi="Times New Roman" w:cs="Times New Roman"/>
          <w:i/>
          <w:sz w:val="28"/>
          <w:szCs w:val="28"/>
        </w:rPr>
        <w:t>к</w:t>
      </w:r>
      <w:r w:rsidRPr="00226E04">
        <w:rPr>
          <w:rFonts w:ascii="Times New Roman" w:hAnsi="Times New Roman" w:cs="Times New Roman"/>
          <w:i/>
          <w:sz w:val="28"/>
          <w:szCs w:val="28"/>
        </w:rPr>
        <w:t>г/</w:t>
      </w:r>
      <w:proofErr w:type="gramStart"/>
      <w:r w:rsidRPr="00226E04">
        <w:rPr>
          <w:rFonts w:ascii="Times New Roman" w:hAnsi="Times New Roman" w:cs="Times New Roman"/>
          <w:i/>
          <w:sz w:val="28"/>
          <w:szCs w:val="28"/>
        </w:rPr>
        <w:t>л</w:t>
      </w:r>
      <w:proofErr w:type="gramEnd"/>
      <w:r w:rsidRPr="00226E04">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В мерную колбу вместимостью 100 мл помещают 10</w:t>
      </w:r>
      <w:r w:rsidRPr="00A63774">
        <w:rPr>
          <w:rFonts w:ascii="Times New Roman" w:hAnsi="Times New Roman" w:cs="Times New Roman"/>
          <w:sz w:val="28"/>
          <w:szCs w:val="28"/>
        </w:rPr>
        <w:t xml:space="preserve"> мл </w:t>
      </w:r>
      <w:r>
        <w:rPr>
          <w:rFonts w:ascii="Times New Roman" w:hAnsi="Times New Roman" w:cs="Times New Roman"/>
          <w:sz w:val="28"/>
          <w:szCs w:val="28"/>
        </w:rPr>
        <w:t xml:space="preserve">эталонного раствора  калия </w:t>
      </w:r>
      <w:r w:rsidRPr="002A5702">
        <w:rPr>
          <w:rFonts w:ascii="Times New Roman" w:hAnsi="Times New Roman" w:cs="Times New Roman"/>
          <w:sz w:val="28"/>
          <w:szCs w:val="28"/>
        </w:rPr>
        <w:t>100 мкг/мл</w:t>
      </w:r>
      <w:r>
        <w:rPr>
          <w:rFonts w:ascii="Times New Roman" w:hAnsi="Times New Roman" w:cs="Times New Roman"/>
          <w:sz w:val="28"/>
          <w:szCs w:val="28"/>
        </w:rPr>
        <w:t>,</w:t>
      </w:r>
      <w:r w:rsidRPr="002A5702">
        <w:rPr>
          <w:rFonts w:ascii="Times New Roman" w:hAnsi="Times New Roman" w:cs="Times New Roman"/>
          <w:sz w:val="28"/>
          <w:szCs w:val="28"/>
        </w:rPr>
        <w:t xml:space="preserve"> </w:t>
      </w:r>
      <w:r>
        <w:rPr>
          <w:rFonts w:ascii="Times New Roman" w:hAnsi="Times New Roman" w:cs="Times New Roman"/>
          <w:sz w:val="28"/>
          <w:szCs w:val="28"/>
        </w:rPr>
        <w:t>при</w:t>
      </w:r>
      <w:r w:rsidRPr="00A63774">
        <w:rPr>
          <w:rFonts w:ascii="Times New Roman" w:hAnsi="Times New Roman" w:cs="Times New Roman"/>
          <w:sz w:val="28"/>
          <w:szCs w:val="28"/>
        </w:rPr>
        <w:t>бавляют 10 мл хлористоводородной кислоты раствора.</w:t>
      </w:r>
      <w:r>
        <w:rPr>
          <w:rFonts w:ascii="Times New Roman" w:hAnsi="Times New Roman" w:cs="Times New Roman"/>
          <w:sz w:val="28"/>
          <w:szCs w:val="28"/>
        </w:rPr>
        <w:t xml:space="preserve"> Доводят объем раствора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водой до метки</w:t>
      </w:r>
      <w:r w:rsidR="002C7118">
        <w:rPr>
          <w:rFonts w:ascii="Times New Roman" w:hAnsi="Times New Roman" w:cs="Times New Roman"/>
          <w:sz w:val="28"/>
          <w:szCs w:val="28"/>
        </w:rPr>
        <w:t xml:space="preserve"> и перемешивают</w:t>
      </w:r>
      <w:r>
        <w:rPr>
          <w:rFonts w:ascii="Times New Roman" w:hAnsi="Times New Roman" w:cs="Times New Roman"/>
          <w:sz w:val="28"/>
          <w:szCs w:val="28"/>
        </w:rPr>
        <w:t>.</w:t>
      </w:r>
    </w:p>
    <w:p w:rsidR="002E6B16" w:rsidRPr="00226E04" w:rsidRDefault="002E6B16" w:rsidP="002E6B16">
      <w:pPr>
        <w:pStyle w:val="a9"/>
        <w:spacing w:after="0" w:line="360" w:lineRule="auto"/>
        <w:ind w:left="0" w:firstLine="720"/>
        <w:jc w:val="both"/>
        <w:textAlignment w:val="baseline"/>
        <w:outlineLvl w:val="0"/>
        <w:rPr>
          <w:rFonts w:ascii="Times New Roman" w:hAnsi="Times New Roman" w:cs="Times New Roman"/>
          <w:i/>
          <w:sz w:val="28"/>
          <w:szCs w:val="28"/>
        </w:rPr>
      </w:pPr>
      <w:r w:rsidRPr="00226E04">
        <w:rPr>
          <w:rFonts w:ascii="Times New Roman" w:hAnsi="Times New Roman" w:cs="Times New Roman"/>
          <w:i/>
          <w:sz w:val="28"/>
          <w:szCs w:val="28"/>
        </w:rPr>
        <w:t>Калибровочный раствор 20,0 м</w:t>
      </w:r>
      <w:r>
        <w:rPr>
          <w:rFonts w:ascii="Times New Roman" w:hAnsi="Times New Roman" w:cs="Times New Roman"/>
          <w:i/>
          <w:sz w:val="28"/>
          <w:szCs w:val="28"/>
        </w:rPr>
        <w:t>к</w:t>
      </w:r>
      <w:r w:rsidRPr="00226E04">
        <w:rPr>
          <w:rFonts w:ascii="Times New Roman" w:hAnsi="Times New Roman" w:cs="Times New Roman"/>
          <w:i/>
          <w:sz w:val="28"/>
          <w:szCs w:val="28"/>
        </w:rPr>
        <w:t>г/</w:t>
      </w:r>
      <w:proofErr w:type="gramStart"/>
      <w:r w:rsidRPr="00226E04">
        <w:rPr>
          <w:rFonts w:ascii="Times New Roman" w:hAnsi="Times New Roman" w:cs="Times New Roman"/>
          <w:i/>
          <w:sz w:val="28"/>
          <w:szCs w:val="28"/>
        </w:rPr>
        <w:t>л</w:t>
      </w:r>
      <w:proofErr w:type="gramEnd"/>
      <w:r w:rsidRPr="00226E04">
        <w:rPr>
          <w:rFonts w:ascii="Times New Roman" w:hAnsi="Times New Roman" w:cs="Times New Roman"/>
          <w:i/>
          <w:sz w:val="28"/>
          <w:szCs w:val="28"/>
        </w:rPr>
        <w:t xml:space="preserve">.  </w:t>
      </w:r>
      <w:r>
        <w:rPr>
          <w:rFonts w:ascii="Times New Roman" w:hAnsi="Times New Roman" w:cs="Times New Roman"/>
          <w:sz w:val="28"/>
          <w:szCs w:val="28"/>
        </w:rPr>
        <w:t>В мерную колбу вместимостью 100 мл помещают 20</w:t>
      </w:r>
      <w:r w:rsidRPr="00A63774">
        <w:rPr>
          <w:rFonts w:ascii="Times New Roman" w:hAnsi="Times New Roman" w:cs="Times New Roman"/>
          <w:sz w:val="28"/>
          <w:szCs w:val="28"/>
        </w:rPr>
        <w:t xml:space="preserve"> мл </w:t>
      </w:r>
      <w:r>
        <w:rPr>
          <w:rFonts w:ascii="Times New Roman" w:hAnsi="Times New Roman" w:cs="Times New Roman"/>
          <w:sz w:val="28"/>
          <w:szCs w:val="28"/>
        </w:rPr>
        <w:t xml:space="preserve">эталонного раствора  калия </w:t>
      </w:r>
      <w:r w:rsidRPr="002A5702">
        <w:rPr>
          <w:rFonts w:ascii="Times New Roman" w:hAnsi="Times New Roman" w:cs="Times New Roman"/>
          <w:sz w:val="28"/>
          <w:szCs w:val="28"/>
        </w:rPr>
        <w:t>100 мкг/мл</w:t>
      </w:r>
      <w:r>
        <w:rPr>
          <w:rFonts w:ascii="Times New Roman" w:hAnsi="Times New Roman" w:cs="Times New Roman"/>
          <w:sz w:val="28"/>
          <w:szCs w:val="28"/>
        </w:rPr>
        <w:t>,</w:t>
      </w:r>
      <w:r w:rsidRPr="002A5702">
        <w:rPr>
          <w:rFonts w:ascii="Times New Roman" w:hAnsi="Times New Roman" w:cs="Times New Roman"/>
          <w:sz w:val="28"/>
          <w:szCs w:val="28"/>
        </w:rPr>
        <w:t xml:space="preserve"> </w:t>
      </w:r>
      <w:r>
        <w:rPr>
          <w:rFonts w:ascii="Times New Roman" w:hAnsi="Times New Roman" w:cs="Times New Roman"/>
          <w:sz w:val="28"/>
          <w:szCs w:val="28"/>
        </w:rPr>
        <w:t>при</w:t>
      </w:r>
      <w:r w:rsidRPr="00A63774">
        <w:rPr>
          <w:rFonts w:ascii="Times New Roman" w:hAnsi="Times New Roman" w:cs="Times New Roman"/>
          <w:sz w:val="28"/>
          <w:szCs w:val="28"/>
        </w:rPr>
        <w:t>бавляют 10 мл хлористоводородной кислоты раствора.</w:t>
      </w:r>
      <w:r>
        <w:rPr>
          <w:rFonts w:ascii="Times New Roman" w:hAnsi="Times New Roman" w:cs="Times New Roman"/>
          <w:sz w:val="28"/>
          <w:szCs w:val="28"/>
        </w:rPr>
        <w:t xml:space="preserve"> Доводят объем раствора </w:t>
      </w:r>
      <w:proofErr w:type="spellStart"/>
      <w:r>
        <w:rPr>
          <w:rFonts w:ascii="Times New Roman" w:hAnsi="Times New Roman" w:cs="Times New Roman"/>
          <w:sz w:val="28"/>
          <w:szCs w:val="28"/>
        </w:rPr>
        <w:t>деионизированной</w:t>
      </w:r>
      <w:proofErr w:type="spellEnd"/>
      <w:r>
        <w:rPr>
          <w:rFonts w:ascii="Times New Roman" w:hAnsi="Times New Roman" w:cs="Times New Roman"/>
          <w:sz w:val="28"/>
          <w:szCs w:val="28"/>
        </w:rPr>
        <w:t xml:space="preserve"> водой до метки</w:t>
      </w:r>
      <w:r w:rsidR="002C7118">
        <w:rPr>
          <w:rFonts w:ascii="Times New Roman" w:hAnsi="Times New Roman" w:cs="Times New Roman"/>
          <w:sz w:val="28"/>
          <w:szCs w:val="28"/>
        </w:rPr>
        <w:t xml:space="preserve"> и перемешивают</w:t>
      </w:r>
      <w:r>
        <w:rPr>
          <w:rFonts w:ascii="Times New Roman" w:hAnsi="Times New Roman" w:cs="Times New Roman"/>
          <w:sz w:val="28"/>
          <w:szCs w:val="28"/>
        </w:rPr>
        <w:t>.</w:t>
      </w:r>
    </w:p>
    <w:p w:rsidR="002E6B16" w:rsidRPr="00824A3F" w:rsidRDefault="002E6B16" w:rsidP="002E6B16">
      <w:pPr>
        <w:pStyle w:val="1"/>
        <w:shd w:val="clear" w:color="auto" w:fill="FFFFFF"/>
        <w:spacing w:before="0" w:beforeAutospacing="0" w:after="0" w:afterAutospacing="0" w:line="360" w:lineRule="auto"/>
        <w:ind w:firstLine="708"/>
        <w:jc w:val="both"/>
        <w:textAlignment w:val="baseline"/>
        <w:rPr>
          <w:b w:val="0"/>
          <w:sz w:val="28"/>
          <w:szCs w:val="28"/>
        </w:rPr>
      </w:pPr>
      <w:r w:rsidRPr="00824A3F">
        <w:rPr>
          <w:b w:val="0"/>
          <w:i/>
          <w:sz w:val="28"/>
          <w:szCs w:val="28"/>
        </w:rPr>
        <w:t xml:space="preserve">Контрольный образец. </w:t>
      </w:r>
      <w:r w:rsidRPr="00824A3F">
        <w:rPr>
          <w:b w:val="0"/>
          <w:bCs w:val="0"/>
          <w:sz w:val="28"/>
          <w:szCs w:val="28"/>
        </w:rPr>
        <w:t xml:space="preserve">В мерную колбу вместимостью 100 мл помещают </w:t>
      </w:r>
      <w:r w:rsidRPr="00824A3F">
        <w:rPr>
          <w:b w:val="0"/>
          <w:sz w:val="28"/>
          <w:szCs w:val="28"/>
        </w:rPr>
        <w:t xml:space="preserve">10,0 мл хлористоводородной кислоты раствора и доводят объём раствора </w:t>
      </w:r>
      <w:proofErr w:type="spellStart"/>
      <w:r w:rsidRPr="00824A3F">
        <w:rPr>
          <w:b w:val="0"/>
          <w:sz w:val="28"/>
          <w:szCs w:val="28"/>
        </w:rPr>
        <w:t>деионизированной</w:t>
      </w:r>
      <w:proofErr w:type="spellEnd"/>
      <w:r w:rsidRPr="00824A3F">
        <w:rPr>
          <w:b w:val="0"/>
          <w:sz w:val="28"/>
          <w:szCs w:val="28"/>
        </w:rPr>
        <w:t xml:space="preserve"> водой до метки</w:t>
      </w:r>
      <w:r w:rsidR="002C7118">
        <w:rPr>
          <w:b w:val="0"/>
          <w:sz w:val="28"/>
          <w:szCs w:val="28"/>
        </w:rPr>
        <w:t xml:space="preserve"> </w:t>
      </w:r>
      <w:r w:rsidR="002C7118" w:rsidRPr="002C7118">
        <w:rPr>
          <w:b w:val="0"/>
          <w:sz w:val="28"/>
          <w:szCs w:val="28"/>
        </w:rPr>
        <w:t>и перемешивают</w:t>
      </w:r>
      <w:r w:rsidRPr="002C7118">
        <w:rPr>
          <w:b w:val="0"/>
          <w:sz w:val="28"/>
          <w:szCs w:val="28"/>
        </w:rPr>
        <w:t>.</w:t>
      </w:r>
      <w:r w:rsidRPr="00824A3F">
        <w:rPr>
          <w:b w:val="0"/>
          <w:sz w:val="28"/>
          <w:szCs w:val="28"/>
        </w:rPr>
        <w:t xml:space="preserve"> </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sidRPr="00824A3F">
        <w:rPr>
          <w:b w:val="0"/>
          <w:i/>
          <w:sz w:val="28"/>
          <w:szCs w:val="28"/>
        </w:rPr>
        <w:t>Условия д</w:t>
      </w:r>
      <w:r w:rsidRPr="00824A3F">
        <w:rPr>
          <w:b w:val="0"/>
          <w:i/>
          <w:color w:val="000000"/>
          <w:sz w:val="28"/>
          <w:szCs w:val="28"/>
        </w:rPr>
        <w:t>етектирования</w:t>
      </w:r>
      <w:r>
        <w:rPr>
          <w:b w:val="0"/>
          <w:i/>
          <w:color w:val="000000"/>
          <w:sz w:val="28"/>
          <w:szCs w:val="28"/>
        </w:rPr>
        <w:t>.</w:t>
      </w:r>
      <w:r w:rsidRPr="00B61955">
        <w:rPr>
          <w:b w:val="0"/>
          <w:color w:val="000000"/>
          <w:sz w:val="28"/>
          <w:szCs w:val="28"/>
        </w:rPr>
        <w:t xml:space="preserve"> </w:t>
      </w:r>
      <w:r w:rsidRPr="00F561F6">
        <w:rPr>
          <w:b w:val="0"/>
          <w:color w:val="000000"/>
          <w:sz w:val="28"/>
          <w:szCs w:val="28"/>
        </w:rPr>
        <w:t xml:space="preserve"> </w:t>
      </w:r>
      <w:r>
        <w:rPr>
          <w:b w:val="0"/>
          <w:color w:val="000000"/>
          <w:sz w:val="28"/>
          <w:szCs w:val="28"/>
        </w:rPr>
        <w:t xml:space="preserve">        Длина волны 766,490 нм</w:t>
      </w:r>
    </w:p>
    <w:p w:rsidR="002C7118" w:rsidRDefault="002C7118" w:rsidP="002C7118">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Лампа: лампа калиевая с полым катодом</w:t>
      </w:r>
    </w:p>
    <w:p w:rsidR="002C7118" w:rsidRDefault="002C7118" w:rsidP="002C7118">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Горелка 5 см</w:t>
      </w:r>
    </w:p>
    <w:p w:rsidR="002C7118" w:rsidRDefault="002C7118" w:rsidP="002C7118">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Ширина щели (</w:t>
      </w:r>
      <w:proofErr w:type="gramStart"/>
      <w:r>
        <w:rPr>
          <w:b w:val="0"/>
          <w:color w:val="000000"/>
          <w:sz w:val="28"/>
          <w:szCs w:val="28"/>
        </w:rPr>
        <w:t>мм</w:t>
      </w:r>
      <w:proofErr w:type="gramEnd"/>
      <w:r>
        <w:rPr>
          <w:b w:val="0"/>
          <w:color w:val="000000"/>
          <w:sz w:val="28"/>
          <w:szCs w:val="28"/>
        </w:rPr>
        <w:t>): 2,7/0,45</w:t>
      </w:r>
    </w:p>
    <w:p w:rsidR="002C7118" w:rsidRDefault="002C7118" w:rsidP="002C7118">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Пламя: Воздух/ацетилен</w:t>
      </w:r>
    </w:p>
    <w:p w:rsidR="002E6B16" w:rsidRPr="0098438B"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sidRPr="00352B7D">
        <w:rPr>
          <w:b w:val="0"/>
          <w:i/>
          <w:sz w:val="28"/>
          <w:szCs w:val="28"/>
        </w:rPr>
        <w:t>Пригодность  системы</w:t>
      </w:r>
      <w:r>
        <w:rPr>
          <w:b w:val="0"/>
          <w:i/>
          <w:sz w:val="28"/>
          <w:szCs w:val="28"/>
        </w:rPr>
        <w:t xml:space="preserve"> </w:t>
      </w:r>
      <w:r w:rsidRPr="0098438B">
        <w:rPr>
          <w:b w:val="0"/>
          <w:sz w:val="28"/>
          <w:szCs w:val="28"/>
        </w:rPr>
        <w:t xml:space="preserve">Относительное стандартное отклонение отклика на </w:t>
      </w:r>
      <w:r>
        <w:rPr>
          <w:b w:val="0"/>
          <w:sz w:val="28"/>
          <w:szCs w:val="28"/>
        </w:rPr>
        <w:t>калибровочный раствор 3</w:t>
      </w:r>
      <w:r w:rsidR="002C7118" w:rsidRPr="002C7118">
        <w:rPr>
          <w:b w:val="0"/>
          <w:sz w:val="28"/>
          <w:szCs w:val="28"/>
        </w:rPr>
        <w:t xml:space="preserve"> </w:t>
      </w:r>
      <w:r w:rsidR="002C7118">
        <w:rPr>
          <w:b w:val="0"/>
          <w:sz w:val="28"/>
          <w:szCs w:val="28"/>
        </w:rPr>
        <w:t xml:space="preserve">с содержанием калия </w:t>
      </w:r>
      <w:r w:rsidR="002C7118" w:rsidRPr="002C7118">
        <w:rPr>
          <w:b w:val="0"/>
          <w:sz w:val="28"/>
          <w:szCs w:val="28"/>
        </w:rPr>
        <w:t>20,0 мкг/</w:t>
      </w:r>
      <w:proofErr w:type="gramStart"/>
      <w:r w:rsidR="002C7118" w:rsidRPr="002C7118">
        <w:rPr>
          <w:b w:val="0"/>
          <w:sz w:val="28"/>
          <w:szCs w:val="28"/>
        </w:rPr>
        <w:t>л</w:t>
      </w:r>
      <w:proofErr w:type="gramEnd"/>
      <w:r w:rsidR="002C7118">
        <w:rPr>
          <w:b w:val="0"/>
          <w:sz w:val="28"/>
          <w:szCs w:val="28"/>
        </w:rPr>
        <w:t xml:space="preserve"> </w:t>
      </w:r>
      <w:r>
        <w:rPr>
          <w:b w:val="0"/>
          <w:sz w:val="28"/>
          <w:szCs w:val="28"/>
        </w:rPr>
        <w:t>не должно превышать 5 % (6 определений)</w:t>
      </w:r>
    </w:p>
    <w:p w:rsidR="002E6B16" w:rsidRPr="00B06549" w:rsidRDefault="002E6B16" w:rsidP="00672584">
      <w:pPr>
        <w:pStyle w:val="1"/>
        <w:shd w:val="clear" w:color="auto" w:fill="FFFFFF"/>
        <w:spacing w:before="0" w:beforeAutospacing="0" w:after="0" w:afterAutospacing="0" w:line="360" w:lineRule="auto"/>
        <w:ind w:left="1068"/>
        <w:jc w:val="both"/>
        <w:textAlignment w:val="baseline"/>
        <w:rPr>
          <w:b w:val="0"/>
          <w:sz w:val="28"/>
          <w:szCs w:val="28"/>
        </w:rPr>
      </w:pPr>
      <w:r w:rsidRPr="00B06549">
        <w:rPr>
          <w:b w:val="0"/>
          <w:sz w:val="28"/>
          <w:szCs w:val="28"/>
        </w:rPr>
        <w:t>Метод: Атомно-абсорбционная спектрометрия (ААС)</w:t>
      </w:r>
    </w:p>
    <w:p w:rsidR="002E6B16" w:rsidRPr="002414EC" w:rsidRDefault="002E6B16" w:rsidP="002E6B16">
      <w:pPr>
        <w:pStyle w:val="1"/>
        <w:shd w:val="clear" w:color="auto" w:fill="FFFFFF"/>
        <w:spacing w:before="0" w:beforeAutospacing="0" w:after="0" w:afterAutospacing="0" w:line="360" w:lineRule="auto"/>
        <w:ind w:firstLine="709"/>
        <w:jc w:val="both"/>
        <w:textAlignment w:val="baseline"/>
        <w:rPr>
          <w:b w:val="0"/>
          <w:sz w:val="28"/>
          <w:szCs w:val="28"/>
        </w:rPr>
      </w:pPr>
      <w:r w:rsidRPr="002414EC">
        <w:rPr>
          <w:b w:val="0"/>
          <w:sz w:val="28"/>
          <w:szCs w:val="28"/>
        </w:rPr>
        <w:t xml:space="preserve">Готовят </w:t>
      </w:r>
      <w:r w:rsidR="002C7118">
        <w:rPr>
          <w:b w:val="0"/>
          <w:sz w:val="28"/>
          <w:szCs w:val="28"/>
        </w:rPr>
        <w:t xml:space="preserve">все </w:t>
      </w:r>
      <w:r w:rsidRPr="002414EC">
        <w:rPr>
          <w:b w:val="0"/>
          <w:sz w:val="28"/>
          <w:szCs w:val="28"/>
        </w:rPr>
        <w:t>растворы</w:t>
      </w:r>
      <w:r>
        <w:rPr>
          <w:sz w:val="28"/>
          <w:szCs w:val="28"/>
        </w:rPr>
        <w:t xml:space="preserve"> </w:t>
      </w:r>
      <w:r w:rsidRPr="002414EC">
        <w:rPr>
          <w:b w:val="0"/>
          <w:sz w:val="28"/>
          <w:szCs w:val="28"/>
        </w:rPr>
        <w:t>как указано в методе атомно-эмиссионной спе</w:t>
      </w:r>
      <w:r>
        <w:rPr>
          <w:b w:val="0"/>
          <w:sz w:val="28"/>
          <w:szCs w:val="28"/>
        </w:rPr>
        <w:t>к</w:t>
      </w:r>
      <w:r w:rsidRPr="002414EC">
        <w:rPr>
          <w:b w:val="0"/>
          <w:sz w:val="28"/>
          <w:szCs w:val="28"/>
        </w:rPr>
        <w:t>трометрии (АЭС).</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sidRPr="005B2012">
        <w:rPr>
          <w:b w:val="0"/>
          <w:sz w:val="28"/>
          <w:szCs w:val="28"/>
        </w:rPr>
        <w:t xml:space="preserve">Условия  </w:t>
      </w:r>
      <w:r>
        <w:rPr>
          <w:b w:val="0"/>
          <w:sz w:val="28"/>
          <w:szCs w:val="28"/>
        </w:rPr>
        <w:t xml:space="preserve">детектирования </w:t>
      </w:r>
      <w:r>
        <w:rPr>
          <w:b w:val="0"/>
          <w:color w:val="000000"/>
          <w:sz w:val="28"/>
          <w:szCs w:val="28"/>
        </w:rPr>
        <w:tab/>
      </w:r>
      <w:r>
        <w:rPr>
          <w:b w:val="0"/>
          <w:color w:val="000000"/>
          <w:sz w:val="28"/>
          <w:szCs w:val="28"/>
        </w:rPr>
        <w:tab/>
      </w:r>
      <w:r>
        <w:rPr>
          <w:b w:val="0"/>
          <w:color w:val="000000"/>
          <w:sz w:val="28"/>
          <w:szCs w:val="28"/>
        </w:rPr>
        <w:tab/>
        <w:t>Длина волны 766.490 нм</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Лампа: лампа калиевая с полым катодом</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Горелка 5 см</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Ширина щели (</w:t>
      </w:r>
      <w:proofErr w:type="gramStart"/>
      <w:r>
        <w:rPr>
          <w:b w:val="0"/>
          <w:color w:val="000000"/>
          <w:sz w:val="28"/>
          <w:szCs w:val="28"/>
        </w:rPr>
        <w:t>мм</w:t>
      </w:r>
      <w:proofErr w:type="gramEnd"/>
      <w:r>
        <w:rPr>
          <w:b w:val="0"/>
          <w:color w:val="000000"/>
          <w:sz w:val="28"/>
          <w:szCs w:val="28"/>
        </w:rPr>
        <w:t>): 2,7/0,45</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Пламя: Воздух/ацетилен</w:t>
      </w:r>
    </w:p>
    <w:p w:rsidR="002E6B16" w:rsidRDefault="002E6B16" w:rsidP="002E6B16">
      <w:pPr>
        <w:spacing w:after="0" w:line="360" w:lineRule="auto"/>
        <w:ind w:firstLine="708"/>
        <w:jc w:val="both"/>
        <w:rPr>
          <w:rFonts w:ascii="Times New Roman" w:hAnsi="Times New Roman" w:cs="Times New Roman"/>
          <w:sz w:val="28"/>
          <w:szCs w:val="28"/>
        </w:rPr>
      </w:pPr>
      <w:r w:rsidRPr="005B24B7">
        <w:rPr>
          <w:rFonts w:ascii="Times New Roman" w:hAnsi="Times New Roman" w:cs="Times New Roman"/>
          <w:b/>
          <w:color w:val="444444"/>
          <w:sz w:val="28"/>
          <w:szCs w:val="28"/>
        </w:rPr>
        <w:t>Стерильность.</w:t>
      </w:r>
      <w:r>
        <w:rPr>
          <w:color w:val="444444"/>
          <w:sz w:val="28"/>
          <w:szCs w:val="28"/>
        </w:rPr>
        <w:t xml:space="preserve"> </w:t>
      </w:r>
      <w:r w:rsidRPr="00DE76AE">
        <w:rPr>
          <w:rFonts w:ascii="Times New Roman" w:hAnsi="Times New Roman" w:cs="Times New Roman"/>
          <w:sz w:val="28"/>
          <w:szCs w:val="28"/>
        </w:rPr>
        <w:t>Должен быть стерильным</w:t>
      </w:r>
      <w:r w:rsidRPr="00A3130F">
        <w:rPr>
          <w:rStyle w:val="11pt"/>
          <w:color w:val="000000"/>
          <w:spacing w:val="-3"/>
          <w:sz w:val="28"/>
          <w:szCs w:val="28"/>
        </w:rPr>
        <w:t xml:space="preserve">. </w:t>
      </w:r>
      <w:r w:rsidRPr="00A3130F">
        <w:rPr>
          <w:rFonts w:ascii="Times New Roman" w:hAnsi="Times New Roman" w:cs="Times New Roman"/>
          <w:bCs/>
          <w:sz w:val="28"/>
          <w:szCs w:val="28"/>
        </w:rPr>
        <w:t xml:space="preserve">Определение проводят в соответствии с </w:t>
      </w:r>
      <w:r w:rsidRPr="00A3130F">
        <w:rPr>
          <w:rFonts w:ascii="Times New Roman" w:hAnsi="Times New Roman" w:cs="Times New Roman"/>
          <w:sz w:val="28"/>
          <w:szCs w:val="28"/>
        </w:rPr>
        <w:t xml:space="preserve">ОФС </w:t>
      </w:r>
      <w:r w:rsidRPr="00A3130F">
        <w:rPr>
          <w:rFonts w:ascii="Times New Roman" w:hAnsi="Times New Roman" w:cs="Times New Roman"/>
          <w:bCs/>
          <w:sz w:val="28"/>
          <w:szCs w:val="28"/>
        </w:rPr>
        <w:t>«Стерильность»</w:t>
      </w:r>
      <w:r>
        <w:rPr>
          <w:rFonts w:ascii="Times New Roman" w:hAnsi="Times New Roman" w:cs="Times New Roman"/>
          <w:bCs/>
          <w:sz w:val="28"/>
          <w:szCs w:val="28"/>
        </w:rPr>
        <w:t xml:space="preserve"> методом прямого посева.</w:t>
      </w:r>
      <w:r>
        <w:rPr>
          <w:rFonts w:ascii="Times New Roman" w:hAnsi="Times New Roman" w:cs="Times New Roman"/>
          <w:sz w:val="28"/>
          <w:szCs w:val="28"/>
        </w:rPr>
        <w:t xml:space="preserve"> </w:t>
      </w:r>
    </w:p>
    <w:p w:rsidR="002E6B16" w:rsidRPr="001A199D" w:rsidRDefault="002E6B16" w:rsidP="001E1797">
      <w:pPr>
        <w:spacing w:after="0" w:line="360" w:lineRule="auto"/>
        <w:ind w:firstLine="708"/>
        <w:jc w:val="both"/>
        <w:rPr>
          <w:rFonts w:ascii="Times New Roman" w:hAnsi="Times New Roman" w:cs="Times New Roman"/>
          <w:sz w:val="28"/>
          <w:szCs w:val="28"/>
        </w:rPr>
      </w:pPr>
      <w:r w:rsidRPr="000B2D0A">
        <w:rPr>
          <w:rFonts w:ascii="Times New Roman" w:hAnsi="Times New Roman" w:cs="Times New Roman"/>
          <w:b/>
          <w:sz w:val="28"/>
          <w:szCs w:val="28"/>
        </w:rPr>
        <w:lastRenderedPageBreak/>
        <w:t>Бактериальные эндотоксины</w:t>
      </w:r>
      <w:r>
        <w:rPr>
          <w:rFonts w:ascii="Times New Roman" w:hAnsi="Times New Roman" w:cs="Times New Roman"/>
          <w:sz w:val="28"/>
          <w:szCs w:val="28"/>
        </w:rPr>
        <w:t xml:space="preserve">. </w:t>
      </w:r>
      <w:r w:rsidRPr="00EC109E">
        <w:rPr>
          <w:rFonts w:ascii="Times New Roman" w:hAnsi="Times New Roman" w:cs="Times New Roman"/>
          <w:sz w:val="28"/>
          <w:szCs w:val="28"/>
        </w:rPr>
        <w:t>Не более 2,5 МЕ/мл</w:t>
      </w:r>
      <w:r w:rsidR="001E1797">
        <w:rPr>
          <w:rFonts w:ascii="Times New Roman" w:hAnsi="Times New Roman" w:cs="Times New Roman"/>
          <w:sz w:val="28"/>
          <w:szCs w:val="28"/>
        </w:rPr>
        <w:t xml:space="preserve">. </w:t>
      </w:r>
      <w:r w:rsidRPr="001A199D">
        <w:rPr>
          <w:rFonts w:ascii="Times New Roman" w:hAnsi="Times New Roman" w:cs="Times New Roman"/>
          <w:color w:val="444444"/>
          <w:sz w:val="28"/>
          <w:szCs w:val="28"/>
        </w:rPr>
        <w:t>Определение проводят в соответствии с ОФС</w:t>
      </w:r>
      <w:r>
        <w:rPr>
          <w:rFonts w:ascii="Times New Roman" w:hAnsi="Times New Roman" w:cs="Times New Roman"/>
          <w:color w:val="444444"/>
          <w:sz w:val="28"/>
          <w:szCs w:val="28"/>
        </w:rPr>
        <w:t xml:space="preserve"> «</w:t>
      </w:r>
      <w:r w:rsidRPr="001A199D">
        <w:rPr>
          <w:rFonts w:ascii="Times New Roman" w:eastAsia="Times New Roman" w:hAnsi="Times New Roman" w:cs="Times New Roman"/>
          <w:bCs/>
          <w:color w:val="444444"/>
          <w:kern w:val="36"/>
          <w:sz w:val="28"/>
          <w:szCs w:val="28"/>
          <w:bdr w:val="none" w:sz="0" w:space="0" w:color="auto" w:frame="1"/>
        </w:rPr>
        <w:t>Бактериальные эндотоксины</w:t>
      </w:r>
      <w:r w:rsidRPr="001A199D">
        <w:rPr>
          <w:rFonts w:ascii="Times New Roman" w:hAnsi="Times New Roman" w:cs="Times New Roman"/>
          <w:color w:val="444444"/>
          <w:sz w:val="28"/>
          <w:szCs w:val="28"/>
        </w:rPr>
        <w:t>»</w:t>
      </w:r>
    </w:p>
    <w:p w:rsidR="002E6B16" w:rsidRPr="001A199D" w:rsidRDefault="002E6B16" w:rsidP="002E6B16">
      <w:pPr>
        <w:shd w:val="clear" w:color="auto" w:fill="FFFFFF"/>
        <w:spacing w:after="0" w:line="360" w:lineRule="auto"/>
        <w:textAlignment w:val="baseline"/>
        <w:outlineLvl w:val="0"/>
        <w:rPr>
          <w:rFonts w:ascii="Times New Roman" w:eastAsia="Times New Roman" w:hAnsi="Times New Roman" w:cs="Times New Roman"/>
          <w:bCs/>
          <w:color w:val="444444"/>
          <w:kern w:val="36"/>
          <w:sz w:val="28"/>
          <w:szCs w:val="28"/>
        </w:rPr>
      </w:pPr>
      <w:r>
        <w:rPr>
          <w:rFonts w:ascii="Times New Roman" w:eastAsia="Times New Roman" w:hAnsi="Times New Roman" w:cs="Times New Roman"/>
          <w:bCs/>
          <w:color w:val="444444"/>
          <w:kern w:val="36"/>
          <w:sz w:val="28"/>
          <w:szCs w:val="28"/>
        </w:rPr>
        <w:t xml:space="preserve">Исследуемый раствор отвечает требованиям  теста, если в двух пробах </w:t>
      </w:r>
      <m:oMath>
        <m:r>
          <w:rPr>
            <w:rFonts w:ascii="Cambria Math" w:eastAsia="Times New Roman" w:hAnsi="Cambria Math" w:cs="Times New Roman"/>
            <w:color w:val="444444"/>
            <w:kern w:val="36"/>
            <w:sz w:val="28"/>
            <w:szCs w:val="28"/>
          </w:rPr>
          <m:t>&lt;</m:t>
        </m:r>
      </m:oMath>
      <w:r>
        <w:rPr>
          <w:rFonts w:ascii="Times New Roman" w:eastAsia="Times New Roman" w:hAnsi="Times New Roman" w:cs="Times New Roman"/>
          <w:bCs/>
          <w:color w:val="444444"/>
          <w:kern w:val="36"/>
          <w:sz w:val="28"/>
          <w:szCs w:val="28"/>
        </w:rPr>
        <w:t xml:space="preserve"> 2,5 МЕ/мл, (</w:t>
      </w:r>
      <m:oMath>
        <m:r>
          <w:rPr>
            <w:rFonts w:ascii="Cambria Math" w:eastAsia="Times New Roman" w:hAnsi="Cambria Math" w:cs="Times New Roman"/>
            <w:color w:val="444444"/>
            <w:kern w:val="36"/>
            <w:sz w:val="28"/>
            <w:szCs w:val="28"/>
          </w:rPr>
          <m:t>&lt;</m:t>
        </m:r>
      </m:oMath>
      <w:r>
        <w:rPr>
          <w:rFonts w:ascii="Times New Roman" w:eastAsia="Times New Roman" w:hAnsi="Times New Roman" w:cs="Times New Roman"/>
          <w:bCs/>
          <w:color w:val="444444"/>
          <w:kern w:val="36"/>
          <w:sz w:val="28"/>
          <w:szCs w:val="28"/>
        </w:rPr>
        <w:t xml:space="preserve"> 2,5 нг эндотоксин/мл).</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444444"/>
          <w:sz w:val="28"/>
          <w:szCs w:val="28"/>
        </w:rPr>
      </w:pPr>
      <w:r>
        <w:rPr>
          <w:color w:val="444444"/>
          <w:sz w:val="28"/>
          <w:szCs w:val="28"/>
        </w:rPr>
        <w:t>Аномальная т</w:t>
      </w:r>
      <w:r w:rsidRPr="00152FED">
        <w:rPr>
          <w:color w:val="444444"/>
          <w:sz w:val="28"/>
          <w:szCs w:val="28"/>
        </w:rPr>
        <w:t>оксичность.</w:t>
      </w:r>
      <w:r>
        <w:rPr>
          <w:color w:val="444444"/>
          <w:sz w:val="28"/>
          <w:szCs w:val="28"/>
        </w:rPr>
        <w:t xml:space="preserve"> </w:t>
      </w:r>
      <w:r w:rsidR="007E6FDE" w:rsidRPr="007E6FDE">
        <w:rPr>
          <w:b w:val="0"/>
          <w:color w:val="444444"/>
          <w:sz w:val="28"/>
          <w:szCs w:val="28"/>
        </w:rPr>
        <w:t>Д</w:t>
      </w:r>
      <w:r w:rsidRPr="005B24B7">
        <w:rPr>
          <w:b w:val="0"/>
          <w:color w:val="444444"/>
          <w:sz w:val="28"/>
          <w:szCs w:val="28"/>
        </w:rPr>
        <w:t>олжн</w:t>
      </w:r>
      <w:r>
        <w:rPr>
          <w:b w:val="0"/>
          <w:color w:val="444444"/>
          <w:sz w:val="28"/>
          <w:szCs w:val="28"/>
        </w:rPr>
        <w:t>а</w:t>
      </w:r>
      <w:r w:rsidRPr="005B24B7">
        <w:rPr>
          <w:b w:val="0"/>
          <w:color w:val="444444"/>
          <w:sz w:val="28"/>
          <w:szCs w:val="28"/>
        </w:rPr>
        <w:t xml:space="preserve"> быть нетоксичн</w:t>
      </w:r>
      <w:r>
        <w:rPr>
          <w:b w:val="0"/>
          <w:color w:val="444444"/>
          <w:sz w:val="28"/>
          <w:szCs w:val="28"/>
        </w:rPr>
        <w:t>ой.</w:t>
      </w:r>
      <w:r w:rsidRPr="009032B7">
        <w:rPr>
          <w:b w:val="0"/>
          <w:color w:val="444444"/>
          <w:sz w:val="28"/>
          <w:szCs w:val="28"/>
        </w:rPr>
        <w:t xml:space="preserve"> </w:t>
      </w:r>
      <w:r w:rsidR="007E6FDE">
        <w:rPr>
          <w:b w:val="0"/>
          <w:color w:val="444444"/>
          <w:sz w:val="28"/>
          <w:szCs w:val="28"/>
        </w:rPr>
        <w:t>Для определения к</w:t>
      </w:r>
      <w:r>
        <w:rPr>
          <w:b w:val="0"/>
          <w:color w:val="444444"/>
          <w:sz w:val="28"/>
          <w:szCs w:val="28"/>
        </w:rPr>
        <w:t xml:space="preserve"> 1,0 мл </w:t>
      </w:r>
      <w:proofErr w:type="spellStart"/>
      <w:r w:rsidRPr="00550244">
        <w:rPr>
          <w:b w:val="0"/>
          <w:sz w:val="28"/>
          <w:szCs w:val="28"/>
        </w:rPr>
        <w:t>депротеинизированного</w:t>
      </w:r>
      <w:proofErr w:type="spellEnd"/>
      <w:r w:rsidRPr="00550244">
        <w:rPr>
          <w:b w:val="0"/>
          <w:sz w:val="28"/>
          <w:szCs w:val="28"/>
        </w:rPr>
        <w:t xml:space="preserve"> </w:t>
      </w:r>
      <w:proofErr w:type="spellStart"/>
      <w:r w:rsidRPr="00550244">
        <w:rPr>
          <w:b w:val="0"/>
          <w:sz w:val="28"/>
          <w:szCs w:val="28"/>
        </w:rPr>
        <w:t>гемодеривата</w:t>
      </w:r>
      <w:proofErr w:type="spellEnd"/>
      <w:r w:rsidRPr="00550244">
        <w:rPr>
          <w:b w:val="0"/>
          <w:sz w:val="28"/>
          <w:szCs w:val="28"/>
        </w:rPr>
        <w:t xml:space="preserve"> крови телят</w:t>
      </w:r>
      <w:r>
        <w:rPr>
          <w:b w:val="0"/>
          <w:color w:val="444444"/>
          <w:sz w:val="28"/>
          <w:szCs w:val="28"/>
        </w:rPr>
        <w:t xml:space="preserve"> субстанции концентрата прибавляют 4,0 мл воды для инъекций. </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444444"/>
          <w:sz w:val="28"/>
          <w:szCs w:val="28"/>
        </w:rPr>
      </w:pPr>
      <w:r w:rsidRPr="00E30E1A">
        <w:rPr>
          <w:b w:val="0"/>
          <w:i/>
          <w:color w:val="444444"/>
          <w:sz w:val="28"/>
          <w:szCs w:val="28"/>
        </w:rPr>
        <w:t>Тест-доза:</w:t>
      </w:r>
      <w:r>
        <w:rPr>
          <w:b w:val="0"/>
          <w:color w:val="444444"/>
          <w:sz w:val="28"/>
          <w:szCs w:val="28"/>
        </w:rPr>
        <w:t xml:space="preserve"> 0,4 мл субстанции на 1 мышь. </w:t>
      </w:r>
      <w:r w:rsidRPr="00E30E1A">
        <w:rPr>
          <w:b w:val="0"/>
          <w:i/>
          <w:color w:val="444444"/>
          <w:sz w:val="28"/>
          <w:szCs w:val="28"/>
        </w:rPr>
        <w:t>Скорость введения</w:t>
      </w:r>
      <w:r>
        <w:rPr>
          <w:b w:val="0"/>
          <w:color w:val="444444"/>
          <w:sz w:val="28"/>
          <w:szCs w:val="28"/>
        </w:rPr>
        <w:t xml:space="preserve">: тест-доза/ 30 сек.   </w:t>
      </w:r>
      <w:r w:rsidRPr="00E30E1A">
        <w:rPr>
          <w:b w:val="0"/>
          <w:i/>
          <w:color w:val="444444"/>
          <w:sz w:val="28"/>
          <w:szCs w:val="28"/>
        </w:rPr>
        <w:t>Срок наблюдения</w:t>
      </w:r>
      <w:r>
        <w:rPr>
          <w:b w:val="0"/>
          <w:color w:val="444444"/>
          <w:sz w:val="28"/>
          <w:szCs w:val="28"/>
        </w:rPr>
        <w:t>: 72  ч.</w:t>
      </w:r>
    </w:p>
    <w:p w:rsidR="002E6B16" w:rsidRPr="00152FED" w:rsidRDefault="002E6B16" w:rsidP="002E6B16">
      <w:pPr>
        <w:pStyle w:val="1"/>
        <w:shd w:val="clear" w:color="auto" w:fill="FFFFFF"/>
        <w:spacing w:before="0" w:beforeAutospacing="0" w:after="0" w:afterAutospacing="0" w:line="360" w:lineRule="auto"/>
        <w:jc w:val="both"/>
        <w:textAlignment w:val="baseline"/>
        <w:rPr>
          <w:color w:val="444444"/>
          <w:sz w:val="28"/>
          <w:szCs w:val="28"/>
        </w:rPr>
      </w:pPr>
      <w:r>
        <w:rPr>
          <w:b w:val="0"/>
          <w:color w:val="444444"/>
          <w:sz w:val="28"/>
          <w:szCs w:val="28"/>
        </w:rPr>
        <w:t xml:space="preserve">Определение проводят </w:t>
      </w:r>
      <w:r>
        <w:rPr>
          <w:color w:val="444444"/>
          <w:sz w:val="28"/>
          <w:szCs w:val="28"/>
        </w:rPr>
        <w:t xml:space="preserve"> </w:t>
      </w:r>
      <w:r>
        <w:rPr>
          <w:b w:val="0"/>
          <w:color w:val="444444"/>
          <w:sz w:val="28"/>
          <w:szCs w:val="28"/>
        </w:rPr>
        <w:t>в соответствии с ОФС «</w:t>
      </w:r>
      <w:r w:rsidRPr="005B24B7">
        <w:rPr>
          <w:b w:val="0"/>
          <w:bCs w:val="0"/>
          <w:color w:val="444444"/>
          <w:sz w:val="28"/>
          <w:szCs w:val="28"/>
        </w:rPr>
        <w:t>Аномальная токсичность</w:t>
      </w:r>
      <w:r>
        <w:rPr>
          <w:b w:val="0"/>
          <w:color w:val="444444"/>
          <w:sz w:val="28"/>
          <w:szCs w:val="28"/>
        </w:rPr>
        <w:t xml:space="preserve">». </w:t>
      </w:r>
    </w:p>
    <w:p w:rsidR="002E6B16" w:rsidRDefault="002E6B16" w:rsidP="001E1797">
      <w:pPr>
        <w:pStyle w:val="1"/>
        <w:shd w:val="clear" w:color="auto" w:fill="FFFFFF"/>
        <w:spacing w:before="0" w:beforeAutospacing="0" w:after="0" w:afterAutospacing="0" w:line="360" w:lineRule="auto"/>
        <w:ind w:firstLine="708"/>
        <w:jc w:val="both"/>
        <w:textAlignment w:val="baseline"/>
        <w:rPr>
          <w:color w:val="444444"/>
          <w:sz w:val="28"/>
          <w:szCs w:val="28"/>
        </w:rPr>
      </w:pPr>
      <w:r w:rsidRPr="005D54E9">
        <w:rPr>
          <w:sz w:val="28"/>
          <w:szCs w:val="28"/>
        </w:rPr>
        <w:t>Испытания на вещества депрессорного действия</w:t>
      </w:r>
      <w:r>
        <w:rPr>
          <w:b w:val="0"/>
          <w:sz w:val="28"/>
          <w:szCs w:val="28"/>
        </w:rPr>
        <w:t xml:space="preserve">. </w:t>
      </w:r>
      <w:r w:rsidR="00207C40">
        <w:rPr>
          <w:b w:val="0"/>
          <w:sz w:val="28"/>
          <w:szCs w:val="28"/>
        </w:rPr>
        <w:t>Субстанция н</w:t>
      </w:r>
      <w:r w:rsidRPr="00352B7D">
        <w:rPr>
          <w:b w:val="0"/>
          <w:sz w:val="28"/>
          <w:szCs w:val="28"/>
        </w:rPr>
        <w:t>е должна обладать депрессорным действием.</w:t>
      </w:r>
      <w:r w:rsidRPr="00352B7D">
        <w:rPr>
          <w:b w:val="0"/>
          <w:color w:val="444444"/>
          <w:sz w:val="28"/>
          <w:szCs w:val="28"/>
        </w:rPr>
        <w:t xml:space="preserve"> </w:t>
      </w:r>
      <w:r>
        <w:rPr>
          <w:b w:val="0"/>
          <w:color w:val="444444"/>
          <w:sz w:val="28"/>
          <w:szCs w:val="28"/>
        </w:rPr>
        <w:t>Определение проводят в соответствии с ОФС «</w:t>
      </w:r>
      <w:r w:rsidRPr="005F7B19">
        <w:rPr>
          <w:b w:val="0"/>
          <w:sz w:val="28"/>
          <w:szCs w:val="28"/>
        </w:rPr>
        <w:t>Испытани</w:t>
      </w:r>
      <w:r>
        <w:rPr>
          <w:b w:val="0"/>
          <w:sz w:val="28"/>
          <w:szCs w:val="28"/>
        </w:rPr>
        <w:t>е</w:t>
      </w:r>
      <w:r w:rsidRPr="005F7B19">
        <w:rPr>
          <w:b w:val="0"/>
          <w:sz w:val="28"/>
          <w:szCs w:val="28"/>
        </w:rPr>
        <w:t xml:space="preserve"> на депрессорн</w:t>
      </w:r>
      <w:r>
        <w:rPr>
          <w:b w:val="0"/>
          <w:sz w:val="28"/>
          <w:szCs w:val="28"/>
        </w:rPr>
        <w:t>ые</w:t>
      </w:r>
      <w:r w:rsidRPr="005F7B19">
        <w:rPr>
          <w:b w:val="0"/>
          <w:sz w:val="28"/>
          <w:szCs w:val="28"/>
        </w:rPr>
        <w:t xml:space="preserve"> вещества</w:t>
      </w:r>
      <w:r>
        <w:rPr>
          <w:b w:val="0"/>
          <w:color w:val="444444"/>
          <w:sz w:val="28"/>
          <w:szCs w:val="28"/>
        </w:rPr>
        <w:t>»</w:t>
      </w:r>
      <w:r w:rsidR="009613B7">
        <w:rPr>
          <w:b w:val="0"/>
          <w:color w:val="444444"/>
          <w:sz w:val="28"/>
          <w:szCs w:val="28"/>
        </w:rPr>
        <w:t xml:space="preserve"> Вариант 1</w:t>
      </w:r>
      <w:r>
        <w:rPr>
          <w:b w:val="0"/>
          <w:color w:val="444444"/>
          <w:sz w:val="28"/>
          <w:szCs w:val="28"/>
        </w:rPr>
        <w:t xml:space="preserve">. </w:t>
      </w:r>
    </w:p>
    <w:p w:rsidR="002E6B16" w:rsidRPr="007E6FDE" w:rsidRDefault="002E6B16" w:rsidP="002E6B16">
      <w:pPr>
        <w:pStyle w:val="1"/>
        <w:shd w:val="clear" w:color="auto" w:fill="FFFFFF"/>
        <w:spacing w:before="0" w:beforeAutospacing="0" w:after="0" w:afterAutospacing="0" w:line="360" w:lineRule="auto"/>
        <w:ind w:firstLine="708"/>
        <w:jc w:val="both"/>
        <w:textAlignment w:val="baseline"/>
        <w:rPr>
          <w:b w:val="0"/>
          <w:color w:val="444444"/>
          <w:sz w:val="28"/>
          <w:szCs w:val="28"/>
        </w:rPr>
      </w:pPr>
      <w:r w:rsidRPr="007E6FDE">
        <w:rPr>
          <w:b w:val="0"/>
          <w:color w:val="444444"/>
          <w:sz w:val="28"/>
          <w:szCs w:val="28"/>
        </w:rPr>
        <w:t>Методика</w:t>
      </w:r>
    </w:p>
    <w:p w:rsidR="002E6B16" w:rsidRDefault="002E6B16" w:rsidP="002E6B16">
      <w:pPr>
        <w:spacing w:after="0" w:line="360" w:lineRule="auto"/>
        <w:jc w:val="both"/>
        <w:rPr>
          <w:rFonts w:ascii="Times New Roman" w:hAnsi="Times New Roman" w:cs="Times New Roman"/>
          <w:color w:val="444444"/>
          <w:sz w:val="28"/>
          <w:szCs w:val="28"/>
        </w:rPr>
      </w:pPr>
      <w:r w:rsidRPr="005F7B19">
        <w:rPr>
          <w:rFonts w:ascii="Times New Roman" w:hAnsi="Times New Roman" w:cs="Times New Roman"/>
          <w:color w:val="444444"/>
          <w:sz w:val="28"/>
          <w:szCs w:val="28"/>
        </w:rPr>
        <w:t xml:space="preserve">К 1,0 мл </w:t>
      </w:r>
      <w:r>
        <w:rPr>
          <w:rFonts w:ascii="Times New Roman" w:hAnsi="Times New Roman" w:cs="Times New Roman"/>
          <w:color w:val="444444"/>
          <w:sz w:val="28"/>
          <w:szCs w:val="28"/>
        </w:rPr>
        <w:t xml:space="preserve">субстанции - </w:t>
      </w:r>
      <w:r w:rsidRPr="005F7B19">
        <w:rPr>
          <w:rFonts w:ascii="Times New Roman" w:hAnsi="Times New Roman" w:cs="Times New Roman"/>
          <w:color w:val="444444"/>
          <w:sz w:val="28"/>
          <w:szCs w:val="28"/>
        </w:rPr>
        <w:t>концентрата прибавляют 4,0 мл воды для инъекций.</w:t>
      </w:r>
    </w:p>
    <w:p w:rsidR="002E6B16" w:rsidRDefault="002E6B16" w:rsidP="002E6B16">
      <w:pPr>
        <w:spacing w:after="0" w:line="360" w:lineRule="auto"/>
        <w:jc w:val="both"/>
        <w:rPr>
          <w:rFonts w:ascii="Times New Roman" w:hAnsi="Times New Roman" w:cs="Times New Roman"/>
          <w:color w:val="444444"/>
          <w:sz w:val="28"/>
          <w:szCs w:val="28"/>
        </w:rPr>
      </w:pPr>
      <w:r>
        <w:rPr>
          <w:rFonts w:ascii="Times New Roman" w:hAnsi="Times New Roman" w:cs="Times New Roman"/>
          <w:color w:val="444444"/>
          <w:sz w:val="28"/>
          <w:szCs w:val="28"/>
        </w:rPr>
        <w:t xml:space="preserve">Перед разведением </w:t>
      </w:r>
      <w:r w:rsidR="007E6FDE">
        <w:rPr>
          <w:rFonts w:ascii="Times New Roman" w:hAnsi="Times New Roman" w:cs="Times New Roman"/>
          <w:color w:val="444444"/>
          <w:sz w:val="28"/>
          <w:szCs w:val="28"/>
        </w:rPr>
        <w:t xml:space="preserve">субстанцию </w:t>
      </w:r>
      <w:r w:rsidR="009613B7">
        <w:rPr>
          <w:rFonts w:ascii="Times New Roman" w:hAnsi="Times New Roman" w:cs="Times New Roman"/>
          <w:color w:val="444444"/>
          <w:sz w:val="28"/>
          <w:szCs w:val="28"/>
        </w:rPr>
        <w:t xml:space="preserve">выдерживают до достижения комнатной </w:t>
      </w:r>
      <w:r>
        <w:rPr>
          <w:rFonts w:ascii="Times New Roman" w:hAnsi="Times New Roman" w:cs="Times New Roman"/>
          <w:color w:val="444444"/>
          <w:sz w:val="28"/>
          <w:szCs w:val="28"/>
        </w:rPr>
        <w:t xml:space="preserve"> температуры. </w:t>
      </w:r>
    </w:p>
    <w:p w:rsidR="002E6B16" w:rsidRDefault="002E6B16" w:rsidP="002E6B16">
      <w:pPr>
        <w:spacing w:after="0" w:line="360" w:lineRule="auto"/>
        <w:jc w:val="both"/>
        <w:rPr>
          <w:rFonts w:ascii="Times New Roman" w:hAnsi="Times New Roman" w:cs="Times New Roman"/>
          <w:color w:val="444444"/>
          <w:sz w:val="28"/>
          <w:szCs w:val="28"/>
        </w:rPr>
      </w:pPr>
      <w:r>
        <w:rPr>
          <w:rFonts w:ascii="Times New Roman" w:hAnsi="Times New Roman" w:cs="Times New Roman"/>
          <w:color w:val="444444"/>
          <w:sz w:val="28"/>
          <w:szCs w:val="28"/>
        </w:rPr>
        <w:t xml:space="preserve">Раствор используют </w:t>
      </w:r>
      <w:proofErr w:type="gramStart"/>
      <w:r>
        <w:rPr>
          <w:rFonts w:ascii="Times New Roman" w:hAnsi="Times New Roman" w:cs="Times New Roman"/>
          <w:color w:val="444444"/>
          <w:sz w:val="28"/>
          <w:szCs w:val="28"/>
        </w:rPr>
        <w:t>свежеприготовленным</w:t>
      </w:r>
      <w:proofErr w:type="gramEnd"/>
      <w:r>
        <w:rPr>
          <w:rFonts w:ascii="Times New Roman" w:hAnsi="Times New Roman" w:cs="Times New Roman"/>
          <w:color w:val="444444"/>
          <w:sz w:val="28"/>
          <w:szCs w:val="28"/>
        </w:rPr>
        <w:t>.</w:t>
      </w:r>
    </w:p>
    <w:p w:rsidR="002E6B16" w:rsidRDefault="002E6B16" w:rsidP="002E6B16">
      <w:pPr>
        <w:pStyle w:val="1"/>
        <w:shd w:val="clear" w:color="auto" w:fill="FFFFFF"/>
        <w:spacing w:before="0" w:beforeAutospacing="0" w:after="0" w:afterAutospacing="0" w:line="360" w:lineRule="auto"/>
        <w:jc w:val="both"/>
        <w:textAlignment w:val="baseline"/>
        <w:rPr>
          <w:b w:val="0"/>
          <w:color w:val="444444"/>
          <w:sz w:val="28"/>
          <w:szCs w:val="28"/>
        </w:rPr>
      </w:pPr>
      <w:r w:rsidRPr="00E30E1A">
        <w:rPr>
          <w:b w:val="0"/>
          <w:i/>
          <w:color w:val="444444"/>
          <w:sz w:val="28"/>
          <w:szCs w:val="28"/>
        </w:rPr>
        <w:t>Тест-доза:</w:t>
      </w:r>
      <w:r>
        <w:rPr>
          <w:b w:val="0"/>
          <w:color w:val="444444"/>
          <w:sz w:val="28"/>
          <w:szCs w:val="28"/>
        </w:rPr>
        <w:t xml:space="preserve"> 1,35 мл полученного раствора на 1 кг массы </w:t>
      </w:r>
      <w:r w:rsidR="00437B11">
        <w:rPr>
          <w:b w:val="0"/>
          <w:color w:val="444444"/>
          <w:sz w:val="28"/>
          <w:szCs w:val="28"/>
        </w:rPr>
        <w:t>кошки</w:t>
      </w:r>
      <w:r>
        <w:rPr>
          <w:b w:val="0"/>
          <w:color w:val="444444"/>
          <w:sz w:val="28"/>
          <w:szCs w:val="28"/>
        </w:rPr>
        <w:t xml:space="preserve">. </w:t>
      </w:r>
      <w:r w:rsidRPr="00E30E1A">
        <w:rPr>
          <w:b w:val="0"/>
          <w:i/>
          <w:color w:val="444444"/>
          <w:sz w:val="28"/>
          <w:szCs w:val="28"/>
        </w:rPr>
        <w:t>Скорость введения испытуемого раствора</w:t>
      </w:r>
      <w:r>
        <w:rPr>
          <w:b w:val="0"/>
          <w:color w:val="444444"/>
          <w:sz w:val="28"/>
          <w:szCs w:val="28"/>
        </w:rPr>
        <w:t xml:space="preserve">: 1,0 мл </w:t>
      </w:r>
      <w:proofErr w:type="gramStart"/>
      <w:r>
        <w:rPr>
          <w:b w:val="0"/>
          <w:color w:val="444444"/>
          <w:sz w:val="28"/>
          <w:szCs w:val="28"/>
        </w:rPr>
        <w:t>в</w:t>
      </w:r>
      <w:proofErr w:type="gramEnd"/>
      <w:r>
        <w:rPr>
          <w:b w:val="0"/>
          <w:color w:val="444444"/>
          <w:sz w:val="28"/>
          <w:szCs w:val="28"/>
        </w:rPr>
        <w:t xml:space="preserve"> мин.   </w:t>
      </w:r>
    </w:p>
    <w:p w:rsidR="00207C40" w:rsidRDefault="002E6B16" w:rsidP="009613B7">
      <w:pPr>
        <w:pStyle w:val="1"/>
        <w:shd w:val="clear" w:color="auto" w:fill="FFFFFF"/>
        <w:spacing w:before="0" w:beforeAutospacing="0" w:after="0" w:afterAutospacing="0"/>
        <w:jc w:val="both"/>
        <w:textAlignment w:val="baseline"/>
        <w:rPr>
          <w:b w:val="0"/>
          <w:color w:val="444444"/>
          <w:sz w:val="28"/>
          <w:szCs w:val="28"/>
        </w:rPr>
      </w:pPr>
      <w:r w:rsidRPr="00894ABE">
        <w:rPr>
          <w:b w:val="0"/>
          <w:color w:val="444444"/>
          <w:sz w:val="28"/>
          <w:szCs w:val="28"/>
        </w:rPr>
        <w:t xml:space="preserve">Примечания </w:t>
      </w:r>
    </w:p>
    <w:p w:rsidR="00207C40" w:rsidRDefault="00207C40" w:rsidP="00207C40">
      <w:pPr>
        <w:pStyle w:val="1"/>
        <w:shd w:val="clear" w:color="auto" w:fill="FFFFFF"/>
        <w:spacing w:before="0" w:beforeAutospacing="0" w:after="0" w:afterAutospacing="0"/>
        <w:ind w:firstLine="708"/>
        <w:jc w:val="both"/>
        <w:textAlignment w:val="baseline"/>
        <w:rPr>
          <w:b w:val="0"/>
          <w:color w:val="444444"/>
          <w:sz w:val="28"/>
          <w:szCs w:val="28"/>
        </w:rPr>
      </w:pPr>
      <w:r w:rsidRPr="00E30E1A">
        <w:rPr>
          <w:b w:val="0"/>
          <w:i/>
          <w:color w:val="444444"/>
          <w:sz w:val="28"/>
          <w:szCs w:val="28"/>
        </w:rPr>
        <w:t>Подопытное животное</w:t>
      </w:r>
      <w:r>
        <w:rPr>
          <w:b w:val="0"/>
          <w:color w:val="444444"/>
          <w:sz w:val="28"/>
          <w:szCs w:val="28"/>
        </w:rPr>
        <w:t>: Животное не следует использовать в тесте, если ему вводились растворы, которые могли повлиять на величину кровяного давления.</w:t>
      </w:r>
    </w:p>
    <w:p w:rsidR="002E6B16" w:rsidRPr="00BC7147" w:rsidRDefault="002E6B16" w:rsidP="009613B7">
      <w:pPr>
        <w:pStyle w:val="1"/>
        <w:shd w:val="clear" w:color="auto" w:fill="FFFFFF"/>
        <w:spacing w:before="0" w:beforeAutospacing="0" w:after="0" w:afterAutospacing="0"/>
        <w:ind w:firstLine="360"/>
        <w:jc w:val="both"/>
        <w:textAlignment w:val="baseline"/>
        <w:rPr>
          <w:b w:val="0"/>
          <w:color w:val="444444"/>
          <w:sz w:val="28"/>
          <w:szCs w:val="28"/>
        </w:rPr>
      </w:pPr>
      <w:r>
        <w:rPr>
          <w:b w:val="0"/>
          <w:color w:val="444444"/>
          <w:sz w:val="28"/>
          <w:szCs w:val="28"/>
        </w:rPr>
        <w:t>После введения испытуемого раствора тест заканчивают введением стандартного образца концентрацией 1,0 мкг/мл в пересчете на гистамин-основание в объеме 0,2 мл раствора на кг массы животного. Если ответ на завершающую дозу гистамина, введенную после инъекции исследуемого раствора меньше, чем средний ответ ранее введенных низких доз гистамина, то тест признают недействительным.</w:t>
      </w:r>
    </w:p>
    <w:p w:rsidR="002E6B16" w:rsidRPr="00120ED1" w:rsidRDefault="002E6B16" w:rsidP="00EB0A10">
      <w:pPr>
        <w:pStyle w:val="1"/>
        <w:shd w:val="clear" w:color="auto" w:fill="FFFFFF"/>
        <w:spacing w:before="240" w:beforeAutospacing="0" w:after="0" w:afterAutospacing="0" w:line="360" w:lineRule="auto"/>
        <w:ind w:firstLine="360"/>
        <w:jc w:val="both"/>
        <w:textAlignment w:val="baseline"/>
        <w:rPr>
          <w:b w:val="0"/>
          <w:color w:val="000000"/>
          <w:sz w:val="28"/>
          <w:szCs w:val="28"/>
        </w:rPr>
      </w:pPr>
      <w:r>
        <w:rPr>
          <w:color w:val="000000"/>
          <w:sz w:val="28"/>
          <w:szCs w:val="28"/>
        </w:rPr>
        <w:t xml:space="preserve">Специфическая активность. </w:t>
      </w:r>
      <w:r w:rsidRPr="00120ED1">
        <w:rPr>
          <w:b w:val="0"/>
          <w:color w:val="000000"/>
          <w:sz w:val="28"/>
          <w:szCs w:val="28"/>
        </w:rPr>
        <w:t>Индекс стимуляции (</w:t>
      </w:r>
      <w:r w:rsidRPr="00CA6F6F">
        <w:rPr>
          <w:b w:val="0"/>
          <w:i/>
          <w:color w:val="333333"/>
          <w:sz w:val="28"/>
          <w:szCs w:val="28"/>
        </w:rPr>
        <w:t>μ</w:t>
      </w:r>
      <w:r w:rsidRPr="00120ED1">
        <w:rPr>
          <w:b w:val="0"/>
          <w:color w:val="000000"/>
          <w:sz w:val="28"/>
          <w:szCs w:val="28"/>
        </w:rPr>
        <w:t xml:space="preserve">) </w:t>
      </w:r>
      <m:oMath>
        <m:r>
          <m:rPr>
            <m:sty m:val="bi"/>
          </m:rPr>
          <w:rPr>
            <w:rFonts w:ascii="Cambria Math" w:hAnsi="Cambria Math"/>
            <w:color w:val="000000"/>
            <w:sz w:val="28"/>
            <w:szCs w:val="28"/>
          </w:rPr>
          <m:t>≥</m:t>
        </m:r>
      </m:oMath>
      <w:r w:rsidRPr="00120ED1">
        <w:rPr>
          <w:b w:val="0"/>
          <w:color w:val="000000"/>
          <w:sz w:val="28"/>
          <w:szCs w:val="28"/>
        </w:rPr>
        <w:t xml:space="preserve"> 2,0.</w:t>
      </w:r>
      <w:r w:rsidR="00EB0A10">
        <w:rPr>
          <w:b w:val="0"/>
          <w:color w:val="000000"/>
          <w:sz w:val="28"/>
          <w:szCs w:val="28"/>
        </w:rPr>
        <w:t xml:space="preserve"> Определение проводят </w:t>
      </w:r>
      <w:r w:rsidR="00EB0A10" w:rsidRPr="00120ED1">
        <w:rPr>
          <w:b w:val="0"/>
          <w:color w:val="000000"/>
          <w:sz w:val="28"/>
          <w:szCs w:val="28"/>
        </w:rPr>
        <w:t>радиоизотопны</w:t>
      </w:r>
      <w:r w:rsidR="00EB0A10">
        <w:rPr>
          <w:b w:val="0"/>
          <w:color w:val="000000"/>
          <w:sz w:val="28"/>
          <w:szCs w:val="28"/>
        </w:rPr>
        <w:t>м м</w:t>
      </w:r>
      <w:r w:rsidRPr="00120ED1">
        <w:rPr>
          <w:b w:val="0"/>
          <w:color w:val="000000"/>
          <w:sz w:val="28"/>
          <w:szCs w:val="28"/>
        </w:rPr>
        <w:t>етод</w:t>
      </w:r>
      <w:r w:rsidR="00EB0A10">
        <w:rPr>
          <w:b w:val="0"/>
          <w:color w:val="000000"/>
          <w:sz w:val="28"/>
          <w:szCs w:val="28"/>
        </w:rPr>
        <w:t>ом</w:t>
      </w:r>
      <w:r w:rsidRPr="00120ED1">
        <w:rPr>
          <w:b w:val="0"/>
          <w:color w:val="000000"/>
          <w:sz w:val="28"/>
          <w:szCs w:val="28"/>
        </w:rPr>
        <w:t xml:space="preserve"> (включение радиоактивной глюкозы в </w:t>
      </w:r>
      <w:proofErr w:type="spellStart"/>
      <w:r w:rsidRPr="00120ED1">
        <w:rPr>
          <w:b w:val="0"/>
          <w:color w:val="000000"/>
          <w:sz w:val="28"/>
          <w:szCs w:val="28"/>
        </w:rPr>
        <w:t>адипоциты</w:t>
      </w:r>
      <w:proofErr w:type="spellEnd"/>
      <w:r w:rsidRPr="00120ED1">
        <w:rPr>
          <w:b w:val="0"/>
          <w:color w:val="000000"/>
          <w:sz w:val="28"/>
          <w:szCs w:val="28"/>
        </w:rPr>
        <w:t>).</w:t>
      </w:r>
    </w:p>
    <w:p w:rsidR="002E6B16" w:rsidRPr="00120ED1"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sidRPr="00120ED1">
        <w:rPr>
          <w:b w:val="0"/>
          <w:color w:val="000000"/>
          <w:sz w:val="28"/>
          <w:szCs w:val="28"/>
        </w:rPr>
        <w:lastRenderedPageBreak/>
        <w:t xml:space="preserve">Определение биологической активности субстанции  </w:t>
      </w:r>
      <w:proofErr w:type="spellStart"/>
      <w:r w:rsidRPr="00120ED1">
        <w:rPr>
          <w:b w:val="0"/>
          <w:sz w:val="28"/>
          <w:szCs w:val="28"/>
        </w:rPr>
        <w:t>депротеинизированного</w:t>
      </w:r>
      <w:proofErr w:type="spellEnd"/>
      <w:r w:rsidRPr="00120ED1">
        <w:rPr>
          <w:b w:val="0"/>
          <w:sz w:val="28"/>
          <w:szCs w:val="28"/>
        </w:rPr>
        <w:t xml:space="preserve"> </w:t>
      </w:r>
      <w:proofErr w:type="spellStart"/>
      <w:r w:rsidRPr="00120ED1">
        <w:rPr>
          <w:b w:val="0"/>
          <w:sz w:val="28"/>
          <w:szCs w:val="28"/>
        </w:rPr>
        <w:t>гемодеривата</w:t>
      </w:r>
      <w:proofErr w:type="spellEnd"/>
      <w:r w:rsidRPr="00120ED1">
        <w:rPr>
          <w:b w:val="0"/>
          <w:sz w:val="28"/>
          <w:szCs w:val="28"/>
        </w:rPr>
        <w:t xml:space="preserve"> крови телят</w:t>
      </w:r>
      <w:r w:rsidRPr="00120ED1">
        <w:rPr>
          <w:b w:val="0"/>
          <w:color w:val="333333"/>
          <w:sz w:val="28"/>
          <w:szCs w:val="28"/>
          <w:vertAlign w:val="superscript"/>
        </w:rPr>
        <w:t xml:space="preserve"> </w:t>
      </w:r>
      <w:r w:rsidRPr="00120ED1">
        <w:rPr>
          <w:b w:val="0"/>
          <w:color w:val="333333"/>
          <w:sz w:val="28"/>
          <w:szCs w:val="28"/>
        </w:rPr>
        <w:t xml:space="preserve"> основано на усилении </w:t>
      </w:r>
      <w:proofErr w:type="spellStart"/>
      <w:r w:rsidRPr="00120ED1">
        <w:rPr>
          <w:b w:val="0"/>
          <w:color w:val="000000"/>
          <w:sz w:val="28"/>
          <w:szCs w:val="28"/>
        </w:rPr>
        <w:t>липогенеза</w:t>
      </w:r>
      <w:proofErr w:type="spellEnd"/>
      <w:r w:rsidRPr="00120ED1">
        <w:rPr>
          <w:b w:val="0"/>
          <w:color w:val="000000"/>
          <w:sz w:val="28"/>
          <w:szCs w:val="28"/>
        </w:rPr>
        <w:t xml:space="preserve"> в </w:t>
      </w:r>
      <w:proofErr w:type="spellStart"/>
      <w:r w:rsidRPr="00120ED1">
        <w:rPr>
          <w:b w:val="0"/>
          <w:color w:val="000000"/>
          <w:sz w:val="28"/>
          <w:szCs w:val="28"/>
        </w:rPr>
        <w:t>адипоцитах</w:t>
      </w:r>
      <w:proofErr w:type="spellEnd"/>
      <w:r w:rsidRPr="00120ED1">
        <w:rPr>
          <w:b w:val="0"/>
          <w:color w:val="000000"/>
          <w:sz w:val="28"/>
          <w:szCs w:val="28"/>
        </w:rPr>
        <w:t xml:space="preserve">, взятых у самцов крыс. </w:t>
      </w:r>
      <w:proofErr w:type="spellStart"/>
      <w:r w:rsidRPr="00120ED1">
        <w:rPr>
          <w:b w:val="0"/>
          <w:color w:val="000000"/>
          <w:sz w:val="28"/>
          <w:szCs w:val="28"/>
        </w:rPr>
        <w:t>Д</w:t>
      </w:r>
      <w:r w:rsidRPr="00120ED1">
        <w:rPr>
          <w:b w:val="0"/>
          <w:sz w:val="28"/>
          <w:szCs w:val="28"/>
        </w:rPr>
        <w:t>епротеинизированный</w:t>
      </w:r>
      <w:proofErr w:type="spellEnd"/>
      <w:r w:rsidRPr="00120ED1">
        <w:rPr>
          <w:b w:val="0"/>
          <w:sz w:val="28"/>
          <w:szCs w:val="28"/>
        </w:rPr>
        <w:t xml:space="preserve"> </w:t>
      </w:r>
      <w:proofErr w:type="spellStart"/>
      <w:r w:rsidRPr="00120ED1">
        <w:rPr>
          <w:b w:val="0"/>
          <w:sz w:val="28"/>
          <w:szCs w:val="28"/>
        </w:rPr>
        <w:t>гемодериват</w:t>
      </w:r>
      <w:proofErr w:type="spellEnd"/>
      <w:r w:rsidRPr="00120ED1">
        <w:rPr>
          <w:b w:val="0"/>
          <w:sz w:val="28"/>
          <w:szCs w:val="28"/>
        </w:rPr>
        <w:t xml:space="preserve"> крови телят</w:t>
      </w:r>
      <w:r w:rsidRPr="00120ED1">
        <w:rPr>
          <w:b w:val="0"/>
          <w:color w:val="333333"/>
          <w:sz w:val="28"/>
          <w:szCs w:val="28"/>
          <w:vertAlign w:val="superscript"/>
        </w:rPr>
        <w:t xml:space="preserve"> </w:t>
      </w:r>
      <w:r w:rsidRPr="00120ED1">
        <w:rPr>
          <w:b w:val="0"/>
          <w:color w:val="333333"/>
          <w:sz w:val="28"/>
          <w:szCs w:val="28"/>
        </w:rPr>
        <w:t xml:space="preserve"> оказывает инсулиноподобное воздействие на обмен веществ (усвоение глюкозы и образование жиров). Стимуляция переноса глюкозы при образовании жиров (</w:t>
      </w:r>
      <w:proofErr w:type="spellStart"/>
      <w:r w:rsidRPr="00120ED1">
        <w:rPr>
          <w:b w:val="0"/>
          <w:color w:val="333333"/>
          <w:sz w:val="28"/>
          <w:szCs w:val="28"/>
        </w:rPr>
        <w:t>липогенезе</w:t>
      </w:r>
      <w:proofErr w:type="spellEnd"/>
      <w:r w:rsidRPr="00120ED1">
        <w:rPr>
          <w:b w:val="0"/>
          <w:color w:val="333333"/>
          <w:sz w:val="28"/>
          <w:szCs w:val="28"/>
        </w:rPr>
        <w:t>) является специфической особенностью жировых клеток и данный процесс можно исследовать с помощью включения меченой радиоактивным изотопом глюкозы [</w:t>
      </w:r>
      <w:r w:rsidRPr="00120ED1">
        <w:rPr>
          <w:b w:val="0"/>
          <w:color w:val="333333"/>
          <w:sz w:val="28"/>
          <w:szCs w:val="28"/>
          <w:lang w:val="en-US"/>
        </w:rPr>
        <w:t>D</w:t>
      </w:r>
      <w:r w:rsidRPr="00120ED1">
        <w:rPr>
          <w:b w:val="0"/>
          <w:color w:val="333333"/>
          <w:sz w:val="28"/>
          <w:szCs w:val="28"/>
        </w:rPr>
        <w:t>-(6-</w:t>
      </w:r>
      <w:r w:rsidRPr="00120ED1">
        <w:rPr>
          <w:b w:val="0"/>
          <w:color w:val="333333"/>
          <w:sz w:val="28"/>
          <w:szCs w:val="28"/>
          <w:vertAlign w:val="superscript"/>
        </w:rPr>
        <w:t>3</w:t>
      </w:r>
      <w:r w:rsidRPr="00120ED1">
        <w:rPr>
          <w:b w:val="0"/>
          <w:color w:val="333333"/>
          <w:sz w:val="28"/>
          <w:szCs w:val="28"/>
          <w:lang w:val="en-US"/>
        </w:rPr>
        <w:t>H</w:t>
      </w:r>
      <w:r w:rsidRPr="00120ED1">
        <w:rPr>
          <w:b w:val="0"/>
          <w:color w:val="333333"/>
          <w:sz w:val="28"/>
          <w:szCs w:val="28"/>
        </w:rPr>
        <w:t xml:space="preserve">)-глюкоза] </w:t>
      </w:r>
      <w:proofErr w:type="gramStart"/>
      <w:r w:rsidRPr="00120ED1">
        <w:rPr>
          <w:b w:val="0"/>
          <w:color w:val="333333"/>
          <w:sz w:val="28"/>
          <w:szCs w:val="28"/>
        </w:rPr>
        <w:t>в</w:t>
      </w:r>
      <w:proofErr w:type="gramEnd"/>
      <w:r w:rsidRPr="00120ED1">
        <w:rPr>
          <w:b w:val="0"/>
          <w:color w:val="333333"/>
          <w:sz w:val="28"/>
          <w:szCs w:val="28"/>
        </w:rPr>
        <w:t xml:space="preserve"> изолированные </w:t>
      </w:r>
      <w:proofErr w:type="spellStart"/>
      <w:r w:rsidRPr="00120ED1">
        <w:rPr>
          <w:b w:val="0"/>
          <w:color w:val="333333"/>
          <w:sz w:val="28"/>
          <w:szCs w:val="28"/>
        </w:rPr>
        <w:t>адипоциты</w:t>
      </w:r>
      <w:proofErr w:type="spellEnd"/>
      <w:r w:rsidRPr="00120ED1">
        <w:rPr>
          <w:b w:val="0"/>
          <w:color w:val="333333"/>
          <w:sz w:val="28"/>
          <w:szCs w:val="28"/>
        </w:rPr>
        <w:t>.</w:t>
      </w:r>
    </w:p>
    <w:p w:rsidR="002E6B16" w:rsidRPr="00120ED1" w:rsidRDefault="002E6B16" w:rsidP="002E6B16">
      <w:pPr>
        <w:pStyle w:val="1"/>
        <w:shd w:val="clear" w:color="auto" w:fill="FFFFFF"/>
        <w:spacing w:before="0" w:beforeAutospacing="0" w:after="0" w:afterAutospacing="0" w:line="360" w:lineRule="auto"/>
        <w:ind w:firstLine="360"/>
        <w:jc w:val="both"/>
        <w:textAlignment w:val="baseline"/>
        <w:rPr>
          <w:b w:val="0"/>
          <w:color w:val="333333"/>
          <w:sz w:val="28"/>
          <w:szCs w:val="28"/>
        </w:rPr>
      </w:pPr>
      <w:r w:rsidRPr="00120ED1">
        <w:rPr>
          <w:b w:val="0"/>
          <w:color w:val="000000"/>
          <w:sz w:val="28"/>
          <w:szCs w:val="28"/>
        </w:rPr>
        <w:t>Индекс стимуляции (</w:t>
      </w:r>
      <w:r w:rsidRPr="00CA6F6F">
        <w:rPr>
          <w:b w:val="0"/>
          <w:i/>
          <w:color w:val="333333"/>
          <w:sz w:val="28"/>
          <w:szCs w:val="28"/>
        </w:rPr>
        <w:t>μ</w:t>
      </w:r>
      <w:r w:rsidRPr="00120ED1">
        <w:rPr>
          <w:b w:val="0"/>
          <w:color w:val="000000"/>
          <w:sz w:val="28"/>
          <w:szCs w:val="28"/>
        </w:rPr>
        <w:t xml:space="preserve">) </w:t>
      </w:r>
      <w:r w:rsidR="00EB0A10">
        <w:rPr>
          <w:b w:val="0"/>
          <w:color w:val="000000"/>
          <w:sz w:val="28"/>
          <w:szCs w:val="28"/>
        </w:rPr>
        <w:t xml:space="preserve">- </w:t>
      </w:r>
      <w:r w:rsidRPr="00120ED1">
        <w:rPr>
          <w:b w:val="0"/>
          <w:color w:val="000000"/>
          <w:sz w:val="28"/>
          <w:szCs w:val="28"/>
        </w:rPr>
        <w:t xml:space="preserve">отношение </w:t>
      </w:r>
      <w:r w:rsidRPr="00120ED1">
        <w:rPr>
          <w:b w:val="0"/>
          <w:color w:val="333333"/>
          <w:sz w:val="28"/>
          <w:szCs w:val="28"/>
        </w:rPr>
        <w:t xml:space="preserve">среднего арифметического значения количеств детектируемых меток в мин образцов испытуемого раствора к среднему арифметическому значению количеств детектируемых меток </w:t>
      </w:r>
      <w:proofErr w:type="gramStart"/>
      <w:r w:rsidRPr="00120ED1">
        <w:rPr>
          <w:b w:val="0"/>
          <w:color w:val="333333"/>
          <w:sz w:val="28"/>
          <w:szCs w:val="28"/>
        </w:rPr>
        <w:t>в</w:t>
      </w:r>
      <w:proofErr w:type="gramEnd"/>
      <w:r w:rsidRPr="00120ED1">
        <w:rPr>
          <w:b w:val="0"/>
          <w:color w:val="333333"/>
          <w:sz w:val="28"/>
          <w:szCs w:val="28"/>
        </w:rPr>
        <w:t xml:space="preserve"> мин образцов с водой.</w:t>
      </w:r>
      <w:r w:rsidRPr="00120ED1">
        <w:rPr>
          <w:b w:val="0"/>
          <w:color w:val="000000"/>
          <w:sz w:val="28"/>
          <w:szCs w:val="28"/>
        </w:rPr>
        <w:t xml:space="preserve"> </w:t>
      </w:r>
    </w:p>
    <w:p w:rsidR="002E6B16" w:rsidRPr="009C1F36" w:rsidRDefault="002E6B16" w:rsidP="002E6B16">
      <w:pPr>
        <w:pStyle w:val="1"/>
        <w:shd w:val="clear" w:color="auto" w:fill="FFFFFF"/>
        <w:spacing w:before="0" w:beforeAutospacing="0" w:after="0" w:afterAutospacing="0" w:line="360" w:lineRule="auto"/>
        <w:ind w:firstLine="708"/>
        <w:jc w:val="both"/>
        <w:textAlignment w:val="baseline"/>
        <w:rPr>
          <w:b w:val="0"/>
          <w:i/>
          <w:color w:val="000000"/>
          <w:sz w:val="28"/>
          <w:szCs w:val="28"/>
        </w:rPr>
      </w:pPr>
      <w:r w:rsidRPr="009C1F36">
        <w:rPr>
          <w:b w:val="0"/>
          <w:i/>
          <w:color w:val="000000"/>
          <w:sz w:val="28"/>
          <w:szCs w:val="28"/>
        </w:rPr>
        <w:t>Стандартные образцы</w:t>
      </w:r>
      <w:r>
        <w:rPr>
          <w:b w:val="0"/>
          <w:i/>
          <w:color w:val="000000"/>
          <w:sz w:val="28"/>
          <w:szCs w:val="28"/>
        </w:rPr>
        <w:t>.</w:t>
      </w:r>
    </w:p>
    <w:p w:rsidR="002E6B16" w:rsidRDefault="002E6B16" w:rsidP="00EB0A10">
      <w:pPr>
        <w:pStyle w:val="1"/>
        <w:shd w:val="clear" w:color="auto" w:fill="FFFFFF"/>
        <w:spacing w:before="0" w:beforeAutospacing="0" w:after="0" w:afterAutospacing="0" w:line="360" w:lineRule="auto"/>
        <w:ind w:firstLine="708"/>
        <w:jc w:val="both"/>
        <w:textAlignment w:val="baseline"/>
        <w:rPr>
          <w:b w:val="0"/>
          <w:color w:val="000000"/>
          <w:sz w:val="28"/>
          <w:szCs w:val="28"/>
        </w:rPr>
      </w:pPr>
      <w:r>
        <w:rPr>
          <w:b w:val="0"/>
          <w:color w:val="000000"/>
          <w:sz w:val="28"/>
          <w:szCs w:val="28"/>
        </w:rPr>
        <w:t>И</w:t>
      </w:r>
      <w:r w:rsidRPr="00C74169">
        <w:rPr>
          <w:b w:val="0"/>
          <w:color w:val="000000"/>
          <w:sz w:val="28"/>
          <w:szCs w:val="28"/>
        </w:rPr>
        <w:t xml:space="preserve">нсулин </w:t>
      </w:r>
      <w:r>
        <w:rPr>
          <w:b w:val="0"/>
          <w:color w:val="000000"/>
          <w:sz w:val="28"/>
          <w:szCs w:val="28"/>
        </w:rPr>
        <w:t>ч</w:t>
      </w:r>
      <w:r w:rsidRPr="00C74169">
        <w:rPr>
          <w:b w:val="0"/>
          <w:color w:val="000000"/>
          <w:sz w:val="28"/>
          <w:szCs w:val="28"/>
        </w:rPr>
        <w:t xml:space="preserve">еловеческий </w:t>
      </w:r>
      <w:r>
        <w:rPr>
          <w:b w:val="0"/>
          <w:color w:val="000000"/>
          <w:sz w:val="28"/>
          <w:szCs w:val="28"/>
        </w:rPr>
        <w:t>международный стандарт (активность 26,0</w:t>
      </w:r>
      <w:r w:rsidRPr="00C74169">
        <w:rPr>
          <w:b w:val="0"/>
          <w:color w:val="000000"/>
          <w:sz w:val="28"/>
          <w:szCs w:val="28"/>
        </w:rPr>
        <w:t xml:space="preserve"> </w:t>
      </w:r>
      <w:r>
        <w:rPr>
          <w:b w:val="0"/>
          <w:color w:val="000000"/>
          <w:sz w:val="28"/>
          <w:szCs w:val="28"/>
        </w:rPr>
        <w:t>МЕ/мл).</w:t>
      </w:r>
    </w:p>
    <w:p w:rsidR="00C02B0D" w:rsidRDefault="00C02B0D" w:rsidP="00EB0A10">
      <w:pPr>
        <w:pStyle w:val="1"/>
        <w:shd w:val="clear" w:color="auto" w:fill="FFFFFF"/>
        <w:spacing w:before="0" w:beforeAutospacing="0" w:after="0" w:afterAutospacing="0" w:line="360" w:lineRule="auto"/>
        <w:ind w:firstLine="708"/>
        <w:jc w:val="both"/>
        <w:textAlignment w:val="baseline"/>
        <w:rPr>
          <w:b w:val="0"/>
          <w:color w:val="333333"/>
          <w:sz w:val="28"/>
          <w:szCs w:val="28"/>
        </w:rPr>
      </w:pPr>
      <w:r w:rsidRPr="00C02B0D">
        <w:rPr>
          <w:b w:val="0"/>
          <w:i/>
          <w:color w:val="000000"/>
          <w:sz w:val="28"/>
          <w:szCs w:val="28"/>
        </w:rPr>
        <w:t>Глюкозы раствор 1 М.</w:t>
      </w:r>
      <w:r>
        <w:rPr>
          <w:b w:val="0"/>
          <w:i/>
          <w:color w:val="000000"/>
          <w:sz w:val="28"/>
          <w:szCs w:val="28"/>
        </w:rPr>
        <w:t xml:space="preserve"> </w:t>
      </w:r>
      <w:r w:rsidRPr="00C02B0D">
        <w:rPr>
          <w:b w:val="0"/>
          <w:color w:val="000000"/>
          <w:sz w:val="28"/>
          <w:szCs w:val="28"/>
        </w:rPr>
        <w:t>19,8 г</w:t>
      </w:r>
      <w:r>
        <w:rPr>
          <w:b w:val="0"/>
          <w:color w:val="000000"/>
          <w:sz w:val="28"/>
          <w:szCs w:val="28"/>
        </w:rPr>
        <w:t xml:space="preserve"> </w:t>
      </w:r>
      <w:r w:rsidRPr="00102844">
        <w:rPr>
          <w:b w:val="0"/>
          <w:color w:val="333333"/>
          <w:sz w:val="28"/>
          <w:szCs w:val="28"/>
          <w:lang w:val="en-US"/>
        </w:rPr>
        <w:t>D</w:t>
      </w:r>
      <w:r>
        <w:rPr>
          <w:b w:val="0"/>
          <w:color w:val="333333"/>
          <w:sz w:val="28"/>
          <w:szCs w:val="28"/>
        </w:rPr>
        <w:t xml:space="preserve"> – глюкозы  - моногидрата</w:t>
      </w:r>
      <w:r w:rsidR="007C135F">
        <w:rPr>
          <w:b w:val="0"/>
          <w:color w:val="333333"/>
          <w:sz w:val="28"/>
          <w:szCs w:val="28"/>
        </w:rPr>
        <w:t xml:space="preserve"> </w:t>
      </w:r>
      <w:r>
        <w:rPr>
          <w:b w:val="0"/>
          <w:color w:val="333333"/>
          <w:sz w:val="28"/>
          <w:szCs w:val="28"/>
        </w:rPr>
        <w:t>вносят в мерную колбу</w:t>
      </w:r>
      <w:r w:rsidR="00727A35">
        <w:rPr>
          <w:b w:val="0"/>
          <w:color w:val="333333"/>
          <w:sz w:val="28"/>
          <w:szCs w:val="28"/>
        </w:rPr>
        <w:t xml:space="preserve"> вместимостью 100 мл, р</w:t>
      </w:r>
      <w:r w:rsidR="007C135F">
        <w:rPr>
          <w:b w:val="0"/>
          <w:color w:val="333333"/>
          <w:sz w:val="28"/>
          <w:szCs w:val="28"/>
        </w:rPr>
        <w:t>а</w:t>
      </w:r>
      <w:r w:rsidR="00727A35">
        <w:rPr>
          <w:b w:val="0"/>
          <w:color w:val="333333"/>
          <w:sz w:val="28"/>
          <w:szCs w:val="28"/>
        </w:rPr>
        <w:t>створяют в 90 мл воды при перемешивании, доводят объем водой  до метки, перемешивают. Приготовленный раствор порциями по 100 мкл каждая помещают в реакционные контейнеры  типа "</w:t>
      </w:r>
      <w:proofErr w:type="spellStart"/>
      <w:r w:rsidR="00727A35">
        <w:rPr>
          <w:b w:val="0"/>
          <w:color w:val="333333"/>
          <w:sz w:val="28"/>
          <w:szCs w:val="28"/>
        </w:rPr>
        <w:t>Эппендорф</w:t>
      </w:r>
      <w:proofErr w:type="spellEnd"/>
      <w:r w:rsidR="00727A35">
        <w:rPr>
          <w:b w:val="0"/>
          <w:color w:val="333333"/>
          <w:sz w:val="28"/>
          <w:szCs w:val="28"/>
        </w:rPr>
        <w:t>" вместимостью 150 – 200 мкл и замораживают.</w:t>
      </w:r>
    </w:p>
    <w:p w:rsidR="00727A35" w:rsidRDefault="00727A35" w:rsidP="00727A35">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333333"/>
          <w:sz w:val="28"/>
          <w:szCs w:val="28"/>
        </w:rPr>
        <w:t>Раствор хранят при температуре не выше минус 18</w:t>
      </w:r>
      <w:proofErr w:type="gramStart"/>
      <w:r>
        <w:rPr>
          <w:b w:val="0"/>
          <w:color w:val="333333"/>
          <w:sz w:val="28"/>
          <w:szCs w:val="28"/>
        </w:rPr>
        <w:t xml:space="preserve"> </w:t>
      </w:r>
      <w:r>
        <w:rPr>
          <w:b w:val="0"/>
          <w:color w:val="000000"/>
          <w:sz w:val="28"/>
          <w:szCs w:val="28"/>
        </w:rPr>
        <w:t>°С</w:t>
      </w:r>
      <w:proofErr w:type="gramEnd"/>
      <w:r>
        <w:rPr>
          <w:b w:val="0"/>
          <w:color w:val="000000"/>
          <w:sz w:val="28"/>
          <w:szCs w:val="28"/>
        </w:rPr>
        <w:t xml:space="preserve"> не более 6 мес.</w:t>
      </w:r>
    </w:p>
    <w:p w:rsidR="00AD3351" w:rsidRDefault="002E6B16" w:rsidP="00E91530">
      <w:pPr>
        <w:pStyle w:val="1"/>
        <w:shd w:val="clear" w:color="auto" w:fill="FFFFFF"/>
        <w:spacing w:before="0" w:beforeAutospacing="0" w:after="0" w:afterAutospacing="0" w:line="360" w:lineRule="auto"/>
        <w:ind w:firstLine="708"/>
        <w:jc w:val="both"/>
        <w:textAlignment w:val="baseline"/>
        <w:rPr>
          <w:b w:val="0"/>
          <w:i/>
          <w:color w:val="333333"/>
          <w:sz w:val="28"/>
          <w:szCs w:val="28"/>
        </w:rPr>
      </w:pPr>
      <w:r w:rsidRPr="005D1FCC">
        <w:rPr>
          <w:b w:val="0"/>
          <w:i/>
          <w:color w:val="333333"/>
          <w:sz w:val="28"/>
          <w:szCs w:val="28"/>
          <w:lang w:val="en-US"/>
        </w:rPr>
        <w:t>D</w:t>
      </w:r>
      <w:r w:rsidRPr="005D1FCC">
        <w:rPr>
          <w:b w:val="0"/>
          <w:i/>
          <w:color w:val="333333"/>
          <w:sz w:val="28"/>
          <w:szCs w:val="28"/>
        </w:rPr>
        <w:t>-(6-</w:t>
      </w:r>
      <w:r w:rsidRPr="005D1FCC">
        <w:rPr>
          <w:b w:val="0"/>
          <w:i/>
          <w:color w:val="333333"/>
          <w:sz w:val="28"/>
          <w:szCs w:val="28"/>
          <w:vertAlign w:val="superscript"/>
        </w:rPr>
        <w:t>3</w:t>
      </w:r>
      <w:r w:rsidRPr="005D1FCC">
        <w:rPr>
          <w:b w:val="0"/>
          <w:i/>
          <w:color w:val="333333"/>
          <w:sz w:val="28"/>
          <w:szCs w:val="28"/>
          <w:lang w:val="en-US"/>
        </w:rPr>
        <w:t>H</w:t>
      </w:r>
      <w:r w:rsidRPr="005D1FCC">
        <w:rPr>
          <w:b w:val="0"/>
          <w:i/>
          <w:color w:val="333333"/>
          <w:sz w:val="28"/>
          <w:szCs w:val="28"/>
        </w:rPr>
        <w:t>)-глюкоз</w:t>
      </w:r>
      <w:r>
        <w:rPr>
          <w:b w:val="0"/>
          <w:i/>
          <w:color w:val="333333"/>
          <w:sz w:val="28"/>
          <w:szCs w:val="28"/>
        </w:rPr>
        <w:t xml:space="preserve">ы рабочий раствор (около 230 </w:t>
      </w:r>
      <w:proofErr w:type="spellStart"/>
      <w:r>
        <w:rPr>
          <w:b w:val="0"/>
          <w:i/>
          <w:color w:val="333333"/>
          <w:sz w:val="28"/>
          <w:szCs w:val="28"/>
        </w:rPr>
        <w:t>кБк</w:t>
      </w:r>
      <w:proofErr w:type="spellEnd"/>
      <w:r>
        <w:rPr>
          <w:b w:val="0"/>
          <w:i/>
          <w:color w:val="333333"/>
          <w:sz w:val="28"/>
          <w:szCs w:val="28"/>
        </w:rPr>
        <w:t xml:space="preserve">/мл) (раствор радиоактивной </w:t>
      </w:r>
      <w:proofErr w:type="gramStart"/>
      <w:r>
        <w:rPr>
          <w:b w:val="0"/>
          <w:i/>
          <w:color w:val="333333"/>
          <w:sz w:val="28"/>
          <w:szCs w:val="28"/>
        </w:rPr>
        <w:t>глюкозы )</w:t>
      </w:r>
      <w:proofErr w:type="gramEnd"/>
      <w:r>
        <w:rPr>
          <w:b w:val="0"/>
          <w:i/>
          <w:color w:val="333333"/>
          <w:sz w:val="28"/>
          <w:szCs w:val="28"/>
        </w:rPr>
        <w:t>.</w:t>
      </w:r>
      <w:r w:rsidR="00E91530">
        <w:rPr>
          <w:b w:val="0"/>
          <w:i/>
          <w:color w:val="333333"/>
          <w:sz w:val="28"/>
          <w:szCs w:val="28"/>
        </w:rPr>
        <w:t xml:space="preserve"> </w:t>
      </w:r>
    </w:p>
    <w:p w:rsidR="002E6B16" w:rsidRPr="00102844" w:rsidRDefault="002E6B16" w:rsidP="00E91530">
      <w:pPr>
        <w:pStyle w:val="1"/>
        <w:shd w:val="clear" w:color="auto" w:fill="FFFFFF"/>
        <w:spacing w:before="0" w:beforeAutospacing="0" w:after="0" w:afterAutospacing="0" w:line="360" w:lineRule="auto"/>
        <w:ind w:firstLine="708"/>
        <w:jc w:val="both"/>
        <w:textAlignment w:val="baseline"/>
        <w:rPr>
          <w:b w:val="0"/>
          <w:color w:val="333333"/>
          <w:sz w:val="28"/>
          <w:szCs w:val="28"/>
        </w:rPr>
      </w:pPr>
      <w:r w:rsidRPr="00102844">
        <w:rPr>
          <w:b w:val="0"/>
          <w:color w:val="333333"/>
          <w:sz w:val="28"/>
          <w:szCs w:val="28"/>
        </w:rPr>
        <w:t>250 мкл водного раствора (</w:t>
      </w:r>
      <m:oMath>
        <m:r>
          <m:rPr>
            <m:sty m:val="bi"/>
          </m:rPr>
          <w:rPr>
            <w:rFonts w:ascii="Cambria Math" w:hAnsi="Cambria Math"/>
            <w:color w:val="333333"/>
            <w:sz w:val="28"/>
            <w:szCs w:val="28"/>
          </w:rPr>
          <m:t>≅</m:t>
        </m:r>
      </m:oMath>
      <w:r>
        <w:rPr>
          <w:b w:val="0"/>
          <w:color w:val="333333"/>
          <w:sz w:val="28"/>
          <w:szCs w:val="28"/>
        </w:rPr>
        <w:t xml:space="preserve"> 9,25 МБк</w:t>
      </w:r>
      <w:r w:rsidRPr="00AE26B9">
        <w:rPr>
          <w:b w:val="0"/>
          <w:color w:val="333333"/>
          <w:sz w:val="28"/>
          <w:szCs w:val="28"/>
        </w:rPr>
        <w:t>)</w:t>
      </w:r>
      <w:r w:rsidRPr="00D40027">
        <w:rPr>
          <w:b w:val="0"/>
          <w:color w:val="333333"/>
          <w:sz w:val="28"/>
          <w:szCs w:val="28"/>
        </w:rPr>
        <w:t xml:space="preserve"> </w:t>
      </w:r>
      <w:r w:rsidRPr="00102844">
        <w:rPr>
          <w:b w:val="0"/>
          <w:color w:val="333333"/>
          <w:sz w:val="28"/>
          <w:szCs w:val="28"/>
          <w:lang w:val="en-US"/>
        </w:rPr>
        <w:t>D</w:t>
      </w:r>
      <w:r w:rsidRPr="00102844">
        <w:rPr>
          <w:b w:val="0"/>
          <w:color w:val="333333"/>
          <w:sz w:val="28"/>
          <w:szCs w:val="28"/>
        </w:rPr>
        <w:t>-(6-</w:t>
      </w:r>
      <w:r w:rsidRPr="00102844">
        <w:rPr>
          <w:b w:val="0"/>
          <w:color w:val="333333"/>
          <w:sz w:val="28"/>
          <w:szCs w:val="28"/>
          <w:vertAlign w:val="superscript"/>
        </w:rPr>
        <w:t>3</w:t>
      </w:r>
      <w:r w:rsidRPr="00102844">
        <w:rPr>
          <w:b w:val="0"/>
          <w:color w:val="333333"/>
          <w:sz w:val="28"/>
          <w:szCs w:val="28"/>
          <w:lang w:val="en-US"/>
        </w:rPr>
        <w:t>H</w:t>
      </w:r>
      <w:r w:rsidRPr="00102844">
        <w:rPr>
          <w:b w:val="0"/>
          <w:color w:val="333333"/>
          <w:sz w:val="28"/>
          <w:szCs w:val="28"/>
        </w:rPr>
        <w:t xml:space="preserve">)-глюкозы с удельной активностью 0,74-1,5 </w:t>
      </w:r>
      <w:proofErr w:type="spellStart"/>
      <w:r w:rsidRPr="00102844">
        <w:rPr>
          <w:b w:val="0"/>
          <w:color w:val="333333"/>
          <w:sz w:val="28"/>
          <w:szCs w:val="28"/>
        </w:rPr>
        <w:t>ТБк</w:t>
      </w:r>
      <w:proofErr w:type="spellEnd"/>
      <w:r w:rsidRPr="00102844">
        <w:rPr>
          <w:b w:val="0"/>
          <w:color w:val="333333"/>
          <w:sz w:val="28"/>
          <w:szCs w:val="28"/>
        </w:rPr>
        <w:t>/</w:t>
      </w:r>
      <w:proofErr w:type="spellStart"/>
      <w:r w:rsidRPr="00102844">
        <w:rPr>
          <w:b w:val="0"/>
          <w:color w:val="333333"/>
          <w:sz w:val="28"/>
          <w:szCs w:val="28"/>
        </w:rPr>
        <w:t>ммоль</w:t>
      </w:r>
      <w:proofErr w:type="spellEnd"/>
      <w:r w:rsidRPr="00102844">
        <w:rPr>
          <w:b w:val="0"/>
          <w:color w:val="333333"/>
          <w:sz w:val="28"/>
          <w:szCs w:val="28"/>
        </w:rPr>
        <w:t xml:space="preserve"> разводят глюкозы раствором 10 </w:t>
      </w:r>
      <w:proofErr w:type="spellStart"/>
      <w:r w:rsidRPr="00102844">
        <w:rPr>
          <w:b w:val="0"/>
          <w:color w:val="333333"/>
          <w:sz w:val="28"/>
          <w:szCs w:val="28"/>
        </w:rPr>
        <w:t>мМ</w:t>
      </w:r>
      <w:proofErr w:type="spellEnd"/>
      <w:r w:rsidRPr="00102844">
        <w:rPr>
          <w:b w:val="0"/>
          <w:color w:val="333333"/>
          <w:sz w:val="28"/>
          <w:szCs w:val="28"/>
        </w:rPr>
        <w:t xml:space="preserve"> до 40 мл.</w:t>
      </w:r>
      <w:r w:rsidR="00E91530" w:rsidRPr="00E91530">
        <w:rPr>
          <w:b w:val="0"/>
          <w:color w:val="333333"/>
          <w:sz w:val="28"/>
          <w:szCs w:val="28"/>
        </w:rPr>
        <w:t xml:space="preserve"> </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333333"/>
          <w:sz w:val="28"/>
          <w:szCs w:val="28"/>
        </w:rPr>
        <w:t>Раствор хранят при температуре не выше минус 18</w:t>
      </w:r>
      <w:proofErr w:type="gramStart"/>
      <w:r>
        <w:rPr>
          <w:b w:val="0"/>
          <w:color w:val="333333"/>
          <w:sz w:val="28"/>
          <w:szCs w:val="28"/>
        </w:rPr>
        <w:t xml:space="preserve"> </w:t>
      </w:r>
      <w:r>
        <w:rPr>
          <w:b w:val="0"/>
          <w:color w:val="000000"/>
          <w:sz w:val="28"/>
          <w:szCs w:val="28"/>
        </w:rPr>
        <w:t>°С</w:t>
      </w:r>
      <w:proofErr w:type="gramEnd"/>
      <w:r>
        <w:rPr>
          <w:b w:val="0"/>
          <w:color w:val="000000"/>
          <w:sz w:val="28"/>
          <w:szCs w:val="28"/>
        </w:rPr>
        <w:t xml:space="preserve"> не более 6 мес.</w:t>
      </w:r>
    </w:p>
    <w:p w:rsidR="002E6B16" w:rsidRPr="0035436C" w:rsidRDefault="002E6B16" w:rsidP="002E6B16">
      <w:pPr>
        <w:pStyle w:val="1"/>
        <w:shd w:val="clear" w:color="auto" w:fill="FFFFFF"/>
        <w:spacing w:before="0" w:beforeAutospacing="0" w:after="0" w:afterAutospacing="0" w:line="360" w:lineRule="auto"/>
        <w:ind w:firstLine="708"/>
        <w:jc w:val="both"/>
        <w:textAlignment w:val="baseline"/>
        <w:rPr>
          <w:b w:val="0"/>
          <w:i/>
          <w:color w:val="333333"/>
          <w:sz w:val="28"/>
          <w:szCs w:val="28"/>
        </w:rPr>
      </w:pPr>
      <w:r w:rsidRPr="005D19C1">
        <w:rPr>
          <w:b w:val="0"/>
          <w:i/>
          <w:sz w:val="28"/>
          <w:szCs w:val="28"/>
        </w:rPr>
        <w:t xml:space="preserve">Основной </w:t>
      </w:r>
      <w:r w:rsidRPr="0035436C">
        <w:rPr>
          <w:b w:val="0"/>
          <w:i/>
          <w:color w:val="333333"/>
          <w:sz w:val="28"/>
          <w:szCs w:val="28"/>
        </w:rPr>
        <w:t>стандартный раствор инсулина</w:t>
      </w:r>
      <w:r w:rsidR="00143682">
        <w:rPr>
          <w:b w:val="0"/>
          <w:i/>
          <w:color w:val="333333"/>
          <w:sz w:val="28"/>
          <w:szCs w:val="28"/>
        </w:rPr>
        <w:t xml:space="preserve"> 0,1МЕ</w:t>
      </w:r>
      <w:r w:rsidR="00384099">
        <w:rPr>
          <w:b w:val="0"/>
          <w:i/>
          <w:color w:val="333333"/>
          <w:sz w:val="28"/>
          <w:szCs w:val="28"/>
        </w:rPr>
        <w:t>/</w:t>
      </w:r>
      <w:r w:rsidR="00143682">
        <w:rPr>
          <w:b w:val="0"/>
          <w:i/>
          <w:color w:val="333333"/>
          <w:sz w:val="28"/>
          <w:szCs w:val="28"/>
        </w:rPr>
        <w:t>мл</w:t>
      </w:r>
      <w:r>
        <w:rPr>
          <w:b w:val="0"/>
          <w:i/>
          <w:color w:val="333333"/>
          <w:sz w:val="28"/>
          <w:szCs w:val="28"/>
        </w:rPr>
        <w:t>.</w:t>
      </w:r>
      <w:r w:rsidRPr="0035436C">
        <w:rPr>
          <w:b w:val="0"/>
          <w:i/>
          <w:color w:val="333333"/>
          <w:sz w:val="28"/>
          <w:szCs w:val="28"/>
        </w:rPr>
        <w:t xml:space="preserve"> </w:t>
      </w:r>
    </w:p>
    <w:p w:rsidR="00727A35" w:rsidRDefault="002E6B16" w:rsidP="00727A35">
      <w:pPr>
        <w:pStyle w:val="1"/>
        <w:shd w:val="clear" w:color="auto" w:fill="FFFFFF"/>
        <w:spacing w:before="0" w:beforeAutospacing="0" w:after="0" w:afterAutospacing="0" w:line="360" w:lineRule="auto"/>
        <w:ind w:firstLine="708"/>
        <w:jc w:val="both"/>
        <w:textAlignment w:val="baseline"/>
        <w:rPr>
          <w:b w:val="0"/>
          <w:color w:val="333333"/>
          <w:sz w:val="28"/>
          <w:szCs w:val="28"/>
        </w:rPr>
      </w:pPr>
      <w:r>
        <w:rPr>
          <w:b w:val="0"/>
          <w:color w:val="333333"/>
          <w:sz w:val="28"/>
          <w:szCs w:val="28"/>
        </w:rPr>
        <w:lastRenderedPageBreak/>
        <w:t xml:space="preserve">Навеску, содержащую около 800 МЕ инсулина человеческого, </w:t>
      </w:r>
      <w:r w:rsidR="00143682">
        <w:rPr>
          <w:b w:val="0"/>
          <w:color w:val="333333"/>
          <w:sz w:val="28"/>
          <w:szCs w:val="28"/>
        </w:rPr>
        <w:t xml:space="preserve">растворяют в </w:t>
      </w:r>
      <w:r>
        <w:rPr>
          <w:b w:val="0"/>
          <w:color w:val="333333"/>
          <w:sz w:val="28"/>
          <w:szCs w:val="28"/>
        </w:rPr>
        <w:t>20 мл смеси вода - этанол (4</w:t>
      </w:r>
      <w:proofErr w:type="gramStart"/>
      <w:r>
        <w:rPr>
          <w:b w:val="0"/>
          <w:color w:val="333333"/>
          <w:sz w:val="28"/>
          <w:szCs w:val="28"/>
        </w:rPr>
        <w:t xml:space="preserve"> :</w:t>
      </w:r>
      <w:proofErr w:type="gramEnd"/>
      <w:r>
        <w:rPr>
          <w:b w:val="0"/>
          <w:color w:val="333333"/>
          <w:sz w:val="28"/>
          <w:szCs w:val="28"/>
        </w:rPr>
        <w:t xml:space="preserve"> 6) с добавлением 2 капель хлористоводородной кислоты</w:t>
      </w:r>
      <w:r w:rsidRPr="00EF7D4D">
        <w:rPr>
          <w:b w:val="0"/>
          <w:color w:val="333333"/>
          <w:sz w:val="28"/>
          <w:szCs w:val="28"/>
        </w:rPr>
        <w:t xml:space="preserve"> </w:t>
      </w:r>
      <w:r>
        <w:rPr>
          <w:b w:val="0"/>
          <w:color w:val="333333"/>
          <w:sz w:val="28"/>
          <w:szCs w:val="28"/>
        </w:rPr>
        <w:t>раствором 1 М. 125 мкл полученного раствора помещают в мерную колбу вместимостью 50 мл. Доводят объем раствора до метки буферным раствором для приготовления стандартного раствора инсулина, перемешивают.</w:t>
      </w:r>
      <w:r w:rsidR="001E1797">
        <w:rPr>
          <w:b w:val="0"/>
          <w:color w:val="333333"/>
          <w:sz w:val="28"/>
          <w:szCs w:val="28"/>
        </w:rPr>
        <w:t xml:space="preserve"> </w:t>
      </w:r>
      <w:r w:rsidR="00727A35">
        <w:rPr>
          <w:b w:val="0"/>
          <w:color w:val="333333"/>
          <w:sz w:val="28"/>
          <w:szCs w:val="28"/>
        </w:rPr>
        <w:t>Приготовленный раствор по 100 мкл помещают в микро</w:t>
      </w:r>
      <w:r w:rsidR="00672584">
        <w:rPr>
          <w:b w:val="0"/>
          <w:color w:val="333333"/>
          <w:sz w:val="28"/>
          <w:szCs w:val="28"/>
        </w:rPr>
        <w:t xml:space="preserve"> - </w:t>
      </w:r>
      <w:r w:rsidR="00727A35">
        <w:rPr>
          <w:b w:val="0"/>
          <w:color w:val="333333"/>
          <w:sz w:val="28"/>
          <w:szCs w:val="28"/>
        </w:rPr>
        <w:t>пробирки типа "</w:t>
      </w:r>
      <w:proofErr w:type="spellStart"/>
      <w:r w:rsidR="00727A35">
        <w:rPr>
          <w:b w:val="0"/>
          <w:color w:val="333333"/>
          <w:sz w:val="28"/>
          <w:szCs w:val="28"/>
        </w:rPr>
        <w:t>Эппендорф</w:t>
      </w:r>
      <w:proofErr w:type="spellEnd"/>
      <w:r w:rsidR="00727A35">
        <w:rPr>
          <w:b w:val="0"/>
          <w:color w:val="333333"/>
          <w:sz w:val="28"/>
          <w:szCs w:val="28"/>
        </w:rPr>
        <w:t>" вместимостью 150 – 200 мкл и замораживают.</w:t>
      </w:r>
    </w:p>
    <w:p w:rsidR="002E6B16" w:rsidRDefault="00170343" w:rsidP="002E6B16">
      <w:pPr>
        <w:pStyle w:val="1"/>
        <w:shd w:val="clear" w:color="auto" w:fill="FFFFFF"/>
        <w:spacing w:before="0" w:beforeAutospacing="0" w:after="0" w:afterAutospacing="0" w:line="360" w:lineRule="auto"/>
        <w:jc w:val="both"/>
        <w:textAlignment w:val="baseline"/>
        <w:rPr>
          <w:b w:val="0"/>
          <w:i/>
          <w:color w:val="333333"/>
          <w:sz w:val="28"/>
          <w:szCs w:val="28"/>
        </w:rPr>
      </w:pPr>
      <w:r>
        <w:rPr>
          <w:b w:val="0"/>
          <w:color w:val="333333"/>
          <w:sz w:val="28"/>
          <w:szCs w:val="28"/>
        </w:rPr>
        <w:t>З</w:t>
      </w:r>
      <w:r w:rsidR="002E6B16">
        <w:rPr>
          <w:b w:val="0"/>
          <w:color w:val="333333"/>
          <w:sz w:val="28"/>
          <w:szCs w:val="28"/>
        </w:rPr>
        <w:t>амороженны</w:t>
      </w:r>
      <w:r>
        <w:rPr>
          <w:b w:val="0"/>
          <w:color w:val="333333"/>
          <w:sz w:val="28"/>
          <w:szCs w:val="28"/>
        </w:rPr>
        <w:t xml:space="preserve">й раствор хранят </w:t>
      </w:r>
      <w:r w:rsidR="002E6B16">
        <w:rPr>
          <w:b w:val="0"/>
          <w:color w:val="333333"/>
          <w:sz w:val="28"/>
          <w:szCs w:val="28"/>
        </w:rPr>
        <w:t>при температуре не выше минус 18</w:t>
      </w:r>
      <w:proofErr w:type="gramStart"/>
      <w:r w:rsidR="002E6B16">
        <w:rPr>
          <w:b w:val="0"/>
          <w:color w:val="333333"/>
          <w:sz w:val="28"/>
          <w:szCs w:val="28"/>
        </w:rPr>
        <w:t xml:space="preserve"> °С</w:t>
      </w:r>
      <w:proofErr w:type="gramEnd"/>
      <w:r w:rsidR="002E6B16" w:rsidRPr="00307C2F">
        <w:rPr>
          <w:b w:val="0"/>
          <w:i/>
          <w:color w:val="333333"/>
          <w:sz w:val="28"/>
          <w:szCs w:val="28"/>
        </w:rPr>
        <w:t xml:space="preserve"> </w:t>
      </w:r>
      <w:r w:rsidR="002E6B16" w:rsidRPr="0026188E">
        <w:rPr>
          <w:b w:val="0"/>
          <w:color w:val="333333"/>
          <w:sz w:val="28"/>
          <w:szCs w:val="28"/>
        </w:rPr>
        <w:t>в течение 6 мес.</w:t>
      </w:r>
      <w:r w:rsidR="002E6B16">
        <w:rPr>
          <w:b w:val="0"/>
          <w:color w:val="333333"/>
          <w:sz w:val="28"/>
          <w:szCs w:val="28"/>
        </w:rPr>
        <w:t xml:space="preserve"> </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sidRPr="00846425">
        <w:rPr>
          <w:b w:val="0"/>
          <w:i/>
          <w:sz w:val="28"/>
          <w:szCs w:val="28"/>
        </w:rPr>
        <w:t xml:space="preserve">Буферный раствор для приготовления стандартного раствора </w:t>
      </w:r>
      <w:r w:rsidRPr="008B60F0">
        <w:rPr>
          <w:b w:val="0"/>
          <w:i/>
          <w:color w:val="333333"/>
          <w:sz w:val="28"/>
          <w:szCs w:val="28"/>
        </w:rPr>
        <w:t>инсулина</w:t>
      </w:r>
      <w:r>
        <w:rPr>
          <w:b w:val="0"/>
          <w:i/>
          <w:color w:val="333333"/>
          <w:sz w:val="28"/>
          <w:szCs w:val="28"/>
        </w:rPr>
        <w:t xml:space="preserve">. </w:t>
      </w:r>
      <w:r>
        <w:rPr>
          <w:b w:val="0"/>
          <w:color w:val="333333"/>
          <w:sz w:val="28"/>
          <w:szCs w:val="28"/>
        </w:rPr>
        <w:t xml:space="preserve">121,14 мг </w:t>
      </w:r>
      <w:proofErr w:type="spellStart"/>
      <w:r>
        <w:rPr>
          <w:b w:val="0"/>
          <w:color w:val="000000"/>
          <w:sz w:val="28"/>
          <w:szCs w:val="28"/>
        </w:rPr>
        <w:t>три</w:t>
      </w:r>
      <w:proofErr w:type="gramStart"/>
      <w:r>
        <w:rPr>
          <w:b w:val="0"/>
          <w:color w:val="000000"/>
          <w:sz w:val="28"/>
          <w:szCs w:val="28"/>
        </w:rPr>
        <w:t>с</w:t>
      </w:r>
      <w:proofErr w:type="spellEnd"/>
      <w:r>
        <w:rPr>
          <w:b w:val="0"/>
          <w:color w:val="000000"/>
          <w:sz w:val="28"/>
          <w:szCs w:val="28"/>
        </w:rPr>
        <w:t>(</w:t>
      </w:r>
      <w:proofErr w:type="spellStart"/>
      <w:proofErr w:type="gramEnd"/>
      <w:r>
        <w:rPr>
          <w:b w:val="0"/>
          <w:color w:val="000000"/>
          <w:sz w:val="28"/>
          <w:szCs w:val="28"/>
        </w:rPr>
        <w:t>гидроксиметил</w:t>
      </w:r>
      <w:proofErr w:type="spellEnd"/>
      <w:r>
        <w:rPr>
          <w:b w:val="0"/>
          <w:color w:val="000000"/>
          <w:sz w:val="28"/>
          <w:szCs w:val="28"/>
        </w:rPr>
        <w:t>)</w:t>
      </w:r>
      <w:proofErr w:type="spellStart"/>
      <w:r>
        <w:rPr>
          <w:b w:val="0"/>
          <w:color w:val="000000"/>
          <w:sz w:val="28"/>
          <w:szCs w:val="28"/>
        </w:rPr>
        <w:t>аминометана</w:t>
      </w:r>
      <w:proofErr w:type="spellEnd"/>
      <w:r>
        <w:rPr>
          <w:b w:val="0"/>
          <w:color w:val="000000"/>
          <w:sz w:val="28"/>
          <w:szCs w:val="28"/>
        </w:rPr>
        <w:t xml:space="preserve"> и 1,25 мл альбумина бычьего сывороточного диализированного раствора помещают в мерную колбу вместимостью 100 мл, растворяют в 50 мл воды очищенной, доводят </w:t>
      </w:r>
      <w:proofErr w:type="spellStart"/>
      <w:r>
        <w:rPr>
          <w:b w:val="0"/>
          <w:color w:val="000000"/>
          <w:sz w:val="28"/>
          <w:szCs w:val="28"/>
        </w:rPr>
        <w:t>рН</w:t>
      </w:r>
      <w:proofErr w:type="spellEnd"/>
      <w:r>
        <w:rPr>
          <w:b w:val="0"/>
          <w:color w:val="000000"/>
          <w:sz w:val="28"/>
          <w:szCs w:val="28"/>
        </w:rPr>
        <w:t xml:space="preserve"> до 7,5 ± 0,05 хлористоводородной кислоты раствором 1 М (</w:t>
      </w:r>
      <w:proofErr w:type="spellStart"/>
      <w:r>
        <w:rPr>
          <w:b w:val="0"/>
          <w:color w:val="000000"/>
          <w:sz w:val="28"/>
          <w:szCs w:val="28"/>
        </w:rPr>
        <w:t>потенциометрически</w:t>
      </w:r>
      <w:proofErr w:type="spellEnd"/>
      <w:r>
        <w:rPr>
          <w:b w:val="0"/>
          <w:color w:val="000000"/>
          <w:sz w:val="28"/>
          <w:szCs w:val="28"/>
        </w:rPr>
        <w:t>), доводят объем раствора водой очищенной до метки, перемешивают; замораживают порции по 1,0 мл каждая.</w:t>
      </w:r>
    </w:p>
    <w:p w:rsidR="00170343" w:rsidRDefault="00170343" w:rsidP="00170343">
      <w:pPr>
        <w:pStyle w:val="1"/>
        <w:shd w:val="clear" w:color="auto" w:fill="FFFFFF"/>
        <w:spacing w:before="0" w:beforeAutospacing="0" w:after="0" w:afterAutospacing="0" w:line="360" w:lineRule="auto"/>
        <w:jc w:val="both"/>
        <w:textAlignment w:val="baseline"/>
        <w:rPr>
          <w:b w:val="0"/>
          <w:i/>
          <w:color w:val="333333"/>
          <w:sz w:val="28"/>
          <w:szCs w:val="28"/>
        </w:rPr>
      </w:pPr>
      <w:r>
        <w:rPr>
          <w:b w:val="0"/>
          <w:color w:val="333333"/>
          <w:sz w:val="28"/>
          <w:szCs w:val="28"/>
        </w:rPr>
        <w:t>Замороженный раствор хранят при температуре не выше минус 18</w:t>
      </w:r>
      <w:proofErr w:type="gramStart"/>
      <w:r>
        <w:rPr>
          <w:b w:val="0"/>
          <w:color w:val="333333"/>
          <w:sz w:val="28"/>
          <w:szCs w:val="28"/>
        </w:rPr>
        <w:t xml:space="preserve"> °С</w:t>
      </w:r>
      <w:proofErr w:type="gramEnd"/>
      <w:r w:rsidRPr="00307C2F">
        <w:rPr>
          <w:b w:val="0"/>
          <w:i/>
          <w:color w:val="333333"/>
          <w:sz w:val="28"/>
          <w:szCs w:val="28"/>
        </w:rPr>
        <w:t xml:space="preserve"> </w:t>
      </w:r>
      <w:r w:rsidRPr="0026188E">
        <w:rPr>
          <w:b w:val="0"/>
          <w:color w:val="333333"/>
          <w:sz w:val="28"/>
          <w:szCs w:val="28"/>
        </w:rPr>
        <w:t>в течение 6 мес.</w:t>
      </w:r>
      <w:r>
        <w:rPr>
          <w:b w:val="0"/>
          <w:color w:val="333333"/>
          <w:sz w:val="28"/>
          <w:szCs w:val="28"/>
        </w:rPr>
        <w:t xml:space="preserve"> </w:t>
      </w:r>
    </w:p>
    <w:p w:rsidR="002E6B16" w:rsidRPr="00846425" w:rsidRDefault="002E6B16" w:rsidP="002E6B16">
      <w:pPr>
        <w:pStyle w:val="1"/>
        <w:shd w:val="clear" w:color="auto" w:fill="FFFFFF"/>
        <w:spacing w:before="0" w:beforeAutospacing="0" w:after="0" w:afterAutospacing="0" w:line="360" w:lineRule="auto"/>
        <w:ind w:firstLine="708"/>
        <w:jc w:val="both"/>
        <w:textAlignment w:val="baseline"/>
        <w:rPr>
          <w:b w:val="0"/>
          <w:i/>
          <w:sz w:val="28"/>
          <w:szCs w:val="28"/>
        </w:rPr>
      </w:pPr>
      <w:r w:rsidRPr="00846425">
        <w:rPr>
          <w:b w:val="0"/>
          <w:i/>
          <w:sz w:val="28"/>
          <w:szCs w:val="28"/>
        </w:rPr>
        <w:t xml:space="preserve">Стандартный раствор инсулина. </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К 100 мкл основного стандартного раствора инсулина добавляют 900 мкл буферного раствора для приготовления стандартного раствора инсулина и перемешивают.</w:t>
      </w:r>
    </w:p>
    <w:p w:rsidR="00DE13DD" w:rsidRDefault="00DE13DD" w:rsidP="00DE13DD">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Раствор используют </w:t>
      </w:r>
      <w:proofErr w:type="gramStart"/>
      <w:r>
        <w:rPr>
          <w:b w:val="0"/>
          <w:color w:val="333333"/>
          <w:sz w:val="28"/>
          <w:szCs w:val="28"/>
        </w:rPr>
        <w:t>свежеприготовленным</w:t>
      </w:r>
      <w:proofErr w:type="gramEnd"/>
      <w:r>
        <w:rPr>
          <w:b w:val="0"/>
          <w:color w:val="333333"/>
          <w:sz w:val="28"/>
          <w:szCs w:val="28"/>
        </w:rPr>
        <w:t>.</w:t>
      </w:r>
    </w:p>
    <w:p w:rsidR="00DE13DD" w:rsidRDefault="00DE13DD" w:rsidP="002E6B16">
      <w:pPr>
        <w:pStyle w:val="1"/>
        <w:shd w:val="clear" w:color="auto" w:fill="FFFFFF"/>
        <w:spacing w:before="0" w:beforeAutospacing="0" w:after="0" w:afterAutospacing="0" w:line="360" w:lineRule="auto"/>
        <w:jc w:val="both"/>
        <w:textAlignment w:val="baseline"/>
        <w:rPr>
          <w:b w:val="0"/>
          <w:color w:val="333333"/>
          <w:sz w:val="28"/>
          <w:szCs w:val="28"/>
        </w:rPr>
      </w:pPr>
    </w:p>
    <w:p w:rsidR="002E6B16" w:rsidRPr="00846425" w:rsidRDefault="002E6B16" w:rsidP="002E6B16">
      <w:pPr>
        <w:pStyle w:val="1"/>
        <w:shd w:val="clear" w:color="auto" w:fill="FFFFFF"/>
        <w:spacing w:before="0" w:beforeAutospacing="0" w:after="0" w:afterAutospacing="0" w:line="360" w:lineRule="auto"/>
        <w:ind w:firstLine="708"/>
        <w:jc w:val="both"/>
        <w:textAlignment w:val="baseline"/>
        <w:rPr>
          <w:b w:val="0"/>
          <w:i/>
          <w:sz w:val="28"/>
          <w:szCs w:val="28"/>
        </w:rPr>
      </w:pPr>
      <w:r w:rsidRPr="00846425">
        <w:rPr>
          <w:b w:val="0"/>
          <w:i/>
          <w:sz w:val="28"/>
          <w:szCs w:val="28"/>
        </w:rPr>
        <w:t xml:space="preserve">Раствор </w:t>
      </w:r>
      <w:proofErr w:type="spellStart"/>
      <w:r w:rsidRPr="00846425">
        <w:rPr>
          <w:b w:val="0"/>
          <w:i/>
          <w:sz w:val="28"/>
          <w:szCs w:val="28"/>
        </w:rPr>
        <w:t>коллагеназы</w:t>
      </w:r>
      <w:proofErr w:type="spellEnd"/>
      <w:r w:rsidRPr="00846425">
        <w:rPr>
          <w:b w:val="0"/>
          <w:i/>
          <w:sz w:val="28"/>
          <w:szCs w:val="28"/>
        </w:rPr>
        <w:t>.</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К навеске, содержащей около 800 МЕ </w:t>
      </w:r>
      <w:proofErr w:type="spellStart"/>
      <w:r>
        <w:rPr>
          <w:b w:val="0"/>
          <w:color w:val="333333"/>
          <w:sz w:val="28"/>
          <w:szCs w:val="28"/>
        </w:rPr>
        <w:t>коллагеназы</w:t>
      </w:r>
      <w:proofErr w:type="spellEnd"/>
      <w:r>
        <w:rPr>
          <w:b w:val="0"/>
          <w:color w:val="333333"/>
          <w:sz w:val="28"/>
          <w:szCs w:val="28"/>
        </w:rPr>
        <w:t>, активностью &gt;100 МЕ/мг</w:t>
      </w:r>
      <w:r w:rsidRPr="00B004D1">
        <w:rPr>
          <w:b w:val="0"/>
          <w:color w:val="333333"/>
          <w:sz w:val="28"/>
          <w:szCs w:val="28"/>
        </w:rPr>
        <w:t xml:space="preserve"> </w:t>
      </w:r>
      <w:r>
        <w:rPr>
          <w:b w:val="0"/>
          <w:color w:val="333333"/>
          <w:sz w:val="28"/>
          <w:szCs w:val="28"/>
        </w:rPr>
        <w:t xml:space="preserve">прибавляют 6 мл буферного раствора </w:t>
      </w:r>
      <w:r w:rsidR="00D91261">
        <w:rPr>
          <w:b w:val="0"/>
          <w:color w:val="333333"/>
          <w:sz w:val="28"/>
          <w:szCs w:val="28"/>
        </w:rPr>
        <w:t>№</w:t>
      </w:r>
      <w:r>
        <w:rPr>
          <w:b w:val="0"/>
          <w:color w:val="333333"/>
          <w:sz w:val="28"/>
          <w:szCs w:val="28"/>
        </w:rPr>
        <w:t>3 и перемешивают.</w:t>
      </w:r>
    </w:p>
    <w:p w:rsidR="00DE13DD" w:rsidRDefault="00DE13DD" w:rsidP="00DE13DD">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Раствор используют </w:t>
      </w:r>
      <w:proofErr w:type="gramStart"/>
      <w:r>
        <w:rPr>
          <w:b w:val="0"/>
          <w:color w:val="333333"/>
          <w:sz w:val="28"/>
          <w:szCs w:val="28"/>
        </w:rPr>
        <w:t>свежеприготовленным</w:t>
      </w:r>
      <w:proofErr w:type="gramEnd"/>
      <w:r>
        <w:rPr>
          <w:b w:val="0"/>
          <w:color w:val="333333"/>
          <w:sz w:val="28"/>
          <w:szCs w:val="28"/>
        </w:rPr>
        <w:t>.</w:t>
      </w:r>
    </w:p>
    <w:p w:rsidR="002E6B16" w:rsidRPr="00846425" w:rsidRDefault="002E6B16" w:rsidP="002E6B16">
      <w:pPr>
        <w:pStyle w:val="1"/>
        <w:shd w:val="clear" w:color="auto" w:fill="FFFFFF"/>
        <w:spacing w:before="0" w:beforeAutospacing="0" w:after="0" w:afterAutospacing="0" w:line="360" w:lineRule="auto"/>
        <w:ind w:firstLine="708"/>
        <w:jc w:val="both"/>
        <w:textAlignment w:val="baseline"/>
        <w:rPr>
          <w:b w:val="0"/>
          <w:i/>
          <w:sz w:val="28"/>
          <w:szCs w:val="28"/>
        </w:rPr>
      </w:pPr>
      <w:r>
        <w:rPr>
          <w:b w:val="0"/>
          <w:i/>
          <w:sz w:val="28"/>
          <w:szCs w:val="28"/>
        </w:rPr>
        <w:t>И</w:t>
      </w:r>
      <w:r w:rsidRPr="00846425">
        <w:rPr>
          <w:b w:val="0"/>
          <w:i/>
          <w:sz w:val="28"/>
          <w:szCs w:val="28"/>
        </w:rPr>
        <w:t>спытуемый раствор.</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lastRenderedPageBreak/>
        <w:t>К 1 мл субстанции – концентрат добавляют 9 мл воды</w:t>
      </w:r>
      <w:r w:rsidR="00417231">
        <w:rPr>
          <w:b w:val="0"/>
          <w:color w:val="333333"/>
          <w:sz w:val="28"/>
          <w:szCs w:val="28"/>
        </w:rPr>
        <w:t xml:space="preserve"> и перемешивают</w:t>
      </w:r>
      <w:r>
        <w:rPr>
          <w:b w:val="0"/>
          <w:color w:val="333333"/>
          <w:sz w:val="28"/>
          <w:szCs w:val="28"/>
        </w:rPr>
        <w:t>.</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Испытуемый раствор используют </w:t>
      </w:r>
      <w:proofErr w:type="gramStart"/>
      <w:r>
        <w:rPr>
          <w:b w:val="0"/>
          <w:color w:val="333333"/>
          <w:sz w:val="28"/>
          <w:szCs w:val="28"/>
        </w:rPr>
        <w:t>свежеприготовленным</w:t>
      </w:r>
      <w:proofErr w:type="gramEnd"/>
      <w:r>
        <w:rPr>
          <w:b w:val="0"/>
          <w:color w:val="333333"/>
          <w:sz w:val="28"/>
          <w:szCs w:val="28"/>
        </w:rPr>
        <w:t>.</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i/>
          <w:color w:val="000000"/>
          <w:sz w:val="28"/>
          <w:szCs w:val="28"/>
        </w:rPr>
      </w:pPr>
      <w:r>
        <w:rPr>
          <w:b w:val="0"/>
          <w:i/>
          <w:color w:val="000000"/>
          <w:sz w:val="28"/>
          <w:szCs w:val="28"/>
        </w:rPr>
        <w:t>Раствор для диализа.</w:t>
      </w:r>
    </w:p>
    <w:p w:rsidR="002E6B16" w:rsidRDefault="002E6B16" w:rsidP="00D91261">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 xml:space="preserve">73,05 г натрия хлорида растворяют в 100 мл солевого раствора (состав солевого раствора: 3,73 г калия хлорида, 1,47 г кальция хлорида </w:t>
      </w:r>
      <w:proofErr w:type="spellStart"/>
      <w:r>
        <w:rPr>
          <w:b w:val="0"/>
          <w:color w:val="000000"/>
          <w:sz w:val="28"/>
          <w:szCs w:val="28"/>
        </w:rPr>
        <w:t>дигидрата</w:t>
      </w:r>
      <w:proofErr w:type="spellEnd"/>
      <w:r>
        <w:rPr>
          <w:b w:val="0"/>
          <w:color w:val="000000"/>
          <w:sz w:val="28"/>
          <w:szCs w:val="28"/>
        </w:rPr>
        <w:t>, 5,08 г магния хлорида в 100 мл раствора) и разводят водой очищенной до 10 л.</w:t>
      </w:r>
      <w:r w:rsidR="00D91261">
        <w:rPr>
          <w:b w:val="0"/>
          <w:color w:val="000000"/>
          <w:sz w:val="28"/>
          <w:szCs w:val="28"/>
        </w:rPr>
        <w:t xml:space="preserve"> </w:t>
      </w:r>
    </w:p>
    <w:p w:rsidR="00D91261" w:rsidRDefault="00D91261" w:rsidP="00D91261">
      <w:pPr>
        <w:pStyle w:val="1"/>
        <w:shd w:val="clear" w:color="auto" w:fill="FFFFFF"/>
        <w:spacing w:before="0" w:beforeAutospacing="0" w:after="0" w:afterAutospacing="0" w:line="360" w:lineRule="auto"/>
        <w:jc w:val="both"/>
        <w:textAlignment w:val="baseline"/>
        <w:rPr>
          <w:b w:val="0"/>
          <w:i/>
          <w:color w:val="333333"/>
          <w:sz w:val="28"/>
          <w:szCs w:val="28"/>
        </w:rPr>
      </w:pPr>
      <w:r>
        <w:rPr>
          <w:b w:val="0"/>
          <w:color w:val="333333"/>
          <w:sz w:val="28"/>
          <w:szCs w:val="28"/>
        </w:rPr>
        <w:t xml:space="preserve">Раствор хранят при комнатной температуре </w:t>
      </w:r>
      <w:r w:rsidRPr="0026188E">
        <w:rPr>
          <w:b w:val="0"/>
          <w:color w:val="333333"/>
          <w:sz w:val="28"/>
          <w:szCs w:val="28"/>
        </w:rPr>
        <w:t xml:space="preserve">в течение </w:t>
      </w:r>
      <w:r>
        <w:rPr>
          <w:b w:val="0"/>
          <w:color w:val="333333"/>
          <w:sz w:val="28"/>
          <w:szCs w:val="28"/>
        </w:rPr>
        <w:t>3</w:t>
      </w:r>
      <w:r w:rsidRPr="0026188E">
        <w:rPr>
          <w:b w:val="0"/>
          <w:color w:val="333333"/>
          <w:sz w:val="28"/>
          <w:szCs w:val="28"/>
        </w:rPr>
        <w:t xml:space="preserve"> мес.</w:t>
      </w:r>
      <w:r>
        <w:rPr>
          <w:b w:val="0"/>
          <w:color w:val="333333"/>
          <w:sz w:val="28"/>
          <w:szCs w:val="28"/>
        </w:rPr>
        <w:t xml:space="preserve"> </w:t>
      </w:r>
    </w:p>
    <w:p w:rsidR="002E6B16" w:rsidRPr="00BE3819" w:rsidRDefault="002E6B16" w:rsidP="002E6B16">
      <w:pPr>
        <w:pStyle w:val="1"/>
        <w:shd w:val="clear" w:color="auto" w:fill="FFFFFF"/>
        <w:spacing w:before="0" w:beforeAutospacing="0" w:after="0" w:afterAutospacing="0" w:line="360" w:lineRule="auto"/>
        <w:ind w:left="360"/>
        <w:jc w:val="both"/>
        <w:textAlignment w:val="baseline"/>
        <w:rPr>
          <w:b w:val="0"/>
          <w:i/>
          <w:sz w:val="28"/>
          <w:szCs w:val="28"/>
        </w:rPr>
      </w:pPr>
      <w:r w:rsidRPr="00BE3819">
        <w:rPr>
          <w:b w:val="0"/>
          <w:i/>
          <w:sz w:val="28"/>
          <w:szCs w:val="28"/>
        </w:rPr>
        <w:t>Альбумина бычьего сывороточного диализированный раствор (БС</w:t>
      </w:r>
      <w:r>
        <w:rPr>
          <w:b w:val="0"/>
          <w:i/>
          <w:sz w:val="28"/>
          <w:szCs w:val="28"/>
        </w:rPr>
        <w:t>А</w:t>
      </w:r>
      <w:r w:rsidRPr="00BE3819">
        <w:rPr>
          <w:b w:val="0"/>
          <w:i/>
          <w:sz w:val="28"/>
          <w:szCs w:val="28"/>
        </w:rPr>
        <w:t>)</w:t>
      </w:r>
    </w:p>
    <w:p w:rsidR="002E6B16" w:rsidRDefault="002E6B16" w:rsidP="002E6B16">
      <w:pPr>
        <w:pStyle w:val="1"/>
        <w:shd w:val="clear" w:color="auto" w:fill="FFFFFF"/>
        <w:spacing w:before="0" w:beforeAutospacing="0" w:after="0" w:afterAutospacing="0" w:line="360" w:lineRule="auto"/>
        <w:ind w:left="360"/>
        <w:jc w:val="both"/>
        <w:textAlignment w:val="baseline"/>
        <w:rPr>
          <w:b w:val="0"/>
          <w:i/>
          <w:color w:val="333333"/>
          <w:sz w:val="28"/>
          <w:szCs w:val="28"/>
          <w:u w:val="single"/>
        </w:rPr>
      </w:pPr>
      <w:r w:rsidRPr="00143BFD">
        <w:rPr>
          <w:b w:val="0"/>
          <w:i/>
          <w:color w:val="333333"/>
          <w:sz w:val="28"/>
          <w:szCs w:val="28"/>
          <w:u w:val="single"/>
        </w:rPr>
        <w:t xml:space="preserve">Подготовка </w:t>
      </w:r>
      <w:proofErr w:type="spellStart"/>
      <w:r w:rsidRPr="00143BFD">
        <w:rPr>
          <w:b w:val="0"/>
          <w:i/>
          <w:color w:val="333333"/>
          <w:sz w:val="28"/>
          <w:szCs w:val="28"/>
          <w:u w:val="single"/>
        </w:rPr>
        <w:t>диализной</w:t>
      </w:r>
      <w:proofErr w:type="spellEnd"/>
      <w:r w:rsidRPr="00143BFD">
        <w:rPr>
          <w:b w:val="0"/>
          <w:i/>
          <w:color w:val="333333"/>
          <w:sz w:val="28"/>
          <w:szCs w:val="28"/>
          <w:u w:val="single"/>
        </w:rPr>
        <w:t xml:space="preserve"> трубки</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sidRPr="007A59C5">
        <w:rPr>
          <w:b w:val="0"/>
          <w:color w:val="333333"/>
          <w:sz w:val="28"/>
          <w:szCs w:val="28"/>
        </w:rPr>
        <w:t xml:space="preserve">Для диализа используют </w:t>
      </w:r>
      <w:r>
        <w:rPr>
          <w:b w:val="0"/>
          <w:color w:val="333333"/>
          <w:sz w:val="28"/>
          <w:szCs w:val="28"/>
        </w:rPr>
        <w:t xml:space="preserve">целлюлозную </w:t>
      </w:r>
      <w:r w:rsidRPr="007A59C5">
        <w:rPr>
          <w:b w:val="0"/>
          <w:color w:val="333333"/>
          <w:sz w:val="28"/>
          <w:szCs w:val="28"/>
        </w:rPr>
        <w:t xml:space="preserve">трубку, </w:t>
      </w:r>
      <w:r>
        <w:rPr>
          <w:b w:val="0"/>
          <w:color w:val="333333"/>
          <w:sz w:val="28"/>
          <w:szCs w:val="28"/>
        </w:rPr>
        <w:t>с размером пор</w:t>
      </w:r>
      <w:r w:rsidRPr="007A59C5">
        <w:rPr>
          <w:b w:val="0"/>
          <w:color w:val="333333"/>
          <w:sz w:val="28"/>
          <w:szCs w:val="28"/>
        </w:rPr>
        <w:t xml:space="preserve"> 12000-14000</w:t>
      </w:r>
      <w:proofErr w:type="gramStart"/>
      <w:r w:rsidRPr="007A59C5">
        <w:rPr>
          <w:b w:val="0"/>
          <w:color w:val="333333"/>
          <w:sz w:val="28"/>
          <w:szCs w:val="28"/>
        </w:rPr>
        <w:t xml:space="preserve"> </w:t>
      </w:r>
      <w:r>
        <w:rPr>
          <w:b w:val="0"/>
          <w:color w:val="333333"/>
          <w:sz w:val="28"/>
          <w:szCs w:val="28"/>
        </w:rPr>
        <w:t>Д</w:t>
      </w:r>
      <w:proofErr w:type="gramEnd"/>
      <w:r>
        <w:rPr>
          <w:b w:val="0"/>
          <w:color w:val="333333"/>
          <w:sz w:val="28"/>
          <w:szCs w:val="28"/>
        </w:rPr>
        <w:t xml:space="preserve">а, емкостью 5,0 мл/см. </w:t>
      </w:r>
      <w:proofErr w:type="spellStart"/>
      <w:r w:rsidRPr="00143BFD">
        <w:rPr>
          <w:b w:val="0"/>
          <w:color w:val="333333"/>
          <w:sz w:val="28"/>
          <w:szCs w:val="28"/>
        </w:rPr>
        <w:t>Диализную</w:t>
      </w:r>
      <w:proofErr w:type="spellEnd"/>
      <w:r w:rsidRPr="00143BFD">
        <w:rPr>
          <w:b w:val="0"/>
          <w:color w:val="333333"/>
          <w:sz w:val="28"/>
          <w:szCs w:val="28"/>
        </w:rPr>
        <w:t xml:space="preserve"> трубку кипятят в натрия </w:t>
      </w:r>
      <w:proofErr w:type="spellStart"/>
      <w:r w:rsidRPr="00143BFD">
        <w:rPr>
          <w:b w:val="0"/>
          <w:color w:val="333333"/>
          <w:sz w:val="28"/>
          <w:szCs w:val="28"/>
        </w:rPr>
        <w:t>гидрорбоната</w:t>
      </w:r>
      <w:proofErr w:type="spellEnd"/>
      <w:r w:rsidRPr="00143BFD">
        <w:rPr>
          <w:b w:val="0"/>
          <w:color w:val="333333"/>
          <w:sz w:val="28"/>
          <w:szCs w:val="28"/>
        </w:rPr>
        <w:t xml:space="preserve"> растворе 0,5 % </w:t>
      </w:r>
      <w:r>
        <w:rPr>
          <w:b w:val="0"/>
          <w:color w:val="333333"/>
          <w:sz w:val="28"/>
          <w:szCs w:val="28"/>
        </w:rPr>
        <w:t xml:space="preserve">в течение 3 мин, промывают водой очищенной 3 раза, далее кипятят в натрия </w:t>
      </w:r>
      <w:proofErr w:type="spellStart"/>
      <w:r>
        <w:rPr>
          <w:b w:val="0"/>
          <w:color w:val="333333"/>
          <w:sz w:val="28"/>
          <w:szCs w:val="28"/>
        </w:rPr>
        <w:t>эдетата</w:t>
      </w:r>
      <w:proofErr w:type="spellEnd"/>
      <w:r>
        <w:rPr>
          <w:b w:val="0"/>
          <w:color w:val="333333"/>
          <w:sz w:val="28"/>
          <w:szCs w:val="28"/>
        </w:rPr>
        <w:t xml:space="preserve"> растворе 1 </w:t>
      </w:r>
      <w:proofErr w:type="spellStart"/>
      <w:r>
        <w:rPr>
          <w:b w:val="0"/>
          <w:color w:val="333333"/>
          <w:sz w:val="28"/>
          <w:szCs w:val="28"/>
        </w:rPr>
        <w:t>мМ</w:t>
      </w:r>
      <w:proofErr w:type="spellEnd"/>
      <w:r>
        <w:rPr>
          <w:b w:val="0"/>
          <w:color w:val="333333"/>
          <w:sz w:val="28"/>
          <w:szCs w:val="28"/>
        </w:rPr>
        <w:t xml:space="preserve"> в течение 3 мин, после чего промывают водой очищенной 5 раз.</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i/>
          <w:color w:val="333333"/>
          <w:sz w:val="28"/>
          <w:szCs w:val="28"/>
        </w:rPr>
      </w:pPr>
      <w:r>
        <w:rPr>
          <w:b w:val="0"/>
          <w:i/>
          <w:color w:val="333333"/>
          <w:sz w:val="28"/>
          <w:szCs w:val="28"/>
        </w:rPr>
        <w:t xml:space="preserve">Диализ </w:t>
      </w:r>
      <w:r w:rsidRPr="00143BFD">
        <w:rPr>
          <w:b w:val="0"/>
          <w:i/>
          <w:color w:val="333333"/>
          <w:sz w:val="28"/>
          <w:szCs w:val="28"/>
        </w:rPr>
        <w:t>альбумина</w:t>
      </w:r>
      <w:r>
        <w:rPr>
          <w:b w:val="0"/>
          <w:i/>
          <w:color w:val="333333"/>
          <w:sz w:val="28"/>
          <w:szCs w:val="28"/>
        </w:rPr>
        <w:t xml:space="preserve"> б</w:t>
      </w:r>
      <w:r w:rsidRPr="00143BFD">
        <w:rPr>
          <w:b w:val="0"/>
          <w:i/>
          <w:color w:val="333333"/>
          <w:sz w:val="28"/>
          <w:szCs w:val="28"/>
        </w:rPr>
        <w:t>ычьего сывороточного</w:t>
      </w:r>
      <w:r>
        <w:rPr>
          <w:b w:val="0"/>
          <w:i/>
          <w:color w:val="333333"/>
          <w:sz w:val="28"/>
          <w:szCs w:val="28"/>
        </w:rPr>
        <w:t xml:space="preserve"> раствора.</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Растворяют 80 г БСА, фракции V</w:t>
      </w:r>
      <w:r w:rsidR="00DD1D81">
        <w:rPr>
          <w:b w:val="0"/>
          <w:color w:val="333333"/>
          <w:sz w:val="28"/>
          <w:szCs w:val="28"/>
        </w:rPr>
        <w:t xml:space="preserve">, </w:t>
      </w:r>
      <w:r w:rsidR="00DD1D81" w:rsidRPr="00DD1D81">
        <w:rPr>
          <w:b w:val="0"/>
          <w:sz w:val="28"/>
          <w:szCs w:val="28"/>
        </w:rPr>
        <w:t xml:space="preserve"> </w:t>
      </w:r>
      <w:proofErr w:type="spellStart"/>
      <w:r>
        <w:rPr>
          <w:b w:val="0"/>
          <w:color w:val="333333"/>
          <w:sz w:val="28"/>
          <w:szCs w:val="28"/>
        </w:rPr>
        <w:t>рН</w:t>
      </w:r>
      <w:proofErr w:type="spellEnd"/>
      <w:r>
        <w:rPr>
          <w:b w:val="0"/>
          <w:color w:val="333333"/>
          <w:sz w:val="28"/>
          <w:szCs w:val="28"/>
        </w:rPr>
        <w:t xml:space="preserve"> 5,2 в 700 мл раствора для диализа при температуре не выше 35</w:t>
      </w:r>
      <w:proofErr w:type="gramStart"/>
      <w:r>
        <w:rPr>
          <w:b w:val="0"/>
          <w:color w:val="333333"/>
          <w:sz w:val="28"/>
          <w:szCs w:val="28"/>
        </w:rPr>
        <w:t xml:space="preserve"> °С</w:t>
      </w:r>
      <w:proofErr w:type="gramEnd"/>
      <w:r w:rsidR="00DD1D81">
        <w:rPr>
          <w:b w:val="0"/>
          <w:color w:val="333333"/>
          <w:sz w:val="28"/>
          <w:szCs w:val="28"/>
        </w:rPr>
        <w:t xml:space="preserve"> и </w:t>
      </w:r>
      <w:r>
        <w:rPr>
          <w:b w:val="0"/>
          <w:color w:val="333333"/>
          <w:sz w:val="28"/>
          <w:szCs w:val="28"/>
        </w:rPr>
        <w:t xml:space="preserve">заполняют </w:t>
      </w:r>
      <w:r w:rsidR="00DD1D81">
        <w:rPr>
          <w:b w:val="0"/>
          <w:color w:val="333333"/>
          <w:sz w:val="28"/>
          <w:szCs w:val="28"/>
        </w:rPr>
        <w:t xml:space="preserve">им </w:t>
      </w:r>
      <w:proofErr w:type="spellStart"/>
      <w:r>
        <w:rPr>
          <w:b w:val="0"/>
          <w:color w:val="333333"/>
          <w:sz w:val="28"/>
          <w:szCs w:val="28"/>
        </w:rPr>
        <w:t>диализную</w:t>
      </w:r>
      <w:proofErr w:type="spellEnd"/>
      <w:r>
        <w:rPr>
          <w:b w:val="0"/>
          <w:color w:val="333333"/>
          <w:sz w:val="28"/>
          <w:szCs w:val="28"/>
        </w:rPr>
        <w:t xml:space="preserve"> трубку</w:t>
      </w:r>
      <w:r w:rsidR="00DD1D81">
        <w:rPr>
          <w:b w:val="0"/>
          <w:color w:val="333333"/>
          <w:sz w:val="28"/>
          <w:szCs w:val="28"/>
        </w:rPr>
        <w:t xml:space="preserve">. </w:t>
      </w:r>
      <w:proofErr w:type="gramStart"/>
      <w:r w:rsidR="00DD1D81">
        <w:rPr>
          <w:b w:val="0"/>
          <w:color w:val="333333"/>
          <w:sz w:val="28"/>
          <w:szCs w:val="28"/>
        </w:rPr>
        <w:t>П</w:t>
      </w:r>
      <w:r>
        <w:rPr>
          <w:b w:val="0"/>
          <w:color w:val="333333"/>
          <w:sz w:val="28"/>
          <w:szCs w:val="28"/>
        </w:rPr>
        <w:t xml:space="preserve">роводят диализ в течение 2 </w:t>
      </w:r>
      <w:proofErr w:type="spellStart"/>
      <w:r>
        <w:rPr>
          <w:b w:val="0"/>
          <w:color w:val="333333"/>
          <w:sz w:val="28"/>
          <w:szCs w:val="28"/>
        </w:rPr>
        <w:t>сут</w:t>
      </w:r>
      <w:proofErr w:type="spellEnd"/>
      <w:r>
        <w:rPr>
          <w:b w:val="0"/>
          <w:color w:val="333333"/>
          <w:sz w:val="28"/>
          <w:szCs w:val="28"/>
        </w:rPr>
        <w:t xml:space="preserve"> при температуре 6 ± 2 °С. 4 раза проводят</w:t>
      </w:r>
      <w:proofErr w:type="gramEnd"/>
      <w:r>
        <w:rPr>
          <w:b w:val="0"/>
          <w:color w:val="333333"/>
          <w:sz w:val="28"/>
          <w:szCs w:val="28"/>
        </w:rPr>
        <w:t xml:space="preserve"> диализ каждый раз относительно 10 л раствора для диализа при его перемешивании магнитной мешалкой. Меняют раствор для диализа два раза в день в процессе проведения диализа.</w:t>
      </w:r>
    </w:p>
    <w:p w:rsidR="002E6B16" w:rsidRPr="00CD42DF" w:rsidRDefault="002E6B16" w:rsidP="002E6B16">
      <w:pPr>
        <w:pStyle w:val="1"/>
        <w:shd w:val="clear" w:color="auto" w:fill="FFFFFF"/>
        <w:spacing w:before="0" w:beforeAutospacing="0" w:after="0" w:afterAutospacing="0" w:line="360" w:lineRule="auto"/>
        <w:ind w:firstLine="708"/>
        <w:jc w:val="both"/>
        <w:textAlignment w:val="baseline"/>
        <w:rPr>
          <w:b w:val="0"/>
          <w:i/>
          <w:color w:val="333333"/>
          <w:sz w:val="28"/>
          <w:szCs w:val="28"/>
        </w:rPr>
      </w:pPr>
      <w:r w:rsidRPr="00CD42DF">
        <w:rPr>
          <w:b w:val="0"/>
          <w:i/>
          <w:color w:val="333333"/>
          <w:sz w:val="28"/>
          <w:szCs w:val="28"/>
        </w:rPr>
        <w:t>Приготовление диализированного раствора БСА</w:t>
      </w:r>
      <w:r>
        <w:rPr>
          <w:b w:val="0"/>
          <w:i/>
          <w:color w:val="333333"/>
          <w:sz w:val="28"/>
          <w:szCs w:val="28"/>
        </w:rPr>
        <w:t>.</w:t>
      </w:r>
      <w:r w:rsidRPr="00CD42DF">
        <w:rPr>
          <w:b w:val="0"/>
          <w:i/>
          <w:color w:val="333333"/>
          <w:sz w:val="28"/>
          <w:szCs w:val="28"/>
        </w:rPr>
        <w:t xml:space="preserve"> </w:t>
      </w:r>
    </w:p>
    <w:p w:rsidR="002E6B16" w:rsidRDefault="001C2C62"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БСА</w:t>
      </w:r>
      <w:r w:rsidR="002E6B16">
        <w:rPr>
          <w:b w:val="0"/>
          <w:color w:val="333333"/>
          <w:sz w:val="28"/>
          <w:szCs w:val="28"/>
        </w:rPr>
        <w:t xml:space="preserve"> р</w:t>
      </w:r>
      <w:r w:rsidR="002E6B16">
        <w:rPr>
          <w:b w:val="0"/>
          <w:color w:val="000000"/>
          <w:sz w:val="28"/>
          <w:szCs w:val="28"/>
        </w:rPr>
        <w:t xml:space="preserve">аствор </w:t>
      </w:r>
      <w:r w:rsidR="002E6B16">
        <w:rPr>
          <w:b w:val="0"/>
          <w:color w:val="333333"/>
          <w:sz w:val="28"/>
          <w:szCs w:val="28"/>
        </w:rPr>
        <w:t>после диализа помещают в мерный цилиндр вместимостью 1000 мл, доводят объем раствора до метки водой очищенной, фильтруют через стерильный стекловолокнистый фильтр с размером пор 0,2 мкм</w:t>
      </w:r>
      <w:r>
        <w:rPr>
          <w:b w:val="0"/>
          <w:color w:val="333333"/>
          <w:sz w:val="28"/>
          <w:szCs w:val="28"/>
        </w:rPr>
        <w:t xml:space="preserve"> и з</w:t>
      </w:r>
      <w:r w:rsidR="002E6B16">
        <w:rPr>
          <w:b w:val="0"/>
          <w:color w:val="333333"/>
          <w:sz w:val="28"/>
          <w:szCs w:val="28"/>
        </w:rPr>
        <w:t>амораживают порции по 35 мл каждая.</w:t>
      </w:r>
    </w:p>
    <w:p w:rsidR="001C2C62" w:rsidRDefault="001C2C62" w:rsidP="001C2C62">
      <w:pPr>
        <w:pStyle w:val="1"/>
        <w:shd w:val="clear" w:color="auto" w:fill="FFFFFF"/>
        <w:spacing w:before="0" w:beforeAutospacing="0" w:after="0" w:afterAutospacing="0" w:line="360" w:lineRule="auto"/>
        <w:jc w:val="both"/>
        <w:textAlignment w:val="baseline"/>
        <w:rPr>
          <w:b w:val="0"/>
          <w:i/>
          <w:color w:val="333333"/>
          <w:sz w:val="28"/>
          <w:szCs w:val="28"/>
        </w:rPr>
      </w:pPr>
      <w:r>
        <w:rPr>
          <w:b w:val="0"/>
          <w:color w:val="333333"/>
          <w:sz w:val="28"/>
          <w:szCs w:val="28"/>
        </w:rPr>
        <w:t>Замороженные порции раствора хранят при температуре не выше минус 18</w:t>
      </w:r>
      <w:proofErr w:type="gramStart"/>
      <w:r>
        <w:rPr>
          <w:b w:val="0"/>
          <w:color w:val="333333"/>
          <w:sz w:val="28"/>
          <w:szCs w:val="28"/>
        </w:rPr>
        <w:t xml:space="preserve"> °С</w:t>
      </w:r>
      <w:proofErr w:type="gramEnd"/>
      <w:r w:rsidRPr="00307C2F">
        <w:rPr>
          <w:b w:val="0"/>
          <w:i/>
          <w:color w:val="333333"/>
          <w:sz w:val="28"/>
          <w:szCs w:val="28"/>
        </w:rPr>
        <w:t xml:space="preserve"> </w:t>
      </w:r>
      <w:r w:rsidRPr="0026188E">
        <w:rPr>
          <w:b w:val="0"/>
          <w:color w:val="333333"/>
          <w:sz w:val="28"/>
          <w:szCs w:val="28"/>
        </w:rPr>
        <w:t>в течение 6 мес.</w:t>
      </w:r>
      <w:r>
        <w:rPr>
          <w:b w:val="0"/>
          <w:color w:val="333333"/>
          <w:sz w:val="28"/>
          <w:szCs w:val="28"/>
        </w:rPr>
        <w:t xml:space="preserve"> </w:t>
      </w:r>
    </w:p>
    <w:p w:rsidR="002E6B16" w:rsidRPr="00D80C55" w:rsidRDefault="002E6B16" w:rsidP="002E6B16">
      <w:pPr>
        <w:pStyle w:val="1"/>
        <w:shd w:val="clear" w:color="auto" w:fill="FFFFFF"/>
        <w:spacing w:before="0" w:beforeAutospacing="0" w:after="0" w:afterAutospacing="0" w:line="360" w:lineRule="auto"/>
        <w:ind w:firstLine="708"/>
        <w:jc w:val="both"/>
        <w:textAlignment w:val="baseline"/>
        <w:rPr>
          <w:b w:val="0"/>
          <w:i/>
          <w:color w:val="333333"/>
          <w:sz w:val="28"/>
          <w:szCs w:val="28"/>
          <w:u w:val="single"/>
        </w:rPr>
      </w:pPr>
      <w:r w:rsidRPr="00D80C55">
        <w:rPr>
          <w:b w:val="0"/>
          <w:i/>
          <w:color w:val="333333"/>
          <w:sz w:val="28"/>
          <w:szCs w:val="28"/>
        </w:rPr>
        <w:t>Диализированная телячья сыворотка</w:t>
      </w:r>
      <w:r>
        <w:rPr>
          <w:b w:val="0"/>
          <w:i/>
          <w:color w:val="333333"/>
          <w:sz w:val="28"/>
          <w:szCs w:val="28"/>
        </w:rPr>
        <w:t>.</w:t>
      </w:r>
      <w:r w:rsidRPr="00D80C55">
        <w:rPr>
          <w:b w:val="0"/>
          <w:i/>
          <w:color w:val="333333"/>
          <w:sz w:val="28"/>
          <w:szCs w:val="28"/>
          <w:u w:val="single"/>
        </w:rPr>
        <w:t xml:space="preserve"> </w:t>
      </w:r>
    </w:p>
    <w:p w:rsidR="002E6B16" w:rsidRDefault="002E6B16" w:rsidP="002E6B16">
      <w:pPr>
        <w:pStyle w:val="1"/>
        <w:shd w:val="clear" w:color="auto" w:fill="FFFFFF"/>
        <w:spacing w:before="0" w:beforeAutospacing="0" w:after="0" w:afterAutospacing="0" w:line="360" w:lineRule="auto"/>
        <w:jc w:val="both"/>
        <w:textAlignment w:val="baseline"/>
        <w:rPr>
          <w:b w:val="0"/>
          <w:i/>
          <w:color w:val="333333"/>
          <w:sz w:val="28"/>
          <w:szCs w:val="28"/>
          <w:u w:val="single"/>
        </w:rPr>
      </w:pPr>
      <w:r w:rsidRPr="00143BFD">
        <w:rPr>
          <w:b w:val="0"/>
          <w:i/>
          <w:color w:val="333333"/>
          <w:sz w:val="28"/>
          <w:szCs w:val="28"/>
          <w:u w:val="single"/>
        </w:rPr>
        <w:lastRenderedPageBreak/>
        <w:t xml:space="preserve">Подготовка </w:t>
      </w:r>
      <w:proofErr w:type="spellStart"/>
      <w:r w:rsidRPr="00143BFD">
        <w:rPr>
          <w:b w:val="0"/>
          <w:i/>
          <w:color w:val="333333"/>
          <w:sz w:val="28"/>
          <w:szCs w:val="28"/>
          <w:u w:val="single"/>
        </w:rPr>
        <w:t>диализной</w:t>
      </w:r>
      <w:proofErr w:type="spellEnd"/>
      <w:r w:rsidRPr="00143BFD">
        <w:rPr>
          <w:b w:val="0"/>
          <w:i/>
          <w:color w:val="333333"/>
          <w:sz w:val="28"/>
          <w:szCs w:val="28"/>
          <w:u w:val="single"/>
        </w:rPr>
        <w:t xml:space="preserve"> трубки:</w:t>
      </w:r>
    </w:p>
    <w:p w:rsidR="002E6B16" w:rsidRPr="001C2C62" w:rsidRDefault="001C2C62" w:rsidP="002E6B16">
      <w:pPr>
        <w:pStyle w:val="1"/>
        <w:shd w:val="clear" w:color="auto" w:fill="FFFFFF"/>
        <w:spacing w:before="0" w:beforeAutospacing="0" w:after="0" w:afterAutospacing="0" w:line="360" w:lineRule="auto"/>
        <w:jc w:val="both"/>
        <w:textAlignment w:val="baseline"/>
        <w:rPr>
          <w:b w:val="0"/>
          <w:color w:val="333333"/>
          <w:sz w:val="28"/>
          <w:szCs w:val="28"/>
        </w:rPr>
      </w:pPr>
      <w:r w:rsidRPr="001C2C62">
        <w:rPr>
          <w:b w:val="0"/>
          <w:color w:val="333333"/>
          <w:sz w:val="28"/>
          <w:szCs w:val="28"/>
        </w:rPr>
        <w:t xml:space="preserve">Проводят подготовку </w:t>
      </w:r>
      <w:proofErr w:type="spellStart"/>
      <w:r w:rsidRPr="001C2C62">
        <w:rPr>
          <w:b w:val="0"/>
          <w:color w:val="333333"/>
          <w:sz w:val="28"/>
          <w:szCs w:val="28"/>
        </w:rPr>
        <w:t>диализной</w:t>
      </w:r>
      <w:proofErr w:type="spellEnd"/>
      <w:r w:rsidRPr="001C2C62">
        <w:rPr>
          <w:b w:val="0"/>
          <w:color w:val="333333"/>
          <w:sz w:val="28"/>
          <w:szCs w:val="28"/>
        </w:rPr>
        <w:t xml:space="preserve"> трубки а</w:t>
      </w:r>
      <w:r w:rsidR="002E6B16" w:rsidRPr="001C2C62">
        <w:rPr>
          <w:b w:val="0"/>
          <w:color w:val="333333"/>
          <w:sz w:val="28"/>
          <w:szCs w:val="28"/>
        </w:rPr>
        <w:t>налогично методике</w:t>
      </w:r>
      <w:r>
        <w:rPr>
          <w:b w:val="0"/>
          <w:color w:val="333333"/>
          <w:sz w:val="28"/>
          <w:szCs w:val="28"/>
        </w:rPr>
        <w:t>,</w:t>
      </w:r>
      <w:r w:rsidR="002E6B16" w:rsidRPr="001C2C62">
        <w:rPr>
          <w:b w:val="0"/>
          <w:color w:val="333333"/>
          <w:sz w:val="28"/>
          <w:szCs w:val="28"/>
        </w:rPr>
        <w:t xml:space="preserve"> описанной в разделе</w:t>
      </w:r>
      <w:r>
        <w:rPr>
          <w:b w:val="0"/>
          <w:color w:val="333333"/>
          <w:sz w:val="28"/>
          <w:szCs w:val="28"/>
        </w:rPr>
        <w:t>,</w:t>
      </w:r>
      <w:r w:rsidR="002E6B16" w:rsidRPr="001C2C62">
        <w:rPr>
          <w:b w:val="0"/>
          <w:color w:val="333333"/>
          <w:sz w:val="28"/>
          <w:szCs w:val="28"/>
        </w:rPr>
        <w:t xml:space="preserve"> «Альбумин бычий сывороточный диализированный раствор».</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i/>
          <w:color w:val="333333"/>
          <w:sz w:val="28"/>
          <w:szCs w:val="28"/>
          <w:u w:val="single"/>
        </w:rPr>
      </w:pPr>
      <w:r w:rsidRPr="00BE5220">
        <w:rPr>
          <w:b w:val="0"/>
          <w:i/>
          <w:sz w:val="28"/>
          <w:szCs w:val="28"/>
        </w:rPr>
        <w:t>Приготовление</w:t>
      </w:r>
      <w:r w:rsidRPr="00BE5220">
        <w:rPr>
          <w:b w:val="0"/>
          <w:sz w:val="28"/>
          <w:szCs w:val="28"/>
        </w:rPr>
        <w:t xml:space="preserve"> </w:t>
      </w:r>
      <w:r w:rsidRPr="00BE5220">
        <w:rPr>
          <w:b w:val="0"/>
          <w:i/>
          <w:sz w:val="28"/>
          <w:szCs w:val="28"/>
        </w:rPr>
        <w:t>телячьей сыворотки</w:t>
      </w:r>
      <w:r w:rsidRPr="00BE5220">
        <w:rPr>
          <w:b w:val="0"/>
          <w:sz w:val="28"/>
          <w:szCs w:val="28"/>
        </w:rPr>
        <w:t xml:space="preserve"> д</w:t>
      </w:r>
      <w:r w:rsidRPr="00BE5220">
        <w:rPr>
          <w:b w:val="0"/>
          <w:i/>
          <w:sz w:val="28"/>
          <w:szCs w:val="28"/>
        </w:rPr>
        <w:t>иализированной</w:t>
      </w:r>
      <w:r>
        <w:rPr>
          <w:b w:val="0"/>
          <w:i/>
          <w:color w:val="333333"/>
          <w:sz w:val="28"/>
          <w:szCs w:val="28"/>
        </w:rPr>
        <w:t>.</w:t>
      </w:r>
      <w:r w:rsidRPr="00190B9F">
        <w:rPr>
          <w:b w:val="0"/>
          <w:i/>
          <w:color w:val="333333"/>
          <w:sz w:val="28"/>
          <w:szCs w:val="28"/>
        </w:rPr>
        <w:t xml:space="preserve"> </w:t>
      </w:r>
    </w:p>
    <w:p w:rsidR="002E6B16" w:rsidRPr="00333653"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333333"/>
          <w:sz w:val="28"/>
          <w:szCs w:val="28"/>
        </w:rPr>
        <w:t xml:space="preserve">Заполняют целлюлозную </w:t>
      </w:r>
      <w:proofErr w:type="spellStart"/>
      <w:r>
        <w:rPr>
          <w:b w:val="0"/>
          <w:color w:val="333333"/>
          <w:sz w:val="28"/>
          <w:szCs w:val="28"/>
        </w:rPr>
        <w:t>диализную</w:t>
      </w:r>
      <w:proofErr w:type="spellEnd"/>
      <w:r>
        <w:rPr>
          <w:b w:val="0"/>
          <w:color w:val="333333"/>
          <w:sz w:val="28"/>
          <w:szCs w:val="28"/>
        </w:rPr>
        <w:t xml:space="preserve"> трубку,</w:t>
      </w:r>
      <w:r w:rsidRPr="007A59C5">
        <w:rPr>
          <w:b w:val="0"/>
          <w:color w:val="333333"/>
          <w:sz w:val="28"/>
          <w:szCs w:val="28"/>
        </w:rPr>
        <w:t xml:space="preserve"> </w:t>
      </w:r>
      <w:r>
        <w:rPr>
          <w:b w:val="0"/>
          <w:color w:val="333333"/>
          <w:sz w:val="28"/>
          <w:szCs w:val="28"/>
        </w:rPr>
        <w:t>с размером пор</w:t>
      </w:r>
      <w:r w:rsidRPr="007A59C5">
        <w:rPr>
          <w:b w:val="0"/>
          <w:color w:val="333333"/>
          <w:sz w:val="28"/>
          <w:szCs w:val="28"/>
        </w:rPr>
        <w:t xml:space="preserve"> 12000-14000 </w:t>
      </w:r>
      <w:r>
        <w:rPr>
          <w:b w:val="0"/>
          <w:color w:val="333333"/>
          <w:sz w:val="28"/>
          <w:szCs w:val="28"/>
        </w:rPr>
        <w:t xml:space="preserve">Да, емкостью 5,0 мл/см, 1000 мл телячьей сывороткой, качества «новорожденный теленок» и проводят диализ в течение 3 </w:t>
      </w:r>
      <w:proofErr w:type="spellStart"/>
      <w:r>
        <w:rPr>
          <w:b w:val="0"/>
          <w:color w:val="333333"/>
          <w:sz w:val="28"/>
          <w:szCs w:val="28"/>
        </w:rPr>
        <w:t>сут</w:t>
      </w:r>
      <w:proofErr w:type="spellEnd"/>
      <w:r>
        <w:rPr>
          <w:b w:val="0"/>
          <w:color w:val="333333"/>
          <w:sz w:val="28"/>
          <w:szCs w:val="28"/>
        </w:rPr>
        <w:t xml:space="preserve"> при температуре (6 ± 2</w:t>
      </w:r>
      <w:proofErr w:type="gramStart"/>
      <w:r>
        <w:rPr>
          <w:b w:val="0"/>
          <w:color w:val="333333"/>
          <w:sz w:val="28"/>
          <w:szCs w:val="28"/>
        </w:rPr>
        <w:t xml:space="preserve"> )</w:t>
      </w:r>
      <w:proofErr w:type="gramEnd"/>
      <w:r>
        <w:rPr>
          <w:b w:val="0"/>
          <w:color w:val="333333"/>
          <w:sz w:val="28"/>
          <w:szCs w:val="28"/>
        </w:rPr>
        <w:t xml:space="preserve"> °С. 6 раз проводят диализ каждый раз относительно 10 л раствора для диализа при его перемешивании магнитной мешалкой. Меняют раствор для диализа два раза в день в процессе проведения диализа.</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Фильтруют </w:t>
      </w:r>
      <w:r w:rsidR="001C2C62">
        <w:rPr>
          <w:b w:val="0"/>
          <w:color w:val="333333"/>
          <w:sz w:val="28"/>
          <w:szCs w:val="28"/>
        </w:rPr>
        <w:t xml:space="preserve">раствор </w:t>
      </w:r>
      <w:r>
        <w:rPr>
          <w:b w:val="0"/>
          <w:color w:val="333333"/>
          <w:sz w:val="28"/>
          <w:szCs w:val="28"/>
        </w:rPr>
        <w:t>через стекловолокнистый фильтр с размером пор 0,2 мкм и замораживают порции по 21,5 мл каждая.</w:t>
      </w:r>
    </w:p>
    <w:p w:rsidR="001C2C62" w:rsidRDefault="001C2C62" w:rsidP="001C2C62">
      <w:pPr>
        <w:pStyle w:val="1"/>
        <w:shd w:val="clear" w:color="auto" w:fill="FFFFFF"/>
        <w:spacing w:before="0" w:beforeAutospacing="0" w:after="0" w:afterAutospacing="0" w:line="360" w:lineRule="auto"/>
        <w:jc w:val="both"/>
        <w:textAlignment w:val="baseline"/>
        <w:rPr>
          <w:b w:val="0"/>
          <w:i/>
          <w:color w:val="333333"/>
          <w:sz w:val="28"/>
          <w:szCs w:val="28"/>
        </w:rPr>
      </w:pPr>
      <w:r>
        <w:rPr>
          <w:b w:val="0"/>
          <w:color w:val="333333"/>
          <w:sz w:val="28"/>
          <w:szCs w:val="28"/>
        </w:rPr>
        <w:t>Замороженные порции  раствора хранят при температуре не выше минус 18</w:t>
      </w:r>
      <w:proofErr w:type="gramStart"/>
      <w:r>
        <w:rPr>
          <w:b w:val="0"/>
          <w:color w:val="333333"/>
          <w:sz w:val="28"/>
          <w:szCs w:val="28"/>
        </w:rPr>
        <w:t xml:space="preserve"> °С</w:t>
      </w:r>
      <w:proofErr w:type="gramEnd"/>
      <w:r w:rsidRPr="00307C2F">
        <w:rPr>
          <w:b w:val="0"/>
          <w:i/>
          <w:color w:val="333333"/>
          <w:sz w:val="28"/>
          <w:szCs w:val="28"/>
        </w:rPr>
        <w:t xml:space="preserve"> </w:t>
      </w:r>
      <w:r w:rsidRPr="0026188E">
        <w:rPr>
          <w:b w:val="0"/>
          <w:color w:val="333333"/>
          <w:sz w:val="28"/>
          <w:szCs w:val="28"/>
        </w:rPr>
        <w:t>в течение 6 мес.</w:t>
      </w:r>
      <w:r>
        <w:rPr>
          <w:b w:val="0"/>
          <w:color w:val="333333"/>
          <w:sz w:val="28"/>
          <w:szCs w:val="28"/>
        </w:rPr>
        <w:t xml:space="preserve"> </w:t>
      </w:r>
    </w:p>
    <w:p w:rsidR="002E6B16" w:rsidRPr="00B94ED2" w:rsidRDefault="002E6B16" w:rsidP="002E6B16">
      <w:pPr>
        <w:pStyle w:val="1"/>
        <w:shd w:val="clear" w:color="auto" w:fill="FFFFFF"/>
        <w:spacing w:before="0" w:beforeAutospacing="0" w:after="0" w:afterAutospacing="0"/>
        <w:jc w:val="both"/>
        <w:textAlignment w:val="baseline"/>
        <w:rPr>
          <w:b w:val="0"/>
          <w:color w:val="333333"/>
          <w:sz w:val="28"/>
          <w:szCs w:val="28"/>
        </w:rPr>
      </w:pPr>
      <w:r w:rsidRPr="00B94ED2">
        <w:rPr>
          <w:b w:val="0"/>
          <w:color w:val="333333"/>
          <w:sz w:val="28"/>
          <w:szCs w:val="28"/>
        </w:rPr>
        <w:t>Примечание</w:t>
      </w:r>
    </w:p>
    <w:p w:rsidR="002E6B16" w:rsidRDefault="002E6B16" w:rsidP="002E6B16">
      <w:pPr>
        <w:pStyle w:val="1"/>
        <w:shd w:val="clear" w:color="auto" w:fill="FFFFFF"/>
        <w:spacing w:before="0" w:beforeAutospacing="0" w:after="0" w:afterAutospacing="0"/>
        <w:jc w:val="both"/>
        <w:textAlignment w:val="baseline"/>
        <w:rPr>
          <w:b w:val="0"/>
          <w:color w:val="333333"/>
          <w:sz w:val="28"/>
          <w:szCs w:val="28"/>
        </w:rPr>
      </w:pPr>
      <w:r w:rsidRPr="00FB58F0">
        <w:rPr>
          <w:b w:val="0"/>
          <w:color w:val="333333"/>
          <w:sz w:val="28"/>
          <w:szCs w:val="28"/>
        </w:rPr>
        <w:t>Телячья сыворотка может содержать с</w:t>
      </w:r>
      <w:r>
        <w:rPr>
          <w:b w:val="0"/>
          <w:color w:val="333333"/>
          <w:sz w:val="28"/>
          <w:szCs w:val="28"/>
        </w:rPr>
        <w:t>оединения</w:t>
      </w:r>
      <w:r w:rsidRPr="00FB58F0">
        <w:rPr>
          <w:b w:val="0"/>
          <w:color w:val="333333"/>
          <w:sz w:val="28"/>
          <w:szCs w:val="28"/>
        </w:rPr>
        <w:t>,</w:t>
      </w:r>
      <w:r>
        <w:rPr>
          <w:b w:val="0"/>
          <w:color w:val="333333"/>
          <w:sz w:val="28"/>
          <w:szCs w:val="28"/>
        </w:rPr>
        <w:t xml:space="preserve"> которые могут в значительной степени влиять на результаты. По этой причине каждую новую серию диализированной сыворотки необходимо сравнивать с ранее протестированной серией путем проведения теста по изменению </w:t>
      </w:r>
      <w:proofErr w:type="spellStart"/>
      <w:r>
        <w:rPr>
          <w:b w:val="0"/>
          <w:color w:val="333333"/>
          <w:sz w:val="28"/>
          <w:szCs w:val="28"/>
        </w:rPr>
        <w:t>липогенеза</w:t>
      </w:r>
      <w:proofErr w:type="spellEnd"/>
      <w:r>
        <w:rPr>
          <w:b w:val="0"/>
          <w:color w:val="333333"/>
          <w:sz w:val="28"/>
          <w:szCs w:val="28"/>
        </w:rPr>
        <w:t xml:space="preserve"> (данные по качеству ранее протестированной серии). В случае больших отклонений от критериев приемки следует использовать другую серию.</w:t>
      </w:r>
    </w:p>
    <w:p w:rsidR="002E6B16" w:rsidRPr="00A833F0" w:rsidRDefault="002E6B16" w:rsidP="002E6B16">
      <w:pPr>
        <w:pStyle w:val="1"/>
        <w:shd w:val="clear" w:color="auto" w:fill="FFFFFF"/>
        <w:spacing w:before="240" w:beforeAutospacing="0" w:after="0" w:afterAutospacing="0" w:line="360" w:lineRule="auto"/>
        <w:ind w:firstLine="360"/>
        <w:jc w:val="both"/>
        <w:textAlignment w:val="baseline"/>
        <w:rPr>
          <w:b w:val="0"/>
          <w:color w:val="333333"/>
          <w:sz w:val="28"/>
          <w:szCs w:val="28"/>
          <w:u w:val="single"/>
        </w:rPr>
      </w:pPr>
      <w:r w:rsidRPr="00A833F0">
        <w:rPr>
          <w:b w:val="0"/>
          <w:color w:val="333333"/>
          <w:sz w:val="28"/>
          <w:szCs w:val="28"/>
          <w:u w:val="single"/>
        </w:rPr>
        <w:t>Деминерализация основного испытуемого раствора</w:t>
      </w:r>
    </w:p>
    <w:p w:rsidR="002E6B16" w:rsidRPr="007C2E79" w:rsidRDefault="002E6B16" w:rsidP="002E6B16">
      <w:pPr>
        <w:pStyle w:val="1"/>
        <w:shd w:val="clear" w:color="auto" w:fill="FFFFFF"/>
        <w:spacing w:before="0" w:beforeAutospacing="0" w:after="0" w:afterAutospacing="0" w:line="360" w:lineRule="auto"/>
        <w:ind w:firstLine="142"/>
        <w:jc w:val="both"/>
        <w:textAlignment w:val="baseline"/>
        <w:rPr>
          <w:b w:val="0"/>
          <w:color w:val="333333"/>
          <w:sz w:val="28"/>
          <w:szCs w:val="28"/>
        </w:rPr>
      </w:pPr>
      <w:proofErr w:type="gramStart"/>
      <w:r>
        <w:rPr>
          <w:b w:val="0"/>
          <w:color w:val="333333"/>
          <w:sz w:val="28"/>
          <w:szCs w:val="28"/>
        </w:rPr>
        <w:t>О</w:t>
      </w:r>
      <w:r w:rsidRPr="008B4F4A">
        <w:rPr>
          <w:b w:val="0"/>
          <w:color w:val="333333"/>
          <w:sz w:val="28"/>
          <w:szCs w:val="28"/>
        </w:rPr>
        <w:t>сновно</w:t>
      </w:r>
      <w:r>
        <w:rPr>
          <w:b w:val="0"/>
          <w:color w:val="333333"/>
          <w:sz w:val="28"/>
          <w:szCs w:val="28"/>
        </w:rPr>
        <w:t>й</w:t>
      </w:r>
      <w:r w:rsidRPr="008B4F4A">
        <w:rPr>
          <w:b w:val="0"/>
          <w:color w:val="333333"/>
          <w:sz w:val="28"/>
          <w:szCs w:val="28"/>
        </w:rPr>
        <w:t xml:space="preserve"> испытуем</w:t>
      </w:r>
      <w:r>
        <w:rPr>
          <w:b w:val="0"/>
          <w:color w:val="333333"/>
          <w:sz w:val="28"/>
          <w:szCs w:val="28"/>
        </w:rPr>
        <w:t>ый</w:t>
      </w:r>
      <w:r w:rsidRPr="008B4F4A">
        <w:rPr>
          <w:b w:val="0"/>
          <w:color w:val="333333"/>
          <w:sz w:val="28"/>
          <w:szCs w:val="28"/>
        </w:rPr>
        <w:t xml:space="preserve"> раствор</w:t>
      </w:r>
      <w:r>
        <w:rPr>
          <w:b w:val="0"/>
          <w:color w:val="333333"/>
          <w:sz w:val="28"/>
          <w:szCs w:val="28"/>
        </w:rPr>
        <w:t xml:space="preserve"> необходимо деминерализовать с помощью сильного </w:t>
      </w:r>
      <w:proofErr w:type="spellStart"/>
      <w:r>
        <w:rPr>
          <w:b w:val="0"/>
          <w:color w:val="333333"/>
          <w:sz w:val="28"/>
          <w:szCs w:val="28"/>
        </w:rPr>
        <w:t>катионообменника</w:t>
      </w:r>
      <w:proofErr w:type="spellEnd"/>
      <w:r>
        <w:rPr>
          <w:b w:val="0"/>
          <w:color w:val="333333"/>
          <w:sz w:val="28"/>
          <w:szCs w:val="28"/>
        </w:rPr>
        <w:t xml:space="preserve">, </w:t>
      </w:r>
      <w:r w:rsidRPr="007C2E79">
        <w:rPr>
          <w:b w:val="0"/>
          <w:color w:val="555555"/>
          <w:sz w:val="28"/>
          <w:szCs w:val="28"/>
        </w:rPr>
        <w:t xml:space="preserve">состоящего из силикагеля </w:t>
      </w:r>
      <w:proofErr w:type="spellStart"/>
      <w:r w:rsidRPr="007C2E79">
        <w:rPr>
          <w:b w:val="0"/>
          <w:color w:val="555555"/>
          <w:sz w:val="28"/>
          <w:szCs w:val="28"/>
        </w:rPr>
        <w:t>ковалентно-связанного</w:t>
      </w:r>
      <w:proofErr w:type="spellEnd"/>
      <w:r w:rsidRPr="007C2E79">
        <w:rPr>
          <w:b w:val="0"/>
          <w:color w:val="555555"/>
          <w:sz w:val="28"/>
          <w:szCs w:val="28"/>
        </w:rPr>
        <w:t xml:space="preserve"> с ароматической сульфокислотой</w:t>
      </w:r>
      <w:r>
        <w:rPr>
          <w:b w:val="0"/>
          <w:color w:val="000000"/>
          <w:sz w:val="28"/>
          <w:szCs w:val="28"/>
        </w:rPr>
        <w:t>.</w:t>
      </w:r>
      <w:proofErr w:type="gramEnd"/>
    </w:p>
    <w:p w:rsidR="002E6B16" w:rsidRPr="00692E5B" w:rsidRDefault="00692E5B" w:rsidP="00692E5B">
      <w:pPr>
        <w:pStyle w:val="1"/>
        <w:shd w:val="clear" w:color="auto" w:fill="FFFFFF"/>
        <w:spacing w:before="0" w:beforeAutospacing="0" w:after="0" w:afterAutospacing="0" w:line="360" w:lineRule="auto"/>
        <w:ind w:firstLine="708"/>
        <w:jc w:val="both"/>
        <w:textAlignment w:val="baseline"/>
        <w:rPr>
          <w:b w:val="0"/>
          <w:i/>
          <w:color w:val="333333"/>
          <w:sz w:val="28"/>
          <w:szCs w:val="28"/>
        </w:rPr>
      </w:pPr>
      <w:r w:rsidRPr="00692E5B">
        <w:rPr>
          <w:b w:val="0"/>
          <w:i/>
          <w:color w:val="333333"/>
          <w:sz w:val="28"/>
          <w:szCs w:val="28"/>
        </w:rPr>
        <w:t xml:space="preserve">Подготовка </w:t>
      </w:r>
      <w:r w:rsidRPr="00692E5B">
        <w:rPr>
          <w:b w:val="0"/>
          <w:i/>
          <w:sz w:val="28"/>
          <w:szCs w:val="28"/>
        </w:rPr>
        <w:t>ионообменной смолы</w:t>
      </w:r>
      <w:r w:rsidRPr="00692E5B">
        <w:rPr>
          <w:b w:val="0"/>
          <w:i/>
          <w:color w:val="333333"/>
          <w:sz w:val="28"/>
          <w:szCs w:val="28"/>
        </w:rPr>
        <w:t xml:space="preserve"> для заполнения </w:t>
      </w:r>
      <w:r w:rsidR="002E6B16" w:rsidRPr="00692E5B">
        <w:rPr>
          <w:b w:val="0"/>
          <w:i/>
          <w:color w:val="333333"/>
          <w:sz w:val="28"/>
          <w:szCs w:val="28"/>
        </w:rPr>
        <w:t>колонк</w:t>
      </w:r>
      <w:r w:rsidRPr="00692E5B">
        <w:rPr>
          <w:b w:val="0"/>
          <w:i/>
          <w:color w:val="333333"/>
          <w:sz w:val="28"/>
          <w:szCs w:val="28"/>
        </w:rPr>
        <w:t>и</w:t>
      </w:r>
      <w:r w:rsidR="002E6B16" w:rsidRPr="00692E5B">
        <w:rPr>
          <w:b w:val="0"/>
          <w:i/>
          <w:color w:val="333333"/>
          <w:sz w:val="28"/>
          <w:szCs w:val="28"/>
        </w:rPr>
        <w:t>.</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Перед использованием </w:t>
      </w:r>
      <w:r w:rsidRPr="00692E5B">
        <w:rPr>
          <w:b w:val="0"/>
          <w:sz w:val="28"/>
          <w:szCs w:val="28"/>
        </w:rPr>
        <w:t>ионообменную смолу</w:t>
      </w:r>
      <w:r>
        <w:rPr>
          <w:b w:val="0"/>
          <w:color w:val="333333"/>
          <w:sz w:val="28"/>
          <w:szCs w:val="28"/>
        </w:rPr>
        <w:t xml:space="preserve"> подготавливают следующим образом: около 250 г ионообменной смолы (</w:t>
      </w:r>
      <w:r>
        <w:rPr>
          <w:b w:val="0"/>
          <w:color w:val="333333"/>
          <w:sz w:val="28"/>
          <w:szCs w:val="28"/>
          <w:lang w:val="en-US"/>
        </w:rPr>
        <w:t>SCX</w:t>
      </w:r>
      <w:r w:rsidRPr="008F3BA7">
        <w:rPr>
          <w:b w:val="0"/>
          <w:color w:val="333333"/>
          <w:sz w:val="28"/>
          <w:szCs w:val="28"/>
        </w:rPr>
        <w:t xml:space="preserve"> - </w:t>
      </w:r>
      <w:r>
        <w:rPr>
          <w:b w:val="0"/>
          <w:color w:val="333333"/>
          <w:sz w:val="28"/>
          <w:szCs w:val="28"/>
        </w:rPr>
        <w:t xml:space="preserve">сильный </w:t>
      </w:r>
      <w:proofErr w:type="spellStart"/>
      <w:r>
        <w:rPr>
          <w:b w:val="0"/>
          <w:color w:val="333333"/>
          <w:sz w:val="28"/>
          <w:szCs w:val="28"/>
        </w:rPr>
        <w:t>катионообменник</w:t>
      </w:r>
      <w:proofErr w:type="spellEnd"/>
      <w:r>
        <w:rPr>
          <w:b w:val="0"/>
          <w:color w:val="333333"/>
          <w:sz w:val="28"/>
          <w:szCs w:val="28"/>
        </w:rPr>
        <w:t xml:space="preserve">) кипятят в 250 мл натрия </w:t>
      </w:r>
      <w:proofErr w:type="spellStart"/>
      <w:r>
        <w:rPr>
          <w:b w:val="0"/>
          <w:color w:val="333333"/>
          <w:sz w:val="28"/>
          <w:szCs w:val="28"/>
        </w:rPr>
        <w:t>гидроксида</w:t>
      </w:r>
      <w:proofErr w:type="spellEnd"/>
      <w:r>
        <w:rPr>
          <w:b w:val="0"/>
          <w:color w:val="333333"/>
          <w:sz w:val="28"/>
          <w:szCs w:val="28"/>
        </w:rPr>
        <w:t xml:space="preserve"> раствора 1 М в течение 1 ч. Смолу промывают 250 мл воды очищенной, перемешивают 10 мин при комнатной температуре (15 - 25 °С) и декантируют. Процедуру промывания повторяют пять раз.</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lastRenderedPageBreak/>
        <w:t xml:space="preserve">Затем смолу кипятят в 250 мл хлористоводородной кислоты раствора 1 М в течение 1 ч. Смеси дают отстояться и декантируют </w:t>
      </w:r>
      <w:proofErr w:type="spellStart"/>
      <w:r>
        <w:rPr>
          <w:b w:val="0"/>
          <w:color w:val="333333"/>
          <w:sz w:val="28"/>
          <w:szCs w:val="28"/>
        </w:rPr>
        <w:t>надосадочную</w:t>
      </w:r>
      <w:proofErr w:type="spellEnd"/>
      <w:r>
        <w:rPr>
          <w:b w:val="0"/>
          <w:color w:val="333333"/>
          <w:sz w:val="28"/>
          <w:szCs w:val="28"/>
        </w:rPr>
        <w:t xml:space="preserve"> жидкость. Смолу промывают 250 мл воды очищенной, перемешивая 10 мин при комнатной температуре (15 - 25 °С) и декантируют. Процедуру промывания повторяют пять раз.</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Пластиковую колонку </w:t>
      </w:r>
      <w:r>
        <w:rPr>
          <w:b w:val="0"/>
          <w:color w:val="000000"/>
          <w:sz w:val="28"/>
          <w:szCs w:val="28"/>
        </w:rPr>
        <w:t xml:space="preserve">с внутренним диаметром </w:t>
      </w:r>
      <m:oMath>
        <m:r>
          <m:rPr>
            <m:sty m:val="bi"/>
          </m:rPr>
          <w:rPr>
            <w:rFonts w:ascii="Cambria Math" w:hAnsi="Cambria Math"/>
            <w:color w:val="000000"/>
            <w:sz w:val="28"/>
            <w:szCs w:val="28"/>
          </w:rPr>
          <m:t>≈</m:t>
        </m:r>
      </m:oMath>
      <w:r>
        <w:rPr>
          <w:b w:val="0"/>
          <w:color w:val="000000"/>
          <w:sz w:val="28"/>
          <w:szCs w:val="28"/>
        </w:rPr>
        <w:t xml:space="preserve"> 16 мм, объемом не менее 13 мл с выпускным клапаном и 2 отводами фриттами (</w:t>
      </w:r>
      <w:r>
        <w:rPr>
          <w:b w:val="0"/>
          <w:color w:val="333333"/>
          <w:sz w:val="28"/>
          <w:szCs w:val="28"/>
        </w:rPr>
        <w:t>с отводом и помещенной на дно фриттой) наполовину заполняют водой.</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Пипеткой добавляют около 3 мл </w:t>
      </w:r>
      <w:proofErr w:type="spellStart"/>
      <w:r>
        <w:rPr>
          <w:b w:val="0"/>
          <w:color w:val="333333"/>
          <w:sz w:val="28"/>
          <w:szCs w:val="28"/>
        </w:rPr>
        <w:t>суспендированной</w:t>
      </w:r>
      <w:proofErr w:type="spellEnd"/>
      <w:r>
        <w:rPr>
          <w:b w:val="0"/>
          <w:color w:val="333333"/>
          <w:sz w:val="28"/>
          <w:szCs w:val="28"/>
        </w:rPr>
        <w:t xml:space="preserve"> ионообменной смолы.</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Удаляют возникающие пузыри воздуха</w:t>
      </w:r>
      <w:r w:rsidR="00692E5B">
        <w:rPr>
          <w:b w:val="0"/>
          <w:color w:val="333333"/>
          <w:sz w:val="28"/>
          <w:szCs w:val="28"/>
        </w:rPr>
        <w:t xml:space="preserve"> путем</w:t>
      </w:r>
      <w:r>
        <w:rPr>
          <w:b w:val="0"/>
          <w:color w:val="333333"/>
          <w:sz w:val="28"/>
          <w:szCs w:val="28"/>
        </w:rPr>
        <w:t xml:space="preserve">, </w:t>
      </w:r>
      <w:proofErr w:type="gramStart"/>
      <w:r>
        <w:rPr>
          <w:b w:val="0"/>
          <w:color w:val="333333"/>
          <w:sz w:val="28"/>
          <w:szCs w:val="28"/>
        </w:rPr>
        <w:t>отсасывая их</w:t>
      </w:r>
      <w:r w:rsidR="00692E5B">
        <w:rPr>
          <w:b w:val="0"/>
          <w:color w:val="333333"/>
          <w:sz w:val="28"/>
          <w:szCs w:val="28"/>
        </w:rPr>
        <w:t xml:space="preserve"> подходящим способом</w:t>
      </w:r>
      <w:r>
        <w:rPr>
          <w:b w:val="0"/>
          <w:color w:val="333333"/>
          <w:sz w:val="28"/>
          <w:szCs w:val="28"/>
        </w:rPr>
        <w:t xml:space="preserve"> и внося</w:t>
      </w:r>
      <w:r w:rsidR="00625AA4">
        <w:rPr>
          <w:b w:val="0"/>
          <w:color w:val="333333"/>
          <w:sz w:val="28"/>
          <w:szCs w:val="28"/>
        </w:rPr>
        <w:t>т</w:t>
      </w:r>
      <w:proofErr w:type="gramEnd"/>
      <w:r w:rsidR="00625AA4">
        <w:rPr>
          <w:b w:val="0"/>
          <w:color w:val="333333"/>
          <w:sz w:val="28"/>
          <w:szCs w:val="28"/>
        </w:rPr>
        <w:t xml:space="preserve"> </w:t>
      </w:r>
      <w:r>
        <w:rPr>
          <w:b w:val="0"/>
          <w:color w:val="333333"/>
          <w:sz w:val="28"/>
          <w:szCs w:val="28"/>
        </w:rPr>
        <w:t>жидкост</w:t>
      </w:r>
      <w:r w:rsidR="00625AA4">
        <w:rPr>
          <w:b w:val="0"/>
          <w:color w:val="333333"/>
          <w:sz w:val="28"/>
          <w:szCs w:val="28"/>
        </w:rPr>
        <w:t>ь</w:t>
      </w:r>
      <w:r>
        <w:rPr>
          <w:b w:val="0"/>
          <w:color w:val="333333"/>
          <w:sz w:val="28"/>
          <w:szCs w:val="28"/>
        </w:rPr>
        <w:t xml:space="preserve"> с помощью пипетки. Помещают вторую фритту сверху на ионообменную смолу, для того чтобы предотвратить перемешивание и высыхание смолы.</w:t>
      </w:r>
    </w:p>
    <w:p w:rsidR="002E6B16" w:rsidRPr="00B60443" w:rsidRDefault="002E6B16" w:rsidP="002E6B16">
      <w:pPr>
        <w:pStyle w:val="1"/>
        <w:shd w:val="clear" w:color="auto" w:fill="FFFFFF"/>
        <w:spacing w:before="0" w:beforeAutospacing="0" w:after="0" w:afterAutospacing="0" w:line="360" w:lineRule="auto"/>
        <w:ind w:firstLine="708"/>
        <w:jc w:val="both"/>
        <w:textAlignment w:val="baseline"/>
        <w:rPr>
          <w:b w:val="0"/>
          <w:i/>
          <w:sz w:val="28"/>
          <w:szCs w:val="28"/>
        </w:rPr>
      </w:pPr>
      <w:r w:rsidRPr="00B60443">
        <w:rPr>
          <w:b w:val="0"/>
          <w:i/>
          <w:sz w:val="28"/>
          <w:szCs w:val="28"/>
        </w:rPr>
        <w:t>Регенерация колонок</w:t>
      </w:r>
      <w:r>
        <w:rPr>
          <w:b w:val="0"/>
          <w:i/>
          <w:sz w:val="28"/>
          <w:szCs w:val="28"/>
        </w:rPr>
        <w:t>.</w:t>
      </w:r>
    </w:p>
    <w:p w:rsidR="002E6B16" w:rsidRPr="00985410"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К</w:t>
      </w:r>
      <w:r w:rsidRPr="00985410">
        <w:rPr>
          <w:b w:val="0"/>
          <w:color w:val="333333"/>
          <w:sz w:val="28"/>
          <w:szCs w:val="28"/>
        </w:rPr>
        <w:t xml:space="preserve">олонку </w:t>
      </w:r>
      <w:r>
        <w:rPr>
          <w:b w:val="0"/>
          <w:color w:val="333333"/>
          <w:sz w:val="28"/>
          <w:szCs w:val="28"/>
        </w:rPr>
        <w:t>р</w:t>
      </w:r>
      <w:r w:rsidRPr="00985410">
        <w:rPr>
          <w:b w:val="0"/>
          <w:color w:val="333333"/>
          <w:sz w:val="28"/>
          <w:szCs w:val="28"/>
        </w:rPr>
        <w:t>егенериру</w:t>
      </w:r>
      <w:r>
        <w:rPr>
          <w:b w:val="0"/>
          <w:color w:val="333333"/>
          <w:sz w:val="28"/>
          <w:szCs w:val="28"/>
        </w:rPr>
        <w:t>ю</w:t>
      </w:r>
      <w:r w:rsidRPr="00985410">
        <w:rPr>
          <w:b w:val="0"/>
          <w:color w:val="333333"/>
          <w:sz w:val="28"/>
          <w:szCs w:val="28"/>
        </w:rPr>
        <w:t xml:space="preserve">т путем последовательного </w:t>
      </w:r>
      <w:r>
        <w:rPr>
          <w:b w:val="0"/>
          <w:color w:val="333333"/>
          <w:sz w:val="28"/>
          <w:szCs w:val="28"/>
        </w:rPr>
        <w:t xml:space="preserve">пропускания через нее 30 мл воды очищенной, 10 мл натрия </w:t>
      </w:r>
      <w:proofErr w:type="spellStart"/>
      <w:r>
        <w:rPr>
          <w:b w:val="0"/>
          <w:color w:val="333333"/>
          <w:sz w:val="28"/>
          <w:szCs w:val="28"/>
        </w:rPr>
        <w:t>гидроксида</w:t>
      </w:r>
      <w:proofErr w:type="spellEnd"/>
      <w:r>
        <w:rPr>
          <w:b w:val="0"/>
          <w:color w:val="333333"/>
          <w:sz w:val="28"/>
          <w:szCs w:val="28"/>
        </w:rPr>
        <w:t xml:space="preserve"> раствора 1 М, 40 мл воды очищенной, 10 мл хлористоводородной кислоты раствора 1 М и 40 мл воды очищенной.</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i/>
          <w:color w:val="333333"/>
          <w:sz w:val="28"/>
          <w:szCs w:val="28"/>
        </w:rPr>
      </w:pPr>
      <w:r>
        <w:rPr>
          <w:b w:val="0"/>
          <w:i/>
          <w:color w:val="333333"/>
          <w:sz w:val="28"/>
          <w:szCs w:val="28"/>
        </w:rPr>
        <w:t>Методика деминерализации</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Деминерализуют две </w:t>
      </w:r>
      <w:proofErr w:type="spellStart"/>
      <w:r>
        <w:rPr>
          <w:b w:val="0"/>
          <w:color w:val="333333"/>
          <w:sz w:val="28"/>
          <w:szCs w:val="28"/>
        </w:rPr>
        <w:t>аликвоты</w:t>
      </w:r>
      <w:proofErr w:type="spellEnd"/>
      <w:r>
        <w:rPr>
          <w:b w:val="0"/>
          <w:color w:val="333333"/>
          <w:sz w:val="28"/>
          <w:szCs w:val="28"/>
        </w:rPr>
        <w:t xml:space="preserve"> основного испытуемого раствора.</w:t>
      </w:r>
    </w:p>
    <w:p w:rsidR="002E6B16" w:rsidRDefault="002E6B16" w:rsidP="00625AA4">
      <w:pPr>
        <w:pStyle w:val="1"/>
        <w:shd w:val="clear" w:color="auto" w:fill="FFFFFF"/>
        <w:tabs>
          <w:tab w:val="left" w:pos="142"/>
        </w:tabs>
        <w:spacing w:before="0" w:beforeAutospacing="0" w:after="0" w:afterAutospacing="0" w:line="360" w:lineRule="auto"/>
        <w:jc w:val="both"/>
        <w:textAlignment w:val="baseline"/>
        <w:rPr>
          <w:b w:val="0"/>
          <w:color w:val="333333"/>
          <w:sz w:val="28"/>
          <w:szCs w:val="28"/>
        </w:rPr>
      </w:pPr>
      <w:r>
        <w:rPr>
          <w:b w:val="0"/>
          <w:color w:val="333333"/>
          <w:sz w:val="28"/>
          <w:szCs w:val="28"/>
        </w:rPr>
        <w:t>В регенерированную колонку вносят около 5 мл воды очищенной</w:t>
      </w:r>
      <w:r w:rsidR="00625AA4">
        <w:rPr>
          <w:b w:val="0"/>
          <w:color w:val="333333"/>
          <w:sz w:val="28"/>
          <w:szCs w:val="28"/>
        </w:rPr>
        <w:t>,</w:t>
      </w:r>
      <w:r>
        <w:rPr>
          <w:b w:val="0"/>
          <w:color w:val="333333"/>
          <w:sz w:val="28"/>
          <w:szCs w:val="28"/>
        </w:rPr>
        <w:t xml:space="preserve"> </w:t>
      </w:r>
      <w:r w:rsidR="00625AA4">
        <w:rPr>
          <w:b w:val="0"/>
          <w:color w:val="333333"/>
          <w:sz w:val="28"/>
          <w:szCs w:val="28"/>
        </w:rPr>
        <w:t>з</w:t>
      </w:r>
      <w:r>
        <w:rPr>
          <w:b w:val="0"/>
          <w:color w:val="333333"/>
          <w:sz w:val="28"/>
          <w:szCs w:val="28"/>
        </w:rPr>
        <w:t>атем испытуем</w:t>
      </w:r>
      <w:r w:rsidR="00625AA4">
        <w:rPr>
          <w:b w:val="0"/>
          <w:color w:val="333333"/>
          <w:sz w:val="28"/>
          <w:szCs w:val="28"/>
        </w:rPr>
        <w:t>ый</w:t>
      </w:r>
      <w:r>
        <w:rPr>
          <w:b w:val="0"/>
          <w:color w:val="333333"/>
          <w:sz w:val="28"/>
          <w:szCs w:val="28"/>
        </w:rPr>
        <w:t xml:space="preserve"> раствор, содерж</w:t>
      </w:r>
      <w:r w:rsidR="00625AA4">
        <w:rPr>
          <w:b w:val="0"/>
          <w:color w:val="333333"/>
          <w:sz w:val="28"/>
          <w:szCs w:val="28"/>
        </w:rPr>
        <w:t>ащий</w:t>
      </w:r>
      <w:r>
        <w:rPr>
          <w:b w:val="0"/>
          <w:color w:val="333333"/>
          <w:sz w:val="28"/>
          <w:szCs w:val="28"/>
        </w:rPr>
        <w:t xml:space="preserve"> 40 мг сухой субстанции </w:t>
      </w:r>
      <w:proofErr w:type="spellStart"/>
      <w:r>
        <w:rPr>
          <w:b w:val="0"/>
          <w:color w:val="333333"/>
          <w:sz w:val="28"/>
          <w:szCs w:val="28"/>
        </w:rPr>
        <w:t>депротеинизированного</w:t>
      </w:r>
      <w:proofErr w:type="spellEnd"/>
      <w:r>
        <w:rPr>
          <w:b w:val="0"/>
          <w:color w:val="333333"/>
          <w:sz w:val="28"/>
          <w:szCs w:val="28"/>
        </w:rPr>
        <w:t xml:space="preserve"> </w:t>
      </w:r>
      <w:proofErr w:type="spellStart"/>
      <w:r>
        <w:rPr>
          <w:b w:val="0"/>
          <w:color w:val="333333"/>
          <w:sz w:val="28"/>
          <w:szCs w:val="28"/>
        </w:rPr>
        <w:t>гемодеривата</w:t>
      </w:r>
      <w:proofErr w:type="spellEnd"/>
      <w:r>
        <w:rPr>
          <w:b w:val="0"/>
          <w:color w:val="333333"/>
          <w:sz w:val="28"/>
          <w:szCs w:val="28"/>
        </w:rPr>
        <w:t xml:space="preserve"> крови телят.</w:t>
      </w:r>
      <w:r w:rsidR="00625AA4">
        <w:rPr>
          <w:b w:val="0"/>
          <w:color w:val="333333"/>
          <w:sz w:val="28"/>
          <w:szCs w:val="28"/>
        </w:rPr>
        <w:t xml:space="preserve"> Далее к</w:t>
      </w:r>
      <w:r>
        <w:rPr>
          <w:b w:val="0"/>
          <w:color w:val="333333"/>
          <w:sz w:val="28"/>
          <w:szCs w:val="28"/>
        </w:rPr>
        <w:t>олонку с ионообменной смолой наполняют водой очищенной до 10 мл и промывают дважды, используя всего 20 мл воды.</w:t>
      </w:r>
    </w:p>
    <w:p w:rsidR="002E6B16" w:rsidRDefault="002E6B16" w:rsidP="002E6B16">
      <w:pPr>
        <w:pStyle w:val="1"/>
        <w:shd w:val="clear" w:color="auto" w:fill="FFFFFF"/>
        <w:spacing w:before="0" w:beforeAutospacing="0" w:after="0" w:afterAutospacing="0" w:line="360" w:lineRule="auto"/>
        <w:jc w:val="both"/>
        <w:textAlignment w:val="baseline"/>
        <w:rPr>
          <w:b w:val="0"/>
          <w:color w:val="333333"/>
          <w:sz w:val="28"/>
          <w:szCs w:val="28"/>
        </w:rPr>
      </w:pPr>
      <w:r>
        <w:rPr>
          <w:b w:val="0"/>
          <w:color w:val="333333"/>
          <w:sz w:val="28"/>
          <w:szCs w:val="28"/>
        </w:rPr>
        <w:t xml:space="preserve">Проводят элюирование 10 мл аммиака раствора 1 %, собирая </w:t>
      </w:r>
      <w:proofErr w:type="spellStart"/>
      <w:r>
        <w:rPr>
          <w:b w:val="0"/>
          <w:color w:val="333333"/>
          <w:sz w:val="28"/>
          <w:szCs w:val="28"/>
        </w:rPr>
        <w:t>элюат</w:t>
      </w:r>
      <w:proofErr w:type="spellEnd"/>
      <w:r>
        <w:rPr>
          <w:b w:val="0"/>
          <w:color w:val="333333"/>
          <w:sz w:val="28"/>
          <w:szCs w:val="28"/>
        </w:rPr>
        <w:t xml:space="preserve"> (около 10 мл) в пластиковую пробирку. Концентрируют </w:t>
      </w:r>
      <w:proofErr w:type="spellStart"/>
      <w:r>
        <w:rPr>
          <w:b w:val="0"/>
          <w:color w:val="333333"/>
          <w:sz w:val="28"/>
          <w:szCs w:val="28"/>
        </w:rPr>
        <w:t>элюат</w:t>
      </w:r>
      <w:proofErr w:type="spellEnd"/>
      <w:r>
        <w:rPr>
          <w:b w:val="0"/>
          <w:color w:val="333333"/>
          <w:sz w:val="28"/>
          <w:szCs w:val="28"/>
        </w:rPr>
        <w:t xml:space="preserve"> до получения сухого остатка в вакуумном концентраторе/</w:t>
      </w:r>
      <w:proofErr w:type="spellStart"/>
      <w:r>
        <w:rPr>
          <w:b w:val="0"/>
          <w:color w:val="333333"/>
          <w:sz w:val="28"/>
          <w:szCs w:val="28"/>
        </w:rPr>
        <w:t>центрифужном</w:t>
      </w:r>
      <w:proofErr w:type="spellEnd"/>
      <w:r>
        <w:rPr>
          <w:b w:val="0"/>
          <w:color w:val="333333"/>
          <w:sz w:val="28"/>
          <w:szCs w:val="28"/>
        </w:rPr>
        <w:t xml:space="preserve"> испарителе при температуре не более 40</w:t>
      </w:r>
      <w:proofErr w:type="gramStart"/>
      <w:r>
        <w:rPr>
          <w:b w:val="0"/>
          <w:color w:val="333333"/>
          <w:sz w:val="28"/>
          <w:szCs w:val="28"/>
        </w:rPr>
        <w:t xml:space="preserve"> °С</w:t>
      </w:r>
      <w:proofErr w:type="gramEnd"/>
      <w:r>
        <w:rPr>
          <w:b w:val="0"/>
          <w:color w:val="333333"/>
          <w:sz w:val="28"/>
          <w:szCs w:val="28"/>
        </w:rPr>
        <w:t xml:space="preserve"> (10 - 16 ч).</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u w:val="single"/>
        </w:rPr>
      </w:pPr>
      <w:r>
        <w:rPr>
          <w:b w:val="0"/>
          <w:color w:val="333333"/>
          <w:sz w:val="28"/>
          <w:szCs w:val="28"/>
          <w:u w:val="single"/>
        </w:rPr>
        <w:t>Критерии приемлемости</w:t>
      </w:r>
    </w:p>
    <w:p w:rsidR="002E6B16" w:rsidRDefault="002E6B16" w:rsidP="002E6B16">
      <w:pPr>
        <w:pStyle w:val="1"/>
        <w:shd w:val="clear" w:color="auto" w:fill="FFFFFF"/>
        <w:spacing w:before="0" w:beforeAutospacing="0" w:after="0" w:afterAutospacing="0" w:line="360" w:lineRule="auto"/>
        <w:ind w:left="720" w:hanging="294"/>
        <w:jc w:val="both"/>
        <w:textAlignment w:val="baseline"/>
        <w:rPr>
          <w:b w:val="0"/>
          <w:color w:val="333333"/>
          <w:sz w:val="28"/>
          <w:szCs w:val="28"/>
        </w:rPr>
      </w:pPr>
      <m:oMath>
        <m:r>
          <m:rPr>
            <m:sty m:val="bi"/>
          </m:rPr>
          <w:rPr>
            <w:rFonts w:ascii="Cambria Math" w:hAnsi="Cambria Math"/>
            <w:color w:val="333333"/>
            <w:sz w:val="28"/>
            <w:szCs w:val="28"/>
          </w:rPr>
          <w:lastRenderedPageBreak/>
          <m:t>- р</m:t>
        </m:r>
      </m:oMath>
      <w:r>
        <w:rPr>
          <w:b w:val="0"/>
          <w:color w:val="333333"/>
          <w:sz w:val="28"/>
          <w:szCs w:val="28"/>
        </w:rPr>
        <w:t>азница между индексом стимуляции новой серии телячьей сыворотки и ранее протестированной серией не должна быть более</w:t>
      </w:r>
      <w:proofErr w:type="gramStart"/>
      <w:r>
        <w:rPr>
          <w:b w:val="0"/>
          <w:color w:val="333333"/>
          <w:sz w:val="28"/>
          <w:szCs w:val="28"/>
        </w:rPr>
        <w:t>,</w:t>
      </w:r>
      <w:proofErr w:type="gramEnd"/>
      <w:r>
        <w:rPr>
          <w:b w:val="0"/>
          <w:color w:val="333333"/>
          <w:sz w:val="28"/>
          <w:szCs w:val="28"/>
        </w:rPr>
        <w:t xml:space="preserve"> чем 20 % относительно среднего значения индекса стимуляции ранее протестированной и новой серий телячьей сыворотки, рассчитанного для трех </w:t>
      </w:r>
      <w:proofErr w:type="spellStart"/>
      <w:r>
        <w:rPr>
          <w:b w:val="0"/>
          <w:color w:val="333333"/>
          <w:sz w:val="28"/>
          <w:szCs w:val="28"/>
        </w:rPr>
        <w:t>повторностей</w:t>
      </w:r>
      <w:proofErr w:type="spellEnd"/>
      <w:r>
        <w:rPr>
          <w:b w:val="0"/>
          <w:color w:val="333333"/>
          <w:sz w:val="28"/>
          <w:szCs w:val="28"/>
        </w:rPr>
        <w:t>.</w:t>
      </w:r>
    </w:p>
    <w:p w:rsidR="002E6B16" w:rsidRPr="00EA26F1" w:rsidRDefault="002E6B16" w:rsidP="002E6B16">
      <w:pPr>
        <w:pStyle w:val="1"/>
        <w:shd w:val="clear" w:color="auto" w:fill="FFFFFF"/>
        <w:spacing w:before="0" w:beforeAutospacing="0" w:after="0" w:afterAutospacing="0" w:line="360" w:lineRule="auto"/>
        <w:ind w:left="720" w:hanging="294"/>
        <w:jc w:val="both"/>
        <w:textAlignment w:val="baseline"/>
        <w:rPr>
          <w:b w:val="0"/>
          <w:color w:val="333333"/>
          <w:sz w:val="28"/>
          <w:szCs w:val="28"/>
        </w:rPr>
      </w:pPr>
      <m:oMath>
        <m:r>
          <m:rPr>
            <m:sty m:val="bi"/>
          </m:rPr>
          <w:rPr>
            <w:rFonts w:ascii="Cambria Math" w:hAnsi="Cambria Math"/>
            <w:color w:val="333333"/>
            <w:sz w:val="28"/>
            <w:szCs w:val="28"/>
          </w:rPr>
          <m:t>- и</m:t>
        </m:r>
      </m:oMath>
      <w:r>
        <w:rPr>
          <w:b w:val="0"/>
          <w:color w:val="333333"/>
          <w:sz w:val="28"/>
          <w:szCs w:val="28"/>
        </w:rPr>
        <w:t xml:space="preserve">ндекс стимуляции инсулина </w:t>
      </w:r>
      <w:proofErr w:type="gramStart"/>
      <w:r>
        <w:rPr>
          <w:b w:val="0"/>
          <w:color w:val="333333"/>
          <w:sz w:val="28"/>
          <w:szCs w:val="28"/>
        </w:rPr>
        <w:t>должен</w:t>
      </w:r>
      <w:proofErr w:type="gramEnd"/>
      <w:r>
        <w:rPr>
          <w:b w:val="0"/>
          <w:color w:val="333333"/>
          <w:sz w:val="28"/>
          <w:szCs w:val="28"/>
        </w:rPr>
        <w:t xml:space="preserve"> находится между </w:t>
      </w:r>
      <w:r w:rsidRPr="00463C48">
        <w:rPr>
          <w:b w:val="0"/>
          <w:i/>
          <w:color w:val="333333"/>
          <w:sz w:val="28"/>
          <w:szCs w:val="28"/>
        </w:rPr>
        <w:t>μ</w:t>
      </w:r>
      <w:r>
        <w:rPr>
          <w:b w:val="0"/>
          <w:i/>
          <w:color w:val="333333"/>
          <w:sz w:val="28"/>
          <w:szCs w:val="28"/>
        </w:rPr>
        <w:t xml:space="preserve"> </w:t>
      </w:r>
      <w:r w:rsidRPr="00EA26F1">
        <w:rPr>
          <w:b w:val="0"/>
          <w:color w:val="333333"/>
          <w:sz w:val="28"/>
          <w:szCs w:val="28"/>
        </w:rPr>
        <w:t xml:space="preserve">5 и </w:t>
      </w:r>
      <w:r w:rsidRPr="00463C48">
        <w:rPr>
          <w:b w:val="0"/>
          <w:i/>
          <w:color w:val="333333"/>
          <w:sz w:val="28"/>
          <w:szCs w:val="28"/>
        </w:rPr>
        <w:t>μ</w:t>
      </w:r>
      <w:r w:rsidRPr="00EA26F1">
        <w:rPr>
          <w:b w:val="0"/>
          <w:color w:val="333333"/>
          <w:sz w:val="28"/>
          <w:szCs w:val="28"/>
        </w:rPr>
        <w:t xml:space="preserve"> 15.</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u w:val="single"/>
        </w:rPr>
      </w:pPr>
      <w:r w:rsidRPr="006F3B08">
        <w:rPr>
          <w:b w:val="0"/>
          <w:color w:val="333333"/>
          <w:sz w:val="28"/>
          <w:szCs w:val="28"/>
          <w:u w:val="single"/>
        </w:rPr>
        <w:t>Методика:</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000000"/>
          <w:sz w:val="28"/>
          <w:szCs w:val="28"/>
          <w:u w:val="single"/>
        </w:rPr>
      </w:pPr>
      <w:r w:rsidRPr="00C74169">
        <w:rPr>
          <w:b w:val="0"/>
          <w:color w:val="000000"/>
          <w:sz w:val="28"/>
          <w:szCs w:val="28"/>
          <w:u w:val="single"/>
        </w:rPr>
        <w:t>Животные</w:t>
      </w:r>
      <w:r>
        <w:rPr>
          <w:b w:val="0"/>
          <w:color w:val="000000"/>
          <w:sz w:val="28"/>
          <w:szCs w:val="28"/>
          <w:u w:val="single"/>
        </w:rPr>
        <w:t>.</w:t>
      </w:r>
    </w:p>
    <w:p w:rsidR="002E6B16" w:rsidRDefault="002E6B16" w:rsidP="002E6B16">
      <w:pPr>
        <w:pStyle w:val="1"/>
        <w:shd w:val="clear" w:color="auto" w:fill="FFFFFF"/>
        <w:spacing w:before="0" w:beforeAutospacing="0" w:after="0" w:afterAutospacing="0" w:line="360" w:lineRule="auto"/>
        <w:ind w:left="360" w:hanging="360"/>
        <w:jc w:val="both"/>
        <w:textAlignment w:val="baseline"/>
        <w:rPr>
          <w:b w:val="0"/>
          <w:color w:val="000000"/>
          <w:sz w:val="28"/>
          <w:szCs w:val="28"/>
        </w:rPr>
      </w:pPr>
      <w:r>
        <w:rPr>
          <w:b w:val="0"/>
          <w:color w:val="000000"/>
          <w:sz w:val="28"/>
          <w:szCs w:val="28"/>
        </w:rPr>
        <w:t>Самцы крыс, масса тела около 140-160 г (на момент поступления).</w:t>
      </w:r>
    </w:p>
    <w:p w:rsidR="002E6B16" w:rsidRDefault="002E6B16" w:rsidP="002E6B16">
      <w:pPr>
        <w:pStyle w:val="1"/>
        <w:shd w:val="clear" w:color="auto" w:fill="FFFFFF"/>
        <w:spacing w:before="0" w:beforeAutospacing="0" w:after="0" w:afterAutospacing="0" w:line="360" w:lineRule="auto"/>
        <w:jc w:val="both"/>
        <w:textAlignment w:val="baseline"/>
        <w:rPr>
          <w:b w:val="0"/>
          <w:color w:val="000000"/>
          <w:sz w:val="28"/>
          <w:szCs w:val="28"/>
        </w:rPr>
      </w:pPr>
      <w:r>
        <w:rPr>
          <w:b w:val="0"/>
          <w:color w:val="000000"/>
          <w:sz w:val="28"/>
          <w:szCs w:val="28"/>
        </w:rPr>
        <w:t>В течение не менее двух дней перед началом теста крысы должны находиться на специальной диете с низким содержанием жиров, состоящей из 2/3 овсяных хлопьев и 1/3 обезжиренного молока и воды для питья. Доступ к корму и воде свободный.</w:t>
      </w:r>
    </w:p>
    <w:p w:rsidR="002E6B16" w:rsidRDefault="002E6B16" w:rsidP="002E6B16">
      <w:pPr>
        <w:pStyle w:val="1"/>
        <w:numPr>
          <w:ilvl w:val="0"/>
          <w:numId w:val="10"/>
        </w:numPr>
        <w:shd w:val="clear" w:color="auto" w:fill="FFFFFF"/>
        <w:spacing w:before="0" w:beforeAutospacing="0" w:after="0" w:afterAutospacing="0" w:line="360" w:lineRule="auto"/>
        <w:ind w:left="0" w:firstLine="720"/>
        <w:jc w:val="both"/>
        <w:textAlignment w:val="baseline"/>
        <w:rPr>
          <w:b w:val="0"/>
          <w:color w:val="333333"/>
          <w:sz w:val="28"/>
          <w:szCs w:val="28"/>
        </w:rPr>
      </w:pPr>
      <w:r w:rsidRPr="006F3B08">
        <w:rPr>
          <w:b w:val="0"/>
          <w:color w:val="333333"/>
          <w:sz w:val="28"/>
          <w:szCs w:val="28"/>
        </w:rPr>
        <w:t>Не менее двух животных переносят в операционную лабораторию, п</w:t>
      </w:r>
      <w:r>
        <w:rPr>
          <w:b w:val="0"/>
          <w:color w:val="333333"/>
          <w:sz w:val="28"/>
          <w:szCs w:val="28"/>
        </w:rPr>
        <w:t>о</w:t>
      </w:r>
      <w:r w:rsidRPr="006F3B08">
        <w:rPr>
          <w:b w:val="0"/>
          <w:color w:val="333333"/>
          <w:sz w:val="28"/>
          <w:szCs w:val="28"/>
        </w:rPr>
        <w:t xml:space="preserve"> крайней мере, за один час перед забором жировой ткани.</w:t>
      </w:r>
    </w:p>
    <w:p w:rsidR="002E6B16" w:rsidRDefault="002E6B16" w:rsidP="00E61171">
      <w:pPr>
        <w:pStyle w:val="1"/>
        <w:shd w:val="clear" w:color="auto" w:fill="FFFFFF"/>
        <w:spacing w:before="0" w:beforeAutospacing="0" w:after="0" w:afterAutospacing="0"/>
        <w:jc w:val="both"/>
        <w:textAlignment w:val="baseline"/>
        <w:rPr>
          <w:b w:val="0"/>
          <w:color w:val="333333"/>
          <w:sz w:val="28"/>
          <w:szCs w:val="28"/>
        </w:rPr>
      </w:pPr>
      <w:r w:rsidRPr="00B94ED2">
        <w:rPr>
          <w:b w:val="0"/>
          <w:color w:val="333333"/>
          <w:sz w:val="28"/>
          <w:szCs w:val="28"/>
        </w:rPr>
        <w:t>Примечание</w:t>
      </w:r>
      <w:r>
        <w:rPr>
          <w:b w:val="0"/>
          <w:color w:val="333333"/>
          <w:sz w:val="28"/>
          <w:szCs w:val="28"/>
        </w:rPr>
        <w:t xml:space="preserve"> </w:t>
      </w:r>
    </w:p>
    <w:p w:rsidR="002E6B16" w:rsidRDefault="002E6B16" w:rsidP="002E6B16">
      <w:pPr>
        <w:pStyle w:val="1"/>
        <w:shd w:val="clear" w:color="auto" w:fill="FFFFFF"/>
        <w:spacing w:before="0" w:beforeAutospacing="0" w:after="0" w:afterAutospacing="0"/>
        <w:jc w:val="both"/>
        <w:textAlignment w:val="baseline"/>
        <w:rPr>
          <w:b w:val="0"/>
          <w:color w:val="333333"/>
          <w:sz w:val="28"/>
          <w:szCs w:val="28"/>
        </w:rPr>
      </w:pPr>
      <w:r w:rsidRPr="006F3B08">
        <w:rPr>
          <w:b w:val="0"/>
          <w:color w:val="333333"/>
          <w:sz w:val="28"/>
          <w:szCs w:val="28"/>
        </w:rPr>
        <w:t xml:space="preserve">В это время с животными </w:t>
      </w:r>
      <w:r>
        <w:rPr>
          <w:b w:val="0"/>
          <w:color w:val="333333"/>
          <w:sz w:val="28"/>
          <w:szCs w:val="28"/>
        </w:rPr>
        <w:t>ведут себя таким образом, чтобы, не волновать их непосредственно перед забоем, поскольку в противном случае будет наблюдаться образование эндогенного инсулина, что отразится на результатах.</w:t>
      </w:r>
    </w:p>
    <w:p w:rsidR="002E6B16" w:rsidRDefault="002E6B16" w:rsidP="002E6B16">
      <w:pPr>
        <w:pStyle w:val="1"/>
        <w:shd w:val="clear" w:color="auto" w:fill="FFFFFF"/>
        <w:spacing w:before="240" w:beforeAutospacing="0" w:after="0" w:afterAutospacing="0" w:line="360" w:lineRule="auto"/>
        <w:ind w:firstLine="709"/>
        <w:jc w:val="both"/>
        <w:textAlignment w:val="baseline"/>
        <w:rPr>
          <w:b w:val="0"/>
          <w:color w:val="333333"/>
          <w:sz w:val="28"/>
          <w:szCs w:val="28"/>
        </w:rPr>
      </w:pPr>
      <w:r>
        <w:rPr>
          <w:b w:val="0"/>
          <w:color w:val="333333"/>
          <w:sz w:val="28"/>
          <w:szCs w:val="28"/>
        </w:rPr>
        <w:t>2. Вынимают из морозильника и размораживают по одному полипропиленовому реакционному контейнеру содержащему:</w:t>
      </w:r>
    </w:p>
    <w:p w:rsidR="002E6B16" w:rsidRDefault="002E6B16" w:rsidP="002E6B16">
      <w:pPr>
        <w:pStyle w:val="1"/>
        <w:shd w:val="clear" w:color="auto" w:fill="FFFFFF"/>
        <w:spacing w:before="0" w:beforeAutospacing="0" w:after="0" w:afterAutospacing="0" w:line="360" w:lineRule="auto"/>
        <w:ind w:left="426" w:hanging="426"/>
        <w:jc w:val="both"/>
        <w:textAlignment w:val="baseline"/>
        <w:rPr>
          <w:b w:val="0"/>
          <w:color w:val="333333"/>
          <w:sz w:val="28"/>
          <w:szCs w:val="28"/>
        </w:rPr>
      </w:pPr>
      <w:r>
        <w:rPr>
          <w:b w:val="0"/>
          <w:color w:val="333333"/>
          <w:sz w:val="28"/>
          <w:szCs w:val="28"/>
        </w:rPr>
        <w:t>- глюкозы раствор 1 М,</w:t>
      </w:r>
    </w:p>
    <w:p w:rsidR="002E6B16" w:rsidRDefault="002E6B16" w:rsidP="002E6B16">
      <w:pPr>
        <w:pStyle w:val="1"/>
        <w:shd w:val="clear" w:color="auto" w:fill="FFFFFF"/>
        <w:spacing w:before="0" w:beforeAutospacing="0" w:after="0" w:afterAutospacing="0" w:line="360" w:lineRule="auto"/>
        <w:ind w:left="426" w:hanging="426"/>
        <w:jc w:val="both"/>
        <w:textAlignment w:val="baseline"/>
        <w:rPr>
          <w:b w:val="0"/>
          <w:color w:val="333333"/>
          <w:sz w:val="28"/>
          <w:szCs w:val="28"/>
        </w:rPr>
      </w:pPr>
      <w:r>
        <w:rPr>
          <w:b w:val="0"/>
          <w:color w:val="333333"/>
          <w:sz w:val="28"/>
          <w:szCs w:val="28"/>
        </w:rPr>
        <w:t>- основной стандартный раствор инсулина.</w:t>
      </w:r>
    </w:p>
    <w:p w:rsidR="002E6B16" w:rsidRDefault="002E6B16" w:rsidP="002E6B16">
      <w:pPr>
        <w:pStyle w:val="1"/>
        <w:shd w:val="clear" w:color="auto" w:fill="FFFFFF"/>
        <w:spacing w:before="0" w:beforeAutospacing="0" w:after="0" w:afterAutospacing="0" w:line="360" w:lineRule="auto"/>
        <w:ind w:left="426" w:hanging="426"/>
        <w:jc w:val="both"/>
        <w:textAlignment w:val="baseline"/>
        <w:rPr>
          <w:b w:val="0"/>
          <w:color w:val="333333"/>
          <w:sz w:val="28"/>
          <w:szCs w:val="28"/>
        </w:rPr>
      </w:pPr>
      <w:r>
        <w:rPr>
          <w:b w:val="0"/>
          <w:color w:val="333333"/>
          <w:sz w:val="28"/>
          <w:szCs w:val="28"/>
        </w:rPr>
        <w:t>- буферный раствор для приготовления стандартного раствора инсулина,</w:t>
      </w:r>
    </w:p>
    <w:p w:rsidR="002E6B16" w:rsidRDefault="002E6B16" w:rsidP="002E6B16">
      <w:pPr>
        <w:pStyle w:val="1"/>
        <w:shd w:val="clear" w:color="auto" w:fill="FFFFFF"/>
        <w:spacing w:before="0" w:beforeAutospacing="0" w:after="0" w:afterAutospacing="0" w:line="360" w:lineRule="auto"/>
        <w:ind w:left="426" w:hanging="426"/>
        <w:jc w:val="both"/>
        <w:textAlignment w:val="baseline"/>
        <w:rPr>
          <w:b w:val="0"/>
          <w:color w:val="333333"/>
          <w:sz w:val="28"/>
          <w:szCs w:val="28"/>
        </w:rPr>
      </w:pPr>
      <w:r>
        <w:rPr>
          <w:b w:val="0"/>
          <w:color w:val="333333"/>
          <w:sz w:val="28"/>
          <w:szCs w:val="28"/>
        </w:rPr>
        <w:t>- альбумин бычий сывороточный раствор диализированный,</w:t>
      </w:r>
    </w:p>
    <w:p w:rsidR="002E6B16" w:rsidRDefault="002E6B16" w:rsidP="002E6B16">
      <w:pPr>
        <w:pStyle w:val="1"/>
        <w:shd w:val="clear" w:color="auto" w:fill="FFFFFF"/>
        <w:spacing w:before="0" w:beforeAutospacing="0" w:after="0" w:afterAutospacing="0" w:line="360" w:lineRule="auto"/>
        <w:ind w:left="426" w:hanging="426"/>
        <w:jc w:val="both"/>
        <w:textAlignment w:val="baseline"/>
        <w:rPr>
          <w:b w:val="0"/>
          <w:color w:val="333333"/>
          <w:sz w:val="28"/>
          <w:szCs w:val="28"/>
        </w:rPr>
      </w:pPr>
      <w:r>
        <w:rPr>
          <w:b w:val="0"/>
          <w:color w:val="333333"/>
          <w:sz w:val="28"/>
          <w:szCs w:val="28"/>
        </w:rPr>
        <w:t>- телячью сыворотку диализированную.</w:t>
      </w:r>
    </w:p>
    <w:p w:rsidR="002E6B16" w:rsidRPr="0013303A" w:rsidRDefault="002E6B16" w:rsidP="00E61171">
      <w:pPr>
        <w:pStyle w:val="1"/>
        <w:shd w:val="clear" w:color="auto" w:fill="FFFFFF"/>
        <w:spacing w:before="0" w:beforeAutospacing="0" w:after="0" w:afterAutospacing="0" w:line="360" w:lineRule="auto"/>
        <w:jc w:val="both"/>
        <w:textAlignment w:val="baseline"/>
        <w:rPr>
          <w:color w:val="333333"/>
          <w:sz w:val="28"/>
          <w:szCs w:val="28"/>
        </w:rPr>
      </w:pPr>
      <w:r>
        <w:rPr>
          <w:b w:val="0"/>
          <w:color w:val="333333"/>
          <w:sz w:val="28"/>
          <w:szCs w:val="28"/>
        </w:rPr>
        <w:t>Проводят операцию размораживания контейнеров на</w:t>
      </w:r>
      <w:r w:rsidR="00E61171">
        <w:rPr>
          <w:b w:val="0"/>
          <w:color w:val="333333"/>
          <w:sz w:val="28"/>
          <w:szCs w:val="28"/>
        </w:rPr>
        <w:t xml:space="preserve"> водяной бане с </w:t>
      </w:r>
      <w:r>
        <w:rPr>
          <w:b w:val="0"/>
          <w:color w:val="333333"/>
          <w:sz w:val="28"/>
          <w:szCs w:val="28"/>
        </w:rPr>
        <w:t>шейкером.</w:t>
      </w:r>
      <m:oMath>
        <m:r>
          <m:rPr>
            <m:sty m:val="bi"/>
          </m:rPr>
          <w:rPr>
            <w:rFonts w:ascii="Cambria Math" w:hAnsi="Cambria Math"/>
            <w:color w:val="333333"/>
            <w:sz w:val="28"/>
            <w:szCs w:val="28"/>
          </w:rPr>
          <m:t xml:space="preserve"> </m:t>
        </m:r>
      </m:oMath>
    </w:p>
    <w:p w:rsidR="002E6B16" w:rsidRDefault="002E6B16" w:rsidP="002E6B16">
      <w:pPr>
        <w:pStyle w:val="1"/>
        <w:shd w:val="clear" w:color="auto" w:fill="FFFFFF"/>
        <w:spacing w:before="0" w:beforeAutospacing="0" w:after="0" w:afterAutospacing="0" w:line="360" w:lineRule="auto"/>
        <w:ind w:firstLine="709"/>
        <w:jc w:val="both"/>
        <w:textAlignment w:val="baseline"/>
        <w:rPr>
          <w:b w:val="0"/>
          <w:color w:val="333333"/>
          <w:sz w:val="28"/>
          <w:szCs w:val="28"/>
        </w:rPr>
      </w:pPr>
      <w:r>
        <w:rPr>
          <w:b w:val="0"/>
          <w:color w:val="333333"/>
          <w:sz w:val="28"/>
          <w:szCs w:val="28"/>
        </w:rPr>
        <w:lastRenderedPageBreak/>
        <w:t xml:space="preserve">З. В мерную пробирку </w:t>
      </w:r>
      <w:r w:rsidR="00EE3F19">
        <w:rPr>
          <w:b w:val="0"/>
          <w:color w:val="333333"/>
          <w:sz w:val="28"/>
          <w:szCs w:val="28"/>
        </w:rPr>
        <w:t xml:space="preserve">вместимостью 10 мл </w:t>
      </w:r>
      <w:r>
        <w:rPr>
          <w:b w:val="0"/>
          <w:color w:val="333333"/>
          <w:sz w:val="28"/>
          <w:szCs w:val="28"/>
        </w:rPr>
        <w:t>с притертой пробкой помещают 70 мкл глюкозы раствора 1 М, прибавляют 6,93 мл воды</w:t>
      </w:r>
      <w:r w:rsidR="00EE3F19">
        <w:rPr>
          <w:b w:val="0"/>
          <w:color w:val="333333"/>
          <w:sz w:val="28"/>
          <w:szCs w:val="28"/>
        </w:rPr>
        <w:t xml:space="preserve"> и </w:t>
      </w:r>
      <w:r>
        <w:rPr>
          <w:b w:val="0"/>
          <w:color w:val="333333"/>
          <w:sz w:val="28"/>
          <w:szCs w:val="28"/>
        </w:rPr>
        <w:t xml:space="preserve">перемешивают (глюкозы раствор 10 </w:t>
      </w:r>
      <w:proofErr w:type="spellStart"/>
      <w:r>
        <w:rPr>
          <w:b w:val="0"/>
          <w:color w:val="333333"/>
          <w:sz w:val="28"/>
          <w:szCs w:val="28"/>
        </w:rPr>
        <w:t>мМ</w:t>
      </w:r>
      <w:proofErr w:type="spellEnd"/>
      <w:r>
        <w:rPr>
          <w:b w:val="0"/>
          <w:color w:val="333333"/>
          <w:sz w:val="28"/>
          <w:szCs w:val="28"/>
        </w:rPr>
        <w:t>).</w:t>
      </w:r>
    </w:p>
    <w:p w:rsidR="002E6B16" w:rsidRDefault="002E6B16" w:rsidP="002E6B16">
      <w:pPr>
        <w:pStyle w:val="1"/>
        <w:shd w:val="clear" w:color="auto" w:fill="FFFFFF"/>
        <w:spacing w:before="0" w:beforeAutospacing="0" w:after="0" w:afterAutospacing="0" w:line="360" w:lineRule="auto"/>
        <w:ind w:firstLine="720"/>
        <w:jc w:val="both"/>
        <w:textAlignment w:val="baseline"/>
        <w:rPr>
          <w:b w:val="0"/>
          <w:color w:val="333333"/>
          <w:sz w:val="28"/>
          <w:szCs w:val="28"/>
        </w:rPr>
      </w:pPr>
      <w:r>
        <w:rPr>
          <w:b w:val="0"/>
          <w:color w:val="333333"/>
          <w:sz w:val="28"/>
          <w:szCs w:val="28"/>
        </w:rPr>
        <w:t xml:space="preserve">4. Готовят промывочный буфер, серийный и буферный раствор </w:t>
      </w:r>
      <w:r w:rsidR="00EE3F19">
        <w:rPr>
          <w:b w:val="0"/>
          <w:color w:val="333333"/>
          <w:sz w:val="28"/>
          <w:szCs w:val="28"/>
        </w:rPr>
        <w:t>№</w:t>
      </w:r>
      <w:r>
        <w:rPr>
          <w:b w:val="0"/>
          <w:color w:val="333333"/>
          <w:sz w:val="28"/>
          <w:szCs w:val="28"/>
        </w:rPr>
        <w:t>3,  прибавляя в пластиковые емкости приготовленные растворы следующим образом:</w:t>
      </w:r>
    </w:p>
    <w:p w:rsidR="00EE3F19" w:rsidRDefault="00EE3F19" w:rsidP="002E6B16">
      <w:pPr>
        <w:pStyle w:val="1"/>
        <w:shd w:val="clear" w:color="auto" w:fill="FFFFFF"/>
        <w:spacing w:before="0" w:beforeAutospacing="0" w:after="0" w:afterAutospacing="0" w:line="360" w:lineRule="auto"/>
        <w:ind w:firstLine="720"/>
        <w:jc w:val="both"/>
        <w:textAlignment w:val="baseline"/>
        <w:rPr>
          <w:b w:val="0"/>
          <w:color w:val="333333"/>
          <w:sz w:val="28"/>
          <w:szCs w:val="28"/>
        </w:rPr>
      </w:pPr>
      <w:r>
        <w:rPr>
          <w:b w:val="0"/>
          <w:color w:val="333333"/>
          <w:sz w:val="28"/>
          <w:szCs w:val="28"/>
        </w:rPr>
        <w:t xml:space="preserve">Таблица </w:t>
      </w:r>
      <w:r w:rsidR="00F80339">
        <w:rPr>
          <w:b w:val="0"/>
          <w:color w:val="333333"/>
          <w:sz w:val="28"/>
          <w:szCs w:val="28"/>
        </w:rPr>
        <w:t>Наименование буферных растворов.</w:t>
      </w:r>
    </w:p>
    <w:tbl>
      <w:tblPr>
        <w:tblStyle w:val="ac"/>
        <w:tblW w:w="9497" w:type="dxa"/>
        <w:tblInd w:w="250" w:type="dxa"/>
        <w:tblLayout w:type="fixed"/>
        <w:tblLook w:val="04A0"/>
      </w:tblPr>
      <w:tblGrid>
        <w:gridCol w:w="4253"/>
        <w:gridCol w:w="1984"/>
        <w:gridCol w:w="1559"/>
        <w:gridCol w:w="1701"/>
      </w:tblGrid>
      <w:tr w:rsidR="002E6B16" w:rsidTr="00FA3334">
        <w:tc>
          <w:tcPr>
            <w:tcW w:w="4253" w:type="dxa"/>
          </w:tcPr>
          <w:p w:rsidR="00EE3F19" w:rsidRPr="00EE3F19" w:rsidRDefault="00EE3F19" w:rsidP="00EE3F19">
            <w:pPr>
              <w:pStyle w:val="1"/>
              <w:spacing w:before="0" w:beforeAutospacing="0" w:after="0" w:afterAutospacing="0" w:line="360" w:lineRule="auto"/>
              <w:jc w:val="center"/>
              <w:textAlignment w:val="baseline"/>
              <w:outlineLvl w:val="0"/>
              <w:rPr>
                <w:b w:val="0"/>
                <w:color w:val="333333"/>
                <w:sz w:val="16"/>
                <w:szCs w:val="16"/>
              </w:rPr>
            </w:pPr>
          </w:p>
          <w:p w:rsidR="002E6B16" w:rsidRDefault="00EE3F19" w:rsidP="00EE3F19">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Наименования растворов</w:t>
            </w:r>
          </w:p>
        </w:tc>
        <w:tc>
          <w:tcPr>
            <w:tcW w:w="1984" w:type="dxa"/>
          </w:tcPr>
          <w:p w:rsidR="002E6B16" w:rsidRDefault="002E6B16" w:rsidP="00FA3334">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Промывочный буфер</w:t>
            </w:r>
          </w:p>
        </w:tc>
        <w:tc>
          <w:tcPr>
            <w:tcW w:w="1559" w:type="dxa"/>
          </w:tcPr>
          <w:p w:rsidR="002E6B16" w:rsidRDefault="002E6B16" w:rsidP="00FA3334">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Серийный буфер</w:t>
            </w:r>
          </w:p>
        </w:tc>
        <w:tc>
          <w:tcPr>
            <w:tcW w:w="1701" w:type="dxa"/>
          </w:tcPr>
          <w:p w:rsidR="002E6B16" w:rsidRDefault="002E6B16" w:rsidP="00FA3334">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 xml:space="preserve">Буферный раствор </w:t>
            </w:r>
            <w:r w:rsidR="00EE3F19">
              <w:rPr>
                <w:b w:val="0"/>
                <w:color w:val="333333"/>
                <w:sz w:val="28"/>
                <w:szCs w:val="28"/>
              </w:rPr>
              <w:t>№</w:t>
            </w:r>
            <w:r>
              <w:rPr>
                <w:b w:val="0"/>
                <w:color w:val="333333"/>
                <w:sz w:val="28"/>
                <w:szCs w:val="28"/>
              </w:rPr>
              <w:t>3</w:t>
            </w:r>
          </w:p>
        </w:tc>
      </w:tr>
      <w:tr w:rsidR="002E6B16" w:rsidTr="00FA3334">
        <w:tc>
          <w:tcPr>
            <w:tcW w:w="4253" w:type="dxa"/>
          </w:tcPr>
          <w:p w:rsidR="002E6B16" w:rsidRDefault="002E6B16" w:rsidP="00BC05CB">
            <w:pPr>
              <w:pStyle w:val="1"/>
              <w:spacing w:before="0" w:beforeAutospacing="0" w:after="0" w:afterAutospacing="0" w:line="360" w:lineRule="auto"/>
              <w:jc w:val="both"/>
              <w:textAlignment w:val="baseline"/>
              <w:outlineLvl w:val="0"/>
              <w:rPr>
                <w:b w:val="0"/>
                <w:color w:val="333333"/>
                <w:sz w:val="28"/>
                <w:szCs w:val="28"/>
              </w:rPr>
            </w:pPr>
            <w:proofErr w:type="spellStart"/>
            <w:r>
              <w:rPr>
                <w:b w:val="0"/>
                <w:color w:val="333333"/>
                <w:sz w:val="28"/>
                <w:szCs w:val="28"/>
              </w:rPr>
              <w:t>Трис-буферный</w:t>
            </w:r>
            <w:proofErr w:type="spellEnd"/>
            <w:r>
              <w:rPr>
                <w:b w:val="0"/>
                <w:color w:val="333333"/>
                <w:sz w:val="28"/>
                <w:szCs w:val="28"/>
              </w:rPr>
              <w:t xml:space="preserve"> раствор </w:t>
            </w:r>
            <w:proofErr w:type="spellStart"/>
            <w:r>
              <w:rPr>
                <w:b w:val="0"/>
                <w:color w:val="333333"/>
                <w:sz w:val="28"/>
                <w:szCs w:val="28"/>
              </w:rPr>
              <w:t>рН</w:t>
            </w:r>
            <w:proofErr w:type="spellEnd"/>
            <w:r>
              <w:rPr>
                <w:b w:val="0"/>
                <w:color w:val="333333"/>
                <w:sz w:val="28"/>
                <w:szCs w:val="28"/>
              </w:rPr>
              <w:t xml:space="preserve"> 7,4</w:t>
            </w:r>
          </w:p>
        </w:tc>
        <w:tc>
          <w:tcPr>
            <w:tcW w:w="1984"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5,0 мл</w:t>
            </w:r>
          </w:p>
        </w:tc>
        <w:tc>
          <w:tcPr>
            <w:tcW w:w="1559"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4,2 мл</w:t>
            </w:r>
          </w:p>
        </w:tc>
        <w:tc>
          <w:tcPr>
            <w:tcW w:w="1701"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500 мкл</w:t>
            </w:r>
          </w:p>
        </w:tc>
      </w:tr>
      <w:tr w:rsidR="002E6B16" w:rsidTr="00FA3334">
        <w:tc>
          <w:tcPr>
            <w:tcW w:w="4253" w:type="dxa"/>
          </w:tcPr>
          <w:p w:rsidR="002E6B16" w:rsidRDefault="002E6B16" w:rsidP="00BC05CB">
            <w:pPr>
              <w:pStyle w:val="1"/>
              <w:spacing w:before="0" w:beforeAutospacing="0" w:after="0" w:afterAutospacing="0" w:line="360" w:lineRule="auto"/>
              <w:jc w:val="both"/>
              <w:textAlignment w:val="baseline"/>
              <w:outlineLvl w:val="0"/>
              <w:rPr>
                <w:b w:val="0"/>
                <w:color w:val="333333"/>
                <w:sz w:val="28"/>
                <w:szCs w:val="28"/>
              </w:rPr>
            </w:pPr>
            <w:r>
              <w:rPr>
                <w:b w:val="0"/>
                <w:color w:val="333333"/>
                <w:sz w:val="28"/>
                <w:szCs w:val="28"/>
              </w:rPr>
              <w:t>Солевой раствор</w:t>
            </w:r>
          </w:p>
        </w:tc>
        <w:tc>
          <w:tcPr>
            <w:tcW w:w="1984"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750 мкл</w:t>
            </w:r>
          </w:p>
        </w:tc>
        <w:tc>
          <w:tcPr>
            <w:tcW w:w="1559"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630 мкл</w:t>
            </w:r>
          </w:p>
        </w:tc>
        <w:tc>
          <w:tcPr>
            <w:tcW w:w="1701"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37,5 мкл</w:t>
            </w:r>
          </w:p>
        </w:tc>
      </w:tr>
      <w:tr w:rsidR="002E6B16" w:rsidTr="00FA3334">
        <w:tc>
          <w:tcPr>
            <w:tcW w:w="4253" w:type="dxa"/>
          </w:tcPr>
          <w:p w:rsidR="002E6B16" w:rsidRDefault="002E6B16" w:rsidP="00BC05CB">
            <w:pPr>
              <w:pStyle w:val="1"/>
              <w:spacing w:before="0" w:beforeAutospacing="0" w:after="0" w:afterAutospacing="0" w:line="360" w:lineRule="auto"/>
              <w:jc w:val="both"/>
              <w:textAlignment w:val="baseline"/>
              <w:outlineLvl w:val="0"/>
              <w:rPr>
                <w:b w:val="0"/>
                <w:color w:val="333333"/>
                <w:sz w:val="28"/>
                <w:szCs w:val="28"/>
              </w:rPr>
            </w:pPr>
            <w:r>
              <w:rPr>
                <w:b w:val="0"/>
                <w:color w:val="333333"/>
                <w:sz w:val="28"/>
                <w:szCs w:val="28"/>
              </w:rPr>
              <w:t xml:space="preserve">1 М раствор натрия хлорида </w:t>
            </w:r>
          </w:p>
        </w:tc>
        <w:tc>
          <w:tcPr>
            <w:tcW w:w="1984"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9,4 мл</w:t>
            </w:r>
          </w:p>
        </w:tc>
        <w:tc>
          <w:tcPr>
            <w:tcW w:w="1559"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7,9 мл</w:t>
            </w:r>
          </w:p>
        </w:tc>
        <w:tc>
          <w:tcPr>
            <w:tcW w:w="1701"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469 мкл</w:t>
            </w:r>
          </w:p>
        </w:tc>
      </w:tr>
      <w:tr w:rsidR="002E6B16" w:rsidTr="00FA3334">
        <w:tc>
          <w:tcPr>
            <w:tcW w:w="4253" w:type="dxa"/>
          </w:tcPr>
          <w:p w:rsidR="002E6B16" w:rsidRDefault="002E6B16" w:rsidP="00BC05CB">
            <w:pPr>
              <w:pStyle w:val="1"/>
              <w:spacing w:before="0" w:beforeAutospacing="0" w:after="0" w:afterAutospacing="0" w:line="360" w:lineRule="auto"/>
              <w:jc w:val="both"/>
              <w:textAlignment w:val="baseline"/>
              <w:outlineLvl w:val="0"/>
              <w:rPr>
                <w:b w:val="0"/>
                <w:color w:val="333333"/>
                <w:sz w:val="28"/>
                <w:szCs w:val="28"/>
              </w:rPr>
            </w:pPr>
            <w:r>
              <w:rPr>
                <w:b w:val="0"/>
                <w:color w:val="333333"/>
                <w:sz w:val="28"/>
                <w:szCs w:val="28"/>
              </w:rPr>
              <w:t xml:space="preserve">10 </w:t>
            </w:r>
            <w:proofErr w:type="spellStart"/>
            <w:r>
              <w:rPr>
                <w:b w:val="0"/>
                <w:color w:val="333333"/>
                <w:sz w:val="28"/>
                <w:szCs w:val="28"/>
              </w:rPr>
              <w:t>мМ</w:t>
            </w:r>
            <w:proofErr w:type="spellEnd"/>
            <w:r>
              <w:rPr>
                <w:b w:val="0"/>
                <w:color w:val="333333"/>
                <w:sz w:val="28"/>
                <w:szCs w:val="28"/>
              </w:rPr>
              <w:t xml:space="preserve"> раствор глюкозы </w:t>
            </w:r>
          </w:p>
        </w:tc>
        <w:tc>
          <w:tcPr>
            <w:tcW w:w="1984"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5,0 мл</w:t>
            </w:r>
          </w:p>
        </w:tc>
        <w:tc>
          <w:tcPr>
            <w:tcW w:w="1559"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w:t>
            </w:r>
          </w:p>
        </w:tc>
        <w:tc>
          <w:tcPr>
            <w:tcW w:w="1701" w:type="dxa"/>
          </w:tcPr>
          <w:p w:rsidR="002E6B16" w:rsidRDefault="002E6B16" w:rsidP="00BC05CB">
            <w:pPr>
              <w:pStyle w:val="1"/>
              <w:spacing w:before="0" w:beforeAutospacing="0" w:after="0" w:afterAutospacing="0" w:line="360" w:lineRule="auto"/>
              <w:jc w:val="center"/>
              <w:textAlignment w:val="baseline"/>
              <w:outlineLvl w:val="0"/>
              <w:rPr>
                <w:b w:val="0"/>
                <w:color w:val="333333"/>
                <w:sz w:val="28"/>
                <w:szCs w:val="28"/>
              </w:rPr>
            </w:pPr>
            <w:r>
              <w:rPr>
                <w:b w:val="0"/>
                <w:color w:val="333333"/>
                <w:sz w:val="28"/>
                <w:szCs w:val="28"/>
              </w:rPr>
              <w:t>500 мкл</w:t>
            </w:r>
          </w:p>
        </w:tc>
      </w:tr>
      <w:tr w:rsidR="002E6B16" w:rsidTr="00FA3334">
        <w:tc>
          <w:tcPr>
            <w:tcW w:w="4253" w:type="dxa"/>
          </w:tcPr>
          <w:p w:rsidR="002E6B16" w:rsidRDefault="002E6B16" w:rsidP="00BC05CB">
            <w:pPr>
              <w:pStyle w:val="1"/>
              <w:spacing w:before="0" w:beforeAutospacing="0" w:after="0" w:afterAutospacing="0" w:line="276" w:lineRule="auto"/>
              <w:jc w:val="both"/>
              <w:textAlignment w:val="baseline"/>
              <w:outlineLvl w:val="0"/>
              <w:rPr>
                <w:b w:val="0"/>
                <w:color w:val="333333"/>
                <w:sz w:val="28"/>
                <w:szCs w:val="28"/>
              </w:rPr>
            </w:pPr>
            <w:r>
              <w:rPr>
                <w:b w:val="0"/>
                <w:color w:val="333333"/>
                <w:sz w:val="28"/>
                <w:szCs w:val="28"/>
              </w:rPr>
              <w:t>Диализированный раствор бычьего сывороточного альбумина</w:t>
            </w:r>
          </w:p>
        </w:tc>
        <w:tc>
          <w:tcPr>
            <w:tcW w:w="1984" w:type="dxa"/>
          </w:tcPr>
          <w:p w:rsidR="002E6B16" w:rsidRDefault="002E6B16" w:rsidP="00BC05CB">
            <w:pPr>
              <w:pStyle w:val="1"/>
              <w:spacing w:before="0" w:beforeAutospacing="0" w:after="0" w:afterAutospacing="0" w:line="276" w:lineRule="auto"/>
              <w:jc w:val="center"/>
              <w:textAlignment w:val="baseline"/>
              <w:outlineLvl w:val="0"/>
              <w:rPr>
                <w:b w:val="0"/>
                <w:color w:val="333333"/>
                <w:sz w:val="28"/>
                <w:szCs w:val="28"/>
              </w:rPr>
            </w:pPr>
            <w:r>
              <w:rPr>
                <w:b w:val="0"/>
                <w:color w:val="333333"/>
                <w:sz w:val="28"/>
                <w:szCs w:val="28"/>
              </w:rPr>
              <w:t>25,0 мл</w:t>
            </w:r>
          </w:p>
        </w:tc>
        <w:tc>
          <w:tcPr>
            <w:tcW w:w="1559" w:type="dxa"/>
          </w:tcPr>
          <w:p w:rsidR="002E6B16" w:rsidRDefault="002E6B16" w:rsidP="00BC05CB">
            <w:pPr>
              <w:pStyle w:val="1"/>
              <w:spacing w:before="0" w:beforeAutospacing="0" w:after="0" w:afterAutospacing="0" w:line="276" w:lineRule="auto"/>
              <w:jc w:val="center"/>
              <w:textAlignment w:val="baseline"/>
              <w:outlineLvl w:val="0"/>
              <w:rPr>
                <w:b w:val="0"/>
                <w:color w:val="333333"/>
                <w:sz w:val="28"/>
                <w:szCs w:val="28"/>
              </w:rPr>
            </w:pPr>
            <w:r>
              <w:rPr>
                <w:b w:val="0"/>
                <w:color w:val="333333"/>
                <w:sz w:val="28"/>
                <w:szCs w:val="28"/>
              </w:rPr>
              <w:t>---</w:t>
            </w:r>
          </w:p>
        </w:tc>
        <w:tc>
          <w:tcPr>
            <w:tcW w:w="1701" w:type="dxa"/>
          </w:tcPr>
          <w:p w:rsidR="002E6B16" w:rsidRDefault="002E6B16" w:rsidP="00BC05CB">
            <w:pPr>
              <w:pStyle w:val="1"/>
              <w:spacing w:before="0" w:beforeAutospacing="0" w:after="0" w:afterAutospacing="0" w:line="276" w:lineRule="auto"/>
              <w:jc w:val="center"/>
              <w:textAlignment w:val="baseline"/>
              <w:outlineLvl w:val="0"/>
              <w:rPr>
                <w:b w:val="0"/>
                <w:color w:val="333333"/>
                <w:sz w:val="28"/>
                <w:szCs w:val="28"/>
              </w:rPr>
            </w:pPr>
            <w:r>
              <w:rPr>
                <w:b w:val="0"/>
                <w:color w:val="333333"/>
                <w:sz w:val="28"/>
                <w:szCs w:val="28"/>
              </w:rPr>
              <w:t>6,3 мл</w:t>
            </w:r>
          </w:p>
        </w:tc>
      </w:tr>
      <w:tr w:rsidR="002E6B16" w:rsidTr="00FA3334">
        <w:tc>
          <w:tcPr>
            <w:tcW w:w="4253" w:type="dxa"/>
          </w:tcPr>
          <w:p w:rsidR="002E6B16" w:rsidRDefault="002E6B16" w:rsidP="00BC05CB">
            <w:pPr>
              <w:pStyle w:val="1"/>
              <w:spacing w:before="0" w:beforeAutospacing="0" w:after="0" w:afterAutospacing="0" w:line="276" w:lineRule="auto"/>
              <w:jc w:val="both"/>
              <w:textAlignment w:val="baseline"/>
              <w:outlineLvl w:val="0"/>
              <w:rPr>
                <w:b w:val="0"/>
                <w:color w:val="333333"/>
                <w:sz w:val="28"/>
                <w:szCs w:val="28"/>
              </w:rPr>
            </w:pPr>
            <w:r>
              <w:rPr>
                <w:b w:val="0"/>
                <w:color w:val="333333"/>
                <w:sz w:val="28"/>
                <w:szCs w:val="28"/>
              </w:rPr>
              <w:t xml:space="preserve">Диализированная телячья сыворотка </w:t>
            </w:r>
          </w:p>
        </w:tc>
        <w:tc>
          <w:tcPr>
            <w:tcW w:w="1984" w:type="dxa"/>
          </w:tcPr>
          <w:p w:rsidR="002E6B16" w:rsidRDefault="002E6B16" w:rsidP="00BC05CB">
            <w:pPr>
              <w:pStyle w:val="1"/>
              <w:spacing w:before="0" w:beforeAutospacing="0" w:after="0" w:afterAutospacing="0" w:line="276" w:lineRule="auto"/>
              <w:jc w:val="center"/>
              <w:textAlignment w:val="baseline"/>
              <w:outlineLvl w:val="0"/>
              <w:rPr>
                <w:b w:val="0"/>
                <w:color w:val="333333"/>
                <w:sz w:val="28"/>
                <w:szCs w:val="28"/>
              </w:rPr>
            </w:pPr>
            <w:r>
              <w:rPr>
                <w:b w:val="0"/>
                <w:color w:val="333333"/>
                <w:sz w:val="28"/>
                <w:szCs w:val="28"/>
              </w:rPr>
              <w:t>---</w:t>
            </w:r>
          </w:p>
        </w:tc>
        <w:tc>
          <w:tcPr>
            <w:tcW w:w="1559" w:type="dxa"/>
          </w:tcPr>
          <w:p w:rsidR="002E6B16" w:rsidRDefault="002E6B16" w:rsidP="00BC05CB">
            <w:pPr>
              <w:pStyle w:val="1"/>
              <w:spacing w:before="0" w:beforeAutospacing="0" w:after="0" w:afterAutospacing="0" w:line="276" w:lineRule="auto"/>
              <w:jc w:val="center"/>
              <w:textAlignment w:val="baseline"/>
              <w:outlineLvl w:val="0"/>
              <w:rPr>
                <w:b w:val="0"/>
                <w:color w:val="333333"/>
                <w:sz w:val="28"/>
                <w:szCs w:val="28"/>
              </w:rPr>
            </w:pPr>
            <w:r>
              <w:rPr>
                <w:b w:val="0"/>
                <w:color w:val="333333"/>
                <w:sz w:val="28"/>
                <w:szCs w:val="28"/>
              </w:rPr>
              <w:t>21,0 мл</w:t>
            </w:r>
          </w:p>
        </w:tc>
        <w:tc>
          <w:tcPr>
            <w:tcW w:w="1701" w:type="dxa"/>
          </w:tcPr>
          <w:p w:rsidR="002E6B16" w:rsidRDefault="002E6B16" w:rsidP="00BC05CB">
            <w:pPr>
              <w:pStyle w:val="1"/>
              <w:spacing w:before="0" w:beforeAutospacing="0" w:after="0" w:afterAutospacing="0" w:line="276" w:lineRule="auto"/>
              <w:jc w:val="center"/>
              <w:textAlignment w:val="baseline"/>
              <w:outlineLvl w:val="0"/>
              <w:rPr>
                <w:b w:val="0"/>
                <w:color w:val="333333"/>
                <w:sz w:val="28"/>
                <w:szCs w:val="28"/>
              </w:rPr>
            </w:pPr>
            <w:r>
              <w:rPr>
                <w:b w:val="0"/>
                <w:color w:val="333333"/>
                <w:sz w:val="28"/>
                <w:szCs w:val="28"/>
              </w:rPr>
              <w:t>---</w:t>
            </w:r>
          </w:p>
        </w:tc>
      </w:tr>
      <w:tr w:rsidR="002E6B16" w:rsidTr="00FA3334">
        <w:tc>
          <w:tcPr>
            <w:tcW w:w="4253" w:type="dxa"/>
          </w:tcPr>
          <w:p w:rsidR="002E6B16" w:rsidRDefault="002E6B16" w:rsidP="00BC05CB">
            <w:pPr>
              <w:pStyle w:val="1"/>
              <w:spacing w:before="0" w:beforeAutospacing="0" w:after="0" w:afterAutospacing="0" w:line="276" w:lineRule="auto"/>
              <w:jc w:val="both"/>
              <w:textAlignment w:val="baseline"/>
              <w:outlineLvl w:val="0"/>
              <w:rPr>
                <w:b w:val="0"/>
                <w:color w:val="333333"/>
                <w:sz w:val="28"/>
                <w:szCs w:val="28"/>
              </w:rPr>
            </w:pPr>
            <w:r>
              <w:rPr>
                <w:b w:val="0"/>
                <w:color w:val="333333"/>
                <w:sz w:val="28"/>
                <w:szCs w:val="28"/>
              </w:rPr>
              <w:t>Вода</w:t>
            </w:r>
          </w:p>
        </w:tc>
        <w:tc>
          <w:tcPr>
            <w:tcW w:w="1984" w:type="dxa"/>
          </w:tcPr>
          <w:p w:rsidR="002E6B16" w:rsidRDefault="002E6B16" w:rsidP="00BC05CB">
            <w:pPr>
              <w:pStyle w:val="1"/>
              <w:spacing w:before="0" w:beforeAutospacing="0" w:after="0" w:afterAutospacing="0" w:line="276" w:lineRule="auto"/>
              <w:jc w:val="center"/>
              <w:textAlignment w:val="baseline"/>
              <w:outlineLvl w:val="0"/>
              <w:rPr>
                <w:b w:val="0"/>
                <w:color w:val="333333"/>
                <w:sz w:val="28"/>
                <w:szCs w:val="28"/>
              </w:rPr>
            </w:pPr>
            <w:r>
              <w:rPr>
                <w:b w:val="0"/>
                <w:color w:val="333333"/>
                <w:sz w:val="28"/>
                <w:szCs w:val="28"/>
              </w:rPr>
              <w:t>54,9 мл</w:t>
            </w:r>
          </w:p>
        </w:tc>
        <w:tc>
          <w:tcPr>
            <w:tcW w:w="1559" w:type="dxa"/>
          </w:tcPr>
          <w:p w:rsidR="002E6B16" w:rsidRDefault="002E6B16" w:rsidP="00BC05CB">
            <w:pPr>
              <w:pStyle w:val="1"/>
              <w:spacing w:before="0" w:beforeAutospacing="0" w:after="0" w:afterAutospacing="0" w:line="276" w:lineRule="auto"/>
              <w:jc w:val="center"/>
              <w:textAlignment w:val="baseline"/>
              <w:outlineLvl w:val="0"/>
              <w:rPr>
                <w:b w:val="0"/>
                <w:color w:val="333333"/>
                <w:sz w:val="28"/>
                <w:szCs w:val="28"/>
              </w:rPr>
            </w:pPr>
            <w:r>
              <w:rPr>
                <w:b w:val="0"/>
                <w:color w:val="333333"/>
                <w:sz w:val="28"/>
                <w:szCs w:val="28"/>
              </w:rPr>
              <w:t>35,6 мл</w:t>
            </w:r>
          </w:p>
        </w:tc>
        <w:tc>
          <w:tcPr>
            <w:tcW w:w="1701" w:type="dxa"/>
          </w:tcPr>
          <w:p w:rsidR="002E6B16" w:rsidRDefault="002E6B16" w:rsidP="00BC05CB">
            <w:pPr>
              <w:pStyle w:val="1"/>
              <w:spacing w:before="0" w:beforeAutospacing="0" w:after="0" w:afterAutospacing="0" w:line="276" w:lineRule="auto"/>
              <w:jc w:val="center"/>
              <w:textAlignment w:val="baseline"/>
              <w:outlineLvl w:val="0"/>
              <w:rPr>
                <w:b w:val="0"/>
                <w:color w:val="333333"/>
                <w:sz w:val="28"/>
                <w:szCs w:val="28"/>
              </w:rPr>
            </w:pPr>
            <w:r>
              <w:rPr>
                <w:b w:val="0"/>
                <w:color w:val="333333"/>
                <w:sz w:val="28"/>
                <w:szCs w:val="28"/>
              </w:rPr>
              <w:t>2,25 мл</w:t>
            </w:r>
          </w:p>
        </w:tc>
      </w:tr>
      <w:tr w:rsidR="002E6B16" w:rsidTr="00FA3334">
        <w:tc>
          <w:tcPr>
            <w:tcW w:w="4253" w:type="dxa"/>
          </w:tcPr>
          <w:p w:rsidR="002E6B16" w:rsidRDefault="008F7554" w:rsidP="00BC05CB">
            <w:pPr>
              <w:pStyle w:val="1"/>
              <w:spacing w:before="0" w:beforeAutospacing="0" w:after="0" w:afterAutospacing="0" w:line="276" w:lineRule="auto"/>
              <w:jc w:val="both"/>
              <w:textAlignment w:val="baseline"/>
              <w:outlineLvl w:val="0"/>
              <w:rPr>
                <w:b w:val="0"/>
                <w:color w:val="333333"/>
                <w:sz w:val="28"/>
                <w:szCs w:val="28"/>
              </w:rPr>
            </w:pPr>
            <w:r>
              <w:rPr>
                <w:b w:val="0"/>
                <w:color w:val="333333"/>
                <w:sz w:val="28"/>
                <w:szCs w:val="28"/>
              </w:rPr>
              <w:t>Суммарный расчет величин</w:t>
            </w:r>
          </w:p>
        </w:tc>
        <w:tc>
          <w:tcPr>
            <w:tcW w:w="1984" w:type="dxa"/>
          </w:tcPr>
          <w:p w:rsidR="002E6B16" w:rsidRPr="00ED441F" w:rsidRDefault="002E6B16" w:rsidP="00BC05CB">
            <w:pPr>
              <w:pStyle w:val="1"/>
              <w:spacing w:before="0" w:beforeAutospacing="0" w:after="0" w:afterAutospacing="0" w:line="276" w:lineRule="auto"/>
              <w:jc w:val="center"/>
              <w:textAlignment w:val="baseline"/>
              <w:outlineLvl w:val="0"/>
              <w:rPr>
                <w:b w:val="0"/>
                <w:i/>
                <w:color w:val="333333"/>
                <w:sz w:val="28"/>
                <w:szCs w:val="28"/>
              </w:rPr>
            </w:pPr>
            <w:r>
              <w:rPr>
                <w:b w:val="0"/>
                <w:i/>
                <w:color w:val="333333"/>
                <w:sz w:val="28"/>
                <w:szCs w:val="28"/>
              </w:rPr>
              <w:t>100,05 мл</w:t>
            </w:r>
          </w:p>
        </w:tc>
        <w:tc>
          <w:tcPr>
            <w:tcW w:w="1559" w:type="dxa"/>
          </w:tcPr>
          <w:p w:rsidR="002E6B16" w:rsidRPr="00ED441F" w:rsidRDefault="002E6B16" w:rsidP="00BC05CB">
            <w:pPr>
              <w:pStyle w:val="1"/>
              <w:spacing w:before="0" w:beforeAutospacing="0" w:after="0" w:afterAutospacing="0" w:line="276" w:lineRule="auto"/>
              <w:jc w:val="center"/>
              <w:textAlignment w:val="baseline"/>
              <w:outlineLvl w:val="0"/>
              <w:rPr>
                <w:b w:val="0"/>
                <w:i/>
                <w:color w:val="333333"/>
                <w:sz w:val="28"/>
                <w:szCs w:val="28"/>
              </w:rPr>
            </w:pPr>
            <w:r>
              <w:rPr>
                <w:b w:val="0"/>
                <w:i/>
                <w:color w:val="333333"/>
                <w:sz w:val="28"/>
                <w:szCs w:val="28"/>
              </w:rPr>
              <w:t>69,33 мл</w:t>
            </w:r>
          </w:p>
        </w:tc>
        <w:tc>
          <w:tcPr>
            <w:tcW w:w="1701" w:type="dxa"/>
          </w:tcPr>
          <w:p w:rsidR="002E6B16" w:rsidRPr="00ED441F" w:rsidRDefault="002E6B16" w:rsidP="00BC05CB">
            <w:pPr>
              <w:pStyle w:val="1"/>
              <w:spacing w:before="0" w:beforeAutospacing="0" w:after="0" w:afterAutospacing="0" w:line="276" w:lineRule="auto"/>
              <w:jc w:val="center"/>
              <w:textAlignment w:val="baseline"/>
              <w:outlineLvl w:val="0"/>
              <w:rPr>
                <w:b w:val="0"/>
                <w:i/>
                <w:color w:val="333333"/>
                <w:sz w:val="28"/>
                <w:szCs w:val="28"/>
              </w:rPr>
            </w:pPr>
            <w:r>
              <w:rPr>
                <w:b w:val="0"/>
                <w:i/>
                <w:color w:val="333333"/>
                <w:sz w:val="28"/>
                <w:szCs w:val="28"/>
              </w:rPr>
              <w:t>10,0565 мл</w:t>
            </w:r>
          </w:p>
        </w:tc>
      </w:tr>
    </w:tbl>
    <w:p w:rsidR="002E6B16" w:rsidRDefault="002E6B16" w:rsidP="002E6B16">
      <w:pPr>
        <w:pStyle w:val="1"/>
        <w:shd w:val="clear" w:color="auto" w:fill="FFFFFF"/>
        <w:spacing w:before="0" w:beforeAutospacing="0" w:after="0" w:afterAutospacing="0"/>
        <w:ind w:left="720"/>
        <w:jc w:val="both"/>
        <w:textAlignment w:val="baseline"/>
        <w:rPr>
          <w:b w:val="0"/>
          <w:color w:val="333333"/>
          <w:sz w:val="28"/>
          <w:szCs w:val="28"/>
        </w:rPr>
      </w:pPr>
    </w:p>
    <w:p w:rsidR="002E6B16" w:rsidRDefault="002E6B16" w:rsidP="002E6B16">
      <w:pPr>
        <w:pStyle w:val="1"/>
        <w:shd w:val="clear" w:color="auto" w:fill="FFFFFF"/>
        <w:spacing w:before="0" w:beforeAutospacing="0" w:after="0" w:afterAutospacing="0" w:line="360" w:lineRule="auto"/>
        <w:ind w:left="142" w:firstLine="851"/>
        <w:jc w:val="both"/>
        <w:textAlignment w:val="baseline"/>
        <w:rPr>
          <w:b w:val="0"/>
          <w:color w:val="333333"/>
          <w:sz w:val="28"/>
          <w:szCs w:val="28"/>
        </w:rPr>
      </w:pPr>
      <w:r>
        <w:rPr>
          <w:b w:val="0"/>
          <w:color w:val="333333"/>
          <w:sz w:val="28"/>
          <w:szCs w:val="28"/>
        </w:rPr>
        <w:t xml:space="preserve">5. Раствор </w:t>
      </w:r>
      <w:proofErr w:type="spellStart"/>
      <w:r>
        <w:rPr>
          <w:b w:val="0"/>
          <w:color w:val="333333"/>
          <w:sz w:val="28"/>
          <w:szCs w:val="28"/>
        </w:rPr>
        <w:t>коллагеназы</w:t>
      </w:r>
      <w:proofErr w:type="spellEnd"/>
      <w:r>
        <w:rPr>
          <w:b w:val="0"/>
          <w:color w:val="333333"/>
          <w:sz w:val="28"/>
          <w:szCs w:val="28"/>
        </w:rPr>
        <w:t xml:space="preserve">, содержащий около 800 МЕ </w:t>
      </w:r>
      <w:proofErr w:type="spellStart"/>
      <w:r>
        <w:rPr>
          <w:b w:val="0"/>
          <w:color w:val="333333"/>
          <w:sz w:val="28"/>
          <w:szCs w:val="28"/>
        </w:rPr>
        <w:t>коллагеназы</w:t>
      </w:r>
      <w:proofErr w:type="spellEnd"/>
      <w:r>
        <w:rPr>
          <w:b w:val="0"/>
          <w:color w:val="333333"/>
          <w:sz w:val="28"/>
          <w:szCs w:val="28"/>
        </w:rPr>
        <w:t xml:space="preserve">, в 6 мл буферного раствора </w:t>
      </w:r>
      <w:r w:rsidR="00F80339">
        <w:rPr>
          <w:b w:val="0"/>
          <w:color w:val="333333"/>
          <w:sz w:val="28"/>
          <w:szCs w:val="28"/>
        </w:rPr>
        <w:t>№</w:t>
      </w:r>
      <w:r>
        <w:rPr>
          <w:b w:val="0"/>
          <w:color w:val="333333"/>
          <w:sz w:val="28"/>
          <w:szCs w:val="28"/>
        </w:rPr>
        <w:t xml:space="preserve">3, помещают в </w:t>
      </w:r>
      <w:proofErr w:type="gramStart"/>
      <w:r w:rsidRPr="00906F66">
        <w:rPr>
          <w:b w:val="0"/>
          <w:i/>
          <w:color w:val="333333"/>
          <w:sz w:val="28"/>
          <w:szCs w:val="28"/>
        </w:rPr>
        <w:t>β</w:t>
      </w:r>
      <w:r>
        <w:rPr>
          <w:b w:val="0"/>
          <w:color w:val="333333"/>
          <w:sz w:val="28"/>
          <w:szCs w:val="28"/>
        </w:rPr>
        <w:t>-</w:t>
      </w:r>
      <w:proofErr w:type="gramEnd"/>
      <w:r>
        <w:rPr>
          <w:b w:val="0"/>
          <w:color w:val="333333"/>
          <w:sz w:val="28"/>
          <w:szCs w:val="28"/>
        </w:rPr>
        <w:t>жидкостной сцинтилляционный счетчик.</w:t>
      </w:r>
    </w:p>
    <w:p w:rsidR="002E6B16" w:rsidRDefault="002E6B16" w:rsidP="002E6B16">
      <w:pPr>
        <w:pStyle w:val="1"/>
        <w:shd w:val="clear" w:color="auto" w:fill="FFFFFF"/>
        <w:spacing w:before="0" w:beforeAutospacing="0" w:after="0" w:afterAutospacing="0" w:line="360" w:lineRule="auto"/>
        <w:ind w:left="142" w:firstLine="851"/>
        <w:jc w:val="both"/>
        <w:textAlignment w:val="baseline"/>
        <w:rPr>
          <w:b w:val="0"/>
          <w:color w:val="333333"/>
          <w:sz w:val="28"/>
          <w:szCs w:val="28"/>
        </w:rPr>
      </w:pPr>
      <w:r>
        <w:rPr>
          <w:b w:val="0"/>
          <w:color w:val="333333"/>
          <w:sz w:val="28"/>
          <w:szCs w:val="28"/>
        </w:rPr>
        <w:t xml:space="preserve">6. Взвешивают животных и записывают среднюю массу. После чего животных забивают путем смещения позвонков и обескровливают. Вскрывают мошонку и извлекают </w:t>
      </w:r>
      <w:proofErr w:type="spellStart"/>
      <w:r>
        <w:rPr>
          <w:b w:val="0"/>
          <w:color w:val="333333"/>
          <w:sz w:val="28"/>
          <w:szCs w:val="28"/>
        </w:rPr>
        <w:t>эпидермальную</w:t>
      </w:r>
      <w:proofErr w:type="spellEnd"/>
      <w:r>
        <w:rPr>
          <w:b w:val="0"/>
          <w:color w:val="333333"/>
          <w:sz w:val="28"/>
          <w:szCs w:val="28"/>
        </w:rPr>
        <w:t xml:space="preserve"> жировую ткань и при необходимости вместе с ней жировую ткань надпочечников. Выделенную жировую ткань помещают в тарированный флакон с оставшимся буферным раствором </w:t>
      </w:r>
      <w:r w:rsidR="00F80339">
        <w:rPr>
          <w:b w:val="0"/>
          <w:color w:val="333333"/>
          <w:sz w:val="28"/>
          <w:szCs w:val="28"/>
        </w:rPr>
        <w:t>№</w:t>
      </w:r>
      <w:r>
        <w:rPr>
          <w:b w:val="0"/>
          <w:color w:val="333333"/>
          <w:sz w:val="28"/>
          <w:szCs w:val="28"/>
        </w:rPr>
        <w:t>3 (</w:t>
      </w:r>
      <m:oMath>
        <m:r>
          <m:rPr>
            <m:sty m:val="bi"/>
          </m:rPr>
          <w:rPr>
            <w:rFonts w:ascii="Cambria Math" w:hAnsi="Cambria Math"/>
            <w:color w:val="333333"/>
            <w:sz w:val="28"/>
            <w:szCs w:val="28"/>
          </w:rPr>
          <m:t>≈</m:t>
        </m:r>
      </m:oMath>
      <w:r>
        <w:rPr>
          <w:b w:val="0"/>
          <w:color w:val="333333"/>
          <w:sz w:val="28"/>
          <w:szCs w:val="28"/>
        </w:rPr>
        <w:t>4,0 мл, см п. 5).</w:t>
      </w:r>
    </w:p>
    <w:p w:rsidR="002E6B16" w:rsidRDefault="002E6B16" w:rsidP="002E6B16">
      <w:pPr>
        <w:pStyle w:val="1"/>
        <w:shd w:val="clear" w:color="auto" w:fill="FFFFFF"/>
        <w:spacing w:before="0" w:beforeAutospacing="0" w:after="0" w:afterAutospacing="0" w:line="360" w:lineRule="auto"/>
        <w:ind w:left="142"/>
        <w:jc w:val="both"/>
        <w:textAlignment w:val="baseline"/>
        <w:rPr>
          <w:b w:val="0"/>
          <w:color w:val="333333"/>
          <w:sz w:val="28"/>
          <w:szCs w:val="28"/>
        </w:rPr>
      </w:pPr>
      <w:r>
        <w:rPr>
          <w:b w:val="0"/>
          <w:color w:val="333333"/>
          <w:sz w:val="28"/>
          <w:szCs w:val="28"/>
        </w:rPr>
        <w:t>Определяют массу полученной жировой ткани (</w:t>
      </w:r>
      <w:r w:rsidRPr="006615E6">
        <w:rPr>
          <w:b w:val="0"/>
          <w:color w:val="333333"/>
          <w:sz w:val="28"/>
          <w:szCs w:val="28"/>
        </w:rPr>
        <w:t>2</w:t>
      </w:r>
      <w:r w:rsidR="00F80339">
        <w:rPr>
          <w:b w:val="0"/>
          <w:color w:val="333333"/>
          <w:sz w:val="28"/>
          <w:szCs w:val="28"/>
        </w:rPr>
        <w:t xml:space="preserve"> </w:t>
      </w:r>
      <w:r w:rsidRPr="006615E6">
        <w:rPr>
          <w:b w:val="0"/>
          <w:color w:val="333333"/>
          <w:sz w:val="28"/>
          <w:szCs w:val="28"/>
        </w:rPr>
        <w:t>-</w:t>
      </w:r>
      <w:r w:rsidR="00F80339">
        <w:rPr>
          <w:b w:val="0"/>
          <w:color w:val="333333"/>
          <w:sz w:val="28"/>
          <w:szCs w:val="28"/>
        </w:rPr>
        <w:t xml:space="preserve"> </w:t>
      </w:r>
      <w:r w:rsidRPr="006615E6">
        <w:rPr>
          <w:b w:val="0"/>
          <w:color w:val="333333"/>
          <w:sz w:val="28"/>
          <w:szCs w:val="28"/>
        </w:rPr>
        <w:t>3 г</w:t>
      </w:r>
      <w:r>
        <w:rPr>
          <w:b w:val="0"/>
          <w:color w:val="333333"/>
          <w:sz w:val="28"/>
          <w:szCs w:val="28"/>
        </w:rPr>
        <w:t>), которую измельчают ножницами.</w:t>
      </w:r>
    </w:p>
    <w:p w:rsidR="002E6B16" w:rsidRDefault="002E6B16" w:rsidP="002E6B16">
      <w:pPr>
        <w:pStyle w:val="1"/>
        <w:shd w:val="clear" w:color="auto" w:fill="FFFFFF"/>
        <w:spacing w:before="0" w:beforeAutospacing="0" w:after="0" w:afterAutospacing="0" w:line="360" w:lineRule="auto"/>
        <w:ind w:left="142" w:firstLine="851"/>
        <w:jc w:val="both"/>
        <w:textAlignment w:val="baseline"/>
        <w:rPr>
          <w:b w:val="0"/>
          <w:color w:val="333333"/>
          <w:sz w:val="28"/>
          <w:szCs w:val="28"/>
        </w:rPr>
      </w:pPr>
      <w:r>
        <w:rPr>
          <w:b w:val="0"/>
          <w:color w:val="333333"/>
          <w:sz w:val="28"/>
          <w:szCs w:val="28"/>
        </w:rPr>
        <w:lastRenderedPageBreak/>
        <w:t xml:space="preserve">7. Для выделения </w:t>
      </w:r>
      <w:proofErr w:type="spellStart"/>
      <w:r>
        <w:rPr>
          <w:b w:val="0"/>
          <w:color w:val="333333"/>
          <w:sz w:val="28"/>
          <w:szCs w:val="28"/>
        </w:rPr>
        <w:t>адипоцитов</w:t>
      </w:r>
      <w:proofErr w:type="spellEnd"/>
      <w:r>
        <w:rPr>
          <w:b w:val="0"/>
          <w:color w:val="333333"/>
          <w:sz w:val="28"/>
          <w:szCs w:val="28"/>
        </w:rPr>
        <w:t xml:space="preserve"> переносят чечевицеобразные части жировой ткани в раствор </w:t>
      </w:r>
      <w:proofErr w:type="spellStart"/>
      <w:r>
        <w:rPr>
          <w:b w:val="0"/>
          <w:color w:val="333333"/>
          <w:sz w:val="28"/>
          <w:szCs w:val="28"/>
        </w:rPr>
        <w:t>коллагеназы</w:t>
      </w:r>
      <w:proofErr w:type="spellEnd"/>
      <w:r>
        <w:rPr>
          <w:b w:val="0"/>
          <w:color w:val="333333"/>
          <w:sz w:val="28"/>
          <w:szCs w:val="28"/>
        </w:rPr>
        <w:t xml:space="preserve"> и инкубируют на водяной бане с шейкером при температуре 37</w:t>
      </w:r>
      <w:proofErr w:type="gramStart"/>
      <w:r>
        <w:rPr>
          <w:b w:val="0"/>
          <w:color w:val="333333"/>
          <w:sz w:val="28"/>
          <w:szCs w:val="28"/>
        </w:rPr>
        <w:t xml:space="preserve"> °С</w:t>
      </w:r>
      <w:proofErr w:type="gramEnd"/>
      <w:r>
        <w:rPr>
          <w:b w:val="0"/>
          <w:color w:val="333333"/>
          <w:sz w:val="28"/>
          <w:szCs w:val="28"/>
        </w:rPr>
        <w:t xml:space="preserve">  и при частоте шейкера около 150 мин</w:t>
      </w:r>
      <w:r>
        <w:rPr>
          <w:b w:val="0"/>
          <w:color w:val="333333"/>
          <w:sz w:val="28"/>
          <w:szCs w:val="28"/>
          <w:vertAlign w:val="superscript"/>
        </w:rPr>
        <w:t xml:space="preserve">-1 </w:t>
      </w:r>
      <w:r>
        <w:rPr>
          <w:b w:val="0"/>
          <w:color w:val="333333"/>
          <w:sz w:val="28"/>
          <w:szCs w:val="28"/>
        </w:rPr>
        <w:t xml:space="preserve"> до получения однородной жировой суспензии в течение около </w:t>
      </w:r>
      <w:r w:rsidR="00347340">
        <w:rPr>
          <w:b w:val="0"/>
          <w:color w:val="333333"/>
          <w:sz w:val="28"/>
          <w:szCs w:val="28"/>
        </w:rPr>
        <w:t xml:space="preserve">1 </w:t>
      </w:r>
      <w:r>
        <w:rPr>
          <w:b w:val="0"/>
          <w:color w:val="333333"/>
          <w:sz w:val="28"/>
          <w:szCs w:val="28"/>
        </w:rPr>
        <w:t xml:space="preserve">час. Используют 2,0 мл </w:t>
      </w:r>
      <w:proofErr w:type="spellStart"/>
      <w:r>
        <w:rPr>
          <w:b w:val="0"/>
          <w:color w:val="333333"/>
          <w:sz w:val="28"/>
          <w:szCs w:val="28"/>
        </w:rPr>
        <w:t>коллагеназы</w:t>
      </w:r>
      <w:proofErr w:type="spellEnd"/>
      <w:r>
        <w:rPr>
          <w:b w:val="0"/>
          <w:color w:val="333333"/>
          <w:sz w:val="28"/>
          <w:szCs w:val="28"/>
        </w:rPr>
        <w:t xml:space="preserve"> раствора на грамм жировой ткани.</w:t>
      </w:r>
    </w:p>
    <w:p w:rsidR="002E6B16" w:rsidRDefault="002E6B16" w:rsidP="002E6B16">
      <w:pPr>
        <w:pStyle w:val="1"/>
        <w:shd w:val="clear" w:color="auto" w:fill="FFFFFF"/>
        <w:spacing w:before="0" w:beforeAutospacing="0" w:after="0" w:afterAutospacing="0" w:line="360" w:lineRule="auto"/>
        <w:ind w:left="142" w:firstLine="851"/>
        <w:jc w:val="both"/>
        <w:textAlignment w:val="baseline"/>
        <w:rPr>
          <w:b w:val="0"/>
          <w:color w:val="333333"/>
          <w:sz w:val="28"/>
          <w:szCs w:val="28"/>
        </w:rPr>
      </w:pPr>
      <w:r>
        <w:rPr>
          <w:b w:val="0"/>
          <w:color w:val="333333"/>
          <w:sz w:val="28"/>
          <w:szCs w:val="28"/>
        </w:rPr>
        <w:t>8. Для отделения расщепленных тканей клеточную суспензию фильтруют через нейлоновую сетку 250 мкм.</w:t>
      </w:r>
    </w:p>
    <w:p w:rsidR="002E6B16" w:rsidRDefault="002E6B16" w:rsidP="002E6B16">
      <w:pPr>
        <w:pStyle w:val="1"/>
        <w:shd w:val="clear" w:color="auto" w:fill="FFFFFF"/>
        <w:spacing w:before="0" w:beforeAutospacing="0" w:after="0" w:afterAutospacing="0" w:line="360" w:lineRule="auto"/>
        <w:ind w:left="142" w:firstLine="851"/>
        <w:jc w:val="both"/>
        <w:textAlignment w:val="baseline"/>
        <w:rPr>
          <w:b w:val="0"/>
          <w:color w:val="333333"/>
          <w:sz w:val="28"/>
          <w:szCs w:val="28"/>
        </w:rPr>
      </w:pPr>
      <w:r>
        <w:rPr>
          <w:b w:val="0"/>
          <w:color w:val="333333"/>
          <w:sz w:val="28"/>
          <w:szCs w:val="28"/>
        </w:rPr>
        <w:t xml:space="preserve">9. Клеточную суспензию промывают пятикратным объемом промывочного буфера комнатной температуры (15 - 25 °С) и перемешивают металлическим стержнем осторожными движениями вверх и вниз. Затем смесь центрифугируют (не более 30 с, и скоростью вращения не более 500 </w:t>
      </w:r>
      <w:proofErr w:type="gramStart"/>
      <w:r>
        <w:rPr>
          <w:b w:val="0"/>
          <w:color w:val="333333"/>
          <w:sz w:val="28"/>
          <w:szCs w:val="28"/>
        </w:rPr>
        <w:t>об</w:t>
      </w:r>
      <w:proofErr w:type="gramEnd"/>
      <w:r>
        <w:rPr>
          <w:b w:val="0"/>
          <w:color w:val="333333"/>
          <w:sz w:val="28"/>
          <w:szCs w:val="28"/>
        </w:rPr>
        <w:t>/</w:t>
      </w:r>
      <w:proofErr w:type="gramStart"/>
      <w:r>
        <w:rPr>
          <w:b w:val="0"/>
          <w:color w:val="333333"/>
          <w:sz w:val="28"/>
          <w:szCs w:val="28"/>
        </w:rPr>
        <w:t>мин</w:t>
      </w:r>
      <w:proofErr w:type="gramEnd"/>
      <w:r>
        <w:rPr>
          <w:b w:val="0"/>
          <w:color w:val="333333"/>
          <w:sz w:val="28"/>
          <w:szCs w:val="28"/>
        </w:rPr>
        <w:t xml:space="preserve">) и отделяют </w:t>
      </w:r>
      <w:proofErr w:type="spellStart"/>
      <w:r>
        <w:rPr>
          <w:b w:val="0"/>
          <w:color w:val="333333"/>
          <w:sz w:val="28"/>
          <w:szCs w:val="28"/>
        </w:rPr>
        <w:t>надосадочную</w:t>
      </w:r>
      <w:proofErr w:type="spellEnd"/>
      <w:r>
        <w:rPr>
          <w:b w:val="0"/>
          <w:color w:val="333333"/>
          <w:sz w:val="28"/>
          <w:szCs w:val="28"/>
        </w:rPr>
        <w:t xml:space="preserve"> жидкость. Процедуру повторяют не менее трех раз до получения концентрированной клеточной суспензии белого цвета. </w:t>
      </w:r>
    </w:p>
    <w:p w:rsidR="002E6B16" w:rsidRPr="00B94ED2" w:rsidRDefault="002E6B16" w:rsidP="002E6B16">
      <w:pPr>
        <w:pStyle w:val="1"/>
        <w:shd w:val="clear" w:color="auto" w:fill="FFFFFF"/>
        <w:tabs>
          <w:tab w:val="left" w:pos="284"/>
        </w:tabs>
        <w:spacing w:before="0" w:beforeAutospacing="0" w:after="0" w:afterAutospacing="0"/>
        <w:ind w:left="142"/>
        <w:jc w:val="both"/>
        <w:textAlignment w:val="baseline"/>
        <w:rPr>
          <w:b w:val="0"/>
          <w:color w:val="333333"/>
          <w:sz w:val="28"/>
          <w:szCs w:val="28"/>
        </w:rPr>
      </w:pPr>
      <w:r w:rsidRPr="00B94ED2">
        <w:rPr>
          <w:b w:val="0"/>
          <w:color w:val="333333"/>
          <w:sz w:val="28"/>
          <w:szCs w:val="28"/>
        </w:rPr>
        <w:t>Примечание:</w:t>
      </w:r>
    </w:p>
    <w:p w:rsidR="002E6B16" w:rsidRPr="0074106E" w:rsidRDefault="002E6B16" w:rsidP="002E6B16">
      <w:pPr>
        <w:pStyle w:val="1"/>
        <w:shd w:val="clear" w:color="auto" w:fill="FFFFFF"/>
        <w:spacing w:before="0" w:beforeAutospacing="0" w:after="0" w:afterAutospacing="0"/>
        <w:ind w:left="142"/>
        <w:jc w:val="both"/>
        <w:textAlignment w:val="baseline"/>
        <w:rPr>
          <w:b w:val="0"/>
          <w:color w:val="333333"/>
          <w:sz w:val="28"/>
          <w:szCs w:val="28"/>
        </w:rPr>
      </w:pPr>
      <w:r>
        <w:rPr>
          <w:b w:val="0"/>
          <w:color w:val="333333"/>
          <w:sz w:val="28"/>
          <w:szCs w:val="28"/>
        </w:rPr>
        <w:t>Для отмеривания концентрированной клеточной суспензии пипеткой рекомендуется расширить отверстие наверху пипетки (вплоть до отрезания ее верха), отбирать пробу следует медленно.</w:t>
      </w:r>
    </w:p>
    <w:p w:rsidR="002E6B16" w:rsidRDefault="002E6B16" w:rsidP="002E6B16">
      <w:pPr>
        <w:pStyle w:val="1"/>
        <w:shd w:val="clear" w:color="auto" w:fill="FFFFFF"/>
        <w:spacing w:before="240" w:beforeAutospacing="0" w:after="0" w:afterAutospacing="0" w:line="360" w:lineRule="auto"/>
        <w:ind w:left="142" w:firstLine="851"/>
        <w:jc w:val="both"/>
        <w:textAlignment w:val="baseline"/>
        <w:rPr>
          <w:b w:val="0"/>
          <w:color w:val="333333"/>
          <w:sz w:val="28"/>
          <w:szCs w:val="28"/>
        </w:rPr>
      </w:pPr>
      <w:r>
        <w:rPr>
          <w:b w:val="0"/>
          <w:color w:val="333333"/>
          <w:sz w:val="28"/>
          <w:szCs w:val="28"/>
        </w:rPr>
        <w:t>10. Для каждого теста разводят 1,5 мл концентрированной клеточной суспензии промывочным буфером до 30 мл.</w:t>
      </w:r>
    </w:p>
    <w:p w:rsidR="002E6B16" w:rsidRPr="00B94ED2" w:rsidRDefault="002E6B16" w:rsidP="002E6B16">
      <w:pPr>
        <w:pStyle w:val="1"/>
        <w:shd w:val="clear" w:color="auto" w:fill="FFFFFF"/>
        <w:spacing w:before="0" w:beforeAutospacing="0" w:after="0" w:afterAutospacing="0"/>
        <w:ind w:left="360"/>
        <w:jc w:val="both"/>
        <w:textAlignment w:val="baseline"/>
        <w:rPr>
          <w:b w:val="0"/>
          <w:color w:val="333333"/>
          <w:sz w:val="28"/>
          <w:szCs w:val="28"/>
        </w:rPr>
      </w:pPr>
      <w:r w:rsidRPr="00B94ED2">
        <w:rPr>
          <w:b w:val="0"/>
          <w:color w:val="333333"/>
          <w:sz w:val="28"/>
          <w:szCs w:val="28"/>
        </w:rPr>
        <w:t>Примечание:</w:t>
      </w:r>
    </w:p>
    <w:p w:rsidR="002E6B16" w:rsidRDefault="002E6B16" w:rsidP="002E6B16">
      <w:pPr>
        <w:pStyle w:val="1"/>
        <w:shd w:val="clear" w:color="auto" w:fill="FFFFFF"/>
        <w:spacing w:before="0" w:beforeAutospacing="0" w:after="240" w:afterAutospacing="0"/>
        <w:ind w:left="142" w:firstLine="218"/>
        <w:jc w:val="both"/>
        <w:textAlignment w:val="baseline"/>
        <w:rPr>
          <w:b w:val="0"/>
          <w:color w:val="333333"/>
          <w:sz w:val="28"/>
          <w:szCs w:val="28"/>
        </w:rPr>
      </w:pPr>
      <w:r>
        <w:rPr>
          <w:b w:val="0"/>
          <w:color w:val="333333"/>
          <w:sz w:val="28"/>
          <w:szCs w:val="28"/>
        </w:rPr>
        <w:t xml:space="preserve">С этой минуты при отборе пипеткой клеточную суспензию следует поддерживать в движении, в противном случае </w:t>
      </w:r>
      <w:proofErr w:type="spellStart"/>
      <w:r>
        <w:rPr>
          <w:b w:val="0"/>
          <w:color w:val="333333"/>
          <w:sz w:val="28"/>
          <w:szCs w:val="28"/>
        </w:rPr>
        <w:t>адипоциты</w:t>
      </w:r>
      <w:proofErr w:type="spellEnd"/>
      <w:r>
        <w:rPr>
          <w:b w:val="0"/>
          <w:color w:val="333333"/>
          <w:sz w:val="28"/>
          <w:szCs w:val="28"/>
        </w:rPr>
        <w:t xml:space="preserve"> поднимаются кверху. Для  тестирования используется верхний слой суспензии.</w:t>
      </w:r>
    </w:p>
    <w:p w:rsidR="002E6B16" w:rsidRDefault="002E6B16" w:rsidP="002E6B16">
      <w:pPr>
        <w:pStyle w:val="1"/>
        <w:shd w:val="clear" w:color="auto" w:fill="FFFFFF"/>
        <w:spacing w:before="0" w:beforeAutospacing="0" w:after="0" w:afterAutospacing="0" w:line="360" w:lineRule="auto"/>
        <w:ind w:left="142" w:firstLine="851"/>
        <w:jc w:val="both"/>
        <w:textAlignment w:val="baseline"/>
        <w:rPr>
          <w:b w:val="0"/>
          <w:color w:val="333333"/>
          <w:sz w:val="28"/>
          <w:szCs w:val="28"/>
        </w:rPr>
      </w:pPr>
      <w:r>
        <w:rPr>
          <w:b w:val="0"/>
          <w:color w:val="333333"/>
          <w:sz w:val="28"/>
          <w:szCs w:val="28"/>
        </w:rPr>
        <w:t xml:space="preserve">11. </w:t>
      </w:r>
      <w:proofErr w:type="gramStart"/>
      <w:r>
        <w:rPr>
          <w:b w:val="0"/>
          <w:color w:val="333333"/>
          <w:sz w:val="28"/>
          <w:szCs w:val="28"/>
        </w:rPr>
        <w:t>Смешивают 100 мкл разбавленной клеточной суспензии с 890 мкл промывочного буфера и 10 мкл акридинового оранжевого</w:t>
      </w:r>
      <w:r w:rsidRPr="00955070">
        <w:rPr>
          <w:b w:val="0"/>
          <w:color w:val="333333"/>
          <w:sz w:val="28"/>
          <w:szCs w:val="28"/>
        </w:rPr>
        <w:t xml:space="preserve"> </w:t>
      </w:r>
      <w:r>
        <w:rPr>
          <w:b w:val="0"/>
          <w:color w:val="333333"/>
          <w:sz w:val="28"/>
          <w:szCs w:val="28"/>
        </w:rPr>
        <w:t>раствора 1 %. Дважды переносят с помощью стеклянной микропипетки по 5 мкл полученного раствора в счетную камеру (</w:t>
      </w:r>
      <w:proofErr w:type="spellStart"/>
      <w:r>
        <w:rPr>
          <w:b w:val="0"/>
          <w:color w:val="333333"/>
          <w:sz w:val="28"/>
          <w:szCs w:val="28"/>
        </w:rPr>
        <w:t>Неубауера</w:t>
      </w:r>
      <w:proofErr w:type="spellEnd"/>
      <w:r>
        <w:rPr>
          <w:b w:val="0"/>
          <w:color w:val="333333"/>
          <w:sz w:val="28"/>
          <w:szCs w:val="28"/>
        </w:rPr>
        <w:t xml:space="preserve">), накрывают соответствующей стеклянной крышкой и проводят подсчет клеток под </w:t>
      </w:r>
      <w:proofErr w:type="spellStart"/>
      <w:r>
        <w:rPr>
          <w:b w:val="0"/>
          <w:color w:val="333333"/>
          <w:sz w:val="28"/>
          <w:szCs w:val="28"/>
        </w:rPr>
        <w:t>флюоресцентным</w:t>
      </w:r>
      <w:proofErr w:type="spellEnd"/>
      <w:r>
        <w:rPr>
          <w:b w:val="0"/>
          <w:color w:val="333333"/>
          <w:sz w:val="28"/>
          <w:szCs w:val="28"/>
        </w:rPr>
        <w:t xml:space="preserve"> микроскопом или с использованием устройства </w:t>
      </w:r>
      <w:proofErr w:type="spellStart"/>
      <w:r>
        <w:rPr>
          <w:b w:val="0"/>
          <w:color w:val="333333"/>
          <w:sz w:val="28"/>
          <w:szCs w:val="28"/>
        </w:rPr>
        <w:t>флюоресцентной</w:t>
      </w:r>
      <w:proofErr w:type="spellEnd"/>
      <w:r>
        <w:rPr>
          <w:b w:val="0"/>
          <w:color w:val="333333"/>
          <w:sz w:val="28"/>
          <w:szCs w:val="28"/>
        </w:rPr>
        <w:t xml:space="preserve"> визуализации клеток.</w:t>
      </w:r>
      <w:proofErr w:type="gramEnd"/>
      <w:r>
        <w:rPr>
          <w:b w:val="0"/>
          <w:color w:val="333333"/>
          <w:sz w:val="28"/>
          <w:szCs w:val="28"/>
        </w:rPr>
        <w:t xml:space="preserve"> В среднем должно обнаруживаться 100 - 150 клеток (эквивалентно 40000 - 60000 клеток на каждый тест). В </w:t>
      </w:r>
      <w:r>
        <w:rPr>
          <w:b w:val="0"/>
          <w:color w:val="333333"/>
          <w:sz w:val="28"/>
          <w:szCs w:val="28"/>
        </w:rPr>
        <w:lastRenderedPageBreak/>
        <w:t>случае больших отклонений доводят клеточную суспензию путем разведения промывочным буфером или путем добавления концентрированной клеточной суспензии. В результате получают необходимую клеточную суспензию.</w:t>
      </w:r>
    </w:p>
    <w:p w:rsidR="002E6B16" w:rsidRDefault="002E6B16" w:rsidP="002E6B16">
      <w:pPr>
        <w:pStyle w:val="1"/>
        <w:shd w:val="clear" w:color="auto" w:fill="FFFFFF"/>
        <w:spacing w:before="0" w:beforeAutospacing="0" w:after="0" w:afterAutospacing="0" w:line="360" w:lineRule="auto"/>
        <w:ind w:left="426" w:firstLine="567"/>
        <w:jc w:val="both"/>
        <w:textAlignment w:val="baseline"/>
        <w:rPr>
          <w:b w:val="0"/>
          <w:color w:val="333333"/>
          <w:sz w:val="28"/>
          <w:szCs w:val="28"/>
        </w:rPr>
      </w:pPr>
      <w:r>
        <w:rPr>
          <w:b w:val="0"/>
          <w:color w:val="333333"/>
          <w:sz w:val="28"/>
          <w:szCs w:val="28"/>
        </w:rPr>
        <w:t xml:space="preserve">12. Во время процесса переваривания проводят подготовку следующих образцов для внесения в </w:t>
      </w:r>
      <w:proofErr w:type="gramStart"/>
      <w:r w:rsidRPr="00906F66">
        <w:rPr>
          <w:b w:val="0"/>
          <w:i/>
          <w:color w:val="333333"/>
          <w:sz w:val="28"/>
          <w:szCs w:val="28"/>
        </w:rPr>
        <w:t>β</w:t>
      </w:r>
      <w:r>
        <w:rPr>
          <w:b w:val="0"/>
          <w:color w:val="333333"/>
          <w:sz w:val="28"/>
          <w:szCs w:val="28"/>
        </w:rPr>
        <w:t>-</w:t>
      </w:r>
      <w:proofErr w:type="gramEnd"/>
      <w:r>
        <w:rPr>
          <w:b w:val="0"/>
          <w:color w:val="333333"/>
          <w:sz w:val="28"/>
          <w:szCs w:val="28"/>
        </w:rPr>
        <w:t>жидкостной сцинтилляционный счетчик:</w:t>
      </w:r>
    </w:p>
    <w:p w:rsidR="002E6B16" w:rsidRDefault="002E6B16" w:rsidP="002E6B16">
      <w:pPr>
        <w:pStyle w:val="1"/>
        <w:shd w:val="clear" w:color="auto" w:fill="FFFFFF"/>
        <w:spacing w:before="0" w:beforeAutospacing="0" w:after="0" w:afterAutospacing="0" w:line="360" w:lineRule="auto"/>
        <w:ind w:left="360" w:firstLine="633"/>
        <w:jc w:val="both"/>
        <w:textAlignment w:val="baseline"/>
        <w:rPr>
          <w:b w:val="0"/>
          <w:color w:val="333333"/>
          <w:sz w:val="28"/>
          <w:szCs w:val="28"/>
        </w:rPr>
      </w:pPr>
      <w:r>
        <w:rPr>
          <w:b w:val="0"/>
          <w:color w:val="333333"/>
          <w:sz w:val="28"/>
          <w:szCs w:val="28"/>
        </w:rPr>
        <w:t>а) Приготавливают испытуемые растворы путем соединения каждого остатка, полученного после деминерализации основного испытуемого раствора, с 400 мкл воды очищенной.</w:t>
      </w:r>
    </w:p>
    <w:p w:rsidR="002E6B16" w:rsidRDefault="002E6B16" w:rsidP="002E6B16">
      <w:pPr>
        <w:pStyle w:val="1"/>
        <w:shd w:val="clear" w:color="auto" w:fill="FFFFFF"/>
        <w:spacing w:before="0" w:beforeAutospacing="0" w:after="0" w:afterAutospacing="0" w:line="360" w:lineRule="auto"/>
        <w:ind w:left="360" w:firstLine="633"/>
        <w:jc w:val="both"/>
        <w:textAlignment w:val="baseline"/>
        <w:rPr>
          <w:b w:val="0"/>
          <w:color w:val="333333"/>
          <w:sz w:val="28"/>
          <w:szCs w:val="28"/>
        </w:rPr>
      </w:pPr>
      <w:r>
        <w:rPr>
          <w:b w:val="0"/>
          <w:color w:val="333333"/>
          <w:sz w:val="28"/>
          <w:szCs w:val="28"/>
        </w:rPr>
        <w:t xml:space="preserve">б) Приготавливают инсулина стандартный раствор, </w:t>
      </w:r>
      <w:proofErr w:type="gramStart"/>
      <w:r>
        <w:rPr>
          <w:b w:val="0"/>
          <w:color w:val="333333"/>
          <w:sz w:val="28"/>
          <w:szCs w:val="28"/>
        </w:rPr>
        <w:t xml:space="preserve">добавляя 900 мкл буферного раствора </w:t>
      </w:r>
      <w:proofErr w:type="spellStart"/>
      <w:r>
        <w:rPr>
          <w:b w:val="0"/>
          <w:color w:val="333333"/>
          <w:sz w:val="28"/>
          <w:szCs w:val="28"/>
        </w:rPr>
        <w:t>рН</w:t>
      </w:r>
      <w:proofErr w:type="spellEnd"/>
      <w:r>
        <w:rPr>
          <w:b w:val="0"/>
          <w:color w:val="333333"/>
          <w:sz w:val="28"/>
          <w:szCs w:val="28"/>
        </w:rPr>
        <w:t xml:space="preserve"> 7,5 для приготовления стандартного раствора инсулина к 100 мкл основного инсулина стандартного раствора и перемешивают</w:t>
      </w:r>
      <w:proofErr w:type="gramEnd"/>
      <w:r>
        <w:rPr>
          <w:b w:val="0"/>
          <w:color w:val="333333"/>
          <w:sz w:val="28"/>
          <w:szCs w:val="28"/>
        </w:rPr>
        <w:t>.</w:t>
      </w:r>
    </w:p>
    <w:p w:rsidR="002E6B16" w:rsidRDefault="002E6B16" w:rsidP="002E6B16">
      <w:pPr>
        <w:pStyle w:val="1"/>
        <w:shd w:val="clear" w:color="auto" w:fill="FFFFFF"/>
        <w:tabs>
          <w:tab w:val="left" w:pos="851"/>
        </w:tabs>
        <w:spacing w:before="0" w:beforeAutospacing="0" w:after="0" w:afterAutospacing="0" w:line="360" w:lineRule="auto"/>
        <w:ind w:left="426" w:firstLine="567"/>
        <w:jc w:val="both"/>
        <w:textAlignment w:val="baseline"/>
        <w:rPr>
          <w:b w:val="0"/>
          <w:color w:val="333333"/>
          <w:sz w:val="28"/>
          <w:szCs w:val="28"/>
        </w:rPr>
      </w:pPr>
      <w:r>
        <w:rPr>
          <w:b w:val="0"/>
          <w:color w:val="333333"/>
          <w:sz w:val="28"/>
          <w:szCs w:val="28"/>
        </w:rPr>
        <w:t xml:space="preserve">в) В заранее приготовленное количество флаконов для </w:t>
      </w:r>
      <w:proofErr w:type="gramStart"/>
      <w:r w:rsidRPr="00906F66">
        <w:rPr>
          <w:b w:val="0"/>
          <w:i/>
          <w:color w:val="333333"/>
          <w:sz w:val="28"/>
          <w:szCs w:val="28"/>
        </w:rPr>
        <w:t>β</w:t>
      </w:r>
      <w:r>
        <w:rPr>
          <w:b w:val="0"/>
          <w:color w:val="333333"/>
          <w:sz w:val="28"/>
          <w:szCs w:val="28"/>
        </w:rPr>
        <w:t>-</w:t>
      </w:r>
      <w:proofErr w:type="gramEnd"/>
      <w:r>
        <w:rPr>
          <w:b w:val="0"/>
          <w:color w:val="333333"/>
          <w:sz w:val="28"/>
          <w:szCs w:val="28"/>
        </w:rPr>
        <w:t>жидкостного сцинтилляционного счетчика: (макс. 96) переносят пипеткой воду очищенную, стандартный раствор инсулина, испытуемые растворы, и располагают их следующим образом относительно получаемых образцов:</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Pr>
          <w:b w:val="0"/>
          <w:color w:val="333333"/>
          <w:sz w:val="28"/>
          <w:szCs w:val="28"/>
        </w:rPr>
        <w:t>- Исходные образцы (1 - 6) содержат: по 100 мкл воды очищенной в кажд</w:t>
      </w:r>
      <w:r w:rsidR="00D91F97">
        <w:rPr>
          <w:b w:val="0"/>
          <w:color w:val="333333"/>
          <w:sz w:val="28"/>
          <w:szCs w:val="28"/>
        </w:rPr>
        <w:t>о</w:t>
      </w:r>
      <w:r w:rsidR="009D418A">
        <w:rPr>
          <w:b w:val="0"/>
          <w:color w:val="333333"/>
          <w:sz w:val="28"/>
          <w:szCs w:val="28"/>
        </w:rPr>
        <w:t>м</w:t>
      </w:r>
      <w:r>
        <w:rPr>
          <w:b w:val="0"/>
          <w:color w:val="333333"/>
          <w:sz w:val="28"/>
          <w:szCs w:val="28"/>
        </w:rPr>
        <w:t>;</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Pr>
          <w:b w:val="0"/>
          <w:color w:val="333333"/>
          <w:sz w:val="28"/>
          <w:szCs w:val="28"/>
        </w:rPr>
        <w:t>-  Образцы инсулина (7 - 12): по 100 мкл стандартного раствора инсулина в кажд</w:t>
      </w:r>
      <w:r w:rsidR="00D91F97">
        <w:rPr>
          <w:b w:val="0"/>
          <w:color w:val="333333"/>
          <w:sz w:val="28"/>
          <w:szCs w:val="28"/>
        </w:rPr>
        <w:t>о</w:t>
      </w:r>
      <w:r w:rsidR="009D418A">
        <w:rPr>
          <w:b w:val="0"/>
          <w:color w:val="333333"/>
          <w:sz w:val="28"/>
          <w:szCs w:val="28"/>
        </w:rPr>
        <w:t>м</w:t>
      </w:r>
      <w:r>
        <w:rPr>
          <w:b w:val="0"/>
          <w:color w:val="333333"/>
          <w:sz w:val="28"/>
          <w:szCs w:val="28"/>
        </w:rPr>
        <w:t>;</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Pr>
          <w:b w:val="0"/>
          <w:color w:val="333333"/>
          <w:sz w:val="28"/>
          <w:szCs w:val="28"/>
        </w:rPr>
        <w:t>- Образцы испытуемого раствора (3 образца для каждой деминерализации): по 100 мкл испытуемого раствора в кажд</w:t>
      </w:r>
      <w:r w:rsidR="00D91F97">
        <w:rPr>
          <w:b w:val="0"/>
          <w:color w:val="333333"/>
          <w:sz w:val="28"/>
          <w:szCs w:val="28"/>
        </w:rPr>
        <w:t>о</w:t>
      </w:r>
      <w:r w:rsidR="009D418A">
        <w:rPr>
          <w:b w:val="0"/>
          <w:color w:val="333333"/>
          <w:sz w:val="28"/>
          <w:szCs w:val="28"/>
        </w:rPr>
        <w:t>м</w:t>
      </w:r>
      <w:r>
        <w:rPr>
          <w:b w:val="0"/>
          <w:color w:val="333333"/>
          <w:sz w:val="28"/>
          <w:szCs w:val="28"/>
        </w:rPr>
        <w:t>.</w:t>
      </w:r>
    </w:p>
    <w:p w:rsidR="002E6B16" w:rsidRDefault="002E6B16" w:rsidP="002E6B16">
      <w:pPr>
        <w:pStyle w:val="1"/>
        <w:shd w:val="clear" w:color="auto" w:fill="FFFFFF"/>
        <w:spacing w:before="0" w:beforeAutospacing="0" w:after="0" w:afterAutospacing="0" w:line="360" w:lineRule="auto"/>
        <w:ind w:left="360" w:firstLine="633"/>
        <w:jc w:val="both"/>
        <w:textAlignment w:val="baseline"/>
        <w:rPr>
          <w:b w:val="0"/>
          <w:color w:val="333333"/>
          <w:sz w:val="28"/>
          <w:szCs w:val="28"/>
        </w:rPr>
      </w:pPr>
      <w:r>
        <w:rPr>
          <w:b w:val="0"/>
          <w:color w:val="333333"/>
          <w:sz w:val="28"/>
          <w:szCs w:val="28"/>
        </w:rPr>
        <w:t>г) Ко всем образцам пипеткой прибавляют по 660 мкл серийного буфера.</w:t>
      </w:r>
    </w:p>
    <w:p w:rsidR="002E6B16" w:rsidRDefault="002E6B16" w:rsidP="002E6B16">
      <w:pPr>
        <w:pStyle w:val="1"/>
        <w:shd w:val="clear" w:color="auto" w:fill="FFFFFF"/>
        <w:spacing w:before="0" w:beforeAutospacing="0" w:after="0" w:afterAutospacing="0" w:line="360" w:lineRule="auto"/>
        <w:ind w:left="360" w:firstLine="633"/>
        <w:jc w:val="both"/>
        <w:textAlignment w:val="baseline"/>
        <w:rPr>
          <w:b w:val="0"/>
          <w:color w:val="333333"/>
          <w:sz w:val="28"/>
          <w:szCs w:val="28"/>
        </w:rPr>
      </w:pPr>
      <w:proofErr w:type="spellStart"/>
      <w:r>
        <w:rPr>
          <w:b w:val="0"/>
          <w:color w:val="333333"/>
          <w:sz w:val="28"/>
          <w:szCs w:val="28"/>
        </w:rPr>
        <w:t>д</w:t>
      </w:r>
      <w:proofErr w:type="spellEnd"/>
      <w:r>
        <w:rPr>
          <w:b w:val="0"/>
          <w:color w:val="333333"/>
          <w:sz w:val="28"/>
          <w:szCs w:val="28"/>
        </w:rPr>
        <w:t xml:space="preserve">) Затем к этим образцам пипеткой прибавляют по 40 мкл раствора радиоактивной глюкозы. </w:t>
      </w:r>
    </w:p>
    <w:p w:rsidR="002E6B16" w:rsidRDefault="002E6B16" w:rsidP="002E6B16">
      <w:pPr>
        <w:pStyle w:val="1"/>
        <w:shd w:val="clear" w:color="auto" w:fill="FFFFFF"/>
        <w:spacing w:before="0" w:beforeAutospacing="0" w:after="0" w:afterAutospacing="0" w:line="360" w:lineRule="auto"/>
        <w:ind w:left="426" w:firstLine="567"/>
        <w:jc w:val="both"/>
        <w:textAlignment w:val="baseline"/>
        <w:rPr>
          <w:b w:val="0"/>
          <w:color w:val="333333"/>
          <w:sz w:val="28"/>
          <w:szCs w:val="28"/>
        </w:rPr>
      </w:pPr>
      <w:r>
        <w:rPr>
          <w:b w:val="0"/>
          <w:color w:val="333333"/>
          <w:sz w:val="28"/>
          <w:szCs w:val="28"/>
        </w:rPr>
        <w:lastRenderedPageBreak/>
        <w:t xml:space="preserve">е) Помещают флаконы для </w:t>
      </w:r>
      <w:proofErr w:type="gramStart"/>
      <w:r w:rsidRPr="00A61A1F">
        <w:rPr>
          <w:b w:val="0"/>
          <w:i/>
          <w:color w:val="333333"/>
          <w:sz w:val="28"/>
          <w:szCs w:val="28"/>
        </w:rPr>
        <w:t>β</w:t>
      </w:r>
      <w:r>
        <w:rPr>
          <w:b w:val="0"/>
          <w:color w:val="333333"/>
          <w:sz w:val="28"/>
          <w:szCs w:val="28"/>
        </w:rPr>
        <w:t>-</w:t>
      </w:r>
      <w:proofErr w:type="gramEnd"/>
      <w:r>
        <w:rPr>
          <w:b w:val="0"/>
          <w:color w:val="333333"/>
          <w:sz w:val="28"/>
          <w:szCs w:val="28"/>
        </w:rPr>
        <w:t>жидкостного сцинтилляционного счетчика на водяную баню с шейкером.</w:t>
      </w:r>
    </w:p>
    <w:p w:rsidR="002E6B16" w:rsidRDefault="002E6B16" w:rsidP="002E6B16">
      <w:pPr>
        <w:pStyle w:val="1"/>
        <w:shd w:val="clear" w:color="auto" w:fill="FFFFFF"/>
        <w:spacing w:before="0" w:beforeAutospacing="0" w:after="0" w:afterAutospacing="0" w:line="360" w:lineRule="auto"/>
        <w:ind w:left="360" w:firstLine="633"/>
        <w:jc w:val="both"/>
        <w:textAlignment w:val="baseline"/>
        <w:rPr>
          <w:b w:val="0"/>
          <w:color w:val="333333"/>
          <w:sz w:val="28"/>
          <w:szCs w:val="28"/>
        </w:rPr>
      </w:pPr>
      <w:r>
        <w:rPr>
          <w:b w:val="0"/>
          <w:color w:val="333333"/>
          <w:sz w:val="28"/>
          <w:szCs w:val="28"/>
        </w:rPr>
        <w:t>ж) Включают водяную баню с шейкером (температура 37</w:t>
      </w:r>
      <w:proofErr w:type="gramStart"/>
      <w:r>
        <w:rPr>
          <w:b w:val="0"/>
          <w:color w:val="333333"/>
          <w:sz w:val="28"/>
          <w:szCs w:val="28"/>
        </w:rPr>
        <w:t xml:space="preserve"> °С</w:t>
      </w:r>
      <w:proofErr w:type="gramEnd"/>
      <w:r>
        <w:rPr>
          <w:b w:val="0"/>
          <w:color w:val="333333"/>
          <w:sz w:val="28"/>
          <w:szCs w:val="28"/>
        </w:rPr>
        <w:t>, 150 мин</w:t>
      </w:r>
      <w:r>
        <w:rPr>
          <w:b w:val="0"/>
          <w:color w:val="333333"/>
          <w:sz w:val="28"/>
          <w:szCs w:val="28"/>
          <w:vertAlign w:val="superscript"/>
        </w:rPr>
        <w:t>-1</w:t>
      </w:r>
      <w:r>
        <w:rPr>
          <w:b w:val="0"/>
          <w:color w:val="333333"/>
          <w:sz w:val="28"/>
          <w:szCs w:val="28"/>
        </w:rPr>
        <w:t>), прибавляют воду и подготавливают сцинтилляционный коктейль для неводных образцов.</w:t>
      </w:r>
    </w:p>
    <w:p w:rsidR="002E6B16" w:rsidRDefault="002E6B16" w:rsidP="002E6B16">
      <w:pPr>
        <w:pStyle w:val="1"/>
        <w:shd w:val="clear" w:color="auto" w:fill="FFFFFF"/>
        <w:spacing w:before="0" w:beforeAutospacing="0" w:after="0" w:afterAutospacing="0" w:line="360" w:lineRule="auto"/>
        <w:ind w:left="426" w:firstLine="567"/>
        <w:jc w:val="both"/>
        <w:textAlignment w:val="baseline"/>
        <w:rPr>
          <w:b w:val="0"/>
          <w:color w:val="333333"/>
          <w:sz w:val="28"/>
          <w:szCs w:val="28"/>
        </w:rPr>
      </w:pPr>
      <w:r>
        <w:rPr>
          <w:b w:val="0"/>
          <w:color w:val="333333"/>
          <w:sz w:val="28"/>
          <w:szCs w:val="28"/>
        </w:rPr>
        <w:t xml:space="preserve">13. Включают секундомер и 200 мкл верхнего слоя конечной клеточной суспензии помещают во флаконы для </w:t>
      </w:r>
      <w:proofErr w:type="gramStart"/>
      <w:r w:rsidRPr="00A61A1F">
        <w:rPr>
          <w:b w:val="0"/>
          <w:i/>
          <w:color w:val="333333"/>
          <w:sz w:val="28"/>
          <w:szCs w:val="28"/>
        </w:rPr>
        <w:t>β</w:t>
      </w:r>
      <w:r>
        <w:rPr>
          <w:b w:val="0"/>
          <w:color w:val="333333"/>
          <w:sz w:val="28"/>
          <w:szCs w:val="28"/>
        </w:rPr>
        <w:t>-</w:t>
      </w:r>
      <w:proofErr w:type="gramEnd"/>
      <w:r>
        <w:rPr>
          <w:b w:val="0"/>
          <w:color w:val="333333"/>
          <w:sz w:val="28"/>
          <w:szCs w:val="28"/>
        </w:rPr>
        <w:t>жидкостного сцинтилляционного счетчика, приготовленные как описано выше.</w:t>
      </w:r>
    </w:p>
    <w:p w:rsidR="002E6B16" w:rsidRPr="00B94ED2" w:rsidRDefault="002E6B16" w:rsidP="002E6B16">
      <w:pPr>
        <w:pStyle w:val="1"/>
        <w:shd w:val="clear" w:color="auto" w:fill="FFFFFF"/>
        <w:spacing w:before="0" w:beforeAutospacing="0" w:after="0" w:afterAutospacing="0"/>
        <w:ind w:left="360"/>
        <w:jc w:val="both"/>
        <w:textAlignment w:val="baseline"/>
        <w:rPr>
          <w:b w:val="0"/>
          <w:color w:val="333333"/>
          <w:sz w:val="28"/>
          <w:szCs w:val="28"/>
        </w:rPr>
      </w:pPr>
      <w:r w:rsidRPr="00B94ED2">
        <w:rPr>
          <w:b w:val="0"/>
          <w:color w:val="333333"/>
          <w:sz w:val="28"/>
          <w:szCs w:val="28"/>
        </w:rPr>
        <w:t>Примечание:</w:t>
      </w:r>
    </w:p>
    <w:p w:rsidR="002E6B16" w:rsidRDefault="002E6B16" w:rsidP="002E6B16">
      <w:pPr>
        <w:pStyle w:val="1"/>
        <w:shd w:val="clear" w:color="auto" w:fill="FFFFFF"/>
        <w:spacing w:before="0" w:beforeAutospacing="0" w:after="0" w:afterAutospacing="0"/>
        <w:ind w:left="360"/>
        <w:jc w:val="both"/>
        <w:textAlignment w:val="baseline"/>
        <w:rPr>
          <w:b w:val="0"/>
          <w:color w:val="333333"/>
          <w:sz w:val="28"/>
          <w:szCs w:val="28"/>
        </w:rPr>
      </w:pPr>
      <w:r w:rsidRPr="00711A4A">
        <w:rPr>
          <w:b w:val="0"/>
          <w:color w:val="333333"/>
          <w:sz w:val="28"/>
          <w:szCs w:val="28"/>
        </w:rPr>
        <w:t>Перенос пипеткой конечной клеточной</w:t>
      </w:r>
      <w:r>
        <w:rPr>
          <w:b w:val="0"/>
          <w:color w:val="333333"/>
          <w:sz w:val="28"/>
          <w:szCs w:val="28"/>
        </w:rPr>
        <w:t xml:space="preserve"> суспензии во флаконы является критической фазой эксперимента. Пипетку следует вносить во флакон вертикально и при извлечении пипетки из флакона она не должна касаться стеной флакона, поскольку, в противном случае, часть клеток </w:t>
      </w:r>
      <w:proofErr w:type="gramStart"/>
      <w:r>
        <w:rPr>
          <w:b w:val="0"/>
          <w:color w:val="333333"/>
          <w:sz w:val="28"/>
          <w:szCs w:val="28"/>
        </w:rPr>
        <w:t>останется на стенке флакона и не</w:t>
      </w:r>
      <w:proofErr w:type="gramEnd"/>
      <w:r>
        <w:rPr>
          <w:b w:val="0"/>
          <w:color w:val="333333"/>
          <w:sz w:val="28"/>
          <w:szCs w:val="28"/>
        </w:rPr>
        <w:t xml:space="preserve"> будет участвовать в реакции.</w:t>
      </w:r>
    </w:p>
    <w:p w:rsidR="002E6B16" w:rsidRDefault="002E6B16" w:rsidP="002E6B16">
      <w:pPr>
        <w:pStyle w:val="1"/>
        <w:shd w:val="clear" w:color="auto" w:fill="FFFFFF"/>
        <w:spacing w:before="240" w:beforeAutospacing="0" w:after="0" w:afterAutospacing="0" w:line="360" w:lineRule="auto"/>
        <w:ind w:left="360"/>
        <w:jc w:val="both"/>
        <w:textAlignment w:val="baseline"/>
        <w:rPr>
          <w:b w:val="0"/>
          <w:color w:val="333333"/>
          <w:sz w:val="28"/>
          <w:szCs w:val="28"/>
        </w:rPr>
      </w:pPr>
      <w:r>
        <w:rPr>
          <w:b w:val="0"/>
          <w:color w:val="333333"/>
          <w:sz w:val="28"/>
          <w:szCs w:val="28"/>
        </w:rPr>
        <w:t xml:space="preserve">После </w:t>
      </w:r>
      <w:proofErr w:type="spellStart"/>
      <w:r>
        <w:rPr>
          <w:b w:val="0"/>
          <w:color w:val="333333"/>
          <w:sz w:val="28"/>
          <w:szCs w:val="28"/>
        </w:rPr>
        <w:t>инкубирования</w:t>
      </w:r>
      <w:proofErr w:type="spellEnd"/>
      <w:r>
        <w:rPr>
          <w:b w:val="0"/>
          <w:color w:val="333333"/>
          <w:sz w:val="28"/>
          <w:szCs w:val="28"/>
        </w:rPr>
        <w:t xml:space="preserve"> в течение одного ч реакцию останавливают путем добавления 5 мл сцинтилляционного коктейля в каждый флакон в той же последовательности и с соблюдением того же временного интервала, что и при добавлении конечной клеточной суспензии, флаконы закрывают, встряхивают и помещают в штативы </w:t>
      </w:r>
      <w:proofErr w:type="gramStart"/>
      <w:r w:rsidRPr="00A61A1F">
        <w:rPr>
          <w:b w:val="0"/>
          <w:i/>
          <w:color w:val="333333"/>
          <w:sz w:val="28"/>
          <w:szCs w:val="28"/>
        </w:rPr>
        <w:t>β</w:t>
      </w:r>
      <w:r>
        <w:rPr>
          <w:b w:val="0"/>
          <w:color w:val="333333"/>
          <w:sz w:val="28"/>
          <w:szCs w:val="28"/>
        </w:rPr>
        <w:t>-</w:t>
      </w:r>
      <w:proofErr w:type="gramEnd"/>
      <w:r>
        <w:rPr>
          <w:b w:val="0"/>
          <w:color w:val="333333"/>
          <w:sz w:val="28"/>
          <w:szCs w:val="28"/>
        </w:rPr>
        <w:t>жидкостного сцинтилляционного счетчика.</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Pr>
          <w:b w:val="0"/>
          <w:color w:val="333333"/>
          <w:sz w:val="28"/>
          <w:szCs w:val="28"/>
        </w:rPr>
        <w:t xml:space="preserve">До проведения измерения </w:t>
      </w:r>
      <w:r w:rsidR="008F7554">
        <w:rPr>
          <w:b w:val="0"/>
          <w:color w:val="333333"/>
          <w:sz w:val="28"/>
          <w:szCs w:val="28"/>
        </w:rPr>
        <w:t xml:space="preserve">количества детектируемых меток, </w:t>
      </w:r>
      <w:r>
        <w:rPr>
          <w:b w:val="0"/>
          <w:color w:val="333333"/>
          <w:sz w:val="28"/>
          <w:szCs w:val="28"/>
        </w:rPr>
        <w:t>флаконы выдерживают не менее одного ч.</w:t>
      </w:r>
    </w:p>
    <w:p w:rsidR="002E6B16" w:rsidRDefault="002E6B16" w:rsidP="002E6B16">
      <w:pPr>
        <w:pStyle w:val="1"/>
        <w:shd w:val="clear" w:color="auto" w:fill="FFFFFF"/>
        <w:spacing w:before="0" w:beforeAutospacing="0" w:after="0" w:afterAutospacing="0" w:line="360" w:lineRule="auto"/>
        <w:ind w:left="720" w:firstLine="273"/>
        <w:jc w:val="both"/>
        <w:textAlignment w:val="baseline"/>
        <w:rPr>
          <w:b w:val="0"/>
          <w:color w:val="333333"/>
          <w:sz w:val="28"/>
          <w:szCs w:val="28"/>
        </w:rPr>
      </w:pPr>
      <w:r>
        <w:rPr>
          <w:b w:val="0"/>
          <w:color w:val="333333"/>
          <w:sz w:val="28"/>
          <w:szCs w:val="28"/>
        </w:rPr>
        <w:t xml:space="preserve">14. Устанавливаемые параметры </w:t>
      </w:r>
      <w:proofErr w:type="gramStart"/>
      <w:r w:rsidRPr="00A61A1F">
        <w:rPr>
          <w:b w:val="0"/>
          <w:i/>
          <w:color w:val="333333"/>
          <w:sz w:val="28"/>
          <w:szCs w:val="28"/>
        </w:rPr>
        <w:t>β</w:t>
      </w:r>
      <w:r>
        <w:rPr>
          <w:b w:val="0"/>
          <w:color w:val="333333"/>
          <w:sz w:val="28"/>
          <w:szCs w:val="28"/>
        </w:rPr>
        <w:t>-</w:t>
      </w:r>
      <w:proofErr w:type="gramEnd"/>
      <w:r>
        <w:rPr>
          <w:b w:val="0"/>
          <w:color w:val="333333"/>
          <w:sz w:val="28"/>
          <w:szCs w:val="28"/>
        </w:rPr>
        <w:t>жидкостного сцинтилляционного счетчика:</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Pr>
          <w:b w:val="0"/>
          <w:color w:val="333333"/>
          <w:sz w:val="28"/>
          <w:szCs w:val="28"/>
        </w:rPr>
        <w:t xml:space="preserve">- количество детектируемых меток </w:t>
      </w:r>
      <w:proofErr w:type="gramStart"/>
      <w:r>
        <w:rPr>
          <w:b w:val="0"/>
          <w:color w:val="333333"/>
          <w:sz w:val="28"/>
          <w:szCs w:val="28"/>
        </w:rPr>
        <w:t>в</w:t>
      </w:r>
      <w:proofErr w:type="gramEnd"/>
      <w:r>
        <w:rPr>
          <w:b w:val="0"/>
          <w:color w:val="333333"/>
          <w:sz w:val="28"/>
          <w:szCs w:val="28"/>
        </w:rPr>
        <w:t xml:space="preserve"> мин (</w:t>
      </w:r>
      <w:proofErr w:type="spellStart"/>
      <w:r>
        <w:rPr>
          <w:b w:val="0"/>
          <w:color w:val="333333"/>
          <w:sz w:val="28"/>
          <w:szCs w:val="28"/>
          <w:lang w:val="en-US"/>
        </w:rPr>
        <w:t>cmp</w:t>
      </w:r>
      <w:proofErr w:type="spellEnd"/>
      <w:r w:rsidRPr="00F56A0C">
        <w:rPr>
          <w:b w:val="0"/>
          <w:color w:val="333333"/>
          <w:sz w:val="28"/>
          <w:szCs w:val="28"/>
        </w:rPr>
        <w:t xml:space="preserve"> - </w:t>
      </w:r>
      <w:r>
        <w:rPr>
          <w:b w:val="0"/>
          <w:color w:val="333333"/>
          <w:sz w:val="28"/>
          <w:szCs w:val="28"/>
          <w:lang w:val="en-US"/>
        </w:rPr>
        <w:t>counts</w:t>
      </w:r>
      <w:r w:rsidRPr="00F56A0C">
        <w:rPr>
          <w:b w:val="0"/>
          <w:color w:val="333333"/>
          <w:sz w:val="28"/>
          <w:szCs w:val="28"/>
        </w:rPr>
        <w:t xml:space="preserve"> </w:t>
      </w:r>
      <w:r>
        <w:rPr>
          <w:b w:val="0"/>
          <w:color w:val="333333"/>
          <w:sz w:val="28"/>
          <w:szCs w:val="28"/>
          <w:lang w:val="en-US"/>
        </w:rPr>
        <w:t>per</w:t>
      </w:r>
      <w:r w:rsidRPr="00F56A0C">
        <w:rPr>
          <w:b w:val="0"/>
          <w:color w:val="333333"/>
          <w:sz w:val="28"/>
          <w:szCs w:val="28"/>
        </w:rPr>
        <w:t xml:space="preserve"> </w:t>
      </w:r>
      <w:r>
        <w:rPr>
          <w:b w:val="0"/>
          <w:color w:val="333333"/>
          <w:sz w:val="28"/>
          <w:szCs w:val="28"/>
          <w:lang w:val="en-US"/>
        </w:rPr>
        <w:t>minute</w:t>
      </w:r>
      <w:r>
        <w:rPr>
          <w:b w:val="0"/>
          <w:color w:val="333333"/>
          <w:sz w:val="28"/>
          <w:szCs w:val="28"/>
        </w:rPr>
        <w:t xml:space="preserve">): </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sidRPr="00F56A0C">
        <w:rPr>
          <w:b w:val="0"/>
          <w:color w:val="333333"/>
          <w:sz w:val="28"/>
          <w:szCs w:val="28"/>
        </w:rPr>
        <w:t xml:space="preserve"> 0 </w:t>
      </w:r>
      <w:r>
        <w:rPr>
          <w:b w:val="0"/>
          <w:color w:val="333333"/>
          <w:sz w:val="28"/>
          <w:szCs w:val="28"/>
        </w:rPr>
        <w:t>–</w:t>
      </w:r>
      <w:r w:rsidRPr="00F56A0C">
        <w:rPr>
          <w:b w:val="0"/>
          <w:color w:val="333333"/>
          <w:sz w:val="28"/>
          <w:szCs w:val="28"/>
        </w:rPr>
        <w:t xml:space="preserve"> 18.6 </w:t>
      </w:r>
      <w:r>
        <w:rPr>
          <w:b w:val="0"/>
          <w:color w:val="333333"/>
          <w:sz w:val="28"/>
          <w:szCs w:val="28"/>
        </w:rPr>
        <w:t>кэВ</w:t>
      </w:r>
      <w:proofErr w:type="gramStart"/>
      <w:r>
        <w:rPr>
          <w:b w:val="0"/>
          <w:color w:val="333333"/>
          <w:sz w:val="28"/>
          <w:szCs w:val="28"/>
        </w:rPr>
        <w:t xml:space="preserve"> ;</w:t>
      </w:r>
      <w:proofErr w:type="gramEnd"/>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Pr>
          <w:b w:val="0"/>
          <w:color w:val="333333"/>
          <w:sz w:val="28"/>
          <w:szCs w:val="28"/>
        </w:rPr>
        <w:t>- период измерения: максимально 20 мин или 2</w:t>
      </w:r>
      <w:r>
        <w:rPr>
          <w:b w:val="0"/>
          <w:color w:val="333333"/>
          <w:sz w:val="28"/>
          <w:szCs w:val="28"/>
          <w:lang w:val="en-US"/>
        </w:rPr>
        <w:t>S</w:t>
      </w:r>
      <w:r w:rsidRPr="00F56A0C">
        <w:rPr>
          <w:b w:val="0"/>
          <w:color w:val="333333"/>
          <w:sz w:val="28"/>
          <w:szCs w:val="28"/>
        </w:rPr>
        <w:t xml:space="preserve"> </w:t>
      </w:r>
      <w:r>
        <w:rPr>
          <w:b w:val="0"/>
          <w:color w:val="333333"/>
          <w:sz w:val="28"/>
          <w:szCs w:val="28"/>
        </w:rPr>
        <w:t>%</w:t>
      </w:r>
      <m:oMath>
        <m:r>
          <m:rPr>
            <m:sty m:val="bi"/>
          </m:rPr>
          <w:rPr>
            <w:rFonts w:ascii="Cambria Math" w:hAnsi="Cambria Math"/>
            <w:color w:val="333333"/>
            <w:sz w:val="28"/>
            <w:szCs w:val="28"/>
          </w:rPr>
          <m:t xml:space="preserve"> ≤</m:t>
        </m:r>
      </m:oMath>
      <w:r>
        <w:rPr>
          <w:b w:val="0"/>
          <w:color w:val="333333"/>
          <w:sz w:val="28"/>
          <w:szCs w:val="28"/>
        </w:rPr>
        <w:t xml:space="preserve"> 3;</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Pr>
          <w:b w:val="0"/>
          <w:color w:val="333333"/>
          <w:sz w:val="28"/>
          <w:szCs w:val="28"/>
        </w:rPr>
        <w:t xml:space="preserve">- вычитание фона: 200 </w:t>
      </w:r>
      <w:proofErr w:type="spellStart"/>
      <w:r>
        <w:rPr>
          <w:b w:val="0"/>
          <w:color w:val="333333"/>
          <w:sz w:val="28"/>
          <w:szCs w:val="28"/>
          <w:lang w:val="en-US"/>
        </w:rPr>
        <w:t>cmp</w:t>
      </w:r>
      <w:proofErr w:type="spellEnd"/>
      <w:r>
        <w:rPr>
          <w:b w:val="0"/>
          <w:color w:val="333333"/>
          <w:sz w:val="28"/>
          <w:szCs w:val="28"/>
        </w:rPr>
        <w:t xml:space="preserve"> (коррекция внутренних эффектов).</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Pr>
          <w:b w:val="0"/>
          <w:color w:val="333333"/>
          <w:sz w:val="28"/>
          <w:szCs w:val="28"/>
        </w:rPr>
        <w:t>Результаты анализа</w:t>
      </w:r>
    </w:p>
    <w:p w:rsidR="002E6B16" w:rsidRPr="00B06110" w:rsidRDefault="002E6B16" w:rsidP="002E6B16">
      <w:pPr>
        <w:pStyle w:val="1"/>
        <w:shd w:val="clear" w:color="auto" w:fill="FFFFFF"/>
        <w:spacing w:before="0" w:beforeAutospacing="0" w:after="0" w:afterAutospacing="0" w:line="360" w:lineRule="auto"/>
        <w:ind w:left="360"/>
        <w:jc w:val="both"/>
        <w:textAlignment w:val="baseline"/>
        <w:rPr>
          <w:b w:val="0"/>
          <w:i/>
          <w:color w:val="333333"/>
          <w:sz w:val="28"/>
          <w:szCs w:val="28"/>
        </w:rPr>
      </w:pPr>
      <w:r w:rsidRPr="00B06110">
        <w:rPr>
          <w:b w:val="0"/>
          <w:color w:val="333333"/>
          <w:sz w:val="28"/>
          <w:szCs w:val="28"/>
          <w:u w:val="single"/>
        </w:rPr>
        <w:t>С</w:t>
      </w:r>
      <w:r w:rsidRPr="00B06110">
        <w:rPr>
          <w:b w:val="0"/>
          <w:i/>
          <w:color w:val="333333"/>
          <w:sz w:val="28"/>
          <w:szCs w:val="28"/>
          <w:u w:val="single"/>
        </w:rPr>
        <w:t xml:space="preserve">реднее арифметическое значение количеств </w:t>
      </w:r>
      <w:r>
        <w:rPr>
          <w:b w:val="0"/>
          <w:i/>
          <w:color w:val="333333"/>
          <w:sz w:val="28"/>
          <w:szCs w:val="28"/>
          <w:u w:val="single"/>
        </w:rPr>
        <w:t>(</w:t>
      </w:r>
      <m:oMath>
        <m:bar>
          <m:barPr>
            <m:pos m:val="top"/>
            <m:ctrlPr>
              <w:rPr>
                <w:rFonts w:ascii="Cambria Math" w:hAnsi="Cambria Math"/>
                <w:b w:val="0"/>
                <w:i/>
                <w:color w:val="333333"/>
                <w:sz w:val="28"/>
                <w:szCs w:val="28"/>
                <w:u w:val="single"/>
              </w:rPr>
            </m:ctrlPr>
          </m:barPr>
          <m:e>
            <m:r>
              <m:rPr>
                <m:sty m:val="bi"/>
              </m:rPr>
              <w:rPr>
                <w:rFonts w:ascii="Cambria Math" w:hAnsi="Cambria Math"/>
                <w:color w:val="333333"/>
                <w:sz w:val="28"/>
                <w:szCs w:val="28"/>
                <w:u w:val="single"/>
              </w:rPr>
              <m:t>Х</m:t>
            </m:r>
          </m:e>
        </m:bar>
      </m:oMath>
      <w:r>
        <w:rPr>
          <w:b w:val="0"/>
          <w:i/>
          <w:color w:val="333333"/>
          <w:sz w:val="28"/>
          <w:szCs w:val="28"/>
          <w:u w:val="single"/>
        </w:rPr>
        <w:t xml:space="preserve">) </w:t>
      </w:r>
      <w:r w:rsidRPr="00B06110">
        <w:rPr>
          <w:b w:val="0"/>
          <w:i/>
          <w:color w:val="333333"/>
          <w:sz w:val="28"/>
          <w:szCs w:val="28"/>
          <w:u w:val="single"/>
        </w:rPr>
        <w:t xml:space="preserve">детектируемых меток </w:t>
      </w:r>
      <w:proofErr w:type="gramStart"/>
      <w:r w:rsidRPr="00B06110">
        <w:rPr>
          <w:b w:val="0"/>
          <w:i/>
          <w:color w:val="333333"/>
          <w:sz w:val="28"/>
          <w:szCs w:val="28"/>
          <w:u w:val="single"/>
        </w:rPr>
        <w:t>в</w:t>
      </w:r>
      <w:proofErr w:type="gramEnd"/>
      <w:r w:rsidRPr="00B06110">
        <w:rPr>
          <w:b w:val="0"/>
          <w:i/>
          <w:color w:val="333333"/>
          <w:sz w:val="28"/>
          <w:szCs w:val="28"/>
          <w:u w:val="single"/>
        </w:rPr>
        <w:t xml:space="preserve"> мин</w:t>
      </w:r>
      <w:r>
        <w:rPr>
          <w:b w:val="0"/>
          <w:i/>
          <w:color w:val="333333"/>
          <w:sz w:val="28"/>
          <w:szCs w:val="28"/>
        </w:rPr>
        <w:t xml:space="preserve"> </w:t>
      </w:r>
      <w:r>
        <w:rPr>
          <w:b w:val="0"/>
          <w:color w:val="333333"/>
          <w:sz w:val="28"/>
          <w:szCs w:val="28"/>
        </w:rPr>
        <w:t>вычисляют</w:t>
      </w:r>
      <w:r w:rsidRPr="00B06110">
        <w:rPr>
          <w:b w:val="0"/>
          <w:color w:val="333333"/>
          <w:sz w:val="28"/>
          <w:szCs w:val="28"/>
        </w:rPr>
        <w:t xml:space="preserve"> по формуле:</w:t>
      </w:r>
    </w:p>
    <w:p w:rsidR="002E6B16" w:rsidRPr="00930743" w:rsidRDefault="00EE1096" w:rsidP="002E6B16">
      <w:pPr>
        <w:pStyle w:val="1"/>
        <w:shd w:val="clear" w:color="auto" w:fill="FFFFFF"/>
        <w:spacing w:before="240" w:beforeAutospacing="0" w:after="0" w:afterAutospacing="0" w:line="360" w:lineRule="auto"/>
        <w:ind w:left="360"/>
        <w:jc w:val="center"/>
        <w:textAlignment w:val="baseline"/>
        <w:rPr>
          <w:b w:val="0"/>
          <w:color w:val="333333"/>
          <w:sz w:val="36"/>
          <w:szCs w:val="36"/>
        </w:rPr>
      </w:pPr>
      <m:oMath>
        <m:bar>
          <m:barPr>
            <m:pos m:val="top"/>
            <m:ctrlPr>
              <w:rPr>
                <w:rFonts w:ascii="Cambria Math" w:hAnsi="Cambria Math"/>
                <w:b w:val="0"/>
                <w:i/>
                <w:color w:val="333333"/>
                <w:sz w:val="36"/>
                <w:szCs w:val="36"/>
              </w:rPr>
            </m:ctrlPr>
          </m:barPr>
          <m:e>
            <m:r>
              <m:rPr>
                <m:sty m:val="bi"/>
              </m:rPr>
              <w:rPr>
                <w:rFonts w:ascii="Cambria Math" w:hAnsi="Cambria Math"/>
                <w:color w:val="333333"/>
                <w:sz w:val="36"/>
                <w:szCs w:val="36"/>
              </w:rPr>
              <m:t>Х</m:t>
            </m:r>
          </m:e>
        </m:bar>
      </m:oMath>
      <w:r w:rsidR="002E6B16" w:rsidRPr="00060B07">
        <w:rPr>
          <w:b w:val="0"/>
          <w:color w:val="333333"/>
          <w:sz w:val="36"/>
          <w:szCs w:val="36"/>
        </w:rPr>
        <w:t>=</w:t>
      </w:r>
      <m:oMath>
        <m:r>
          <m:rPr>
            <m:sty m:val="bi"/>
          </m:rPr>
          <w:rPr>
            <w:rFonts w:ascii="Cambria Math" w:hAnsi="Cambria Math"/>
            <w:color w:val="333333"/>
            <w:sz w:val="36"/>
            <w:szCs w:val="36"/>
          </w:rPr>
          <m:t xml:space="preserve"> </m:t>
        </m:r>
        <m:f>
          <m:fPr>
            <m:ctrlPr>
              <w:rPr>
                <w:rFonts w:ascii="Cambria Math" w:hAnsi="Cambria Math"/>
                <w:b w:val="0"/>
                <w:i/>
                <w:color w:val="333333"/>
                <w:sz w:val="36"/>
                <w:szCs w:val="36"/>
              </w:rPr>
            </m:ctrlPr>
          </m:fPr>
          <m:num>
            <m:nary>
              <m:naryPr>
                <m:chr m:val="∑"/>
                <m:limLoc m:val="undOvr"/>
                <m:subHide m:val="on"/>
                <m:supHide m:val="on"/>
                <m:ctrlPr>
                  <w:rPr>
                    <w:rFonts w:ascii="Cambria Math" w:hAnsi="Cambria Math"/>
                    <w:b w:val="0"/>
                    <w:i/>
                    <w:color w:val="333333"/>
                    <w:sz w:val="36"/>
                    <w:szCs w:val="36"/>
                  </w:rPr>
                </m:ctrlPr>
              </m:naryPr>
              <m:sub/>
              <m:sup/>
              <m:e>
                <m:r>
                  <m:rPr>
                    <m:sty m:val="bi"/>
                  </m:rPr>
                  <w:rPr>
                    <w:rFonts w:ascii="Cambria Math" w:hAnsi="Cambria Math"/>
                    <w:color w:val="333333"/>
                    <w:sz w:val="36"/>
                    <w:szCs w:val="36"/>
                  </w:rPr>
                  <m:t>х</m:t>
                </m:r>
              </m:e>
            </m:nary>
          </m:num>
          <m:den>
            <m:r>
              <m:rPr>
                <m:sty m:val="bi"/>
              </m:rPr>
              <w:rPr>
                <w:rFonts w:ascii="Cambria Math" w:hAnsi="Cambria Math"/>
                <w:color w:val="333333"/>
                <w:sz w:val="36"/>
                <w:szCs w:val="36"/>
                <w:lang w:val="en-US"/>
              </w:rPr>
              <m:t>n</m:t>
            </m:r>
          </m:den>
        </m:f>
      </m:oMath>
      <w:r w:rsidR="002E6B16">
        <w:rPr>
          <w:b w:val="0"/>
          <w:color w:val="333333"/>
          <w:sz w:val="36"/>
          <w:szCs w:val="36"/>
        </w:rPr>
        <w:t>,</w:t>
      </w:r>
    </w:p>
    <w:p w:rsidR="002E6B16" w:rsidRDefault="002E6B16" w:rsidP="00D91F97">
      <w:pPr>
        <w:pStyle w:val="1"/>
        <w:shd w:val="clear" w:color="auto" w:fill="FFFFFF"/>
        <w:spacing w:before="0" w:beforeAutospacing="0" w:after="0" w:afterAutospacing="0" w:line="360" w:lineRule="auto"/>
        <w:ind w:left="993" w:hanging="633"/>
        <w:jc w:val="both"/>
        <w:textAlignment w:val="baseline"/>
        <w:rPr>
          <w:b w:val="0"/>
          <w:color w:val="333333"/>
          <w:sz w:val="28"/>
          <w:szCs w:val="28"/>
        </w:rPr>
      </w:pPr>
      <w:r>
        <w:rPr>
          <w:b w:val="0"/>
          <w:color w:val="333333"/>
          <w:sz w:val="28"/>
          <w:szCs w:val="28"/>
        </w:rPr>
        <w:t>где:</w:t>
      </w:r>
      <w:r w:rsidR="00D91F97">
        <w:rPr>
          <w:b w:val="0"/>
          <w:color w:val="333333"/>
          <w:sz w:val="28"/>
          <w:szCs w:val="28"/>
        </w:rPr>
        <w:t xml:space="preserve"> </w:t>
      </w:r>
      <m:oMath>
        <m:nary>
          <m:naryPr>
            <m:chr m:val="∑"/>
            <m:limLoc m:val="undOvr"/>
            <m:subHide m:val="on"/>
            <m:supHide m:val="on"/>
            <m:ctrlPr>
              <w:rPr>
                <w:rFonts w:ascii="Cambria Math" w:hAnsi="Cambria Math"/>
                <w:b w:val="0"/>
                <w:i/>
                <w:color w:val="333333"/>
                <w:sz w:val="28"/>
                <w:szCs w:val="28"/>
              </w:rPr>
            </m:ctrlPr>
          </m:naryPr>
          <m:sub/>
          <m:sup/>
          <m:e>
            <m:r>
              <m:rPr>
                <m:sty m:val="bi"/>
              </m:rPr>
              <w:rPr>
                <w:rFonts w:ascii="Cambria Math" w:hAnsi="Cambria Math"/>
                <w:color w:val="333333"/>
                <w:sz w:val="28"/>
                <w:szCs w:val="28"/>
              </w:rPr>
              <m:t>х</m:t>
            </m:r>
          </m:e>
        </m:nary>
      </m:oMath>
      <w:r>
        <w:rPr>
          <w:b w:val="0"/>
          <w:color w:val="333333"/>
          <w:sz w:val="28"/>
          <w:szCs w:val="28"/>
        </w:rPr>
        <w:t>-</w:t>
      </w:r>
      <w:r w:rsidRPr="0074752B">
        <w:rPr>
          <w:b w:val="0"/>
          <w:color w:val="333333"/>
          <w:sz w:val="28"/>
          <w:szCs w:val="28"/>
        </w:rPr>
        <w:t xml:space="preserve"> </w:t>
      </w:r>
      <w:r>
        <w:rPr>
          <w:b w:val="0"/>
          <w:color w:val="333333"/>
          <w:sz w:val="28"/>
          <w:szCs w:val="28"/>
        </w:rPr>
        <w:t>суммарное количество детектируемых меток одного образца</w:t>
      </w:r>
      <w:r w:rsidR="00D91F97">
        <w:rPr>
          <w:b w:val="0"/>
          <w:color w:val="333333"/>
          <w:sz w:val="28"/>
          <w:szCs w:val="28"/>
        </w:rPr>
        <w:t>,</w:t>
      </w:r>
      <w:r>
        <w:rPr>
          <w:b w:val="0"/>
          <w:color w:val="333333"/>
          <w:sz w:val="28"/>
          <w:szCs w:val="28"/>
        </w:rPr>
        <w:t xml:space="preserve"> мин;</w:t>
      </w:r>
    </w:p>
    <w:p w:rsidR="002E6B16" w:rsidRDefault="002E6B16" w:rsidP="00D91F97">
      <w:pPr>
        <w:pStyle w:val="1"/>
        <w:shd w:val="clear" w:color="auto" w:fill="FFFFFF"/>
        <w:spacing w:before="0" w:beforeAutospacing="0" w:after="0" w:afterAutospacing="0" w:line="360" w:lineRule="auto"/>
        <w:ind w:left="993"/>
        <w:jc w:val="both"/>
        <w:textAlignment w:val="baseline"/>
        <w:rPr>
          <w:b w:val="0"/>
          <w:color w:val="333333"/>
          <w:sz w:val="28"/>
          <w:szCs w:val="28"/>
        </w:rPr>
      </w:pPr>
      <w:r>
        <w:rPr>
          <w:b w:val="0"/>
          <w:color w:val="333333"/>
          <w:sz w:val="28"/>
          <w:szCs w:val="28"/>
          <w:lang w:val="en-US"/>
        </w:rPr>
        <w:t>n</w:t>
      </w:r>
      <w:r w:rsidRPr="00CD0D63">
        <w:rPr>
          <w:b w:val="0"/>
          <w:color w:val="333333"/>
          <w:sz w:val="28"/>
          <w:szCs w:val="28"/>
        </w:rPr>
        <w:t xml:space="preserve"> –</w:t>
      </w:r>
      <w:r>
        <w:rPr>
          <w:b w:val="0"/>
          <w:color w:val="333333"/>
          <w:sz w:val="28"/>
          <w:szCs w:val="28"/>
        </w:rPr>
        <w:t xml:space="preserve"> </w:t>
      </w:r>
      <w:proofErr w:type="gramStart"/>
      <w:r>
        <w:rPr>
          <w:b w:val="0"/>
          <w:color w:val="333333"/>
          <w:sz w:val="28"/>
          <w:szCs w:val="28"/>
        </w:rPr>
        <w:t>общее</w:t>
      </w:r>
      <w:proofErr w:type="gramEnd"/>
      <w:r>
        <w:rPr>
          <w:b w:val="0"/>
          <w:color w:val="333333"/>
          <w:sz w:val="28"/>
          <w:szCs w:val="28"/>
        </w:rPr>
        <w:t xml:space="preserve"> количество испытуемых флаконов с испытуемыми растворами.</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sidRPr="00006269">
        <w:rPr>
          <w:b w:val="0"/>
          <w:color w:val="333333"/>
          <w:sz w:val="28"/>
          <w:szCs w:val="28"/>
        </w:rPr>
        <w:t>Среднее арифметическое значение двойного определения не должно отклоняться более чем на ± 20 % от общей средней величины. Если отклонение выше указанного, то проводят дополнительный тест испытуемого образца.</w:t>
      </w:r>
    </w:p>
    <w:p w:rsidR="002E6B16" w:rsidRPr="00006269"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sidRPr="00006269">
        <w:rPr>
          <w:b w:val="0"/>
          <w:color w:val="333333"/>
          <w:sz w:val="28"/>
          <w:szCs w:val="28"/>
        </w:rPr>
        <w:t xml:space="preserve">Возможные случайные метки проверяют в соответствии с </w:t>
      </w:r>
      <w:proofErr w:type="spellStart"/>
      <w:r w:rsidRPr="00006269">
        <w:rPr>
          <w:b w:val="0"/>
          <w:color w:val="333333"/>
          <w:sz w:val="28"/>
          <w:szCs w:val="28"/>
        </w:rPr>
        <w:t>r</w:t>
      </w:r>
      <w:proofErr w:type="spellEnd"/>
      <w:r>
        <w:rPr>
          <w:b w:val="0"/>
          <w:color w:val="333333"/>
          <w:sz w:val="28"/>
          <w:szCs w:val="28"/>
          <w:vertAlign w:val="subscript"/>
          <w:lang w:val="en-US"/>
        </w:rPr>
        <w:t>m</w:t>
      </w:r>
      <w:r w:rsidRPr="00006269">
        <w:rPr>
          <w:b w:val="0"/>
          <w:color w:val="333333"/>
          <w:sz w:val="28"/>
          <w:szCs w:val="28"/>
        </w:rPr>
        <w:t xml:space="preserve"> – тестом и исключают их после определения:</w:t>
      </w:r>
    </w:p>
    <w:p w:rsidR="002E6B16" w:rsidRPr="00DC16B5" w:rsidRDefault="002E6B16" w:rsidP="002E6B16">
      <w:pPr>
        <w:pStyle w:val="1"/>
        <w:shd w:val="clear" w:color="auto" w:fill="FFFFFF"/>
        <w:spacing w:before="0" w:beforeAutospacing="0" w:after="0" w:afterAutospacing="0" w:line="360" w:lineRule="auto"/>
        <w:ind w:left="360"/>
        <w:jc w:val="center"/>
        <w:textAlignment w:val="baseline"/>
        <w:rPr>
          <w:b w:val="0"/>
          <w:color w:val="333333"/>
          <w:sz w:val="28"/>
          <w:szCs w:val="28"/>
        </w:rPr>
      </w:pPr>
      <w:r w:rsidRPr="00CD0D63">
        <w:rPr>
          <w:b w:val="0"/>
          <w:i/>
          <w:color w:val="333333"/>
          <w:sz w:val="28"/>
          <w:szCs w:val="28"/>
          <w:lang w:val="en-US"/>
        </w:rPr>
        <w:t>PG</w:t>
      </w:r>
      <w:r>
        <w:rPr>
          <w:b w:val="0"/>
          <w:i/>
          <w:color w:val="333333"/>
          <w:sz w:val="28"/>
          <w:szCs w:val="28"/>
        </w:rPr>
        <w:t xml:space="preserve"> </w:t>
      </w:r>
      <w:r w:rsidRPr="00DC16B5">
        <w:rPr>
          <w:b w:val="0"/>
          <w:i/>
          <w:color w:val="333333"/>
          <w:sz w:val="28"/>
          <w:szCs w:val="28"/>
        </w:rPr>
        <w:t>=</w:t>
      </w:r>
      <m:oMath>
        <m:r>
          <m:rPr>
            <m:sty m:val="bi"/>
          </m:rPr>
          <w:rPr>
            <w:rFonts w:ascii="Cambria Math" w:hAnsi="Cambria Math"/>
            <w:color w:val="333333"/>
            <w:sz w:val="28"/>
            <w:szCs w:val="28"/>
          </w:rPr>
          <m:t xml:space="preserve"> </m:t>
        </m:r>
        <m:f>
          <m:fPr>
            <m:ctrlPr>
              <w:rPr>
                <w:rFonts w:ascii="Cambria Math" w:hAnsi="Cambria Math"/>
                <w:b w:val="0"/>
                <w:i/>
                <w:color w:val="333333"/>
                <w:sz w:val="36"/>
                <w:szCs w:val="36"/>
                <w:lang w:val="en-US"/>
              </w:rPr>
            </m:ctrlPr>
          </m:fPr>
          <m:num>
            <m:sSup>
              <m:sSupPr>
                <m:ctrlPr>
                  <w:rPr>
                    <w:rFonts w:ascii="Cambria Math" w:hAnsi="Cambria Math"/>
                    <w:i/>
                    <w:color w:val="333333"/>
                    <w:sz w:val="36"/>
                    <w:szCs w:val="36"/>
                  </w:rPr>
                </m:ctrlPr>
              </m:sSupPr>
              <m:e>
                <m:r>
                  <m:rPr>
                    <m:sty m:val="bi"/>
                  </m:rPr>
                  <w:rPr>
                    <w:rFonts w:ascii="Cambria Math" w:hAnsi="Cambria Math"/>
                    <w:color w:val="333333"/>
                    <w:sz w:val="36"/>
                    <w:szCs w:val="36"/>
                  </w:rPr>
                  <m:t>[X</m:t>
                </m:r>
              </m:e>
              <m:sup>
                <m:r>
                  <m:rPr>
                    <m:sty m:val="bi"/>
                  </m:rPr>
                  <w:rPr>
                    <w:rFonts w:ascii="Cambria Math" w:hAnsi="Cambria Math"/>
                    <w:color w:val="333333"/>
                    <w:sz w:val="36"/>
                    <w:szCs w:val="36"/>
                  </w:rPr>
                  <m:t>*</m:t>
                </m:r>
              </m:sup>
            </m:sSup>
            <m:r>
              <m:rPr>
                <m:sty m:val="bi"/>
              </m:rPr>
              <w:rPr>
                <w:rFonts w:ascii="Cambria Math" w:hAnsi="Cambria Math"/>
                <w:color w:val="333333"/>
                <w:sz w:val="36"/>
                <w:szCs w:val="36"/>
              </w:rPr>
              <m:t>-</m:t>
            </m:r>
            <m:acc>
              <m:accPr>
                <m:chr m:val="̅"/>
                <m:ctrlPr>
                  <w:rPr>
                    <w:rFonts w:ascii="Cambria Math" w:hAnsi="Cambria Math"/>
                    <w:b w:val="0"/>
                    <w:i/>
                    <w:color w:val="333333"/>
                    <w:sz w:val="36"/>
                    <w:szCs w:val="36"/>
                    <w:lang w:val="en-US"/>
                  </w:rPr>
                </m:ctrlPr>
              </m:accPr>
              <m:e>
                <m:r>
                  <m:rPr>
                    <m:sty m:val="bi"/>
                  </m:rPr>
                  <w:rPr>
                    <w:rFonts w:ascii="Cambria Math" w:hAnsi="Cambria Math"/>
                    <w:color w:val="333333"/>
                    <w:sz w:val="36"/>
                    <w:szCs w:val="36"/>
                    <w:lang w:val="en-US"/>
                  </w:rPr>
                  <m:t>X</m:t>
                </m:r>
                <m:r>
                  <m:rPr>
                    <m:sty m:val="bi"/>
                  </m:rPr>
                  <w:rPr>
                    <w:rFonts w:ascii="Cambria Math" w:hAnsi="Cambria Math"/>
                    <w:color w:val="333333"/>
                    <w:sz w:val="36"/>
                    <w:szCs w:val="36"/>
                  </w:rPr>
                  <m:t>]</m:t>
                </m:r>
              </m:e>
            </m:acc>
          </m:num>
          <m:den>
            <m:r>
              <m:rPr>
                <m:sty m:val="bi"/>
              </m:rPr>
              <w:rPr>
                <w:rFonts w:ascii="Cambria Math" w:hAnsi="Cambria Math"/>
                <w:color w:val="333333"/>
                <w:sz w:val="36"/>
                <w:szCs w:val="36"/>
                <w:lang w:val="en-US"/>
              </w:rPr>
              <m:t>s</m:t>
            </m:r>
          </m:den>
        </m:f>
      </m:oMath>
    </w:p>
    <w:p w:rsidR="002E6B16" w:rsidRPr="00DC16B5" w:rsidRDefault="002E6B16" w:rsidP="002E6B16">
      <w:pPr>
        <w:pStyle w:val="1"/>
        <w:shd w:val="clear" w:color="auto" w:fill="FFFFFF"/>
        <w:spacing w:before="0" w:beforeAutospacing="0" w:after="0" w:afterAutospacing="0" w:line="360" w:lineRule="auto"/>
        <w:ind w:left="360"/>
        <w:jc w:val="both"/>
        <w:textAlignment w:val="baseline"/>
        <w:rPr>
          <w:b w:val="0"/>
          <w:color w:val="000000"/>
          <w:sz w:val="28"/>
          <w:szCs w:val="28"/>
        </w:rPr>
      </w:pPr>
      <w:r>
        <w:rPr>
          <w:b w:val="0"/>
          <w:color w:val="333333"/>
          <w:sz w:val="28"/>
          <w:szCs w:val="28"/>
        </w:rPr>
        <w:t>где:</w:t>
      </w:r>
      <w:r w:rsidRPr="00CA6F6F">
        <w:rPr>
          <w:b w:val="0"/>
          <w:i/>
          <w:color w:val="333333"/>
          <w:sz w:val="28"/>
          <w:szCs w:val="28"/>
        </w:rPr>
        <w:t xml:space="preserve"> </w:t>
      </w:r>
      <w:r w:rsidRPr="00CD0D63">
        <w:rPr>
          <w:b w:val="0"/>
          <w:i/>
          <w:color w:val="333333"/>
          <w:sz w:val="28"/>
          <w:szCs w:val="28"/>
          <w:lang w:val="en-US"/>
        </w:rPr>
        <w:t>PG</w:t>
      </w:r>
      <w:r>
        <w:rPr>
          <w:b w:val="0"/>
          <w:i/>
          <w:color w:val="333333"/>
          <w:sz w:val="28"/>
          <w:szCs w:val="28"/>
        </w:rPr>
        <w:t xml:space="preserve"> - </w:t>
      </w:r>
      <w:r w:rsidRPr="00DC16B5">
        <w:rPr>
          <w:b w:val="0"/>
          <w:color w:val="333333"/>
          <w:sz w:val="28"/>
          <w:szCs w:val="28"/>
        </w:rPr>
        <w:t xml:space="preserve">тест количество для  </w:t>
      </w:r>
      <w:proofErr w:type="spellStart"/>
      <w:r w:rsidRPr="00DC16B5">
        <w:rPr>
          <w:b w:val="0"/>
          <w:color w:val="333333"/>
          <w:sz w:val="28"/>
          <w:szCs w:val="28"/>
          <w:lang w:val="en-US"/>
        </w:rPr>
        <w:t>r</w:t>
      </w:r>
      <w:r w:rsidRPr="00DC16B5">
        <w:rPr>
          <w:b w:val="0"/>
          <w:color w:val="333333"/>
          <w:sz w:val="28"/>
          <w:szCs w:val="28"/>
          <w:vertAlign w:val="subscript"/>
          <w:lang w:val="en-US"/>
        </w:rPr>
        <w:t>m</w:t>
      </w:r>
      <w:proofErr w:type="spellEnd"/>
      <w:r>
        <w:rPr>
          <w:b w:val="0"/>
          <w:color w:val="333333"/>
          <w:sz w:val="28"/>
          <w:szCs w:val="28"/>
          <w:vertAlign w:val="subscript"/>
        </w:rPr>
        <w:t xml:space="preserve"> </w:t>
      </w:r>
      <w:r w:rsidRPr="00DC16B5">
        <w:rPr>
          <w:b w:val="0"/>
          <w:color w:val="333333"/>
          <w:sz w:val="28"/>
          <w:szCs w:val="28"/>
        </w:rPr>
        <w:t>– теста;</w:t>
      </w:r>
    </w:p>
    <w:p w:rsidR="002E6B16" w:rsidRDefault="00EE1096" w:rsidP="002E6B16">
      <w:pPr>
        <w:pStyle w:val="1"/>
        <w:shd w:val="clear" w:color="auto" w:fill="FFFFFF"/>
        <w:spacing w:before="0" w:beforeAutospacing="0" w:after="0" w:afterAutospacing="0" w:line="360" w:lineRule="auto"/>
        <w:ind w:left="360" w:firstLine="633"/>
        <w:jc w:val="both"/>
        <w:textAlignment w:val="baseline"/>
        <w:rPr>
          <w:b w:val="0"/>
          <w:color w:val="000000"/>
          <w:sz w:val="28"/>
          <w:szCs w:val="28"/>
        </w:rPr>
      </w:pPr>
      <m:oMath>
        <m:sSup>
          <m:sSupPr>
            <m:ctrlPr>
              <w:rPr>
                <w:rFonts w:ascii="Cambria Math" w:hAnsi="Cambria Math"/>
                <w:b w:val="0"/>
                <w:i/>
                <w:color w:val="000000"/>
                <w:sz w:val="28"/>
                <w:szCs w:val="28"/>
              </w:rPr>
            </m:ctrlPr>
          </m:sSupPr>
          <m:e>
            <m:r>
              <m:rPr>
                <m:sty m:val="bi"/>
              </m:rPr>
              <w:rPr>
                <w:rFonts w:ascii="Cambria Math" w:hAnsi="Cambria Math"/>
                <w:color w:val="000000"/>
                <w:sz w:val="28"/>
                <w:szCs w:val="28"/>
              </w:rPr>
              <m:t>Х</m:t>
            </m:r>
          </m:e>
          <m:sup>
            <m:r>
              <m:rPr>
                <m:sty m:val="bi"/>
              </m:rPr>
              <w:rPr>
                <w:rFonts w:ascii="Cambria Math" w:hAnsi="Cambria Math"/>
                <w:color w:val="000000"/>
                <w:sz w:val="28"/>
                <w:szCs w:val="28"/>
              </w:rPr>
              <m:t>*</m:t>
            </m:r>
          </m:sup>
        </m:sSup>
      </m:oMath>
      <w:r w:rsidR="002E6B16">
        <w:rPr>
          <w:b w:val="0"/>
          <w:color w:val="000000"/>
          <w:sz w:val="28"/>
          <w:szCs w:val="28"/>
        </w:rPr>
        <w:t xml:space="preserve"> - </w:t>
      </w:r>
      <w:r w:rsidR="002E6B16" w:rsidRPr="00D93E39">
        <w:rPr>
          <w:b w:val="0"/>
          <w:color w:val="000000"/>
          <w:sz w:val="28"/>
          <w:szCs w:val="28"/>
        </w:rPr>
        <w:t>величина предполагаемой случайной метки;</w:t>
      </w:r>
    </w:p>
    <w:p w:rsidR="002E6B16" w:rsidRDefault="00EE1096" w:rsidP="002E6B16">
      <w:pPr>
        <w:pStyle w:val="1"/>
        <w:shd w:val="clear" w:color="auto" w:fill="FFFFFF"/>
        <w:spacing w:before="0" w:beforeAutospacing="0" w:after="0" w:afterAutospacing="0" w:line="360" w:lineRule="auto"/>
        <w:ind w:left="993"/>
        <w:jc w:val="both"/>
        <w:textAlignment w:val="baseline"/>
        <w:rPr>
          <w:b w:val="0"/>
          <w:color w:val="333333"/>
          <w:sz w:val="28"/>
          <w:szCs w:val="28"/>
        </w:rPr>
      </w:pPr>
      <m:oMath>
        <m:bar>
          <m:barPr>
            <m:pos m:val="top"/>
            <m:ctrlPr>
              <w:rPr>
                <w:rFonts w:ascii="Cambria Math" w:hAnsi="Cambria Math"/>
                <w:b w:val="0"/>
                <w:i/>
                <w:color w:val="000000"/>
                <w:sz w:val="28"/>
                <w:szCs w:val="28"/>
              </w:rPr>
            </m:ctrlPr>
          </m:barPr>
          <m:e>
            <m:r>
              <m:rPr>
                <m:sty m:val="bi"/>
              </m:rPr>
              <w:rPr>
                <w:rFonts w:ascii="Cambria Math" w:hAnsi="Cambria Math"/>
                <w:color w:val="000000"/>
                <w:sz w:val="28"/>
                <w:szCs w:val="28"/>
              </w:rPr>
              <m:t>Х</m:t>
            </m:r>
          </m:e>
        </m:bar>
      </m:oMath>
      <w:r w:rsidR="002E6B16">
        <w:rPr>
          <w:b w:val="0"/>
          <w:color w:val="000000"/>
          <w:sz w:val="28"/>
          <w:szCs w:val="28"/>
        </w:rPr>
        <w:t xml:space="preserve"> - с</w:t>
      </w:r>
      <w:r w:rsidR="002E6B16">
        <w:rPr>
          <w:b w:val="0"/>
          <w:color w:val="333333"/>
          <w:sz w:val="28"/>
          <w:szCs w:val="28"/>
        </w:rPr>
        <w:t xml:space="preserve">реднее арифметическое значение количеств детектируемых меток </w:t>
      </w:r>
      <w:proofErr w:type="gramStart"/>
      <w:r w:rsidR="002E6B16">
        <w:rPr>
          <w:b w:val="0"/>
          <w:color w:val="333333"/>
          <w:sz w:val="28"/>
          <w:szCs w:val="28"/>
        </w:rPr>
        <w:t>в</w:t>
      </w:r>
      <w:proofErr w:type="gramEnd"/>
      <w:r w:rsidR="002E6B16">
        <w:rPr>
          <w:b w:val="0"/>
          <w:color w:val="333333"/>
          <w:sz w:val="28"/>
          <w:szCs w:val="28"/>
        </w:rPr>
        <w:t xml:space="preserve"> мин;</w:t>
      </w:r>
    </w:p>
    <w:p w:rsidR="002E6B16" w:rsidRDefault="002E6B16" w:rsidP="002E6B16">
      <w:pPr>
        <w:pStyle w:val="1"/>
        <w:shd w:val="clear" w:color="auto" w:fill="FFFFFF"/>
        <w:spacing w:before="0" w:beforeAutospacing="0" w:after="0" w:afterAutospacing="0" w:line="360" w:lineRule="auto"/>
        <w:ind w:left="360" w:firstLine="633"/>
        <w:jc w:val="both"/>
        <w:textAlignment w:val="baseline"/>
        <w:rPr>
          <w:b w:val="0"/>
          <w:color w:val="000000"/>
          <w:sz w:val="28"/>
          <w:szCs w:val="28"/>
        </w:rPr>
      </w:pPr>
      <m:oMath>
        <m:r>
          <m:rPr>
            <m:sty m:val="bi"/>
          </m:rPr>
          <w:rPr>
            <w:rFonts w:ascii="Cambria Math" w:hAnsi="Cambria Math"/>
            <w:color w:val="000000"/>
            <w:sz w:val="28"/>
            <w:szCs w:val="28"/>
            <w:lang w:val="en-US"/>
          </w:rPr>
          <m:t>S</m:t>
        </m:r>
      </m:oMath>
      <w:r w:rsidRPr="00957030">
        <w:rPr>
          <w:b w:val="0"/>
          <w:i/>
          <w:color w:val="000000"/>
          <w:sz w:val="28"/>
          <w:szCs w:val="28"/>
        </w:rPr>
        <w:t xml:space="preserve"> -</w:t>
      </w:r>
      <w:r w:rsidRPr="00232751">
        <w:rPr>
          <w:b w:val="0"/>
          <w:color w:val="000000"/>
          <w:sz w:val="28"/>
          <w:szCs w:val="28"/>
        </w:rPr>
        <w:t>стандартное отклонение.</w:t>
      </w:r>
    </w:p>
    <w:p w:rsidR="002E6B16" w:rsidRPr="002730E5"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vertAlign w:val="subscript"/>
        </w:rPr>
      </w:pPr>
      <w:r>
        <w:rPr>
          <w:b w:val="0"/>
          <w:color w:val="000000"/>
          <w:sz w:val="28"/>
          <w:szCs w:val="28"/>
        </w:rPr>
        <w:t xml:space="preserve">Сравнивают рассчитанное </w:t>
      </w:r>
      <w:r w:rsidRPr="002730E5">
        <w:rPr>
          <w:b w:val="0"/>
          <w:color w:val="000000"/>
          <w:sz w:val="28"/>
          <w:szCs w:val="28"/>
        </w:rPr>
        <w:t xml:space="preserve">тест количество </w:t>
      </w:r>
      <w:r w:rsidRPr="002730E5">
        <w:rPr>
          <w:b w:val="0"/>
          <w:i/>
          <w:color w:val="333333"/>
          <w:sz w:val="28"/>
          <w:szCs w:val="28"/>
          <w:lang w:val="en-US"/>
        </w:rPr>
        <w:t>PG</w:t>
      </w:r>
      <w:r w:rsidRPr="002730E5">
        <w:rPr>
          <w:b w:val="0"/>
          <w:i/>
          <w:color w:val="333333"/>
          <w:sz w:val="28"/>
          <w:szCs w:val="28"/>
        </w:rPr>
        <w:t xml:space="preserve"> </w:t>
      </w:r>
      <w:r w:rsidRPr="002730E5">
        <w:rPr>
          <w:b w:val="0"/>
          <w:color w:val="333333"/>
          <w:sz w:val="28"/>
          <w:szCs w:val="28"/>
        </w:rPr>
        <w:t xml:space="preserve">с табличным значением </w:t>
      </w:r>
      <w:proofErr w:type="spellStart"/>
      <w:r w:rsidRPr="002730E5">
        <w:rPr>
          <w:b w:val="0"/>
          <w:color w:val="333333"/>
          <w:sz w:val="28"/>
          <w:szCs w:val="28"/>
          <w:lang w:val="en-US"/>
        </w:rPr>
        <w:t>r</w:t>
      </w:r>
      <w:r w:rsidRPr="002730E5">
        <w:rPr>
          <w:b w:val="0"/>
          <w:color w:val="333333"/>
          <w:sz w:val="28"/>
          <w:szCs w:val="28"/>
          <w:vertAlign w:val="subscript"/>
          <w:lang w:val="en-US"/>
        </w:rPr>
        <w:t>m</w:t>
      </w:r>
      <w:proofErr w:type="spellEnd"/>
      <w:r w:rsidRPr="002730E5">
        <w:rPr>
          <w:b w:val="0"/>
          <w:color w:val="333333"/>
          <w:sz w:val="28"/>
          <w:szCs w:val="28"/>
          <w:vertAlign w:val="subscript"/>
        </w:rPr>
        <w:t>.</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proofErr w:type="spellStart"/>
      <w:proofErr w:type="gramStart"/>
      <w:r w:rsidRPr="002730E5">
        <w:rPr>
          <w:b w:val="0"/>
          <w:color w:val="333333"/>
          <w:sz w:val="28"/>
          <w:szCs w:val="28"/>
          <w:lang w:val="en-US"/>
        </w:rPr>
        <w:t>r</w:t>
      </w:r>
      <w:r w:rsidRPr="002730E5">
        <w:rPr>
          <w:b w:val="0"/>
          <w:color w:val="333333"/>
          <w:sz w:val="28"/>
          <w:szCs w:val="28"/>
          <w:vertAlign w:val="subscript"/>
          <w:lang w:val="en-US"/>
        </w:rPr>
        <w:t>m</w:t>
      </w:r>
      <w:proofErr w:type="spellEnd"/>
      <w:r>
        <w:rPr>
          <w:b w:val="0"/>
          <w:color w:val="333333"/>
          <w:sz w:val="28"/>
          <w:szCs w:val="28"/>
        </w:rPr>
        <w:t>(</w:t>
      </w:r>
      <w:proofErr w:type="gramEnd"/>
      <w:r>
        <w:rPr>
          <w:b w:val="0"/>
          <w:color w:val="333333"/>
          <w:sz w:val="28"/>
          <w:szCs w:val="28"/>
        </w:rPr>
        <w:t>95,3 %) =1,153</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Pr>
          <w:b w:val="0"/>
          <w:color w:val="333333"/>
          <w:sz w:val="28"/>
          <w:szCs w:val="28"/>
        </w:rPr>
        <w:t xml:space="preserve">Если </w:t>
      </w:r>
      <w:r w:rsidRPr="002730E5">
        <w:rPr>
          <w:b w:val="0"/>
          <w:i/>
          <w:color w:val="333333"/>
          <w:sz w:val="28"/>
          <w:szCs w:val="28"/>
          <w:lang w:val="en-US"/>
        </w:rPr>
        <w:t>PG</w:t>
      </w:r>
      <w:r>
        <w:rPr>
          <w:b w:val="0"/>
          <w:i/>
          <w:color w:val="333333"/>
          <w:sz w:val="28"/>
          <w:szCs w:val="28"/>
        </w:rPr>
        <w:t xml:space="preserve"> </w:t>
      </w:r>
      <m:oMath>
        <m:r>
          <m:rPr>
            <m:sty m:val="bi"/>
          </m:rPr>
          <w:rPr>
            <w:rFonts w:ascii="Cambria Math"/>
            <w:color w:val="333333"/>
            <w:sz w:val="28"/>
            <w:szCs w:val="28"/>
          </w:rPr>
          <m:t>≥</m:t>
        </m:r>
      </m:oMath>
      <w:r w:rsidRPr="00955070">
        <w:rPr>
          <w:b w:val="0"/>
          <w:i/>
          <w:color w:val="333333"/>
          <w:sz w:val="28"/>
          <w:szCs w:val="28"/>
        </w:rPr>
        <w:t xml:space="preserve"> </w:t>
      </w:r>
      <w:r w:rsidRPr="002D03BD">
        <w:rPr>
          <w:b w:val="0"/>
          <w:color w:val="333333"/>
          <w:sz w:val="28"/>
          <w:szCs w:val="28"/>
        </w:rPr>
        <w:t>1,153,</w:t>
      </w:r>
      <w:r>
        <w:rPr>
          <w:b w:val="0"/>
          <w:i/>
          <w:color w:val="333333"/>
          <w:sz w:val="28"/>
          <w:szCs w:val="28"/>
        </w:rPr>
        <w:t xml:space="preserve"> </w:t>
      </w:r>
      <w:r>
        <w:rPr>
          <w:b w:val="0"/>
          <w:color w:val="333333"/>
          <w:sz w:val="28"/>
          <w:szCs w:val="28"/>
        </w:rPr>
        <w:t>то это означает, что тест величина является случайной меткой. В этом случае ее используют для расчета и в документах отмечают</w:t>
      </w:r>
      <w:proofErr w:type="gramStart"/>
      <w:r>
        <w:rPr>
          <w:b w:val="0"/>
          <w:color w:val="333333"/>
          <w:sz w:val="28"/>
          <w:szCs w:val="28"/>
        </w:rPr>
        <w:t xml:space="preserve"> (</w:t>
      </w:r>
      <m:oMath>
        <m:r>
          <m:rPr>
            <m:sty m:val="bi"/>
          </m:rPr>
          <w:rPr>
            <w:rFonts w:ascii="Cambria Math" w:hAnsi="Cambria Math"/>
            <w:color w:val="333333"/>
            <w:sz w:val="28"/>
            <w:szCs w:val="28"/>
          </w:rPr>
          <m:t>*)</m:t>
        </m:r>
      </m:oMath>
      <w:r>
        <w:rPr>
          <w:b w:val="0"/>
          <w:color w:val="333333"/>
          <w:sz w:val="28"/>
          <w:szCs w:val="28"/>
        </w:rPr>
        <w:t>.</w:t>
      </w:r>
      <w:proofErr w:type="gramEnd"/>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333333"/>
          <w:sz w:val="28"/>
          <w:szCs w:val="28"/>
        </w:rPr>
      </w:pPr>
      <w:r w:rsidRPr="002604F1">
        <w:rPr>
          <w:b w:val="0"/>
          <w:i/>
          <w:color w:val="333333"/>
          <w:sz w:val="28"/>
          <w:szCs w:val="28"/>
          <w:u w:val="single"/>
        </w:rPr>
        <w:t>Индекс стимуляции</w:t>
      </w:r>
      <w:proofErr w:type="gramStart"/>
      <w:r w:rsidRPr="00CA6F6F">
        <w:rPr>
          <w:b w:val="0"/>
          <w:color w:val="333333"/>
          <w:sz w:val="28"/>
          <w:szCs w:val="28"/>
        </w:rPr>
        <w:t xml:space="preserve"> </w:t>
      </w:r>
      <w:r w:rsidR="00672584">
        <w:rPr>
          <w:b w:val="0"/>
          <w:color w:val="333333"/>
          <w:sz w:val="28"/>
          <w:szCs w:val="28"/>
        </w:rPr>
        <w:t>(</w:t>
      </w:r>
      <w:r w:rsidRPr="00CA6F6F">
        <w:rPr>
          <w:b w:val="0"/>
          <w:i/>
          <w:color w:val="333333"/>
          <w:sz w:val="28"/>
          <w:szCs w:val="28"/>
        </w:rPr>
        <w:t>μ</w:t>
      </w:r>
      <w:r w:rsidR="00672584">
        <w:rPr>
          <w:b w:val="0"/>
          <w:i/>
          <w:color w:val="333333"/>
          <w:sz w:val="28"/>
          <w:szCs w:val="28"/>
        </w:rPr>
        <w:t>)</w:t>
      </w:r>
      <w:r>
        <w:rPr>
          <w:b w:val="0"/>
          <w:color w:val="333333"/>
          <w:sz w:val="28"/>
          <w:szCs w:val="28"/>
        </w:rPr>
        <w:t xml:space="preserve"> </w:t>
      </w:r>
      <w:proofErr w:type="gramEnd"/>
      <w:r w:rsidRPr="002604F1">
        <w:rPr>
          <w:b w:val="0"/>
          <w:color w:val="333333"/>
          <w:sz w:val="28"/>
          <w:szCs w:val="28"/>
        </w:rPr>
        <w:t>рассчитывают по формуле:</w:t>
      </w:r>
    </w:p>
    <w:p w:rsidR="00347340" w:rsidRDefault="002E6B16" w:rsidP="002E6B16">
      <w:pPr>
        <w:pStyle w:val="1"/>
        <w:shd w:val="clear" w:color="auto" w:fill="FFFFFF"/>
        <w:spacing w:before="0" w:beforeAutospacing="0" w:after="0" w:afterAutospacing="0" w:line="360" w:lineRule="auto"/>
        <w:ind w:left="360"/>
        <w:jc w:val="center"/>
        <w:textAlignment w:val="baseline"/>
        <w:rPr>
          <w:b w:val="0"/>
          <w:color w:val="333333"/>
          <w:sz w:val="28"/>
          <w:szCs w:val="28"/>
        </w:rPr>
      </w:pPr>
      <w:r w:rsidRPr="00345006">
        <w:rPr>
          <w:b w:val="0"/>
          <w:i/>
          <w:color w:val="333333"/>
          <w:sz w:val="28"/>
          <w:szCs w:val="28"/>
        </w:rPr>
        <w:t>Индекс стимуляции</w:t>
      </w:r>
      <w:r>
        <w:rPr>
          <w:b w:val="0"/>
          <w:color w:val="333333"/>
          <w:sz w:val="28"/>
          <w:szCs w:val="28"/>
        </w:rPr>
        <w:t xml:space="preserve">  </w:t>
      </w:r>
      <m:oMath>
        <m:r>
          <m:rPr>
            <m:sty m:val="bi"/>
          </m:rPr>
          <w:rPr>
            <w:rFonts w:ascii="Cambria Math" w:hAnsi="Cambria Math"/>
            <w:color w:val="333333"/>
            <w:sz w:val="28"/>
            <w:szCs w:val="28"/>
          </w:rPr>
          <m:t>μ</m:t>
        </m:r>
      </m:oMath>
      <w:r>
        <w:rPr>
          <w:b w:val="0"/>
          <w:color w:val="333333"/>
          <w:sz w:val="28"/>
          <w:szCs w:val="28"/>
        </w:rPr>
        <w:t xml:space="preserve"> = </w:t>
      </w:r>
      <m:oMath>
        <m:f>
          <m:fPr>
            <m:ctrlPr>
              <w:rPr>
                <w:rFonts w:ascii="Cambria Math" w:hAnsi="Cambria Math"/>
                <w:b w:val="0"/>
                <w:i/>
                <w:color w:val="333333"/>
                <w:sz w:val="32"/>
                <w:szCs w:val="32"/>
              </w:rPr>
            </m:ctrlPr>
          </m:fPr>
          <m:num>
            <m:sSub>
              <m:sSubPr>
                <m:ctrlPr>
                  <w:rPr>
                    <w:rFonts w:ascii="Cambria Math" w:hAnsi="Cambria Math"/>
                    <w:i/>
                    <w:color w:val="333333"/>
                    <w:sz w:val="32"/>
                    <w:szCs w:val="32"/>
                    <w:lang w:val="en-US"/>
                  </w:rPr>
                </m:ctrlPr>
              </m:sSubPr>
              <m:e>
                <m:r>
                  <m:rPr>
                    <m:sty m:val="bi"/>
                  </m:rPr>
                  <w:rPr>
                    <w:rFonts w:ascii="Cambria Math" w:hAnsi="Cambria Math"/>
                    <w:color w:val="333333"/>
                    <w:sz w:val="32"/>
                    <w:szCs w:val="32"/>
                    <w:lang w:val="en-US"/>
                  </w:rPr>
                  <m:t>cpm</m:t>
                </m:r>
              </m:e>
              <m:sub>
                <m:r>
                  <m:rPr>
                    <m:sty m:val="bi"/>
                  </m:rPr>
                  <w:rPr>
                    <w:rFonts w:ascii="Cambria Math" w:hAnsi="Cambria Math"/>
                    <w:color w:val="333333"/>
                    <w:sz w:val="32"/>
                    <w:szCs w:val="32"/>
                  </w:rPr>
                  <m:t>образца</m:t>
                </m:r>
              </m:sub>
            </m:sSub>
          </m:num>
          <m:den>
            <m:sSub>
              <m:sSubPr>
                <m:ctrlPr>
                  <w:rPr>
                    <w:rFonts w:ascii="Cambria Math" w:hAnsi="Cambria Math"/>
                    <w:i/>
                    <w:color w:val="333333"/>
                    <w:sz w:val="32"/>
                    <w:szCs w:val="32"/>
                  </w:rPr>
                </m:ctrlPr>
              </m:sSubPr>
              <m:e>
                <m:r>
                  <m:rPr>
                    <m:sty m:val="bi"/>
                  </m:rPr>
                  <w:rPr>
                    <w:rFonts w:ascii="Cambria Math" w:hAnsi="Cambria Math"/>
                    <w:color w:val="333333"/>
                    <w:sz w:val="32"/>
                    <w:szCs w:val="32"/>
                  </w:rPr>
                  <m:t>cpm</m:t>
                </m:r>
              </m:e>
              <m:sub>
                <m:r>
                  <m:rPr>
                    <m:sty m:val="bi"/>
                  </m:rPr>
                  <w:rPr>
                    <w:rFonts w:ascii="Cambria Math" w:hAnsi="Cambria Math"/>
                    <w:color w:val="333333"/>
                    <w:sz w:val="32"/>
                    <w:szCs w:val="32"/>
                  </w:rPr>
                  <m:t>исходн</m:t>
                </m:r>
                <m:r>
                  <m:rPr>
                    <m:sty m:val="bi"/>
                  </m:rPr>
                  <w:rPr>
                    <w:rFonts w:ascii="Cambria Math"/>
                    <w:color w:val="333333"/>
                    <w:sz w:val="32"/>
                    <w:szCs w:val="32"/>
                  </w:rPr>
                  <m:t>.</m:t>
                </m:r>
              </m:sub>
            </m:sSub>
          </m:den>
        </m:f>
      </m:oMath>
      <w:proofErr w:type="gramStart"/>
      <w:r>
        <w:rPr>
          <w:b w:val="0"/>
          <w:color w:val="333333"/>
          <w:sz w:val="28"/>
          <w:szCs w:val="28"/>
        </w:rPr>
        <w:t xml:space="preserve"> ,</w:t>
      </w:r>
      <w:proofErr w:type="gramEnd"/>
      <w:r>
        <w:rPr>
          <w:b w:val="0"/>
          <w:color w:val="333333"/>
          <w:sz w:val="28"/>
          <w:szCs w:val="28"/>
        </w:rPr>
        <w:t xml:space="preserve"> </w:t>
      </w:r>
    </w:p>
    <w:p w:rsidR="00F24B48" w:rsidRPr="00A66EE3" w:rsidRDefault="00347340" w:rsidP="00F24B48">
      <w:pPr>
        <w:pStyle w:val="1"/>
        <w:shd w:val="clear" w:color="auto" w:fill="FFFFFF"/>
        <w:spacing w:before="0" w:beforeAutospacing="0" w:after="0" w:afterAutospacing="0" w:line="360" w:lineRule="auto"/>
        <w:ind w:left="851" w:hanging="491"/>
        <w:jc w:val="both"/>
        <w:textAlignment w:val="baseline"/>
        <w:rPr>
          <w:b w:val="0"/>
          <w:color w:val="333333"/>
          <w:sz w:val="28"/>
          <w:szCs w:val="28"/>
        </w:rPr>
      </w:pPr>
      <w:r>
        <w:rPr>
          <w:b w:val="0"/>
          <w:color w:val="333333"/>
          <w:sz w:val="28"/>
          <w:szCs w:val="28"/>
        </w:rPr>
        <w:t>г</w:t>
      </w:r>
      <w:r w:rsidR="002E6B16">
        <w:rPr>
          <w:b w:val="0"/>
          <w:color w:val="333333"/>
          <w:sz w:val="28"/>
          <w:szCs w:val="28"/>
        </w:rPr>
        <w:t>де</w:t>
      </w:r>
      <w:r>
        <w:rPr>
          <w:b w:val="0"/>
          <w:color w:val="333333"/>
          <w:sz w:val="28"/>
          <w:szCs w:val="28"/>
        </w:rPr>
        <w:t>:</w:t>
      </w:r>
      <m:oMath>
        <m:r>
          <m:rPr>
            <m:sty m:val="bi"/>
          </m:rPr>
          <w:rPr>
            <w:rFonts w:ascii="Cambria Math" w:hAnsi="Cambria Math"/>
            <w:color w:val="333333"/>
            <w:sz w:val="28"/>
            <w:szCs w:val="28"/>
          </w:rPr>
          <m:t xml:space="preserve"> </m:t>
        </m:r>
        <m:sSub>
          <m:sSubPr>
            <m:ctrlPr>
              <w:rPr>
                <w:rFonts w:ascii="Cambria Math" w:hAnsi="Cambria Math"/>
                <w:b w:val="0"/>
                <w:i/>
                <w:color w:val="333333"/>
                <w:sz w:val="28"/>
                <w:szCs w:val="28"/>
                <w:lang w:val="en-US"/>
              </w:rPr>
            </m:ctrlPr>
          </m:sSubPr>
          <m:e>
            <m:r>
              <m:rPr>
                <m:sty m:val="bi"/>
              </m:rPr>
              <w:rPr>
                <w:rFonts w:ascii="Cambria Math" w:hAnsi="Cambria Math"/>
                <w:color w:val="333333"/>
                <w:sz w:val="28"/>
                <w:szCs w:val="28"/>
                <w:lang w:val="en-US"/>
              </w:rPr>
              <m:t>cpm</m:t>
            </m:r>
          </m:e>
          <m:sub>
            <m:r>
              <m:rPr>
                <m:sty m:val="bi"/>
              </m:rPr>
              <w:rPr>
                <w:rFonts w:ascii="Cambria Math" w:hAnsi="Cambria Math"/>
                <w:color w:val="333333"/>
                <w:sz w:val="28"/>
                <w:szCs w:val="28"/>
              </w:rPr>
              <m:t>образца</m:t>
            </m:r>
          </m:sub>
        </m:sSub>
      </m:oMath>
      <w:r w:rsidR="00F24B48">
        <w:rPr>
          <w:b w:val="0"/>
          <w:color w:val="333333"/>
          <w:sz w:val="36"/>
          <w:szCs w:val="36"/>
        </w:rPr>
        <w:t xml:space="preserve">- </w:t>
      </w:r>
      <w:r w:rsidR="00F24B48" w:rsidRPr="00A66EE3">
        <w:rPr>
          <w:b w:val="0"/>
          <w:color w:val="333333"/>
          <w:sz w:val="28"/>
          <w:szCs w:val="28"/>
        </w:rPr>
        <w:t xml:space="preserve">среднее арифметическое значение количеств детектируемых  меток </w:t>
      </w:r>
      <w:proofErr w:type="gramStart"/>
      <w:r w:rsidR="00F24B48" w:rsidRPr="00A66EE3">
        <w:rPr>
          <w:b w:val="0"/>
          <w:color w:val="333333"/>
          <w:sz w:val="28"/>
          <w:szCs w:val="28"/>
        </w:rPr>
        <w:t>в</w:t>
      </w:r>
      <w:proofErr w:type="gramEnd"/>
      <w:r w:rsidR="00F24B48" w:rsidRPr="00A66EE3">
        <w:rPr>
          <w:b w:val="0"/>
          <w:color w:val="333333"/>
          <w:sz w:val="28"/>
          <w:szCs w:val="28"/>
        </w:rPr>
        <w:t xml:space="preserve"> </w:t>
      </w:r>
      <w:proofErr w:type="gramStart"/>
      <w:r w:rsidR="00F24B48" w:rsidRPr="00A66EE3">
        <w:rPr>
          <w:b w:val="0"/>
          <w:color w:val="333333"/>
          <w:sz w:val="28"/>
          <w:szCs w:val="28"/>
        </w:rPr>
        <w:t>мин</w:t>
      </w:r>
      <w:proofErr w:type="gramEnd"/>
      <w:r w:rsidR="00F24B48" w:rsidRPr="00A66EE3">
        <w:rPr>
          <w:b w:val="0"/>
          <w:color w:val="333333"/>
          <w:sz w:val="28"/>
          <w:szCs w:val="28"/>
        </w:rPr>
        <w:t xml:space="preserve"> образцов испытуемого раствора;</w:t>
      </w:r>
    </w:p>
    <w:p w:rsidR="00F24B48" w:rsidRDefault="00EE1096" w:rsidP="00F24B48">
      <w:pPr>
        <w:pStyle w:val="1"/>
        <w:shd w:val="clear" w:color="auto" w:fill="FFFFFF"/>
        <w:spacing w:before="0" w:beforeAutospacing="0" w:after="0" w:afterAutospacing="0" w:line="360" w:lineRule="auto"/>
        <w:ind w:left="851"/>
        <w:jc w:val="both"/>
        <w:textAlignment w:val="baseline"/>
        <w:rPr>
          <w:b w:val="0"/>
          <w:color w:val="333333"/>
          <w:sz w:val="28"/>
          <w:szCs w:val="28"/>
        </w:rPr>
      </w:pPr>
      <m:oMath>
        <m:sSub>
          <m:sSubPr>
            <m:ctrlPr>
              <w:rPr>
                <w:rFonts w:ascii="Cambria Math" w:hAnsi="Cambria Math"/>
                <w:b w:val="0"/>
                <w:i/>
                <w:color w:val="333333"/>
                <w:sz w:val="28"/>
                <w:szCs w:val="28"/>
              </w:rPr>
            </m:ctrlPr>
          </m:sSubPr>
          <m:e>
            <m:r>
              <m:rPr>
                <m:sty m:val="bi"/>
              </m:rPr>
              <w:rPr>
                <w:rFonts w:ascii="Cambria Math" w:hAnsi="Cambria Math"/>
                <w:color w:val="333333"/>
                <w:sz w:val="28"/>
                <w:szCs w:val="28"/>
              </w:rPr>
              <m:t>cpm</m:t>
            </m:r>
          </m:e>
          <m:sub>
            <m:r>
              <m:rPr>
                <m:sty m:val="bi"/>
              </m:rPr>
              <w:rPr>
                <w:rFonts w:ascii="Cambria Math" w:hAnsi="Cambria Math"/>
                <w:color w:val="333333"/>
                <w:sz w:val="28"/>
                <w:szCs w:val="28"/>
              </w:rPr>
              <m:t>исходн.</m:t>
            </m:r>
          </m:sub>
        </m:sSub>
      </m:oMath>
      <w:r w:rsidR="00F24B48">
        <w:rPr>
          <w:b w:val="0"/>
          <w:color w:val="333333"/>
          <w:sz w:val="36"/>
          <w:szCs w:val="36"/>
        </w:rPr>
        <w:t xml:space="preserve"> -</w:t>
      </w:r>
      <w:r w:rsidR="00F24B48" w:rsidRPr="00A66EE3">
        <w:rPr>
          <w:b w:val="0"/>
          <w:color w:val="333333"/>
          <w:sz w:val="28"/>
          <w:szCs w:val="28"/>
        </w:rPr>
        <w:t xml:space="preserve"> среднее арифметическое значение количеств детектируемых  меток </w:t>
      </w:r>
      <w:proofErr w:type="gramStart"/>
      <w:r w:rsidR="00F24B48" w:rsidRPr="00A66EE3">
        <w:rPr>
          <w:b w:val="0"/>
          <w:color w:val="333333"/>
          <w:sz w:val="28"/>
          <w:szCs w:val="28"/>
        </w:rPr>
        <w:t>в</w:t>
      </w:r>
      <w:proofErr w:type="gramEnd"/>
      <w:r w:rsidR="00F24B48" w:rsidRPr="00A66EE3">
        <w:rPr>
          <w:b w:val="0"/>
          <w:color w:val="333333"/>
          <w:sz w:val="28"/>
          <w:szCs w:val="28"/>
        </w:rPr>
        <w:t xml:space="preserve"> мин образцов</w:t>
      </w:r>
      <w:r w:rsidR="00F24B48">
        <w:rPr>
          <w:b w:val="0"/>
          <w:color w:val="333333"/>
          <w:sz w:val="28"/>
          <w:szCs w:val="28"/>
        </w:rPr>
        <w:t xml:space="preserve"> с водой</w:t>
      </w:r>
      <w:r w:rsidR="002D03BD">
        <w:rPr>
          <w:b w:val="0"/>
          <w:color w:val="333333"/>
          <w:sz w:val="28"/>
          <w:szCs w:val="28"/>
        </w:rPr>
        <w:t>.</w:t>
      </w:r>
    </w:p>
    <w:p w:rsidR="002E6B16" w:rsidRPr="00EC7C47" w:rsidRDefault="002E6B16" w:rsidP="002E6B16">
      <w:pPr>
        <w:pStyle w:val="1"/>
        <w:shd w:val="clear" w:color="auto" w:fill="FFFFFF"/>
        <w:spacing w:before="0" w:beforeAutospacing="0" w:after="0" w:afterAutospacing="0" w:line="360" w:lineRule="auto"/>
        <w:ind w:left="360"/>
        <w:jc w:val="both"/>
        <w:textAlignment w:val="baseline"/>
        <w:rPr>
          <w:b w:val="0"/>
          <w:color w:val="444444"/>
          <w:sz w:val="28"/>
          <w:szCs w:val="28"/>
          <w:u w:val="single"/>
        </w:rPr>
      </w:pPr>
      <w:r w:rsidRPr="00EC7C47">
        <w:rPr>
          <w:b w:val="0"/>
          <w:color w:val="444444"/>
          <w:sz w:val="28"/>
          <w:szCs w:val="28"/>
          <w:u w:val="single"/>
        </w:rPr>
        <w:t>Проверка пригодности системы</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444444"/>
          <w:sz w:val="28"/>
          <w:szCs w:val="28"/>
        </w:rPr>
      </w:pPr>
      <w:r w:rsidRPr="00EC7C47">
        <w:rPr>
          <w:b w:val="0"/>
          <w:color w:val="444444"/>
          <w:sz w:val="28"/>
          <w:szCs w:val="28"/>
        </w:rPr>
        <w:t xml:space="preserve">Система считается пригодной, </w:t>
      </w:r>
      <w:r>
        <w:rPr>
          <w:b w:val="0"/>
          <w:color w:val="444444"/>
          <w:sz w:val="28"/>
          <w:szCs w:val="28"/>
        </w:rPr>
        <w:t>если выполняется условие:</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444444"/>
          <w:sz w:val="28"/>
          <w:szCs w:val="28"/>
        </w:rPr>
      </w:pPr>
      <w:r>
        <w:rPr>
          <w:b w:val="0"/>
          <w:color w:val="444444"/>
          <w:sz w:val="28"/>
          <w:szCs w:val="28"/>
        </w:rPr>
        <w:t xml:space="preserve">Индекс стимуляции инсулина </w:t>
      </w:r>
      <m:oMath>
        <m:r>
          <m:rPr>
            <m:sty m:val="bi"/>
          </m:rPr>
          <w:rPr>
            <w:rFonts w:ascii="Cambria Math" w:hAnsi="Cambria Math"/>
            <w:color w:val="444444"/>
            <w:sz w:val="28"/>
            <w:szCs w:val="28"/>
          </w:rPr>
          <m:t>μ</m:t>
        </m:r>
      </m:oMath>
      <w:proofErr w:type="gramStart"/>
      <w:r w:rsidRPr="00C53581">
        <w:rPr>
          <w:b w:val="0"/>
          <w:color w:val="444444"/>
          <w:sz w:val="28"/>
          <w:szCs w:val="28"/>
          <w:vertAlign w:val="subscript"/>
        </w:rPr>
        <w:t>инсулина</w:t>
      </w:r>
      <w:proofErr w:type="gramEnd"/>
      <w:r>
        <w:rPr>
          <w:b w:val="0"/>
          <w:color w:val="444444"/>
          <w:sz w:val="28"/>
          <w:szCs w:val="28"/>
          <w:vertAlign w:val="subscript"/>
        </w:rPr>
        <w:t xml:space="preserve"> </w:t>
      </w:r>
      <w:r w:rsidRPr="00C53581">
        <w:rPr>
          <w:b w:val="0"/>
          <w:color w:val="444444"/>
          <w:sz w:val="28"/>
          <w:szCs w:val="28"/>
        </w:rPr>
        <w:t>должен быть от</w:t>
      </w:r>
      <w:r>
        <w:rPr>
          <w:b w:val="0"/>
          <w:color w:val="444444"/>
          <w:sz w:val="28"/>
          <w:szCs w:val="28"/>
        </w:rPr>
        <w:t xml:space="preserve"> 5 до 15.</w:t>
      </w:r>
    </w:p>
    <w:p w:rsidR="002E6B16" w:rsidRDefault="002E6B16" w:rsidP="002E6B16">
      <w:pPr>
        <w:pStyle w:val="1"/>
        <w:shd w:val="clear" w:color="auto" w:fill="FFFFFF"/>
        <w:spacing w:before="0" w:beforeAutospacing="0" w:after="0" w:afterAutospacing="0" w:line="360" w:lineRule="auto"/>
        <w:ind w:left="360"/>
        <w:jc w:val="both"/>
        <w:textAlignment w:val="baseline"/>
        <w:rPr>
          <w:b w:val="0"/>
          <w:color w:val="444444"/>
          <w:sz w:val="28"/>
          <w:szCs w:val="28"/>
        </w:rPr>
      </w:pPr>
      <w:r>
        <w:rPr>
          <w:b w:val="0"/>
          <w:color w:val="444444"/>
          <w:sz w:val="28"/>
          <w:szCs w:val="28"/>
        </w:rPr>
        <w:t xml:space="preserve">Индекс стимуляции инсулина </w:t>
      </w:r>
      <m:oMath>
        <m:r>
          <m:rPr>
            <m:sty m:val="bi"/>
          </m:rPr>
          <w:rPr>
            <w:rFonts w:ascii="Cambria Math" w:hAnsi="Cambria Math"/>
            <w:color w:val="444444"/>
            <w:sz w:val="28"/>
            <w:szCs w:val="28"/>
          </w:rPr>
          <m:t>μ</m:t>
        </m:r>
      </m:oMath>
      <w:proofErr w:type="gramStart"/>
      <w:r w:rsidRPr="00C53581">
        <w:rPr>
          <w:b w:val="0"/>
          <w:color w:val="444444"/>
          <w:sz w:val="28"/>
          <w:szCs w:val="28"/>
          <w:vertAlign w:val="subscript"/>
        </w:rPr>
        <w:t>инсулина</w:t>
      </w:r>
      <w:proofErr w:type="gramEnd"/>
      <w:r>
        <w:rPr>
          <w:b w:val="0"/>
          <w:color w:val="444444"/>
          <w:sz w:val="28"/>
          <w:szCs w:val="28"/>
          <w:vertAlign w:val="subscript"/>
        </w:rPr>
        <w:t xml:space="preserve"> </w:t>
      </w:r>
      <w:r>
        <w:rPr>
          <w:b w:val="0"/>
          <w:color w:val="444444"/>
          <w:sz w:val="28"/>
          <w:szCs w:val="28"/>
        </w:rPr>
        <w:t>рассчитывают по формуле:</w:t>
      </w:r>
    </w:p>
    <w:p w:rsidR="00347340" w:rsidRDefault="002E6B16" w:rsidP="002E6B16">
      <w:pPr>
        <w:pStyle w:val="1"/>
        <w:shd w:val="clear" w:color="auto" w:fill="FFFFFF"/>
        <w:spacing w:before="0" w:beforeAutospacing="0" w:after="0" w:afterAutospacing="0" w:line="360" w:lineRule="auto"/>
        <w:ind w:left="360"/>
        <w:jc w:val="center"/>
        <w:textAlignment w:val="baseline"/>
        <w:rPr>
          <w:b w:val="0"/>
          <w:color w:val="444444"/>
          <w:sz w:val="28"/>
          <w:szCs w:val="28"/>
        </w:rPr>
      </w:pPr>
      <w:r w:rsidRPr="00A26D8B">
        <w:rPr>
          <w:b w:val="0"/>
          <w:i/>
          <w:color w:val="444444"/>
          <w:sz w:val="28"/>
          <w:szCs w:val="28"/>
        </w:rPr>
        <w:t>Индекс стимуляции</w:t>
      </w:r>
      <w:r>
        <w:rPr>
          <w:b w:val="0"/>
          <w:color w:val="444444"/>
          <w:sz w:val="28"/>
          <w:szCs w:val="28"/>
        </w:rPr>
        <w:t xml:space="preserve"> </w:t>
      </w:r>
      <m:oMath>
        <m:r>
          <m:rPr>
            <m:sty m:val="bi"/>
          </m:rPr>
          <w:rPr>
            <w:rFonts w:ascii="Cambria Math" w:hAnsi="Cambria Math"/>
            <w:color w:val="444444"/>
            <w:sz w:val="28"/>
            <w:szCs w:val="28"/>
          </w:rPr>
          <m:t>μ</m:t>
        </m:r>
      </m:oMath>
      <w:r w:rsidRPr="00C53581">
        <w:rPr>
          <w:b w:val="0"/>
          <w:color w:val="444444"/>
          <w:sz w:val="28"/>
          <w:szCs w:val="28"/>
          <w:vertAlign w:val="subscript"/>
        </w:rPr>
        <w:t>инсулин</w:t>
      </w:r>
      <w:r>
        <w:rPr>
          <w:b w:val="0"/>
          <w:color w:val="444444"/>
          <w:sz w:val="28"/>
          <w:szCs w:val="28"/>
        </w:rPr>
        <w:t xml:space="preserve"> =</w:t>
      </w:r>
      <m:oMath>
        <m:f>
          <m:fPr>
            <m:ctrlPr>
              <w:rPr>
                <w:rFonts w:ascii="Cambria Math" w:hAnsi="Cambria Math"/>
                <w:b w:val="0"/>
                <w:i/>
                <w:color w:val="444444"/>
                <w:sz w:val="32"/>
                <w:szCs w:val="32"/>
              </w:rPr>
            </m:ctrlPr>
          </m:fPr>
          <m:num>
            <m:sSub>
              <m:sSubPr>
                <m:ctrlPr>
                  <w:rPr>
                    <w:rFonts w:ascii="Cambria Math" w:hAnsi="Cambria Math"/>
                    <w:b w:val="0"/>
                    <w:i/>
                    <w:color w:val="333333"/>
                    <w:sz w:val="32"/>
                    <w:szCs w:val="32"/>
                    <w:lang w:val="en-US"/>
                  </w:rPr>
                </m:ctrlPr>
              </m:sSubPr>
              <m:e>
                <m:r>
                  <m:rPr>
                    <m:sty m:val="bi"/>
                  </m:rPr>
                  <w:rPr>
                    <w:rFonts w:ascii="Cambria Math" w:hAnsi="Cambria Math"/>
                    <w:color w:val="333333"/>
                    <w:sz w:val="32"/>
                    <w:szCs w:val="32"/>
                    <w:lang w:val="en-US"/>
                  </w:rPr>
                  <m:t>cpm</m:t>
                </m:r>
              </m:e>
              <m:sub>
                <m:r>
                  <m:rPr>
                    <m:sty m:val="bi"/>
                  </m:rPr>
                  <w:rPr>
                    <w:rFonts w:ascii="Cambria Math" w:hAnsi="Cambria Math"/>
                    <w:color w:val="333333"/>
                    <w:sz w:val="32"/>
                    <w:szCs w:val="32"/>
                  </w:rPr>
                  <m:t>инсулин</m:t>
                </m:r>
              </m:sub>
            </m:sSub>
          </m:num>
          <m:den>
            <m:sSub>
              <m:sSubPr>
                <m:ctrlPr>
                  <w:rPr>
                    <w:rFonts w:ascii="Cambria Math" w:hAnsi="Cambria Math"/>
                    <w:b w:val="0"/>
                    <w:i/>
                    <w:color w:val="333333"/>
                    <w:sz w:val="32"/>
                    <w:szCs w:val="32"/>
                  </w:rPr>
                </m:ctrlPr>
              </m:sSubPr>
              <m:e>
                <m:r>
                  <m:rPr>
                    <m:sty m:val="bi"/>
                  </m:rPr>
                  <w:rPr>
                    <w:rFonts w:ascii="Cambria Math"/>
                    <w:color w:val="333333"/>
                    <w:sz w:val="32"/>
                    <w:szCs w:val="32"/>
                  </w:rPr>
                  <m:t xml:space="preserve"> </m:t>
                </m:r>
                <m:r>
                  <m:rPr>
                    <m:sty m:val="bi"/>
                  </m:rPr>
                  <w:rPr>
                    <w:rFonts w:ascii="Cambria Math" w:hAnsi="Cambria Math"/>
                    <w:color w:val="333333"/>
                    <w:sz w:val="32"/>
                    <w:szCs w:val="32"/>
                  </w:rPr>
                  <m:t>cpm</m:t>
                </m:r>
              </m:e>
              <m:sub>
                <m:r>
                  <m:rPr>
                    <m:sty m:val="bi"/>
                  </m:rPr>
                  <w:rPr>
                    <w:rFonts w:ascii="Cambria Math" w:hAnsi="Cambria Math"/>
                    <w:color w:val="333333"/>
                    <w:sz w:val="32"/>
                    <w:szCs w:val="32"/>
                  </w:rPr>
                  <m:t>исходн</m:t>
                </m:r>
                <m:r>
                  <m:rPr>
                    <m:sty m:val="bi"/>
                  </m:rPr>
                  <w:rPr>
                    <w:rFonts w:ascii="Cambria Math"/>
                    <w:color w:val="333333"/>
                    <w:sz w:val="32"/>
                    <w:szCs w:val="32"/>
                  </w:rPr>
                  <m:t>.</m:t>
                </m:r>
              </m:sub>
            </m:sSub>
          </m:den>
        </m:f>
      </m:oMath>
      <w:r>
        <w:rPr>
          <w:b w:val="0"/>
          <w:color w:val="444444"/>
          <w:sz w:val="28"/>
          <w:szCs w:val="28"/>
        </w:rPr>
        <w:t xml:space="preserve"> , </w:t>
      </w:r>
    </w:p>
    <w:p w:rsidR="00347340" w:rsidRDefault="00347340" w:rsidP="00347340">
      <w:pPr>
        <w:pStyle w:val="1"/>
        <w:shd w:val="clear" w:color="auto" w:fill="FFFFFF"/>
        <w:spacing w:before="0" w:beforeAutospacing="0" w:after="0" w:afterAutospacing="0" w:line="360" w:lineRule="auto"/>
        <w:ind w:left="851" w:hanging="491"/>
        <w:textAlignment w:val="baseline"/>
        <w:rPr>
          <w:b w:val="0"/>
          <w:color w:val="333333"/>
          <w:sz w:val="28"/>
          <w:szCs w:val="28"/>
        </w:rPr>
      </w:pPr>
      <w:r>
        <w:rPr>
          <w:b w:val="0"/>
          <w:color w:val="444444"/>
          <w:sz w:val="28"/>
          <w:szCs w:val="28"/>
        </w:rPr>
        <w:t>г</w:t>
      </w:r>
      <w:r w:rsidR="002E6B16">
        <w:rPr>
          <w:b w:val="0"/>
          <w:color w:val="444444"/>
          <w:sz w:val="28"/>
          <w:szCs w:val="28"/>
        </w:rPr>
        <w:t>де</w:t>
      </w:r>
      <w:r>
        <w:rPr>
          <w:b w:val="0"/>
          <w:color w:val="444444"/>
          <w:sz w:val="28"/>
          <w:szCs w:val="28"/>
        </w:rPr>
        <w:t>:</w:t>
      </w:r>
      <m:oMath>
        <m:r>
          <m:rPr>
            <m:sty m:val="bi"/>
          </m:rPr>
          <w:rPr>
            <w:rFonts w:ascii="Cambria Math" w:hAnsi="Cambria Math"/>
            <w:color w:val="333333"/>
            <w:sz w:val="28"/>
            <w:szCs w:val="28"/>
          </w:rPr>
          <m:t xml:space="preserve"> </m:t>
        </m:r>
        <m:sSub>
          <m:sSubPr>
            <m:ctrlPr>
              <w:rPr>
                <w:rFonts w:ascii="Cambria Math" w:hAnsi="Cambria Math"/>
                <w:b w:val="0"/>
                <w:i/>
                <w:color w:val="333333"/>
                <w:sz w:val="28"/>
                <w:szCs w:val="28"/>
                <w:lang w:val="en-US"/>
              </w:rPr>
            </m:ctrlPr>
          </m:sSubPr>
          <m:e>
            <m:r>
              <m:rPr>
                <m:sty m:val="bi"/>
              </m:rPr>
              <w:rPr>
                <w:rFonts w:ascii="Cambria Math" w:hAnsi="Cambria Math"/>
                <w:color w:val="333333"/>
                <w:sz w:val="28"/>
                <w:szCs w:val="28"/>
                <w:lang w:val="en-US"/>
              </w:rPr>
              <m:t>cpm</m:t>
            </m:r>
          </m:e>
          <m:sub>
            <m:r>
              <m:rPr>
                <m:sty m:val="bi"/>
              </m:rPr>
              <w:rPr>
                <w:rFonts w:ascii="Cambria Math" w:hAnsi="Cambria Math"/>
                <w:color w:val="333333"/>
                <w:sz w:val="28"/>
                <w:szCs w:val="28"/>
              </w:rPr>
              <m:t>инсулин</m:t>
            </m:r>
          </m:sub>
        </m:sSub>
      </m:oMath>
      <w:r>
        <w:rPr>
          <w:b w:val="0"/>
          <w:color w:val="333333"/>
          <w:sz w:val="36"/>
          <w:szCs w:val="36"/>
        </w:rPr>
        <w:t xml:space="preserve">- </w:t>
      </w:r>
      <w:r w:rsidRPr="00A66EE3">
        <w:rPr>
          <w:b w:val="0"/>
          <w:color w:val="333333"/>
          <w:sz w:val="28"/>
          <w:szCs w:val="28"/>
        </w:rPr>
        <w:t xml:space="preserve">среднее арифметическое значение количеств детектируемых  меток </w:t>
      </w:r>
      <w:proofErr w:type="gramStart"/>
      <w:r w:rsidRPr="00A66EE3">
        <w:rPr>
          <w:b w:val="0"/>
          <w:color w:val="333333"/>
          <w:sz w:val="28"/>
          <w:szCs w:val="28"/>
        </w:rPr>
        <w:t>в</w:t>
      </w:r>
      <w:proofErr w:type="gramEnd"/>
      <w:r w:rsidRPr="00A66EE3">
        <w:rPr>
          <w:b w:val="0"/>
          <w:color w:val="333333"/>
          <w:sz w:val="28"/>
          <w:szCs w:val="28"/>
        </w:rPr>
        <w:t xml:space="preserve"> мин образцов</w:t>
      </w:r>
      <w:r>
        <w:rPr>
          <w:b w:val="0"/>
          <w:color w:val="333333"/>
          <w:sz w:val="28"/>
          <w:szCs w:val="28"/>
        </w:rPr>
        <w:t xml:space="preserve"> стандартного раствора инсулина;</w:t>
      </w:r>
    </w:p>
    <w:p w:rsidR="00347340" w:rsidRDefault="00EE1096" w:rsidP="00347340">
      <w:pPr>
        <w:pStyle w:val="1"/>
        <w:shd w:val="clear" w:color="auto" w:fill="FFFFFF"/>
        <w:spacing w:before="0" w:beforeAutospacing="0" w:after="0" w:afterAutospacing="0" w:line="360" w:lineRule="auto"/>
        <w:ind w:left="851"/>
        <w:jc w:val="both"/>
        <w:textAlignment w:val="baseline"/>
        <w:rPr>
          <w:b w:val="0"/>
          <w:color w:val="333333"/>
          <w:sz w:val="28"/>
          <w:szCs w:val="28"/>
        </w:rPr>
      </w:pPr>
      <m:oMath>
        <m:sSub>
          <m:sSubPr>
            <m:ctrlPr>
              <w:rPr>
                <w:rFonts w:ascii="Cambria Math" w:hAnsi="Cambria Math"/>
                <w:b w:val="0"/>
                <w:i/>
                <w:color w:val="333333"/>
                <w:sz w:val="28"/>
                <w:szCs w:val="28"/>
              </w:rPr>
            </m:ctrlPr>
          </m:sSubPr>
          <m:e>
            <m:r>
              <m:rPr>
                <m:sty m:val="bi"/>
              </m:rPr>
              <w:rPr>
                <w:rFonts w:ascii="Cambria Math" w:hAnsi="Cambria Math"/>
                <w:color w:val="333333"/>
                <w:sz w:val="28"/>
                <w:szCs w:val="28"/>
              </w:rPr>
              <m:t>cpm</m:t>
            </m:r>
          </m:e>
          <m:sub>
            <m:r>
              <m:rPr>
                <m:sty m:val="bi"/>
              </m:rPr>
              <w:rPr>
                <w:rFonts w:ascii="Cambria Math" w:hAnsi="Cambria Math"/>
                <w:color w:val="333333"/>
                <w:sz w:val="28"/>
                <w:szCs w:val="28"/>
              </w:rPr>
              <m:t>исходн.</m:t>
            </m:r>
          </m:sub>
        </m:sSub>
      </m:oMath>
      <w:r w:rsidR="00347340">
        <w:rPr>
          <w:b w:val="0"/>
          <w:color w:val="333333"/>
          <w:sz w:val="36"/>
          <w:szCs w:val="36"/>
        </w:rPr>
        <w:t xml:space="preserve"> -</w:t>
      </w:r>
      <w:r w:rsidR="00347340" w:rsidRPr="00A66EE3">
        <w:rPr>
          <w:b w:val="0"/>
          <w:color w:val="333333"/>
          <w:sz w:val="28"/>
          <w:szCs w:val="28"/>
        </w:rPr>
        <w:t xml:space="preserve"> среднее арифметическое значение количеств детектируемых  меток в мин образцов</w:t>
      </w:r>
      <w:r w:rsidR="00347340">
        <w:rPr>
          <w:b w:val="0"/>
          <w:color w:val="333333"/>
          <w:sz w:val="28"/>
          <w:szCs w:val="28"/>
        </w:rPr>
        <w:t xml:space="preserve"> с водой</w:t>
      </w:r>
      <w:r w:rsidR="002D03BD">
        <w:rPr>
          <w:b w:val="0"/>
          <w:color w:val="333333"/>
          <w:sz w:val="28"/>
          <w:szCs w:val="28"/>
        </w:rPr>
        <w:t>.</w:t>
      </w:r>
    </w:p>
    <w:p w:rsidR="002E6B16" w:rsidRDefault="002E6B16" w:rsidP="002E6B16">
      <w:pPr>
        <w:pStyle w:val="1"/>
        <w:shd w:val="clear" w:color="auto" w:fill="FFFFFF"/>
        <w:spacing w:before="0" w:beforeAutospacing="0" w:after="0" w:afterAutospacing="0" w:line="360" w:lineRule="auto"/>
        <w:ind w:firstLine="708"/>
        <w:jc w:val="both"/>
        <w:textAlignment w:val="baseline"/>
        <w:rPr>
          <w:b w:val="0"/>
          <w:color w:val="000000"/>
          <w:sz w:val="28"/>
          <w:szCs w:val="28"/>
        </w:rPr>
      </w:pPr>
      <w:r w:rsidRPr="00F72907">
        <w:rPr>
          <w:sz w:val="28"/>
          <w:szCs w:val="28"/>
        </w:rPr>
        <w:t>Транспортирование и хранение.</w:t>
      </w:r>
      <w:r>
        <w:rPr>
          <w:sz w:val="28"/>
          <w:szCs w:val="28"/>
        </w:rPr>
        <w:t xml:space="preserve"> </w:t>
      </w:r>
      <w:r w:rsidRPr="002147EB">
        <w:rPr>
          <w:b w:val="0"/>
          <w:sz w:val="28"/>
          <w:szCs w:val="28"/>
        </w:rPr>
        <w:t>В</w:t>
      </w:r>
      <w:r w:rsidRPr="003D0B4C">
        <w:rPr>
          <w:b w:val="0"/>
          <w:sz w:val="28"/>
          <w:szCs w:val="28"/>
        </w:rPr>
        <w:t xml:space="preserve"> защищенном от света месте</w:t>
      </w:r>
      <w:r>
        <w:rPr>
          <w:b w:val="0"/>
          <w:sz w:val="28"/>
          <w:szCs w:val="28"/>
        </w:rPr>
        <w:t xml:space="preserve">, </w:t>
      </w:r>
      <w:r w:rsidRPr="003D0B4C">
        <w:rPr>
          <w:b w:val="0"/>
          <w:sz w:val="28"/>
          <w:szCs w:val="28"/>
        </w:rPr>
        <w:t xml:space="preserve">при температуре </w:t>
      </w:r>
      <w:r>
        <w:rPr>
          <w:b w:val="0"/>
          <w:sz w:val="28"/>
          <w:szCs w:val="28"/>
        </w:rPr>
        <w:t>от 2</w:t>
      </w:r>
      <w:proofErr w:type="gramStart"/>
      <w:r w:rsidRPr="003D0B4C">
        <w:rPr>
          <w:b w:val="0"/>
          <w:sz w:val="28"/>
          <w:szCs w:val="28"/>
        </w:rPr>
        <w:t xml:space="preserve"> </w:t>
      </w:r>
      <w:r>
        <w:rPr>
          <w:b w:val="0"/>
          <w:sz w:val="28"/>
          <w:szCs w:val="28"/>
        </w:rPr>
        <w:t>°С</w:t>
      </w:r>
      <w:proofErr w:type="gramEnd"/>
      <w:r>
        <w:rPr>
          <w:b w:val="0"/>
          <w:sz w:val="28"/>
          <w:szCs w:val="28"/>
        </w:rPr>
        <w:t xml:space="preserve"> до 8 °С. </w:t>
      </w:r>
      <w:r w:rsidRPr="003D0B4C">
        <w:rPr>
          <w:b w:val="0"/>
          <w:color w:val="000000"/>
          <w:sz w:val="28"/>
          <w:szCs w:val="28"/>
        </w:rPr>
        <w:t>В соответствии с ОФС «Упаковка, маркировка и транспортирование лекарственных средств»</w:t>
      </w:r>
      <w:r>
        <w:rPr>
          <w:b w:val="0"/>
          <w:color w:val="000000"/>
          <w:sz w:val="28"/>
          <w:szCs w:val="28"/>
        </w:rPr>
        <w:t xml:space="preserve">. </w:t>
      </w:r>
    </w:p>
    <w:sectPr w:rsidR="002E6B16" w:rsidSect="00297367">
      <w:footerReference w:type="default" r:id="rId10"/>
      <w:pgSz w:w="11906" w:h="16838"/>
      <w:pgMar w:top="1134" w:right="851" w:bottom="1134" w:left="1701" w:header="709" w:footer="5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AB1" w:rsidRDefault="00B04AB1" w:rsidP="00CB298E">
      <w:pPr>
        <w:spacing w:after="0" w:line="240" w:lineRule="auto"/>
      </w:pPr>
      <w:r>
        <w:separator/>
      </w:r>
    </w:p>
  </w:endnote>
  <w:endnote w:type="continuationSeparator" w:id="0">
    <w:p w:rsidR="00B04AB1" w:rsidRDefault="00B04AB1" w:rsidP="00CB2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119235"/>
      <w:docPartObj>
        <w:docPartGallery w:val="Page Numbers (Bottom of Page)"/>
        <w:docPartUnique/>
      </w:docPartObj>
    </w:sdtPr>
    <w:sdtContent>
      <w:p w:rsidR="00C94FE1" w:rsidRPr="00792760" w:rsidRDefault="00EE1096" w:rsidP="00297367">
        <w:pPr>
          <w:pStyle w:val="a5"/>
          <w:jc w:val="center"/>
          <w:rPr>
            <w:sz w:val="28"/>
            <w:szCs w:val="28"/>
          </w:rPr>
        </w:pPr>
        <w:r w:rsidRPr="00792760">
          <w:rPr>
            <w:rFonts w:ascii="Times New Roman" w:hAnsi="Times New Roman" w:cs="Times New Roman"/>
            <w:sz w:val="28"/>
            <w:szCs w:val="28"/>
          </w:rPr>
          <w:fldChar w:fldCharType="begin"/>
        </w:r>
        <w:r w:rsidR="00C94FE1" w:rsidRPr="00792760">
          <w:rPr>
            <w:rFonts w:ascii="Times New Roman" w:hAnsi="Times New Roman" w:cs="Times New Roman"/>
            <w:sz w:val="28"/>
            <w:szCs w:val="28"/>
          </w:rPr>
          <w:instrText xml:space="preserve"> PAGE   \* MERGEFORMAT </w:instrText>
        </w:r>
        <w:r w:rsidRPr="00792760">
          <w:rPr>
            <w:rFonts w:ascii="Times New Roman" w:hAnsi="Times New Roman" w:cs="Times New Roman"/>
            <w:sz w:val="28"/>
            <w:szCs w:val="28"/>
          </w:rPr>
          <w:fldChar w:fldCharType="separate"/>
        </w:r>
        <w:r w:rsidR="00792760">
          <w:rPr>
            <w:rFonts w:ascii="Times New Roman" w:hAnsi="Times New Roman" w:cs="Times New Roman"/>
            <w:noProof/>
            <w:sz w:val="28"/>
            <w:szCs w:val="28"/>
          </w:rPr>
          <w:t>2</w:t>
        </w:r>
        <w:r w:rsidRPr="00792760">
          <w:rPr>
            <w:rFonts w:ascii="Times New Roman" w:hAnsi="Times New Roman" w:cs="Times New Roman"/>
            <w:sz w:val="28"/>
            <w:szCs w:val="28"/>
          </w:rPr>
          <w:fldChar w:fldCharType="end"/>
        </w:r>
      </w:p>
    </w:sdtContent>
  </w:sdt>
  <w:p w:rsidR="00C94FE1" w:rsidRDefault="00792760" w:rsidP="00792760">
    <w:pPr>
      <w:pStyle w:val="a5"/>
      <w:tabs>
        <w:tab w:val="clear" w:pos="4677"/>
        <w:tab w:val="clear" w:pos="9355"/>
        <w:tab w:val="left" w:pos="59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AB1" w:rsidRDefault="00B04AB1" w:rsidP="00CB298E">
      <w:pPr>
        <w:spacing w:after="0" w:line="240" w:lineRule="auto"/>
      </w:pPr>
      <w:r>
        <w:separator/>
      </w:r>
    </w:p>
  </w:footnote>
  <w:footnote w:type="continuationSeparator" w:id="0">
    <w:p w:rsidR="00B04AB1" w:rsidRDefault="00B04AB1" w:rsidP="00CB2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A2D"/>
    <w:multiLevelType w:val="hybridMultilevel"/>
    <w:tmpl w:val="0CF42CEC"/>
    <w:lvl w:ilvl="0" w:tplc="93B2C17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8B6152"/>
    <w:multiLevelType w:val="hybridMultilevel"/>
    <w:tmpl w:val="F3DE5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412A7"/>
    <w:multiLevelType w:val="hybridMultilevel"/>
    <w:tmpl w:val="EAF2F5A8"/>
    <w:lvl w:ilvl="0" w:tplc="C12431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684C44"/>
    <w:multiLevelType w:val="hybridMultilevel"/>
    <w:tmpl w:val="F3DE5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62264"/>
    <w:multiLevelType w:val="hybridMultilevel"/>
    <w:tmpl w:val="F3DE5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FB1497"/>
    <w:multiLevelType w:val="hybridMultilevel"/>
    <w:tmpl w:val="AEDA6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E22400"/>
    <w:multiLevelType w:val="hybridMultilevel"/>
    <w:tmpl w:val="8CCCE606"/>
    <w:lvl w:ilvl="0" w:tplc="97029EC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E27F1E"/>
    <w:multiLevelType w:val="hybridMultilevel"/>
    <w:tmpl w:val="28B06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502EE6"/>
    <w:multiLevelType w:val="hybridMultilevel"/>
    <w:tmpl w:val="06F898FA"/>
    <w:lvl w:ilvl="0" w:tplc="D172B786">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80F77"/>
    <w:multiLevelType w:val="hybridMultilevel"/>
    <w:tmpl w:val="2BA4C24E"/>
    <w:lvl w:ilvl="0" w:tplc="065E839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5A3DB5"/>
    <w:multiLevelType w:val="hybridMultilevel"/>
    <w:tmpl w:val="E87EA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9A160F"/>
    <w:multiLevelType w:val="hybridMultilevel"/>
    <w:tmpl w:val="D8608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B13B77"/>
    <w:multiLevelType w:val="hybridMultilevel"/>
    <w:tmpl w:val="CA3E2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B97C0C"/>
    <w:multiLevelType w:val="hybridMultilevel"/>
    <w:tmpl w:val="2BA4C24E"/>
    <w:lvl w:ilvl="0" w:tplc="065E839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3247FD7"/>
    <w:multiLevelType w:val="hybridMultilevel"/>
    <w:tmpl w:val="F3DE5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D958C5"/>
    <w:multiLevelType w:val="hybridMultilevel"/>
    <w:tmpl w:val="96AA9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0D1D04"/>
    <w:multiLevelType w:val="hybridMultilevel"/>
    <w:tmpl w:val="F3FA42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6"/>
  </w:num>
  <w:num w:numId="4">
    <w:abstractNumId w:val="8"/>
  </w:num>
  <w:num w:numId="5">
    <w:abstractNumId w:val="15"/>
  </w:num>
  <w:num w:numId="6">
    <w:abstractNumId w:val="5"/>
  </w:num>
  <w:num w:numId="7">
    <w:abstractNumId w:val="11"/>
  </w:num>
  <w:num w:numId="8">
    <w:abstractNumId w:val="12"/>
  </w:num>
  <w:num w:numId="9">
    <w:abstractNumId w:val="9"/>
  </w:num>
  <w:num w:numId="10">
    <w:abstractNumId w:val="2"/>
  </w:num>
  <w:num w:numId="11">
    <w:abstractNumId w:val="14"/>
  </w:num>
  <w:num w:numId="12">
    <w:abstractNumId w:val="1"/>
  </w:num>
  <w:num w:numId="13">
    <w:abstractNumId w:val="4"/>
  </w:num>
  <w:num w:numId="14">
    <w:abstractNumId w:val="3"/>
  </w:num>
  <w:num w:numId="15">
    <w:abstractNumId w:val="7"/>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E6B16"/>
    <w:rsid w:val="00000A8F"/>
    <w:rsid w:val="00013947"/>
    <w:rsid w:val="00094E36"/>
    <w:rsid w:val="00105220"/>
    <w:rsid w:val="00113361"/>
    <w:rsid w:val="00143682"/>
    <w:rsid w:val="00152CC1"/>
    <w:rsid w:val="00163367"/>
    <w:rsid w:val="00170343"/>
    <w:rsid w:val="00173B40"/>
    <w:rsid w:val="00175A90"/>
    <w:rsid w:val="001C2C62"/>
    <w:rsid w:val="001E1797"/>
    <w:rsid w:val="001E6F62"/>
    <w:rsid w:val="00207C40"/>
    <w:rsid w:val="00215869"/>
    <w:rsid w:val="00247DE3"/>
    <w:rsid w:val="002627E8"/>
    <w:rsid w:val="00277B74"/>
    <w:rsid w:val="00297367"/>
    <w:rsid w:val="002C7118"/>
    <w:rsid w:val="002D03BD"/>
    <w:rsid w:val="002D60DB"/>
    <w:rsid w:val="002E6B16"/>
    <w:rsid w:val="00347340"/>
    <w:rsid w:val="00384099"/>
    <w:rsid w:val="003F73EC"/>
    <w:rsid w:val="00417231"/>
    <w:rsid w:val="00437B11"/>
    <w:rsid w:val="00450D0F"/>
    <w:rsid w:val="004C0A25"/>
    <w:rsid w:val="00503566"/>
    <w:rsid w:val="00506FC4"/>
    <w:rsid w:val="005C6A29"/>
    <w:rsid w:val="005F4640"/>
    <w:rsid w:val="00625AA4"/>
    <w:rsid w:val="00672584"/>
    <w:rsid w:val="00691D33"/>
    <w:rsid w:val="00692E5B"/>
    <w:rsid w:val="006A5E09"/>
    <w:rsid w:val="00703013"/>
    <w:rsid w:val="00727A35"/>
    <w:rsid w:val="00750B9C"/>
    <w:rsid w:val="007623F8"/>
    <w:rsid w:val="00792760"/>
    <w:rsid w:val="007C135F"/>
    <w:rsid w:val="007D6CDF"/>
    <w:rsid w:val="007E6FDE"/>
    <w:rsid w:val="00853B14"/>
    <w:rsid w:val="008804A0"/>
    <w:rsid w:val="008D1033"/>
    <w:rsid w:val="008F7554"/>
    <w:rsid w:val="009613B7"/>
    <w:rsid w:val="009D0908"/>
    <w:rsid w:val="009D418A"/>
    <w:rsid w:val="00A14C58"/>
    <w:rsid w:val="00A57C8D"/>
    <w:rsid w:val="00A6376E"/>
    <w:rsid w:val="00AD3351"/>
    <w:rsid w:val="00B04AB1"/>
    <w:rsid w:val="00B20D08"/>
    <w:rsid w:val="00B5127D"/>
    <w:rsid w:val="00B90144"/>
    <w:rsid w:val="00BC05CB"/>
    <w:rsid w:val="00BD69CD"/>
    <w:rsid w:val="00C02B0D"/>
    <w:rsid w:val="00C25076"/>
    <w:rsid w:val="00C32700"/>
    <w:rsid w:val="00C655EB"/>
    <w:rsid w:val="00C94FE1"/>
    <w:rsid w:val="00CA15B6"/>
    <w:rsid w:val="00CB298E"/>
    <w:rsid w:val="00D304D0"/>
    <w:rsid w:val="00D43C3D"/>
    <w:rsid w:val="00D47072"/>
    <w:rsid w:val="00D733DC"/>
    <w:rsid w:val="00D903CF"/>
    <w:rsid w:val="00D91261"/>
    <w:rsid w:val="00D91F97"/>
    <w:rsid w:val="00DA7A6F"/>
    <w:rsid w:val="00DD1D81"/>
    <w:rsid w:val="00DE13DD"/>
    <w:rsid w:val="00E61171"/>
    <w:rsid w:val="00E81C43"/>
    <w:rsid w:val="00E91530"/>
    <w:rsid w:val="00EB0A10"/>
    <w:rsid w:val="00EC4908"/>
    <w:rsid w:val="00ED7103"/>
    <w:rsid w:val="00EE1096"/>
    <w:rsid w:val="00EE1AB1"/>
    <w:rsid w:val="00EE3F19"/>
    <w:rsid w:val="00F24B48"/>
    <w:rsid w:val="00F31D1D"/>
    <w:rsid w:val="00F5731D"/>
    <w:rsid w:val="00F80339"/>
    <w:rsid w:val="00F81928"/>
    <w:rsid w:val="00F8269F"/>
    <w:rsid w:val="00FA3334"/>
    <w:rsid w:val="00FB09AB"/>
    <w:rsid w:val="00FD47E3"/>
    <w:rsid w:val="00FE4166"/>
    <w:rsid w:val="00FF5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16"/>
    <w:rPr>
      <w:rFonts w:eastAsiaTheme="minorEastAsia"/>
      <w:lang w:eastAsia="ru-RU"/>
    </w:rPr>
  </w:style>
  <w:style w:type="paragraph" w:styleId="1">
    <w:name w:val="heading 1"/>
    <w:basedOn w:val="a"/>
    <w:link w:val="10"/>
    <w:uiPriority w:val="9"/>
    <w:qFormat/>
    <w:rsid w:val="002E6B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B16"/>
    <w:rPr>
      <w:rFonts w:ascii="Times New Roman" w:eastAsia="Times New Roman" w:hAnsi="Times New Roman" w:cs="Times New Roman"/>
      <w:b/>
      <w:bCs/>
      <w:kern w:val="36"/>
      <w:sz w:val="48"/>
      <w:szCs w:val="48"/>
      <w:lang w:eastAsia="ru-RU"/>
    </w:rPr>
  </w:style>
  <w:style w:type="paragraph" w:styleId="a3">
    <w:name w:val="Body Text"/>
    <w:basedOn w:val="a"/>
    <w:link w:val="a4"/>
    <w:unhideWhenUsed/>
    <w:rsid w:val="002E6B16"/>
    <w:pPr>
      <w:spacing w:after="0" w:line="36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2E6B16"/>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2E6B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6B16"/>
    <w:rPr>
      <w:rFonts w:eastAsiaTheme="minorEastAsia"/>
      <w:lang w:eastAsia="ru-RU"/>
    </w:rPr>
  </w:style>
  <w:style w:type="character" w:styleId="a7">
    <w:name w:val="Emphasis"/>
    <w:basedOn w:val="a0"/>
    <w:uiPriority w:val="20"/>
    <w:qFormat/>
    <w:rsid w:val="002E6B16"/>
    <w:rPr>
      <w:i/>
      <w:iCs/>
    </w:rPr>
  </w:style>
  <w:style w:type="character" w:customStyle="1" w:styleId="FontStyle446">
    <w:name w:val="Font Style446"/>
    <w:basedOn w:val="a0"/>
    <w:uiPriority w:val="99"/>
    <w:rsid w:val="002E6B16"/>
    <w:rPr>
      <w:rFonts w:ascii="Century Schoolbook" w:hAnsi="Century Schoolbook" w:cs="Century Schoolbook"/>
      <w:sz w:val="22"/>
      <w:szCs w:val="22"/>
    </w:rPr>
  </w:style>
  <w:style w:type="paragraph" w:customStyle="1" w:styleId="Style133">
    <w:name w:val="Style133"/>
    <w:basedOn w:val="a"/>
    <w:uiPriority w:val="99"/>
    <w:rsid w:val="002E6B16"/>
    <w:pPr>
      <w:widowControl w:val="0"/>
      <w:autoSpaceDE w:val="0"/>
      <w:autoSpaceDN w:val="0"/>
      <w:adjustRightInd w:val="0"/>
      <w:spacing w:after="0" w:line="302" w:lineRule="exact"/>
      <w:ind w:firstLine="504"/>
      <w:jc w:val="both"/>
    </w:pPr>
    <w:rPr>
      <w:rFonts w:ascii="Arial" w:hAnsi="Arial" w:cs="Arial"/>
      <w:sz w:val="24"/>
      <w:szCs w:val="24"/>
    </w:rPr>
  </w:style>
  <w:style w:type="paragraph" w:customStyle="1" w:styleId="normal">
    <w:name w:val="normal"/>
    <w:basedOn w:val="a"/>
    <w:rsid w:val="002E6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 (5)_"/>
    <w:basedOn w:val="a0"/>
    <w:link w:val="51"/>
    <w:uiPriority w:val="99"/>
    <w:locked/>
    <w:rsid w:val="002E6B16"/>
    <w:rPr>
      <w:shd w:val="clear" w:color="auto" w:fill="FFFFFF"/>
    </w:rPr>
  </w:style>
  <w:style w:type="paragraph" w:customStyle="1" w:styleId="51">
    <w:name w:val="Основной текст (5)1"/>
    <w:basedOn w:val="a"/>
    <w:link w:val="5"/>
    <w:uiPriority w:val="99"/>
    <w:rsid w:val="002E6B16"/>
    <w:pPr>
      <w:widowControl w:val="0"/>
      <w:shd w:val="clear" w:color="auto" w:fill="FFFFFF"/>
      <w:spacing w:before="720" w:after="0" w:line="456" w:lineRule="exact"/>
      <w:jc w:val="both"/>
    </w:pPr>
    <w:rPr>
      <w:rFonts w:eastAsiaTheme="minorHAnsi"/>
      <w:lang w:eastAsia="en-US"/>
    </w:rPr>
  </w:style>
  <w:style w:type="character" w:styleId="a8">
    <w:name w:val="Hyperlink"/>
    <w:basedOn w:val="a0"/>
    <w:uiPriority w:val="99"/>
    <w:semiHidden/>
    <w:unhideWhenUsed/>
    <w:rsid w:val="002E6B16"/>
    <w:rPr>
      <w:color w:val="0000FF"/>
      <w:u w:val="single"/>
    </w:rPr>
  </w:style>
  <w:style w:type="character" w:customStyle="1" w:styleId="w">
    <w:name w:val="w"/>
    <w:basedOn w:val="a0"/>
    <w:rsid w:val="002E6B16"/>
  </w:style>
  <w:style w:type="paragraph" w:styleId="a9">
    <w:name w:val="List Paragraph"/>
    <w:basedOn w:val="a"/>
    <w:uiPriority w:val="34"/>
    <w:qFormat/>
    <w:rsid w:val="002E6B16"/>
    <w:pPr>
      <w:ind w:left="720"/>
      <w:contextualSpacing/>
    </w:pPr>
  </w:style>
  <w:style w:type="paragraph" w:styleId="aa">
    <w:name w:val="Balloon Text"/>
    <w:basedOn w:val="a"/>
    <w:link w:val="ab"/>
    <w:uiPriority w:val="99"/>
    <w:semiHidden/>
    <w:unhideWhenUsed/>
    <w:rsid w:val="002E6B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6B16"/>
    <w:rPr>
      <w:rFonts w:ascii="Tahoma" w:eastAsiaTheme="minorEastAsia" w:hAnsi="Tahoma" w:cs="Tahoma"/>
      <w:sz w:val="16"/>
      <w:szCs w:val="16"/>
      <w:lang w:eastAsia="ru-RU"/>
    </w:rPr>
  </w:style>
  <w:style w:type="table" w:styleId="ac">
    <w:name w:val="Table Grid"/>
    <w:basedOn w:val="a1"/>
    <w:uiPriority w:val="59"/>
    <w:rsid w:val="002E6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aliases w:val="Интервал 0 pt19"/>
    <w:uiPriority w:val="99"/>
    <w:rsid w:val="002E6B16"/>
    <w:rPr>
      <w:rFonts w:ascii="Times New Roman" w:hAnsi="Times New Roman" w:cs="Times New Roman" w:hint="default"/>
      <w:strike w:val="0"/>
      <w:dstrike w:val="0"/>
      <w:spacing w:val="-2"/>
      <w:sz w:val="22"/>
      <w:szCs w:val="22"/>
      <w:u w:val="none"/>
      <w:effect w:val="none"/>
    </w:rPr>
  </w:style>
  <w:style w:type="paragraph" w:styleId="ad">
    <w:name w:val="Normal (Web)"/>
    <w:basedOn w:val="a"/>
    <w:uiPriority w:val="99"/>
    <w:semiHidden/>
    <w:unhideWhenUsed/>
    <w:rsid w:val="002E6B1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2E6B16"/>
    <w:rPr>
      <w:b/>
      <w:bCs/>
    </w:rPr>
  </w:style>
  <w:style w:type="paragraph" w:styleId="af">
    <w:name w:val="header"/>
    <w:basedOn w:val="a"/>
    <w:link w:val="af0"/>
    <w:uiPriority w:val="99"/>
    <w:semiHidden/>
    <w:unhideWhenUsed/>
    <w:rsid w:val="002E6B1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E6B16"/>
    <w:rPr>
      <w:rFonts w:eastAsiaTheme="minorEastAsia"/>
      <w:lang w:eastAsia="ru-RU"/>
    </w:rPr>
  </w:style>
  <w:style w:type="character" w:styleId="af1">
    <w:name w:val="Placeholder Text"/>
    <w:basedOn w:val="a0"/>
    <w:uiPriority w:val="99"/>
    <w:semiHidden/>
    <w:rsid w:val="002E6B16"/>
    <w:rPr>
      <w:color w:val="808080"/>
    </w:rPr>
  </w:style>
</w:styles>
</file>

<file path=word/webSettings.xml><?xml version="1.0" encoding="utf-8"?>
<w:webSettings xmlns:r="http://schemas.openxmlformats.org/officeDocument/2006/relationships" xmlns:w="http://schemas.openxmlformats.org/wordprocessingml/2006/main">
  <w:divs>
    <w:div w:id="3336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B%D1%91%D0%BD%D0%BE%D0%BA" TargetMode="External"/><Relationship Id="rId3" Type="http://schemas.openxmlformats.org/officeDocument/2006/relationships/settings" Target="settings.xml"/><Relationship Id="rId7" Type="http://schemas.openxmlformats.org/officeDocument/2006/relationships/hyperlink" Target="https://ru.wikipedia.org/wiki/%D0%A1%D1%8B%D0%B2%D0%BE%D1%80%D0%BE%D1%82%D0%BA%D0%B0_%D0%BA%D1%80%D0%BE%D0%B2%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9C%D0%BE%D0%BB%D0%B5%D0%BA%D1%83%D0%BB%D1%8F%D1%80%D0%BD%D0%B0%D1%8F_%D0%BC%D0%B0%D1%81%D1%8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26</Pages>
  <Words>5780</Words>
  <Characters>32947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38650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fedorovaep</dc:creator>
  <cp:keywords/>
  <dc:description/>
  <cp:lastModifiedBy>Razov</cp:lastModifiedBy>
  <cp:revision>7</cp:revision>
  <cp:lastPrinted>2019-06-05T07:32:00Z</cp:lastPrinted>
  <dcterms:created xsi:type="dcterms:W3CDTF">2019-05-30T12:35:00Z</dcterms:created>
  <dcterms:modified xsi:type="dcterms:W3CDTF">2019-07-08T08:52:00Z</dcterms:modified>
</cp:coreProperties>
</file>