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56C" w:rsidRPr="00577044" w:rsidRDefault="0010156C" w:rsidP="0010156C">
      <w:pPr>
        <w:jc w:val="right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Приложение</w:t>
      </w:r>
    </w:p>
    <w:p w:rsidR="0010156C" w:rsidRPr="00577044" w:rsidRDefault="0010156C" w:rsidP="0010156C">
      <w:pPr>
        <w:jc w:val="right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к распоряжению Правительства Омской области</w:t>
      </w:r>
    </w:p>
    <w:p w:rsidR="0010156C" w:rsidRPr="00577044" w:rsidRDefault="0010156C" w:rsidP="0010156C">
      <w:pPr>
        <w:jc w:val="right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от ___________________ № _________________</w:t>
      </w:r>
    </w:p>
    <w:p w:rsidR="0010156C" w:rsidRPr="00577044" w:rsidRDefault="0010156C" w:rsidP="0010156C">
      <w:pPr>
        <w:ind w:right="708"/>
        <w:rPr>
          <w:rFonts w:ascii="Times New Roman" w:hAnsi="Times New Roman" w:cs="Times New Roman"/>
          <w:sz w:val="28"/>
          <w:szCs w:val="28"/>
        </w:rPr>
      </w:pPr>
    </w:p>
    <w:p w:rsidR="00D12B8B" w:rsidRPr="00577044" w:rsidRDefault="00D12B8B" w:rsidP="0010156C">
      <w:pPr>
        <w:ind w:right="708"/>
        <w:rPr>
          <w:rFonts w:ascii="Times New Roman" w:hAnsi="Times New Roman" w:cs="Times New Roman"/>
          <w:sz w:val="28"/>
          <w:szCs w:val="28"/>
        </w:rPr>
      </w:pPr>
    </w:p>
    <w:p w:rsidR="00710050" w:rsidRPr="00577044" w:rsidRDefault="00710050" w:rsidP="0010156C">
      <w:pPr>
        <w:ind w:right="708"/>
        <w:rPr>
          <w:rFonts w:ascii="Times New Roman" w:hAnsi="Times New Roman" w:cs="Times New Roman"/>
          <w:sz w:val="28"/>
          <w:szCs w:val="28"/>
        </w:rPr>
      </w:pPr>
    </w:p>
    <w:p w:rsidR="009C21D1" w:rsidRPr="00577044" w:rsidRDefault="009C21D1" w:rsidP="0010156C">
      <w:pPr>
        <w:ind w:right="708"/>
        <w:rPr>
          <w:rFonts w:ascii="Times New Roman" w:hAnsi="Times New Roman" w:cs="Times New Roman"/>
          <w:sz w:val="28"/>
          <w:szCs w:val="28"/>
        </w:rPr>
      </w:pPr>
    </w:p>
    <w:p w:rsidR="00D91E73" w:rsidRPr="00577044" w:rsidRDefault="00D91E73" w:rsidP="00827AFF">
      <w:pPr>
        <w:ind w:right="708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РЕГИОНАЛЬНАЯ ПРОГРАММА ОМСКОЙ ОБЛАСТИ</w:t>
      </w:r>
    </w:p>
    <w:p w:rsidR="00E375F0" w:rsidRPr="00577044" w:rsidRDefault="00E375F0" w:rsidP="00827AFF">
      <w:pPr>
        <w:tabs>
          <w:tab w:val="left" w:pos="5529"/>
        </w:tabs>
        <w:ind w:right="70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1E73" w:rsidRPr="00577044" w:rsidRDefault="00D91E73" w:rsidP="00827AFF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«Борьба с</w:t>
      </w:r>
      <w:r w:rsidR="00D349F5" w:rsidRPr="005770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49F5" w:rsidRPr="00577044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gramEnd"/>
      <w:r w:rsidR="00D349F5" w:rsidRPr="00577044">
        <w:rPr>
          <w:rFonts w:ascii="Times New Roman" w:hAnsi="Times New Roman" w:cs="Times New Roman"/>
          <w:sz w:val="28"/>
          <w:szCs w:val="28"/>
        </w:rPr>
        <w:t xml:space="preserve"> заболеваниями</w:t>
      </w:r>
      <w:r w:rsidRPr="00577044">
        <w:rPr>
          <w:rFonts w:ascii="Times New Roman" w:hAnsi="Times New Roman" w:cs="Times New Roman"/>
          <w:sz w:val="28"/>
          <w:szCs w:val="28"/>
        </w:rPr>
        <w:t>»</w:t>
      </w:r>
    </w:p>
    <w:p w:rsidR="00D91E73" w:rsidRPr="00577044" w:rsidRDefault="00D91E73" w:rsidP="00827AFF">
      <w:pPr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на 2019 – 2024 годы</w:t>
      </w:r>
      <w:r w:rsidR="00343B8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(далее ‒ региональная программа)</w:t>
      </w:r>
    </w:p>
    <w:p w:rsidR="00FA0ED4" w:rsidRPr="00577044" w:rsidRDefault="00FA0ED4" w:rsidP="00E97466">
      <w:pPr>
        <w:pStyle w:val="70"/>
        <w:shd w:val="clear" w:color="auto" w:fill="auto"/>
        <w:spacing w:after="0" w:line="240" w:lineRule="auto"/>
        <w:ind w:firstLine="0"/>
        <w:jc w:val="left"/>
        <w:rPr>
          <w:color w:val="auto"/>
        </w:rPr>
      </w:pPr>
    </w:p>
    <w:p w:rsidR="005D6DD0" w:rsidRPr="00577044" w:rsidRDefault="0093115C" w:rsidP="0088624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Анализ текущего состояния оказания медицинской помощи больным с </w:t>
      </w:r>
      <w:proofErr w:type="gramStart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сердечно-сосудистыми</w:t>
      </w:r>
      <w:proofErr w:type="gramEnd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заболеваниями </w:t>
      </w:r>
      <w:r w:rsidR="001317F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(далее – ССЗ)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Омской области. </w:t>
      </w:r>
    </w:p>
    <w:p w:rsidR="00CD26E9" w:rsidRPr="00577044" w:rsidRDefault="00EF4E56" w:rsidP="00DB5E1C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Основные показатели оказания медицинской помощи</w:t>
      </w:r>
      <w:r w:rsidR="00DB5E1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больным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с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B5E1C" w:rsidRPr="00577044" w:rsidRDefault="001317FF" w:rsidP="00CD26E9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ССЗ</w:t>
      </w:r>
      <w:r w:rsidR="003D157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BC0A3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разрезе муниципальных районов</w:t>
      </w:r>
      <w:r w:rsidR="00BC0A3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Омской</w:t>
      </w:r>
      <w:r w:rsidR="00DB5E1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области и </w:t>
      </w:r>
    </w:p>
    <w:p w:rsidR="00FA0ED4" w:rsidRPr="00577044" w:rsidRDefault="00EF4E56" w:rsidP="00DB5E1C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административных</w:t>
      </w:r>
      <w:r w:rsidR="003D157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B1004" w:rsidRPr="00577044">
        <w:rPr>
          <w:rFonts w:ascii="Times New Roman" w:hAnsi="Times New Roman" w:cs="Times New Roman"/>
          <w:color w:val="auto"/>
          <w:sz w:val="28"/>
          <w:szCs w:val="28"/>
        </w:rPr>
        <w:t>округов города Омска</w:t>
      </w:r>
    </w:p>
    <w:p w:rsidR="0093115C" w:rsidRPr="00577044" w:rsidRDefault="0093115C" w:rsidP="00886243">
      <w:pPr>
        <w:pStyle w:val="af5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12611" w:rsidRPr="00577044" w:rsidRDefault="00886243" w:rsidP="00D12B8B">
      <w:pPr>
        <w:pStyle w:val="80"/>
        <w:shd w:val="clear" w:color="auto" w:fill="auto"/>
        <w:tabs>
          <w:tab w:val="left" w:pos="918"/>
        </w:tabs>
        <w:spacing w:after="0" w:line="240" w:lineRule="auto"/>
        <w:ind w:firstLine="709"/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</w:pPr>
      <w:r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1. </w:t>
      </w:r>
      <w:r w:rsidR="00EF4E56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Анализ смертности от </w:t>
      </w:r>
      <w:r w:rsidR="001317FF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ССЗ</w:t>
      </w:r>
      <w:r w:rsidR="00D12B8B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. </w:t>
      </w:r>
      <w:r w:rsidR="00EF4E56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Численность постоянного населения Омской области на 1 января</w:t>
      </w:r>
      <w:r w:rsidR="007E502F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 </w:t>
      </w:r>
      <w:r w:rsidR="00EF4E56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2018 года составляет 1960,1 тыс. человек, в том числе </w:t>
      </w:r>
      <w:r w:rsidR="00BC0A3B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в </w:t>
      </w:r>
      <w:r w:rsidR="00EF4E56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город</w:t>
      </w:r>
      <w:r w:rsidR="00BC0A3B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е</w:t>
      </w:r>
      <w:r w:rsidR="00EF4E56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 Омск</w:t>
      </w:r>
      <w:r w:rsidR="00BC0A3B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е</w:t>
      </w:r>
      <w:r w:rsidR="00EF4E56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 –</w:t>
      </w:r>
      <w:r w:rsidR="001A421E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 </w:t>
      </w:r>
      <w:r w:rsidR="00EF4E56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1172,0 тыс. человек. Доля городского населения – 72,7 процента. Плотность населения </w:t>
      </w:r>
      <w:r w:rsidR="001A421E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– </w:t>
      </w:r>
      <w:r w:rsidR="00EF4E56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13,9 человек</w:t>
      </w:r>
      <w:r w:rsidR="002B1004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а</w:t>
      </w:r>
      <w:r w:rsidR="001A421E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 на 1 кв</w:t>
      </w:r>
      <w:proofErr w:type="gramStart"/>
      <w:r w:rsidR="001A421E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.</w:t>
      </w:r>
      <w:r w:rsidR="009E384A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к</w:t>
      </w:r>
      <w:proofErr w:type="gramEnd"/>
      <w:r w:rsidR="009E384A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м (табл</w:t>
      </w:r>
      <w:r w:rsidR="00E214F9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>.</w:t>
      </w:r>
      <w:r w:rsidR="009E384A" w:rsidRPr="00577044"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  <w:t xml:space="preserve"> № 1).</w:t>
      </w:r>
    </w:p>
    <w:p w:rsidR="00012611" w:rsidRPr="00577044" w:rsidRDefault="00EF4E56">
      <w:pPr>
        <w:pStyle w:val="af5"/>
        <w:ind w:left="39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83219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1</w:t>
      </w:r>
    </w:p>
    <w:p w:rsidR="003525C0" w:rsidRPr="00577044" w:rsidRDefault="003525C0">
      <w:pPr>
        <w:pStyle w:val="af5"/>
        <w:ind w:left="390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7E1E26" w:rsidRPr="00577044" w:rsidRDefault="00EF4E56" w:rsidP="007E1E26">
      <w:pPr>
        <w:pStyle w:val="af5"/>
        <w:ind w:left="39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Численность населения Омской области (на начало года)</w:t>
      </w:r>
    </w:p>
    <w:p w:rsidR="00FA0ED4" w:rsidRPr="00577044" w:rsidRDefault="00FA0ED4">
      <w:pPr>
        <w:pStyle w:val="af5"/>
        <w:ind w:left="390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4919" w:type="pct"/>
        <w:jc w:val="center"/>
        <w:tblLook w:val="04A0"/>
      </w:tblPr>
      <w:tblGrid>
        <w:gridCol w:w="1915"/>
        <w:gridCol w:w="2009"/>
        <w:gridCol w:w="1674"/>
        <w:gridCol w:w="1321"/>
        <w:gridCol w:w="1612"/>
        <w:gridCol w:w="1445"/>
      </w:tblGrid>
      <w:tr w:rsidR="002B1004" w:rsidRPr="00577044" w:rsidTr="00187C5B">
        <w:trPr>
          <w:trHeight w:val="20"/>
          <w:tblHeader/>
          <w:jc w:val="center"/>
        </w:trPr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004" w:rsidRPr="00577044" w:rsidRDefault="002B100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Год</w:t>
            </w:r>
          </w:p>
        </w:tc>
        <w:tc>
          <w:tcPr>
            <w:tcW w:w="1007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004" w:rsidRPr="00577044" w:rsidRDefault="00685DA5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Общая численность населения</w:t>
            </w:r>
            <w:r w:rsidR="002B1004" w:rsidRPr="00577044">
              <w:rPr>
                <w:rFonts w:ascii="Times New Roman" w:eastAsia="Times New Roman" w:hAnsi="Times New Roman" w:cs="Times New Roman"/>
                <w:color w:val="auto"/>
              </w:rPr>
              <w:t>,</w:t>
            </w:r>
          </w:p>
          <w:p w:rsidR="002B1004" w:rsidRPr="00577044" w:rsidRDefault="002B1004" w:rsidP="002B100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тыс. человек</w:t>
            </w:r>
          </w:p>
        </w:tc>
        <w:tc>
          <w:tcPr>
            <w:tcW w:w="1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004" w:rsidRPr="00577044" w:rsidRDefault="002B100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в том числе</w:t>
            </w:r>
          </w:p>
        </w:tc>
        <w:tc>
          <w:tcPr>
            <w:tcW w:w="15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004" w:rsidRPr="00577044" w:rsidRDefault="002B100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В общей численности</w:t>
            </w:r>
          </w:p>
          <w:p w:rsidR="002B1004" w:rsidRPr="00577044" w:rsidRDefault="002B1004" w:rsidP="002B100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населения, %</w:t>
            </w:r>
          </w:p>
        </w:tc>
      </w:tr>
      <w:tr w:rsidR="002B1004" w:rsidRPr="00577044" w:rsidTr="00187C5B">
        <w:trPr>
          <w:trHeight w:val="20"/>
          <w:tblHeader/>
          <w:jc w:val="center"/>
        </w:trPr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004" w:rsidRPr="00577044" w:rsidRDefault="002B1004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00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004" w:rsidRPr="00577044" w:rsidRDefault="002B100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004" w:rsidRPr="00577044" w:rsidRDefault="002B100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городское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004" w:rsidRPr="00577044" w:rsidRDefault="002B100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сельское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004" w:rsidRPr="00577044" w:rsidRDefault="002B100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городское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004" w:rsidRPr="00577044" w:rsidRDefault="002B100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сельское</w:t>
            </w:r>
          </w:p>
        </w:tc>
      </w:tr>
      <w:tr w:rsidR="00FA0ED4" w:rsidRPr="00577044" w:rsidTr="00187C5B">
        <w:trPr>
          <w:trHeight w:val="315"/>
          <w:tblHeader/>
          <w:jc w:val="center"/>
        </w:trPr>
        <w:tc>
          <w:tcPr>
            <w:tcW w:w="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2014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1973,9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1420,1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553,8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val="en-US"/>
              </w:rPr>
              <w:t>71,9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val="en-US"/>
              </w:rPr>
              <w:t>28,1</w:t>
            </w:r>
          </w:p>
        </w:tc>
      </w:tr>
      <w:tr w:rsidR="00FA0ED4" w:rsidRPr="00577044" w:rsidTr="00187C5B">
        <w:trPr>
          <w:trHeight w:val="315"/>
          <w:tblHeader/>
          <w:jc w:val="center"/>
        </w:trPr>
        <w:tc>
          <w:tcPr>
            <w:tcW w:w="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val="en-US"/>
              </w:rPr>
              <w:t>2015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1978,2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1427,7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550,5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72,2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27,8</w:t>
            </w:r>
          </w:p>
        </w:tc>
      </w:tr>
      <w:tr w:rsidR="00FA0ED4" w:rsidRPr="00577044" w:rsidTr="00187C5B">
        <w:trPr>
          <w:trHeight w:val="315"/>
          <w:tblHeader/>
          <w:jc w:val="center"/>
        </w:trPr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val="en-US"/>
              </w:rPr>
              <w:t>2016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1978,5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1431,8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546,7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72,4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27,6</w:t>
            </w:r>
          </w:p>
        </w:tc>
      </w:tr>
      <w:tr w:rsidR="00FA0ED4" w:rsidRPr="00577044" w:rsidTr="00187C5B">
        <w:trPr>
          <w:trHeight w:val="315"/>
          <w:tblHeader/>
          <w:jc w:val="center"/>
        </w:trPr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2017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1972,7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1431,5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541,2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72,6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27,4</w:t>
            </w:r>
          </w:p>
        </w:tc>
      </w:tr>
      <w:tr w:rsidR="00FA0ED4" w:rsidRPr="00577044" w:rsidTr="00187C5B">
        <w:trPr>
          <w:trHeight w:val="315"/>
          <w:tblHeader/>
          <w:jc w:val="center"/>
        </w:trPr>
        <w:tc>
          <w:tcPr>
            <w:tcW w:w="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2018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1960,1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1424,3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535,8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72,7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27,3</w:t>
            </w:r>
          </w:p>
        </w:tc>
      </w:tr>
    </w:tbl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9E384A" w:rsidRPr="00577044" w:rsidRDefault="009E384A" w:rsidP="009E384A">
      <w:pPr>
        <w:pStyle w:val="af5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Динамика численности населения характеризовалась снижением общей численности населения </w:t>
      </w:r>
      <w:r w:rsidR="00685DA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Омской области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(за пятилетний период 2014 ‒ 2018 годов число</w:t>
      </w:r>
      <w:r w:rsidR="00C01CD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лиц</w:t>
      </w:r>
      <w:r w:rsidR="007E502F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C01CD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постоянно проживающих на территории Омской области</w:t>
      </w:r>
      <w:r w:rsidR="007E502F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C01CD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уменьшилось на 13,8 тыс. человек или 0,7 процента), а также снижением численности сельского населения (на 18 т</w:t>
      </w:r>
      <w:r w:rsidR="001A421E" w:rsidRPr="00577044">
        <w:rPr>
          <w:rFonts w:ascii="Times New Roman" w:hAnsi="Times New Roman" w:cs="Times New Roman"/>
          <w:color w:val="auto"/>
          <w:sz w:val="28"/>
          <w:szCs w:val="28"/>
        </w:rPr>
        <w:t>ыс. человек или 3,3 процента) 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соответственно уменьшением доли сельского населения с 28,1 процента в 2014 году до 27,3 процента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2018 году.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Возрастно-половая структура населения Омской области за рассмотренный пятилетний период характеризовалась стабильностью удельного веса мужского и женского населения </w:t>
      </w:r>
      <w:r w:rsidR="001479CD" w:rsidRPr="00577044">
        <w:rPr>
          <w:rFonts w:ascii="Times New Roman" w:hAnsi="Times New Roman" w:cs="Times New Roman"/>
          <w:bCs/>
          <w:color w:val="auto"/>
          <w:sz w:val="28"/>
        </w:rPr>
        <w:t xml:space="preserve">‒ </w:t>
      </w:r>
      <w:r w:rsidR="00C36FAA" w:rsidRPr="00577044">
        <w:rPr>
          <w:rFonts w:ascii="Times New Roman" w:hAnsi="Times New Roman" w:cs="Times New Roman"/>
          <w:bCs/>
          <w:color w:val="auto"/>
          <w:sz w:val="28"/>
        </w:rPr>
        <w:t>46,2 процента и</w:t>
      </w:r>
      <w:r w:rsidR="001479CD" w:rsidRPr="00577044">
        <w:rPr>
          <w:rFonts w:ascii="Times New Roman" w:hAnsi="Times New Roman" w:cs="Times New Roman"/>
          <w:bCs/>
          <w:color w:val="auto"/>
          <w:sz w:val="28"/>
        </w:rPr>
        <w:t xml:space="preserve"> 53,8 процента соответственно ‒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и </w:t>
      </w:r>
      <w:r w:rsidRPr="00577044">
        <w:rPr>
          <w:rFonts w:ascii="Times New Roman" w:hAnsi="Times New Roman" w:cs="Times New Roman"/>
          <w:bCs/>
          <w:color w:val="auto"/>
          <w:sz w:val="28"/>
        </w:rPr>
        <w:lastRenderedPageBreak/>
        <w:t>незначительной положительной динамикой в диспропорции численности мужчин и же</w:t>
      </w:r>
      <w:r w:rsidR="0044396E" w:rsidRPr="00577044">
        <w:rPr>
          <w:rFonts w:ascii="Times New Roman" w:hAnsi="Times New Roman" w:cs="Times New Roman"/>
          <w:bCs/>
          <w:color w:val="auto"/>
          <w:sz w:val="28"/>
        </w:rPr>
        <w:t>нщин в возрасте старше 70 лет (т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абл. </w:t>
      </w:r>
      <w:r w:rsidR="00E90063" w:rsidRPr="00577044">
        <w:rPr>
          <w:rFonts w:ascii="Times New Roman" w:hAnsi="Times New Roman" w:cs="Times New Roman"/>
          <w:bCs/>
          <w:color w:val="auto"/>
          <w:sz w:val="28"/>
        </w:rPr>
        <w:t xml:space="preserve">№ </w:t>
      </w:r>
      <w:r w:rsidR="000A7674" w:rsidRPr="00577044">
        <w:rPr>
          <w:rFonts w:ascii="Times New Roman" w:hAnsi="Times New Roman" w:cs="Times New Roman"/>
          <w:bCs/>
          <w:color w:val="auto"/>
          <w:sz w:val="28"/>
        </w:rPr>
        <w:t>2</w:t>
      </w:r>
      <w:r w:rsidRPr="00577044">
        <w:rPr>
          <w:rFonts w:ascii="Times New Roman" w:hAnsi="Times New Roman" w:cs="Times New Roman"/>
          <w:bCs/>
          <w:color w:val="auto"/>
          <w:sz w:val="28"/>
        </w:rPr>
        <w:t>). Также отмечена тенденция уменьшения как абсолютной численности (на 90,4 тыс. человек</w:t>
      </w:r>
      <w:r w:rsidR="00BC0A3B" w:rsidRPr="00577044">
        <w:rPr>
          <w:rFonts w:ascii="Times New Roman" w:hAnsi="Times New Roman" w:cs="Times New Roman"/>
          <w:bCs/>
          <w:color w:val="auto"/>
          <w:sz w:val="28"/>
        </w:rPr>
        <w:t>,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или 7,7 процента)</w:t>
      </w:r>
      <w:r w:rsidR="001479CD" w:rsidRPr="00577044">
        <w:rPr>
          <w:rFonts w:ascii="Times New Roman" w:hAnsi="Times New Roman" w:cs="Times New Roman"/>
          <w:bCs/>
          <w:color w:val="auto"/>
          <w:sz w:val="28"/>
        </w:rPr>
        <w:t>,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так и удельного веса (55,5 процента в 2018 году против 59,7 </w:t>
      </w:r>
      <w:r w:rsidR="001479CD" w:rsidRPr="00577044">
        <w:rPr>
          <w:rFonts w:ascii="Times New Roman" w:hAnsi="Times New Roman" w:cs="Times New Roman"/>
          <w:bCs/>
          <w:color w:val="auto"/>
          <w:sz w:val="28"/>
        </w:rPr>
        <w:t>процента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в 2014 году) населения в трудоспособном возрасте.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</w:rPr>
        <w:t>При этом значительно более выражен</w:t>
      </w:r>
      <w:r w:rsidR="00E14DE2" w:rsidRPr="00577044">
        <w:rPr>
          <w:rFonts w:ascii="Times New Roman" w:hAnsi="Times New Roman" w:cs="Times New Roman"/>
          <w:bCs/>
          <w:color w:val="auto"/>
          <w:sz w:val="28"/>
        </w:rPr>
        <w:t>н</w:t>
      </w:r>
      <w:r w:rsidRPr="00577044">
        <w:rPr>
          <w:rFonts w:ascii="Times New Roman" w:hAnsi="Times New Roman" w:cs="Times New Roman"/>
          <w:bCs/>
          <w:color w:val="auto"/>
          <w:sz w:val="28"/>
        </w:rPr>
        <w:t>о сокращается трудоспособное население среди сельских жителей (на 10,6 процента), тогда как среди городск</w:t>
      </w:r>
      <w:r w:rsidR="001A421E" w:rsidRPr="00577044">
        <w:rPr>
          <w:rFonts w:ascii="Times New Roman" w:hAnsi="Times New Roman" w:cs="Times New Roman"/>
          <w:bCs/>
          <w:color w:val="auto"/>
          <w:sz w:val="28"/>
        </w:rPr>
        <w:t>их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– на 6,6 процента.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Тенденция старения населения в равной степени проявилась как среди городских, так и среди сельских жителей, в абсолютных ци</w:t>
      </w:r>
      <w:r w:rsidR="008D28D4" w:rsidRPr="00577044">
        <w:rPr>
          <w:rFonts w:ascii="Times New Roman" w:hAnsi="Times New Roman" w:cs="Times New Roman"/>
          <w:bCs/>
          <w:color w:val="auto"/>
          <w:sz w:val="28"/>
        </w:rPr>
        <w:t>фрах численность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</w:rPr>
        <w:t>увеличилась на 9,6 процента и удельный вес в возрастной структуре населения составил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соответственно 25 процентов в 2018 году про</w:t>
      </w:r>
      <w:r w:rsidR="0056603A" w:rsidRPr="00577044">
        <w:rPr>
          <w:rFonts w:ascii="Times New Roman" w:hAnsi="Times New Roman" w:cs="Times New Roman"/>
          <w:bCs/>
          <w:color w:val="auto"/>
          <w:sz w:val="28"/>
        </w:rPr>
        <w:t>тив 22,6 процент</w:t>
      </w:r>
      <w:r w:rsidR="001A421E" w:rsidRPr="00577044">
        <w:rPr>
          <w:rFonts w:ascii="Times New Roman" w:hAnsi="Times New Roman" w:cs="Times New Roman"/>
          <w:bCs/>
          <w:color w:val="auto"/>
          <w:sz w:val="28"/>
        </w:rPr>
        <w:t>а</w:t>
      </w:r>
      <w:r w:rsidR="0044396E" w:rsidRPr="00577044">
        <w:rPr>
          <w:rFonts w:ascii="Times New Roman" w:hAnsi="Times New Roman" w:cs="Times New Roman"/>
          <w:bCs/>
          <w:color w:val="auto"/>
          <w:sz w:val="28"/>
        </w:rPr>
        <w:t xml:space="preserve"> в 2014 году</w:t>
      </w:r>
      <w:r w:rsidR="00E90063"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44396E" w:rsidRPr="00577044">
        <w:rPr>
          <w:rFonts w:ascii="Times New Roman" w:hAnsi="Times New Roman" w:cs="Times New Roman"/>
          <w:bCs/>
          <w:color w:val="auto"/>
          <w:sz w:val="28"/>
        </w:rPr>
        <w:t>(т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абл. </w:t>
      </w:r>
      <w:r w:rsidR="00E90063" w:rsidRPr="00577044">
        <w:rPr>
          <w:rFonts w:ascii="Times New Roman" w:hAnsi="Times New Roman" w:cs="Times New Roman"/>
          <w:bCs/>
          <w:color w:val="auto"/>
          <w:sz w:val="28"/>
        </w:rPr>
        <w:t xml:space="preserve">№ </w:t>
      </w:r>
      <w:r w:rsidR="000A7674" w:rsidRPr="00577044">
        <w:rPr>
          <w:rFonts w:ascii="Times New Roman" w:hAnsi="Times New Roman" w:cs="Times New Roman"/>
          <w:bCs/>
          <w:color w:val="auto"/>
          <w:sz w:val="28"/>
        </w:rPr>
        <w:t>3</w:t>
      </w:r>
      <w:r w:rsidRPr="00577044">
        <w:rPr>
          <w:rFonts w:ascii="Times New Roman" w:hAnsi="Times New Roman" w:cs="Times New Roman"/>
          <w:bCs/>
          <w:color w:val="auto"/>
          <w:sz w:val="28"/>
        </w:rPr>
        <w:t>). Также отмечена тенденция к уменьшению численности сельского населения</w:t>
      </w:r>
      <w:r w:rsidR="00FF118F" w:rsidRPr="00577044">
        <w:rPr>
          <w:rFonts w:ascii="Times New Roman" w:hAnsi="Times New Roman" w:cs="Times New Roman"/>
          <w:bCs/>
          <w:color w:val="auto"/>
          <w:sz w:val="28"/>
        </w:rPr>
        <w:t xml:space="preserve"> (на 2,4 процента</w:t>
      </w:r>
      <w:r w:rsidR="008D28D4" w:rsidRPr="00577044">
        <w:rPr>
          <w:rFonts w:ascii="Times New Roman" w:hAnsi="Times New Roman" w:cs="Times New Roman"/>
          <w:bCs/>
          <w:color w:val="auto"/>
          <w:sz w:val="28"/>
        </w:rPr>
        <w:t>) и росту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чи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сленности городского населения.</w:t>
      </w:r>
    </w:p>
    <w:p w:rsidR="000A7674" w:rsidRPr="00577044" w:rsidRDefault="000A7674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0A7674" w:rsidRPr="00577044" w:rsidRDefault="000A7674" w:rsidP="000A7674">
      <w:pPr>
        <w:tabs>
          <w:tab w:val="left" w:pos="9781"/>
        </w:tabs>
        <w:ind w:right="-143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Таблица № 2</w:t>
      </w:r>
    </w:p>
    <w:p w:rsidR="000A7674" w:rsidRPr="00577044" w:rsidRDefault="000A7674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0A7674" w:rsidRPr="00577044" w:rsidRDefault="000A7674" w:rsidP="000A7674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Распределение численности населения муниципальных районов</w:t>
      </w:r>
    </w:p>
    <w:p w:rsidR="000A7674" w:rsidRPr="00577044" w:rsidRDefault="000A7674" w:rsidP="000A7674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Омской области по полу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 2014 – 2018 годах</w:t>
      </w:r>
    </w:p>
    <w:p w:rsidR="000A7674" w:rsidRPr="00577044" w:rsidRDefault="000A7674" w:rsidP="000A767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4821" w:type="pct"/>
        <w:tblInd w:w="250" w:type="dxa"/>
        <w:tblLayout w:type="fixed"/>
        <w:tblLook w:val="04A0"/>
      </w:tblPr>
      <w:tblGrid>
        <w:gridCol w:w="1724"/>
        <w:gridCol w:w="968"/>
        <w:gridCol w:w="1144"/>
        <w:gridCol w:w="1152"/>
        <w:gridCol w:w="1167"/>
        <w:gridCol w:w="1144"/>
        <w:gridCol w:w="1152"/>
        <w:gridCol w:w="1326"/>
      </w:tblGrid>
      <w:tr w:rsidR="000A7674" w:rsidRPr="00577044" w:rsidTr="00AF778C">
        <w:trPr>
          <w:trHeight w:val="315"/>
          <w:tblHeader/>
        </w:trPr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7674" w:rsidRDefault="000A7674" w:rsidP="00363F37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363F37" w:rsidRDefault="00363F37" w:rsidP="00363F37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363F37" w:rsidRDefault="00363F37" w:rsidP="00363F37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Название</w:t>
            </w:r>
          </w:p>
          <w:p w:rsidR="00363F37" w:rsidRPr="00577044" w:rsidRDefault="00363F37" w:rsidP="00363F37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344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szCs w:val="28"/>
              </w:rPr>
              <w:t>Год</w:t>
            </w:r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A7674" w:rsidRPr="00577044" w:rsidRDefault="000A7674" w:rsidP="00AF778C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рост/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сниже-ние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%</w:t>
            </w:r>
          </w:p>
        </w:tc>
      </w:tr>
      <w:tr w:rsidR="000A7674" w:rsidRPr="00577044" w:rsidTr="00AF778C">
        <w:trPr>
          <w:trHeight w:val="315"/>
          <w:tblHeader/>
        </w:trPr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7674" w:rsidRPr="00577044" w:rsidRDefault="000A7674" w:rsidP="00AF778C">
            <w:pPr>
              <w:widowControl/>
              <w:ind w:left="-86"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7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6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0A7674" w:rsidRPr="00577044" w:rsidTr="00AF778C">
        <w:trPr>
          <w:trHeight w:val="300"/>
          <w:tblHeader/>
        </w:trPr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мужчины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женщины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все население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мужчины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женщины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все население</w:t>
            </w:r>
          </w:p>
        </w:tc>
        <w:tc>
          <w:tcPr>
            <w:tcW w:w="6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left="-86"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Всего, в том числе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912239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1061637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1973876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906146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1053935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1960081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99,3</w:t>
            </w:r>
          </w:p>
        </w:tc>
      </w:tr>
      <w:tr w:rsidR="000A7674" w:rsidRPr="00577044" w:rsidTr="00AF778C">
        <w:trPr>
          <w:cantSplit/>
          <w:trHeight w:val="249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hAnsi="Times New Roman" w:cs="Times New Roman"/>
                <w:bCs/>
                <w:sz w:val="20"/>
              </w:rPr>
              <w:t>Территория/ муниципальный район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674" w:rsidRPr="00577044" w:rsidRDefault="000A7674" w:rsidP="00AF778C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77044">
              <w:rPr>
                <w:rFonts w:ascii="Times New Roman" w:hAnsi="Times New Roman" w:cs="Times New Roman"/>
                <w:bCs/>
                <w:sz w:val="20"/>
              </w:rPr>
              <w:t>381904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674" w:rsidRPr="00577044" w:rsidRDefault="000A7674" w:rsidP="00AF778C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77044">
              <w:rPr>
                <w:rFonts w:ascii="Times New Roman" w:hAnsi="Times New Roman" w:cs="Times New Roman"/>
                <w:bCs/>
                <w:sz w:val="20"/>
              </w:rPr>
              <w:t>425880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674" w:rsidRPr="00577044" w:rsidRDefault="000A7674" w:rsidP="00AF778C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77044">
              <w:rPr>
                <w:rFonts w:ascii="Times New Roman" w:hAnsi="Times New Roman" w:cs="Times New Roman"/>
                <w:bCs/>
                <w:sz w:val="20"/>
              </w:rPr>
              <w:t>807784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674" w:rsidRPr="00577044" w:rsidRDefault="000A7674" w:rsidP="00AF778C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77044">
              <w:rPr>
                <w:rFonts w:ascii="Times New Roman" w:hAnsi="Times New Roman" w:cs="Times New Roman"/>
                <w:bCs/>
                <w:sz w:val="20"/>
              </w:rPr>
              <w:t>374210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674" w:rsidRPr="00577044" w:rsidRDefault="000A7674" w:rsidP="00AF778C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77044">
              <w:rPr>
                <w:rFonts w:ascii="Times New Roman" w:hAnsi="Times New Roman" w:cs="Times New Roman"/>
                <w:bCs/>
                <w:sz w:val="20"/>
              </w:rPr>
              <w:t>413801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674" w:rsidRPr="00577044" w:rsidRDefault="000A7674" w:rsidP="00AF778C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77044">
              <w:rPr>
                <w:rFonts w:ascii="Times New Roman" w:hAnsi="Times New Roman" w:cs="Times New Roman"/>
                <w:bCs/>
                <w:sz w:val="20"/>
              </w:rPr>
              <w:t>788011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674" w:rsidRPr="00577044" w:rsidRDefault="000A7674" w:rsidP="00AF778C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77044">
              <w:rPr>
                <w:rFonts w:ascii="Times New Roman" w:hAnsi="Times New Roman" w:cs="Times New Roman"/>
                <w:bCs/>
                <w:sz w:val="20"/>
              </w:rPr>
              <w:t>97,6</w:t>
            </w:r>
          </w:p>
        </w:tc>
      </w:tr>
      <w:tr w:rsidR="000A7674" w:rsidRPr="00577044" w:rsidTr="00AF778C">
        <w:trPr>
          <w:cantSplit/>
          <w:trHeight w:val="249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495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Город Омск</w:t>
            </w:r>
          </w:p>
          <w:p w:rsidR="000A7674" w:rsidRPr="00577044" w:rsidRDefault="000A7674" w:rsidP="00AF778C">
            <w:pPr>
              <w:widowControl/>
              <w:ind w:right="-108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530335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tabs>
                <w:tab w:val="left" w:pos="189"/>
              </w:tabs>
              <w:ind w:left="47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635757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1166092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531936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640134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1172070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100,5</w:t>
            </w:r>
          </w:p>
        </w:tc>
      </w:tr>
      <w:tr w:rsidR="00C62495" w:rsidRPr="00577044" w:rsidTr="00AF778C">
        <w:trPr>
          <w:cantSplit/>
          <w:trHeight w:val="249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495" w:rsidRPr="00577044" w:rsidRDefault="00C62495" w:rsidP="00C62495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hAnsi="Times New Roman" w:cs="Times New Roman"/>
                <w:sz w:val="20"/>
                <w:szCs w:val="20"/>
              </w:rPr>
              <w:t>Муниципальные районы Омской области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2495" w:rsidRPr="00577044" w:rsidRDefault="00C62495" w:rsidP="00AF778C">
            <w:pPr>
              <w:widowControl/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381904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2495" w:rsidRPr="00577044" w:rsidRDefault="00C62495" w:rsidP="00AF778C">
            <w:pPr>
              <w:widowControl/>
              <w:tabs>
                <w:tab w:val="left" w:pos="189"/>
              </w:tabs>
              <w:ind w:left="47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425880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2495" w:rsidRPr="00577044" w:rsidRDefault="00C62495" w:rsidP="00AF778C">
            <w:pPr>
              <w:widowControl/>
              <w:tabs>
                <w:tab w:val="left" w:pos="99"/>
              </w:tabs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807784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2495" w:rsidRPr="00577044" w:rsidRDefault="00C62495" w:rsidP="00AF778C">
            <w:pPr>
              <w:widowControl/>
              <w:tabs>
                <w:tab w:val="left" w:pos="151"/>
              </w:tabs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374210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2495" w:rsidRPr="00577044" w:rsidRDefault="00C62495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413801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2495" w:rsidRPr="00577044" w:rsidRDefault="00C62495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788011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495" w:rsidRPr="00577044" w:rsidRDefault="00C62495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C62495" w:rsidRPr="00577044" w:rsidRDefault="00C62495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C62495" w:rsidRPr="00577044" w:rsidRDefault="00C62495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97,6</w:t>
            </w:r>
          </w:p>
        </w:tc>
      </w:tr>
      <w:tr w:rsidR="000A7674" w:rsidRPr="00577044" w:rsidTr="00AF778C">
        <w:trPr>
          <w:cantSplit/>
          <w:trHeight w:val="249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Азовский немецкий национальный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11687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tabs>
                <w:tab w:val="left" w:pos="189"/>
              </w:tabs>
              <w:ind w:left="47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12683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24370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12170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13171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25341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104,0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tabs>
                <w:tab w:val="left" w:pos="-142"/>
              </w:tabs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Большереченский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12392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14120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26512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11936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13530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25466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96,1</w:t>
            </w:r>
          </w:p>
        </w:tc>
      </w:tr>
      <w:tr w:rsidR="000A7674" w:rsidRPr="00577044" w:rsidTr="00AF778C">
        <w:trPr>
          <w:cantSplit/>
          <w:trHeight w:val="266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Большеуковский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3722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87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7742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3494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3755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7249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93,6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Горьковский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9639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10695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20334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9591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10419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20010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98,4</w:t>
            </w:r>
          </w:p>
        </w:tc>
      </w:tr>
      <w:tr w:rsidR="000A7674" w:rsidRPr="00577044" w:rsidTr="00AF778C">
        <w:trPr>
          <w:cantSplit/>
          <w:trHeight w:val="301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Знаменский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5604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6250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11854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5381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5955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11336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95,6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Исилькульский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19643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22046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41689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18881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20973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39854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95,6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Калачинский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18461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21491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39952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18414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21207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39621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99,2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Колосовский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5605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11916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5260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5822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11082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93,0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Кормиловский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11789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13249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25038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11899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13365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25264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100,9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Крутинский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7703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8606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16309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7311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8039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15350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94,1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Любинский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18381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20033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38414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18230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19760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37990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98,9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Марьяновский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12693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14281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26974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12997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14453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27450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101,8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Москаленский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13448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14902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28350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13462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14878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28340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Муромцевский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10676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11961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22637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10181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11213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21394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94,5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Называевский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10577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11751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22328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9867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10863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20730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92,8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Нижнеомский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7101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7838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14939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6639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7304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13943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93,3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Нововаршавский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10985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12347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23332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10638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12047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22685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97,2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Одесский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8272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9262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17534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8404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9255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17659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100,7</w:t>
            </w:r>
          </w:p>
        </w:tc>
      </w:tr>
      <w:tr w:rsidR="000A7674" w:rsidRPr="00577044" w:rsidTr="00AF778C">
        <w:trPr>
          <w:cantSplit/>
          <w:trHeight w:val="309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Оконешников-ский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6634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7338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13972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6379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6971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13350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95,5</w:t>
            </w:r>
          </w:p>
        </w:tc>
      </w:tr>
      <w:tr w:rsidR="000A7674" w:rsidRPr="00577044" w:rsidTr="00AF778C">
        <w:trPr>
          <w:cantSplit/>
          <w:trHeight w:val="28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Омский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47635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52571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100206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48043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52605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100648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100,4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Павлоградский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9042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10245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19287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8819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9881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18700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97,0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Полтавский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10230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11264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21494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9673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10591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20264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94,3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Русско-Полянский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8513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9783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18296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8438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18038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98,6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Саргатский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9124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10314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19438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8864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9842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18706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96,2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Седельниковский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5097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5577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10674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4891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5267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10158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95,2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Таврический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17291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19076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36367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16748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18498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35246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96,9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Тарский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21455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24379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45834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21100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23623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44723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97,6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Тевризский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7167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7436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14603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6923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7246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14169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97,0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Тюкалинский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11711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13077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24788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10959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12325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23284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93,9</w:t>
            </w:r>
          </w:p>
        </w:tc>
      </w:tr>
      <w:tr w:rsidR="000A7674" w:rsidRPr="00577044" w:rsidTr="00AF778C">
        <w:trPr>
          <w:cantSplit/>
          <w:trHeight w:val="315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Усть-Ишимский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5962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6310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12272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5553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5813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11366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92,6</w:t>
            </w:r>
          </w:p>
        </w:tc>
      </w:tr>
      <w:tr w:rsidR="000A7674" w:rsidRPr="00577044" w:rsidTr="00AF778C">
        <w:trPr>
          <w:cantSplit/>
          <w:trHeight w:val="280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Черлакский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13872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15824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29696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13564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15146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28710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96,7</w:t>
            </w:r>
          </w:p>
        </w:tc>
      </w:tr>
      <w:tr w:rsidR="000A7674" w:rsidRPr="00577044" w:rsidTr="00AF778C">
        <w:trPr>
          <w:cantSplit/>
          <w:trHeight w:val="269"/>
        </w:trPr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7674" w:rsidRPr="00577044" w:rsidRDefault="000A7674" w:rsidP="00AF778C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Шербакульский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37"/>
              </w:tabs>
              <w:ind w:left="137" w:right="-108" w:hanging="22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9793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94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10840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99"/>
              </w:tabs>
              <w:ind w:left="-326" w:right="-108"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20633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tabs>
                <w:tab w:val="left" w:pos="151"/>
              </w:tabs>
              <w:ind w:left="-132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9501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10384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19885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674" w:rsidRPr="00577044" w:rsidRDefault="000A7674" w:rsidP="00AF778C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96,4</w:t>
            </w:r>
          </w:p>
        </w:tc>
      </w:tr>
    </w:tbl>
    <w:p w:rsidR="00FA0ED4" w:rsidRPr="00577044" w:rsidRDefault="00FA0ED4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 w:rsidP="00A45396">
      <w:pPr>
        <w:pStyle w:val="af5"/>
        <w:ind w:left="0" w:right="14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83219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0A7674" w:rsidRPr="00577044">
        <w:rPr>
          <w:rFonts w:ascii="Times New Roman" w:hAnsi="Times New Roman" w:cs="Times New Roman"/>
          <w:color w:val="auto"/>
          <w:sz w:val="28"/>
          <w:szCs w:val="28"/>
        </w:rPr>
        <w:t>3</w:t>
      </w:r>
    </w:p>
    <w:p w:rsidR="00B050C2" w:rsidRPr="00577044" w:rsidRDefault="00B050C2">
      <w:pPr>
        <w:pStyle w:val="af5"/>
        <w:ind w:left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967C9F">
      <w:pPr>
        <w:pStyle w:val="af5"/>
        <w:ind w:left="0" w:right="14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Возрастно-половая структура населения Омской области (городского и сельского) в 2014 и 2018 годах (на начало года)</w:t>
      </w:r>
    </w:p>
    <w:p w:rsidR="00E8673D" w:rsidRPr="00577044" w:rsidRDefault="00E8673D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</w:rPr>
      </w:pPr>
    </w:p>
    <w:tbl>
      <w:tblPr>
        <w:tblW w:w="9942" w:type="dxa"/>
        <w:jc w:val="center"/>
        <w:tblInd w:w="-176" w:type="dxa"/>
        <w:tblLayout w:type="fixed"/>
        <w:tblLook w:val="04A0"/>
      </w:tblPr>
      <w:tblGrid>
        <w:gridCol w:w="2269"/>
        <w:gridCol w:w="1187"/>
        <w:gridCol w:w="1276"/>
        <w:gridCol w:w="1302"/>
        <w:gridCol w:w="1247"/>
        <w:gridCol w:w="1278"/>
        <w:gridCol w:w="1383"/>
      </w:tblGrid>
      <w:tr w:rsidR="00E8673D" w:rsidRPr="00577044" w:rsidTr="006F2279">
        <w:trPr>
          <w:trHeight w:val="274"/>
          <w:tblHeader/>
          <w:jc w:val="center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3D" w:rsidRPr="00577044" w:rsidRDefault="00E8673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Возрастные группы</w:t>
            </w:r>
          </w:p>
        </w:tc>
        <w:tc>
          <w:tcPr>
            <w:tcW w:w="7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73D" w:rsidRPr="00577044" w:rsidRDefault="00E8673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szCs w:val="28"/>
              </w:rPr>
              <w:t>Год</w:t>
            </w:r>
          </w:p>
        </w:tc>
      </w:tr>
      <w:tr w:rsidR="00622606" w:rsidRPr="00577044" w:rsidTr="006F2279">
        <w:trPr>
          <w:trHeight w:val="274"/>
          <w:tblHeader/>
          <w:jc w:val="center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8673D" w:rsidRPr="00577044" w:rsidRDefault="00E8673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37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3D" w:rsidRPr="00577044" w:rsidRDefault="00E8673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2014 </w:t>
            </w:r>
          </w:p>
        </w:tc>
        <w:tc>
          <w:tcPr>
            <w:tcW w:w="39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73D" w:rsidRPr="00577044" w:rsidRDefault="00E8673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2018 </w:t>
            </w:r>
          </w:p>
        </w:tc>
      </w:tr>
      <w:tr w:rsidR="008D50EC" w:rsidRPr="00577044" w:rsidTr="006F2279">
        <w:trPr>
          <w:trHeight w:val="483"/>
          <w:tblHeader/>
          <w:jc w:val="center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FA0ED4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оба пола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мужчины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женщины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оба пола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мужчины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женщины</w:t>
            </w:r>
          </w:p>
        </w:tc>
      </w:tr>
      <w:tr w:rsidR="00FA0ED4" w:rsidRPr="00577044" w:rsidTr="006F2279">
        <w:trPr>
          <w:trHeight w:val="233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все население</w:t>
            </w:r>
          </w:p>
        </w:tc>
        <w:tc>
          <w:tcPr>
            <w:tcW w:w="7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абсолютное число, человек</w:t>
            </w:r>
          </w:p>
        </w:tc>
      </w:tr>
      <w:tr w:rsidR="008D50EC" w:rsidRPr="00577044" w:rsidTr="006F2279">
        <w:trPr>
          <w:trHeight w:val="368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моложе трудоспособного 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349037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179232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169805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382468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196246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186222</w:t>
            </w:r>
          </w:p>
        </w:tc>
      </w:tr>
      <w:tr w:rsidR="008D50EC" w:rsidRPr="00577044" w:rsidTr="006F2279">
        <w:trPr>
          <w:trHeight w:val="327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трудоспособное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1177933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607333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570600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1087582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566676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520906</w:t>
            </w:r>
          </w:p>
        </w:tc>
      </w:tr>
      <w:tr w:rsidR="008D50EC" w:rsidRPr="00577044" w:rsidTr="006F2279">
        <w:trPr>
          <w:trHeight w:val="395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старше трудоспособного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446906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125674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321232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490031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143224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346807</w:t>
            </w:r>
          </w:p>
        </w:tc>
      </w:tr>
      <w:tr w:rsidR="00FA0ED4" w:rsidRPr="00577044" w:rsidTr="006F2279">
        <w:trPr>
          <w:trHeight w:val="187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 </w:t>
            </w:r>
          </w:p>
        </w:tc>
        <w:tc>
          <w:tcPr>
            <w:tcW w:w="7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удельный вес, %</w:t>
            </w:r>
          </w:p>
        </w:tc>
      </w:tr>
      <w:tr w:rsidR="008D50EC" w:rsidRPr="00577044" w:rsidTr="006F2279">
        <w:trPr>
          <w:trHeight w:val="272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моложе трудоспособного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19,6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16,0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19,5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21,7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17,7</w:t>
            </w:r>
          </w:p>
        </w:tc>
      </w:tr>
      <w:tr w:rsidR="008D50EC" w:rsidRPr="00577044" w:rsidTr="006F2279">
        <w:trPr>
          <w:trHeight w:val="128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трудоспособное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66,6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53,7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55,5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62,5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49,4</w:t>
            </w:r>
          </w:p>
        </w:tc>
      </w:tr>
      <w:tr w:rsidR="008D50EC" w:rsidRPr="00577044" w:rsidTr="006F2279">
        <w:trPr>
          <w:trHeight w:val="28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старше трудоспособного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13,8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30,3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25,0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15,8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32,9</w:t>
            </w:r>
          </w:p>
        </w:tc>
      </w:tr>
      <w:tr w:rsidR="00FA0ED4" w:rsidRPr="00577044" w:rsidTr="006F2279">
        <w:trPr>
          <w:trHeight w:val="311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 городское</w:t>
            </w:r>
          </w:p>
        </w:tc>
        <w:tc>
          <w:tcPr>
            <w:tcW w:w="7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абсолютное число, человек</w:t>
            </w:r>
          </w:p>
        </w:tc>
      </w:tr>
      <w:tr w:rsidR="008D50EC" w:rsidRPr="00577044" w:rsidTr="006F2279">
        <w:trPr>
          <w:trHeight w:val="351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моложе трудоспособного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232346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119214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113132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262862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134753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128109</w:t>
            </w:r>
          </w:p>
        </w:tc>
      </w:tr>
      <w:tr w:rsidR="008D50EC" w:rsidRPr="00577044" w:rsidTr="006F2279">
        <w:trPr>
          <w:trHeight w:val="284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трудоспособное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864638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439163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425475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807477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413144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394333</w:t>
            </w:r>
          </w:p>
        </w:tc>
      </w:tr>
      <w:tr w:rsidR="008D50EC" w:rsidRPr="00577044" w:rsidTr="006F2279">
        <w:trPr>
          <w:trHeight w:val="274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старше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трудоспособного 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lastRenderedPageBreak/>
              <w:t>323097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88332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234765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353993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99738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254255</w:t>
            </w:r>
          </w:p>
        </w:tc>
      </w:tr>
      <w:tr w:rsidR="00622606" w:rsidRPr="00577044" w:rsidTr="006F2279">
        <w:trPr>
          <w:trHeight w:val="311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 </w:t>
            </w:r>
          </w:p>
        </w:tc>
        <w:tc>
          <w:tcPr>
            <w:tcW w:w="7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удельный вес, %</w:t>
            </w:r>
          </w:p>
        </w:tc>
      </w:tr>
      <w:tr w:rsidR="008D50EC" w:rsidRPr="00577044" w:rsidTr="006F2279">
        <w:trPr>
          <w:trHeight w:val="253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моложе трудоспособного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18,4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14,6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18,5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20,8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16,5</w:t>
            </w:r>
          </w:p>
        </w:tc>
      </w:tr>
      <w:tr w:rsidR="00622606" w:rsidRPr="00577044" w:rsidTr="006F2279">
        <w:trPr>
          <w:trHeight w:val="327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трудоспособное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60,9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67,9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55,0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56,7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63,8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50,8</w:t>
            </w:r>
          </w:p>
        </w:tc>
      </w:tr>
      <w:tr w:rsidR="009E46C4" w:rsidRPr="00577044" w:rsidTr="006F2279">
        <w:trPr>
          <w:trHeight w:val="35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старше трудоспособного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13,7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30,4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24,9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15,4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9E46C4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32,7</w:t>
            </w:r>
          </w:p>
        </w:tc>
      </w:tr>
      <w:tr w:rsidR="00622606" w:rsidRPr="00577044" w:rsidTr="006F2279">
        <w:trPr>
          <w:trHeight w:val="327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 сельское</w:t>
            </w:r>
          </w:p>
        </w:tc>
        <w:tc>
          <w:tcPr>
            <w:tcW w:w="7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абсолютное число, человек</w:t>
            </w:r>
          </w:p>
        </w:tc>
      </w:tr>
      <w:tr w:rsidR="008D50EC" w:rsidRPr="00577044" w:rsidTr="006F2279">
        <w:trPr>
          <w:trHeight w:val="202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моложе трудоспособного 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116691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60018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56673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119606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61493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58113</w:t>
            </w:r>
          </w:p>
        </w:tc>
      </w:tr>
      <w:tr w:rsidR="008D50EC" w:rsidRPr="00577044" w:rsidTr="006F2279">
        <w:trPr>
          <w:trHeight w:val="327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трудоспособное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313295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168170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145125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280105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153532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126573</w:t>
            </w:r>
          </w:p>
        </w:tc>
      </w:tr>
      <w:tr w:rsidR="008D50EC" w:rsidRPr="00577044" w:rsidTr="006F2279">
        <w:trPr>
          <w:trHeight w:val="30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старше трудоспособного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123809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37342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86467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136038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43486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92552</w:t>
            </w:r>
          </w:p>
        </w:tc>
      </w:tr>
      <w:tr w:rsidR="00FA0ED4" w:rsidRPr="00577044" w:rsidTr="006F2279">
        <w:trPr>
          <w:trHeight w:val="311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 </w:t>
            </w:r>
          </w:p>
        </w:tc>
        <w:tc>
          <w:tcPr>
            <w:tcW w:w="7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удельный вес, %</w:t>
            </w:r>
          </w:p>
        </w:tc>
      </w:tr>
      <w:tr w:rsidR="008D50EC" w:rsidRPr="00577044" w:rsidTr="006F2279">
        <w:trPr>
          <w:trHeight w:val="253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моложе трудоспособного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22,6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19,7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22,3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23,8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21,0</w:t>
            </w:r>
          </w:p>
        </w:tc>
      </w:tr>
      <w:tr w:rsidR="008D50EC" w:rsidRPr="00577044" w:rsidTr="006F2279">
        <w:trPr>
          <w:trHeight w:val="327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трудоспособное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63,3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50,3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52,3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59,4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45,7</w:t>
            </w:r>
          </w:p>
        </w:tc>
      </w:tr>
      <w:tr w:rsidR="00622606" w:rsidRPr="00577044" w:rsidTr="006F2279">
        <w:trPr>
          <w:trHeight w:val="233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старше трудоспособного 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14,1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30,0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25,4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16,8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33,4</w:t>
            </w:r>
          </w:p>
        </w:tc>
      </w:tr>
    </w:tbl>
    <w:p w:rsidR="00B050C2" w:rsidRPr="00577044" w:rsidRDefault="00B050C2" w:rsidP="000A7674">
      <w:pPr>
        <w:ind w:right="-143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BC0A3B" w:rsidRPr="00577044" w:rsidRDefault="00BC0A3B" w:rsidP="00D12B8B">
      <w:pPr>
        <w:rPr>
          <w:rFonts w:ascii="Times New Roman" w:hAnsi="Times New Roman" w:cs="Times New Roman"/>
          <w:b/>
          <w:bCs/>
          <w:color w:val="auto"/>
        </w:rPr>
      </w:pPr>
    </w:p>
    <w:p w:rsidR="00FA0ED4" w:rsidRPr="00577044" w:rsidRDefault="00EF4E56">
      <w:pPr>
        <w:pStyle w:val="af5"/>
        <w:ind w:left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83219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6D0BC2" w:rsidRPr="00577044">
        <w:rPr>
          <w:rFonts w:ascii="Times New Roman" w:hAnsi="Times New Roman" w:cs="Times New Roman"/>
          <w:color w:val="auto"/>
          <w:sz w:val="28"/>
          <w:szCs w:val="28"/>
        </w:rPr>
        <w:t>4</w:t>
      </w:r>
    </w:p>
    <w:p w:rsidR="00436CEF" w:rsidRPr="00577044" w:rsidRDefault="00436CEF">
      <w:pPr>
        <w:pStyle w:val="af5"/>
        <w:ind w:left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15D73" w:rsidRPr="00577044" w:rsidRDefault="00EF4E56" w:rsidP="00C46FAA">
      <w:pPr>
        <w:pStyle w:val="af5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Возрастно-половая структура населения Омской области в 2014 и 2018 годах </w:t>
      </w:r>
    </w:p>
    <w:p w:rsidR="00FA0ED4" w:rsidRPr="00577044" w:rsidRDefault="00EF4E56" w:rsidP="00C46FAA">
      <w:pPr>
        <w:pStyle w:val="af5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(на начало года)</w:t>
      </w: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0"/>
        </w:rPr>
      </w:pPr>
    </w:p>
    <w:tbl>
      <w:tblPr>
        <w:tblW w:w="5032" w:type="pct"/>
        <w:tblInd w:w="-34" w:type="dxa"/>
        <w:tblLayout w:type="fixed"/>
        <w:tblLook w:val="04A0"/>
      </w:tblPr>
      <w:tblGrid>
        <w:gridCol w:w="851"/>
        <w:gridCol w:w="992"/>
        <w:gridCol w:w="851"/>
        <w:gridCol w:w="992"/>
        <w:gridCol w:w="992"/>
        <w:gridCol w:w="992"/>
        <w:gridCol w:w="1135"/>
        <w:gridCol w:w="853"/>
        <w:gridCol w:w="849"/>
        <w:gridCol w:w="894"/>
        <w:gridCol w:w="804"/>
      </w:tblGrid>
      <w:tr w:rsidR="00554E88" w:rsidRPr="00577044" w:rsidTr="001A421E">
        <w:trPr>
          <w:trHeight w:val="219"/>
          <w:tblHeader/>
        </w:trPr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88" w:rsidRPr="00577044" w:rsidRDefault="00554E8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Воз</w:t>
            </w:r>
            <w:r w:rsidR="00BC0A3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раст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83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E88" w:rsidRPr="00577044" w:rsidRDefault="00B3612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hAnsi="Times New Roman" w:cs="Times New Roman"/>
                <w:bCs/>
              </w:rPr>
              <w:t>Год</w:t>
            </w:r>
          </w:p>
        </w:tc>
      </w:tr>
      <w:tr w:rsidR="00F2639F" w:rsidRPr="00577044" w:rsidTr="001A421E">
        <w:trPr>
          <w:trHeight w:val="219"/>
          <w:tblHeader/>
        </w:trPr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4E88" w:rsidRPr="00577044" w:rsidRDefault="00554E8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88" w:rsidRPr="00577044" w:rsidRDefault="00145A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2014</w:t>
            </w:r>
          </w:p>
        </w:tc>
        <w:tc>
          <w:tcPr>
            <w:tcW w:w="152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88" w:rsidRPr="00577044" w:rsidRDefault="00145A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2018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88" w:rsidRPr="00577044" w:rsidRDefault="00145A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2014 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E88" w:rsidRPr="00577044" w:rsidRDefault="00145A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2018 </w:t>
            </w:r>
          </w:p>
        </w:tc>
      </w:tr>
      <w:tr w:rsidR="001A421E" w:rsidRPr="00577044" w:rsidTr="001A421E">
        <w:trPr>
          <w:trHeight w:val="288"/>
          <w:tblHeader/>
        </w:trPr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FA0ED4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оба пола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BC0A3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уж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чины</w:t>
            </w:r>
            <w:proofErr w:type="gram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BC0A3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ж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енщи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ны</w:t>
            </w:r>
            <w:proofErr w:type="gram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оба пола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BC0A3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ужчи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ны</w:t>
            </w:r>
            <w:proofErr w:type="gram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женщины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уж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чины</w:t>
            </w:r>
            <w:proofErr w:type="gramEnd"/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ж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ен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щины</w:t>
            </w:r>
            <w:proofErr w:type="gram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уж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чины</w:t>
            </w:r>
            <w:proofErr w:type="gram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D74B0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ж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ен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щины</w:t>
            </w:r>
            <w:proofErr w:type="gramEnd"/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3B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Все на</w:t>
            </w:r>
            <w:r w:rsidR="00BC0A3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селе</w:t>
            </w:r>
            <w:r w:rsidR="001A421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</w:p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ние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1973876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912239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1061637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1960081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906146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1053935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46,2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53,8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46,2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53,8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28843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14757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14086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22418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11444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10974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49,0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29128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14908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14220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25997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13328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12669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48,7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26465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13710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12755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27993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14417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13576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48,5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24870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12830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12040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29064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14793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14271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50,9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49,1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24152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12403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11749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28348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14501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13847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48,8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</w:t>
            </w:r>
            <w:r w:rsidR="001A421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–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106885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54921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51964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126732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65260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61472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48,5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10 –</w:t>
            </w:r>
            <w:r w:rsidR="005347C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90671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46460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44211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103049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52878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50171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48,7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15 –</w:t>
            </w:r>
            <w:r w:rsidR="005347C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97977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50338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47639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87348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44543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42805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49,0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20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140924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70802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70122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102583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52792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49791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50,2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49,8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48,5</w:t>
            </w:r>
          </w:p>
        </w:tc>
      </w:tr>
      <w:tr w:rsidR="001A421E" w:rsidRPr="00577044" w:rsidTr="001A421E">
        <w:trPr>
          <w:trHeight w:val="42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25</w:t>
            </w:r>
            <w:r w:rsidR="001A421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–</w:t>
            </w:r>
            <w:r w:rsidR="005347C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29</w:t>
            </w:r>
          </w:p>
          <w:p w:rsidR="00D12B8B" w:rsidRPr="00577044" w:rsidRDefault="00D12B8B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1D1" w:rsidRPr="00577044" w:rsidRDefault="009C21D1" w:rsidP="009C21D1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172794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1D1" w:rsidRPr="00577044" w:rsidRDefault="009C21D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86707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1D1" w:rsidRPr="00577044" w:rsidRDefault="009C21D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86087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1D1" w:rsidRPr="00577044" w:rsidRDefault="009C21D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146596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1D1" w:rsidRPr="00577044" w:rsidRDefault="009C21D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73151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1D1" w:rsidRPr="00577044" w:rsidRDefault="009C21D1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73445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1D1" w:rsidRPr="00577044" w:rsidRDefault="009C21D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50,2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1D1" w:rsidRPr="00577044" w:rsidRDefault="009C21D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49,8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1D1" w:rsidRPr="00577044" w:rsidRDefault="009C21D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49,9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1D1" w:rsidRPr="00577044" w:rsidRDefault="009C21D1" w:rsidP="009C21D1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9C21D1" w:rsidRPr="00577044" w:rsidRDefault="00EF4E56" w:rsidP="009C21D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50,1</w:t>
            </w:r>
          </w:p>
        </w:tc>
      </w:tr>
      <w:tr w:rsidR="001A421E" w:rsidRPr="00577044" w:rsidTr="001A421E">
        <w:trPr>
          <w:trHeight w:val="3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B8B" w:rsidRPr="00577044" w:rsidRDefault="00D12B8B" w:rsidP="00D12B8B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B8B" w:rsidRPr="00577044" w:rsidRDefault="00D12B8B" w:rsidP="00D12B8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B8B" w:rsidRPr="00577044" w:rsidRDefault="00D12B8B" w:rsidP="00D12B8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B8B" w:rsidRPr="00577044" w:rsidRDefault="00D12B8B" w:rsidP="00D12B8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B8B" w:rsidRPr="00577044" w:rsidRDefault="00D12B8B" w:rsidP="00D12B8B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B8B" w:rsidRPr="00577044" w:rsidRDefault="00D12B8B" w:rsidP="00D12B8B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B8B" w:rsidRPr="00577044" w:rsidRDefault="00D12B8B" w:rsidP="00D12B8B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2B8B" w:rsidRPr="00577044" w:rsidRDefault="00D12B8B" w:rsidP="00D12B8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2B8B" w:rsidRPr="00577044" w:rsidRDefault="00D12B8B" w:rsidP="00D12B8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2B8B" w:rsidRPr="00577044" w:rsidRDefault="00D12B8B" w:rsidP="00D12B8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2B8B" w:rsidRPr="00577044" w:rsidRDefault="00D12B8B" w:rsidP="00D12B8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30 –</w:t>
            </w:r>
            <w:r w:rsidR="005347C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162258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80400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81858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167863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84122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83741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49,6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50,4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50,1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49,9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35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39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143153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69039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74114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151406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74299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77107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48,2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51,8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49,1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50,9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40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127037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60786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66251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136440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64720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71720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47,8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52,2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47,4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52,6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45 –</w:t>
            </w:r>
            <w:r w:rsidR="005347C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124498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58369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66129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119599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56326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63273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46,9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53,1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47,1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52,9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50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160120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72940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87180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126005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57739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68266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45,6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54,4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45,8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54,2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55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152203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67195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85008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155552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68609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86943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44,1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55,9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44,1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55,9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60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120014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49588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70426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133800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56189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77611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41,3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58,7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42,0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58,0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65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67489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25833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41656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103421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39611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63810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38,3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61,7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38,3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61,7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70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57988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18953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39035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47945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16636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31309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32,7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67,3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34,7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65,3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75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79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60498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18197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42301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54543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15724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38819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30,1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69,9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28,8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71,2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A421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80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84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32715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8574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24141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37811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9707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28104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26,2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73,8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25,7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74,3</w:t>
            </w:r>
          </w:p>
        </w:tc>
      </w:tr>
      <w:tr w:rsidR="001A421E" w:rsidRPr="00577044" w:rsidTr="001A421E">
        <w:trPr>
          <w:trHeight w:val="240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85 и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стар</w:t>
            </w:r>
            <w:r w:rsidR="009C21D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ше</w:t>
            </w:r>
            <w:proofErr w:type="gramEnd"/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23194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4529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18665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25568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5357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20211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19,5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80,5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21,0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79,0</w:t>
            </w:r>
          </w:p>
        </w:tc>
      </w:tr>
    </w:tbl>
    <w:p w:rsidR="00D12B8B" w:rsidRPr="00577044" w:rsidRDefault="00D12B8B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D12B8B" w:rsidRPr="00577044" w:rsidRDefault="00EF4E56" w:rsidP="00D12B8B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Уровень общей смертности населения Омской области в 2018 году составил 1280,5 на 100 тыс. населения, что прев</w:t>
      </w:r>
      <w:r w:rsidR="005347C2" w:rsidRPr="00577044">
        <w:rPr>
          <w:rFonts w:ascii="Times New Roman" w:hAnsi="Times New Roman" w:cs="Times New Roman"/>
          <w:bCs/>
          <w:color w:val="auto"/>
          <w:sz w:val="28"/>
        </w:rPr>
        <w:t>ысило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среднероссийский уровень – 1238,5 на 100 тыс.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</w:rPr>
        <w:t>населения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1D7816" w:rsidRPr="00577044">
        <w:rPr>
          <w:rFonts w:ascii="Times New Roman" w:hAnsi="Times New Roman" w:cs="Times New Roman"/>
          <w:bCs/>
          <w:color w:val="auto"/>
          <w:sz w:val="28"/>
        </w:rPr>
        <w:t xml:space="preserve">‒ </w:t>
      </w:r>
      <w:r w:rsidR="005347C2" w:rsidRPr="00577044">
        <w:rPr>
          <w:rFonts w:ascii="Times New Roman" w:hAnsi="Times New Roman" w:cs="Times New Roman"/>
          <w:bCs/>
          <w:color w:val="auto"/>
          <w:sz w:val="28"/>
        </w:rPr>
        <w:t>но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ниже, чем по субъектам Сибирского федерального округа – 1288,9 на 100 тыс. населения. Динамика об</w:t>
      </w:r>
      <w:r w:rsidR="00685DA5" w:rsidRPr="00577044">
        <w:rPr>
          <w:rFonts w:ascii="Times New Roman" w:hAnsi="Times New Roman" w:cs="Times New Roman"/>
          <w:bCs/>
          <w:color w:val="auto"/>
          <w:sz w:val="28"/>
        </w:rPr>
        <w:t>щего коэффициента смертности в Омской области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за период 2014 – 2018 годов характеризовалась умеренной тенденцией к снижению, ежегодный темп снижения составил 1,1 процента</w:t>
      </w:r>
      <w:r w:rsidR="00F51682"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(рис.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1</w:t>
      </w:r>
      <w:r w:rsidRPr="00577044">
        <w:rPr>
          <w:rFonts w:ascii="Times New Roman" w:hAnsi="Times New Roman" w:cs="Times New Roman"/>
          <w:bCs/>
          <w:color w:val="auto"/>
          <w:sz w:val="28"/>
        </w:rPr>
        <w:t>).</w:t>
      </w:r>
    </w:p>
    <w:p w:rsidR="00D12B8B" w:rsidRPr="00577044" w:rsidRDefault="00D12B8B" w:rsidP="00D12B8B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noProof/>
          <w:color w:val="auto"/>
          <w:sz w:val="28"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99695</wp:posOffset>
            </wp:positionV>
            <wp:extent cx="6275705" cy="2729230"/>
            <wp:effectExtent l="0" t="0" r="0" b="0"/>
            <wp:wrapThrough wrapText="bothSides">
              <wp:wrapPolygon edited="0">
                <wp:start x="721" y="754"/>
                <wp:lineTo x="852" y="3166"/>
                <wp:lineTo x="1770" y="3166"/>
                <wp:lineTo x="721" y="4221"/>
                <wp:lineTo x="852" y="5277"/>
                <wp:lineTo x="1115" y="5880"/>
                <wp:lineTo x="721" y="5880"/>
                <wp:lineTo x="852" y="10403"/>
                <wp:lineTo x="1770" y="10403"/>
                <wp:lineTo x="721" y="11458"/>
                <wp:lineTo x="852" y="12514"/>
                <wp:lineTo x="1311" y="13117"/>
                <wp:lineTo x="721" y="13117"/>
                <wp:lineTo x="852" y="17640"/>
                <wp:lineTo x="1770" y="17640"/>
                <wp:lineTo x="721" y="18695"/>
                <wp:lineTo x="787" y="19600"/>
                <wp:lineTo x="3737" y="20504"/>
                <wp:lineTo x="20195" y="20504"/>
                <wp:lineTo x="20326" y="19751"/>
                <wp:lineTo x="2229" y="17640"/>
                <wp:lineTo x="2295" y="16283"/>
                <wp:lineTo x="2229" y="15228"/>
                <wp:lineTo x="5114" y="15228"/>
                <wp:lineTo x="20391" y="13268"/>
                <wp:lineTo x="20523" y="11760"/>
                <wp:lineTo x="15933" y="11157"/>
                <wp:lineTo x="2229" y="10403"/>
                <wp:lineTo x="2295" y="9046"/>
                <wp:lineTo x="2229" y="7991"/>
                <wp:lineTo x="2557" y="7991"/>
                <wp:lineTo x="12523" y="5729"/>
                <wp:lineTo x="12523" y="5578"/>
                <wp:lineTo x="12982" y="4825"/>
                <wp:lineTo x="12589" y="4523"/>
                <wp:lineTo x="2033" y="3166"/>
                <wp:lineTo x="8917" y="3166"/>
                <wp:lineTo x="8917" y="1960"/>
                <wp:lineTo x="2229" y="754"/>
                <wp:lineTo x="721" y="754"/>
              </wp:wrapPolygon>
            </wp:wrapThrough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E24A70" w:rsidRPr="00577044" w:rsidRDefault="00EF4E56">
      <w:pPr>
        <w:pStyle w:val="af5"/>
        <w:ind w:left="0" w:firstLine="709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Рис.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1</w:t>
      </w:r>
      <w:r w:rsidR="00585358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C01CD9" w:rsidRPr="00577044">
        <w:rPr>
          <w:rFonts w:ascii="Times New Roman" w:hAnsi="Times New Roman" w:cs="Times New Roman"/>
          <w:bCs/>
          <w:color w:val="auto"/>
          <w:sz w:val="28"/>
        </w:rPr>
        <w:t xml:space="preserve">Уровень общей смертности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населения Омской области </w:t>
      </w:r>
    </w:p>
    <w:p w:rsidR="00FA0ED4" w:rsidRPr="00577044" w:rsidRDefault="00EF4E56">
      <w:pPr>
        <w:pStyle w:val="af5"/>
        <w:ind w:left="0" w:firstLine="709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в 2014 – 2018 годах</w:t>
      </w:r>
    </w:p>
    <w:p w:rsidR="00E24A70" w:rsidRPr="00577044" w:rsidRDefault="00E24A70">
      <w:pPr>
        <w:pStyle w:val="af5"/>
        <w:ind w:left="0" w:firstLine="709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Соответственно динамика снижения общей смертности отмечалась среди мужского населения (ежегодный темп снижения составил 2,1 процента), тогда как уров</w:t>
      </w:r>
      <w:r w:rsidR="000F1EF3" w:rsidRPr="00577044">
        <w:rPr>
          <w:rFonts w:ascii="Times New Roman" w:hAnsi="Times New Roman" w:cs="Times New Roman"/>
          <w:bCs/>
          <w:color w:val="auto"/>
          <w:sz w:val="28"/>
        </w:rPr>
        <w:t>ень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смертности женского населения был стабил</w:t>
      </w:r>
      <w:r w:rsidR="000F1EF3" w:rsidRPr="00577044">
        <w:rPr>
          <w:rFonts w:ascii="Times New Roman" w:hAnsi="Times New Roman" w:cs="Times New Roman"/>
          <w:bCs/>
          <w:color w:val="auto"/>
          <w:sz w:val="28"/>
        </w:rPr>
        <w:t>ен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(рис.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2</w:t>
      </w:r>
      <w:r w:rsidRPr="00577044">
        <w:rPr>
          <w:rFonts w:ascii="Times New Roman" w:hAnsi="Times New Roman" w:cs="Times New Roman"/>
          <w:bCs/>
          <w:color w:val="auto"/>
          <w:sz w:val="28"/>
        </w:rPr>
        <w:t>).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noProof/>
          <w:color w:val="auto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127000</wp:posOffset>
            </wp:positionV>
            <wp:extent cx="5843905" cy="2639695"/>
            <wp:effectExtent l="0" t="0" r="0" b="0"/>
            <wp:wrapThrough wrapText="bothSides">
              <wp:wrapPolygon edited="0">
                <wp:start x="141" y="312"/>
                <wp:lineTo x="141" y="1871"/>
                <wp:lineTo x="3661" y="3118"/>
                <wp:lineTo x="211" y="3118"/>
                <wp:lineTo x="282" y="4053"/>
                <wp:lineTo x="17744" y="5612"/>
                <wp:lineTo x="211" y="5768"/>
                <wp:lineTo x="211" y="6703"/>
                <wp:lineTo x="10773" y="8106"/>
                <wp:lineTo x="211" y="8418"/>
                <wp:lineTo x="211" y="9353"/>
                <wp:lineTo x="7604" y="10600"/>
                <wp:lineTo x="211" y="10756"/>
                <wp:lineTo x="282" y="11847"/>
                <wp:lineTo x="10773" y="13094"/>
                <wp:lineTo x="211" y="13562"/>
                <wp:lineTo x="211" y="14497"/>
                <wp:lineTo x="10773" y="15588"/>
                <wp:lineTo x="211" y="16212"/>
                <wp:lineTo x="141" y="17147"/>
                <wp:lineTo x="3380" y="18082"/>
                <wp:lineTo x="3380" y="18394"/>
                <wp:lineTo x="8872" y="20888"/>
                <wp:lineTo x="9224" y="20888"/>
                <wp:lineTo x="12463" y="20576"/>
                <wp:lineTo x="19856" y="18862"/>
                <wp:lineTo x="19927" y="17615"/>
                <wp:lineTo x="19222" y="17459"/>
                <wp:lineTo x="10703" y="15588"/>
                <wp:lineTo x="10773" y="13094"/>
                <wp:lineTo x="13730" y="13094"/>
                <wp:lineTo x="20912" y="11379"/>
                <wp:lineTo x="20912" y="10444"/>
                <wp:lineTo x="10773" y="8106"/>
                <wp:lineTo x="19434" y="5768"/>
                <wp:lineTo x="19574" y="4988"/>
                <wp:lineTo x="12040" y="2650"/>
                <wp:lineTo x="1619" y="312"/>
                <wp:lineTo x="141" y="312"/>
              </wp:wrapPolygon>
            </wp:wrapThrough>
            <wp:docPr id="10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FA0ED4" w:rsidRPr="00577044" w:rsidRDefault="00FA0ED4">
      <w:pPr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C01CD9" w:rsidRPr="00577044" w:rsidRDefault="00C01CD9" w:rsidP="00C01CD9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756F2D" w:rsidRPr="00577044" w:rsidRDefault="00D12B8B" w:rsidP="00C01CD9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Рис. 2</w:t>
      </w:r>
      <w:r w:rsidR="00585358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="00EF4E56"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C01CD9" w:rsidRPr="00577044">
        <w:rPr>
          <w:rFonts w:ascii="Times New Roman" w:hAnsi="Times New Roman" w:cs="Times New Roman"/>
          <w:bCs/>
          <w:color w:val="auto"/>
          <w:sz w:val="28"/>
        </w:rPr>
        <w:t xml:space="preserve">Уровень общей смертности </w:t>
      </w:r>
      <w:r w:rsidR="00EF4E56" w:rsidRPr="00577044">
        <w:rPr>
          <w:rFonts w:ascii="Times New Roman" w:hAnsi="Times New Roman" w:cs="Times New Roman"/>
          <w:bCs/>
          <w:color w:val="auto"/>
          <w:sz w:val="28"/>
        </w:rPr>
        <w:t xml:space="preserve">мужчин и женщин в Омской области </w:t>
      </w:r>
    </w:p>
    <w:p w:rsidR="00FA0ED4" w:rsidRPr="00577044" w:rsidRDefault="00EF4E56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в 2014 – 2018 годах</w:t>
      </w:r>
    </w:p>
    <w:p w:rsidR="00D12B8B" w:rsidRPr="00577044" w:rsidRDefault="00D12B8B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proofErr w:type="gramStart"/>
      <w:r w:rsidRPr="00577044">
        <w:rPr>
          <w:rFonts w:ascii="Times New Roman" w:hAnsi="Times New Roman" w:cs="Times New Roman"/>
          <w:bCs/>
          <w:color w:val="auto"/>
          <w:sz w:val="28"/>
        </w:rPr>
        <w:t>При анализе динамики уровня общей смертности в возрастном аспекте установлено, что более значительно снизились показатели общей смертности среди населения трудоспособного возраста с 598,3 до 502,5</w:t>
      </w:r>
      <w:r w:rsidR="005D0E14" w:rsidRPr="00577044">
        <w:rPr>
          <w:rFonts w:ascii="Times New Roman" w:hAnsi="Times New Roman" w:cs="Times New Roman"/>
          <w:bCs/>
          <w:color w:val="auto"/>
          <w:sz w:val="28"/>
        </w:rPr>
        <w:t xml:space="preserve"> случаев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на 100 тыс. населения соответствующего возраста (ежегодный темп снижения составил</w:t>
      </w:r>
      <w:r w:rsidR="00F206A4" w:rsidRPr="00577044">
        <w:rPr>
          <w:rFonts w:ascii="Times New Roman" w:hAnsi="Times New Roman" w:cs="Times New Roman"/>
          <w:bCs/>
          <w:color w:val="auto"/>
          <w:sz w:val="28"/>
        </w:rPr>
        <w:t xml:space="preserve"> 4,5 процента), тогда как уровень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смертности населения в возрасте </w:t>
      </w:r>
      <w:r w:rsidR="00F206A4" w:rsidRPr="00577044">
        <w:rPr>
          <w:rFonts w:ascii="Times New Roman" w:hAnsi="Times New Roman" w:cs="Times New Roman"/>
          <w:bCs/>
          <w:color w:val="auto"/>
          <w:sz w:val="28"/>
        </w:rPr>
        <w:t>старше трудоспособного снизился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с 4189,5 до 4095,4 на 100 тыс. населения соответствующего возраста (ежегодный темп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снижения составил 1,7 процента, в 2018 году отмечен рост смертности на 3,5 процента в сравнении с 2017 годом).</w:t>
      </w:r>
    </w:p>
    <w:p w:rsidR="00F32350" w:rsidRPr="00577044" w:rsidRDefault="00EF4E56" w:rsidP="00F32350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При анализе территориального аспекта динамики снижения общей смертности выраженных различий между городским и сельским населением не выявлено (темпы снижения 1,0 процента и 1,1 процента соответственно), при этом уровень общей смертности сельского населения в 2018 году превышал уровень общей смертности </w:t>
      </w:r>
      <w:r w:rsidR="009C21D1" w:rsidRPr="00577044">
        <w:rPr>
          <w:rFonts w:ascii="Times New Roman" w:hAnsi="Times New Roman" w:cs="Times New Roman"/>
          <w:bCs/>
          <w:color w:val="auto"/>
          <w:sz w:val="28"/>
        </w:rPr>
        <w:t xml:space="preserve">городского населения на 15,7 процента (рис. </w:t>
      </w:r>
      <w:r w:rsidR="00F32350" w:rsidRPr="00577044">
        <w:rPr>
          <w:rFonts w:ascii="Times New Roman" w:hAnsi="Times New Roman" w:cs="Times New Roman"/>
          <w:bCs/>
          <w:color w:val="auto"/>
          <w:sz w:val="28"/>
        </w:rPr>
        <w:t>3).</w:t>
      </w:r>
    </w:p>
    <w:p w:rsidR="00FA0ED4" w:rsidRPr="00577044" w:rsidRDefault="00EF4E56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noProof/>
          <w:color w:val="auto"/>
          <w:sz w:val="28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90170</wp:posOffset>
            </wp:positionV>
            <wp:extent cx="5686425" cy="2609850"/>
            <wp:effectExtent l="0" t="0" r="0" b="0"/>
            <wp:wrapThrough wrapText="bothSides">
              <wp:wrapPolygon edited="0">
                <wp:start x="0" y="0"/>
                <wp:lineTo x="0" y="1104"/>
                <wp:lineTo x="3763" y="2838"/>
                <wp:lineTo x="0" y="2996"/>
                <wp:lineTo x="72" y="3942"/>
                <wp:lineTo x="10782" y="5361"/>
                <wp:lineTo x="0" y="5834"/>
                <wp:lineTo x="0" y="6780"/>
                <wp:lineTo x="10782" y="7883"/>
                <wp:lineTo x="0" y="8672"/>
                <wp:lineTo x="0" y="9775"/>
                <wp:lineTo x="14038" y="10406"/>
                <wp:lineTo x="0" y="11352"/>
                <wp:lineTo x="0" y="12455"/>
                <wp:lineTo x="10782" y="12928"/>
                <wp:lineTo x="0" y="14190"/>
                <wp:lineTo x="0" y="15293"/>
                <wp:lineTo x="10782" y="15451"/>
                <wp:lineTo x="0" y="17028"/>
                <wp:lineTo x="0" y="17974"/>
                <wp:lineTo x="868" y="17974"/>
                <wp:lineTo x="868" y="19235"/>
                <wp:lineTo x="6657" y="20496"/>
                <wp:lineTo x="11795" y="20969"/>
                <wp:lineTo x="12229" y="20969"/>
                <wp:lineTo x="16860" y="20496"/>
                <wp:lineTo x="16716" y="18289"/>
                <wp:lineTo x="1230" y="17974"/>
                <wp:lineTo x="10710" y="15451"/>
                <wp:lineTo x="10782" y="12928"/>
                <wp:lineTo x="17801" y="10564"/>
                <wp:lineTo x="17801" y="10406"/>
                <wp:lineTo x="21202" y="9775"/>
                <wp:lineTo x="21057" y="8829"/>
                <wp:lineTo x="10710" y="7883"/>
                <wp:lineTo x="10782" y="5361"/>
                <wp:lineTo x="19682" y="4257"/>
                <wp:lineTo x="19682" y="3153"/>
                <wp:lineTo x="10348" y="2838"/>
                <wp:lineTo x="1447" y="0"/>
                <wp:lineTo x="0" y="0"/>
              </wp:wrapPolygon>
            </wp:wrapThrough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9C21D1" w:rsidRPr="00577044" w:rsidRDefault="009C21D1" w:rsidP="009D419F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9C21D1" w:rsidRPr="00577044" w:rsidRDefault="009C21D1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32350" w:rsidRPr="00577044" w:rsidRDefault="00F32350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32350" w:rsidRPr="00577044" w:rsidRDefault="00F32350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32350" w:rsidRPr="00577044" w:rsidRDefault="00F32350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32350" w:rsidRPr="00577044" w:rsidRDefault="00F32350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32350" w:rsidRPr="00577044" w:rsidRDefault="00F32350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32350" w:rsidRPr="00577044" w:rsidRDefault="00F32350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32350" w:rsidRPr="00577044" w:rsidRDefault="00F32350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32350" w:rsidRPr="00577044" w:rsidRDefault="00F32350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E285F" w:rsidRPr="00577044" w:rsidRDefault="00EF4E56" w:rsidP="006F2279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Рис.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3</w:t>
      </w:r>
      <w:r w:rsidR="00F206A4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C01CD9" w:rsidRPr="00577044">
        <w:rPr>
          <w:rFonts w:ascii="Times New Roman" w:hAnsi="Times New Roman" w:cs="Times New Roman"/>
          <w:bCs/>
          <w:color w:val="auto"/>
          <w:sz w:val="28"/>
        </w:rPr>
        <w:t xml:space="preserve">Уровень общей смертности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сельского и городского населения </w:t>
      </w:r>
    </w:p>
    <w:p w:rsidR="00FA0ED4" w:rsidRPr="00577044" w:rsidRDefault="00EF4E56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в Омской области в 2014 – 2018 годах</w:t>
      </w:r>
    </w:p>
    <w:p w:rsidR="00C01CD9" w:rsidRPr="00577044" w:rsidRDefault="00C01CD9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В структуре общей смертности населения Омской области на болезни системы кровообращения </w:t>
      </w:r>
      <w:r w:rsidR="00FF118F"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(далее ‒ БСК) </w:t>
      </w:r>
      <w:r w:rsidRPr="00577044">
        <w:rPr>
          <w:rFonts w:ascii="Times New Roman" w:hAnsi="Times New Roman" w:cs="Times New Roman"/>
          <w:bCs/>
          <w:color w:val="auto"/>
          <w:sz w:val="28"/>
        </w:rPr>
        <w:t>приходилось в 2014 году 49,6 процента, в 2018 году –</w:t>
      </w:r>
      <w:r w:rsidR="0020192C"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42,7 процента, среди сельского населения вклад </w:t>
      </w:r>
      <w:r w:rsidR="00FF118F" w:rsidRPr="00577044">
        <w:rPr>
          <w:rFonts w:ascii="Times New Roman" w:hAnsi="Times New Roman" w:cs="Times New Roman"/>
          <w:bCs/>
          <w:color w:val="auto"/>
          <w:sz w:val="28"/>
        </w:rPr>
        <w:t xml:space="preserve">БКС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в </w:t>
      </w:r>
      <w:r w:rsidR="00FF118F" w:rsidRPr="00577044">
        <w:rPr>
          <w:rFonts w:ascii="Times New Roman" w:hAnsi="Times New Roman" w:cs="Times New Roman"/>
          <w:bCs/>
          <w:color w:val="auto"/>
          <w:sz w:val="28"/>
        </w:rPr>
        <w:t>причины смертност</w:t>
      </w:r>
      <w:r w:rsidR="001A421E" w:rsidRPr="00577044">
        <w:rPr>
          <w:rFonts w:ascii="Times New Roman" w:hAnsi="Times New Roman" w:cs="Times New Roman"/>
          <w:bCs/>
          <w:color w:val="auto"/>
          <w:sz w:val="28"/>
        </w:rPr>
        <w:t>и населения был более значителен.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1A421E" w:rsidRPr="00577044">
        <w:rPr>
          <w:rFonts w:ascii="Times New Roman" w:hAnsi="Times New Roman" w:cs="Times New Roman"/>
          <w:bCs/>
          <w:color w:val="auto"/>
          <w:sz w:val="28"/>
        </w:rPr>
        <w:t>Т</w:t>
      </w:r>
      <w:r w:rsidRPr="00577044">
        <w:rPr>
          <w:rFonts w:ascii="Times New Roman" w:hAnsi="Times New Roman" w:cs="Times New Roman"/>
          <w:bCs/>
          <w:color w:val="auto"/>
          <w:sz w:val="28"/>
        </w:rPr>
        <w:t>ак</w:t>
      </w:r>
      <w:r w:rsidR="009C200B" w:rsidRPr="00577044">
        <w:rPr>
          <w:rFonts w:ascii="Times New Roman" w:hAnsi="Times New Roman" w:cs="Times New Roman"/>
          <w:bCs/>
          <w:color w:val="auto"/>
          <w:sz w:val="28"/>
        </w:rPr>
        <w:t>,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в 2018 году удельный вес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</w:rPr>
        <w:t>умерших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по этим причинам составил 45,4 процента, тогда как среди городского населения – 41,5 процента. В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</w:rPr>
        <w:t>более старших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воз</w:t>
      </w:r>
      <w:r w:rsidR="000064FD" w:rsidRPr="00577044">
        <w:rPr>
          <w:rFonts w:ascii="Times New Roman" w:hAnsi="Times New Roman" w:cs="Times New Roman"/>
          <w:bCs/>
          <w:color w:val="auto"/>
          <w:sz w:val="28"/>
        </w:rPr>
        <w:t>растных группах выше значимость</w:t>
      </w:r>
      <w:r w:rsidR="0040046E"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БСК </w:t>
      </w:r>
      <w:r w:rsidRPr="00577044">
        <w:rPr>
          <w:rFonts w:ascii="Times New Roman" w:hAnsi="Times New Roman" w:cs="Times New Roman"/>
          <w:bCs/>
          <w:color w:val="auto"/>
          <w:sz w:val="28"/>
        </w:rPr>
        <w:t>среди причин смерти (в 2018 году в трудоспособном возрасте удельный вес составил 23,1 процента, в возрасте стар</w:t>
      </w:r>
      <w:r w:rsidR="0040046E" w:rsidRPr="00577044">
        <w:rPr>
          <w:rFonts w:ascii="Times New Roman" w:hAnsi="Times New Roman" w:cs="Times New Roman"/>
          <w:bCs/>
          <w:color w:val="auto"/>
          <w:sz w:val="28"/>
        </w:rPr>
        <w:t>ше трудоспособного –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48,7 процента).</w:t>
      </w:r>
    </w:p>
    <w:p w:rsidR="00AF778C" w:rsidRPr="00577044" w:rsidRDefault="00EF4E56" w:rsidP="00AF778C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Динамика показателей смертности населения Омской области от </w:t>
      </w:r>
      <w:r w:rsidR="0040046E" w:rsidRPr="00577044">
        <w:rPr>
          <w:rFonts w:ascii="Times New Roman" w:hAnsi="Times New Roman" w:cs="Times New Roman"/>
          <w:bCs/>
          <w:color w:val="auto"/>
          <w:sz w:val="28"/>
        </w:rPr>
        <w:t xml:space="preserve">БСК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характеризовалась выраженной тенденцией к снижению (ежегодный темп снижения составил 6,4 процента). </w:t>
      </w:r>
      <w:r w:rsidR="0040046E" w:rsidRPr="00577044">
        <w:rPr>
          <w:rFonts w:ascii="Times New Roman" w:hAnsi="Times New Roman" w:cs="Times New Roman"/>
          <w:bCs/>
          <w:color w:val="auto"/>
          <w:sz w:val="28"/>
        </w:rPr>
        <w:t>Уровень смертности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в 2018 году составил 546,4 на 100 тыс. населения, тогда как в 2014 году – 657,1 </w:t>
      </w:r>
      <w:r w:rsidR="005D0E14" w:rsidRPr="00577044">
        <w:rPr>
          <w:rFonts w:ascii="Times New Roman" w:hAnsi="Times New Roman" w:cs="Times New Roman"/>
          <w:bCs/>
          <w:color w:val="auto"/>
          <w:sz w:val="28"/>
        </w:rPr>
        <w:t xml:space="preserve">случаев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на 100 тыс. населения </w:t>
      </w:r>
      <w:r w:rsidR="00E90063" w:rsidRPr="00577044">
        <w:rPr>
          <w:rFonts w:ascii="Times New Roman" w:hAnsi="Times New Roman" w:cs="Times New Roman"/>
          <w:bCs/>
          <w:color w:val="auto"/>
          <w:sz w:val="28"/>
        </w:rPr>
        <w:t xml:space="preserve">      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(рис.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4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). </w:t>
      </w:r>
      <w:r w:rsidR="00AF778C" w:rsidRPr="00577044">
        <w:rPr>
          <w:rFonts w:ascii="Times New Roman" w:hAnsi="Times New Roman" w:cs="Times New Roman"/>
          <w:bCs/>
          <w:color w:val="auto"/>
          <w:sz w:val="28"/>
        </w:rPr>
        <w:t xml:space="preserve">В структуре смертности населения по классу </w:t>
      </w:r>
      <w:r w:rsidR="00AF778C"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БСК </w:t>
      </w:r>
      <w:r w:rsidR="00AF778C" w:rsidRPr="00577044">
        <w:rPr>
          <w:rFonts w:ascii="Times New Roman" w:hAnsi="Times New Roman" w:cs="Times New Roman"/>
          <w:bCs/>
          <w:color w:val="auto"/>
          <w:sz w:val="28"/>
        </w:rPr>
        <w:t xml:space="preserve">лидирующие позиции занимает ишемическая болезнь сердца (далее ‒ ИБС) (почти половина – 48,7 процента ‒ от общего числа </w:t>
      </w:r>
      <w:proofErr w:type="gramStart"/>
      <w:r w:rsidR="00AF778C" w:rsidRPr="00577044">
        <w:rPr>
          <w:rFonts w:ascii="Times New Roman" w:hAnsi="Times New Roman" w:cs="Times New Roman"/>
          <w:bCs/>
          <w:color w:val="auto"/>
          <w:sz w:val="28"/>
        </w:rPr>
        <w:t>умерших</w:t>
      </w:r>
      <w:proofErr w:type="gramEnd"/>
      <w:r w:rsidR="00AF778C" w:rsidRPr="00577044">
        <w:rPr>
          <w:rFonts w:ascii="Times New Roman" w:hAnsi="Times New Roman" w:cs="Times New Roman"/>
          <w:bCs/>
          <w:color w:val="auto"/>
          <w:sz w:val="28"/>
        </w:rPr>
        <w:t xml:space="preserve"> в данном классе). На втором месте – цереброваскулярные болезни (далее – ЦВБ) ‒ 39,9 процента. Незначительная доля приходится на смертность от гипертонической болезни и остановки сердца, среди прочих причин стоит отметить кардиомиопатию. Нозологии, отнесенные к классификации «инфаркт» и «инсульт», составляли 26,5 процента в 2018 году (рис. 5).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Территориальное распределение показателей по </w:t>
      </w:r>
      <w:r w:rsidR="00FF118F" w:rsidRPr="00577044">
        <w:rPr>
          <w:rFonts w:ascii="Times New Roman" w:hAnsi="Times New Roman" w:cs="Times New Roman"/>
          <w:bCs/>
          <w:color w:val="auto"/>
          <w:sz w:val="28"/>
        </w:rPr>
        <w:t xml:space="preserve">Омской области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представлено на карте (рис.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6</w:t>
      </w:r>
      <w:r w:rsidRPr="00577044">
        <w:rPr>
          <w:rFonts w:ascii="Times New Roman" w:hAnsi="Times New Roman" w:cs="Times New Roman"/>
          <w:bCs/>
          <w:color w:val="auto"/>
          <w:sz w:val="28"/>
        </w:rPr>
        <w:t>). Показатели смертности от данного класса причин среди женщин снижались более выраженно, чем среди мужчин. В возрастном аспекте более выражена тенденция среди населения трудоспособного возраста (ежегодный темп</w:t>
      </w:r>
      <w:r w:rsidR="00193A33" w:rsidRPr="00577044">
        <w:rPr>
          <w:rFonts w:ascii="Times New Roman" w:hAnsi="Times New Roman" w:cs="Times New Roman"/>
          <w:bCs/>
          <w:color w:val="auto"/>
          <w:sz w:val="28"/>
        </w:rPr>
        <w:t xml:space="preserve"> снижения составил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9,1 процента).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В 2018 году уровень смертности сельского населения по причине </w:t>
      </w:r>
      <w:r w:rsidR="00193A33"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БСК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превышал соответствующий уровень городского населения почти на 27 процентов, при этом показатели смертности среди жителей сельской местности за рассмотренный пятилетний период </w:t>
      </w:r>
      <w:r w:rsidR="00E42CEF" w:rsidRPr="00577044">
        <w:rPr>
          <w:rFonts w:ascii="Times New Roman" w:hAnsi="Times New Roman" w:cs="Times New Roman"/>
          <w:bCs/>
          <w:color w:val="auto"/>
          <w:sz w:val="28"/>
        </w:rPr>
        <w:t xml:space="preserve">снижались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менее выраженными темпами, чем среди городского населения (ежегодный темп снижения </w:t>
      </w:r>
      <w:r w:rsidR="00060518" w:rsidRPr="00577044">
        <w:rPr>
          <w:rFonts w:ascii="Times New Roman" w:hAnsi="Times New Roman" w:cs="Times New Roman"/>
          <w:bCs/>
          <w:color w:val="auto"/>
          <w:sz w:val="28"/>
        </w:rPr>
        <w:t xml:space="preserve">‒ </w:t>
      </w:r>
      <w:r w:rsidRPr="00577044">
        <w:rPr>
          <w:rFonts w:ascii="Times New Roman" w:hAnsi="Times New Roman" w:cs="Times New Roman"/>
          <w:bCs/>
          <w:color w:val="auto"/>
          <w:sz w:val="28"/>
        </w:rPr>
        <w:t>5,9 процента и 6,6 процента соответственно).</w:t>
      </w:r>
      <w:proofErr w:type="gramEnd"/>
    </w:p>
    <w:p w:rsidR="00371ADE" w:rsidRPr="00577044" w:rsidRDefault="00371ADE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noProof/>
          <w:color w:val="auto"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14605</wp:posOffset>
            </wp:positionV>
            <wp:extent cx="4572000" cy="1979295"/>
            <wp:effectExtent l="0" t="0" r="0" b="0"/>
            <wp:wrapThrough wrapText="bothSides">
              <wp:wrapPolygon edited="0">
                <wp:start x="180" y="416"/>
                <wp:lineTo x="180" y="2287"/>
                <wp:lineTo x="6480" y="4158"/>
                <wp:lineTo x="270" y="4574"/>
                <wp:lineTo x="270" y="6237"/>
                <wp:lineTo x="10800" y="7484"/>
                <wp:lineTo x="270" y="8524"/>
                <wp:lineTo x="270" y="10395"/>
                <wp:lineTo x="10800" y="10810"/>
                <wp:lineTo x="360" y="12474"/>
                <wp:lineTo x="90" y="14137"/>
                <wp:lineTo x="1440" y="14137"/>
                <wp:lineTo x="360" y="16216"/>
                <wp:lineTo x="180" y="16839"/>
                <wp:lineTo x="180" y="17671"/>
                <wp:lineTo x="3780" y="20373"/>
                <wp:lineTo x="20070" y="20373"/>
                <wp:lineTo x="20250" y="18502"/>
                <wp:lineTo x="18990" y="18502"/>
                <wp:lineTo x="2340" y="17463"/>
                <wp:lineTo x="1890" y="14137"/>
                <wp:lineTo x="10800" y="10810"/>
                <wp:lineTo x="16560" y="9563"/>
                <wp:lineTo x="16560" y="7900"/>
                <wp:lineTo x="20160" y="7068"/>
                <wp:lineTo x="20250" y="5197"/>
                <wp:lineTo x="12960" y="4158"/>
                <wp:lineTo x="13050" y="3326"/>
                <wp:lineTo x="5310" y="832"/>
                <wp:lineTo x="2250" y="416"/>
                <wp:lineTo x="180" y="416"/>
              </wp:wrapPolygon>
            </wp:wrapThrough>
            <wp:docPr id="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193A33" w:rsidRPr="00577044" w:rsidRDefault="00EF4E56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Рис.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4</w:t>
      </w:r>
      <w:r w:rsidR="00E42CEF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Коэффициент смертности населения Омской области от </w:t>
      </w:r>
      <w:r w:rsidR="00193A33" w:rsidRPr="00577044">
        <w:rPr>
          <w:rFonts w:ascii="Times New Roman" w:hAnsi="Times New Roman" w:cs="Times New Roman"/>
          <w:bCs/>
          <w:color w:val="auto"/>
          <w:sz w:val="28"/>
        </w:rPr>
        <w:t xml:space="preserve">БСК </w:t>
      </w:r>
    </w:p>
    <w:p w:rsidR="00FA0ED4" w:rsidRPr="00577044" w:rsidRDefault="00EF4E56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в 2014 – 2018 годах</w:t>
      </w:r>
    </w:p>
    <w:p w:rsidR="00E71D6C" w:rsidRPr="00577044" w:rsidRDefault="00E71D6C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FA0ED4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9C21D1" w:rsidRPr="00577044" w:rsidRDefault="009C21D1" w:rsidP="009E384A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9C21D1" w:rsidRPr="00577044" w:rsidRDefault="006F2279" w:rsidP="009E384A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5937250" cy="1743075"/>
            <wp:effectExtent l="0" t="0" r="0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F2279" w:rsidRPr="00577044" w:rsidRDefault="006F2279" w:rsidP="009E384A">
      <w:pPr>
        <w:pStyle w:val="af5"/>
        <w:ind w:left="0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 w:rsidP="009C21D1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Рис.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5</w:t>
      </w:r>
      <w:r w:rsidR="00E42CEF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Структура смертности населения</w:t>
      </w:r>
      <w:r w:rsidR="00C01CD9"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Омской области от </w:t>
      </w:r>
      <w:r w:rsidR="0026544A" w:rsidRPr="00577044">
        <w:rPr>
          <w:rFonts w:ascii="Times New Roman" w:hAnsi="Times New Roman" w:cs="Times New Roman"/>
          <w:bCs/>
          <w:color w:val="auto"/>
          <w:sz w:val="28"/>
        </w:rPr>
        <w:t xml:space="preserve">БСК </w:t>
      </w:r>
      <w:r w:rsidRPr="00577044">
        <w:rPr>
          <w:rFonts w:ascii="Times New Roman" w:hAnsi="Times New Roman" w:cs="Times New Roman"/>
          <w:bCs/>
          <w:color w:val="auto"/>
          <w:sz w:val="28"/>
        </w:rPr>
        <w:t>в 2018 году</w:t>
      </w:r>
    </w:p>
    <w:p w:rsidR="00FA0ED4" w:rsidRPr="00577044" w:rsidRDefault="00DF2ABC" w:rsidP="0032293F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lang w:bidi="ar-SA"/>
        </w:rPr>
        <w:lastRenderedPageBreak/>
        <w:drawing>
          <wp:inline distT="0" distB="0" distL="0" distR="0">
            <wp:extent cx="5852160" cy="87027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 бск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367" cy="870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E56" w:rsidRPr="00577044">
        <w:rPr>
          <w:rFonts w:ascii="Times New Roman" w:hAnsi="Times New Roman" w:cs="Times New Roman"/>
          <w:bCs/>
          <w:color w:val="auto"/>
          <w:sz w:val="28"/>
        </w:rPr>
        <w:t xml:space="preserve">Рис.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6</w:t>
      </w:r>
      <w:r w:rsidR="0090087D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="00EF4E56" w:rsidRPr="00577044">
        <w:rPr>
          <w:rFonts w:ascii="Times New Roman" w:hAnsi="Times New Roman" w:cs="Times New Roman"/>
          <w:bCs/>
          <w:color w:val="auto"/>
          <w:sz w:val="28"/>
        </w:rPr>
        <w:t xml:space="preserve"> Территориальное распределение показателей смертности населения Омской области от </w:t>
      </w:r>
      <w:r w:rsidR="0026544A" w:rsidRPr="00577044">
        <w:rPr>
          <w:rFonts w:ascii="Times New Roman" w:hAnsi="Times New Roman" w:cs="Times New Roman"/>
          <w:bCs/>
          <w:color w:val="auto"/>
          <w:sz w:val="28"/>
        </w:rPr>
        <w:t xml:space="preserve">БСК </w:t>
      </w:r>
      <w:r w:rsidR="00EF4E56" w:rsidRPr="00577044">
        <w:rPr>
          <w:rFonts w:ascii="Times New Roman" w:hAnsi="Times New Roman" w:cs="Times New Roman"/>
          <w:bCs/>
          <w:color w:val="auto"/>
          <w:sz w:val="28"/>
        </w:rPr>
        <w:t>в 2018 году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proofErr w:type="gramStart"/>
      <w:r w:rsidRPr="00577044">
        <w:rPr>
          <w:rFonts w:ascii="Times New Roman" w:hAnsi="Times New Roman" w:cs="Times New Roman"/>
          <w:bCs/>
          <w:color w:val="auto"/>
          <w:sz w:val="28"/>
        </w:rPr>
        <w:lastRenderedPageBreak/>
        <w:t xml:space="preserve">Для сельского населения в структуре причин смертности от </w:t>
      </w:r>
      <w:r w:rsidR="0026544A" w:rsidRPr="00577044">
        <w:rPr>
          <w:rFonts w:ascii="Times New Roman" w:hAnsi="Times New Roman" w:cs="Times New Roman"/>
          <w:bCs/>
          <w:color w:val="auto"/>
          <w:sz w:val="28"/>
        </w:rPr>
        <w:t xml:space="preserve">БСК </w:t>
      </w:r>
      <w:r w:rsidRPr="00577044">
        <w:rPr>
          <w:rFonts w:ascii="Times New Roman" w:hAnsi="Times New Roman" w:cs="Times New Roman"/>
          <w:bCs/>
          <w:color w:val="auto"/>
          <w:sz w:val="28"/>
        </w:rPr>
        <w:t>более значимой является</w:t>
      </w:r>
      <w:r w:rsidR="0090087D" w:rsidRPr="00577044">
        <w:rPr>
          <w:rFonts w:ascii="Times New Roman" w:hAnsi="Times New Roman" w:cs="Times New Roman"/>
          <w:bCs/>
          <w:color w:val="auto"/>
          <w:sz w:val="28"/>
        </w:rPr>
        <w:t xml:space="preserve"> ИБС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– 51,7 процента против 47,3 процента в структуре смертности городского населения, тогда как удельный вес </w:t>
      </w:r>
      <w:r w:rsidR="00D13F10" w:rsidRPr="00577044">
        <w:rPr>
          <w:rFonts w:ascii="Times New Roman" w:eastAsia="Times New Roman" w:hAnsi="Times New Roman" w:cs="Times New Roman"/>
          <w:color w:val="auto"/>
          <w:sz w:val="28"/>
          <w:lang w:bidi="ar-SA"/>
        </w:rPr>
        <w:t>ЦВБ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значительно выше среди городских жителей, чем среди сельских (43,5 процента и 32,4 процента соответственно).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Среди мужского населения более половины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</w:rPr>
        <w:t>умерших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от </w:t>
      </w:r>
      <w:r w:rsidR="00BE76D7" w:rsidRPr="00577044">
        <w:rPr>
          <w:rFonts w:ascii="Times New Roman" w:hAnsi="Times New Roman" w:cs="Times New Roman"/>
          <w:bCs/>
          <w:color w:val="auto"/>
          <w:sz w:val="28"/>
        </w:rPr>
        <w:t xml:space="preserve">БСК </w:t>
      </w:r>
      <w:r w:rsidRPr="00577044">
        <w:rPr>
          <w:rFonts w:ascii="Times New Roman" w:hAnsi="Times New Roman" w:cs="Times New Roman"/>
          <w:bCs/>
          <w:color w:val="auto"/>
          <w:sz w:val="28"/>
        </w:rPr>
        <w:t>составляют умершие по причине</w:t>
      </w:r>
      <w:r w:rsidR="00BE76D7" w:rsidRPr="00577044">
        <w:rPr>
          <w:rFonts w:ascii="Times New Roman" w:hAnsi="Times New Roman" w:cs="Times New Roman"/>
          <w:bCs/>
          <w:color w:val="auto"/>
          <w:sz w:val="28"/>
        </w:rPr>
        <w:t xml:space="preserve"> ИБ</w:t>
      </w:r>
      <w:r w:rsidR="00211529" w:rsidRPr="00577044">
        <w:rPr>
          <w:rFonts w:ascii="Times New Roman" w:hAnsi="Times New Roman" w:cs="Times New Roman"/>
          <w:bCs/>
          <w:color w:val="auto"/>
          <w:sz w:val="28"/>
        </w:rPr>
        <w:t>С</w:t>
      </w:r>
      <w:r w:rsidRPr="00577044">
        <w:rPr>
          <w:rFonts w:ascii="Times New Roman" w:hAnsi="Times New Roman" w:cs="Times New Roman"/>
          <w:bCs/>
          <w:color w:val="auto"/>
          <w:sz w:val="28"/>
        </w:rPr>
        <w:t>, тогда как среди женского населения – 46,6 процента</w:t>
      </w:r>
      <w:r w:rsidR="009C200B" w:rsidRPr="00577044">
        <w:rPr>
          <w:rFonts w:ascii="Times New Roman" w:hAnsi="Times New Roman" w:cs="Times New Roman"/>
          <w:bCs/>
          <w:color w:val="auto"/>
          <w:sz w:val="28"/>
        </w:rPr>
        <w:t>. П</w:t>
      </w:r>
      <w:r w:rsidRPr="00577044">
        <w:rPr>
          <w:rFonts w:ascii="Times New Roman" w:hAnsi="Times New Roman" w:cs="Times New Roman"/>
          <w:bCs/>
          <w:color w:val="auto"/>
          <w:sz w:val="28"/>
        </w:rPr>
        <w:t>ри этом только каждый третий умерший мужчина в данном классе умирает от</w:t>
      </w:r>
      <w:r w:rsidR="00BE76D7" w:rsidRPr="00577044">
        <w:rPr>
          <w:rFonts w:ascii="Times New Roman" w:hAnsi="Times New Roman" w:cs="Times New Roman"/>
          <w:bCs/>
          <w:color w:val="auto"/>
          <w:sz w:val="28"/>
        </w:rPr>
        <w:t xml:space="preserve"> ЦВБ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, тогда как среди женщин умирает от этих причин почти 45 процентов. С возрастом в структуре умерших от </w:t>
      </w:r>
      <w:r w:rsidR="00504872" w:rsidRPr="00577044">
        <w:rPr>
          <w:rFonts w:ascii="Times New Roman" w:hAnsi="Times New Roman" w:cs="Times New Roman"/>
          <w:bCs/>
          <w:color w:val="auto"/>
          <w:sz w:val="28"/>
        </w:rPr>
        <w:t xml:space="preserve">БСК 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увеличивается удельный вес умерших как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</w:rPr>
        <w:t>от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proofErr w:type="gramStart"/>
      <w:r w:rsidR="00F5221A" w:rsidRPr="00577044">
        <w:rPr>
          <w:rFonts w:ascii="Times New Roman" w:hAnsi="Times New Roman" w:cs="Times New Roman"/>
          <w:bCs/>
          <w:color w:val="auto"/>
          <w:sz w:val="28"/>
        </w:rPr>
        <w:t>ИБ</w:t>
      </w:r>
      <w:r w:rsidR="00211529" w:rsidRPr="00577044">
        <w:rPr>
          <w:rFonts w:ascii="Times New Roman" w:hAnsi="Times New Roman" w:cs="Times New Roman"/>
          <w:bCs/>
          <w:color w:val="auto"/>
          <w:sz w:val="28"/>
        </w:rPr>
        <w:t>С</w:t>
      </w:r>
      <w:proofErr w:type="gramEnd"/>
      <w:r w:rsidR="00696E1C" w:rsidRPr="00577044">
        <w:rPr>
          <w:rFonts w:ascii="Times New Roman" w:hAnsi="Times New Roman" w:cs="Times New Roman"/>
          <w:bCs/>
          <w:color w:val="auto"/>
          <w:sz w:val="28"/>
        </w:rPr>
        <w:t>,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так и от</w:t>
      </w:r>
      <w:r w:rsidR="00F5221A" w:rsidRPr="00577044">
        <w:rPr>
          <w:rFonts w:ascii="Times New Roman" w:hAnsi="Times New Roman" w:cs="Times New Roman"/>
          <w:bCs/>
          <w:color w:val="auto"/>
          <w:sz w:val="28"/>
        </w:rPr>
        <w:t xml:space="preserve"> ЦВБ</w:t>
      </w:r>
      <w:r w:rsidRPr="00577044">
        <w:rPr>
          <w:rFonts w:ascii="Times New Roman" w:hAnsi="Times New Roman" w:cs="Times New Roman"/>
          <w:bCs/>
          <w:color w:val="auto"/>
          <w:sz w:val="28"/>
        </w:rPr>
        <w:t>, уменьшается при этом значимость прочих причин в данном классе (рис.</w:t>
      </w:r>
      <w:r w:rsidR="000F1EF3"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7</w:t>
      </w:r>
      <w:r w:rsidRPr="00577044">
        <w:rPr>
          <w:rFonts w:ascii="Times New Roman" w:hAnsi="Times New Roman" w:cs="Times New Roman"/>
          <w:bCs/>
          <w:color w:val="auto"/>
          <w:sz w:val="28"/>
        </w:rPr>
        <w:t>).</w:t>
      </w:r>
    </w:p>
    <w:p w:rsidR="00FA0ED4" w:rsidRPr="00577044" w:rsidRDefault="00EF4E56">
      <w:pPr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5940425" cy="3259294"/>
            <wp:effectExtent l="0" t="0" r="0" b="0"/>
            <wp:docPr id="1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A0ED4" w:rsidRPr="00577044" w:rsidRDefault="00EF4E56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Рис.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7</w:t>
      </w:r>
      <w:r w:rsidR="0090087D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Структура смертности населения Омской области от </w:t>
      </w:r>
      <w:r w:rsidR="00504872" w:rsidRPr="00577044">
        <w:rPr>
          <w:rFonts w:ascii="Times New Roman" w:hAnsi="Times New Roman" w:cs="Times New Roman"/>
          <w:bCs/>
          <w:color w:val="auto"/>
          <w:sz w:val="28"/>
        </w:rPr>
        <w:t xml:space="preserve">БСК </w:t>
      </w:r>
      <w:r w:rsidRPr="00577044">
        <w:rPr>
          <w:rFonts w:ascii="Times New Roman" w:hAnsi="Times New Roman" w:cs="Times New Roman"/>
          <w:bCs/>
          <w:color w:val="auto"/>
          <w:sz w:val="28"/>
        </w:rPr>
        <w:t>в возрастном аспекте в 2018 году</w:t>
      </w:r>
    </w:p>
    <w:p w:rsidR="00FA0ED4" w:rsidRPr="00577044" w:rsidRDefault="00FA0ED4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</w:p>
    <w:p w:rsidR="00FA0ED4" w:rsidRPr="00577044" w:rsidRDefault="00EF4E56" w:rsidP="00C01CD9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Доля умерших от старости в 2018 году в Омской области составляла            3,4 процента, показатель смертности от </w:t>
      </w:r>
      <w:r w:rsidR="00C01CD9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старости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демонстрировал выраженную тенденцию к росту и составил в 2018 году 43,2 на 100 тыс. населения, в абсолютных числах число умерших увеличилось с 22 до 846 человек.</w:t>
      </w:r>
      <w:r w:rsidR="00C01CD9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Доля умерших от неустановленных причин в 2018 году в Омской области составляла 1,5 проц</w:t>
      </w:r>
      <w:r w:rsidR="0020192C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ента, показатель смертности от неустановленных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причин демонстрировал выраженную тенденцию к снижению и составил в 2018 году</w:t>
      </w:r>
      <w:r w:rsidR="00C01CD9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18,9 на 100 тыс. населения, в абсолютных числах число умерших уменьшилось с </w:t>
      </w:r>
      <w:r w:rsidR="00B34EE7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731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до </w:t>
      </w:r>
      <w:r w:rsidR="00B34EE7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631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человека.</w:t>
      </w:r>
      <w:proofErr w:type="gramEnd"/>
    </w:p>
    <w:p w:rsidR="00EE7421" w:rsidRPr="00577044" w:rsidRDefault="00EE7421" w:rsidP="00AD02D3">
      <w:pPr>
        <w:rPr>
          <w:rFonts w:ascii="Times New Roman" w:hAnsi="Times New Roman" w:cs="Times New Roman"/>
          <w:bCs/>
          <w:color w:val="auto"/>
          <w:sz w:val="28"/>
        </w:rPr>
      </w:pPr>
    </w:p>
    <w:p w:rsidR="009E384A" w:rsidRPr="00577044" w:rsidRDefault="009E384A" w:rsidP="00AD02D3">
      <w:pPr>
        <w:rPr>
          <w:rFonts w:ascii="Times New Roman" w:hAnsi="Times New Roman" w:cs="Times New Roman"/>
          <w:bCs/>
          <w:color w:val="auto"/>
          <w:sz w:val="28"/>
        </w:rPr>
      </w:pPr>
    </w:p>
    <w:p w:rsidR="009E384A" w:rsidRPr="00577044" w:rsidRDefault="009E384A" w:rsidP="00AD02D3">
      <w:pPr>
        <w:rPr>
          <w:rFonts w:ascii="Times New Roman" w:hAnsi="Times New Roman" w:cs="Times New Roman"/>
          <w:bCs/>
          <w:color w:val="auto"/>
          <w:sz w:val="28"/>
        </w:rPr>
      </w:pPr>
    </w:p>
    <w:p w:rsidR="009E384A" w:rsidRPr="00577044" w:rsidRDefault="009E384A" w:rsidP="00AD02D3">
      <w:pPr>
        <w:rPr>
          <w:rFonts w:ascii="Times New Roman" w:hAnsi="Times New Roman" w:cs="Times New Roman"/>
          <w:bCs/>
          <w:color w:val="auto"/>
          <w:sz w:val="28"/>
        </w:rPr>
      </w:pPr>
    </w:p>
    <w:p w:rsidR="009E384A" w:rsidRPr="00577044" w:rsidRDefault="009E384A" w:rsidP="00AD02D3">
      <w:pPr>
        <w:rPr>
          <w:rFonts w:ascii="Times New Roman" w:hAnsi="Times New Roman" w:cs="Times New Roman"/>
          <w:bCs/>
          <w:color w:val="auto"/>
          <w:sz w:val="28"/>
        </w:rPr>
      </w:pPr>
    </w:p>
    <w:p w:rsidR="006F2279" w:rsidRPr="00577044" w:rsidRDefault="006F2279" w:rsidP="00AD02D3">
      <w:pPr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 w:rsidP="00276A9B">
      <w:pPr>
        <w:pStyle w:val="af5"/>
        <w:ind w:left="0" w:right="-141" w:firstLine="709"/>
        <w:jc w:val="right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lastRenderedPageBreak/>
        <w:t>Таблица</w:t>
      </w:r>
      <w:r w:rsidR="00203EBA"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832198" w:rsidRPr="00577044">
        <w:rPr>
          <w:rFonts w:ascii="Times New Roman" w:hAnsi="Times New Roman" w:cs="Times New Roman"/>
          <w:bCs/>
          <w:color w:val="auto"/>
          <w:sz w:val="28"/>
        </w:rPr>
        <w:t xml:space="preserve">№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5</w:t>
      </w:r>
    </w:p>
    <w:p w:rsidR="00EE7421" w:rsidRPr="00577044" w:rsidRDefault="00EE7421">
      <w:pPr>
        <w:pStyle w:val="af5"/>
        <w:ind w:left="0" w:firstLine="709"/>
        <w:jc w:val="right"/>
        <w:rPr>
          <w:rFonts w:ascii="Times New Roman" w:hAnsi="Times New Roman" w:cs="Times New Roman"/>
          <w:bCs/>
          <w:color w:val="auto"/>
          <w:sz w:val="28"/>
        </w:rPr>
      </w:pPr>
    </w:p>
    <w:p w:rsidR="008D6DC8" w:rsidRPr="00577044" w:rsidRDefault="00EF4E56" w:rsidP="00B02B45">
      <w:pPr>
        <w:pStyle w:val="af5"/>
        <w:ind w:left="0" w:firstLine="709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Показатели смертности в Омской области от </w:t>
      </w:r>
      <w:r w:rsidR="001117A3"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БСК </w:t>
      </w:r>
      <w:r w:rsidR="00927EF8"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на 100 ты</w:t>
      </w:r>
      <w:r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с.</w:t>
      </w:r>
      <w:r w:rsidR="00927EF8"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населения</w:t>
      </w:r>
    </w:p>
    <w:p w:rsidR="00FA0ED4" w:rsidRPr="00577044" w:rsidRDefault="00EF4E56" w:rsidP="009C200B">
      <w:pPr>
        <w:pStyle w:val="af5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(по данным </w:t>
      </w:r>
      <w:r w:rsidR="00B02B45" w:rsidRPr="00577044">
        <w:rPr>
          <w:rFonts w:ascii="Times New Roman" w:hAnsi="Times New Roman" w:cs="Times New Roman"/>
          <w:sz w:val="28"/>
          <w:szCs w:val="28"/>
        </w:rPr>
        <w:t>Территориального органа Федеральной службы государственной статистики по Омской области</w:t>
      </w:r>
      <w:r w:rsidR="009C200B" w:rsidRPr="00577044">
        <w:rPr>
          <w:rFonts w:ascii="Times New Roman" w:hAnsi="Times New Roman" w:cs="Times New Roman"/>
          <w:sz w:val="28"/>
          <w:szCs w:val="28"/>
        </w:rPr>
        <w:t>)</w:t>
      </w:r>
    </w:p>
    <w:p w:rsidR="000765F9" w:rsidRPr="00577044" w:rsidRDefault="000765F9" w:rsidP="00B02B45">
      <w:pPr>
        <w:pStyle w:val="af5"/>
        <w:ind w:left="0" w:firstLine="709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10054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65"/>
        <w:gridCol w:w="992"/>
        <w:gridCol w:w="1985"/>
        <w:gridCol w:w="1276"/>
        <w:gridCol w:w="1842"/>
        <w:gridCol w:w="2094"/>
      </w:tblGrid>
      <w:tr w:rsidR="00302FDC" w:rsidRPr="00577044" w:rsidTr="00363F37">
        <w:trPr>
          <w:trHeight w:val="2135"/>
          <w:tblHeader/>
        </w:trPr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FA0ED4" w:rsidRPr="00577044" w:rsidRDefault="00363F37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Название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1117A3" w:rsidRPr="00577044" w:rsidRDefault="001117A3" w:rsidP="00363F37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БСК</w:t>
            </w:r>
          </w:p>
          <w:p w:rsidR="001117A3" w:rsidRPr="00577044" w:rsidRDefault="001117A3" w:rsidP="00363F37">
            <w:pPr>
              <w:widowControl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FA0ED4" w:rsidRPr="00577044" w:rsidRDefault="00FA0ED4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7F6CD3" w:rsidRPr="00577044" w:rsidRDefault="007F6CD3" w:rsidP="00363F37">
            <w:pPr>
              <w:widowControl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ИБС</w:t>
            </w:r>
          </w:p>
          <w:p w:rsidR="007F6CD3" w:rsidRPr="00577044" w:rsidRDefault="0040000A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I20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</w:t>
            </w:r>
            <w:r w:rsidR="007F6CD3" w:rsidRPr="00577044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I25</w:t>
            </w:r>
            <w:r w:rsidR="00C01CD9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</w:t>
            </w:r>
          </w:p>
          <w:p w:rsidR="00504872" w:rsidRPr="00577044" w:rsidRDefault="00504872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</w:p>
          <w:p w:rsidR="00FA0ED4" w:rsidRPr="00577044" w:rsidRDefault="00FA0ED4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2261B" w:rsidRPr="00577044" w:rsidRDefault="0072261B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72261B" w:rsidRPr="00577044" w:rsidRDefault="0072261B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72261B" w:rsidRPr="00577044" w:rsidRDefault="0072261B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</w:t>
            </w:r>
            <w:r w:rsidR="007F771D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нфаркт миок</w:t>
            </w:r>
            <w:r w:rsidR="00EE742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</w:t>
            </w:r>
            <w:r w:rsidR="007F771D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</w:t>
            </w:r>
            <w:r w:rsidR="00EE742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да</w:t>
            </w:r>
            <w:r w:rsidR="00042007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(далее ‒ ИМ)</w:t>
            </w:r>
          </w:p>
          <w:p w:rsidR="0072261B" w:rsidRPr="00577044" w:rsidRDefault="0072261B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</w:t>
            </w:r>
            <w:r w:rsidR="0040000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21 –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  <w:r w:rsidR="00C01CD9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</w:t>
            </w:r>
          </w:p>
          <w:p w:rsidR="007F6CD3" w:rsidRPr="00577044" w:rsidRDefault="007F6CD3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FA0ED4" w:rsidRPr="00577044" w:rsidRDefault="00FA0ED4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5F744B" w:rsidRPr="00577044" w:rsidRDefault="005F744B" w:rsidP="00363F37">
            <w:pPr>
              <w:widowControl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ЦВБ</w:t>
            </w:r>
          </w:p>
          <w:p w:rsidR="005F744B" w:rsidRPr="00577044" w:rsidRDefault="0040000A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I60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</w:t>
            </w:r>
            <w:r w:rsidR="005F744B" w:rsidRPr="00577044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I69</w:t>
            </w:r>
            <w:r w:rsidR="00C01CD9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</w:t>
            </w:r>
          </w:p>
          <w:p w:rsidR="005F744B" w:rsidRPr="00577044" w:rsidRDefault="005F744B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</w:p>
          <w:p w:rsidR="00FA0ED4" w:rsidRPr="00577044" w:rsidRDefault="00FA0ED4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</w:p>
        </w:tc>
        <w:tc>
          <w:tcPr>
            <w:tcW w:w="2094" w:type="dxa"/>
            <w:shd w:val="clear" w:color="auto" w:fill="auto"/>
            <w:vAlign w:val="center"/>
            <w:hideMark/>
          </w:tcPr>
          <w:p w:rsidR="00365095" w:rsidRPr="00577044" w:rsidRDefault="00314F68" w:rsidP="00363F37">
            <w:pPr>
              <w:pStyle w:val="af5"/>
              <w:widowControl/>
              <w:ind w:left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Недостаточность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мозгового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</w:rPr>
              <w:t xml:space="preserve"> кровообра</w:t>
            </w:r>
            <w:r w:rsidR="00365095" w:rsidRPr="00577044">
              <w:rPr>
                <w:rFonts w:ascii="Times New Roman" w:hAnsi="Times New Roman" w:cs="Times New Roman"/>
                <w:color w:val="auto"/>
              </w:rPr>
              <w:t>-</w:t>
            </w:r>
          </w:p>
          <w:p w:rsidR="00314F68" w:rsidRPr="00577044" w:rsidRDefault="00314F68" w:rsidP="00363F37">
            <w:pPr>
              <w:pStyle w:val="af5"/>
              <w:widowControl/>
              <w:ind w:left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ще</w:t>
            </w:r>
            <w:r w:rsidR="00365095" w:rsidRPr="00577044">
              <w:rPr>
                <w:rFonts w:ascii="Times New Roman" w:hAnsi="Times New Roman" w:cs="Times New Roman"/>
                <w:color w:val="auto"/>
              </w:rPr>
              <w:t>ния</w:t>
            </w:r>
          </w:p>
          <w:p w:rsidR="00FA0ED4" w:rsidRPr="00577044" w:rsidRDefault="00365095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(далее ‒</w:t>
            </w:r>
            <w:r w:rsidR="0077508F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НМК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  <w:r w:rsidR="0040000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I60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I64</w:t>
            </w:r>
            <w:r w:rsidR="00122CF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</w:t>
            </w:r>
          </w:p>
        </w:tc>
      </w:tr>
      <w:tr w:rsidR="0059127D" w:rsidRPr="00577044" w:rsidTr="00021387">
        <w:trPr>
          <w:trHeight w:val="300"/>
        </w:trPr>
        <w:tc>
          <w:tcPr>
            <w:tcW w:w="10054" w:type="dxa"/>
            <w:gridSpan w:val="6"/>
            <w:shd w:val="clear" w:color="auto" w:fill="auto"/>
            <w:noWrap/>
            <w:vAlign w:val="bottom"/>
          </w:tcPr>
          <w:p w:rsidR="0059127D" w:rsidRPr="00577044" w:rsidRDefault="0059127D" w:rsidP="00040CE5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2014</w:t>
            </w:r>
            <w:r w:rsidR="00927EF8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год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все население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657,1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372,6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51,5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208,1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93,8</w:t>
            </w:r>
          </w:p>
        </w:tc>
      </w:tr>
      <w:tr w:rsidR="00A47D38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A47D38" w:rsidRPr="00577044" w:rsidRDefault="00A47D38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всего стандартизиро-</w:t>
            </w:r>
          </w:p>
          <w:p w:rsidR="00A47D38" w:rsidRPr="00577044" w:rsidRDefault="00A47D38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ванный*</w:t>
            </w:r>
            <w:r w:rsidR="00C01CD9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47D38" w:rsidRPr="00577044" w:rsidRDefault="00A47D38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655,3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A47D38" w:rsidRPr="00577044" w:rsidRDefault="00A47D38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372,5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47D38" w:rsidRPr="00577044" w:rsidRDefault="00A47D38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51,1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A47D38" w:rsidRPr="00577044" w:rsidRDefault="00A47D38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210,6</w:t>
            </w:r>
          </w:p>
        </w:tc>
        <w:tc>
          <w:tcPr>
            <w:tcW w:w="2094" w:type="dxa"/>
            <w:shd w:val="clear" w:color="auto" w:fill="auto"/>
            <w:noWrap/>
            <w:vAlign w:val="center"/>
          </w:tcPr>
          <w:p w:rsidR="00A47D38" w:rsidRPr="00577044" w:rsidRDefault="00A47D38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92,4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мужчины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633,5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59,6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164,2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89,8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женщины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677,4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44,5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245,8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97,3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трудоспособное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165,7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12,6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33,4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29,2</w:t>
            </w:r>
          </w:p>
        </w:tc>
      </w:tr>
      <w:tr w:rsidR="000D64C6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</w:tcPr>
          <w:p w:rsidR="000D64C6" w:rsidRPr="00577044" w:rsidRDefault="000D64C6" w:rsidP="000D64C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старше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трудоспособ</w:t>
            </w:r>
            <w:r w:rsidR="00936D5A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ного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D64C6" w:rsidRPr="00577044" w:rsidRDefault="000D64C6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2465,6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0D64C6" w:rsidRPr="00577044" w:rsidRDefault="000D64C6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1440,3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D64C6" w:rsidRPr="00577044" w:rsidRDefault="000D64C6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194,0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0D64C6" w:rsidRPr="00577044" w:rsidRDefault="000D64C6" w:rsidP="000D64C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830,8</w:t>
            </w:r>
          </w:p>
        </w:tc>
        <w:tc>
          <w:tcPr>
            <w:tcW w:w="2094" w:type="dxa"/>
            <w:shd w:val="clear" w:color="auto" w:fill="auto"/>
            <w:noWrap/>
            <w:vAlign w:val="center"/>
          </w:tcPr>
          <w:p w:rsidR="000D64C6" w:rsidRPr="00577044" w:rsidRDefault="00D67D5A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337,4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городское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612,9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58,6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232,2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93,8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сельское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770,7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33,2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146,3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93,9</w:t>
            </w:r>
          </w:p>
        </w:tc>
      </w:tr>
      <w:tr w:rsidR="00A322CC" w:rsidRPr="00577044" w:rsidTr="00021387">
        <w:trPr>
          <w:trHeight w:val="300"/>
        </w:trPr>
        <w:tc>
          <w:tcPr>
            <w:tcW w:w="10054" w:type="dxa"/>
            <w:gridSpan w:val="6"/>
            <w:shd w:val="clear" w:color="auto" w:fill="auto"/>
            <w:noWrap/>
            <w:vAlign w:val="bottom"/>
          </w:tcPr>
          <w:p w:rsidR="00A322CC" w:rsidRPr="00577044" w:rsidRDefault="00A322CC" w:rsidP="00040CE5">
            <w:pPr>
              <w:widowControl/>
              <w:tabs>
                <w:tab w:val="left" w:pos="4734"/>
              </w:tabs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2015</w:t>
            </w:r>
            <w:r w:rsidR="00927EF8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год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все население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623,5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50,2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207,2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93,8</w:t>
            </w:r>
          </w:p>
        </w:tc>
      </w:tr>
      <w:tr w:rsidR="008C4549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8C4549" w:rsidRPr="00577044" w:rsidRDefault="008C4549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всего стандартизиро-</w:t>
            </w:r>
          </w:p>
          <w:p w:rsidR="008C4549" w:rsidRPr="00577044" w:rsidRDefault="008C4549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ванный*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C4549" w:rsidRPr="00577044" w:rsidRDefault="008C4549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603,0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8C4549" w:rsidRPr="00577044" w:rsidRDefault="008C4549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334,6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C4549" w:rsidRPr="00577044" w:rsidRDefault="008C4549" w:rsidP="008C454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48,4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8C4549" w:rsidRPr="00577044" w:rsidRDefault="008C4549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204,8</w:t>
            </w:r>
          </w:p>
        </w:tc>
        <w:tc>
          <w:tcPr>
            <w:tcW w:w="2094" w:type="dxa"/>
            <w:shd w:val="clear" w:color="auto" w:fill="auto"/>
            <w:noWrap/>
            <w:vAlign w:val="center"/>
          </w:tcPr>
          <w:p w:rsidR="008C4549" w:rsidRPr="00577044" w:rsidRDefault="008C4549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90,4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мужчины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601,7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57,2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169,0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92,3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женщины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642,3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44,2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239,9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95,1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трудоспособное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153,6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12,8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33,9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30,1</w:t>
            </w:r>
          </w:p>
        </w:tc>
      </w:tr>
      <w:tr w:rsidR="009F7E4D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9F7E4D" w:rsidRPr="00577044" w:rsidRDefault="009F7E4D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старше трудоспособно-</w:t>
            </w:r>
          </w:p>
          <w:p w:rsidR="009F7E4D" w:rsidRPr="00577044" w:rsidRDefault="009F7E4D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F7E4D" w:rsidRPr="00577044" w:rsidRDefault="009F7E4D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2301,4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9F7E4D" w:rsidRPr="00577044" w:rsidRDefault="009F7E4D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1294,1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9F7E4D" w:rsidRPr="00577044" w:rsidRDefault="009F7E4D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184,1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9F7E4D" w:rsidRPr="00577044" w:rsidRDefault="009F7E4D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808,0</w:t>
            </w:r>
          </w:p>
        </w:tc>
        <w:tc>
          <w:tcPr>
            <w:tcW w:w="2094" w:type="dxa"/>
            <w:shd w:val="clear" w:color="auto" w:fill="auto"/>
            <w:noWrap/>
            <w:vAlign w:val="center"/>
          </w:tcPr>
          <w:p w:rsidR="009F7E4D" w:rsidRPr="00577044" w:rsidRDefault="009F7E4D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328,4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городское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586,3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57,9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227,8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95,8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сельское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720,1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30,3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153,5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88,5</w:t>
            </w:r>
          </w:p>
        </w:tc>
      </w:tr>
      <w:tr w:rsidR="0032293F" w:rsidRPr="00577044" w:rsidTr="00021387">
        <w:trPr>
          <w:trHeight w:val="300"/>
        </w:trPr>
        <w:tc>
          <w:tcPr>
            <w:tcW w:w="10054" w:type="dxa"/>
            <w:gridSpan w:val="6"/>
            <w:shd w:val="clear" w:color="auto" w:fill="auto"/>
            <w:noWrap/>
            <w:vAlign w:val="bottom"/>
          </w:tcPr>
          <w:p w:rsidR="0032293F" w:rsidRPr="00577044" w:rsidRDefault="0032293F" w:rsidP="00040CE5">
            <w:pPr>
              <w:widowControl/>
              <w:tabs>
                <w:tab w:val="left" w:pos="4734"/>
              </w:tabs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2016</w:t>
            </w:r>
            <w:r w:rsidR="00927EF8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год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все население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575,0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50,1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208,7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102,0</w:t>
            </w:r>
          </w:p>
        </w:tc>
      </w:tr>
      <w:tr w:rsidR="007644EF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7644EF" w:rsidRPr="00577044" w:rsidRDefault="007644EF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всего стандартизиро-</w:t>
            </w:r>
          </w:p>
          <w:p w:rsidR="007644EF" w:rsidRPr="00577044" w:rsidRDefault="007644EF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ванный*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644EF" w:rsidRPr="00577044" w:rsidRDefault="007644EF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552,9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7644EF" w:rsidRPr="00577044" w:rsidRDefault="007644EF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277,6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44EF" w:rsidRPr="00577044" w:rsidRDefault="007644EF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48,1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7644EF" w:rsidRPr="00577044" w:rsidRDefault="007644EF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204,3</w:t>
            </w:r>
          </w:p>
        </w:tc>
        <w:tc>
          <w:tcPr>
            <w:tcW w:w="2094" w:type="dxa"/>
            <w:shd w:val="clear" w:color="auto" w:fill="auto"/>
            <w:noWrap/>
            <w:vAlign w:val="center"/>
          </w:tcPr>
          <w:p w:rsidR="007644EF" w:rsidRPr="00577044" w:rsidRDefault="007644EF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98,1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мужчины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595,1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318,3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60,2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178,2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103,0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женщины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557,7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41,5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235,0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101,3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трудоспособное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165,6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14,0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34,9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31,0</w:t>
            </w:r>
          </w:p>
        </w:tc>
      </w:tr>
      <w:tr w:rsidR="004960DA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9C200B" w:rsidRPr="00577044" w:rsidRDefault="004960DA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lastRenderedPageBreak/>
              <w:t>старше трудоспособ</w:t>
            </w:r>
            <w:r w:rsidR="009C200B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</w:t>
            </w:r>
          </w:p>
          <w:p w:rsidR="004960DA" w:rsidRPr="00577044" w:rsidRDefault="004960DA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ного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960DA" w:rsidRPr="00577044" w:rsidRDefault="004960DA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2017,7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4960DA" w:rsidRPr="00577044" w:rsidRDefault="004960DA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1029,7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960DA" w:rsidRPr="00577044" w:rsidRDefault="004960DA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177,0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960DA" w:rsidRPr="00577044" w:rsidRDefault="004960DA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793,1</w:t>
            </w:r>
          </w:p>
        </w:tc>
        <w:tc>
          <w:tcPr>
            <w:tcW w:w="2094" w:type="dxa"/>
            <w:shd w:val="clear" w:color="auto" w:fill="auto"/>
            <w:noWrap/>
            <w:vAlign w:val="center"/>
          </w:tcPr>
          <w:p w:rsidR="004960DA" w:rsidRPr="00577044" w:rsidRDefault="004960DA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354,3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городское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566,0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56,6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222,9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101,8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сельское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598,5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33,1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171,6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102,6</w:t>
            </w:r>
          </w:p>
        </w:tc>
      </w:tr>
      <w:tr w:rsidR="00A47D38" w:rsidRPr="00577044" w:rsidTr="00021387">
        <w:trPr>
          <w:trHeight w:val="300"/>
        </w:trPr>
        <w:tc>
          <w:tcPr>
            <w:tcW w:w="10054" w:type="dxa"/>
            <w:gridSpan w:val="6"/>
            <w:shd w:val="clear" w:color="auto" w:fill="auto"/>
            <w:noWrap/>
            <w:vAlign w:val="bottom"/>
          </w:tcPr>
          <w:p w:rsidR="00A47D38" w:rsidRPr="00577044" w:rsidRDefault="00A47D38" w:rsidP="00A47D38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2017</w:t>
            </w:r>
            <w:r w:rsidR="00927EF8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год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все население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476,1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46,5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161,1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87,5</w:t>
            </w:r>
          </w:p>
        </w:tc>
      </w:tr>
      <w:tr w:rsidR="00415D5B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992782" w:rsidRPr="00577044" w:rsidRDefault="00415D5B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всего стандартизиро</w:t>
            </w:r>
            <w:r w:rsidR="00992782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</w:t>
            </w:r>
          </w:p>
          <w:p w:rsidR="00415D5B" w:rsidRPr="00577044" w:rsidRDefault="00415D5B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ванный*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15D5B" w:rsidRPr="00577044" w:rsidRDefault="00415D5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451,8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415D5B" w:rsidRPr="00577044" w:rsidRDefault="00415D5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240,4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15D5B" w:rsidRPr="00577044" w:rsidRDefault="00415D5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43,5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15D5B" w:rsidRPr="00577044" w:rsidRDefault="00415D5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155,1</w:t>
            </w:r>
          </w:p>
        </w:tc>
        <w:tc>
          <w:tcPr>
            <w:tcW w:w="2094" w:type="dxa"/>
            <w:shd w:val="clear" w:color="auto" w:fill="auto"/>
            <w:noWrap/>
            <w:vAlign w:val="center"/>
          </w:tcPr>
          <w:p w:rsidR="00415D5B" w:rsidRPr="00577044" w:rsidRDefault="00415D5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83,3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мужчины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490,7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54,5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140,0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86,0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женщины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463,4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39,7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179,2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88,8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трудоспособное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121,6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13,8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27,2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23,6</w:t>
            </w:r>
          </w:p>
        </w:tc>
      </w:tr>
      <w:tr w:rsidR="00415D5B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992782" w:rsidRPr="00577044" w:rsidRDefault="00415D5B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старше трудоспособно</w:t>
            </w:r>
            <w:r w:rsidR="00992782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</w:t>
            </w:r>
          </w:p>
          <w:p w:rsidR="00415D5B" w:rsidRPr="00577044" w:rsidRDefault="00415D5B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0312B" w:rsidRPr="00577044" w:rsidRDefault="0040312B" w:rsidP="00346E1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A7600A" w:rsidRPr="00577044" w:rsidRDefault="00A7600A" w:rsidP="00346E1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1672,6</w:t>
            </w:r>
          </w:p>
          <w:p w:rsidR="00415D5B" w:rsidRPr="00577044" w:rsidRDefault="00415D5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40312B" w:rsidRPr="00577044" w:rsidRDefault="0040312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A7600A" w:rsidRPr="00577044" w:rsidRDefault="0040312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911,1</w:t>
            </w:r>
          </w:p>
          <w:p w:rsidR="00415D5B" w:rsidRPr="00577044" w:rsidRDefault="00415D5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15D5B" w:rsidRPr="00577044" w:rsidRDefault="0040312B" w:rsidP="004031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159,0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15D5B" w:rsidRPr="00577044" w:rsidRDefault="0040312B" w:rsidP="004031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598,3</w:t>
            </w:r>
          </w:p>
        </w:tc>
        <w:tc>
          <w:tcPr>
            <w:tcW w:w="2094" w:type="dxa"/>
            <w:shd w:val="clear" w:color="auto" w:fill="auto"/>
            <w:noWrap/>
            <w:vAlign w:val="center"/>
          </w:tcPr>
          <w:p w:rsidR="00415D5B" w:rsidRPr="00577044" w:rsidRDefault="0040312B" w:rsidP="004031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304,5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городское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465,6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52,3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169,1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86,5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сельское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503,7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31,4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139,9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90,2</w:t>
            </w:r>
          </w:p>
        </w:tc>
      </w:tr>
      <w:tr w:rsidR="00FA0ED4" w:rsidRPr="00577044" w:rsidTr="00021387">
        <w:trPr>
          <w:trHeight w:val="300"/>
        </w:trPr>
        <w:tc>
          <w:tcPr>
            <w:tcW w:w="10054" w:type="dxa"/>
            <w:gridSpan w:val="6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2018</w:t>
            </w:r>
            <w:r w:rsidR="00927EF8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год</w:t>
            </w:r>
          </w:p>
        </w:tc>
      </w:tr>
      <w:tr w:rsidR="00302FDC" w:rsidRPr="00577044" w:rsidTr="0048031B">
        <w:trPr>
          <w:trHeight w:val="24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все население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540,8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54,6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216,2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95,7</w:t>
            </w:r>
          </w:p>
        </w:tc>
      </w:tr>
      <w:tr w:rsidR="0040312B" w:rsidRPr="00577044" w:rsidTr="0048031B">
        <w:trPr>
          <w:trHeight w:val="240"/>
        </w:trPr>
        <w:tc>
          <w:tcPr>
            <w:tcW w:w="1865" w:type="dxa"/>
            <w:shd w:val="clear" w:color="auto" w:fill="auto"/>
            <w:noWrap/>
            <w:vAlign w:val="bottom"/>
          </w:tcPr>
          <w:p w:rsidR="0040312B" w:rsidRPr="00577044" w:rsidRDefault="00520D2B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всего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стандартизиро</w:t>
            </w:r>
            <w:r w:rsidR="00EA3429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ванный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0312B" w:rsidRPr="00577044" w:rsidRDefault="00520D2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506,0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40312B" w:rsidRPr="00577044" w:rsidRDefault="00520D2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243,8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0312B" w:rsidRPr="00577044" w:rsidRDefault="00520D2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50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40312B" w:rsidRPr="00577044" w:rsidRDefault="00520D2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204,4</w:t>
            </w:r>
          </w:p>
        </w:tc>
        <w:tc>
          <w:tcPr>
            <w:tcW w:w="2094" w:type="dxa"/>
            <w:shd w:val="clear" w:color="auto" w:fill="auto"/>
            <w:noWrap/>
            <w:vAlign w:val="center"/>
          </w:tcPr>
          <w:p w:rsidR="0040312B" w:rsidRPr="00577044" w:rsidRDefault="00520D2B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88,9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мужчины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541,9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71,5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185,0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103,6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женщины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540,0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40,1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243,1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88,8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трудоспособное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127,8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17,9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35,9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29,4</w:t>
            </w:r>
          </w:p>
        </w:tc>
      </w:tr>
      <w:tr w:rsidR="00622586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</w:tcPr>
          <w:p w:rsidR="00992782" w:rsidRPr="00577044" w:rsidRDefault="0062258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старше трудоспособно</w:t>
            </w:r>
            <w:r w:rsidR="00992782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</w:t>
            </w:r>
          </w:p>
          <w:p w:rsidR="00622586" w:rsidRPr="00577044" w:rsidRDefault="0062258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22586" w:rsidRPr="00577044" w:rsidRDefault="00622586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1879,7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622586" w:rsidRPr="00577044" w:rsidRDefault="00622586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929,7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22586" w:rsidRPr="00577044" w:rsidRDefault="00622586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178,8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622586" w:rsidRPr="00577044" w:rsidRDefault="00622586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785,3</w:t>
            </w:r>
          </w:p>
        </w:tc>
        <w:tc>
          <w:tcPr>
            <w:tcW w:w="2094" w:type="dxa"/>
            <w:shd w:val="clear" w:color="auto" w:fill="auto"/>
            <w:noWrap/>
            <w:vAlign w:val="center"/>
          </w:tcPr>
          <w:p w:rsidR="00622586" w:rsidRPr="00577044" w:rsidRDefault="00622586" w:rsidP="00346E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77044">
              <w:rPr>
                <w:rFonts w:ascii="Times New Roman" w:hAnsi="Times New Roman" w:cs="Times New Roman"/>
                <w:bCs/>
              </w:rPr>
              <w:t>317,3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городское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503,1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58,5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219,3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89,8</w:t>
            </w:r>
          </w:p>
        </w:tc>
      </w:tr>
      <w:tr w:rsidR="00302FDC" w:rsidRPr="00577044" w:rsidTr="0048031B">
        <w:trPr>
          <w:trHeight w:val="300"/>
        </w:trPr>
        <w:tc>
          <w:tcPr>
            <w:tcW w:w="186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сельское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641,2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44,4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208,1</w:t>
            </w:r>
          </w:p>
        </w:tc>
        <w:tc>
          <w:tcPr>
            <w:tcW w:w="2094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111,2</w:t>
            </w:r>
          </w:p>
        </w:tc>
      </w:tr>
    </w:tbl>
    <w:p w:rsidR="00D74B00" w:rsidRPr="00577044" w:rsidRDefault="00D74B00" w:rsidP="00E70498">
      <w:pPr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122CFA" w:rsidRPr="00577044" w:rsidRDefault="00122CFA" w:rsidP="00122CF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*  Коды по Международной статистической классификации болезней и проблем, связанных со здоровьем </w:t>
      </w:r>
      <w:r w:rsidR="00936D5A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10-</w:t>
      </w:r>
      <w:r w:rsidR="00F9748B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го</w:t>
      </w:r>
      <w:r w:rsidR="00936D5A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пересмотра (далее – МКБ 10).</w:t>
      </w:r>
    </w:p>
    <w:p w:rsidR="00E70498" w:rsidRPr="00577044" w:rsidRDefault="00EF4E56" w:rsidP="00E70498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*</w:t>
      </w:r>
      <w:r w:rsidR="00C01CD9" w:rsidRPr="00577044">
        <w:rPr>
          <w:rFonts w:ascii="Times New Roman" w:hAnsi="Times New Roman" w:cs="Times New Roman"/>
          <w:bCs/>
          <w:color w:val="auto"/>
          <w:sz w:val="28"/>
        </w:rPr>
        <w:t>*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Европейск</w:t>
      </w:r>
      <w:r w:rsidR="00E70498" w:rsidRPr="00577044">
        <w:rPr>
          <w:rFonts w:ascii="Times New Roman" w:hAnsi="Times New Roman" w:cs="Times New Roman"/>
          <w:bCs/>
          <w:color w:val="auto"/>
          <w:sz w:val="28"/>
        </w:rPr>
        <w:t>ий стандарт возрастной структур</w:t>
      </w:r>
      <w:r w:rsidR="00E831C0" w:rsidRPr="00577044">
        <w:rPr>
          <w:rFonts w:ascii="Times New Roman" w:hAnsi="Times New Roman" w:cs="Times New Roman"/>
          <w:bCs/>
          <w:color w:val="auto"/>
          <w:sz w:val="28"/>
        </w:rPr>
        <w:t>ы</w:t>
      </w:r>
      <w:r w:rsidR="009C200B" w:rsidRPr="00577044">
        <w:rPr>
          <w:rFonts w:ascii="Times New Roman" w:hAnsi="Times New Roman" w:cs="Times New Roman"/>
          <w:bCs/>
          <w:color w:val="auto"/>
          <w:sz w:val="28"/>
        </w:rPr>
        <w:t>.</w:t>
      </w:r>
    </w:p>
    <w:p w:rsidR="009E384A" w:rsidRPr="00577044" w:rsidRDefault="009E384A" w:rsidP="00D74B00">
      <w:pPr>
        <w:ind w:firstLine="709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32350" w:rsidRPr="00577044" w:rsidRDefault="00F32350">
      <w:pPr>
        <w:ind w:firstLine="709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6F2279" w:rsidRPr="00577044" w:rsidRDefault="006F2279">
      <w:pPr>
        <w:ind w:firstLine="709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6F2279" w:rsidRPr="00577044" w:rsidRDefault="006F2279">
      <w:pPr>
        <w:ind w:firstLine="709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9C200B" w:rsidRPr="00577044" w:rsidRDefault="009C200B">
      <w:pPr>
        <w:ind w:firstLine="709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Таблица</w:t>
      </w:r>
      <w:r w:rsidR="00726598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№</w:t>
      </w:r>
      <w:r w:rsidR="006D0BC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6</w:t>
      </w:r>
    </w:p>
    <w:p w:rsidR="0057494F" w:rsidRPr="00577044" w:rsidRDefault="0057494F">
      <w:pPr>
        <w:ind w:firstLine="709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Динамика (прирос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т(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+)/снижение(-)) смертности населения Омской области от БСК за 2014 – 2018 годы, %</w:t>
      </w:r>
    </w:p>
    <w:p w:rsidR="00121089" w:rsidRPr="00577044" w:rsidRDefault="00121089">
      <w:pPr>
        <w:ind w:firstLine="709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9922" w:type="dxa"/>
        <w:tblInd w:w="86" w:type="dxa"/>
        <w:tblLook w:val="04A0"/>
      </w:tblPr>
      <w:tblGrid>
        <w:gridCol w:w="3387"/>
        <w:gridCol w:w="1216"/>
        <w:gridCol w:w="1329"/>
        <w:gridCol w:w="1330"/>
        <w:gridCol w:w="1330"/>
        <w:gridCol w:w="1330"/>
      </w:tblGrid>
      <w:tr w:rsidR="00FA0ED4" w:rsidRPr="00577044" w:rsidTr="008E6BBE">
        <w:trPr>
          <w:trHeight w:val="649"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073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Название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БСК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6D5A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ИБС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I20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I25</w:t>
            </w:r>
            <w:r w:rsidR="00936D5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00A" w:rsidRPr="00577044" w:rsidRDefault="001210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ИМ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I21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I22</w:t>
            </w:r>
            <w:r w:rsidR="00936D5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00A" w:rsidRPr="00577044" w:rsidRDefault="001210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ЦВБ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I60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I69</w:t>
            </w:r>
            <w:r w:rsidR="00936D5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00A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НМК  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I60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I64</w:t>
            </w:r>
            <w:r w:rsidR="00936D5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</w:t>
            </w:r>
          </w:p>
        </w:tc>
      </w:tr>
      <w:tr w:rsidR="00FA0ED4" w:rsidRPr="00577044" w:rsidTr="008E6BBE">
        <w:trPr>
          <w:trHeight w:val="332"/>
        </w:trPr>
        <w:tc>
          <w:tcPr>
            <w:tcW w:w="3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все население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-17,7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-29,9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6,0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2,0</w:t>
            </w:r>
          </w:p>
        </w:tc>
      </w:tr>
      <w:tr w:rsidR="00FA0ED4" w:rsidRPr="00577044" w:rsidTr="008E6BBE">
        <w:trPr>
          <w:trHeight w:val="332"/>
        </w:trPr>
        <w:tc>
          <w:tcPr>
            <w:tcW w:w="3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всего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стандартизированный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*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-22,8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-34,6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-2,2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-2,9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-3,8</w:t>
            </w:r>
          </w:p>
        </w:tc>
      </w:tr>
      <w:tr w:rsidR="00FA0ED4" w:rsidRPr="00577044" w:rsidTr="008E6BBE">
        <w:trPr>
          <w:trHeight w:val="332"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мужчины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-14,5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-25,5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20,0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12,7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15,4</w:t>
            </w:r>
          </w:p>
        </w:tc>
      </w:tr>
      <w:tr w:rsidR="00FA0ED4" w:rsidRPr="00577044" w:rsidTr="008E6BBE">
        <w:trPr>
          <w:trHeight w:val="332"/>
        </w:trPr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женщины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-20,3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-33,7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-9,9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-1,1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-8,7</w:t>
            </w:r>
          </w:p>
        </w:tc>
      </w:tr>
      <w:tr w:rsidR="00FA0ED4" w:rsidRPr="00577044" w:rsidTr="008E6BBE">
        <w:trPr>
          <w:trHeight w:val="332"/>
        </w:trPr>
        <w:tc>
          <w:tcPr>
            <w:tcW w:w="3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073B7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т</w:t>
            </w:r>
            <w:r w:rsidR="00EF4E56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рудоспособное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население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-22,9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-33,3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42,1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0,7</w:t>
            </w:r>
          </w:p>
        </w:tc>
      </w:tr>
      <w:tr w:rsidR="00FA0ED4" w:rsidRPr="00577044" w:rsidTr="008E6BBE">
        <w:trPr>
          <w:trHeight w:val="332"/>
        </w:trPr>
        <w:tc>
          <w:tcPr>
            <w:tcW w:w="3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старше трудоспособного</w:t>
            </w:r>
            <w:r w:rsidR="00E073B7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возраста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-23,8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-35,5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-7,8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-5,5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-6,0</w:t>
            </w:r>
          </w:p>
        </w:tc>
      </w:tr>
      <w:tr w:rsidR="00FA0ED4" w:rsidRPr="00577044" w:rsidTr="008E6BBE">
        <w:trPr>
          <w:trHeight w:val="332"/>
        </w:trPr>
        <w:tc>
          <w:tcPr>
            <w:tcW w:w="3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городское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-17,9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-25,1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-0,2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-5,6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-4,3</w:t>
            </w:r>
          </w:p>
        </w:tc>
      </w:tr>
      <w:tr w:rsidR="00FA0ED4" w:rsidRPr="00577044" w:rsidTr="008E6BBE">
        <w:trPr>
          <w:trHeight w:val="332"/>
        </w:trPr>
        <w:tc>
          <w:tcPr>
            <w:tcW w:w="3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сельское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-16,8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-36,8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33,7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42,2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18,4</w:t>
            </w:r>
          </w:p>
        </w:tc>
      </w:tr>
    </w:tbl>
    <w:p w:rsidR="00FA0ED4" w:rsidRPr="00577044" w:rsidRDefault="00FA0ED4">
      <w:pPr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936D5A" w:rsidRPr="00577044" w:rsidRDefault="00936D5A" w:rsidP="00936D5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* Коды МКБ 10</w:t>
      </w:r>
      <w:r w:rsidR="0040000A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936D5A" w:rsidRPr="00577044" w:rsidRDefault="00936D5A" w:rsidP="00936D5A">
      <w:pPr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За период 2014 – 2018 годов на территории Омской области отмеч</w:t>
      </w:r>
      <w:r w:rsidR="006D1054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="00AD3D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лось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снижение смертности от БСК как</w:t>
      </w:r>
      <w:r w:rsidR="00685DA5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среди всего населения (на 17,7 процента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), так и среди мужчин (на 14,5</w:t>
      </w:r>
      <w:r w:rsidR="00685DA5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процента)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женщин (на 20,3</w:t>
      </w:r>
      <w:r w:rsidR="00685DA5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процента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), среди сельского (на 16,8</w:t>
      </w:r>
      <w:r w:rsidR="00685DA5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процента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) и городского (17,9</w:t>
      </w:r>
      <w:r w:rsidR="00685DA5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процента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) населения. Также отмечается положительная динамика по снижению смертности во всех группах населения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от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ИБС.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Рост смертности населения от ИМ, ЦВБ, НМК связан с ростом смертности среди мужчин, трудоспособного населения, а та</w:t>
      </w:r>
      <w:r w:rsidR="004F6230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кже среди сельского населения (табл.</w:t>
      </w:r>
      <w:r w:rsidR="006D0BC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936D5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6D0BC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5, 6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). </w:t>
      </w:r>
      <w:proofErr w:type="gramEnd"/>
    </w:p>
    <w:p w:rsidR="008933E6" w:rsidRPr="00577044" w:rsidRDefault="008933E6" w:rsidP="00F70C40">
      <w:pPr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>
      <w:pPr>
        <w:pStyle w:val="af5"/>
        <w:ind w:left="0" w:firstLine="709"/>
        <w:jc w:val="right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Таблица</w:t>
      </w:r>
      <w:r w:rsidR="007D0E5A"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726598" w:rsidRPr="00577044">
        <w:rPr>
          <w:rFonts w:ascii="Times New Roman" w:hAnsi="Times New Roman" w:cs="Times New Roman"/>
          <w:bCs/>
          <w:color w:val="auto"/>
          <w:sz w:val="28"/>
        </w:rPr>
        <w:t xml:space="preserve">№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7</w:t>
      </w:r>
    </w:p>
    <w:p w:rsidR="00776564" w:rsidRPr="00577044" w:rsidRDefault="00776564">
      <w:pPr>
        <w:pStyle w:val="af5"/>
        <w:ind w:left="0" w:firstLine="709"/>
        <w:jc w:val="right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DD7FFE">
      <w:pPr>
        <w:pStyle w:val="af5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Коэффициент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смертности на 100 тыс. населения в 2016 году</w:t>
      </w:r>
      <w:r w:rsidR="00D12B8B" w:rsidRPr="00577044">
        <w:rPr>
          <w:rFonts w:ascii="Times New Roman" w:hAnsi="Times New Roman" w:cs="Times New Roman"/>
          <w:bCs/>
          <w:color w:val="auto"/>
          <w:sz w:val="28"/>
        </w:rPr>
        <w:t>*</w:t>
      </w:r>
    </w:p>
    <w:p w:rsidR="00B918CF" w:rsidRPr="00577044" w:rsidRDefault="00B918CF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tbl>
      <w:tblPr>
        <w:tblW w:w="9911" w:type="dxa"/>
        <w:tblInd w:w="86" w:type="dxa"/>
        <w:tblLook w:val="04A0"/>
      </w:tblPr>
      <w:tblGrid>
        <w:gridCol w:w="3013"/>
        <w:gridCol w:w="1358"/>
        <w:gridCol w:w="1358"/>
        <w:gridCol w:w="1358"/>
        <w:gridCol w:w="1358"/>
        <w:gridCol w:w="1466"/>
      </w:tblGrid>
      <w:tr w:rsidR="00DC2527" w:rsidRPr="00577044" w:rsidTr="00DC2527">
        <w:trPr>
          <w:trHeight w:val="770"/>
          <w:tblHeader/>
        </w:trPr>
        <w:tc>
          <w:tcPr>
            <w:tcW w:w="3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27" w:rsidRPr="00577044" w:rsidRDefault="00AD3D8A" w:rsidP="00AD3D8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Муниципальный р</w:t>
            </w:r>
            <w:r w:rsidR="00DC2527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айон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Омской области</w:t>
            </w:r>
            <w:r w:rsidR="00DC2527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/административная территория</w:t>
            </w:r>
          </w:p>
        </w:tc>
        <w:tc>
          <w:tcPr>
            <w:tcW w:w="6898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527" w:rsidRPr="00577044" w:rsidRDefault="00DC2527" w:rsidP="00BF658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2016 год</w:t>
            </w:r>
          </w:p>
          <w:p w:rsidR="00DC2527" w:rsidRPr="00577044" w:rsidRDefault="00DC2527" w:rsidP="00BF658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FA0ED4" w:rsidRPr="00577044" w:rsidTr="008E6BBE">
        <w:trPr>
          <w:trHeight w:val="456"/>
          <w:tblHeader/>
        </w:trPr>
        <w:tc>
          <w:tcPr>
            <w:tcW w:w="3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FA0ED4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B918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БСК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8E6BB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ИБС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I20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I25</w:t>
            </w:r>
            <w:r w:rsidR="009C200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B918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ИМ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I21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I22</w:t>
            </w:r>
            <w:r w:rsidR="009C200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B918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ЦВБ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I60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I69</w:t>
            </w:r>
            <w:r w:rsidR="009C200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B918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НМК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I60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I64</w:t>
            </w:r>
            <w:r w:rsidR="009C200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</w:tr>
      <w:tr w:rsidR="00FA0ED4" w:rsidRPr="00577044" w:rsidTr="008E6BBE">
        <w:trPr>
          <w:trHeight w:val="760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Азовский немецкий национальный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452,1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245,9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27,8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115,0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111,1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A125A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Большереченский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477,1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269,3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46,2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111,6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100,0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A125A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Большеуковский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837,5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545,1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66,5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66,5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Горьковский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826,3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321,6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430,5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108,9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Знаменский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729,3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303,9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208,4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121,5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Исилькульский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616,3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163,9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24,5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303,2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132,1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A125A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Калачинский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534,7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308,8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158,1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133,0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Колосовский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784,8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558,1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26,2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95,9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87,2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Кормиловский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422,0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220,8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165,6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145,9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Крутинский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672,7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182,3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31,4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18,9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Любинский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632,1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437,0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49,4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111,8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91,0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Марьяновский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580,0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224,7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210,2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105,1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Москаленский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584,4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283,4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60,2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180,6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145,2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Муромцевский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809,8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601,7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135,7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108,6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A125A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Называевский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664,9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353,4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158,1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51,1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A125A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Нижнеомский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751,9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344,9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34,5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331,1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69,0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Нововаршавский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537,6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346,9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130,1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121,4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Одесский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558,6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378,0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124,1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118,5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Оконешниковский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541,2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292,5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168,2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153,6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BF658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Омский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390,7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189,9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136,5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84,1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Павлоградский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433,2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253,6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5,3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116,2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100,4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Полтавский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460,3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158,2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163,0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95,9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Русско-Полянский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494,2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181,2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49,4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258,1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32,9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Саргатский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543,1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174,0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126,5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116,0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Седельниковский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568,4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356,5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38,5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86,7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48,2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BF658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Таврический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511,0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308,3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122,2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102,8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Тарский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763,9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524,0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112,3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105,7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Тевризский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745,8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586,9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13,8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69,1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62,1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BF6587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Тюкалинский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604,4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300,1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29,2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241,7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58,4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Усть-Ишимский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505,7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379,3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101,1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92,7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Черлакский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469,0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191,7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140,4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99,3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Шербакульский 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509,4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242,3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173,1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133,5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297E4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</w:t>
            </w:r>
            <w:r w:rsidR="00725FD9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ород</w:t>
            </w:r>
            <w:r w:rsidR="0040000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Омск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558,0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268,1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58,7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233,5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101,2</w:t>
            </w:r>
          </w:p>
        </w:tc>
      </w:tr>
      <w:tr w:rsidR="00FA0ED4" w:rsidRPr="00577044" w:rsidTr="008E6BBE">
        <w:trPr>
          <w:trHeight w:val="532"/>
        </w:trPr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Омская область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575,0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289,6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50,1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208,7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102,0</w:t>
            </w:r>
          </w:p>
        </w:tc>
      </w:tr>
    </w:tbl>
    <w:p w:rsidR="00D12B8B" w:rsidRPr="00577044" w:rsidRDefault="00D12B8B" w:rsidP="00D12B8B">
      <w:pPr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D12B8B" w:rsidRPr="00577044" w:rsidRDefault="00D12B8B" w:rsidP="00D12B8B">
      <w:pPr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D12B8B" w:rsidRPr="00577044" w:rsidRDefault="00D12B8B" w:rsidP="00D12B8B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* По данным мониторинга Министерства здравоохранения Омской области.</w:t>
      </w:r>
    </w:p>
    <w:p w:rsidR="0040000A" w:rsidRPr="00577044" w:rsidRDefault="0040000A" w:rsidP="0040000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** Коды МКБ 10.</w:t>
      </w:r>
    </w:p>
    <w:p w:rsidR="0040000A" w:rsidRPr="00577044" w:rsidRDefault="0040000A" w:rsidP="00D12B8B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D12B8B" w:rsidRPr="00577044" w:rsidRDefault="00D12B8B" w:rsidP="00D12B8B">
      <w:pPr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>
      <w:pPr>
        <w:pStyle w:val="af5"/>
        <w:ind w:left="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</w:t>
      </w:r>
      <w:r w:rsidR="002A473E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26598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№ </w:t>
      </w:r>
      <w:r w:rsidR="006D0BC2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</w:p>
    <w:p w:rsidR="00776564" w:rsidRPr="00577044" w:rsidRDefault="00776564">
      <w:pPr>
        <w:pStyle w:val="af5"/>
        <w:ind w:left="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A0ED4" w:rsidRPr="00577044" w:rsidRDefault="00690BD7">
      <w:pPr>
        <w:pStyle w:val="af5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Коэфициент</w:t>
      </w:r>
      <w:r w:rsidR="00AC4370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смертности</w:t>
      </w:r>
      <w:r w:rsidR="00264791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 100 тыс. населения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2017 году</w:t>
      </w:r>
      <w:r w:rsidR="00264791" w:rsidRPr="00577044">
        <w:rPr>
          <w:rFonts w:ascii="Times New Roman" w:hAnsi="Times New Roman" w:cs="Times New Roman"/>
          <w:bCs/>
          <w:color w:val="auto"/>
          <w:sz w:val="28"/>
        </w:rPr>
        <w:t>*</w:t>
      </w:r>
    </w:p>
    <w:p w:rsidR="00AC4370" w:rsidRPr="00577044" w:rsidRDefault="00AC4370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tbl>
      <w:tblPr>
        <w:tblW w:w="9949" w:type="dxa"/>
        <w:tblInd w:w="86" w:type="dxa"/>
        <w:tblLook w:val="04A0"/>
      </w:tblPr>
      <w:tblGrid>
        <w:gridCol w:w="3025"/>
        <w:gridCol w:w="1363"/>
        <w:gridCol w:w="1363"/>
        <w:gridCol w:w="1363"/>
        <w:gridCol w:w="1363"/>
        <w:gridCol w:w="1472"/>
      </w:tblGrid>
      <w:tr w:rsidR="00C04A00" w:rsidRPr="00577044" w:rsidTr="00BD05D4">
        <w:trPr>
          <w:trHeight w:val="796"/>
          <w:tblHeader/>
        </w:trPr>
        <w:tc>
          <w:tcPr>
            <w:tcW w:w="3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A00" w:rsidRPr="00577044" w:rsidRDefault="00AD3D8A" w:rsidP="00AD3D8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Муниципальный район Омской области/ </w:t>
            </w:r>
            <w:r w:rsidR="00C04A00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административная территория</w:t>
            </w:r>
          </w:p>
        </w:tc>
        <w:tc>
          <w:tcPr>
            <w:tcW w:w="69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00" w:rsidRPr="00577044" w:rsidRDefault="00C04A0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2017 год</w:t>
            </w:r>
          </w:p>
          <w:p w:rsidR="00C04A00" w:rsidRPr="00577044" w:rsidRDefault="00C04A00" w:rsidP="00AC43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FA0ED4" w:rsidRPr="00577044" w:rsidTr="00BD05D4">
        <w:trPr>
          <w:trHeight w:val="470"/>
          <w:tblHeader/>
        </w:trPr>
        <w:tc>
          <w:tcPr>
            <w:tcW w:w="3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FA0ED4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БСК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577A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ИБС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I20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I25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AC43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ИМ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I21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I22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AC43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ЦВБ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I60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I69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AC437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НМК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I60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I64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</w:tr>
      <w:tr w:rsidR="00FA0ED4" w:rsidRPr="00577044" w:rsidTr="00BD05D4">
        <w:trPr>
          <w:trHeight w:val="783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Азовский немецкий национальный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367,3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213,3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98,7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82,9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Большереченский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571,2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396,3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120,4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104,9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Большеуковский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692,9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489,1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81,5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81,5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Горьковский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771,8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288,8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438,2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104,6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Знаменский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636,2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357,3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209,2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113,3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Исилькульский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560,8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148,9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275,4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116,6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Калачинский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565,8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347,0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138,3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123,2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Колосовский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469,6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336,7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88,6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Кормиловский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406,0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291,7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78,8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74,9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Крутинский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842,6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268,1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57,4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44,7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Любинский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476,6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306,4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123,1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117,8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Марьяновский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510,8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192,0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134,0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65,2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Москаленский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409,9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240,3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81,3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Муромцевский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621,0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437,0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101,2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101,2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Называевский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396,6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184,1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118,0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103,9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Нижнеомский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583,8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316,5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218,0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98,5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Нововаршавский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414,4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270,5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104,7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104,7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Одесский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428,9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259,6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107,2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101,6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Оконешниковский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481,6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244,5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192,6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170,4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Омский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314,8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166,8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68,5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Павлоградский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314,2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197,0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74,6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58,6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Полтавский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398,1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184,5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140,8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97,1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Русско-Полянский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429,0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148,5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60,5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Саргатский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661,6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277,5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96,0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90,7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Седельниковский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436,9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233,0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29,1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126,2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77,7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Таврический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529,8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392,4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86,9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Тарский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691,1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509,5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101,9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95,2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Тевризский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446,5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320,9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62,8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48,8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Тюкалинский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322,3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182,4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67,9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55,1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Усть-Ишимский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344,8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198,3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69,0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60,3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Черлакский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415,2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179,9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134,9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121,1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Шербакульский 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399,4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229,6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99,8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94,9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00A" w:rsidRPr="00577044" w:rsidRDefault="0040000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264791" w:rsidRPr="00577044" w:rsidRDefault="00297E46" w:rsidP="00725FD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</w:t>
            </w:r>
            <w:r w:rsidR="00725FD9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ород</w:t>
            </w:r>
            <w:r w:rsidR="0040000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Омск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459,2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240,3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54,1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178,5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83,9</w:t>
            </w:r>
          </w:p>
        </w:tc>
      </w:tr>
      <w:tr w:rsidR="00FA0ED4" w:rsidRPr="00577044" w:rsidTr="00BD05D4">
        <w:trPr>
          <w:trHeight w:val="548"/>
        </w:trPr>
        <w:tc>
          <w:tcPr>
            <w:tcW w:w="3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Омская область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476,1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254,4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46,5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161,1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87,5</w:t>
            </w:r>
          </w:p>
        </w:tc>
      </w:tr>
    </w:tbl>
    <w:p w:rsidR="00264791" w:rsidRPr="00577044" w:rsidRDefault="00264791" w:rsidP="00264791">
      <w:pPr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264791" w:rsidRPr="00577044" w:rsidRDefault="00264791" w:rsidP="00264791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* По данным мониторинга Министерства здравоохранения Омской области.</w:t>
      </w:r>
    </w:p>
    <w:p w:rsidR="0040000A" w:rsidRPr="00577044" w:rsidRDefault="0040000A" w:rsidP="0040000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** Коды МКБ 10.</w:t>
      </w:r>
    </w:p>
    <w:p w:rsidR="0040000A" w:rsidRPr="00577044" w:rsidRDefault="0040000A" w:rsidP="00264791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40000A" w:rsidRPr="00577044" w:rsidRDefault="0040000A" w:rsidP="00264791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 w:rsidP="00BD05D4">
      <w:pPr>
        <w:pStyle w:val="af5"/>
        <w:ind w:left="0" w:right="1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</w:t>
      </w:r>
      <w:r w:rsidR="00540C38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26598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№ </w:t>
      </w:r>
      <w:r w:rsidR="006D0BC2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9</w:t>
      </w:r>
    </w:p>
    <w:p w:rsidR="00764122" w:rsidRPr="00577044" w:rsidRDefault="00764122">
      <w:pPr>
        <w:pStyle w:val="af5"/>
        <w:ind w:left="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A0ED4" w:rsidRPr="00577044" w:rsidRDefault="00764122">
      <w:pPr>
        <w:pStyle w:val="af5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Коэффициент </w:t>
      </w:r>
      <w:r w:rsidR="0016016B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смертности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100 тыс. населения в 2018 году</w:t>
      </w:r>
      <w:r w:rsidR="00264791" w:rsidRPr="00577044">
        <w:rPr>
          <w:rFonts w:ascii="Times New Roman" w:hAnsi="Times New Roman" w:cs="Times New Roman"/>
          <w:bCs/>
          <w:color w:val="auto"/>
          <w:sz w:val="28"/>
        </w:rPr>
        <w:t>*</w:t>
      </w:r>
    </w:p>
    <w:p w:rsidR="0016016B" w:rsidRPr="00577044" w:rsidRDefault="0016016B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tbl>
      <w:tblPr>
        <w:tblW w:w="9921" w:type="dxa"/>
        <w:tblInd w:w="86" w:type="dxa"/>
        <w:tblLook w:val="04A0"/>
      </w:tblPr>
      <w:tblGrid>
        <w:gridCol w:w="2986"/>
        <w:gridCol w:w="1347"/>
        <w:gridCol w:w="1347"/>
        <w:gridCol w:w="1347"/>
        <w:gridCol w:w="1347"/>
        <w:gridCol w:w="1547"/>
      </w:tblGrid>
      <w:tr w:rsidR="00C04A00" w:rsidRPr="00577044" w:rsidTr="006F2279">
        <w:trPr>
          <w:trHeight w:val="414"/>
          <w:tblHeader/>
        </w:trPr>
        <w:tc>
          <w:tcPr>
            <w:tcW w:w="2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A00" w:rsidRPr="00577044" w:rsidRDefault="00AD3D8A" w:rsidP="00AD3D8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Муниципальный район Омской области/ </w:t>
            </w:r>
            <w:r w:rsidR="00C04A00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административная территория</w:t>
            </w:r>
          </w:p>
        </w:tc>
        <w:tc>
          <w:tcPr>
            <w:tcW w:w="69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A00" w:rsidRPr="00577044" w:rsidRDefault="00C04A00" w:rsidP="006F22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2018 год</w:t>
            </w:r>
          </w:p>
        </w:tc>
      </w:tr>
      <w:tr w:rsidR="00FA0ED4" w:rsidRPr="00577044" w:rsidTr="00F925D9">
        <w:trPr>
          <w:trHeight w:val="422"/>
          <w:tblHeader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FA0ED4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БСК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00A" w:rsidRPr="00577044" w:rsidRDefault="00E35E6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ИБС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I20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I25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00A" w:rsidRPr="00577044" w:rsidRDefault="001601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ИМ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I21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I22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00A" w:rsidRPr="00577044" w:rsidRDefault="001601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ЦВБ </w:t>
            </w:r>
          </w:p>
          <w:p w:rsidR="00FA0ED4" w:rsidRPr="00577044" w:rsidRDefault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I60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I69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000A" w:rsidRPr="00577044" w:rsidRDefault="0016016B" w:rsidP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НМК</w:t>
            </w:r>
          </w:p>
          <w:p w:rsidR="00FA0ED4" w:rsidRPr="00577044" w:rsidRDefault="00EF4E56" w:rsidP="0040000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I60</w:t>
            </w:r>
            <w:r w:rsidR="0040000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–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I64</w:t>
            </w:r>
            <w:r w:rsidR="0040000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**</w:t>
            </w:r>
          </w:p>
        </w:tc>
      </w:tr>
      <w:tr w:rsidR="00FA0ED4" w:rsidRPr="00577044" w:rsidTr="006F2279">
        <w:trPr>
          <w:trHeight w:hRule="exact" w:val="642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Азовский немецкий национальный </w:t>
            </w:r>
          </w:p>
          <w:p w:rsidR="009C200B" w:rsidRPr="00577044" w:rsidRDefault="009C20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449,9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288,1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35,5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126,3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35,5</w:t>
            </w:r>
          </w:p>
        </w:tc>
      </w:tr>
      <w:tr w:rsidR="00FA0ED4" w:rsidRPr="00577044" w:rsidTr="006F2279">
        <w:trPr>
          <w:trHeight w:val="404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9C20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9C200B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Большереченский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840,3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341,6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428,0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113,9</w:t>
            </w:r>
          </w:p>
        </w:tc>
      </w:tr>
      <w:tr w:rsidR="00FA0ED4" w:rsidRPr="00577044" w:rsidTr="006F2279">
        <w:trPr>
          <w:trHeight w:val="552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9C20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9C200B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Большеуковский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813,9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344,9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248,3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69,0</w:t>
            </w:r>
          </w:p>
        </w:tc>
      </w:tr>
      <w:tr w:rsidR="00FA0ED4" w:rsidRPr="00577044" w:rsidTr="006F2279">
        <w:trPr>
          <w:trHeight w:val="418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9C20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Горьковский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599,7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229,9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294,9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60,0</w:t>
            </w:r>
          </w:p>
        </w:tc>
      </w:tr>
      <w:tr w:rsidR="00FA0ED4" w:rsidRPr="00577044" w:rsidTr="006F2279">
        <w:trPr>
          <w:trHeight w:val="411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00B" w:rsidRPr="00577044" w:rsidRDefault="009C20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Знаменский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529,3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282,3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105,9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529,3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Исилькульский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356,3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135,5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35,1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100,4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87,8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Калачинский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694,1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441,7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186,8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151,4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Колосовский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424,1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270,7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27,1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90,2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72,2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Кормиловский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383,9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237,5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106,9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87,1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Крутинский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899,0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625,4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130,3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104,2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Любинский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481,7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281,7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147,4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100,0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Марьяновский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539,2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214,9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112,9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72,9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Москаленский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571,6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289,3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204,7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81,2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Муромцевский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645,0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229,0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313,2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98,2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Называевский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540,3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366,6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86,8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77,2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Нижнеомский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609,6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272,5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57,4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286,9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272,5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Нововаршавский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454,0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282,1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123,4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92,6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Одесский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622,9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379,4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175,5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84,9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Оконешниковский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516,9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224,7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224,7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149,8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Омский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405,4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191,8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47,7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153,0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67,6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Павлоградский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197,9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112,3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26,7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42,8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16,0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Полтавский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483,6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231,9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49,3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162,9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88,8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Русско-Полянский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482,3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149,7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38,8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188,5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61,0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Саргатский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839,3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550,6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21,4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187,1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96,2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Седельниковский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344,6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137,8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39,4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39,4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Таврический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488,0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314,9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22,7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110,7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73,8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Тарский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791,5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541,1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22,4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172,2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123,0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Тевризский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501,1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289,4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7,1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98,8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70,6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Тюкалинский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395,1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189,0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103,1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94,5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Усть-Ишимский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545,5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184,8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246,3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132,0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Черлакский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494,6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153,3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195,1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153,3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Шербакульский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558,2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251,4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211,2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171,0</w:t>
            </w:r>
          </w:p>
        </w:tc>
      </w:tr>
      <w:tr w:rsidR="00FA0ED4" w:rsidRPr="00577044" w:rsidTr="00F925D9">
        <w:trPr>
          <w:trHeight w:val="723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297E4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</w:t>
            </w:r>
            <w:r w:rsidR="00725FD9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ород</w:t>
            </w:r>
            <w:r w:rsidR="0040000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Омск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531,0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241,5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64,8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242,7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91,0</w:t>
            </w:r>
          </w:p>
        </w:tc>
      </w:tr>
      <w:tr w:rsidR="00FA0ED4" w:rsidRPr="00577044" w:rsidTr="006F2279">
        <w:trPr>
          <w:trHeight w:val="420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Омская область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540,8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261,2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216,2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95,7</w:t>
            </w:r>
          </w:p>
        </w:tc>
      </w:tr>
    </w:tbl>
    <w:p w:rsidR="006F2279" w:rsidRPr="00577044" w:rsidRDefault="006F2279" w:rsidP="00264791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264791" w:rsidRPr="00577044" w:rsidRDefault="00264791" w:rsidP="00264791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* По данным мониторинга Министерства здравоохранения Омской области.</w:t>
      </w:r>
    </w:p>
    <w:p w:rsidR="0040000A" w:rsidRPr="00577044" w:rsidRDefault="0040000A" w:rsidP="0040000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** Коды МКБ 10.</w:t>
      </w:r>
    </w:p>
    <w:p w:rsidR="006F2279" w:rsidRPr="00577044" w:rsidRDefault="006F2279" w:rsidP="0040000A">
      <w:pPr>
        <w:ind w:right="1"/>
        <w:rPr>
          <w:rFonts w:ascii="Times New Roman" w:hAnsi="Times New Roman" w:cs="Times New Roman"/>
          <w:bCs/>
          <w:color w:val="auto"/>
          <w:sz w:val="28"/>
        </w:rPr>
      </w:pPr>
    </w:p>
    <w:p w:rsidR="00FA0ED4" w:rsidRPr="00577044" w:rsidRDefault="00EF4E56" w:rsidP="00F925D9">
      <w:pPr>
        <w:pStyle w:val="af5"/>
        <w:ind w:left="0" w:right="1" w:firstLine="709"/>
        <w:jc w:val="right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Таблица</w:t>
      </w:r>
      <w:r w:rsidR="0053312D"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776564" w:rsidRPr="00577044">
        <w:rPr>
          <w:rFonts w:ascii="Times New Roman" w:hAnsi="Times New Roman" w:cs="Times New Roman"/>
          <w:bCs/>
          <w:color w:val="auto"/>
          <w:sz w:val="28"/>
        </w:rPr>
        <w:t xml:space="preserve">№ </w:t>
      </w:r>
      <w:r w:rsidR="006D0BC2" w:rsidRPr="00577044">
        <w:rPr>
          <w:rFonts w:ascii="Times New Roman" w:hAnsi="Times New Roman" w:cs="Times New Roman"/>
          <w:bCs/>
          <w:color w:val="auto"/>
          <w:sz w:val="28"/>
        </w:rPr>
        <w:t>10</w:t>
      </w:r>
    </w:p>
    <w:p w:rsidR="00776564" w:rsidRPr="00577044" w:rsidRDefault="00776564">
      <w:pPr>
        <w:pStyle w:val="af5"/>
        <w:ind w:left="0" w:firstLine="709"/>
        <w:jc w:val="right"/>
        <w:rPr>
          <w:rFonts w:ascii="Times New Roman" w:hAnsi="Times New Roman" w:cs="Times New Roman"/>
          <w:bCs/>
          <w:color w:val="auto"/>
          <w:sz w:val="28"/>
        </w:rPr>
      </w:pPr>
    </w:p>
    <w:p w:rsidR="00B96269" w:rsidRPr="00577044" w:rsidRDefault="00EF4E56">
      <w:pPr>
        <w:pStyle w:val="af5"/>
        <w:ind w:left="0" w:firstLine="709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Стандартизированный по возрастной структуре</w:t>
      </w:r>
      <w:r w:rsidR="00B96269" w:rsidRPr="00577044">
        <w:rPr>
          <w:rFonts w:ascii="Times New Roman" w:hAnsi="Times New Roman" w:cs="Times New Roman"/>
          <w:bCs/>
          <w:color w:val="auto"/>
          <w:sz w:val="28"/>
        </w:rPr>
        <w:t xml:space="preserve"> Российской Федерации</w:t>
      </w:r>
      <w:r w:rsidR="0040000A" w:rsidRPr="00577044">
        <w:rPr>
          <w:rFonts w:ascii="Times New Roman" w:hAnsi="Times New Roman" w:cs="Times New Roman"/>
          <w:bCs/>
          <w:color w:val="auto"/>
          <w:sz w:val="28"/>
        </w:rPr>
        <w:t xml:space="preserve"> </w:t>
      </w:r>
      <w:r w:rsidR="00F8432B" w:rsidRPr="00577044">
        <w:rPr>
          <w:rFonts w:ascii="Times New Roman" w:hAnsi="Times New Roman" w:cs="Times New Roman"/>
          <w:bCs/>
          <w:color w:val="auto"/>
          <w:sz w:val="28"/>
        </w:rPr>
        <w:t xml:space="preserve">коэффициент </w:t>
      </w:r>
      <w:r w:rsidR="007D5881" w:rsidRPr="00577044">
        <w:rPr>
          <w:rFonts w:ascii="Times New Roman" w:hAnsi="Times New Roman" w:cs="Times New Roman"/>
          <w:bCs/>
          <w:color w:val="auto"/>
          <w:sz w:val="28"/>
        </w:rPr>
        <w:t>смертности от БСК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на 100 тыс.</w:t>
      </w:r>
      <w:r w:rsidR="00B96269" w:rsidRPr="00577044">
        <w:rPr>
          <w:rFonts w:ascii="Times New Roman" w:hAnsi="Times New Roman" w:cs="Times New Roman"/>
          <w:bCs/>
          <w:color w:val="auto"/>
          <w:sz w:val="28"/>
        </w:rPr>
        <w:t xml:space="preserve"> населения </w:t>
      </w:r>
    </w:p>
    <w:p w:rsidR="00FA0ED4" w:rsidRPr="00577044" w:rsidRDefault="00264791" w:rsidP="00B96269">
      <w:pPr>
        <w:pStyle w:val="af5"/>
        <w:ind w:left="0" w:firstLine="709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в 2014 – 2018 годах*</w:t>
      </w:r>
    </w:p>
    <w:p w:rsidR="0016016B" w:rsidRPr="00577044" w:rsidRDefault="0016016B">
      <w:pPr>
        <w:pStyle w:val="af5"/>
        <w:ind w:left="0" w:firstLine="709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tbl>
      <w:tblPr>
        <w:tblW w:w="9945" w:type="dxa"/>
        <w:tblInd w:w="86" w:type="dxa"/>
        <w:tblLayout w:type="fixed"/>
        <w:tblLook w:val="04A0"/>
      </w:tblPr>
      <w:tblGrid>
        <w:gridCol w:w="2716"/>
        <w:gridCol w:w="992"/>
        <w:gridCol w:w="992"/>
        <w:gridCol w:w="851"/>
        <w:gridCol w:w="850"/>
        <w:gridCol w:w="851"/>
        <w:gridCol w:w="1134"/>
        <w:gridCol w:w="1559"/>
      </w:tblGrid>
      <w:tr w:rsidR="00AD3D8A" w:rsidRPr="00577044" w:rsidTr="000B6561">
        <w:trPr>
          <w:trHeight w:val="562"/>
          <w:tblHeader/>
        </w:trPr>
        <w:tc>
          <w:tcPr>
            <w:tcW w:w="2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D8A" w:rsidRPr="00577044" w:rsidRDefault="00AD3D8A" w:rsidP="00AD3D8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Муниципальный район Омской области/ административная территория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3D8A" w:rsidRPr="00577044" w:rsidRDefault="00AD3D8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Год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D8A" w:rsidRPr="00577044" w:rsidRDefault="00AD3D8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Прирост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(+)/</w:t>
            </w:r>
            <w:proofErr w:type="gramEnd"/>
          </w:p>
          <w:p w:rsidR="00AD3D8A" w:rsidRPr="00577044" w:rsidRDefault="00AD3D8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снижение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(-)</w:t>
            </w:r>
            <w:r w:rsidR="009E384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  <w:proofErr w:type="gramEnd"/>
          </w:p>
          <w:p w:rsidR="00AD3D8A" w:rsidRPr="00577044" w:rsidRDefault="00AD3D8A" w:rsidP="009E384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Примечание</w:t>
            </w:r>
            <w:r w:rsidR="009E3843" w:rsidRPr="00577044">
              <w:rPr>
                <w:rFonts w:ascii="Times New Roman" w:eastAsia="Times New Roman" w:hAnsi="Times New Roman" w:cs="Times New Roman"/>
                <w:color w:val="auto"/>
              </w:rPr>
              <w:t>: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(наличие/отсутствие) первичные сосудистые отделения (далее ‒ ПСО), региональные сосудистые центры (далее ‒ РСЦ), кардиологические отделения, палаты реанимации и интенсивной терапии (далее ‒ ПРИТ)</w:t>
            </w:r>
          </w:p>
        </w:tc>
      </w:tr>
      <w:tr w:rsidR="00AD3D8A" w:rsidRPr="00577044" w:rsidTr="000B6561">
        <w:trPr>
          <w:trHeight w:val="562"/>
          <w:tblHeader/>
        </w:trPr>
        <w:tc>
          <w:tcPr>
            <w:tcW w:w="2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3D8A" w:rsidRPr="00577044" w:rsidRDefault="00AD3D8A" w:rsidP="00AD3D8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D3D8A" w:rsidRPr="00577044" w:rsidRDefault="00AD3D8A" w:rsidP="007D58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D3D8A" w:rsidRPr="00577044" w:rsidRDefault="00AD3D8A" w:rsidP="007D58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2015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D3D8A" w:rsidRPr="00577044" w:rsidRDefault="00AD3D8A" w:rsidP="007D58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2016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D3D8A" w:rsidRPr="00577044" w:rsidRDefault="00AD3D8A" w:rsidP="007D58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2017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D3D8A" w:rsidRPr="00577044" w:rsidRDefault="00AD3D8A" w:rsidP="007D58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2018 </w:t>
            </w: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D3D8A" w:rsidRPr="00577044" w:rsidRDefault="00AD3D8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FA0ED4" w:rsidRPr="00577044" w:rsidTr="00F867B6">
        <w:trPr>
          <w:trHeight w:val="525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Азовский немецкий национальный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400,3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512,9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Большереченский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758,7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Большеуковский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827,7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Горьковский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999,6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684,9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-42,1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Знаменский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927,9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896,4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771,6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-41,2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Исилькульский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-34,2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ПСО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Калачинский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755,9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ПСО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Колосовский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746,6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-48,7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Кормиловский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-21,8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Крутинский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936,9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744,0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-20,4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Любинский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763,1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660,2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497,3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-40,9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Марьяновский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904,2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911,4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653,8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-33,7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Москаленский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680,6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Муромцевский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1150,5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702,7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708,7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-51,4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Называевский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887,0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928,4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664,5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-40,4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Нижнеомский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746,0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-25,5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Нововаршавский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896,3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-48,0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Одесский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702,2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649,3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-12,4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Оконешниковский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-37,8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Омский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408,1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-35,4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D361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Пригород</w:t>
            </w:r>
            <w:r w:rsidR="00F867B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</w:t>
            </w:r>
            <w:r w:rsidR="004569A9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ый</w:t>
            </w:r>
            <w:proofErr w:type="gramEnd"/>
            <w:r w:rsidR="004569A9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район, госпитализа-ция в </w:t>
            </w:r>
            <w:r w:rsidR="00D3618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медицинс-кие организации </w:t>
            </w:r>
            <w:r w:rsidR="00AD3D8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города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Омска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Павлоградский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-57,8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Полтавский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742,2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-40,7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Русско-Полянский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-31,2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Саргатский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784,3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Седельниковский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-65,3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Таврический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-13,4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Тарский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702,4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-15,9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ПСО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Тевризский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978,5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787,1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-46,6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Тюкалинский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768,9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582,1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-54,2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Усть-Ишимский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836,8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-32,2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Черлакский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682,9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-29,3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Шербакульский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826,8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-36,2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297E46" w:rsidP="00725FD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</w:t>
            </w:r>
            <w:r w:rsidR="00725FD9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ород</w:t>
            </w:r>
            <w:r w:rsidR="0040000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Омск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-21,4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856" w:rsidRPr="00577044" w:rsidRDefault="00502928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ПСО, РСЦ, ка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рдиологи</w:t>
            </w:r>
            <w:r w:rsidR="00A338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</w:p>
          <w:p w:rsidR="00FA0ED4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ческие отделения</w:t>
            </w:r>
          </w:p>
        </w:tc>
      </w:tr>
      <w:tr w:rsidR="00FA0ED4" w:rsidRPr="00577044" w:rsidTr="00F867B6">
        <w:trPr>
          <w:trHeight w:val="420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Омская область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-25,5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 w:rsidP="0020137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ПС</w:t>
            </w:r>
            <w:r w:rsidR="0020137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 РСЦ, ПРИТ</w:t>
            </w:r>
          </w:p>
        </w:tc>
      </w:tr>
    </w:tbl>
    <w:p w:rsidR="00FA0ED4" w:rsidRPr="00577044" w:rsidRDefault="00FA0ED4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</w:p>
    <w:p w:rsidR="00264791" w:rsidRPr="00577044" w:rsidRDefault="00264791" w:rsidP="00264791">
      <w:pPr>
        <w:pStyle w:val="af5"/>
        <w:ind w:left="0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* По данным мониторинга Министерства здравоохранения Омской области.</w:t>
      </w:r>
    </w:p>
    <w:p w:rsidR="00A33856" w:rsidRPr="00577044" w:rsidRDefault="00A33856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 w:rsidP="00F32350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Среди муниципальных районов Омской области за пятилетний период</w:t>
      </w:r>
      <w:r w:rsidR="00A973C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отмечен максимальный рост смертности </w:t>
      </w:r>
      <w:r w:rsidR="00DE653B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от БСК в Большереченском                 (19,0 процент</w:t>
      </w:r>
      <w:r w:rsidR="009E3843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), Большеуковском (38,7</w:t>
      </w:r>
      <w:r w:rsidR="001317FF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процент</w:t>
      </w:r>
      <w:r w:rsidR="00C6774B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="00E90063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), Москаленском 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(41,4</w:t>
      </w:r>
      <w:r w:rsidR="001317FF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процент</w:t>
      </w:r>
      <w:r w:rsidR="00C6774B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) муниципальных районах</w:t>
      </w:r>
      <w:r w:rsidR="00A973C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9E3843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Омской области </w:t>
      </w:r>
      <w:r w:rsidR="00F11AFF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(табл.</w:t>
      </w:r>
      <w:r w:rsidR="006D0BC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A973C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6D0BC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7 – 10)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FA0ED4" w:rsidRPr="00577044" w:rsidRDefault="003C2D39" w:rsidP="00F32350">
      <w:pPr>
        <w:pStyle w:val="80"/>
        <w:shd w:val="clear" w:color="auto" w:fill="auto"/>
        <w:spacing w:after="0" w:line="240" w:lineRule="auto"/>
        <w:ind w:firstLine="709"/>
        <w:rPr>
          <w:rFonts w:eastAsia="Courier New"/>
          <w:b w:val="0"/>
          <w:i w:val="0"/>
          <w:iCs w:val="0"/>
          <w:color w:val="auto"/>
          <w:sz w:val="28"/>
          <w:szCs w:val="24"/>
        </w:rPr>
      </w:pPr>
      <w:r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2. </w:t>
      </w:r>
      <w:r w:rsidR="00EF4E56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Заболеваемость </w:t>
      </w:r>
      <w:r w:rsidR="00E63C01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БСК</w:t>
      </w:r>
      <w:r w:rsidR="00264791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.</w:t>
      </w:r>
      <w:r w:rsidR="00A973C4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 </w:t>
      </w:r>
      <w:r w:rsidR="00EF4E56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На территории Омской области уровень общей заболеваемости</w:t>
      </w:r>
      <w:r w:rsidR="00EF4E56" w:rsidRPr="00577044">
        <w:rPr>
          <w:rFonts w:eastAsia="Courier New"/>
          <w:b w:val="0"/>
          <w:i w:val="0"/>
          <w:iCs w:val="0"/>
          <w:color w:val="auto"/>
          <w:sz w:val="28"/>
          <w:szCs w:val="24"/>
        </w:rPr>
        <w:t xml:space="preserve"> ССЗ</w:t>
      </w:r>
      <w:r w:rsidR="00961E8D" w:rsidRPr="00577044">
        <w:rPr>
          <w:rFonts w:eastAsia="Courier New"/>
          <w:b w:val="0"/>
          <w:i w:val="0"/>
          <w:iCs w:val="0"/>
          <w:color w:val="auto"/>
          <w:sz w:val="28"/>
          <w:szCs w:val="24"/>
        </w:rPr>
        <w:t xml:space="preserve"> на протяжении</w:t>
      </w:r>
      <w:r w:rsidR="00EF4E56" w:rsidRPr="00577044">
        <w:rPr>
          <w:rFonts w:eastAsia="Courier New"/>
          <w:b w:val="0"/>
          <w:i w:val="0"/>
          <w:iCs w:val="0"/>
          <w:color w:val="auto"/>
          <w:sz w:val="28"/>
          <w:szCs w:val="24"/>
        </w:rPr>
        <w:t xml:space="preserve"> 5 лет (2014 – 2018 годы) был стабилен (темп прироста – -0,3) и составил 286,06 н</w:t>
      </w:r>
      <w:r w:rsidR="007F78E9" w:rsidRPr="00577044">
        <w:rPr>
          <w:rFonts w:eastAsia="Courier New"/>
          <w:b w:val="0"/>
          <w:i w:val="0"/>
          <w:iCs w:val="0"/>
          <w:color w:val="auto"/>
          <w:sz w:val="28"/>
          <w:szCs w:val="24"/>
        </w:rPr>
        <w:t>а 1 тыс.</w:t>
      </w:r>
      <w:r w:rsidR="00F11AFF" w:rsidRPr="00577044">
        <w:rPr>
          <w:rFonts w:eastAsia="Courier New"/>
          <w:b w:val="0"/>
          <w:i w:val="0"/>
          <w:iCs w:val="0"/>
          <w:color w:val="auto"/>
          <w:sz w:val="28"/>
          <w:szCs w:val="24"/>
        </w:rPr>
        <w:t xml:space="preserve"> населения (табл.</w:t>
      </w:r>
      <w:r w:rsidR="00E90063" w:rsidRPr="00577044">
        <w:rPr>
          <w:rFonts w:eastAsia="Courier New"/>
          <w:b w:val="0"/>
          <w:i w:val="0"/>
          <w:iCs w:val="0"/>
          <w:color w:val="auto"/>
          <w:sz w:val="28"/>
          <w:szCs w:val="24"/>
        </w:rPr>
        <w:t xml:space="preserve"> № </w:t>
      </w:r>
      <w:r w:rsidR="00F11AFF" w:rsidRPr="00577044">
        <w:rPr>
          <w:rFonts w:eastAsia="Courier New"/>
          <w:b w:val="0"/>
          <w:i w:val="0"/>
          <w:iCs w:val="0"/>
          <w:color w:val="auto"/>
          <w:sz w:val="28"/>
          <w:szCs w:val="24"/>
        </w:rPr>
        <w:t>11, р</w:t>
      </w:r>
      <w:r w:rsidR="006D0BC2" w:rsidRPr="00577044">
        <w:rPr>
          <w:rFonts w:eastAsia="Courier New"/>
          <w:b w:val="0"/>
          <w:i w:val="0"/>
          <w:iCs w:val="0"/>
          <w:color w:val="auto"/>
          <w:sz w:val="28"/>
          <w:szCs w:val="24"/>
        </w:rPr>
        <w:t>ис. 8</w:t>
      </w:r>
      <w:r w:rsidR="00EF4E56" w:rsidRPr="00577044">
        <w:rPr>
          <w:rFonts w:eastAsia="Courier New"/>
          <w:b w:val="0"/>
          <w:i w:val="0"/>
          <w:iCs w:val="0"/>
          <w:color w:val="auto"/>
          <w:sz w:val="28"/>
          <w:szCs w:val="24"/>
        </w:rPr>
        <w:t>).</w:t>
      </w:r>
    </w:p>
    <w:p w:rsidR="00350C48" w:rsidRPr="00577044" w:rsidRDefault="00350C48">
      <w:pPr>
        <w:pStyle w:val="23"/>
        <w:shd w:val="clear" w:color="auto" w:fill="auto"/>
        <w:spacing w:line="240" w:lineRule="auto"/>
        <w:ind w:firstLine="709"/>
        <w:jc w:val="right"/>
        <w:rPr>
          <w:color w:val="auto"/>
          <w:sz w:val="28"/>
          <w:szCs w:val="28"/>
        </w:rPr>
      </w:pP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right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Таблица</w:t>
      </w:r>
      <w:r w:rsidR="00283D3E" w:rsidRPr="00577044">
        <w:rPr>
          <w:color w:val="auto"/>
          <w:sz w:val="28"/>
          <w:szCs w:val="28"/>
        </w:rPr>
        <w:t xml:space="preserve"> №</w:t>
      </w:r>
      <w:r w:rsidR="00E90063" w:rsidRPr="00577044">
        <w:rPr>
          <w:color w:val="auto"/>
          <w:sz w:val="28"/>
          <w:szCs w:val="28"/>
        </w:rPr>
        <w:t xml:space="preserve"> </w:t>
      </w:r>
      <w:r w:rsidR="006D0BC2" w:rsidRPr="00577044">
        <w:rPr>
          <w:color w:val="auto"/>
          <w:sz w:val="28"/>
          <w:szCs w:val="28"/>
        </w:rPr>
        <w:t>11</w:t>
      </w:r>
    </w:p>
    <w:p w:rsidR="00283D3E" w:rsidRPr="00577044" w:rsidRDefault="00283D3E">
      <w:pPr>
        <w:pStyle w:val="23"/>
        <w:shd w:val="clear" w:color="auto" w:fill="auto"/>
        <w:spacing w:line="240" w:lineRule="auto"/>
        <w:ind w:firstLine="709"/>
        <w:jc w:val="right"/>
        <w:rPr>
          <w:color w:val="auto"/>
          <w:sz w:val="28"/>
          <w:szCs w:val="28"/>
        </w:rPr>
      </w:pP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Общая заболеваемость населения Омской области в 2014 – 2018 годах, 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на 1</w:t>
      </w:r>
      <w:r w:rsidR="009E05CF" w:rsidRPr="00577044">
        <w:rPr>
          <w:color w:val="auto"/>
          <w:sz w:val="28"/>
          <w:szCs w:val="28"/>
        </w:rPr>
        <w:t xml:space="preserve"> тыс.</w:t>
      </w:r>
      <w:r w:rsidRPr="00577044">
        <w:rPr>
          <w:color w:val="auto"/>
          <w:sz w:val="28"/>
          <w:szCs w:val="28"/>
        </w:rPr>
        <w:t xml:space="preserve"> населения</w:t>
      </w:r>
    </w:p>
    <w:p w:rsidR="00EB1B51" w:rsidRPr="00577044" w:rsidRDefault="00EB1B51">
      <w:pPr>
        <w:pStyle w:val="23"/>
        <w:shd w:val="clear" w:color="auto" w:fill="auto"/>
        <w:spacing w:line="240" w:lineRule="auto"/>
        <w:ind w:firstLine="709"/>
        <w:jc w:val="center"/>
        <w:rPr>
          <w:color w:val="auto"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3227"/>
        <w:gridCol w:w="996"/>
        <w:gridCol w:w="996"/>
        <w:gridCol w:w="996"/>
        <w:gridCol w:w="996"/>
        <w:gridCol w:w="996"/>
        <w:gridCol w:w="1828"/>
      </w:tblGrid>
      <w:tr w:rsidR="00EB1B51" w:rsidRPr="00577044" w:rsidTr="009E384A">
        <w:trPr>
          <w:trHeight w:val="640"/>
          <w:tblHeader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B1B51" w:rsidRPr="00577044" w:rsidRDefault="00EB1B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Нозология</w:t>
            </w:r>
          </w:p>
        </w:tc>
        <w:tc>
          <w:tcPr>
            <w:tcW w:w="4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51" w:rsidRPr="00577044" w:rsidRDefault="00EB1B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Год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84A" w:rsidRPr="00577044" w:rsidRDefault="009E384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Темп </w:t>
            </w:r>
          </w:p>
          <w:p w:rsidR="009E384A" w:rsidRPr="00577044" w:rsidRDefault="009E384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прироста/</w:t>
            </w:r>
          </w:p>
          <w:p w:rsidR="00EB1B51" w:rsidRPr="00577044" w:rsidRDefault="009E384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снижения</w:t>
            </w:r>
          </w:p>
        </w:tc>
      </w:tr>
      <w:tr w:rsidR="00EB1B51" w:rsidRPr="00577044" w:rsidTr="009E384A">
        <w:trPr>
          <w:trHeight w:val="640"/>
          <w:tblHeader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B1B51" w:rsidRPr="00577044" w:rsidRDefault="00EB1B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51" w:rsidRPr="00577044" w:rsidRDefault="00EB1B51" w:rsidP="007D58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2014 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51" w:rsidRPr="00577044" w:rsidRDefault="00EB1B51" w:rsidP="007D58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2015 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51" w:rsidRPr="00577044" w:rsidRDefault="00EB1B51" w:rsidP="007D58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2016 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51" w:rsidRPr="00577044" w:rsidRDefault="00EB1B51" w:rsidP="007D58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2017 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51" w:rsidRPr="00577044" w:rsidRDefault="00EB1B51" w:rsidP="007D588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2018 </w:t>
            </w:r>
          </w:p>
        </w:tc>
        <w:tc>
          <w:tcPr>
            <w:tcW w:w="18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51" w:rsidRPr="00577044" w:rsidRDefault="00EB1B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FA0ED4" w:rsidRPr="00577044" w:rsidTr="009E384A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A53C2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БСК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286,063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279,297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281,146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283,392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280,382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-0,3</w:t>
            </w:r>
          </w:p>
        </w:tc>
      </w:tr>
      <w:tr w:rsidR="00FA0ED4" w:rsidRPr="00577044" w:rsidTr="009E384A">
        <w:trPr>
          <w:trHeight w:val="60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 w:rsidP="009E384A">
            <w:pPr>
              <w:widowControl/>
              <w:ind w:right="-538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Болезни, характеризующиеся повышенным кровяным давлением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146,8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144,018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144,11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143,587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142,809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-0,6</w:t>
            </w:r>
          </w:p>
        </w:tc>
      </w:tr>
      <w:tr w:rsidR="00FA0ED4" w:rsidRPr="00577044" w:rsidTr="009E384A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A53C2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ИБС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84,74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84,596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83,048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85,336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86,769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0,6</w:t>
            </w:r>
          </w:p>
        </w:tc>
      </w:tr>
      <w:tr w:rsidR="00FA0ED4" w:rsidRPr="00577044" w:rsidTr="009E384A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4E55AC" w:rsidP="0069663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Острый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696635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ИМ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(далее ‒ ОИМ)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1,751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1,701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1,643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1,937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2,5</w:t>
            </w:r>
          </w:p>
        </w:tc>
      </w:tr>
      <w:tr w:rsidR="00FA0ED4" w:rsidRPr="00577044" w:rsidTr="009E384A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 w:rsidP="00A53C2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Повторный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A53C2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ИМ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0,567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0,523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0,524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0,584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0,2</w:t>
            </w:r>
          </w:p>
        </w:tc>
      </w:tr>
      <w:tr w:rsidR="00FA0ED4" w:rsidRPr="00577044" w:rsidTr="009E384A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E3542" w:rsidP="00531C7E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ЦВ</w:t>
            </w:r>
            <w:r w:rsidR="00531C7E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Б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41,088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42,646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43,266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46,413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46,317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3,2</w:t>
            </w:r>
          </w:p>
        </w:tc>
      </w:tr>
      <w:tr w:rsidR="00FA0ED4" w:rsidRPr="00577044" w:rsidTr="009E384A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из них: субарахноидальное кровоизлияние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0,139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0,108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-5,5</w:t>
            </w:r>
          </w:p>
        </w:tc>
      </w:tr>
      <w:tr w:rsidR="00FA0ED4" w:rsidRPr="00577044" w:rsidTr="009E384A">
        <w:trPr>
          <w:trHeight w:val="60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внутримозговое и другое внутричерепное кровоизлияние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0,527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0,592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0,651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0,625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0,625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3,8</w:t>
            </w:r>
          </w:p>
        </w:tc>
      </w:tr>
      <w:tr w:rsidR="00FA0ED4" w:rsidRPr="00577044" w:rsidTr="009E384A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540664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инфаркт мозга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2,676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3,599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3,196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6,8</w:t>
            </w:r>
          </w:p>
        </w:tc>
      </w:tr>
      <w:tr w:rsidR="00FA0ED4" w:rsidRPr="00577044" w:rsidTr="009E384A">
        <w:trPr>
          <w:trHeight w:val="60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инсульт, не уточненный как кровоизлияние или инфаркт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0,341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0,388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0,383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0,376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-4,2</w:t>
            </w:r>
          </w:p>
        </w:tc>
      </w:tr>
      <w:tr w:rsidR="00FA0ED4" w:rsidRPr="00577044" w:rsidTr="009E384A">
        <w:trPr>
          <w:trHeight w:val="114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Преходящие транзиторные церебральные ишемические приступы (атаки) и родственные синдромы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0,478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0,57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0,668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1,058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0,504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8,2</w:t>
            </w:r>
          </w:p>
        </w:tc>
      </w:tr>
    </w:tbl>
    <w:p w:rsidR="00FA0ED4" w:rsidRPr="00577044" w:rsidRDefault="00FA0ED4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</w:rPr>
      </w:pPr>
    </w:p>
    <w:p w:rsidR="00FA0ED4" w:rsidRPr="00577044" w:rsidRDefault="00DF2ABC">
      <w:pPr>
        <w:pStyle w:val="23"/>
        <w:shd w:val="clear" w:color="auto" w:fill="auto"/>
        <w:spacing w:line="240" w:lineRule="auto"/>
        <w:ind w:firstLine="0"/>
        <w:jc w:val="both"/>
        <w:rPr>
          <w:color w:val="auto"/>
        </w:rPr>
      </w:pPr>
      <w:r>
        <w:rPr>
          <w:noProof/>
          <w:color w:val="auto"/>
          <w:lang w:bidi="ar-SA"/>
        </w:rPr>
        <w:lastRenderedPageBreak/>
        <w:drawing>
          <wp:inline distT="0" distB="0" distL="0" distR="0">
            <wp:extent cx="6124076" cy="87553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 бск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803" cy="875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0ED4" w:rsidRPr="00577044" w:rsidRDefault="00EF4E56">
      <w:pPr>
        <w:pStyle w:val="23"/>
        <w:shd w:val="clear" w:color="auto" w:fill="auto"/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Рис. </w:t>
      </w:r>
      <w:r w:rsidR="006D0BC2" w:rsidRPr="00577044">
        <w:rPr>
          <w:color w:val="auto"/>
          <w:sz w:val="28"/>
          <w:szCs w:val="28"/>
        </w:rPr>
        <w:t>8</w:t>
      </w:r>
      <w:r w:rsidR="00F8660D" w:rsidRPr="00577044">
        <w:rPr>
          <w:color w:val="auto"/>
          <w:sz w:val="28"/>
          <w:szCs w:val="28"/>
        </w:rPr>
        <w:t>.</w:t>
      </w:r>
      <w:r w:rsidRPr="00577044">
        <w:rPr>
          <w:color w:val="auto"/>
          <w:sz w:val="28"/>
          <w:szCs w:val="28"/>
        </w:rPr>
        <w:t xml:space="preserve"> Заболеваемость населения Омской области БСК в 2018 году, 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на 100 тыс. населения</w:t>
      </w:r>
    </w:p>
    <w:p w:rsidR="00E90063" w:rsidRPr="00577044" w:rsidRDefault="00E90063">
      <w:pPr>
        <w:pStyle w:val="23"/>
        <w:shd w:val="clear" w:color="auto" w:fill="auto"/>
        <w:spacing w:line="240" w:lineRule="auto"/>
        <w:ind w:firstLine="0"/>
        <w:jc w:val="center"/>
        <w:rPr>
          <w:color w:val="auto"/>
          <w:sz w:val="28"/>
          <w:szCs w:val="28"/>
        </w:rPr>
      </w:pPr>
    </w:p>
    <w:p w:rsidR="00FA0ED4" w:rsidRPr="00577044" w:rsidRDefault="006B354E" w:rsidP="00F32350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З</w:t>
      </w:r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а пятилетний период отмечается умеренный темп прироста накопленной заболеваемости ЦВБ (темп прироста – 3,2), выраженный темп прироста преходящими транзиторными церебральными ишемическими приступами (атаками) и родстве</w:t>
      </w:r>
      <w:r w:rsidR="00F8660D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нными синдромами (темп прироста</w:t>
      </w:r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– 8,2). Уровень </w:t>
      </w:r>
      <w:proofErr w:type="gramStart"/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накопленной</w:t>
      </w:r>
      <w:proofErr w:type="gramEnd"/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ИБС на протяжении 5 лет стабилен (темп прироста – 0,6).</w:t>
      </w:r>
    </w:p>
    <w:p w:rsidR="00FA0ED4" w:rsidRPr="00577044" w:rsidRDefault="00EF4E56" w:rsidP="00F32350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Структура общей заболеваемости </w:t>
      </w:r>
      <w:r w:rsidR="00531C7E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ССЗ 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за 2018 год представлена на рис</w:t>
      </w:r>
      <w:r w:rsidR="00E90063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6D0BC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9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FA0ED4" w:rsidRPr="00577044" w:rsidRDefault="00FA0ED4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</w:rPr>
      </w:pPr>
    </w:p>
    <w:p w:rsidR="00FA0ED4" w:rsidRPr="00577044" w:rsidRDefault="00FA0ED4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</w:rPr>
      </w:pPr>
    </w:p>
    <w:p w:rsidR="00FA0ED4" w:rsidRPr="00577044" w:rsidRDefault="00FA0ED4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</w:rPr>
      </w:pPr>
    </w:p>
    <w:p w:rsidR="00FA0ED4" w:rsidRPr="00577044" w:rsidRDefault="00EF4E56">
      <w:pPr>
        <w:pStyle w:val="23"/>
        <w:shd w:val="clear" w:color="auto" w:fill="auto"/>
        <w:spacing w:line="240" w:lineRule="auto"/>
        <w:ind w:firstLine="142"/>
        <w:jc w:val="both"/>
        <w:rPr>
          <w:color w:val="auto"/>
        </w:rPr>
      </w:pPr>
      <w:r w:rsidRPr="00577044">
        <w:rPr>
          <w:noProof/>
          <w:color w:val="auto"/>
          <w:lang w:bidi="ar-SA"/>
        </w:rPr>
        <w:drawing>
          <wp:inline distT="0" distB="0" distL="0" distR="0">
            <wp:extent cx="6367895" cy="2951018"/>
            <wp:effectExtent l="19050" t="0" r="13855" b="1732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A0ED4" w:rsidRPr="00577044" w:rsidRDefault="00FA0ED4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</w:rPr>
      </w:pPr>
    </w:p>
    <w:p w:rsidR="00FA0ED4" w:rsidRPr="00577044" w:rsidRDefault="006D0BC2">
      <w:pPr>
        <w:pStyle w:val="23"/>
        <w:shd w:val="clear" w:color="auto" w:fill="auto"/>
        <w:spacing w:line="240" w:lineRule="auto"/>
        <w:ind w:firstLine="709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Рис. 9</w:t>
      </w:r>
      <w:r w:rsidR="00F8660D" w:rsidRPr="00577044">
        <w:rPr>
          <w:color w:val="auto"/>
          <w:sz w:val="28"/>
          <w:szCs w:val="28"/>
        </w:rPr>
        <w:t>.</w:t>
      </w:r>
      <w:r w:rsidR="00EF4E56" w:rsidRPr="00577044">
        <w:rPr>
          <w:color w:val="auto"/>
          <w:sz w:val="28"/>
          <w:szCs w:val="28"/>
        </w:rPr>
        <w:t xml:space="preserve"> Структура общей заболеваемости </w:t>
      </w:r>
      <w:r w:rsidR="0022008E" w:rsidRPr="00577044">
        <w:rPr>
          <w:color w:val="auto"/>
          <w:sz w:val="28"/>
          <w:szCs w:val="28"/>
        </w:rPr>
        <w:t>ССЗ</w:t>
      </w:r>
      <w:r w:rsidR="00EF4E56" w:rsidRPr="00577044">
        <w:rPr>
          <w:color w:val="auto"/>
          <w:sz w:val="28"/>
          <w:szCs w:val="28"/>
        </w:rPr>
        <w:t xml:space="preserve"> в 2018 году</w:t>
      </w:r>
    </w:p>
    <w:p w:rsidR="00F50EB3" w:rsidRPr="00577044" w:rsidRDefault="00F50EB3">
      <w:pPr>
        <w:pStyle w:val="23"/>
        <w:shd w:val="clear" w:color="auto" w:fill="auto"/>
        <w:spacing w:line="240" w:lineRule="auto"/>
        <w:ind w:firstLine="709"/>
        <w:jc w:val="center"/>
        <w:rPr>
          <w:color w:val="auto"/>
        </w:rPr>
      </w:pPr>
    </w:p>
    <w:p w:rsidR="00FA0ED4" w:rsidRPr="00577044" w:rsidRDefault="00F8660D" w:rsidP="00F32350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Основной вклад в накопленную заболеваемость</w:t>
      </w:r>
      <w:r w:rsidR="00E90063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531C7E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ССЗ </w:t>
      </w:r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в 2018 году внесли болезни, характеризующиеся повышенным артериальным давлением (51,0 процента) и ИБС (24,0 процента).</w:t>
      </w:r>
    </w:p>
    <w:p w:rsidR="00FA0ED4" w:rsidRPr="00577044" w:rsidRDefault="00FA0ED4" w:rsidP="00F32350">
      <w:pPr>
        <w:pStyle w:val="af5"/>
        <w:ind w:left="0"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 w:rsidP="00E33A36">
      <w:pPr>
        <w:pStyle w:val="23"/>
        <w:shd w:val="clear" w:color="auto" w:fill="auto"/>
        <w:spacing w:line="240" w:lineRule="auto"/>
        <w:ind w:right="-282" w:firstLine="709"/>
        <w:jc w:val="right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Таблица</w:t>
      </w:r>
      <w:r w:rsidR="002B4CE9" w:rsidRPr="00577044">
        <w:rPr>
          <w:color w:val="auto"/>
          <w:sz w:val="28"/>
          <w:szCs w:val="28"/>
        </w:rPr>
        <w:t xml:space="preserve"> </w:t>
      </w:r>
      <w:r w:rsidR="00283D3E" w:rsidRPr="00577044">
        <w:rPr>
          <w:color w:val="auto"/>
          <w:sz w:val="28"/>
          <w:szCs w:val="28"/>
        </w:rPr>
        <w:t xml:space="preserve">№ </w:t>
      </w:r>
      <w:r w:rsidR="006D0BC2" w:rsidRPr="00577044">
        <w:rPr>
          <w:color w:val="auto"/>
          <w:sz w:val="28"/>
          <w:szCs w:val="28"/>
        </w:rPr>
        <w:t>12</w:t>
      </w:r>
    </w:p>
    <w:p w:rsidR="00283D3E" w:rsidRPr="00577044" w:rsidRDefault="00283D3E">
      <w:pPr>
        <w:pStyle w:val="23"/>
        <w:shd w:val="clear" w:color="auto" w:fill="auto"/>
        <w:spacing w:line="240" w:lineRule="auto"/>
        <w:ind w:firstLine="709"/>
        <w:jc w:val="right"/>
        <w:rPr>
          <w:color w:val="auto"/>
          <w:sz w:val="28"/>
          <w:szCs w:val="28"/>
        </w:rPr>
      </w:pPr>
    </w:p>
    <w:p w:rsidR="001C21C2" w:rsidRPr="00577044" w:rsidRDefault="00EF4E56" w:rsidP="00E33A36">
      <w:pPr>
        <w:pStyle w:val="23"/>
        <w:shd w:val="clear" w:color="auto" w:fill="auto"/>
        <w:spacing w:line="240" w:lineRule="auto"/>
        <w:ind w:right="-141" w:firstLine="709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Общая заболеваемость городского и сельского населения Омской области </w:t>
      </w:r>
    </w:p>
    <w:p w:rsidR="00DC0C89" w:rsidRPr="00577044" w:rsidRDefault="00EF4E56" w:rsidP="00DC0C8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2014 – 2018 годах, на </w:t>
      </w:r>
      <w:r w:rsidR="00252D2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 тыс.</w:t>
      </w:r>
      <w:r w:rsidR="00DC0C8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населения</w:t>
      </w:r>
    </w:p>
    <w:p w:rsidR="00DC0C89" w:rsidRPr="00577044" w:rsidRDefault="00DC0C89" w:rsidP="00DC0C89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51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7"/>
        <w:gridCol w:w="630"/>
        <w:gridCol w:w="646"/>
        <w:gridCol w:w="712"/>
        <w:gridCol w:w="708"/>
        <w:gridCol w:w="725"/>
        <w:gridCol w:w="708"/>
        <w:gridCol w:w="630"/>
        <w:gridCol w:w="787"/>
        <w:gridCol w:w="630"/>
        <w:gridCol w:w="646"/>
        <w:gridCol w:w="944"/>
        <w:gridCol w:w="922"/>
      </w:tblGrid>
      <w:tr w:rsidR="00C355F7" w:rsidRPr="00577044" w:rsidTr="00C355F7">
        <w:trPr>
          <w:trHeight w:val="330"/>
          <w:tblHeader/>
        </w:trPr>
        <w:tc>
          <w:tcPr>
            <w:tcW w:w="805" w:type="pct"/>
            <w:vMerge w:val="restart"/>
            <w:shd w:val="clear" w:color="auto" w:fill="auto"/>
            <w:vAlign w:val="center"/>
            <w:hideMark/>
          </w:tcPr>
          <w:p w:rsidR="00C355F7" w:rsidRPr="00577044" w:rsidRDefault="00C355F7" w:rsidP="006D0B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Нозология</w:t>
            </w:r>
          </w:p>
        </w:tc>
        <w:tc>
          <w:tcPr>
            <w:tcW w:w="3294" w:type="pct"/>
            <w:gridSpan w:val="10"/>
            <w:shd w:val="clear" w:color="auto" w:fill="auto"/>
          </w:tcPr>
          <w:p w:rsidR="00C355F7" w:rsidRPr="00577044" w:rsidRDefault="00C355F7" w:rsidP="00C355F7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Год</w:t>
            </w:r>
          </w:p>
        </w:tc>
        <w:tc>
          <w:tcPr>
            <w:tcW w:w="901" w:type="pct"/>
            <w:gridSpan w:val="2"/>
            <w:vMerge w:val="restart"/>
            <w:shd w:val="clear" w:color="auto" w:fill="auto"/>
            <w:hideMark/>
          </w:tcPr>
          <w:p w:rsidR="00C6774B" w:rsidRPr="00577044" w:rsidRDefault="00C355F7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Рос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т(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+)/снижение</w:t>
            </w:r>
          </w:p>
          <w:p w:rsidR="00C355F7" w:rsidRPr="00577044" w:rsidRDefault="00C355F7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(-)</w:t>
            </w:r>
          </w:p>
        </w:tc>
      </w:tr>
      <w:tr w:rsidR="00C355F7" w:rsidRPr="00577044" w:rsidTr="00C355F7">
        <w:trPr>
          <w:trHeight w:val="330"/>
          <w:tblHeader/>
        </w:trPr>
        <w:tc>
          <w:tcPr>
            <w:tcW w:w="805" w:type="pct"/>
            <w:vMerge/>
            <w:shd w:val="clear" w:color="auto" w:fill="auto"/>
            <w:vAlign w:val="center"/>
          </w:tcPr>
          <w:p w:rsidR="00C355F7" w:rsidRPr="00577044" w:rsidRDefault="00C355F7" w:rsidP="006D0BC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16" w:type="pct"/>
            <w:gridSpan w:val="2"/>
            <w:shd w:val="clear" w:color="auto" w:fill="auto"/>
          </w:tcPr>
          <w:p w:rsidR="00C355F7" w:rsidRPr="00577044" w:rsidRDefault="00C355F7" w:rsidP="002B0ABE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2014</w:t>
            </w:r>
          </w:p>
        </w:tc>
        <w:tc>
          <w:tcPr>
            <w:tcW w:w="686" w:type="pct"/>
            <w:gridSpan w:val="2"/>
            <w:shd w:val="clear" w:color="auto" w:fill="auto"/>
          </w:tcPr>
          <w:p w:rsidR="00C355F7" w:rsidRPr="00577044" w:rsidRDefault="00C355F7" w:rsidP="002B0ABE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2015</w:t>
            </w:r>
          </w:p>
        </w:tc>
        <w:tc>
          <w:tcPr>
            <w:tcW w:w="692" w:type="pct"/>
            <w:gridSpan w:val="2"/>
            <w:shd w:val="clear" w:color="auto" w:fill="auto"/>
          </w:tcPr>
          <w:p w:rsidR="00C355F7" w:rsidRPr="00577044" w:rsidRDefault="00C355F7" w:rsidP="002B0ABE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2016</w:t>
            </w:r>
          </w:p>
        </w:tc>
        <w:tc>
          <w:tcPr>
            <w:tcW w:w="684" w:type="pct"/>
            <w:gridSpan w:val="2"/>
            <w:shd w:val="clear" w:color="auto" w:fill="auto"/>
          </w:tcPr>
          <w:p w:rsidR="00C355F7" w:rsidRPr="00577044" w:rsidRDefault="00C355F7" w:rsidP="002B0ABE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2017</w:t>
            </w:r>
          </w:p>
        </w:tc>
        <w:tc>
          <w:tcPr>
            <w:tcW w:w="616" w:type="pct"/>
            <w:gridSpan w:val="2"/>
            <w:shd w:val="clear" w:color="auto" w:fill="auto"/>
          </w:tcPr>
          <w:p w:rsidR="00C355F7" w:rsidRPr="00577044" w:rsidRDefault="00C355F7" w:rsidP="002B0ABE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2018</w:t>
            </w:r>
          </w:p>
        </w:tc>
        <w:tc>
          <w:tcPr>
            <w:tcW w:w="901" w:type="pct"/>
            <w:gridSpan w:val="2"/>
            <w:vMerge/>
            <w:shd w:val="clear" w:color="auto" w:fill="auto"/>
          </w:tcPr>
          <w:p w:rsidR="00C355F7" w:rsidRPr="00577044" w:rsidRDefault="00C355F7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6D0BC2" w:rsidRPr="00577044" w:rsidTr="00C355F7">
        <w:trPr>
          <w:trHeight w:val="330"/>
          <w:tblHeader/>
        </w:trPr>
        <w:tc>
          <w:tcPr>
            <w:tcW w:w="805" w:type="pct"/>
            <w:vMerge/>
            <w:vAlign w:val="center"/>
            <w:hideMark/>
          </w:tcPr>
          <w:p w:rsidR="00FA0ED4" w:rsidRPr="00577044" w:rsidRDefault="00FA0ED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 w:rsidP="006D0BC2">
            <w:pPr>
              <w:widowControl/>
              <w:ind w:left="-108" w:right="-46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город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 w:rsidP="006D0BC2">
            <w:pPr>
              <w:widowControl/>
              <w:ind w:left="-108" w:right="-46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село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 w:rsidP="006D0BC2">
            <w:pPr>
              <w:widowControl/>
              <w:ind w:left="-108" w:right="-46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город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 w:rsidP="006D0BC2">
            <w:pPr>
              <w:widowControl/>
              <w:ind w:left="-108" w:right="-46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село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 w:rsidP="006D0BC2">
            <w:pPr>
              <w:widowControl/>
              <w:ind w:left="-108" w:right="-46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город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 w:rsidP="006D0BC2">
            <w:pPr>
              <w:widowControl/>
              <w:ind w:left="-108" w:right="-46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село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 w:rsidP="006D0BC2">
            <w:pPr>
              <w:widowControl/>
              <w:ind w:left="-108" w:right="-46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город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 w:rsidP="006D0BC2">
            <w:pPr>
              <w:widowControl/>
              <w:ind w:left="-108" w:right="-46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село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 w:rsidP="006D0BC2">
            <w:pPr>
              <w:widowControl/>
              <w:ind w:left="-108" w:right="-46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город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 w:rsidP="006D0BC2">
            <w:pPr>
              <w:widowControl/>
              <w:ind w:left="-108" w:right="-46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село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город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село</w:t>
            </w:r>
          </w:p>
        </w:tc>
      </w:tr>
      <w:tr w:rsidR="006D0BC2" w:rsidRPr="00577044" w:rsidTr="00C355F7">
        <w:trPr>
          <w:trHeight w:val="613"/>
        </w:trPr>
        <w:tc>
          <w:tcPr>
            <w:tcW w:w="805" w:type="pct"/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Болезни системы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кровообраще</w:t>
            </w:r>
            <w:r w:rsidR="001D2CF2"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ния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325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186,2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  <w:t>304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215,2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305,4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  <w:t>217,6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310,1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212,7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306,7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210,4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-5,6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13,0</w:t>
            </w:r>
          </w:p>
        </w:tc>
      </w:tr>
      <w:tr w:rsidR="006D0BC2" w:rsidRPr="00577044" w:rsidTr="00C355F7">
        <w:trPr>
          <w:trHeight w:val="1059"/>
        </w:trPr>
        <w:tc>
          <w:tcPr>
            <w:tcW w:w="805" w:type="pct"/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 xml:space="preserve">Болезни,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характеризую</w:t>
            </w:r>
            <w:r w:rsidR="00E43003"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щиеся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повышенным кровяным давлением 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167,7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93,1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155,3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114,7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155,3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114,7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153,7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116,9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152,9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115,9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-8,8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24,5</w:t>
            </w:r>
          </w:p>
        </w:tc>
      </w:tr>
      <w:tr w:rsidR="006D0BC2" w:rsidRPr="00577044" w:rsidTr="00C355F7">
        <w:trPr>
          <w:trHeight w:val="541"/>
        </w:trPr>
        <w:tc>
          <w:tcPr>
            <w:tcW w:w="805" w:type="pct"/>
            <w:shd w:val="clear" w:color="auto" w:fill="auto"/>
            <w:hideMark/>
          </w:tcPr>
          <w:p w:rsidR="00FA0ED4" w:rsidRPr="00577044" w:rsidRDefault="0031084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ИБС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78,4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41,9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73,8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51,7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71,9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50,8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74,9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48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76,2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47,4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-2,8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13,1</w:t>
            </w:r>
          </w:p>
        </w:tc>
      </w:tr>
      <w:tr w:rsidR="006D0BC2" w:rsidRPr="00577044" w:rsidTr="00C355F7">
        <w:trPr>
          <w:trHeight w:val="531"/>
        </w:trPr>
        <w:tc>
          <w:tcPr>
            <w:tcW w:w="805" w:type="pct"/>
            <w:shd w:val="clear" w:color="auto" w:fill="auto"/>
            <w:hideMark/>
          </w:tcPr>
          <w:p w:rsidR="00FA0ED4" w:rsidRPr="00577044" w:rsidRDefault="00116488" w:rsidP="0031084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</w:t>
            </w:r>
            <w:r w:rsidR="00310841"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ИМ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1,7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0,7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1,7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1,6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0,7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1,7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1,9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11,8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-14,3</w:t>
            </w:r>
          </w:p>
        </w:tc>
      </w:tr>
      <w:tr w:rsidR="006D0BC2" w:rsidRPr="00577044" w:rsidTr="00C355F7">
        <w:trPr>
          <w:trHeight w:val="522"/>
        </w:trPr>
        <w:tc>
          <w:tcPr>
            <w:tcW w:w="805" w:type="pct"/>
            <w:shd w:val="clear" w:color="auto" w:fill="auto"/>
            <w:hideMark/>
          </w:tcPr>
          <w:p w:rsidR="00FA0ED4" w:rsidRPr="00577044" w:rsidRDefault="00EF4E56" w:rsidP="0031084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Повторный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r w:rsidR="00310841"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ИМ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0,1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0,1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0,1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0,1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0,1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6D0BC2" w:rsidRPr="00577044" w:rsidTr="005E5841">
        <w:trPr>
          <w:trHeight w:val="277"/>
        </w:trPr>
        <w:tc>
          <w:tcPr>
            <w:tcW w:w="805" w:type="pct"/>
            <w:shd w:val="clear" w:color="auto" w:fill="auto"/>
            <w:hideMark/>
          </w:tcPr>
          <w:p w:rsidR="00FA0ED4" w:rsidRPr="00577044" w:rsidRDefault="00D102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ЦВБ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41,2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12,2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40,6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17,4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40,7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17,9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43,4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19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43,2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18,7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4,9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53,3</w:t>
            </w:r>
          </w:p>
        </w:tc>
      </w:tr>
      <w:tr w:rsidR="006D0BC2" w:rsidRPr="00577044" w:rsidTr="00C355F7">
        <w:trPr>
          <w:trHeight w:val="847"/>
        </w:trPr>
        <w:tc>
          <w:tcPr>
            <w:tcW w:w="805" w:type="pct"/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из них: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субарахно</w:t>
            </w:r>
            <w:r w:rsidR="00E43003"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идальное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кровоизлияние 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0,1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0,08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0,1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0,05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0,1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0,06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0,1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0,04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0,1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0,04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-50,0</w:t>
            </w:r>
          </w:p>
        </w:tc>
      </w:tr>
      <w:tr w:rsidR="006D0BC2" w:rsidRPr="00577044" w:rsidTr="00C355F7">
        <w:trPr>
          <w:trHeight w:val="1058"/>
        </w:trPr>
        <w:tc>
          <w:tcPr>
            <w:tcW w:w="805" w:type="pct"/>
            <w:shd w:val="clear" w:color="auto" w:fill="auto"/>
            <w:hideMark/>
          </w:tcPr>
          <w:p w:rsidR="005E5841" w:rsidRPr="00577044" w:rsidRDefault="005E584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нутримозго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и другое внутричере</w:t>
            </w:r>
            <w:r w:rsidR="00CB6221"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</w:t>
            </w:r>
            <w:r w:rsidR="005E5841"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ное кровоизлияние 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0,5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0,2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0,2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0,2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0,2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0,2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20,0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6D0BC2" w:rsidRPr="00577044" w:rsidTr="00C355F7">
        <w:trPr>
          <w:trHeight w:val="344"/>
        </w:trPr>
        <w:tc>
          <w:tcPr>
            <w:tcW w:w="805" w:type="pct"/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инфаркт мозга 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2,5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1,1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2,5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1,2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2,6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1,2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3,5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1,1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1,1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20,0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6D0BC2" w:rsidRPr="00577044" w:rsidTr="00C355F7">
        <w:trPr>
          <w:trHeight w:val="1060"/>
        </w:trPr>
        <w:tc>
          <w:tcPr>
            <w:tcW w:w="805" w:type="pct"/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инсульт, не уточненный как кровоизлияние или инфаркт 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0,4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-25,0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6D0BC2" w:rsidRPr="00577044" w:rsidTr="00C355F7">
        <w:trPr>
          <w:trHeight w:val="1930"/>
        </w:trPr>
        <w:tc>
          <w:tcPr>
            <w:tcW w:w="805" w:type="pct"/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Преходящие транзиторные церебральные ишемические приступы (атаки) и родственные синдромы 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34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0,5</w:t>
            </w:r>
          </w:p>
        </w:tc>
        <w:tc>
          <w:tcPr>
            <w:tcW w:w="35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0,8</w:t>
            </w:r>
          </w:p>
        </w:tc>
        <w:tc>
          <w:tcPr>
            <w:tcW w:w="34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1,3</w:t>
            </w:r>
          </w:p>
        </w:tc>
        <w:tc>
          <w:tcPr>
            <w:tcW w:w="380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0,4</w:t>
            </w:r>
          </w:p>
        </w:tc>
        <w:tc>
          <w:tcPr>
            <w:tcW w:w="304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0,6</w:t>
            </w:r>
          </w:p>
        </w:tc>
        <w:tc>
          <w:tcPr>
            <w:tcW w:w="312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0,3</w:t>
            </w:r>
          </w:p>
        </w:tc>
        <w:tc>
          <w:tcPr>
            <w:tcW w:w="456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445" w:type="pct"/>
            <w:shd w:val="clear" w:color="auto" w:fill="auto"/>
            <w:hideMark/>
          </w:tcPr>
          <w:p w:rsidR="00FA0ED4" w:rsidRPr="00577044" w:rsidRDefault="00EF4E56">
            <w:pPr>
              <w:widowControl/>
              <w:ind w:left="-10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</w:tbl>
    <w:p w:rsidR="00FA0ED4" w:rsidRPr="00577044" w:rsidRDefault="00FA0ED4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</w:rPr>
      </w:pPr>
    </w:p>
    <w:p w:rsidR="008933E6" w:rsidRPr="00577044" w:rsidRDefault="00EF4E56" w:rsidP="00005401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Общая заболеваемость городского населения </w:t>
      </w:r>
      <w:r w:rsidR="00DC0C89" w:rsidRPr="00577044">
        <w:rPr>
          <w:color w:val="auto"/>
          <w:sz w:val="28"/>
          <w:szCs w:val="28"/>
        </w:rPr>
        <w:t>Омской области</w:t>
      </w:r>
      <w:r w:rsidRPr="00577044">
        <w:rPr>
          <w:color w:val="auto"/>
          <w:sz w:val="28"/>
          <w:szCs w:val="28"/>
        </w:rPr>
        <w:t xml:space="preserve"> выше, чем заболеваемость сельского населения </w:t>
      </w:r>
      <w:r w:rsidR="00DC0C89" w:rsidRPr="00577044">
        <w:rPr>
          <w:color w:val="auto"/>
          <w:sz w:val="28"/>
          <w:szCs w:val="28"/>
        </w:rPr>
        <w:t xml:space="preserve">Омской области </w:t>
      </w:r>
      <w:r w:rsidRPr="00577044">
        <w:rPr>
          <w:color w:val="auto"/>
          <w:sz w:val="28"/>
          <w:szCs w:val="28"/>
        </w:rPr>
        <w:t>как в целом по БСК, так и по основным нозологическим единицам. Однако темп роста общей заболеваемости сельского населения БСК значительно выше показателей роста у городского населения. Такая же тенденция отмечена по таким нозологиям</w:t>
      </w:r>
      <w:r w:rsidR="00CB6221" w:rsidRPr="00577044">
        <w:rPr>
          <w:color w:val="auto"/>
          <w:sz w:val="28"/>
          <w:szCs w:val="28"/>
        </w:rPr>
        <w:t>,</w:t>
      </w:r>
      <w:r w:rsidRPr="00577044">
        <w:rPr>
          <w:color w:val="auto"/>
          <w:sz w:val="28"/>
          <w:szCs w:val="28"/>
        </w:rPr>
        <w:t xml:space="preserve"> как болезни, характеризующиеся повышенным артериальным давлением, ИБС, ЦВБ. Положительная динамика (снижение) заболеваемости у с</w:t>
      </w:r>
      <w:r w:rsidR="00116488" w:rsidRPr="00577044">
        <w:rPr>
          <w:color w:val="auto"/>
          <w:sz w:val="28"/>
          <w:szCs w:val="28"/>
        </w:rPr>
        <w:t>ельского населения отмечена по О</w:t>
      </w:r>
      <w:r w:rsidRPr="00577044">
        <w:rPr>
          <w:color w:val="auto"/>
          <w:sz w:val="28"/>
          <w:szCs w:val="28"/>
        </w:rPr>
        <w:t>ИМ, субарахноидальным кровоизлияниям. Среди городского населения отмечается рост показателей внутримозговых и других внутри</w:t>
      </w:r>
      <w:r w:rsidR="00530500" w:rsidRPr="00577044">
        <w:rPr>
          <w:color w:val="auto"/>
          <w:sz w:val="28"/>
          <w:szCs w:val="28"/>
        </w:rPr>
        <w:t>черепных кровоизлияний, инфаркта</w:t>
      </w:r>
      <w:r w:rsidRPr="00577044">
        <w:rPr>
          <w:color w:val="auto"/>
          <w:sz w:val="28"/>
          <w:szCs w:val="28"/>
        </w:rPr>
        <w:t xml:space="preserve"> мозга</w:t>
      </w:r>
      <w:r w:rsidR="00654766" w:rsidRPr="00577044">
        <w:rPr>
          <w:color w:val="auto"/>
          <w:sz w:val="28"/>
          <w:szCs w:val="28"/>
        </w:rPr>
        <w:t xml:space="preserve"> (табл.</w:t>
      </w:r>
      <w:r w:rsidR="00E90063" w:rsidRPr="00577044">
        <w:rPr>
          <w:color w:val="auto"/>
          <w:sz w:val="28"/>
          <w:szCs w:val="28"/>
        </w:rPr>
        <w:t xml:space="preserve"> №</w:t>
      </w:r>
      <w:r w:rsidR="006D0BC2" w:rsidRPr="00577044">
        <w:rPr>
          <w:color w:val="auto"/>
          <w:sz w:val="28"/>
          <w:szCs w:val="28"/>
        </w:rPr>
        <w:t xml:space="preserve"> 12)</w:t>
      </w:r>
      <w:r w:rsidRPr="00577044">
        <w:rPr>
          <w:color w:val="auto"/>
          <w:sz w:val="28"/>
          <w:szCs w:val="28"/>
        </w:rPr>
        <w:t xml:space="preserve">. </w:t>
      </w:r>
    </w:p>
    <w:p w:rsidR="00005401" w:rsidRPr="00577044" w:rsidRDefault="00005401" w:rsidP="00005401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</w:p>
    <w:p w:rsidR="006F2279" w:rsidRPr="00577044" w:rsidRDefault="006F2279" w:rsidP="00005401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</w:p>
    <w:p w:rsidR="006F2279" w:rsidRPr="00577044" w:rsidRDefault="006F2279" w:rsidP="00005401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</w:p>
    <w:p w:rsidR="00FA0ED4" w:rsidRPr="00577044" w:rsidRDefault="00EF4E56" w:rsidP="00515D73">
      <w:pPr>
        <w:pStyle w:val="23"/>
        <w:shd w:val="clear" w:color="auto" w:fill="auto"/>
        <w:spacing w:line="240" w:lineRule="auto"/>
        <w:ind w:right="-141" w:firstLine="709"/>
        <w:jc w:val="right"/>
        <w:rPr>
          <w:color w:val="auto"/>
        </w:rPr>
      </w:pPr>
      <w:r w:rsidRPr="00577044">
        <w:rPr>
          <w:color w:val="auto"/>
        </w:rPr>
        <w:t xml:space="preserve">Таблица </w:t>
      </w:r>
      <w:r w:rsidR="00654766" w:rsidRPr="00577044">
        <w:rPr>
          <w:color w:val="auto"/>
        </w:rPr>
        <w:t xml:space="preserve">№ </w:t>
      </w:r>
      <w:r w:rsidR="00BF1412" w:rsidRPr="00577044">
        <w:rPr>
          <w:color w:val="auto"/>
        </w:rPr>
        <w:t>13</w:t>
      </w:r>
    </w:p>
    <w:p w:rsidR="00654766" w:rsidRPr="00577044" w:rsidRDefault="00654766">
      <w:pPr>
        <w:pStyle w:val="23"/>
        <w:shd w:val="clear" w:color="auto" w:fill="auto"/>
        <w:spacing w:line="240" w:lineRule="auto"/>
        <w:ind w:firstLine="709"/>
        <w:jc w:val="right"/>
        <w:rPr>
          <w:color w:val="auto"/>
        </w:rPr>
      </w:pPr>
    </w:p>
    <w:p w:rsidR="00515D73" w:rsidRPr="00577044" w:rsidRDefault="00EF4E56">
      <w:pPr>
        <w:pStyle w:val="23"/>
        <w:shd w:val="clear" w:color="auto" w:fill="auto"/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Первичная заболеваемость населения Омской области в 2014 – 2018 годах,</w:t>
      </w:r>
    </w:p>
    <w:p w:rsidR="00DC0C89" w:rsidRPr="00577044" w:rsidRDefault="00DC0C89" w:rsidP="00DC0C8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</w:t>
      </w:r>
      <w:r w:rsidR="00154F3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 тыс.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населения</w:t>
      </w:r>
    </w:p>
    <w:p w:rsidR="00DC0C89" w:rsidRPr="00577044" w:rsidRDefault="00DC0C89" w:rsidP="00DC0C89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Look w:val="04A0"/>
      </w:tblPr>
      <w:tblGrid>
        <w:gridCol w:w="3435"/>
        <w:gridCol w:w="1097"/>
        <w:gridCol w:w="1097"/>
        <w:gridCol w:w="1097"/>
        <w:gridCol w:w="1097"/>
        <w:gridCol w:w="1097"/>
        <w:gridCol w:w="1220"/>
      </w:tblGrid>
      <w:tr w:rsidR="00FA0ED4" w:rsidRPr="00577044">
        <w:trPr>
          <w:trHeight w:val="55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Нозология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C6774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2014</w:t>
            </w:r>
            <w:r w:rsidR="00796C0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г</w:t>
            </w:r>
            <w:r w:rsidR="00C6774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C6774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2015</w:t>
            </w:r>
            <w:r w:rsidR="00796C0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г</w:t>
            </w:r>
            <w:r w:rsidR="00C6774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C6774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2016</w:t>
            </w:r>
            <w:r w:rsidR="00796C0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г</w:t>
            </w:r>
            <w:r w:rsidR="00C6774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C6774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2017</w:t>
            </w:r>
            <w:r w:rsidR="00796C0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г</w:t>
            </w:r>
            <w:r w:rsidR="00C6774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2018</w:t>
            </w:r>
            <w:r w:rsidR="00796C0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г</w:t>
            </w:r>
            <w:r w:rsidR="00C6774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84A" w:rsidRPr="00577044" w:rsidRDefault="009E384A" w:rsidP="009E384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Темп </w:t>
            </w:r>
          </w:p>
          <w:p w:rsidR="009E384A" w:rsidRPr="00577044" w:rsidRDefault="009E384A" w:rsidP="009E384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прироста/</w:t>
            </w:r>
          </w:p>
          <w:p w:rsidR="00FA0ED4" w:rsidRPr="00577044" w:rsidRDefault="009E384A" w:rsidP="009E384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снижения</w:t>
            </w:r>
          </w:p>
        </w:tc>
      </w:tr>
      <w:tr w:rsidR="00FA0ED4" w:rsidRPr="00577044">
        <w:trPr>
          <w:trHeight w:val="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AD6F1A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БСК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43,7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1,2</w:t>
            </w:r>
          </w:p>
        </w:tc>
      </w:tr>
      <w:tr w:rsidR="00FA0ED4" w:rsidRPr="00577044">
        <w:trPr>
          <w:trHeight w:val="2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Болезни, характеризующиеся повышенным кровяным давлением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3,1</w:t>
            </w:r>
          </w:p>
        </w:tc>
      </w:tr>
      <w:tr w:rsidR="00FA0ED4" w:rsidRPr="00577044">
        <w:trPr>
          <w:trHeight w:val="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AD6F1A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ИБС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4,7</w:t>
            </w:r>
          </w:p>
        </w:tc>
      </w:tr>
      <w:tr w:rsidR="00FA0ED4" w:rsidRPr="00577044">
        <w:trPr>
          <w:trHeight w:val="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E62F8" w:rsidP="00196DD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</w:t>
            </w:r>
            <w:r w:rsidR="00196DD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2,5</w:t>
            </w:r>
          </w:p>
        </w:tc>
      </w:tr>
      <w:tr w:rsidR="00FA0ED4" w:rsidRPr="00577044">
        <w:trPr>
          <w:trHeight w:val="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 w:rsidP="00AD6F1A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Повторный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AD6F1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0,2</w:t>
            </w:r>
          </w:p>
        </w:tc>
      </w:tr>
      <w:tr w:rsidR="00FA0ED4" w:rsidRPr="00577044">
        <w:trPr>
          <w:trHeight w:val="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AD6F1A" w:rsidP="00AD6F1A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ЦВБ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2,7</w:t>
            </w:r>
          </w:p>
        </w:tc>
      </w:tr>
      <w:tr w:rsidR="00FA0ED4" w:rsidRPr="00577044">
        <w:trPr>
          <w:trHeight w:val="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из них: субарахноидальное кровоизлияние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-5,5</w:t>
            </w:r>
          </w:p>
        </w:tc>
      </w:tr>
      <w:tr w:rsidR="00FA0ED4" w:rsidRPr="00577044">
        <w:trPr>
          <w:trHeight w:val="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внутримозговое и другое внутричерепное кровоизлияние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3,8</w:t>
            </w:r>
          </w:p>
        </w:tc>
      </w:tr>
      <w:tr w:rsidR="00FA0ED4" w:rsidRPr="00577044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инфаркт мозга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6,8</w:t>
            </w:r>
          </w:p>
        </w:tc>
      </w:tr>
      <w:tr w:rsidR="00FA0ED4" w:rsidRPr="00577044">
        <w:trPr>
          <w:trHeight w:val="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инсульт, не уточненный как кровоизлияние или инфаркт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-4,2</w:t>
            </w:r>
          </w:p>
        </w:tc>
      </w:tr>
      <w:tr w:rsidR="00FA0ED4" w:rsidRPr="00577044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Преходящие транзиторные церебральные ишемические приступы (атаки) и родственные синдромы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-4,3</w:t>
            </w:r>
          </w:p>
        </w:tc>
      </w:tr>
    </w:tbl>
    <w:p w:rsidR="00FA0ED4" w:rsidRPr="00577044" w:rsidRDefault="00FA0ED4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</w:rPr>
      </w:pP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Уровень первичной заболеваемости населения Омской об</w:t>
      </w:r>
      <w:r w:rsidR="00530500" w:rsidRPr="00577044">
        <w:rPr>
          <w:color w:val="auto"/>
          <w:sz w:val="28"/>
          <w:szCs w:val="28"/>
        </w:rPr>
        <w:t>ласти за период 2014 – 2018 годов</w:t>
      </w:r>
      <w:r w:rsidR="008E784D" w:rsidRPr="00577044">
        <w:rPr>
          <w:color w:val="auto"/>
          <w:sz w:val="28"/>
          <w:szCs w:val="28"/>
        </w:rPr>
        <w:t xml:space="preserve"> составил 43,7 на 1 тыс.</w:t>
      </w:r>
      <w:r w:rsidRPr="00577044">
        <w:rPr>
          <w:color w:val="auto"/>
          <w:sz w:val="28"/>
          <w:szCs w:val="28"/>
        </w:rPr>
        <w:t xml:space="preserve"> населения и имеет умеренный темп прирост</w:t>
      </w:r>
      <w:r w:rsidR="00C43DCE" w:rsidRPr="00577044">
        <w:rPr>
          <w:color w:val="auto"/>
          <w:sz w:val="28"/>
          <w:szCs w:val="28"/>
        </w:rPr>
        <w:t>а (темп прироста – 1,2) (табл.</w:t>
      </w:r>
      <w:r w:rsidR="00E90063" w:rsidRPr="00577044">
        <w:rPr>
          <w:color w:val="auto"/>
          <w:sz w:val="28"/>
          <w:szCs w:val="28"/>
        </w:rPr>
        <w:t xml:space="preserve"> № </w:t>
      </w:r>
      <w:r w:rsidR="00BF1412" w:rsidRPr="00577044">
        <w:rPr>
          <w:color w:val="auto"/>
          <w:sz w:val="28"/>
          <w:szCs w:val="28"/>
        </w:rPr>
        <w:t>13</w:t>
      </w:r>
      <w:r w:rsidRPr="00577044">
        <w:rPr>
          <w:color w:val="auto"/>
          <w:sz w:val="28"/>
          <w:szCs w:val="28"/>
        </w:rPr>
        <w:t>)</w:t>
      </w:r>
      <w:r w:rsidR="00530500" w:rsidRPr="00577044">
        <w:rPr>
          <w:color w:val="auto"/>
          <w:sz w:val="28"/>
          <w:szCs w:val="28"/>
        </w:rPr>
        <w:t>.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За пятилетний период отмечается умеренная тенденция к росту заболеваемости болезнями, характеризующимися повышенным кровяным давлением (темп прироста – 3,1), ИБС (тем</w:t>
      </w:r>
      <w:r w:rsidR="00EE62F8" w:rsidRPr="00577044">
        <w:rPr>
          <w:color w:val="auto"/>
          <w:sz w:val="28"/>
          <w:szCs w:val="28"/>
        </w:rPr>
        <w:t>п прироста – 4,7), в том числе О</w:t>
      </w:r>
      <w:r w:rsidRPr="00577044">
        <w:rPr>
          <w:color w:val="auto"/>
          <w:sz w:val="28"/>
          <w:szCs w:val="28"/>
        </w:rPr>
        <w:t>ИМ (темп прироста – 2,5) и повторным ИМ (темп прироста – 2,5), ЦВБ (темп</w:t>
      </w:r>
      <w:r w:rsidR="00E92B3A" w:rsidRPr="00577044">
        <w:rPr>
          <w:color w:val="auto"/>
          <w:sz w:val="28"/>
          <w:szCs w:val="28"/>
        </w:rPr>
        <w:t xml:space="preserve">   </w:t>
      </w:r>
      <w:r w:rsidRPr="00577044">
        <w:rPr>
          <w:color w:val="auto"/>
          <w:sz w:val="28"/>
          <w:szCs w:val="28"/>
        </w:rPr>
        <w:t xml:space="preserve"> прироста – 2,7), в том числе внутримозговыми и другими внутричерепными кровоизлияниями (темп прироста – 3,8). Зарегистрирован выраженный темп прироста заболеваемости инфарктом мозга (темп прироста – 6,8). Отмечается выраженное снижение заболеваемости субарахноидальными кровоизлияниями (темп снижения – -5,5), умеренное снижение заболеваемости инсультами, не</w:t>
      </w:r>
      <w:r w:rsidR="00E90063" w:rsidRPr="00577044">
        <w:rPr>
          <w:color w:val="auto"/>
          <w:sz w:val="28"/>
          <w:szCs w:val="28"/>
        </w:rPr>
        <w:t xml:space="preserve"> </w:t>
      </w:r>
      <w:r w:rsidRPr="00577044">
        <w:rPr>
          <w:color w:val="auto"/>
          <w:sz w:val="28"/>
          <w:szCs w:val="28"/>
        </w:rPr>
        <w:t>уточненными как кровоизлияния или инфаркт (темп снижения – -4,2), переходящими транзиторными церебральными ишемическими приступами (атаками) и родственными синдромами (темп снижения – -4,3).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Структура первичной заболеваемости </w:t>
      </w:r>
      <w:r w:rsidR="00DC0C89" w:rsidRPr="00577044">
        <w:rPr>
          <w:color w:val="auto"/>
          <w:sz w:val="28"/>
          <w:szCs w:val="28"/>
        </w:rPr>
        <w:t>ССЗ</w:t>
      </w:r>
      <w:r w:rsidRPr="00577044">
        <w:rPr>
          <w:color w:val="auto"/>
          <w:sz w:val="28"/>
          <w:szCs w:val="28"/>
        </w:rPr>
        <w:t xml:space="preserve"> за 2018 год представлена на </w:t>
      </w:r>
      <w:r w:rsidR="00E90063" w:rsidRPr="00577044">
        <w:rPr>
          <w:color w:val="auto"/>
          <w:sz w:val="28"/>
          <w:szCs w:val="28"/>
        </w:rPr>
        <w:t xml:space="preserve">  </w:t>
      </w:r>
      <w:r w:rsidRPr="00577044">
        <w:rPr>
          <w:color w:val="auto"/>
          <w:sz w:val="28"/>
          <w:szCs w:val="28"/>
        </w:rPr>
        <w:t>рис</w:t>
      </w:r>
      <w:r w:rsidR="00E90063" w:rsidRPr="00577044">
        <w:rPr>
          <w:color w:val="auto"/>
          <w:sz w:val="28"/>
          <w:szCs w:val="28"/>
        </w:rPr>
        <w:t>.</w:t>
      </w:r>
      <w:r w:rsidRPr="00577044">
        <w:rPr>
          <w:color w:val="auto"/>
          <w:sz w:val="28"/>
          <w:szCs w:val="28"/>
        </w:rPr>
        <w:t xml:space="preserve"> 1</w:t>
      </w:r>
      <w:r w:rsidR="00BF1412" w:rsidRPr="00577044">
        <w:rPr>
          <w:color w:val="auto"/>
          <w:sz w:val="28"/>
          <w:szCs w:val="28"/>
        </w:rPr>
        <w:t>0</w:t>
      </w:r>
      <w:r w:rsidRPr="00577044">
        <w:rPr>
          <w:color w:val="auto"/>
          <w:sz w:val="28"/>
          <w:szCs w:val="28"/>
        </w:rPr>
        <w:t>.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0"/>
        <w:jc w:val="both"/>
        <w:rPr>
          <w:color w:val="auto"/>
        </w:rPr>
      </w:pPr>
      <w:r w:rsidRPr="00577044">
        <w:rPr>
          <w:noProof/>
          <w:color w:val="auto"/>
          <w:lang w:bidi="ar-SA"/>
        </w:rPr>
        <w:lastRenderedPageBreak/>
        <w:drawing>
          <wp:inline distT="0" distB="0" distL="0" distR="0">
            <wp:extent cx="6308668" cy="3643746"/>
            <wp:effectExtent l="19050" t="0" r="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A0ED4" w:rsidRPr="00577044" w:rsidRDefault="00BF1412" w:rsidP="00F32350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Рис. 10</w:t>
      </w:r>
      <w:r w:rsidR="00BB4902" w:rsidRPr="00577044">
        <w:rPr>
          <w:color w:val="auto"/>
          <w:sz w:val="28"/>
          <w:szCs w:val="28"/>
        </w:rPr>
        <w:t>.</w:t>
      </w:r>
      <w:r w:rsidR="00EF4E56" w:rsidRPr="00577044">
        <w:rPr>
          <w:color w:val="auto"/>
          <w:sz w:val="28"/>
          <w:szCs w:val="28"/>
        </w:rPr>
        <w:t xml:space="preserve"> Структура первичной заболеваемости </w:t>
      </w:r>
      <w:r w:rsidR="00DC0C89" w:rsidRPr="00577044">
        <w:rPr>
          <w:color w:val="auto"/>
          <w:sz w:val="28"/>
          <w:szCs w:val="28"/>
        </w:rPr>
        <w:t>ССЗ</w:t>
      </w:r>
      <w:r w:rsidR="00EF4E56" w:rsidRPr="00577044">
        <w:rPr>
          <w:color w:val="auto"/>
          <w:sz w:val="28"/>
          <w:szCs w:val="28"/>
        </w:rPr>
        <w:t xml:space="preserve"> в 2018 году</w:t>
      </w:r>
    </w:p>
    <w:p w:rsidR="00FA0ED4" w:rsidRPr="00577044" w:rsidRDefault="00FA0ED4">
      <w:pPr>
        <w:pStyle w:val="23"/>
        <w:shd w:val="clear" w:color="auto" w:fill="auto"/>
        <w:spacing w:line="240" w:lineRule="auto"/>
        <w:ind w:firstLine="0"/>
        <w:jc w:val="center"/>
        <w:rPr>
          <w:color w:val="auto"/>
        </w:rPr>
      </w:pPr>
    </w:p>
    <w:p w:rsidR="00FA0ED4" w:rsidRPr="00577044" w:rsidRDefault="00BB4902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Основной вклад в накопленную заболеваемость</w:t>
      </w:r>
      <w:r w:rsidR="00356820" w:rsidRPr="00577044">
        <w:rPr>
          <w:color w:val="auto"/>
          <w:sz w:val="28"/>
          <w:szCs w:val="28"/>
        </w:rPr>
        <w:t xml:space="preserve"> </w:t>
      </w:r>
      <w:r w:rsidR="00DC0C89" w:rsidRPr="00577044">
        <w:rPr>
          <w:color w:val="auto"/>
          <w:sz w:val="28"/>
          <w:szCs w:val="28"/>
        </w:rPr>
        <w:t>ССЗ</w:t>
      </w:r>
      <w:r w:rsidR="00EF4E56" w:rsidRPr="00577044">
        <w:rPr>
          <w:color w:val="auto"/>
          <w:sz w:val="28"/>
          <w:szCs w:val="28"/>
        </w:rPr>
        <w:t xml:space="preserve"> в 2018 году внесли болезни, характеризующиеся повышенны</w:t>
      </w:r>
      <w:r w:rsidR="00DC0C89" w:rsidRPr="00577044">
        <w:rPr>
          <w:color w:val="auto"/>
          <w:sz w:val="28"/>
          <w:szCs w:val="28"/>
        </w:rPr>
        <w:t>м артериальным давлением</w:t>
      </w:r>
      <w:r w:rsidR="00363F37">
        <w:rPr>
          <w:color w:val="auto"/>
          <w:sz w:val="28"/>
          <w:szCs w:val="28"/>
        </w:rPr>
        <w:t xml:space="preserve">               </w:t>
      </w:r>
      <w:r w:rsidR="00DC0C89" w:rsidRPr="00577044">
        <w:rPr>
          <w:color w:val="auto"/>
          <w:sz w:val="28"/>
          <w:szCs w:val="28"/>
        </w:rPr>
        <w:t xml:space="preserve"> (42,5 процента) и ИБС (27,5 процента</w:t>
      </w:r>
      <w:r w:rsidR="00EF4E56" w:rsidRPr="00577044">
        <w:rPr>
          <w:color w:val="auto"/>
          <w:sz w:val="28"/>
          <w:szCs w:val="28"/>
        </w:rPr>
        <w:t>).</w:t>
      </w:r>
    </w:p>
    <w:p w:rsidR="005029C8" w:rsidRPr="00577044" w:rsidRDefault="005029C8" w:rsidP="005029C8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Превышение средних по Омской области показателей заболеваемости БСК по значительному числу основных нозологий, относящихся к БСК, было выявлено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Калачинском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Крутинском, Муромцевском, Называевском, Оконешниковском, Усть-Ишимском, Черлакском муниципальных районах Омской области  (табл. </w:t>
      </w:r>
      <w:r w:rsidR="00E9006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№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14 – 18).</w:t>
      </w:r>
    </w:p>
    <w:p w:rsidR="005029C8" w:rsidRPr="00577044" w:rsidRDefault="005029C8" w:rsidP="005029C8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Наиболее неблагоприятная ситуация по росту заболеваемости БСК за пятилетний период отмечается в Большеуковском, Знаменском и Тарском муниципальных районах Омской области (табл. </w:t>
      </w:r>
      <w:r w:rsidR="00E9006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№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19).</w:t>
      </w: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6F227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Таблица</w:t>
      </w:r>
      <w:r w:rsidR="00127A6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</w:t>
      </w:r>
      <w:r w:rsidR="00BF141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14 </w:t>
      </w:r>
    </w:p>
    <w:p w:rsidR="00127A69" w:rsidRPr="00577044" w:rsidRDefault="00127A69" w:rsidP="00D66A9E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D0700" w:rsidRPr="00577044" w:rsidRDefault="00EF4E56" w:rsidP="00F21BE1">
      <w:pPr>
        <w:ind w:left="-284" w:hanging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Заболевае</w:t>
      </w:r>
      <w:r w:rsidR="00A6283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мость населения Омской области</w:t>
      </w:r>
      <w:r w:rsidR="00E9006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131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ССЗ</w:t>
      </w:r>
    </w:p>
    <w:p w:rsidR="00FA0ED4" w:rsidRPr="00577044" w:rsidRDefault="00EF4E56" w:rsidP="00DC0C8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2014 году, </w:t>
      </w:r>
      <w:r w:rsidR="00DC0C8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</w:t>
      </w:r>
      <w:r w:rsidR="000939A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 тыс.</w:t>
      </w:r>
      <w:r w:rsidR="00DC0C8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населения</w:t>
      </w:r>
    </w:p>
    <w:tbl>
      <w:tblPr>
        <w:tblpPr w:leftFromText="180" w:rightFromText="180" w:vertAnchor="text" w:horzAnchor="margin" w:tblpXSpec="center" w:tblpY="252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709"/>
        <w:gridCol w:w="850"/>
        <w:gridCol w:w="709"/>
        <w:gridCol w:w="851"/>
        <w:gridCol w:w="708"/>
        <w:gridCol w:w="709"/>
        <w:gridCol w:w="1134"/>
        <w:gridCol w:w="992"/>
        <w:gridCol w:w="851"/>
        <w:gridCol w:w="709"/>
        <w:gridCol w:w="850"/>
      </w:tblGrid>
      <w:tr w:rsidR="00940718" w:rsidRPr="00577044" w:rsidTr="00895E07">
        <w:trPr>
          <w:trHeight w:val="814"/>
          <w:tblHeader/>
        </w:trPr>
        <w:tc>
          <w:tcPr>
            <w:tcW w:w="1843" w:type="dxa"/>
            <w:shd w:val="clear" w:color="auto" w:fill="auto"/>
            <w:noWrap/>
            <w:hideMark/>
          </w:tcPr>
          <w:p w:rsidR="00E90063" w:rsidRPr="00577044" w:rsidRDefault="005D77DD" w:rsidP="00E90063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Территория/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Бюд</w:t>
            </w:r>
            <w:r w:rsidR="00E90063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жетное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 xml:space="preserve"> учреждение здравоохранения Омской области (далее ‒ БУЗОО)</w:t>
            </w:r>
            <w:r w:rsidR="00E90063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,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 xml:space="preserve"> централ</w:t>
            </w:r>
            <w:r w:rsidR="00C66C9B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ьная районная больница</w:t>
            </w:r>
          </w:p>
          <w:p w:rsidR="005D77DD" w:rsidRPr="00577044" w:rsidRDefault="00C66C9B" w:rsidP="00E9006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 xml:space="preserve"> (далее ‒ </w:t>
            </w:r>
            <w:r w:rsidR="005D77DD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ЦРБ)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D77DD" w:rsidRPr="00577044" w:rsidRDefault="00E92B3A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</w:t>
            </w:r>
            <w:r w:rsidR="005D77D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сего БСК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7DD" w:rsidRPr="00577044" w:rsidRDefault="005D77DD" w:rsidP="002261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Болез</w:t>
            </w:r>
            <w:r w:rsidR="00C66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</w:t>
            </w:r>
            <w:proofErr w:type="gramEnd"/>
            <w:r w:rsidR="003568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харак</w:t>
            </w:r>
            <w:r w:rsidR="00C66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тери</w:t>
            </w:r>
            <w:r w:rsidR="00C66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зую</w:t>
            </w:r>
            <w:r w:rsidR="003568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-щиеся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повы</w:t>
            </w:r>
            <w:r w:rsidR="00C66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шен</w:t>
            </w:r>
            <w:r w:rsidR="00C66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ным кро</w:t>
            </w:r>
            <w:r w:rsidR="00C66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2261A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вя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ным давле</w:t>
            </w:r>
            <w:r w:rsidR="00C66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нием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ИБС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ОИМ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Пов</w:t>
            </w:r>
            <w:r w:rsidR="00FF463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-тор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-ный ИМ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ЦВБ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Субарах-ноидаль</w:t>
            </w:r>
            <w:r w:rsidR="00C66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ное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кровоиз-лияние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D77DD" w:rsidRPr="00577044" w:rsidRDefault="005D77DD" w:rsidP="00C66C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Внутри</w:t>
            </w:r>
            <w:r w:rsidR="00FF463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C66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моз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говое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кровоиз</w:t>
            </w:r>
            <w:r w:rsidR="00FF463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-лия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ние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</w:t>
            </w:r>
            <w:r w:rsidR="00FF463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фаркт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мозга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05A84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</w:t>
            </w:r>
            <w:r w:rsidR="00E05A8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сульт не-уточ</w:t>
            </w:r>
            <w:r w:rsidR="00FF463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нен-ный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Пре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ходя</w:t>
            </w:r>
            <w:r w:rsidR="00ED0F0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щие тран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зито</w:t>
            </w:r>
            <w:r w:rsidR="00ED0F0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рные цереб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раль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ные ише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мичес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кие атаки</w:t>
            </w:r>
          </w:p>
        </w:tc>
      </w:tr>
      <w:tr w:rsidR="00940718" w:rsidRPr="00577044" w:rsidTr="005029C8">
        <w:trPr>
          <w:trHeight w:val="229"/>
        </w:trPr>
        <w:tc>
          <w:tcPr>
            <w:tcW w:w="1843" w:type="dxa"/>
            <w:shd w:val="clear" w:color="auto" w:fill="auto"/>
            <w:vAlign w:val="bottom"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Омская область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286,1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146,8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84,7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41,1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940718" w:rsidRPr="00577044" w:rsidTr="005029C8">
        <w:trPr>
          <w:trHeight w:val="229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297E46" w:rsidP="00F21BE1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Г</w:t>
            </w:r>
            <w:r w:rsidR="005D77DD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ород Омск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324,4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160,9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94,7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940718" w:rsidRPr="00577044" w:rsidTr="005029C8">
        <w:trPr>
          <w:trHeight w:val="257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«Азовская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207,9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113,2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43,9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940718" w:rsidRPr="00577044" w:rsidTr="005029C8">
        <w:trPr>
          <w:trHeight w:val="257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«Большере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ченская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133,6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78,6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«Большеу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ков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ская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136,4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67,3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43,4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«Горьковская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309,5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197,7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«Знаменская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178,3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110,8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«Исилькульская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285,6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170,9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86,7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«Калачин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251,5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128,5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77,0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«Колосов</w:t>
            </w:r>
            <w:r w:rsidR="00160D0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213,4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115,2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77,9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«Кормиловская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314,4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198,6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43,4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3,0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«Крутинская ЦРБ</w:t>
            </w:r>
            <w:r w:rsidR="001433B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r w:rsidR="001023D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имени профессора А.В.</w:t>
            </w:r>
            <w:r w:rsidR="006A15A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</w:t>
            </w:r>
            <w:proofErr w:type="gramStart"/>
            <w:r w:rsidR="001023D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Вишневско</w:t>
            </w:r>
            <w:r w:rsidR="006A15A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1023D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</w:t>
            </w:r>
            <w:r w:rsidR="006A15A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727,0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367,9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368,3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«Любинская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243,0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117,1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83,0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«Марьяно</w:t>
            </w:r>
            <w:r w:rsidR="00AE4F8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177,1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87,8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68,0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«Москаленская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175,4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102,3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50,5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</w:tr>
      <w:tr w:rsidR="00940718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5D77DD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«Муромцевская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265,9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191,8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</w:tr>
      <w:tr w:rsidR="00940718" w:rsidRPr="00577044" w:rsidTr="00356820">
        <w:trPr>
          <w:trHeight w:val="754"/>
        </w:trPr>
        <w:tc>
          <w:tcPr>
            <w:tcW w:w="1843" w:type="dxa"/>
            <w:shd w:val="clear" w:color="auto" w:fill="auto"/>
            <w:vAlign w:val="bottom"/>
            <w:hideMark/>
          </w:tcPr>
          <w:p w:rsidR="001433B9" w:rsidRPr="00577044" w:rsidRDefault="005D77DD" w:rsidP="00F21BE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«Называевская ЦРБ</w:t>
            </w:r>
            <w:r w:rsidR="00E92B3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35682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203,9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105,6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D77DD" w:rsidRPr="00577044" w:rsidRDefault="005D77DD" w:rsidP="00F21BE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</w:tr>
      <w:tr w:rsidR="00895E07" w:rsidRPr="00577044" w:rsidTr="00496F8E">
        <w:trPr>
          <w:trHeight w:val="754"/>
        </w:trPr>
        <w:tc>
          <w:tcPr>
            <w:tcW w:w="1843" w:type="dxa"/>
            <w:shd w:val="clear" w:color="auto" w:fill="auto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lastRenderedPageBreak/>
              <w:t>Территория/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Бюд-жетное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 xml:space="preserve"> учреждение здравоохранения Омской области (далее ‒ БУЗОО), центральная районная больница</w:t>
            </w:r>
          </w:p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 xml:space="preserve"> (далее ‒ ЦРБ)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Всего БСК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Болез-ни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харак-тери-зую-щиеся повы-шен-ным кро-вяным давле-нием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ИБС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ОИМ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Пов-тор-ный ИМ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ЦВБ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Субарах-ноидаль-ное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кровоиз-лияние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Внутри-мозговое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кровоиз-лияние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Ин-фаркт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мозга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Ин-</w:t>
            </w:r>
          </w:p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сульт не-уточ-нен-ный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Пре-ходя-щие тран-зито-рные цереб-раль-ные ише-мичес-кие атаки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«Нижнеомская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225,4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82,1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62,9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895E07" w:rsidRPr="00577044" w:rsidTr="005029C8">
        <w:trPr>
          <w:trHeight w:val="257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«Нововар-шавская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175,5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</w:tr>
      <w:tr w:rsidR="00895E07" w:rsidRPr="00577044" w:rsidTr="005029C8">
        <w:trPr>
          <w:trHeight w:val="229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«Одесская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221,7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152,8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895E07" w:rsidRPr="00577044" w:rsidTr="005029C8">
        <w:trPr>
          <w:trHeight w:val="229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«Оконешни-ковская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342,6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220,1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111,7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«Омская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137,3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71,8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29,9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«Павлоградская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77,8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«Полтавская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234,3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113,0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Русско-Полянская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227,2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130,7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«Саргатская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261,1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149,3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93,4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«Седельни-ковская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252,5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111,9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129,1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«Таврическая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184,2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136,0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«Тарская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159,7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55,3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895E07" w:rsidRPr="00577044" w:rsidTr="005029C8">
        <w:trPr>
          <w:trHeight w:val="229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«Тевризская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200,4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110,8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67,9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«Тюкалинская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302,0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221,5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895E07" w:rsidRPr="00577044" w:rsidTr="005029C8">
        <w:trPr>
          <w:trHeight w:val="286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«Усть-Ишимская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414,4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259,8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101,2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895E07" w:rsidRPr="00577044" w:rsidTr="005029C8">
        <w:trPr>
          <w:trHeight w:val="229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«Черлакская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404,2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184,8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165,8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895E07" w:rsidRPr="00577044" w:rsidTr="005029C8">
        <w:trPr>
          <w:trHeight w:val="300"/>
        </w:trPr>
        <w:tc>
          <w:tcPr>
            <w:tcW w:w="1843" w:type="dxa"/>
            <w:shd w:val="clear" w:color="auto" w:fill="auto"/>
            <w:vAlign w:val="bottom"/>
            <w:hideMark/>
          </w:tcPr>
          <w:p w:rsidR="00895E07" w:rsidRPr="00577044" w:rsidRDefault="00895E07" w:rsidP="00895E0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«Шербакульская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219,8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95E07" w:rsidRPr="00577044" w:rsidRDefault="00895E07" w:rsidP="00895E0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</w:tbl>
    <w:p w:rsidR="009E384A" w:rsidRPr="00577044" w:rsidRDefault="009E384A" w:rsidP="00C13648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95E07" w:rsidRDefault="00895E07" w:rsidP="00264D16">
      <w:pPr>
        <w:tabs>
          <w:tab w:val="left" w:pos="10206"/>
          <w:tab w:val="left" w:pos="10348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95E07" w:rsidRDefault="00895E07" w:rsidP="00264D16">
      <w:pPr>
        <w:tabs>
          <w:tab w:val="left" w:pos="10206"/>
          <w:tab w:val="left" w:pos="10348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95E07" w:rsidRDefault="00895E07" w:rsidP="00264D16">
      <w:pPr>
        <w:tabs>
          <w:tab w:val="left" w:pos="10206"/>
          <w:tab w:val="left" w:pos="10348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95E07" w:rsidRDefault="00895E07" w:rsidP="00264D16">
      <w:pPr>
        <w:tabs>
          <w:tab w:val="left" w:pos="10206"/>
          <w:tab w:val="left" w:pos="10348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95E07" w:rsidRDefault="00895E07" w:rsidP="00264D16">
      <w:pPr>
        <w:tabs>
          <w:tab w:val="left" w:pos="10206"/>
          <w:tab w:val="left" w:pos="10348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264D16">
      <w:pPr>
        <w:tabs>
          <w:tab w:val="left" w:pos="10206"/>
          <w:tab w:val="left" w:pos="10348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Таблица</w:t>
      </w:r>
      <w:r w:rsidR="00A6616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C5348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№ </w:t>
      </w:r>
      <w:r w:rsidR="00DC4A6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15</w:t>
      </w:r>
    </w:p>
    <w:p w:rsidR="009C5348" w:rsidRPr="00577044" w:rsidRDefault="009C5348" w:rsidP="00D66A9E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D66A9E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Заболеваемость населения Омской области </w:t>
      </w:r>
      <w:r w:rsidR="00131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ССЗ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2015 году, на 1</w:t>
      </w:r>
      <w:r w:rsidR="00DC0C8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тыс.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населения</w:t>
      </w:r>
    </w:p>
    <w:p w:rsidR="009611D7" w:rsidRPr="00577044" w:rsidRDefault="009611D7" w:rsidP="002E0C74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0772" w:type="dxa"/>
        <w:tblInd w:w="-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709"/>
        <w:gridCol w:w="1276"/>
        <w:gridCol w:w="708"/>
        <w:gridCol w:w="709"/>
        <w:gridCol w:w="8"/>
        <w:gridCol w:w="789"/>
        <w:gridCol w:w="762"/>
        <w:gridCol w:w="1060"/>
        <w:gridCol w:w="1052"/>
        <w:gridCol w:w="737"/>
        <w:gridCol w:w="737"/>
        <w:gridCol w:w="950"/>
      </w:tblGrid>
      <w:tr w:rsidR="009611D7" w:rsidRPr="00577044" w:rsidTr="00241851">
        <w:trPr>
          <w:trHeight w:val="2765"/>
          <w:tblHeader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FA0ED4" w:rsidRPr="00577044" w:rsidRDefault="009C5348" w:rsidP="002418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Территория/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Учрежде</w:t>
            </w:r>
            <w:r w:rsidR="009611D7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ни</w:t>
            </w:r>
            <w:r w:rsidR="00356820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е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FA0ED4" w:rsidRPr="00577044" w:rsidRDefault="00E92B3A" w:rsidP="002418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сего БСК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A0ED4" w:rsidRPr="00577044" w:rsidRDefault="00C7245E" w:rsidP="002261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Болезни</w:t>
            </w:r>
            <w:r w:rsidR="003568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характер</w:t>
            </w:r>
            <w:r w:rsidR="005E21B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</w:t>
            </w:r>
            <w:r w:rsidR="00796C0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5E21B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зую</w:t>
            </w:r>
            <w:r w:rsidR="00DC0C8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щиеся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повышен</w:t>
            </w:r>
            <w:r w:rsidR="00A257F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ным кров</w:t>
            </w:r>
            <w:r w:rsidR="002261A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я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ным давлением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ОИМ</w:t>
            </w:r>
          </w:p>
        </w:tc>
        <w:tc>
          <w:tcPr>
            <w:tcW w:w="797" w:type="dxa"/>
            <w:gridSpan w:val="2"/>
            <w:shd w:val="clear" w:color="auto" w:fill="auto"/>
            <w:vAlign w:val="center"/>
            <w:hideMark/>
          </w:tcPr>
          <w:p w:rsidR="00FA0ED4" w:rsidRPr="00577044" w:rsidRDefault="00C7245E" w:rsidP="00C167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</w:t>
            </w:r>
            <w:r w:rsidR="00C167A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</w:t>
            </w:r>
            <w:r w:rsidR="00BA5BE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C167A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</w:t>
            </w:r>
            <w:r w:rsidR="00A257F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</w:t>
            </w:r>
            <w:r w:rsidR="00BA5BE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9611D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й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ИМ</w:t>
            </w:r>
          </w:p>
        </w:tc>
        <w:tc>
          <w:tcPr>
            <w:tcW w:w="762" w:type="dxa"/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ЦВБ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FA0ED4" w:rsidRPr="00577044" w:rsidRDefault="00447D3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Субарах-ноидаль</w:t>
            </w:r>
            <w:r w:rsidR="00222C5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ное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кровоиз</w:t>
            </w:r>
            <w:r w:rsidR="00BA5BE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лияние</w:t>
            </w:r>
            <w:proofErr w:type="gramEnd"/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1B22EA" w:rsidRPr="00577044" w:rsidRDefault="00C724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Внутри</w:t>
            </w:r>
            <w:r w:rsidR="00C167A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мозго</w:t>
            </w:r>
            <w:r w:rsidR="001B22E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FA0ED4" w:rsidRPr="00577044" w:rsidRDefault="00C7245E" w:rsidP="00447D3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вое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кровоиз</w:t>
            </w:r>
            <w:r w:rsidR="00C167A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лия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ние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7245E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</w:t>
            </w:r>
            <w:r w:rsidR="00C7245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фаркт мозга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C7245E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</w:t>
            </w:r>
            <w:r w:rsidR="00C7245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FA0ED4" w:rsidRPr="00577044" w:rsidRDefault="001B22E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сульт не уточ</w:t>
            </w:r>
            <w:r w:rsidR="00C167A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-не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</w:t>
            </w:r>
            <w:r w:rsidR="00C167A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ный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:rsidR="00FA0ED4" w:rsidRPr="00577044" w:rsidRDefault="00EF4E56" w:rsidP="0035682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Прехо</w:t>
            </w:r>
            <w:r w:rsidR="00DC0C8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дящие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транзи</w:t>
            </w:r>
            <w:r w:rsidR="00DC0C8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торные цереб</w:t>
            </w:r>
            <w:r w:rsidR="00DC0C8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ральные </w:t>
            </w:r>
            <w:r w:rsidR="003568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ишеми-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ческие атаки</w:t>
            </w:r>
          </w:p>
        </w:tc>
      </w:tr>
      <w:tr w:rsidR="009611D7" w:rsidRPr="00577044" w:rsidTr="00DC0C89">
        <w:trPr>
          <w:trHeight w:val="515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Омская область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144,0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84,6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42,6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2,7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</w:tr>
      <w:tr w:rsidR="009611D7" w:rsidRPr="00577044" w:rsidTr="00DC0C89">
        <w:trPr>
          <w:trHeight w:val="409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297E46" w:rsidP="00994B17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Г</w:t>
            </w:r>
            <w:r w:rsidR="009075E9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ород Омск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159,5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93,9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52,4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</w:tr>
      <w:tr w:rsidR="009611D7" w:rsidRPr="00577044" w:rsidTr="00DC0C89">
        <w:trPr>
          <w:trHeight w:val="713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«Азовская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122,1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52,4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59,8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9611D7" w:rsidRPr="00577044" w:rsidTr="00DC0C89">
        <w:trPr>
          <w:trHeight w:val="873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«Большере</w:t>
            </w:r>
            <w:r w:rsidR="00F97F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ченская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127,6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79,0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46,3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4,8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2,8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9611D7" w:rsidRPr="00577044" w:rsidTr="00DC0C89">
        <w:trPr>
          <w:trHeight w:val="971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«Большеу</w:t>
            </w:r>
            <w:r w:rsidR="00F97F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82,9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59,2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8,5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4,1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9611D7" w:rsidRPr="00577044" w:rsidTr="00DC0C89">
        <w:trPr>
          <w:trHeight w:val="673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Горьков</w:t>
            </w:r>
            <w:r w:rsidR="00F97F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148,7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73,0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24,9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</w:tr>
      <w:tr w:rsidR="009611D7" w:rsidRPr="00577044" w:rsidTr="00DC0C89">
        <w:trPr>
          <w:trHeight w:val="699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Знамен</w:t>
            </w:r>
            <w:r w:rsidR="00F97F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120,6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39,5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13,8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9611D7" w:rsidRPr="00577044" w:rsidTr="00DC0C89">
        <w:trPr>
          <w:trHeight w:val="971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BA27B8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r w:rsidR="00F97F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Исиль</w:t>
            </w:r>
            <w:r w:rsidR="00BA27B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9075E9" w:rsidRPr="00577044" w:rsidRDefault="00BA27B8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ку</w:t>
            </w:r>
            <w:r w:rsidR="00F97F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ль</w:t>
            </w:r>
            <w:r w:rsidR="009075E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165,1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86,6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23,0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3,7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</w:tr>
      <w:tr w:rsidR="009611D7" w:rsidRPr="00577044" w:rsidTr="00DC0C89">
        <w:trPr>
          <w:trHeight w:val="711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«Калачин</w:t>
            </w:r>
            <w:r w:rsidR="00F97F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135,8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73,1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2,4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14,6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9611D7" w:rsidRPr="00577044" w:rsidTr="00DC0C89">
        <w:trPr>
          <w:trHeight w:val="705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«Колосов</w:t>
            </w:r>
            <w:r w:rsidR="00A65F8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87,7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7,6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9611D7" w:rsidRPr="00577044" w:rsidTr="00DC0C89">
        <w:trPr>
          <w:trHeight w:val="701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«Кормилов</w:t>
            </w:r>
            <w:r w:rsidR="00F646A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223,5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55,6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11,2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</w:tr>
      <w:tr w:rsidR="009611D7" w:rsidRPr="00577044" w:rsidTr="00DC0C89">
        <w:trPr>
          <w:trHeight w:val="712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«Крутин</w:t>
            </w:r>
            <w:r w:rsidR="00F646A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</w:t>
            </w:r>
            <w:r w:rsidR="00FC589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имени профессора А.В. </w:t>
            </w:r>
            <w:proofErr w:type="gramStart"/>
            <w:r w:rsidR="00FC589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Виш-невского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124,0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182,3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3,3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9611D7" w:rsidRPr="00577044" w:rsidTr="00DC0C89">
        <w:trPr>
          <w:trHeight w:val="715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«Любин</w:t>
            </w:r>
            <w:r w:rsidR="00F646A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93,5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78,0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51,9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9611D7" w:rsidRPr="00577044" w:rsidTr="00DC0C89">
        <w:trPr>
          <w:trHeight w:val="691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«Марьянов</w:t>
            </w:r>
            <w:r w:rsidR="0065420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157,6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73,5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62,6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18,2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9611D7" w:rsidRPr="00577044" w:rsidTr="00DC0C89">
        <w:trPr>
          <w:trHeight w:val="709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«Москален</w:t>
            </w:r>
            <w:r w:rsidR="0065420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162,7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60,5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7,6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3,2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</w:tr>
      <w:tr w:rsidR="009611D7" w:rsidRPr="00577044" w:rsidTr="00DC0C89">
        <w:trPr>
          <w:trHeight w:val="691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«Муром</w:t>
            </w:r>
            <w:r w:rsidR="00D96CC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цевская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195,7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60,5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3,8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3,8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2,4</w:t>
            </w:r>
          </w:p>
        </w:tc>
      </w:tr>
      <w:tr w:rsidR="009611D7" w:rsidRPr="00577044" w:rsidTr="00DC0C89">
        <w:trPr>
          <w:trHeight w:val="701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«Называев</w:t>
            </w:r>
            <w:r w:rsidR="0065420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58,8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90,0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45,8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</w:tr>
      <w:tr w:rsidR="009611D7" w:rsidRPr="00577044" w:rsidTr="00DC0C89">
        <w:trPr>
          <w:trHeight w:val="697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«Нижнеом</w:t>
            </w:r>
            <w:r w:rsidR="0065420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61,2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148,7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132,9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9611D7" w:rsidRPr="00577044" w:rsidTr="00DC0C89">
        <w:trPr>
          <w:trHeight w:val="873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«Нововар</w:t>
            </w:r>
            <w:r w:rsidR="0065420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шавская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129,0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49,6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9611D7" w:rsidRPr="00577044" w:rsidTr="00DC0C89">
        <w:trPr>
          <w:trHeight w:val="776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«Одесская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158,8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59,7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2,7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9611D7" w:rsidRPr="00577044" w:rsidTr="00DC0C89">
        <w:trPr>
          <w:trHeight w:val="776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r w:rsidR="001A405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Оконеш-ни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222,1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104,4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3,6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9611D7" w:rsidRPr="00577044" w:rsidTr="00DC0C89">
        <w:trPr>
          <w:trHeight w:val="745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«Омская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44,5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18,2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9611D7" w:rsidRPr="00577044" w:rsidTr="00DC0C89">
        <w:trPr>
          <w:trHeight w:val="713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«Павло</w:t>
            </w:r>
            <w:r w:rsidR="00D96CC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градская ЦРБ</w:t>
            </w:r>
            <w:r w:rsidR="008635E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44,3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16,1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6,3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9611D7" w:rsidRPr="00577044" w:rsidTr="00DC0C89">
        <w:trPr>
          <w:trHeight w:val="695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Полтав</w:t>
            </w:r>
            <w:r w:rsidR="00D96CC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46,5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17,2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2,9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</w:tr>
      <w:tr w:rsidR="009611D7" w:rsidRPr="00577044" w:rsidTr="00DC0C89">
        <w:trPr>
          <w:trHeight w:val="971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Русско-Полянская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113,1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44,5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 w:right="-1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29,2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2,8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</w:tr>
      <w:tr w:rsidR="009611D7" w:rsidRPr="00577044" w:rsidTr="00DC0C89">
        <w:trPr>
          <w:trHeight w:val="705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«Саргатская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214,1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75,0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53,5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4,7</w:t>
            </w:r>
          </w:p>
        </w:tc>
      </w:tr>
      <w:tr w:rsidR="009611D7" w:rsidRPr="00577044" w:rsidTr="00DC0C89">
        <w:trPr>
          <w:trHeight w:val="971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«Седельни</w:t>
            </w:r>
            <w:r w:rsidR="00C769F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ковская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108,2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126,2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9611D7" w:rsidRPr="00577044" w:rsidTr="00DC0C89">
        <w:trPr>
          <w:trHeight w:val="715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Тавричес</w:t>
            </w:r>
            <w:r w:rsidR="001A405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137,6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23,2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11,0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9611D7" w:rsidRPr="00577044" w:rsidTr="00DC0C89">
        <w:trPr>
          <w:trHeight w:val="697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«Тарская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83,1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80,8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31,6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2,8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9611D7" w:rsidRPr="00577044" w:rsidTr="00DC0C89">
        <w:trPr>
          <w:trHeight w:val="708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«Тевризская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112,0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71,0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16,8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2,6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9611D7" w:rsidRPr="00577044" w:rsidTr="00DC0C89">
        <w:trPr>
          <w:trHeight w:val="689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«Тюкалин</w:t>
            </w:r>
            <w:r w:rsidR="001A405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86,8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38,1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2,7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</w:tr>
      <w:tr w:rsidR="009611D7" w:rsidRPr="00577044" w:rsidTr="00DC0C89">
        <w:trPr>
          <w:trHeight w:val="971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«Усть-Ишимская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230,7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131,9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16,2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2,0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2,5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</w:tr>
      <w:tr w:rsidR="009611D7" w:rsidRPr="00577044" w:rsidTr="00DC0C89">
        <w:trPr>
          <w:trHeight w:val="776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«Черлак</w:t>
            </w:r>
            <w:r w:rsidR="00BA27B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179,6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ind w:left="-13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156,0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67,1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9611D7" w:rsidRPr="00577044" w:rsidTr="00DC0C89">
        <w:trPr>
          <w:trHeight w:val="767"/>
        </w:trPr>
        <w:tc>
          <w:tcPr>
            <w:tcW w:w="1275" w:type="dxa"/>
            <w:shd w:val="clear" w:color="000000" w:fill="FFFFFF"/>
            <w:vAlign w:val="bottom"/>
            <w:hideMark/>
          </w:tcPr>
          <w:p w:rsidR="00BA27B8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«Шерба</w:t>
            </w:r>
            <w:r w:rsidR="00BA27B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9075E9" w:rsidRPr="00577044" w:rsidRDefault="009075E9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кульская ЦРБ»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108,1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99,5</w:t>
            </w:r>
          </w:p>
        </w:tc>
        <w:tc>
          <w:tcPr>
            <w:tcW w:w="717" w:type="dxa"/>
            <w:gridSpan w:val="2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89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7,8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9C21D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3,6</w:t>
            </w:r>
          </w:p>
        </w:tc>
        <w:tc>
          <w:tcPr>
            <w:tcW w:w="737" w:type="dxa"/>
            <w:shd w:val="clear" w:color="auto" w:fill="auto"/>
            <w:noWrap/>
            <w:vAlign w:val="bottom"/>
            <w:hideMark/>
          </w:tcPr>
          <w:p w:rsidR="009075E9" w:rsidRPr="00577044" w:rsidRDefault="009075E9" w:rsidP="009C21D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9075E9" w:rsidRPr="00577044" w:rsidRDefault="009075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</w:tbl>
    <w:p w:rsidR="009E384A" w:rsidRPr="00577044" w:rsidRDefault="009E384A" w:rsidP="00BD2F59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E384A" w:rsidRPr="00577044" w:rsidRDefault="009E384A" w:rsidP="00987F73">
      <w:pPr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3A4F5C">
      <w:pPr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</w:t>
      </w:r>
      <w:r w:rsidR="00987F7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</w:t>
      </w:r>
      <w:r w:rsidR="00BF141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16</w:t>
      </w:r>
    </w:p>
    <w:p w:rsidR="00987F73" w:rsidRPr="00577044" w:rsidRDefault="00987F73" w:rsidP="00987F73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D66A9E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Заболеваемость населения Омской области </w:t>
      </w:r>
      <w:r w:rsidR="00131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ССЗ</w:t>
      </w:r>
      <w:r w:rsidR="004706A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2016 году, на 1</w:t>
      </w:r>
      <w:r w:rsidR="00E92B3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4706A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тыс.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населения</w:t>
      </w:r>
    </w:p>
    <w:p w:rsidR="00987F73" w:rsidRPr="00577044" w:rsidRDefault="00987F73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0632" w:type="dxa"/>
        <w:tblInd w:w="-176" w:type="dxa"/>
        <w:tblLayout w:type="fixed"/>
        <w:tblLook w:val="04A0"/>
      </w:tblPr>
      <w:tblGrid>
        <w:gridCol w:w="1277"/>
        <w:gridCol w:w="708"/>
        <w:gridCol w:w="1134"/>
        <w:gridCol w:w="709"/>
        <w:gridCol w:w="709"/>
        <w:gridCol w:w="850"/>
        <w:gridCol w:w="709"/>
        <w:gridCol w:w="992"/>
        <w:gridCol w:w="993"/>
        <w:gridCol w:w="850"/>
        <w:gridCol w:w="709"/>
        <w:gridCol w:w="992"/>
      </w:tblGrid>
      <w:tr w:rsidR="000C21EA" w:rsidRPr="00577044" w:rsidTr="00241851">
        <w:trPr>
          <w:trHeight w:val="1235"/>
          <w:tblHeader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F73" w:rsidRPr="00577044" w:rsidRDefault="00987F73" w:rsidP="002418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Террито</w:t>
            </w:r>
            <w:r w:rsidR="000F439B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рия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/Учреж</w:t>
            </w:r>
            <w:r w:rsidR="000F439B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дени</w:t>
            </w:r>
            <w:r w:rsidR="00356820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F73" w:rsidRPr="00577044" w:rsidRDefault="000F43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</w:t>
            </w:r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се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</w:t>
            </w:r>
            <w:proofErr w:type="gramEnd"/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БСК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1EA" w:rsidRPr="00577044" w:rsidRDefault="003B2C9B" w:rsidP="001D0D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Болезни</w:t>
            </w:r>
            <w:r w:rsidR="003568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характе</w:t>
            </w:r>
            <w:r w:rsidR="000F43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ризую</w:t>
            </w:r>
            <w:r w:rsidR="00C6774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2261A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щиеся</w:t>
            </w:r>
          </w:p>
          <w:p w:rsidR="00987F73" w:rsidRPr="00577044" w:rsidRDefault="000E489B" w:rsidP="001D0D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</w:t>
            </w:r>
            <w:r w:rsidR="003B2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овышен</w:t>
            </w:r>
            <w:r w:rsidR="000C21E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ным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кровя</w:t>
            </w:r>
            <w:r w:rsidR="003B2C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ным давлением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ИБС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ОИМ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F73" w:rsidRPr="00577044" w:rsidRDefault="00C07B5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Пов</w:t>
            </w:r>
            <w:r w:rsidR="000C21E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-тор-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ный </w:t>
            </w:r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ЦВБ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B" w:rsidRPr="00577044" w:rsidRDefault="00987F73" w:rsidP="0090644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Суба</w:t>
            </w:r>
            <w:r w:rsidR="000F43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0C21E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рах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нои</w:t>
            </w:r>
            <w:r w:rsidR="000F43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987F73" w:rsidRPr="00577044" w:rsidRDefault="00987F73" w:rsidP="00D0755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дальное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крово</w:t>
            </w:r>
            <w:r w:rsidR="000F43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из</w:t>
            </w:r>
            <w:r w:rsidR="00D0755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лияние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F73" w:rsidRPr="00577044" w:rsidRDefault="000258F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Вн</w:t>
            </w:r>
            <w:r w:rsidR="0090644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утри</w:t>
            </w:r>
            <w:r w:rsidR="000F43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1D0D6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мозго</w:t>
            </w:r>
            <w:r w:rsidR="0090644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во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кровоиз</w:t>
            </w:r>
            <w:r w:rsidR="000F43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лия</w:t>
            </w:r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46" w:rsidRPr="00577044" w:rsidRDefault="0090644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Ин-</w:t>
            </w:r>
          </w:p>
          <w:p w:rsidR="00987F73" w:rsidRPr="00577044" w:rsidRDefault="0090644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фарк</w:t>
            </w:r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 мозга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F73" w:rsidRPr="00577044" w:rsidRDefault="00C07B5A" w:rsidP="00C07B5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</w:t>
            </w:r>
            <w:r w:rsidR="00A53B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сульт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не-</w:t>
            </w:r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уточ</w:t>
            </w:r>
            <w:r w:rsidR="00A53B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не</w:t>
            </w:r>
            <w:r w:rsidR="003F14F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</w:t>
            </w:r>
            <w:r w:rsidR="00D0755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Прехо</w:t>
            </w:r>
            <w:r w:rsidR="00A53B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дящие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транзи</w:t>
            </w:r>
            <w:r w:rsidR="00D0755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торные церебра</w:t>
            </w:r>
            <w:r w:rsidR="00D0755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льные ишеми</w:t>
            </w:r>
            <w:r w:rsidR="00D0755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ческие атаки</w:t>
            </w:r>
          </w:p>
        </w:tc>
      </w:tr>
      <w:tr w:rsidR="000C21EA" w:rsidRPr="00577044" w:rsidTr="000C21EA">
        <w:trPr>
          <w:trHeight w:val="347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Омская область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</w:tr>
      <w:tr w:rsidR="000C21EA" w:rsidRPr="00577044" w:rsidTr="000C21EA">
        <w:trPr>
          <w:trHeight w:val="347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Город Омск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</w:tr>
      <w:tr w:rsidR="000C21EA" w:rsidRPr="00577044" w:rsidTr="000C21EA">
        <w:trPr>
          <w:trHeight w:val="39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«Азовская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0C21EA" w:rsidRPr="00577044" w:rsidTr="000C21EA">
        <w:trPr>
          <w:trHeight w:val="39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«Больше</w:t>
            </w:r>
            <w:r w:rsidR="00A53B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реченская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138,9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«Больше</w:t>
            </w:r>
            <w:r w:rsidR="00A53B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уковская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Горьков</w:t>
            </w:r>
            <w:r w:rsidR="00BA27B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Знамен</w:t>
            </w:r>
            <w:r w:rsidR="001B193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«Исильку</w:t>
            </w:r>
            <w:r w:rsidR="00A53B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льская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«Калачин</w:t>
            </w:r>
            <w:r w:rsidR="00A53B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«Колосов</w:t>
            </w:r>
            <w:r w:rsidR="00BA27B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«Корми</w:t>
            </w:r>
            <w:r w:rsidR="006E22D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ловская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«Крутин</w:t>
            </w:r>
            <w:r w:rsidR="0028527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</w:t>
            </w:r>
            <w:r w:rsidR="001B193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имени профессора А.В.</w:t>
            </w:r>
            <w:r w:rsidR="00681A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</w:t>
            </w:r>
            <w:proofErr w:type="gramStart"/>
            <w:r w:rsidR="001B193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Виш</w:t>
            </w:r>
            <w:r w:rsidR="00681A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1B193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невского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«Любин</w:t>
            </w:r>
            <w:r w:rsidR="0028527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0C21EA" w:rsidRPr="00577044" w:rsidTr="00BA27B8">
        <w:trPr>
          <w:trHeight w:val="266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«Марьянов</w:t>
            </w:r>
            <w:r w:rsidR="0028527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«Москален</w:t>
            </w:r>
            <w:r w:rsidR="0028527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«Муром</w:t>
            </w:r>
            <w:r w:rsidR="0028527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цевская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2,8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«Называев</w:t>
            </w:r>
            <w:r w:rsidR="0028527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«Нижнеом</w:t>
            </w:r>
            <w:r w:rsidR="006E22D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0C21EA" w:rsidRPr="00577044" w:rsidTr="000C21EA">
        <w:trPr>
          <w:trHeight w:val="39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«Нововар</w:t>
            </w:r>
            <w:r w:rsidR="0028527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шавская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</w:tr>
      <w:tr w:rsidR="000C21EA" w:rsidRPr="00577044" w:rsidTr="000C21EA">
        <w:trPr>
          <w:trHeight w:val="347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«Одесская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0C21EA" w:rsidRPr="00577044" w:rsidTr="000C21EA">
        <w:trPr>
          <w:trHeight w:val="347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A1385E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БУЗОО </w:t>
            </w:r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«Оконеш</w:t>
            </w:r>
            <w:r w:rsidR="0028527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987F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никовская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«Омская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2261A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«Павло</w:t>
            </w:r>
            <w:r w:rsidR="002261A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гра</w:t>
            </w:r>
            <w:r w:rsidR="002261A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</w:t>
            </w:r>
            <w:r w:rsidR="00CA5AE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Полтав</w:t>
            </w:r>
            <w:r w:rsidR="006E22D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Русско-Полянская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«Саргатская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4,4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«Седельни</w:t>
            </w:r>
            <w:r w:rsidR="0037284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Тавричес</w:t>
            </w:r>
            <w:r w:rsidR="006E22D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0E48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кая</w:t>
            </w:r>
            <w:proofErr w:type="gramEnd"/>
            <w:r w:rsidR="000E489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«Тарская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</w:tr>
      <w:tr w:rsidR="000C21EA" w:rsidRPr="00577044" w:rsidTr="000C21EA">
        <w:trPr>
          <w:trHeight w:val="347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«Тевризская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«Тюкалин</w:t>
            </w:r>
            <w:r w:rsidR="001139F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0C21EA" w:rsidRPr="00577044" w:rsidTr="000C21EA">
        <w:trPr>
          <w:trHeight w:val="43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«Усть-Ишимская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</w:tr>
      <w:tr w:rsidR="000C21EA" w:rsidRPr="00577044" w:rsidTr="000C21EA">
        <w:trPr>
          <w:trHeight w:val="347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«Черлак</w:t>
            </w:r>
            <w:r w:rsidR="0037284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</w:tr>
      <w:tr w:rsidR="000C21EA" w:rsidRPr="00577044" w:rsidTr="000C21EA">
        <w:trPr>
          <w:trHeight w:val="45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0BA4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«Шерба</w:t>
            </w:r>
            <w:r w:rsidR="00330BA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987F73" w:rsidRPr="00577044" w:rsidRDefault="00987F73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кульская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F73" w:rsidRPr="00577044" w:rsidRDefault="00987F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</w:tbl>
    <w:p w:rsidR="00FA0ED4" w:rsidRPr="00577044" w:rsidRDefault="00EF4E56" w:rsidP="00994B17">
      <w:pPr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Таблица</w:t>
      </w:r>
      <w:r w:rsidR="00D803C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94B1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№ </w:t>
      </w:r>
      <w:r w:rsidR="00BF141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17</w:t>
      </w:r>
    </w:p>
    <w:p w:rsidR="00994B17" w:rsidRPr="00577044" w:rsidRDefault="00994B17" w:rsidP="00994B17">
      <w:pPr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877B4B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Заболеваемость населения Омской области </w:t>
      </w:r>
      <w:r w:rsidR="00131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ССЗ</w:t>
      </w:r>
      <w:r w:rsidR="00982EE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2017 году, на 1 тыс.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населения</w:t>
      </w:r>
    </w:p>
    <w:p w:rsidR="00994B17" w:rsidRPr="00577044" w:rsidRDefault="00994B17" w:rsidP="0037284D">
      <w:pPr>
        <w:ind w:righ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0626" w:type="dxa"/>
        <w:jc w:val="center"/>
        <w:tblInd w:w="-289" w:type="dxa"/>
        <w:tblLayout w:type="fixed"/>
        <w:tblLook w:val="04A0"/>
      </w:tblPr>
      <w:tblGrid>
        <w:gridCol w:w="1271"/>
        <w:gridCol w:w="709"/>
        <w:gridCol w:w="992"/>
        <w:gridCol w:w="709"/>
        <w:gridCol w:w="708"/>
        <w:gridCol w:w="709"/>
        <w:gridCol w:w="709"/>
        <w:gridCol w:w="992"/>
        <w:gridCol w:w="992"/>
        <w:gridCol w:w="993"/>
        <w:gridCol w:w="992"/>
        <w:gridCol w:w="850"/>
      </w:tblGrid>
      <w:tr w:rsidR="002C4904" w:rsidRPr="00577044" w:rsidTr="00363F37">
        <w:trPr>
          <w:trHeight w:val="2650"/>
          <w:tblHeader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C4F" w:rsidRPr="00577044" w:rsidRDefault="00F84E7D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Терри</w:t>
            </w:r>
            <w:r w:rsidR="00E94C4F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тория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/</w:t>
            </w:r>
          </w:p>
          <w:p w:rsidR="00F84E7D" w:rsidRPr="00577044" w:rsidRDefault="00F84E7D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Учреж</w:t>
            </w:r>
            <w:r w:rsidR="00E94C4F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дени</w:t>
            </w:r>
            <w:r w:rsidR="00154C00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е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E92B3A" w:rsidP="00363F3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сего БСК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114A8C" w:rsidP="00114A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Болезни, характе</w:t>
            </w:r>
            <w:r w:rsidR="007C7B6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ризую</w:t>
            </w:r>
            <w:r w:rsidR="007C7B6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щиеся </w:t>
            </w:r>
            <w:proofErr w:type="gramStart"/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повы</w:t>
            </w:r>
            <w:r w:rsidR="007C7B6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шенным</w:t>
            </w:r>
            <w:proofErr w:type="gramEnd"/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r w:rsidR="00E4415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кровя-</w:t>
            </w:r>
            <w:r w:rsidR="000F164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ым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давле</w:t>
            </w:r>
            <w:r w:rsidR="00330C0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нием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ИБС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ОИМ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114A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Пов</w:t>
            </w:r>
            <w:r w:rsidR="00330C0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тор</w:t>
            </w:r>
            <w:r w:rsidR="00330C0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ный  ИМ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ЦВБ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114A8C" w:rsidP="00114A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Суба</w:t>
            </w:r>
            <w:r w:rsidR="00375E9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ра</w:t>
            </w:r>
            <w:r w:rsidR="009E79F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х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но</w:t>
            </w:r>
            <w:r w:rsidR="00375E9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идаль</w:t>
            </w:r>
            <w:r w:rsidR="009310B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ное крово</w:t>
            </w:r>
            <w:r w:rsidR="009E79F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-из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ли</w:t>
            </w:r>
            <w:r w:rsidR="009E79F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яние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FA7F4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Внутри</w:t>
            </w:r>
            <w:r w:rsidR="00F4232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мозговое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кровоиз</w:t>
            </w:r>
            <w:r w:rsidR="00F4232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лия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Инфаркт мозга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Инсульт неуточ</w:t>
            </w:r>
            <w:r w:rsidR="00154C0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-нен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Пре</w:t>
            </w:r>
            <w:r w:rsidR="00375E9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ходя</w:t>
            </w:r>
            <w:r w:rsidR="00F4232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щие тран</w:t>
            </w:r>
            <w:r w:rsidR="00375E9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зитор</w:t>
            </w:r>
            <w:r w:rsidR="00F4232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ные цере</w:t>
            </w:r>
            <w:r w:rsidR="00375E9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браль</w:t>
            </w:r>
            <w:r w:rsidR="00F4232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ные ише</w:t>
            </w:r>
            <w:r w:rsidR="00375E9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мичес</w:t>
            </w:r>
            <w:r w:rsidR="00F4232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кие атаки</w:t>
            </w:r>
          </w:p>
        </w:tc>
      </w:tr>
      <w:tr w:rsidR="002C4904" w:rsidRPr="00577044" w:rsidTr="005029C8">
        <w:trPr>
          <w:trHeight w:val="568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Омская область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</w:tr>
      <w:tr w:rsidR="002C4904" w:rsidRPr="00577044" w:rsidTr="005029C8">
        <w:trPr>
          <w:trHeight w:val="52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Город Омск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2C4904" w:rsidRPr="00577044" w:rsidTr="005029C8">
        <w:trPr>
          <w:trHeight w:val="583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«Азовская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2C4904" w:rsidRPr="00577044" w:rsidTr="005029C8">
        <w:trPr>
          <w:trHeight w:val="83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</w:t>
            </w:r>
            <w:r w:rsidR="009310B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шерече</w:t>
            </w:r>
            <w:r w:rsidR="0013700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2C4904" w:rsidRPr="00577044" w:rsidTr="005029C8">
        <w:trPr>
          <w:trHeight w:val="336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</w:t>
            </w:r>
            <w:r w:rsidR="0013700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шеуков</w:t>
            </w:r>
            <w:r w:rsidR="0013700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2C4904" w:rsidRPr="00577044" w:rsidTr="005029C8">
        <w:trPr>
          <w:trHeight w:val="67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Горь</w:t>
            </w:r>
            <w:r w:rsidR="0013700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ковская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D12B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2C4904" w:rsidRPr="00577044" w:rsidTr="005029C8">
        <w:trPr>
          <w:trHeight w:val="71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Зна</w:t>
            </w:r>
            <w:r w:rsidR="0013700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менская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2C4904" w:rsidRPr="00577044" w:rsidTr="005029C8">
        <w:trPr>
          <w:trHeight w:val="93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«Исиль</w:t>
            </w:r>
            <w:r w:rsidR="00DD50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кульская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2C4904" w:rsidRPr="00577044" w:rsidTr="005029C8">
        <w:trPr>
          <w:trHeight w:val="68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«Кала</w:t>
            </w:r>
            <w:r w:rsidR="0013700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чинская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</w:tr>
      <w:tr w:rsidR="002C4904" w:rsidRPr="00577044" w:rsidTr="005029C8">
        <w:trPr>
          <w:trHeight w:val="743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«Коло</w:t>
            </w:r>
            <w:r w:rsidR="0013700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совская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2C4904" w:rsidRPr="00577044" w:rsidTr="005029C8">
        <w:trPr>
          <w:trHeight w:val="93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«Кор</w:t>
            </w:r>
            <w:r w:rsidR="00330BA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миловская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3,0</w:t>
            </w:r>
          </w:p>
        </w:tc>
      </w:tr>
      <w:tr w:rsidR="002C4904" w:rsidRPr="00577044" w:rsidTr="005029C8">
        <w:trPr>
          <w:trHeight w:val="699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«Крути</w:t>
            </w:r>
            <w:r w:rsidR="0013700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нская ЦРБ</w:t>
            </w:r>
            <w:r w:rsidR="00CA5AE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имени профессора </w:t>
            </w:r>
            <w:r w:rsidR="00CA5AE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 xml:space="preserve">А.В. </w:t>
            </w:r>
            <w:proofErr w:type="gramStart"/>
            <w:r w:rsidR="00CA5AE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Виш-невского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369,0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2C4904" w:rsidRPr="00577044" w:rsidTr="005029C8">
        <w:trPr>
          <w:trHeight w:val="69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«Лю</w:t>
            </w:r>
            <w:r w:rsidR="005343B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би</w:t>
            </w:r>
            <w:r w:rsidR="00330BA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A074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2C4904" w:rsidRPr="00577044" w:rsidTr="005029C8">
        <w:trPr>
          <w:trHeight w:val="93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D507A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«Марья</w:t>
            </w:r>
            <w:r w:rsidR="00DD50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новская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</w:tr>
      <w:tr w:rsidR="002C4904" w:rsidRPr="00577044" w:rsidTr="005029C8">
        <w:trPr>
          <w:trHeight w:val="93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«Моска</w:t>
            </w:r>
            <w:r w:rsidR="0013700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ленская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2C4904" w:rsidRPr="00577044" w:rsidTr="005029C8">
        <w:trPr>
          <w:trHeight w:val="336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«Му</w:t>
            </w:r>
            <w:r w:rsidR="005343B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ромцевская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4,6</w:t>
            </w:r>
          </w:p>
        </w:tc>
      </w:tr>
      <w:tr w:rsidR="002C4904" w:rsidRPr="00577044" w:rsidTr="005029C8">
        <w:trPr>
          <w:trHeight w:val="93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«Назы</w:t>
            </w:r>
            <w:r w:rsidR="00E50F5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ваевская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</w:tr>
      <w:tr w:rsidR="002C4904" w:rsidRPr="00577044" w:rsidTr="005029C8">
        <w:trPr>
          <w:trHeight w:val="74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1330F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«Нижн</w:t>
            </w:r>
            <w:r w:rsidR="006A235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е-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омская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2C4904" w:rsidRPr="00577044" w:rsidTr="005029C8">
        <w:trPr>
          <w:trHeight w:val="83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«Ново</w:t>
            </w:r>
            <w:r w:rsidR="00E50F5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варшавская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2C4904" w:rsidRPr="00577044" w:rsidTr="005029C8">
        <w:trPr>
          <w:trHeight w:val="74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«Одесская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2C4904" w:rsidRPr="00577044" w:rsidTr="005029C8">
        <w:trPr>
          <w:trHeight w:val="74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«Око</w:t>
            </w:r>
            <w:r w:rsidR="00E50F5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нешни</w:t>
            </w:r>
            <w:r w:rsidR="00E50F5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2C4904" w:rsidRPr="00577044" w:rsidTr="005029C8">
        <w:trPr>
          <w:trHeight w:val="699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«Омская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2C4904" w:rsidRPr="00577044" w:rsidTr="005029C8">
        <w:trPr>
          <w:trHeight w:val="93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«Павло</w:t>
            </w:r>
            <w:r w:rsidR="006A235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градская ЦРБ</w:t>
            </w:r>
            <w:r w:rsidR="00F639F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</w:tr>
      <w:tr w:rsidR="002C4904" w:rsidRPr="00577044" w:rsidTr="005029C8">
        <w:trPr>
          <w:trHeight w:val="75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Пол</w:t>
            </w:r>
            <w:r w:rsidR="005343B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тавская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208,2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</w:tr>
      <w:tr w:rsidR="002C4904" w:rsidRPr="00577044" w:rsidTr="005029C8">
        <w:trPr>
          <w:trHeight w:val="93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Русско-Полянская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2C4904" w:rsidRPr="00577044" w:rsidTr="005029C8">
        <w:trPr>
          <w:trHeight w:val="74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«Саргат</w:t>
            </w:r>
            <w:r w:rsidR="006A235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3,9</w:t>
            </w:r>
          </w:p>
        </w:tc>
      </w:tr>
      <w:tr w:rsidR="002C4904" w:rsidRPr="00577044" w:rsidTr="005029C8">
        <w:trPr>
          <w:trHeight w:val="93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«Седе</w:t>
            </w:r>
            <w:r w:rsidR="006201A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льн</w:t>
            </w:r>
            <w:r w:rsidR="006A235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</w:t>
            </w:r>
            <w:r w:rsidR="006201A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2C4904" w:rsidRPr="00577044" w:rsidTr="005029C8">
        <w:trPr>
          <w:trHeight w:val="61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Таври</w:t>
            </w:r>
            <w:r w:rsidR="0013643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</w:t>
            </w:r>
            <w:r w:rsidR="0013643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2C4904" w:rsidRPr="00577044" w:rsidTr="005029C8">
        <w:trPr>
          <w:trHeight w:val="67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«Тарская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2C4904" w:rsidRPr="00577044" w:rsidTr="005029C8">
        <w:trPr>
          <w:trHeight w:val="74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«Тевриз</w:t>
            </w:r>
            <w:r w:rsidR="001A30B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</w:tr>
      <w:tr w:rsidR="002C4904" w:rsidRPr="00577044" w:rsidTr="005029C8">
        <w:trPr>
          <w:trHeight w:val="75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36436" w:rsidRPr="00577044" w:rsidRDefault="00136436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«Тюка-</w:t>
            </w:r>
          </w:p>
          <w:p w:rsidR="00F84E7D" w:rsidRPr="00577044" w:rsidRDefault="00136436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лин</w:t>
            </w:r>
            <w:r w:rsidR="00F84E7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</w:tr>
      <w:tr w:rsidR="002C4904" w:rsidRPr="00577044" w:rsidTr="005029C8">
        <w:trPr>
          <w:trHeight w:val="93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«Усть-Ишимская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2C4904" w:rsidRPr="00577044" w:rsidTr="005029C8">
        <w:trPr>
          <w:trHeight w:val="74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«Чер</w:t>
            </w:r>
            <w:r w:rsidR="006201A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лакская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2C4904" w:rsidRPr="00577044" w:rsidTr="005029C8">
        <w:trPr>
          <w:trHeight w:val="976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84E7D" w:rsidRPr="00577044" w:rsidRDefault="00F84E7D" w:rsidP="00994B1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«Шерба</w:t>
            </w:r>
            <w:r w:rsidR="00E67EB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кульская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7D" w:rsidRPr="00577044" w:rsidRDefault="00F84E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</w:tbl>
    <w:p w:rsidR="00D6786F" w:rsidRPr="00577044" w:rsidRDefault="00D6786F" w:rsidP="009C21D1">
      <w:pPr>
        <w:ind w:righ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6786F" w:rsidRPr="00577044" w:rsidRDefault="00D6786F" w:rsidP="009C21D1">
      <w:pPr>
        <w:ind w:righ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9C21D1">
      <w:pPr>
        <w:ind w:righ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9C21D1">
      <w:pPr>
        <w:ind w:righ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9C21D1">
      <w:pPr>
        <w:ind w:righ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F2279" w:rsidRPr="00577044" w:rsidRDefault="006F2279" w:rsidP="009C21D1">
      <w:pPr>
        <w:ind w:righ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595BD6">
      <w:pPr>
        <w:ind w:right="142"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Таблица</w:t>
      </w:r>
      <w:r w:rsidR="004210B4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 </w:t>
      </w:r>
      <w:r w:rsidR="00BF141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18</w:t>
      </w:r>
    </w:p>
    <w:p w:rsidR="004210B4" w:rsidRPr="00577044" w:rsidRDefault="004210B4">
      <w:pPr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CD0F8A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Заболеваемость населения Омской области </w:t>
      </w:r>
      <w:r w:rsidR="00131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ССЗ</w:t>
      </w:r>
      <w:r w:rsidR="00333E9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2018 году, на 1 тыс.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населения</w:t>
      </w:r>
    </w:p>
    <w:p w:rsidR="00B8477A" w:rsidRPr="00577044" w:rsidRDefault="00B8477A" w:rsidP="00CD0F8A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0773" w:type="dxa"/>
        <w:tblInd w:w="-459" w:type="dxa"/>
        <w:tblLayout w:type="fixed"/>
        <w:tblLook w:val="04A0"/>
      </w:tblPr>
      <w:tblGrid>
        <w:gridCol w:w="1276"/>
        <w:gridCol w:w="851"/>
        <w:gridCol w:w="1134"/>
        <w:gridCol w:w="708"/>
        <w:gridCol w:w="851"/>
        <w:gridCol w:w="709"/>
        <w:gridCol w:w="708"/>
        <w:gridCol w:w="993"/>
        <w:gridCol w:w="992"/>
        <w:gridCol w:w="850"/>
        <w:gridCol w:w="851"/>
        <w:gridCol w:w="850"/>
      </w:tblGrid>
      <w:tr w:rsidR="004210B4" w:rsidRPr="00577044" w:rsidTr="00595BD6">
        <w:trPr>
          <w:trHeight w:val="855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DB6" w:rsidRPr="00577044" w:rsidRDefault="004210B4" w:rsidP="00CC5D9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Территория/</w:t>
            </w:r>
          </w:p>
          <w:p w:rsidR="004210B4" w:rsidRPr="00577044" w:rsidRDefault="004210B4" w:rsidP="00ED512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Учрежде</w:t>
            </w:r>
            <w:r w:rsidR="007A7A38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ни</w:t>
            </w:r>
            <w:r w:rsidR="00ED5120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B4" w:rsidRPr="00577044" w:rsidRDefault="00E92B3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</w:t>
            </w:r>
            <w:r w:rsidR="004210B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сего БСК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B4" w:rsidRPr="00577044" w:rsidRDefault="00114A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Болезни, характе</w:t>
            </w:r>
            <w:r w:rsidR="009E79F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ризую</w:t>
            </w:r>
            <w:r w:rsidR="00F746C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щиеся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повышен</w:t>
            </w:r>
            <w:r w:rsidR="009E79F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ным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кровяным давлением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ИБС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ОИМ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Пов</w:t>
            </w:r>
            <w:r w:rsidR="008F18A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тор-ный  ИМ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ЦВБ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B4" w:rsidRPr="00577044" w:rsidRDefault="004210B4" w:rsidP="00486BF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Субара</w:t>
            </w:r>
            <w:r w:rsidR="00486BF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-х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ноида</w:t>
            </w:r>
            <w:r w:rsidR="00486BF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льное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кровоиз-лияние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720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Внутри</w:t>
            </w:r>
            <w:r w:rsidR="00486BF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мозго</w:t>
            </w:r>
            <w:r w:rsidR="00B167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4210B4" w:rsidRPr="00577044" w:rsidRDefault="00B1672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вое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крово</w:t>
            </w:r>
            <w:r w:rsidR="00486BF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излия</w:t>
            </w:r>
            <w:r w:rsidR="009363B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4210B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B4" w:rsidRPr="00577044" w:rsidRDefault="004210B4" w:rsidP="007A7A3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</w:t>
            </w:r>
            <w:r w:rsidR="007A7A3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9A332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фарк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мозга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</w:t>
            </w:r>
            <w:r w:rsidR="00486BF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сульт н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</w:t>
            </w:r>
            <w:r w:rsidR="00B34EE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уточ</w:t>
            </w:r>
            <w:r w:rsidR="00486BF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нен-ный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Прехо</w:t>
            </w:r>
            <w:r w:rsidR="00D578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дящие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тран</w:t>
            </w:r>
            <w:r w:rsidR="007A7A3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зитор</w:t>
            </w:r>
            <w:r w:rsidR="007A7A3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ные цереб</w:t>
            </w:r>
            <w:r w:rsidR="007A7A3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раль</w:t>
            </w:r>
            <w:r w:rsidR="007A7A3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ные ише</w:t>
            </w:r>
            <w:r w:rsidR="007A7A3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мичес</w:t>
            </w:r>
            <w:r w:rsidR="007A7A3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кие атаки</w:t>
            </w:r>
          </w:p>
        </w:tc>
      </w:tr>
      <w:tr w:rsidR="004210B4" w:rsidRPr="00577044" w:rsidTr="00595BD6">
        <w:trPr>
          <w:trHeight w:val="2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Омская область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4210B4" w:rsidRPr="00577044" w:rsidTr="00595BD6">
        <w:trPr>
          <w:trHeight w:val="2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Город Омск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4210B4" w:rsidRPr="00577044" w:rsidTr="00595BD6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«Азовская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«Большере</w:t>
            </w:r>
            <w:r w:rsidR="000A363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ченская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«Большеу</w:t>
            </w:r>
            <w:r w:rsidR="0036769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ковская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Горьков</w:t>
            </w:r>
            <w:r w:rsidR="009363B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Знамен</w:t>
            </w:r>
            <w:r w:rsidR="009363B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363B6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«Исиль</w:t>
            </w:r>
            <w:r w:rsidR="009363B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кульская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«Калачин</w:t>
            </w:r>
            <w:r w:rsidR="003E1D1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«Колосов</w:t>
            </w:r>
            <w:r w:rsidR="009363B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«Кормилов</w:t>
            </w:r>
            <w:r w:rsidR="003E1D1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4,2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«Крутин</w:t>
            </w:r>
            <w:r w:rsidR="00665C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</w:t>
            </w:r>
            <w:r w:rsidR="00197F4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имени профессора А.В. </w:t>
            </w:r>
            <w:proofErr w:type="gramStart"/>
            <w:r w:rsidR="00197F4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Виш</w:t>
            </w:r>
            <w:r w:rsidR="00820A8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197F4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невского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«Любин</w:t>
            </w:r>
            <w:r w:rsidR="00665C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«Марьянов</w:t>
            </w:r>
            <w:r w:rsidR="003E1D1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141,2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«Москален</w:t>
            </w:r>
            <w:r w:rsidR="003E1D1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«Муром</w:t>
            </w:r>
            <w:r w:rsidR="00665C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цевская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3,3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«Называев</w:t>
            </w:r>
            <w:r w:rsidR="003E1D1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«Нижнеом</w:t>
            </w:r>
            <w:r w:rsidR="003E1D1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2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«Нововар</w:t>
            </w:r>
            <w:r w:rsidR="003E1D1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шавская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2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«Одесская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4210B4" w:rsidRPr="00577044" w:rsidTr="00595BD6">
        <w:trPr>
          <w:trHeight w:val="2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«Оконеш</w:t>
            </w:r>
            <w:r w:rsidR="00665C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никовская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«Омская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«Павло</w:t>
            </w:r>
            <w:r w:rsidR="00665C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градская ЦРБ</w:t>
            </w:r>
            <w:r w:rsidR="001B4A8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Полтав</w:t>
            </w:r>
            <w:r w:rsidR="00665C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Русско-Полянская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«Саргатская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4,0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«Седельни</w:t>
            </w:r>
            <w:r w:rsidR="000A363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ковская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Тавричес</w:t>
            </w:r>
            <w:r w:rsidR="00665C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БУЗОО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«Тарская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208,1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F323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</w:tr>
      <w:tr w:rsidR="004210B4" w:rsidRPr="00577044" w:rsidTr="00595BD6">
        <w:trPr>
          <w:trHeight w:val="2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«Тевризская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«Тюкалин</w:t>
            </w:r>
            <w:r w:rsidR="000A363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«Усть-Ишимская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210B4" w:rsidRPr="00577044" w:rsidTr="00595BD6">
        <w:trPr>
          <w:trHeight w:val="2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«Черлак</w:t>
            </w:r>
            <w:r w:rsidR="00665C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</w:tr>
      <w:tr w:rsidR="004210B4" w:rsidRPr="00577044" w:rsidTr="00595BD6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0B4" w:rsidRPr="00577044" w:rsidRDefault="004210B4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«Шерба</w:t>
            </w:r>
            <w:r w:rsidR="00665C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кульская ЦРБ»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B4" w:rsidRPr="00577044" w:rsidRDefault="004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</w:tbl>
    <w:p w:rsidR="00FA0ED4" w:rsidRPr="00577044" w:rsidRDefault="00FA0ED4">
      <w:pPr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351C0F" w:rsidRPr="00577044" w:rsidRDefault="00351C0F">
      <w:pPr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FA0ED4" w:rsidRPr="00577044" w:rsidRDefault="00EF4E56" w:rsidP="00850F8F">
      <w:pPr>
        <w:ind w:right="142"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</w:t>
      </w:r>
      <w:r w:rsidR="00E6137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</w:t>
      </w:r>
      <w:r w:rsidR="00BF141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19</w:t>
      </w:r>
    </w:p>
    <w:p w:rsidR="00E6137E" w:rsidRPr="00577044" w:rsidRDefault="00E6137E">
      <w:pPr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E73F0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Динамика заболеваемости населения муниципальных</w:t>
      </w:r>
      <w:r w:rsidR="00877B4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районов Омской области за 2014 ‒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2018 годы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(прирост (+)/снижение (-)) БСК</w:t>
      </w:r>
      <w:r w:rsidR="00D338C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proofErr w:type="gramEnd"/>
    </w:p>
    <w:p w:rsidR="00D338C5" w:rsidRPr="00577044" w:rsidRDefault="00D338C5" w:rsidP="00E73F0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0773" w:type="dxa"/>
        <w:tblInd w:w="-459" w:type="dxa"/>
        <w:tblLayout w:type="fixed"/>
        <w:tblLook w:val="04A0"/>
      </w:tblPr>
      <w:tblGrid>
        <w:gridCol w:w="993"/>
        <w:gridCol w:w="708"/>
        <w:gridCol w:w="993"/>
        <w:gridCol w:w="708"/>
        <w:gridCol w:w="709"/>
        <w:gridCol w:w="851"/>
        <w:gridCol w:w="708"/>
        <w:gridCol w:w="851"/>
        <w:gridCol w:w="850"/>
        <w:gridCol w:w="851"/>
        <w:gridCol w:w="850"/>
        <w:gridCol w:w="851"/>
        <w:gridCol w:w="850"/>
      </w:tblGrid>
      <w:tr w:rsidR="00CA4EC9" w:rsidRPr="00577044" w:rsidTr="00241851">
        <w:trPr>
          <w:trHeight w:val="360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A8C" w:rsidRPr="00577044" w:rsidRDefault="005041A2" w:rsidP="00241851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Терри</w:t>
            </w:r>
            <w:r w:rsidR="00351C0F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тория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/</w:t>
            </w:r>
          </w:p>
          <w:p w:rsidR="00FA0ED4" w:rsidRPr="00577044" w:rsidRDefault="005041A2" w:rsidP="00241851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Учреж</w:t>
            </w:r>
            <w:r w:rsidR="00351C0F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дени</w:t>
            </w:r>
            <w:r w:rsidR="00B34EE7" w:rsidRPr="0057704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е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92B3A" w:rsidP="002418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се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БСК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14A8C" w:rsidP="00CA4EC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Болезни, характе</w:t>
            </w:r>
            <w:r w:rsidR="00A6251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ризую</w:t>
            </w:r>
            <w:r w:rsidR="00A6251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щиеся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повы</w:t>
            </w:r>
            <w:r w:rsidR="00A6251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шенным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кровя</w:t>
            </w:r>
            <w:r w:rsidR="00A6251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ным давле</w:t>
            </w:r>
            <w:r w:rsidR="00A6251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нием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ИБС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ОИМ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Пов</w:t>
            </w:r>
            <w:r w:rsidR="00112B6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то</w:t>
            </w:r>
            <w:r w:rsidR="00112B6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-ный  ИМ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ЦВБ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A6251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Суба</w:t>
            </w:r>
            <w:r w:rsidR="000C55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ра</w:t>
            </w:r>
            <w:r w:rsidR="00CD646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-х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нои</w:t>
            </w:r>
            <w:r w:rsidR="000C55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да</w:t>
            </w:r>
            <w:r w:rsidR="00A6251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льное крово</w:t>
            </w:r>
            <w:r w:rsidR="000C55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</w:t>
            </w:r>
            <w:r w:rsidR="00A6251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ли</w:t>
            </w:r>
            <w:r w:rsidR="000C55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яние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69C4" w:rsidRPr="00577044" w:rsidRDefault="00EF4E56" w:rsidP="00E469C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Вну</w:t>
            </w:r>
            <w:r w:rsidR="00E469C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тримо</w:t>
            </w:r>
            <w:r w:rsidR="00E469C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зговое  крово</w:t>
            </w:r>
            <w:r w:rsidR="00E469C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изли</w:t>
            </w:r>
            <w:r w:rsidR="00E469C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FA0ED4" w:rsidRPr="00577044" w:rsidRDefault="00E469C4" w:rsidP="00E469C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я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901" w:rsidRPr="00577044" w:rsidRDefault="00EF4E56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</w:t>
            </w:r>
            <w:r w:rsidR="00ED51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  <w:p w:rsidR="00FA0ED4" w:rsidRPr="00577044" w:rsidRDefault="00EF4E56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фаркт мозга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ED512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469C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ульт н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</w:t>
            </w:r>
            <w:r w:rsidR="00351C0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уточ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нен-ный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Прехо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дящие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тран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зитор</w:t>
            </w:r>
            <w:r w:rsidR="0054413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ные цереб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раль</w:t>
            </w:r>
            <w:r w:rsidR="0054413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ные ише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мичес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кие атаки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03D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Приме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чание (нали</w:t>
            </w:r>
            <w:r w:rsidR="00ED51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чие/от</w:t>
            </w:r>
            <w:r w:rsidR="00ED51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сутс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твие ПСО,</w:t>
            </w:r>
            <w:proofErr w:type="gramEnd"/>
          </w:p>
          <w:p w:rsidR="00AD203D" w:rsidRPr="00577044" w:rsidRDefault="00EF4E56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РСЦ, кар</w:t>
            </w:r>
            <w:r w:rsidR="00ED51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дио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логи</w:t>
            </w:r>
            <w:r w:rsidR="00ED512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чес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кие отделе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ния, ПРИТ</w:t>
            </w:r>
            <w:r w:rsidR="00B34EE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)</w:t>
            </w:r>
            <w:proofErr w:type="gramEnd"/>
          </w:p>
          <w:p w:rsidR="00FA0ED4" w:rsidRPr="00577044" w:rsidRDefault="00FA0ED4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Азов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«Боль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шере</w:t>
            </w:r>
            <w:r w:rsidR="00AD203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ченская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шеу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ов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-93,3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Горь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ковская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Зна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менская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432,4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«Исиль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кульская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ПСО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«Кала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чинская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-77,5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ПСО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«Колос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«Корми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ловская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«Крути</w:t>
            </w:r>
            <w:r w:rsidR="003A077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нская ЦРБ</w:t>
            </w:r>
            <w:r w:rsidR="00DD3AD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имени </w:t>
            </w:r>
            <w:proofErr w:type="gramStart"/>
            <w:r w:rsidR="00DD3AD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профес-сора</w:t>
            </w:r>
            <w:proofErr w:type="gramEnd"/>
            <w:r w:rsidR="00DD3AD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А.В. </w:t>
            </w:r>
            <w:r w:rsidR="00DD3AD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br/>
              <w:t>Вишнев-ского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«Любин</w:t>
            </w:r>
            <w:r w:rsidR="00EC1FE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-16,9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-75,7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«Марья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-нов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«Моска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ленская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«Муром</w:t>
            </w:r>
            <w:r w:rsidR="00EC1FE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цевская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-53,1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«Назы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ваевская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-54,8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«Нижне</w:t>
            </w:r>
            <w:r w:rsidR="00AF42B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омская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-70,8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1A2" w:rsidRPr="00577044" w:rsidRDefault="005041A2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«Ново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варшав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1A2" w:rsidRPr="00577044" w:rsidRDefault="005041A2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1A2" w:rsidRPr="00577044" w:rsidRDefault="005041A2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Одес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«Оконе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шников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4EC9" w:rsidRPr="00577044" w:rsidRDefault="00CA4EC9" w:rsidP="00297E4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«Омская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-97,1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-99,1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2B3A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Приго</w:t>
            </w:r>
            <w:r w:rsidR="00A94AD6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род</w:t>
            </w:r>
            <w:r w:rsidR="00FC2103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н</w:t>
            </w:r>
            <w:r w:rsidR="00E73E44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ый район, госпи</w:t>
            </w:r>
            <w:r w:rsidR="00FC2103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-</w:t>
            </w:r>
            <w:r w:rsidR="00E73E44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та</w:t>
            </w:r>
            <w:r w:rsidR="00A94AD6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-лиза</w:t>
            </w:r>
            <w:r w:rsidR="00FC2103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-</w:t>
            </w:r>
            <w:r w:rsidR="00A94AD6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 xml:space="preserve">ция в </w:t>
            </w:r>
            <w:r w:rsidR="00E73E44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меди</w:t>
            </w:r>
            <w:r w:rsidR="00FC2103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-</w:t>
            </w:r>
            <w:r w:rsidR="00E73E44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ци</w:t>
            </w:r>
            <w:r w:rsidR="00A94AD6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-</w:t>
            </w:r>
            <w:r w:rsidR="00E73E44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lastRenderedPageBreak/>
              <w:t>нск</w:t>
            </w:r>
            <w:r w:rsidR="00E92B3A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ие</w:t>
            </w:r>
          </w:p>
          <w:p w:rsidR="00E73E44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орга</w:t>
            </w:r>
            <w:r w:rsidR="00FC2103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ни</w:t>
            </w:r>
            <w:r w:rsidR="00A94AD6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 xml:space="preserve">зации </w:t>
            </w:r>
          </w:p>
          <w:p w:rsidR="00CA4EC9" w:rsidRPr="00577044" w:rsidRDefault="00FC2103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>города</w:t>
            </w:r>
            <w:r w:rsidR="00CA4EC9" w:rsidRPr="00577044">
              <w:rPr>
                <w:rFonts w:ascii="Times New Roman" w:eastAsia="Times New Roman" w:hAnsi="Times New Roman" w:cs="Times New Roman"/>
                <w:color w:val="auto"/>
                <w:sz w:val="20"/>
                <w:lang w:bidi="ar-SA"/>
              </w:rPr>
              <w:t xml:space="preserve"> Омска</w:t>
            </w:r>
          </w:p>
        </w:tc>
      </w:tr>
      <w:tr w:rsidR="00CA4EC9" w:rsidRPr="00577044" w:rsidTr="00ED5120">
        <w:trPr>
          <w:trHeight w:val="82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«Павло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градская ЦРБ</w:t>
            </w:r>
            <w:r w:rsidR="00CF146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-70,4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Пол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тавская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-55,3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«Русско-Полян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«Саргат</w:t>
            </w:r>
            <w:r w:rsidR="00D1668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«Седе</w:t>
            </w:r>
            <w:r w:rsidR="00BE3BD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льников</w:t>
            </w:r>
            <w:r w:rsidR="004952B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-55,7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Таври</w:t>
            </w:r>
            <w:r w:rsidR="004952B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Тар</w:t>
            </w:r>
            <w:r w:rsidR="004952B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1141,8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-96,7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ПСО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«Тевриз</w:t>
            </w:r>
            <w:r w:rsidR="004952B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«Тюка</w:t>
            </w:r>
            <w:r w:rsidR="004952B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линская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-51,8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00A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БУЗОО </w:t>
            </w:r>
          </w:p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«Усть-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Ишим</w:t>
            </w:r>
            <w:r w:rsidR="00AD7E7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-48,4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-57,9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-61,7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«Черлак</w:t>
            </w:r>
            <w:r w:rsidR="004952B2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ская 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-85,0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-31,0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  <w:tr w:rsidR="00CA4EC9" w:rsidRPr="00577044" w:rsidTr="00ED5120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A4EC9" w:rsidRPr="00577044" w:rsidRDefault="00CA4EC9" w:rsidP="00CC5D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«Шерба</w:t>
            </w:r>
            <w:r w:rsidR="006A366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ку</w:t>
            </w:r>
            <w:r w:rsidR="008540D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льская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ЦРБ»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-47,2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EC9" w:rsidRPr="00577044" w:rsidRDefault="00CA4EC9" w:rsidP="00E73F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EC9" w:rsidRPr="00577044" w:rsidRDefault="00CA4EC9" w:rsidP="008933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ПРИТ</w:t>
            </w:r>
          </w:p>
        </w:tc>
      </w:tr>
    </w:tbl>
    <w:p w:rsidR="00620779" w:rsidRPr="00577044" w:rsidRDefault="00620779" w:rsidP="00054D68">
      <w:pPr>
        <w:pStyle w:val="80"/>
        <w:shd w:val="clear" w:color="auto" w:fill="auto"/>
        <w:spacing w:after="0" w:line="240" w:lineRule="auto"/>
        <w:ind w:firstLine="709"/>
        <w:rPr>
          <w:rFonts w:eastAsia="Courier New"/>
          <w:b w:val="0"/>
          <w:i w:val="0"/>
          <w:iCs w:val="0"/>
          <w:color w:val="auto"/>
          <w:sz w:val="28"/>
          <w:szCs w:val="28"/>
        </w:rPr>
      </w:pPr>
    </w:p>
    <w:p w:rsidR="008F2CB6" w:rsidRPr="00577044" w:rsidRDefault="008F2CB6" w:rsidP="00054D68">
      <w:pPr>
        <w:pStyle w:val="80"/>
        <w:shd w:val="clear" w:color="auto" w:fill="auto"/>
        <w:spacing w:after="0" w:line="240" w:lineRule="auto"/>
        <w:ind w:firstLine="709"/>
        <w:rPr>
          <w:rFonts w:eastAsia="Courier New"/>
          <w:b w:val="0"/>
          <w:i w:val="0"/>
          <w:iCs w:val="0"/>
          <w:color w:val="auto"/>
          <w:sz w:val="28"/>
          <w:szCs w:val="28"/>
        </w:rPr>
      </w:pPr>
    </w:p>
    <w:p w:rsidR="008A481F" w:rsidRDefault="00054D68" w:rsidP="00FC2103">
      <w:pPr>
        <w:pStyle w:val="80"/>
        <w:shd w:val="clear" w:color="auto" w:fill="auto"/>
        <w:spacing w:after="0" w:line="240" w:lineRule="auto"/>
        <w:ind w:firstLine="709"/>
        <w:rPr>
          <w:rFonts w:eastAsia="Courier New"/>
          <w:b w:val="0"/>
          <w:i w:val="0"/>
          <w:iCs w:val="0"/>
          <w:color w:val="auto"/>
          <w:sz w:val="28"/>
          <w:szCs w:val="28"/>
        </w:rPr>
      </w:pPr>
      <w:r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3. </w:t>
      </w:r>
      <w:r w:rsidR="005029C8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Организация оказания медицинской помощи больным с ССЗ</w:t>
      </w:r>
      <w:r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.</w:t>
      </w:r>
      <w:r w:rsidR="00351C0F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 </w:t>
      </w:r>
      <w:r w:rsidR="00EF4E56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В Омской области создана трехуровневая система оказания медицинской помощи пациентам с ССЗ.</w:t>
      </w:r>
      <w:r w:rsidR="00C6774B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 </w:t>
      </w:r>
      <w:r w:rsidR="00EF4E56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На первом уровне </w:t>
      </w:r>
      <w:r w:rsidR="00B501D4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первичная медико-санитарная помощь</w:t>
      </w:r>
      <w:r w:rsidR="00C6774B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 </w:t>
      </w:r>
      <w:r w:rsidR="00EF4E56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пациентам в </w:t>
      </w:r>
      <w:r w:rsidR="005029C8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БУЗОО</w:t>
      </w:r>
      <w:r w:rsidR="00EF4E56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 осуществляется в амбулаторных условиях и в условиях дневного стационара врачами-терапевтами участковыми, врачами общей практики (семейными врачами) по территориально-участковому принципу, а также фельдшерами </w:t>
      </w:r>
      <w:r w:rsidR="00957A8A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фельдше</w:t>
      </w:r>
      <w:r w:rsidR="00560057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р</w:t>
      </w:r>
      <w:r w:rsidR="00957A8A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с</w:t>
      </w:r>
      <w:r w:rsidR="00B501D4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ко-</w:t>
      </w:r>
      <w:r w:rsidR="00560057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акушерского пункта </w:t>
      </w:r>
      <w:r w:rsidR="002F3958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(табл.</w:t>
      </w:r>
      <w:r w:rsidR="00BF1412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 </w:t>
      </w:r>
      <w:r w:rsidR="00351C0F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 xml:space="preserve">№ </w:t>
      </w:r>
      <w:r w:rsidR="00BF1412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20, 21)</w:t>
      </w:r>
      <w:r w:rsidR="00EF4E56" w:rsidRPr="00577044">
        <w:rPr>
          <w:rFonts w:eastAsia="Courier New"/>
          <w:b w:val="0"/>
          <w:i w:val="0"/>
          <w:iCs w:val="0"/>
          <w:color w:val="auto"/>
          <w:sz w:val="28"/>
          <w:szCs w:val="28"/>
        </w:rPr>
        <w:t>.</w:t>
      </w:r>
    </w:p>
    <w:p w:rsidR="00241851" w:rsidRPr="00577044" w:rsidRDefault="00241851" w:rsidP="00FC2103">
      <w:pPr>
        <w:pStyle w:val="80"/>
        <w:shd w:val="clear" w:color="auto" w:fill="auto"/>
        <w:spacing w:after="0" w:line="240" w:lineRule="auto"/>
        <w:ind w:firstLine="709"/>
        <w:rPr>
          <w:rFonts w:eastAsia="Courier New"/>
          <w:b w:val="0"/>
          <w:i w:val="0"/>
          <w:iCs w:val="0"/>
          <w:color w:val="auto"/>
          <w:sz w:val="28"/>
          <w:szCs w:val="28"/>
        </w:rPr>
      </w:pPr>
    </w:p>
    <w:p w:rsidR="00FA0ED4" w:rsidRPr="00577044" w:rsidRDefault="00BF1412">
      <w:pPr>
        <w:autoSpaceDE w:val="0"/>
        <w:autoSpaceDN w:val="0"/>
        <w:adjustRightInd w:val="0"/>
        <w:ind w:firstLine="708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Таблица</w:t>
      </w:r>
      <w:r w:rsidR="002F3958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№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20</w:t>
      </w:r>
    </w:p>
    <w:p w:rsidR="002F3958" w:rsidRPr="00577044" w:rsidRDefault="002F3958">
      <w:pPr>
        <w:autoSpaceDE w:val="0"/>
        <w:autoSpaceDN w:val="0"/>
        <w:adjustRightInd w:val="0"/>
        <w:ind w:firstLine="708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Организация медицинской помощи пациента</w:t>
      </w:r>
      <w:r w:rsidR="00B501D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м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 БСК в подразделениях </w:t>
      </w:r>
      <w:r w:rsidR="005029C8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БУЗОО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, оказывающих медицинскую помощь в амбулаторных условиях в 2018 году</w:t>
      </w:r>
    </w:p>
    <w:p w:rsidR="00560057" w:rsidRPr="00577044" w:rsidRDefault="0056005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10086" w:type="dxa"/>
        <w:tblInd w:w="86" w:type="dxa"/>
        <w:tblLayout w:type="fixed"/>
        <w:tblLook w:val="04A0"/>
      </w:tblPr>
      <w:tblGrid>
        <w:gridCol w:w="2857"/>
        <w:gridCol w:w="2552"/>
        <w:gridCol w:w="1134"/>
        <w:gridCol w:w="2409"/>
        <w:gridCol w:w="1134"/>
      </w:tblGrid>
      <w:tr w:rsidR="00FA0ED4" w:rsidRPr="00577044" w:rsidTr="00895E07">
        <w:trPr>
          <w:trHeight w:val="300"/>
        </w:trPr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ind w:left="-8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Наименование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>
            <w:pPr>
              <w:widowControl/>
              <w:ind w:left="-8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Неврология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A0ED4" w:rsidRPr="00577044" w:rsidRDefault="00EF4E56">
            <w:pPr>
              <w:widowControl/>
              <w:ind w:left="-8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Кардиология</w:t>
            </w:r>
          </w:p>
        </w:tc>
      </w:tr>
      <w:tr w:rsidR="00FA0ED4" w:rsidRPr="00577044" w:rsidTr="00895E07">
        <w:trPr>
          <w:trHeight w:val="473"/>
        </w:trPr>
        <w:tc>
          <w:tcPr>
            <w:tcW w:w="2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FA0ED4">
            <w:pPr>
              <w:widowControl/>
              <w:ind w:left="-8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Число подразделений, отделов, отделений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Число кабинетов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Число подразделений, отделов, отделений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ind w:left="-86" w:right="-10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Число кабинетов</w:t>
            </w:r>
          </w:p>
        </w:tc>
      </w:tr>
      <w:tr w:rsidR="00FA0ED4" w:rsidRPr="00577044" w:rsidTr="00895E07">
        <w:trPr>
          <w:trHeight w:val="300"/>
        </w:trPr>
        <w:tc>
          <w:tcPr>
            <w:tcW w:w="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Омская область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43</w:t>
            </w:r>
          </w:p>
        </w:tc>
      </w:tr>
      <w:tr w:rsidR="00FA0ED4" w:rsidRPr="00577044" w:rsidTr="00895E07">
        <w:trPr>
          <w:trHeight w:val="300"/>
        </w:trPr>
        <w:tc>
          <w:tcPr>
            <w:tcW w:w="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297E46" w:rsidP="00297E4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Город</w:t>
            </w:r>
            <w:r w:rsidR="00EF4E56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Омск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59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25</w:t>
            </w:r>
          </w:p>
        </w:tc>
      </w:tr>
      <w:tr w:rsidR="00FA0ED4" w:rsidRPr="00577044" w:rsidTr="00895E07">
        <w:trPr>
          <w:trHeight w:val="300"/>
        </w:trPr>
        <w:tc>
          <w:tcPr>
            <w:tcW w:w="2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1C0F" w:rsidRPr="00577044" w:rsidRDefault="00054D68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БУЗОО, расположенные на территории </w:t>
            </w:r>
            <w:proofErr w:type="gramEnd"/>
          </w:p>
          <w:p w:rsidR="00FA0ED4" w:rsidRPr="00577044" w:rsidRDefault="00297E4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города</w:t>
            </w:r>
            <w:r w:rsidR="00351C0F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</w:t>
            </w:r>
            <w:r w:rsidR="00054D68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Омска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9</w:t>
            </w:r>
          </w:p>
        </w:tc>
      </w:tr>
      <w:tr w:rsidR="00FA0ED4" w:rsidRPr="00577044" w:rsidTr="00895E07">
        <w:trPr>
          <w:trHeight w:val="300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256F5" w:rsidRPr="00577044" w:rsidRDefault="00054D68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БУЗОО, расположенные на территории </w:t>
            </w:r>
            <w:proofErr w:type="gramEnd"/>
          </w:p>
          <w:p w:rsidR="00FA0ED4" w:rsidRPr="00577044" w:rsidRDefault="00054D68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г.</w:t>
            </w:r>
            <w:r w:rsidR="00351C0F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Омска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7</w:t>
            </w:r>
          </w:p>
        </w:tc>
      </w:tr>
    </w:tbl>
    <w:p w:rsidR="00FA0ED4" w:rsidRPr="00577044" w:rsidRDefault="00EF4E56" w:rsidP="00895E0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Таблица</w:t>
      </w:r>
      <w:r w:rsidR="00957A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№</w:t>
      </w:r>
      <w:r w:rsidR="00351C0F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BF141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21</w:t>
      </w:r>
    </w:p>
    <w:p w:rsidR="00957A8A" w:rsidRPr="00577044" w:rsidRDefault="00957A8A">
      <w:pPr>
        <w:autoSpaceDE w:val="0"/>
        <w:autoSpaceDN w:val="0"/>
        <w:adjustRightInd w:val="0"/>
        <w:ind w:firstLine="708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957A8A" w:rsidRPr="00577044" w:rsidRDefault="00EF4E5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Количество посещений пациентами врачей</w:t>
      </w:r>
      <w:r w:rsidR="000C559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подразделений</w:t>
      </w:r>
      <w:r w:rsidR="003C696B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0C559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БУЗОО, оказывающих медицинскую помощь в амбулаторных условиях </w:t>
      </w:r>
      <w:r w:rsidR="00916177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больным с БСК в 2018 году</w:t>
      </w:r>
    </w:p>
    <w:p w:rsidR="00054D68" w:rsidRPr="00577044" w:rsidRDefault="00054D6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0" w:type="auto"/>
        <w:tblInd w:w="86" w:type="dxa"/>
        <w:tblLook w:val="04A0"/>
      </w:tblPr>
      <w:tblGrid>
        <w:gridCol w:w="1582"/>
        <w:gridCol w:w="1451"/>
        <w:gridCol w:w="1384"/>
        <w:gridCol w:w="1133"/>
        <w:gridCol w:w="2346"/>
        <w:gridCol w:w="2158"/>
      </w:tblGrid>
      <w:tr w:rsidR="00FA0ED4" w:rsidRPr="00577044" w:rsidTr="003F2F7D">
        <w:trPr>
          <w:trHeight w:val="675"/>
          <w:tblHeader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кардиологи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кардиологи детские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неврологи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нейрохи-рурги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B501D4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врачи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общей практики (семейные)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хирурги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сердечно-сосудистые</w:t>
            </w:r>
            <w:proofErr w:type="gramEnd"/>
          </w:p>
        </w:tc>
      </w:tr>
      <w:tr w:rsidR="00FA0ED4" w:rsidRPr="00577044" w:rsidTr="003F2F7D">
        <w:trPr>
          <w:trHeight w:val="45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156 041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49 758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846 429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17 316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434 713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28 073</w:t>
            </w:r>
          </w:p>
        </w:tc>
      </w:tr>
    </w:tbl>
    <w:p w:rsidR="00FA0ED4" w:rsidRPr="00577044" w:rsidRDefault="00FA0ED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На втором уровне специализированная медицинская помощь пациентам с заболеваниями кардиологического профиля осуществляется в условиях круглосуточных стационаров кардиологических отделений </w:t>
      </w:r>
      <w:r w:rsidR="00977C4D" w:rsidRPr="00577044">
        <w:rPr>
          <w:rFonts w:ascii="Times New Roman" w:hAnsi="Times New Roman" w:cs="Times New Roman"/>
          <w:sz w:val="28"/>
          <w:szCs w:val="28"/>
        </w:rPr>
        <w:t xml:space="preserve">БУЗОО «Клиническая медико-санитарная часть № 7» (далее 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«КМСЧ № 7»</w:t>
      </w:r>
      <w:r w:rsidR="00977C4D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85CA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(учреждение здравоохранения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I уровня), БУЗОО </w:t>
      </w:r>
      <w:r w:rsidR="00A74C53" w:rsidRPr="00577044">
        <w:rPr>
          <w:rFonts w:ascii="Times New Roman" w:hAnsi="Times New Roman" w:cs="Times New Roman"/>
          <w:sz w:val="28"/>
          <w:szCs w:val="28"/>
        </w:rPr>
        <w:t xml:space="preserve">«Медико-санитарная часть № 4» (далее ‒ </w:t>
      </w:r>
      <w:r w:rsidR="00A74C5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«МСЧ № 4»)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(учреждение здравоохранения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I уровня), БУЗОО </w:t>
      </w:r>
      <w:r w:rsidR="0051163A" w:rsidRPr="00577044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51163A" w:rsidRPr="00577044">
        <w:rPr>
          <w:rFonts w:ascii="Times New Roman" w:hAnsi="Times New Roman" w:cs="Times New Roman"/>
          <w:sz w:val="28"/>
          <w:szCs w:val="28"/>
        </w:rPr>
        <w:t>Клинический медико-хирургический центр Министерства здравоохранения Омской области» (далее ‒</w:t>
      </w:r>
      <w:r w:rsidR="00071153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="00D33DF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БУЗОО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«КМХЦ»</w:t>
      </w:r>
      <w:r w:rsidR="0051163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="00D85CA4" w:rsidRPr="00577044">
        <w:rPr>
          <w:rFonts w:ascii="Times New Roman" w:hAnsi="Times New Roman" w:cs="Times New Roman"/>
          <w:color w:val="auto"/>
          <w:sz w:val="28"/>
          <w:szCs w:val="28"/>
        </w:rPr>
        <w:t>‒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(учреждени</w:t>
      </w:r>
      <w:r w:rsidR="006511C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е здравоохранения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III уровня).</w:t>
      </w:r>
      <w:proofErr w:type="gramEnd"/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0C5596" w:rsidRPr="00577044">
        <w:rPr>
          <w:rFonts w:ascii="Times New Roman" w:hAnsi="Times New Roman" w:cs="Times New Roman"/>
          <w:color w:val="auto"/>
          <w:sz w:val="28"/>
          <w:szCs w:val="28"/>
        </w:rPr>
        <w:t>Омской области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создано 7 ПСО, из них 4 расположены на территории </w:t>
      </w:r>
      <w:r w:rsidR="000C5596" w:rsidRPr="00577044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297E46" w:rsidRPr="00577044">
        <w:rPr>
          <w:rFonts w:ascii="Times New Roman" w:hAnsi="Times New Roman" w:cs="Times New Roman"/>
          <w:color w:val="auto"/>
          <w:sz w:val="28"/>
          <w:szCs w:val="28"/>
        </w:rPr>
        <w:t>орода</w:t>
      </w:r>
      <w:r w:rsidR="000C559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Омска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3A08E5" w:rsidRPr="00577044" w:rsidRDefault="003A08E5" w:rsidP="003A08E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- БУЗОО </w:t>
      </w:r>
      <w:r w:rsidRPr="00577044">
        <w:rPr>
          <w:rFonts w:ascii="Times New Roman" w:hAnsi="Times New Roman" w:cs="Times New Roman"/>
          <w:sz w:val="28"/>
          <w:szCs w:val="28"/>
        </w:rPr>
        <w:t xml:space="preserve">«Клинический кардиологический диспансер» (далее 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«ККД») (учреждение здравоохранения III уровня);</w:t>
      </w:r>
    </w:p>
    <w:p w:rsidR="003A08E5" w:rsidRPr="00577044" w:rsidRDefault="003A08E5" w:rsidP="003A08E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- БУЗОО </w:t>
      </w:r>
      <w:r w:rsidRPr="00577044">
        <w:rPr>
          <w:rFonts w:ascii="Times New Roman" w:hAnsi="Times New Roman" w:cs="Times New Roman"/>
          <w:sz w:val="28"/>
          <w:szCs w:val="28"/>
        </w:rPr>
        <w:t>«Клиническая медико-санитарная часть № 9»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(далее ‒ «КМСЧ     № 9» (учреждение здравоохранения III уровня);</w:t>
      </w:r>
    </w:p>
    <w:p w:rsidR="003A08E5" w:rsidRPr="00577044" w:rsidRDefault="003A08E5" w:rsidP="003A08E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- БУЗОО </w:t>
      </w:r>
      <w:r w:rsidRPr="00577044">
        <w:rPr>
          <w:rFonts w:ascii="Times New Roman" w:hAnsi="Times New Roman" w:cs="Times New Roman"/>
          <w:sz w:val="28"/>
          <w:szCs w:val="28"/>
        </w:rPr>
        <w:t xml:space="preserve">«Городская клиническая больница скорой медицинской помощи № 1» (далее 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«ГКБСМП № 1») (учреждение здравоохранения III уровня);</w:t>
      </w:r>
    </w:p>
    <w:p w:rsidR="003A08E5" w:rsidRPr="00577044" w:rsidRDefault="003A08E5" w:rsidP="009E639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- БУЗОО </w:t>
      </w:r>
      <w:r w:rsidR="00665734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«МСЧ № 4» (учреждение здравоохранения III уровня).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ПСО функционируют в структуре </w:t>
      </w:r>
      <w:proofErr w:type="gramStart"/>
      <w:r w:rsidR="000C7469" w:rsidRPr="00577044">
        <w:rPr>
          <w:rFonts w:ascii="Times New Roman" w:hAnsi="Times New Roman" w:cs="Times New Roman"/>
          <w:color w:val="auto"/>
          <w:sz w:val="28"/>
          <w:szCs w:val="28"/>
        </w:rPr>
        <w:t>следующих</w:t>
      </w:r>
      <w:proofErr w:type="gramEnd"/>
      <w:r w:rsidR="000C746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ЦРБ: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 БУЗОО «Исилькульская ЦРБ» (учреждение здравоохранения II уровня);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 БУЗОО «Калачинская ЦРБ» (учреждение здравоохранения II уровня);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 БУЗОО «Тарская ЦРБ» (учреждение здравоохранения III уровня).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0C559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Омской области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функционирует один РСЦ на базе БУЗОО </w:t>
      </w:r>
      <w:r w:rsidR="00D85CA4" w:rsidRPr="0057704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«Областная клиническая больница» (</w:t>
      </w:r>
      <w:r w:rsidR="00D85CA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далее ‒ </w:t>
      </w:r>
      <w:r w:rsidR="0066573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БУЗОО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«ОКБ»</w:t>
      </w:r>
      <w:r w:rsidR="0014334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(учреждение здравоохранения III уровня)</w:t>
      </w:r>
      <w:r w:rsidR="00E449F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(табл.</w:t>
      </w:r>
      <w:r w:rsidR="00297E4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№</w:t>
      </w:r>
      <w:r w:rsidR="00BF141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22)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РСЦ и все ПСО работают в круглосуточном режиме, включая лаборатории экспресс-диагностики (оснащены оборудованием и расходными материалами для определения показателей гемостаза, качественного и количественного определения маркеров некроза миокарда), дежурную службу функциональной диагностики для выполнения </w:t>
      </w:r>
      <w:r w:rsidR="00E449F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электрокардиограммы (далее 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ЭКГ</w:t>
      </w:r>
      <w:r w:rsidR="00E449FD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 эхокардиографи</w:t>
      </w:r>
      <w:r w:rsidR="00395B93" w:rsidRPr="00577044">
        <w:rPr>
          <w:rFonts w:ascii="Times New Roman" w:hAnsi="Times New Roman" w:cs="Times New Roman"/>
          <w:color w:val="auto"/>
          <w:sz w:val="28"/>
          <w:szCs w:val="28"/>
        </w:rPr>
        <w:t>ческих исследований, дуплексное сканирование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сосудов заинтересованного бассейна, дежурную рентгенологическую службу для выполнения мультиспиральной компьютерной томографии головного мозга, дежурную рентгенэндохирургическую службу.</w:t>
      </w:r>
      <w:proofErr w:type="gramEnd"/>
    </w:p>
    <w:p w:rsidR="001B44C5" w:rsidRDefault="001B44C5" w:rsidP="000C5596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B45C8E" w:rsidRPr="00577044" w:rsidRDefault="00B45C8E" w:rsidP="000C5596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95E07" w:rsidRDefault="00895E07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Таблица </w:t>
      </w:r>
      <w:r w:rsidR="00E449F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BF1412" w:rsidRPr="00577044">
        <w:rPr>
          <w:rFonts w:ascii="Times New Roman" w:hAnsi="Times New Roman" w:cs="Times New Roman"/>
          <w:color w:val="auto"/>
          <w:sz w:val="28"/>
          <w:szCs w:val="28"/>
        </w:rPr>
        <w:t>22</w:t>
      </w:r>
    </w:p>
    <w:p w:rsidR="00E449FD" w:rsidRPr="00577044" w:rsidRDefault="00E449FD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Мощность ПСО и РСЦ Омской области в 2018 году</w:t>
      </w:r>
    </w:p>
    <w:p w:rsidR="00E449FD" w:rsidRPr="00577044" w:rsidRDefault="00E449FD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9661" w:type="dxa"/>
        <w:tblInd w:w="86" w:type="dxa"/>
        <w:tblLook w:val="04A0"/>
      </w:tblPr>
      <w:tblGrid>
        <w:gridCol w:w="2264"/>
        <w:gridCol w:w="1417"/>
        <w:gridCol w:w="1373"/>
        <w:gridCol w:w="1538"/>
        <w:gridCol w:w="1592"/>
        <w:gridCol w:w="1770"/>
      </w:tblGrid>
      <w:tr w:rsidR="00FA0ED4" w:rsidRPr="00577044">
        <w:trPr>
          <w:trHeight w:val="300"/>
          <w:tblHeader/>
        </w:trPr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Учреждения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Количество коек</w:t>
            </w:r>
          </w:p>
          <w:p w:rsidR="00FA0ED4" w:rsidRPr="00577044" w:rsidRDefault="00FA0E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81793" w:rsidRPr="00577044" w:rsidRDefault="00D81793" w:rsidP="00D81793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Острая </w:t>
            </w:r>
            <w:r w:rsidR="000C5596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НМК</w:t>
            </w:r>
          </w:p>
          <w:p w:rsidR="00FA0ED4" w:rsidRPr="00577044" w:rsidRDefault="00D81793" w:rsidP="0014334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(далее ‒ </w:t>
            </w:r>
            <w:r w:rsidR="0014334F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ОНМК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) </w:t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0ED4" w:rsidRPr="00577044" w:rsidRDefault="00916177" w:rsidP="00916177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Острый коронарный синдром (далее ‒ ОКС)</w:t>
            </w:r>
          </w:p>
        </w:tc>
      </w:tr>
      <w:tr w:rsidR="00FA0ED4" w:rsidRPr="00577044" w:rsidTr="00016C76">
        <w:trPr>
          <w:trHeight w:val="660"/>
          <w:tblHeader/>
        </w:trPr>
        <w:tc>
          <w:tcPr>
            <w:tcW w:w="2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FA0ED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30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FA0ED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количество коек для больных ОНМК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койки интенсивной терапии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количество коек для больных ОИМ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койки интенсивной терапии</w:t>
            </w:r>
          </w:p>
        </w:tc>
      </w:tr>
      <w:tr w:rsidR="00FA0ED4" w:rsidRPr="00577044" w:rsidTr="00016C76">
        <w:trPr>
          <w:trHeight w:val="300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65734" w:rsidRPr="00577044" w:rsidRDefault="00214B80" w:rsidP="009116FF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РСЦ </w:t>
            </w:r>
          </w:p>
          <w:p w:rsidR="00FA0ED4" w:rsidRPr="00577044" w:rsidRDefault="00665734" w:rsidP="009116FF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БУЗОО </w:t>
            </w:r>
            <w:r w:rsidR="00EF4E56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«</w:t>
            </w:r>
            <w:r w:rsidR="009116FF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ОКБ</w:t>
            </w:r>
            <w:r w:rsidR="00EF4E56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»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60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24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6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30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0</w:t>
            </w:r>
          </w:p>
        </w:tc>
      </w:tr>
      <w:tr w:rsidR="00FA0ED4" w:rsidRPr="00577044" w:rsidTr="00016C76">
        <w:trPr>
          <w:trHeight w:val="300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ПСО: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359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185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12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154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6</w:t>
            </w:r>
          </w:p>
        </w:tc>
      </w:tr>
      <w:tr w:rsidR="00FA0ED4" w:rsidRPr="00577044" w:rsidTr="00016C76">
        <w:trPr>
          <w:trHeight w:val="300"/>
        </w:trPr>
        <w:tc>
          <w:tcPr>
            <w:tcW w:w="22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«Тарская ЦРБ»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FA0ED4" w:rsidRPr="00577044" w:rsidTr="00016C76">
        <w:trPr>
          <w:trHeight w:val="300"/>
        </w:trPr>
        <w:tc>
          <w:tcPr>
            <w:tcW w:w="22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«Калачинская ЦРБ»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FA0ED4" w:rsidRPr="00577044">
        <w:trPr>
          <w:trHeight w:val="300"/>
        </w:trPr>
        <w:tc>
          <w:tcPr>
            <w:tcW w:w="2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«Исилькульская ЦРБ»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FA0ED4" w:rsidRPr="00577044">
        <w:trPr>
          <w:trHeight w:val="300"/>
        </w:trPr>
        <w:tc>
          <w:tcPr>
            <w:tcW w:w="2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«ККД»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FA0ED4" w:rsidRPr="00577044">
        <w:trPr>
          <w:trHeight w:val="300"/>
        </w:trPr>
        <w:tc>
          <w:tcPr>
            <w:tcW w:w="226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«КМСЧ           № 9»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FA0ED4" w:rsidRPr="00577044">
        <w:trPr>
          <w:trHeight w:val="300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4C53" w:rsidRPr="00577044" w:rsidRDefault="00EF4E56" w:rsidP="00A74C53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</w:p>
          <w:p w:rsidR="00FA0ED4" w:rsidRPr="00577044" w:rsidRDefault="00A74C53" w:rsidP="000B2056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="00C935A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ГК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БСМП № 1</w:t>
            </w:r>
            <w:r w:rsidR="000B20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99</w:t>
            </w: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FA0ED4" w:rsidRPr="00577044">
        <w:trPr>
          <w:trHeight w:val="300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«МСЧ              № 4»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</w:tbl>
    <w:p w:rsidR="00FA0ED4" w:rsidRPr="00577044" w:rsidRDefault="00FA0ED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Таблица</w:t>
      </w:r>
      <w:r w:rsidR="00B7262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№</w:t>
      </w:r>
      <w:r w:rsidR="00BF141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23</w:t>
      </w:r>
    </w:p>
    <w:p w:rsidR="00B72624" w:rsidRPr="00577044" w:rsidRDefault="00B72624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BF1412" w:rsidRPr="00577044" w:rsidRDefault="00BF1412" w:rsidP="00BF1412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Показатели</w:t>
      </w:r>
      <w:r w:rsidR="00B7262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госпитализации пациентов с ОИМ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 ОНМК в 2018 году</w:t>
      </w:r>
    </w:p>
    <w:p w:rsidR="00BF1412" w:rsidRPr="00577044" w:rsidRDefault="00BF1412" w:rsidP="00BF1412">
      <w:pPr>
        <w:jc w:val="center"/>
        <w:rPr>
          <w:rFonts w:ascii="Times New Roman" w:hAnsi="Times New Roman" w:cs="Times New Roman"/>
          <w:color w:val="auto"/>
        </w:rPr>
      </w:pPr>
    </w:p>
    <w:tbl>
      <w:tblPr>
        <w:tblStyle w:val="af8"/>
        <w:tblW w:w="9923" w:type="dxa"/>
        <w:tblInd w:w="108" w:type="dxa"/>
        <w:tblLook w:val="04A0"/>
      </w:tblPr>
      <w:tblGrid>
        <w:gridCol w:w="4962"/>
        <w:gridCol w:w="2393"/>
        <w:gridCol w:w="2568"/>
      </w:tblGrid>
      <w:tr w:rsidR="00BF1412" w:rsidRPr="00577044" w:rsidTr="00895E07">
        <w:trPr>
          <w:tblHeader/>
        </w:trPr>
        <w:tc>
          <w:tcPr>
            <w:tcW w:w="4962" w:type="dxa"/>
          </w:tcPr>
          <w:p w:rsidR="00BF1412" w:rsidRPr="00577044" w:rsidRDefault="000C7469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Название</w:t>
            </w:r>
          </w:p>
        </w:tc>
        <w:tc>
          <w:tcPr>
            <w:tcW w:w="2393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ОИМ</w:t>
            </w:r>
          </w:p>
        </w:tc>
        <w:tc>
          <w:tcPr>
            <w:tcW w:w="2568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ЦВБ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BF1412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Госпитализированные</w:t>
            </w:r>
            <w:proofErr w:type="gramEnd"/>
            <w:r w:rsidR="00C935AB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всего</w:t>
            </w:r>
          </w:p>
        </w:tc>
        <w:tc>
          <w:tcPr>
            <w:tcW w:w="2393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3407</w:t>
            </w:r>
          </w:p>
        </w:tc>
        <w:tc>
          <w:tcPr>
            <w:tcW w:w="2568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5968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BF1412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Летальность на догоспитальном этапе</w:t>
            </w:r>
            <w:r w:rsidR="00C935AB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%</w:t>
            </w:r>
          </w:p>
        </w:tc>
        <w:tc>
          <w:tcPr>
            <w:tcW w:w="2393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0,65</w:t>
            </w:r>
          </w:p>
        </w:tc>
        <w:tc>
          <w:tcPr>
            <w:tcW w:w="2568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0,11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BF1412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Летальность среди негоспитализированных</w:t>
            </w:r>
            <w:r w:rsidR="00C935AB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%</w:t>
            </w:r>
          </w:p>
        </w:tc>
        <w:tc>
          <w:tcPr>
            <w:tcW w:w="2393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95,0</w:t>
            </w:r>
          </w:p>
        </w:tc>
        <w:tc>
          <w:tcPr>
            <w:tcW w:w="2568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52,0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BF1412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Количество поступивших пациентов с ОИМ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первые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 часа от начала заболевания</w:t>
            </w:r>
          </w:p>
        </w:tc>
        <w:tc>
          <w:tcPr>
            <w:tcW w:w="2393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288</w:t>
            </w:r>
          </w:p>
        </w:tc>
        <w:tc>
          <w:tcPr>
            <w:tcW w:w="2568" w:type="dxa"/>
          </w:tcPr>
          <w:p w:rsidR="00BF1412" w:rsidRPr="00577044" w:rsidRDefault="00F32350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36769F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Доля </w:t>
            </w:r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поступивших пациентов с ОИМ </w:t>
            </w:r>
            <w:proofErr w:type="gramStart"/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перв</w:t>
            </w:r>
            <w:r w:rsidR="00C935AB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ые</w:t>
            </w:r>
            <w:proofErr w:type="gramEnd"/>
            <w:r w:rsidR="00C935AB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 часа от начала заболевания, </w:t>
            </w:r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2393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8,5</w:t>
            </w:r>
          </w:p>
        </w:tc>
        <w:tc>
          <w:tcPr>
            <w:tcW w:w="2568" w:type="dxa"/>
          </w:tcPr>
          <w:p w:rsidR="00BF1412" w:rsidRPr="00577044" w:rsidRDefault="00F32350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BF1412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Количество поступивших пациентов с ОИМ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первые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12 часов от начала заболевания</w:t>
            </w:r>
          </w:p>
        </w:tc>
        <w:tc>
          <w:tcPr>
            <w:tcW w:w="2393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1636</w:t>
            </w:r>
          </w:p>
        </w:tc>
        <w:tc>
          <w:tcPr>
            <w:tcW w:w="2568" w:type="dxa"/>
          </w:tcPr>
          <w:p w:rsidR="00BF1412" w:rsidRPr="00577044" w:rsidRDefault="00F32350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BF1412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</w:t>
            </w:r>
            <w:r w:rsidR="0036769F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оля </w:t>
            </w: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поступивших пациентов с ОИМ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первые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12 часов от начала заболевания</w:t>
            </w:r>
            <w:r w:rsidR="00FF6785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%</w:t>
            </w:r>
          </w:p>
        </w:tc>
        <w:tc>
          <w:tcPr>
            <w:tcW w:w="2393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48,0</w:t>
            </w:r>
          </w:p>
        </w:tc>
        <w:tc>
          <w:tcPr>
            <w:tcW w:w="2568" w:type="dxa"/>
          </w:tcPr>
          <w:p w:rsidR="00BF1412" w:rsidRPr="00577044" w:rsidRDefault="00F32350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BF1412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Количество поступивших пациентов с ОНМК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первые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6 часов от начала заболевания</w:t>
            </w:r>
          </w:p>
        </w:tc>
        <w:tc>
          <w:tcPr>
            <w:tcW w:w="2393" w:type="dxa"/>
          </w:tcPr>
          <w:p w:rsidR="00BF1412" w:rsidRPr="00577044" w:rsidRDefault="00F32350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568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1922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FF6785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Доля </w:t>
            </w:r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поступивших пациентов с ОНМК </w:t>
            </w:r>
            <w:proofErr w:type="gramStart"/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первые</w:t>
            </w:r>
            <w:proofErr w:type="gramEnd"/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6 часов от начала заболевания</w:t>
            </w: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%</w:t>
            </w:r>
          </w:p>
        </w:tc>
        <w:tc>
          <w:tcPr>
            <w:tcW w:w="2393" w:type="dxa"/>
          </w:tcPr>
          <w:p w:rsidR="00BF1412" w:rsidRPr="00577044" w:rsidRDefault="00F32350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568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32,2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BF1412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Количество поступивших пациентов с ОНМК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первые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24 часа от начала заболевания</w:t>
            </w:r>
          </w:p>
        </w:tc>
        <w:tc>
          <w:tcPr>
            <w:tcW w:w="2393" w:type="dxa"/>
          </w:tcPr>
          <w:p w:rsidR="00BF1412" w:rsidRPr="00577044" w:rsidRDefault="00F32350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568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5366</w:t>
            </w:r>
          </w:p>
        </w:tc>
      </w:tr>
      <w:tr w:rsidR="00BF1412" w:rsidRPr="00577044" w:rsidTr="006F6EB9">
        <w:tc>
          <w:tcPr>
            <w:tcW w:w="4962" w:type="dxa"/>
          </w:tcPr>
          <w:p w:rsidR="00BF1412" w:rsidRPr="00577044" w:rsidRDefault="00B72624" w:rsidP="000E4B8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Доля</w:t>
            </w:r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поступивших пациентов с ОНМК </w:t>
            </w:r>
            <w:proofErr w:type="gramStart"/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первые</w:t>
            </w:r>
            <w:proofErr w:type="gramEnd"/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24 часа от начала заболевания</w:t>
            </w:r>
            <w:r w:rsidR="00FF6785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BF1412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%</w:t>
            </w:r>
          </w:p>
        </w:tc>
        <w:tc>
          <w:tcPr>
            <w:tcW w:w="2393" w:type="dxa"/>
          </w:tcPr>
          <w:p w:rsidR="00BF1412" w:rsidRPr="00577044" w:rsidRDefault="00F32350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568" w:type="dxa"/>
          </w:tcPr>
          <w:p w:rsidR="00BF1412" w:rsidRPr="00577044" w:rsidRDefault="00BF1412" w:rsidP="000E4B8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89,9</w:t>
            </w:r>
          </w:p>
        </w:tc>
      </w:tr>
    </w:tbl>
    <w:p w:rsidR="00BF1412" w:rsidRPr="00577044" w:rsidRDefault="00BF141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Летальность от ОНМК на догоспитальном этапе составляет 0,11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 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течение первых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6 часов от начала заболевания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стационары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БУЗОО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поступило 32,2</w:t>
      </w:r>
      <w:r w:rsidR="000C746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пациент</w:t>
      </w:r>
      <w:r w:rsidR="00BF141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ов с ОНМК</w:t>
      </w:r>
      <w:r w:rsidR="00FF67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 в срок</w:t>
      </w:r>
      <w:r w:rsidR="00BF141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 24 часов –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89,9</w:t>
      </w:r>
      <w:r w:rsidR="000C746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Летальность от ОИМ на догос</w:t>
      </w:r>
      <w:r w:rsidR="00B72624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питальном этапе составляет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0,65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Доля больных с ОКС с подъемом сегмента ST, госпитализированных в стационары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БУЗОО</w:t>
      </w:r>
      <w:r w:rsidR="00353D0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сроке до 2</w:t>
      </w:r>
      <w:r w:rsidR="00214B8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часов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2017 году</w:t>
      </w:r>
      <w:r w:rsidR="00353D0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07115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BF141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7</w:t>
      </w:r>
      <w:r w:rsidR="0097736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 в 2018 г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оду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составила 8,5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353D0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(табл.</w:t>
      </w:r>
      <w:r w:rsidR="00BF141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FC210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№ </w:t>
      </w:r>
      <w:r w:rsidR="00BF141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23)</w:t>
      </w:r>
      <w:r w:rsidR="00FF67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Доля больных с ОКС с подъемом сегмента ST, госпитализированн</w:t>
      </w:r>
      <w:r w:rsidR="00353D0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ых в стационары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</w:t>
      </w:r>
      <w:r w:rsidR="00353D0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срок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менее 12 часов от начала заболевания</w:t>
      </w:r>
      <w:r w:rsidR="00353D0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 всех больных с ОКС с подъемом сегмента ST в сравнении с 2017 г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одом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возросла с 36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процентов</w:t>
      </w:r>
      <w:r w:rsidR="0007115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до 48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 Доля пациентов с ОКС</w:t>
      </w:r>
      <w:r w:rsidR="00725F3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доставленных в профильные отделения РСЦ/ПСО с возможностью проведения </w:t>
      </w:r>
      <w:r w:rsidR="00725F3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чрескожных коронарных вмешательств </w:t>
      </w:r>
      <w:r w:rsidR="00EC2124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(далее ‒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ЧКВ</w:t>
      </w:r>
      <w:r w:rsidR="00EC2124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="00A43D7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увеличилась с 88</w:t>
      </w:r>
      <w:r w:rsidR="0007115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 91,4</w:t>
      </w:r>
      <w:r w:rsidR="0007115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Доля пациентов с ОКС с подъемом сегмента ST, подвергшихся реперфузионной терапии</w:t>
      </w:r>
      <w:r w:rsidR="00A43D7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 всех выбывших с ОКС с по</w:t>
      </w:r>
      <w:r w:rsidR="001A08C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дъемом сегмента ST составляет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70 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 из</w:t>
      </w:r>
      <w:r w:rsidR="0007115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EB42B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них ЧКВ</w:t>
      </w:r>
      <w:r w:rsidR="0097736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</w:t>
      </w:r>
      <w:r w:rsidR="00EB42B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57,6 процента</w:t>
      </w:r>
      <w:r w:rsidR="00A43D7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="00EB42B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тромболизисная терапия                             (далее ‒ </w:t>
      </w:r>
      <w:r w:rsidR="00A43D7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ТЛТ</w:t>
      </w:r>
      <w:r w:rsidR="00EB42B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="00A43D7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22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процента</w:t>
      </w:r>
      <w:r w:rsidR="00A43D7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ТЛТ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догоспитальном этапе проведено в </w:t>
      </w:r>
      <w:r w:rsidR="00B45C8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52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случаев. Доля использовани</w:t>
      </w:r>
      <w:r w:rsidR="00B9241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я фармакоинвазивной стратегии ‒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ТЛТ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ЧК</w:t>
      </w:r>
      <w:r w:rsidR="00B9241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‒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14,3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процента</w:t>
      </w:r>
      <w:r w:rsidR="0007115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Доля пациентов с ОКС без подъема сегмента ST, которым выполнено ЧКВ от всех пациентов с ОКС без подъема сегмента ST возросла с 16,7</w:t>
      </w:r>
      <w:r w:rsidR="0007115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045EC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 17,9</w:t>
      </w:r>
      <w:r w:rsidR="0007115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9161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07115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 2018 г</w:t>
      </w:r>
      <w:r w:rsidR="00B9241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оду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BF1412" w:rsidRPr="00577044" w:rsidRDefault="00BF1412" w:rsidP="00BF1412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Показатели деятельности стационаров</w:t>
      </w:r>
      <w:r w:rsidR="009C21D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БУЗОО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, оказывающих медицинскую помощь больным с БСК в 2018 год</w:t>
      </w:r>
      <w:r w:rsidR="00B9241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у, </w:t>
      </w:r>
      <w:r w:rsidR="00390832" w:rsidRPr="00577044">
        <w:rPr>
          <w:rFonts w:ascii="Times New Roman" w:hAnsi="Times New Roman" w:cs="Times New Roman"/>
          <w:color w:val="auto"/>
          <w:sz w:val="28"/>
          <w:szCs w:val="28"/>
        </w:rPr>
        <w:t>представлены в табл.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73417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24, 25.</w:t>
      </w:r>
    </w:p>
    <w:p w:rsidR="00496D9D" w:rsidRPr="00577044" w:rsidRDefault="00EF4E56" w:rsidP="00496D9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Пациент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</w:rPr>
        <w:t>ам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после ОИМ, нестабильной стенокардии и после оперативного вмешательства на сердце при отсутствии противопоказаний </w:t>
      </w:r>
      <w:r w:rsidR="00916177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осуществляется медицинская реабилитация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 условиях специализированных реабилитационных отделений: в БУЗОО «ОКБ» (кардиологическое реабилитационное отделение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</w:rPr>
        <w:t>на 40 коек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);</w:t>
      </w:r>
      <w:r w:rsidR="005D0E1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192116" w:rsidRPr="00577044">
        <w:rPr>
          <w:rFonts w:ascii="Times New Roman" w:hAnsi="Times New Roman" w:cs="Times New Roman"/>
          <w:color w:val="auto"/>
          <w:sz w:val="28"/>
          <w:szCs w:val="28"/>
        </w:rPr>
        <w:t>центр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19211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восстановительной терапии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«Русь»</w:t>
      </w:r>
      <w:r w:rsidR="00D33DF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D0E1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– филиале </w:t>
      </w:r>
      <w:r w:rsidR="00D33DF6" w:rsidRPr="00577044">
        <w:rPr>
          <w:rFonts w:ascii="Times New Roman" w:hAnsi="Times New Roman" w:cs="Times New Roman"/>
          <w:color w:val="auto"/>
          <w:sz w:val="28"/>
          <w:szCs w:val="28"/>
        </w:rPr>
        <w:t>БУЗОО «КМХЦ» (далее ‒ ЦВТ «Русь»)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(отделение реабилитации № 1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</w:rPr>
        <w:t>на 11 коек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), 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а также в </w:t>
      </w:r>
      <w:r w:rsidR="00760645" w:rsidRPr="00577044">
        <w:rPr>
          <w:rFonts w:ascii="Times New Roman" w:hAnsi="Times New Roman" w:cs="Times New Roman"/>
          <w:color w:val="auto"/>
          <w:sz w:val="28"/>
          <w:szCs w:val="28"/>
        </w:rPr>
        <w:t>федерально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</w:rPr>
        <w:t>м государственном</w:t>
      </w:r>
      <w:r w:rsidR="0076064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бюджетно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76064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учреждени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76064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здравоохранения «Запа</w:t>
      </w:r>
      <w:r w:rsidR="00034813" w:rsidRPr="00577044">
        <w:rPr>
          <w:rFonts w:ascii="Times New Roman" w:hAnsi="Times New Roman" w:cs="Times New Roman"/>
          <w:color w:val="auto"/>
          <w:sz w:val="28"/>
          <w:szCs w:val="28"/>
        </w:rPr>
        <w:t>дно-Сибирский медицинский центр</w:t>
      </w:r>
      <w:r w:rsidR="0076064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Федера</w:t>
      </w:r>
      <w:r w:rsidR="00E94918" w:rsidRPr="00577044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="00760645" w:rsidRPr="00577044">
        <w:rPr>
          <w:rFonts w:ascii="Times New Roman" w:hAnsi="Times New Roman" w:cs="Times New Roman"/>
          <w:color w:val="auto"/>
          <w:sz w:val="28"/>
          <w:szCs w:val="28"/>
        </w:rPr>
        <w:t>ьного</w:t>
      </w:r>
      <w:r w:rsidR="006D34B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4790C" w:rsidRPr="00577044">
        <w:rPr>
          <w:rFonts w:ascii="Times New Roman" w:hAnsi="Times New Roman" w:cs="Times New Roman"/>
          <w:color w:val="auto"/>
          <w:sz w:val="28"/>
          <w:szCs w:val="28"/>
        </w:rPr>
        <w:t>медико-</w:t>
      </w:r>
      <w:r w:rsidR="001A7D6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биологического агентства»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(развернуто 3 койки).</w:t>
      </w:r>
    </w:p>
    <w:p w:rsidR="00496D9D" w:rsidRPr="00577044" w:rsidRDefault="00EF4E56" w:rsidP="00AE0F39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Пациенты после перенесенного ОНМК </w:t>
      </w:r>
      <w:r w:rsidR="006965FB"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="006965FB" w:rsidRPr="006965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этап 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медицинской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реабилитации проходят в условиях круглосуточного стационара на базе неврологического отделения </w:t>
      </w:r>
      <w:r w:rsidR="00B81A02" w:rsidRPr="00577044">
        <w:rPr>
          <w:rFonts w:ascii="Times New Roman" w:hAnsi="Times New Roman" w:cs="Times New Roman"/>
          <w:color w:val="auto"/>
          <w:sz w:val="28"/>
          <w:szCs w:val="28"/>
        </w:rPr>
        <w:t>ф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едерально</w:t>
      </w:r>
      <w:r w:rsidR="009C21D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го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бюджетно</w:t>
      </w:r>
      <w:r w:rsidR="009C21D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го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учреждени</w:t>
      </w:r>
      <w:r w:rsidR="009C21D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я</w:t>
      </w:r>
      <w:r w:rsidR="00496D9D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Центр реабилитации Фонда социального страхования Российской Федерации «Омский»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(развернуто 30 коек), </w:t>
      </w:r>
      <w:r w:rsidR="00AE0F3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федерального государственного бюджетного учреждения здравоохранения «Западно-Сибирский медицинский центр Федерального медико-биологического </w:t>
      </w:r>
      <w:r w:rsidR="00AE0F39"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>агентства»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(развернуто 12 коек), неврологического реабилитационного отделения БУЗОО «ОКБ» (развернуто 40 коек).</w:t>
      </w:r>
      <w:proofErr w:type="gramEnd"/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Кардиореабилитацию на </w:t>
      </w:r>
      <w:r w:rsidR="006965FB"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="006965FB" w:rsidRPr="006965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этапе после перенесенного </w:t>
      </w:r>
      <w:r w:rsidR="004E1E6C" w:rsidRPr="0057704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ИМ в условиях БУЗОО «ККД» получили 978 человек.</w:t>
      </w:r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 2017 года на территории </w:t>
      </w:r>
      <w:r w:rsidR="00AE0F39" w:rsidRPr="00577044">
        <w:rPr>
          <w:rFonts w:ascii="Times New Roman" w:hAnsi="Times New Roman" w:cs="Times New Roman"/>
          <w:color w:val="auto"/>
          <w:sz w:val="28"/>
          <w:szCs w:val="28"/>
        </w:rPr>
        <w:t>Омской области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для больных, перенесших </w:t>
      </w:r>
      <w:r w:rsidR="00696635" w:rsidRPr="0057704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ИМ, проводится третий этап медицинской кардиореабилитации на базе поликлиники БУЗОО «ККД». БУЗОО «ККД» реализует диспансерное наблюдение указанной категории пациентов у врачей-кардиологов с оценкой достижения целевых значений прогнозных показателей (артериальное давление, частота с</w:t>
      </w:r>
      <w:r w:rsidR="0006001F" w:rsidRPr="00577044">
        <w:rPr>
          <w:rFonts w:ascii="Times New Roman" w:hAnsi="Times New Roman" w:cs="Times New Roman"/>
          <w:color w:val="auto"/>
          <w:sz w:val="28"/>
          <w:szCs w:val="28"/>
        </w:rPr>
        <w:t>ердечных сокращений, холестерин, липопротеиды</w:t>
      </w:r>
      <w:r w:rsidR="002D12C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низкой плотности, глюкоза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), коррекцией иных модифицируемых факторов риска (курение, вес, гиподинамия, злоупотребление алкоголем), коррекцией психологического статуса пациентов, обучением пациентов 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>и их родственников жизни после 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ИМ. Все пациенты, получившие </w:t>
      </w:r>
      <w:r w:rsidR="006965FB"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="006965FB" w:rsidRPr="006965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этап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медицинской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кардиореабилитации, также прошли школу здоровья для пациентов. </w:t>
      </w:r>
    </w:p>
    <w:p w:rsidR="00FA0ED4" w:rsidRPr="00577044" w:rsidRDefault="006965FB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Pr="006965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этап </w:t>
      </w:r>
      <w:r w:rsidR="00AE0F3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медицинской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реабилитации после ОКС получили 988 человек, из них 500 человек были включены в программу физической реабилитации с посещением зала лечебной физкультуры.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Также в 2016 и 2018 годах в рамках государственной программы Омской области «Развитие здравоохранения Омской области», утвержденной постановлением Правительства Омской области от 16 октября 2013 года № 265-п, больные, перенесшие с 1 июля по 31 декабря 2015 года и с 1 июля по 31 декабря 2018 года</w:t>
      </w:r>
      <w:r w:rsidR="006965FB" w:rsidRPr="0093471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рентгенэндоваскулярные вмешательства на коронарных сосудах по поводу ОКС</w:t>
      </w:r>
      <w:r w:rsidR="002D12C5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обеспечивались ацетилсалициловой кислотой, клопидогрелом, аторвастатином.</w:t>
      </w:r>
      <w:proofErr w:type="gramEnd"/>
    </w:p>
    <w:p w:rsidR="00FA0ED4" w:rsidRPr="00577044" w:rsidRDefault="00FA0ED4" w:rsidP="00AE0F3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right"/>
        <w:rPr>
          <w:color w:val="auto"/>
        </w:rPr>
      </w:pPr>
      <w:r w:rsidRPr="00577044">
        <w:rPr>
          <w:color w:val="auto"/>
        </w:rPr>
        <w:t xml:space="preserve">Таблица </w:t>
      </w:r>
      <w:r w:rsidR="00922EB9" w:rsidRPr="00577044">
        <w:rPr>
          <w:color w:val="auto"/>
        </w:rPr>
        <w:t xml:space="preserve">№ </w:t>
      </w:r>
      <w:r w:rsidR="00BF1412" w:rsidRPr="00577044">
        <w:rPr>
          <w:color w:val="auto"/>
        </w:rPr>
        <w:t>24</w:t>
      </w:r>
    </w:p>
    <w:p w:rsidR="00922EB9" w:rsidRPr="00577044" w:rsidRDefault="00922EB9">
      <w:pPr>
        <w:pStyle w:val="23"/>
        <w:shd w:val="clear" w:color="auto" w:fill="auto"/>
        <w:spacing w:line="240" w:lineRule="auto"/>
        <w:ind w:firstLine="709"/>
        <w:jc w:val="right"/>
        <w:rPr>
          <w:color w:val="auto"/>
        </w:rPr>
      </w:pP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center"/>
        <w:rPr>
          <w:color w:val="auto"/>
          <w:sz w:val="28"/>
          <w:szCs w:val="28"/>
          <w:lang w:bidi="ar-SA"/>
        </w:rPr>
      </w:pPr>
      <w:r w:rsidRPr="00577044">
        <w:rPr>
          <w:color w:val="auto"/>
          <w:sz w:val="28"/>
          <w:szCs w:val="28"/>
          <w:lang w:bidi="ar-SA"/>
        </w:rPr>
        <w:t xml:space="preserve">Коечный фонд </w:t>
      </w:r>
      <w:r w:rsidR="00934716">
        <w:rPr>
          <w:color w:val="auto"/>
          <w:sz w:val="28"/>
          <w:szCs w:val="28"/>
          <w:lang w:bidi="ar-SA"/>
        </w:rPr>
        <w:t>Б</w:t>
      </w:r>
      <w:r w:rsidR="00E210EC" w:rsidRPr="00577044">
        <w:rPr>
          <w:color w:val="auto"/>
          <w:sz w:val="28"/>
          <w:szCs w:val="28"/>
          <w:lang w:bidi="ar-SA"/>
        </w:rPr>
        <w:t xml:space="preserve">УЗОО, </w:t>
      </w:r>
      <w:proofErr w:type="gramStart"/>
      <w:r w:rsidR="00E210EC" w:rsidRPr="00577044">
        <w:rPr>
          <w:color w:val="auto"/>
          <w:sz w:val="28"/>
          <w:szCs w:val="28"/>
          <w:lang w:bidi="ar-SA"/>
        </w:rPr>
        <w:t>оказывающих</w:t>
      </w:r>
      <w:proofErr w:type="gramEnd"/>
      <w:r w:rsidR="00E210EC" w:rsidRPr="00577044">
        <w:rPr>
          <w:color w:val="auto"/>
          <w:sz w:val="28"/>
          <w:szCs w:val="28"/>
          <w:lang w:bidi="ar-SA"/>
        </w:rPr>
        <w:t xml:space="preserve"> медицинскую помощь больным с БСК, по состоянию на 1 января 2019 года</w:t>
      </w:r>
    </w:p>
    <w:p w:rsidR="00922EB9" w:rsidRPr="00577044" w:rsidRDefault="00922EB9">
      <w:pPr>
        <w:pStyle w:val="23"/>
        <w:shd w:val="clear" w:color="auto" w:fill="auto"/>
        <w:spacing w:line="240" w:lineRule="auto"/>
        <w:ind w:firstLine="709"/>
        <w:jc w:val="center"/>
        <w:rPr>
          <w:color w:val="auto"/>
        </w:rPr>
      </w:pPr>
    </w:p>
    <w:tbl>
      <w:tblPr>
        <w:tblW w:w="10915" w:type="dxa"/>
        <w:tblInd w:w="-459" w:type="dxa"/>
        <w:tblLayout w:type="fixed"/>
        <w:tblLook w:val="04A0"/>
      </w:tblPr>
      <w:tblGrid>
        <w:gridCol w:w="1134"/>
        <w:gridCol w:w="709"/>
        <w:gridCol w:w="992"/>
        <w:gridCol w:w="993"/>
        <w:gridCol w:w="850"/>
        <w:gridCol w:w="1134"/>
        <w:gridCol w:w="992"/>
        <w:gridCol w:w="1134"/>
        <w:gridCol w:w="993"/>
        <w:gridCol w:w="850"/>
        <w:gridCol w:w="1134"/>
      </w:tblGrid>
      <w:tr w:rsidR="00FA0ED4" w:rsidRPr="00577044" w:rsidTr="00547B75">
        <w:trPr>
          <w:trHeight w:val="1166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Профили</w:t>
            </w:r>
            <w:r w:rsidR="00C74B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/</w:t>
            </w:r>
          </w:p>
          <w:p w:rsidR="007871E4" w:rsidRPr="00577044" w:rsidRDefault="001837E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Террито</w:t>
            </w:r>
            <w:r w:rsidR="00C74B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рия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/</w:t>
            </w:r>
          </w:p>
          <w:p w:rsidR="001837ED" w:rsidRPr="00577044" w:rsidRDefault="001837ED" w:rsidP="00B052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Учреж</w:t>
            </w:r>
            <w:r w:rsidR="00C74B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дения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0588B" w:rsidP="00B052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ар</w:t>
            </w:r>
            <w:r w:rsidR="00C74B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ди</w:t>
            </w:r>
            <w:r w:rsidR="00547B7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оло</w:t>
            </w:r>
            <w:r w:rsidR="00C74B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гиче</w:t>
            </w:r>
            <w:r w:rsidR="00547B7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ские для </w:t>
            </w:r>
            <w:proofErr w:type="gramStart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взро</w:t>
            </w:r>
            <w:r w:rsidR="00547B7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слых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1058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ардио</w:t>
            </w:r>
            <w:r w:rsidR="00922EB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логичес</w:t>
            </w:r>
            <w:r w:rsidR="00922EB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кие </w:t>
            </w:r>
            <w:proofErr w:type="gramStart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интен</w:t>
            </w:r>
            <w:r w:rsidR="00B0525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сивной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терапии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1058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ардио</w:t>
            </w:r>
            <w:r w:rsidR="00922EB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логичес</w:t>
            </w:r>
            <w:r w:rsidR="0004597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кие для ОИМ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10588B" w:rsidP="001058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арди</w:t>
            </w:r>
            <w:r w:rsidR="00C74B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ологи</w:t>
            </w:r>
            <w:r w:rsidR="00C74B7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ческие для детей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54B1" w:rsidRPr="00577044" w:rsidRDefault="0010588B" w:rsidP="006C54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евро</w:t>
            </w:r>
            <w:r w:rsidR="00B0525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логиче</w:t>
            </w:r>
            <w:r w:rsidR="00CF7C3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ские</w:t>
            </w:r>
          </w:p>
          <w:p w:rsidR="00FA0ED4" w:rsidRPr="00577044" w:rsidRDefault="00EF4E56" w:rsidP="006C54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для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взрос</w:t>
            </w:r>
            <w:r w:rsidR="006C54B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лых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4597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евро</w:t>
            </w:r>
            <w:r w:rsidR="00B0525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логиче</w:t>
            </w:r>
            <w:r w:rsidR="00B0525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ские для ОНМК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69FF" w:rsidRPr="00577044" w:rsidRDefault="001058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еаби</w:t>
            </w:r>
            <w:r w:rsidR="006C54B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литаци</w:t>
            </w:r>
            <w:r w:rsidR="006C54B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онные при </w:t>
            </w:r>
            <w:proofErr w:type="gramStart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заболе</w:t>
            </w:r>
            <w:r w:rsidR="00D47B7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ваниях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r w:rsidR="00CF7C3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центра</w:t>
            </w:r>
            <w:r w:rsidR="004469F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ль</w:t>
            </w:r>
            <w:r w:rsidR="00CF7C3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4469F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ной нервной системы</w:t>
            </w:r>
          </w:p>
          <w:p w:rsidR="00FA0ED4" w:rsidRPr="00577044" w:rsidRDefault="00D260F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(далее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–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НС</w:t>
            </w:r>
            <w:r w:rsidR="004469F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058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ейро</w:t>
            </w:r>
            <w:r w:rsidR="00D47B7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хирур</w:t>
            </w:r>
            <w:r w:rsidR="00D47B7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гичес</w:t>
            </w:r>
            <w:r w:rsidR="005031C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кие для </w:t>
            </w:r>
            <w:proofErr w:type="gramStart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взрос</w:t>
            </w:r>
            <w:r w:rsidR="00467BA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лых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058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ар</w:t>
            </w:r>
            <w:r w:rsidR="002C58B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дио</w:t>
            </w:r>
            <w:r w:rsidR="0051463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хирур</w:t>
            </w:r>
            <w:r w:rsidR="000A706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гичес</w:t>
            </w:r>
            <w:r w:rsidR="00CF7C3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10588B" w:rsidP="00CF7C3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осудис</w:t>
            </w:r>
            <w:r w:rsidR="002C58B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той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хирургии</w:t>
            </w:r>
          </w:p>
        </w:tc>
      </w:tr>
      <w:tr w:rsidR="00FA0ED4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Омская область, коек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</w:t>
            </w:r>
          </w:p>
        </w:tc>
      </w:tr>
      <w:tr w:rsidR="00FA0ED4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на 10 тыс.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населе</w:t>
            </w:r>
            <w:r w:rsidR="002C58B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0,3</w:t>
            </w:r>
          </w:p>
        </w:tc>
      </w:tr>
      <w:tr w:rsidR="00FA0ED4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A0ED4" w:rsidRPr="00577044" w:rsidRDefault="00DC0E2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редне</w:t>
            </w:r>
            <w:r w:rsidR="002C58B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годовая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работа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койки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318,0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341,5</w:t>
            </w:r>
          </w:p>
        </w:tc>
      </w:tr>
      <w:tr w:rsidR="00FA0ED4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город Омск, коек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</w:tr>
      <w:tr w:rsidR="00FA0ED4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на 10 тыс.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населе</w:t>
            </w:r>
            <w:r w:rsidR="002C58B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FA0ED4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ED4" w:rsidRPr="00577044" w:rsidRDefault="004E1E6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редне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годовая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работа койки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6256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360,0</w:t>
            </w:r>
          </w:p>
        </w:tc>
      </w:tr>
      <w:tr w:rsidR="00FA0ED4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ED4" w:rsidRPr="00577044" w:rsidRDefault="002C58B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уници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пальные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районы</w:t>
            </w:r>
            <w:r w:rsidR="00AE0F3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Омской области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коек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FA0ED4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на 10 тыс.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населе</w:t>
            </w:r>
            <w:r w:rsidR="002C58B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ния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средне-годовая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работа койки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F39" w:rsidRPr="00577044" w:rsidRDefault="00AE0F39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E0F39" w:rsidRPr="00577044" w:rsidRDefault="00AE0F39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820048"/>
          <w:p w:rsidR="00820048" w:rsidRPr="00577044" w:rsidRDefault="00820048" w:rsidP="00820048">
            <w:pPr>
              <w:jc w:val="center"/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9E436D" w:rsidP="0097736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БУЗОО, распо-ложен-ные в г</w:t>
            </w:r>
            <w:r w:rsidR="0097736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ороде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Омске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F39" w:rsidRPr="00577044" w:rsidRDefault="00AE0F39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E0F39" w:rsidRPr="00577044" w:rsidRDefault="00AE0F39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A026FD" w:rsidP="00A026FD">
            <w:pPr>
              <w:jc w:val="center"/>
            </w:pPr>
          </w:p>
          <w:p w:rsidR="0097736B" w:rsidRPr="00577044" w:rsidRDefault="0097736B" w:rsidP="0097736B"/>
          <w:p w:rsidR="0097736B" w:rsidRPr="00577044" w:rsidRDefault="0097736B" w:rsidP="0097736B"/>
          <w:p w:rsidR="00820048" w:rsidRPr="00577044" w:rsidRDefault="00820048" w:rsidP="00A026FD">
            <w:pPr>
              <w:jc w:val="center"/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Азов-ская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0048" w:rsidRPr="00577044" w:rsidRDefault="00820048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82004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820048" w:rsidP="00820048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820048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8200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8200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0048" w:rsidRPr="00577044" w:rsidRDefault="00820048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820048" w:rsidP="00820048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613263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613263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613263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820048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0048" w:rsidRPr="00577044" w:rsidRDefault="00820048" w:rsidP="0061326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61326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61326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820048" w:rsidP="00613263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«Боль-шере-ченская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0048" w:rsidRPr="00577044" w:rsidRDefault="00820048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820048" w:rsidP="00820048">
            <w:pPr>
              <w:jc w:val="center"/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0048" w:rsidRPr="00577044" w:rsidRDefault="00820048" w:rsidP="0061326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61326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61326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61326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820048" w:rsidP="00613263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613263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613263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613263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613263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820048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Горь-ковская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820048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820048">
            <w:pPr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A026FD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A026FD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820048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820048">
            <w:pPr>
              <w:jc w:val="center"/>
              <w:rPr>
                <w:sz w:val="20"/>
                <w:szCs w:val="20"/>
              </w:rPr>
            </w:pPr>
            <w:r w:rsidRPr="00577044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0048" w:rsidRPr="00577044" w:rsidRDefault="00820048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A026F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820048" w:rsidP="00A026FD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«Исиль-кульская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1E6C" w:rsidRPr="00577044" w:rsidRDefault="004E1E6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4E1E6C" w:rsidRPr="00577044" w:rsidRDefault="004E1E6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4E1E6C" w:rsidRPr="00577044" w:rsidRDefault="004E1E6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820048">
            <w:pPr>
              <w:rPr>
                <w:sz w:val="20"/>
                <w:szCs w:val="20"/>
              </w:rPr>
            </w:pPr>
          </w:p>
          <w:p w:rsidR="00820048" w:rsidRPr="00577044" w:rsidRDefault="00820048" w:rsidP="00820048">
            <w:pPr>
              <w:rPr>
                <w:sz w:val="20"/>
                <w:szCs w:val="20"/>
              </w:rPr>
            </w:pPr>
          </w:p>
          <w:p w:rsidR="00820048" w:rsidRPr="00577044" w:rsidRDefault="00820048" w:rsidP="0082004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820048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1E6C" w:rsidRPr="00577044" w:rsidRDefault="004E1E6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4E1E6C" w:rsidRPr="00577044" w:rsidRDefault="004E1E6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4E1E6C" w:rsidRPr="00577044" w:rsidRDefault="004E1E6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1E6C" w:rsidRPr="00577044" w:rsidRDefault="004E1E6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4E1E6C" w:rsidRPr="00577044" w:rsidRDefault="004E1E6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4E1E6C" w:rsidRPr="00577044" w:rsidRDefault="004E1E6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0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A026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A026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8200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8200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0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0048" w:rsidRPr="00577044" w:rsidRDefault="00820048" w:rsidP="008F2CB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8F2CB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8F2CB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820048" w:rsidRPr="00577044" w:rsidRDefault="00820048" w:rsidP="008F2CB6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«Кала-чинская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B75" w:rsidRDefault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547B75" w:rsidRDefault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547B75" w:rsidRDefault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26FD" w:rsidRPr="00577044" w:rsidRDefault="00A026FD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146F1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B75" w:rsidRDefault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547B75" w:rsidRDefault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547B75" w:rsidRDefault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A026F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547B7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B75" w:rsidRDefault="00547B75" w:rsidP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547B75" w:rsidRDefault="00547B75" w:rsidP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547B75" w:rsidRDefault="00547B75" w:rsidP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A026FD" w:rsidP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B75" w:rsidRDefault="00547B75" w:rsidP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547B75" w:rsidRDefault="00547B75" w:rsidP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547B75" w:rsidRDefault="00547B75" w:rsidP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026FD" w:rsidRPr="00577044" w:rsidRDefault="00A026FD" w:rsidP="00547B7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0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547B75">
            <w:pPr>
              <w:jc w:val="center"/>
              <w:rPr>
                <w:rFonts w:ascii="Times New Roman" w:hAnsi="Times New Roman" w:cs="Times New Roman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</w:rPr>
            </w:pPr>
          </w:p>
          <w:p w:rsidR="00820048" w:rsidRPr="00577044" w:rsidRDefault="00820048" w:rsidP="00547B75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«Любин-ская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A36D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450ED1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7D05EB" w:rsidP="00A36D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450ED1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A36D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450ED1" w:rsidP="00A36D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450ED1" w:rsidP="00A36D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450ED1" w:rsidP="00A36D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450ED1" w:rsidP="00A36D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450ED1" w:rsidP="00A36D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«Муром-цевская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A36D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Нижне-омская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A36D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«Ново-варшав-ская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A36D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A36DD7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«Око-нешни-ковская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«Павло-градская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«Русско-Полян-ская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A026FD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6FD" w:rsidRPr="00577044" w:rsidRDefault="00A026F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«Саргат-ская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A026FD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026FD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Таври-ческая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Тарская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«Тевриз-ская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«Черлак-ская ЦРБ»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«ОКБ»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7D05EB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7D05EB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721F" w:rsidRPr="00577044" w:rsidRDefault="00B4721F" w:rsidP="00547B7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Облас</w:t>
            </w:r>
            <w:r w:rsidR="0073631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-т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детская клини-ческая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больница</w:t>
            </w:r>
            <w:r w:rsidR="00EF1F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(далее –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«ОДКБ</w:t>
            </w:r>
            <w:r w:rsidR="00547B7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lastRenderedPageBreak/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721F" w:rsidRPr="00577044" w:rsidRDefault="00547B7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Госпи-таль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для ветера</w:t>
            </w:r>
            <w:r w:rsidR="00EF1F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нов войн</w:t>
            </w:r>
            <w:r w:rsidR="004E1E6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»</w:t>
            </w:r>
            <w:r w:rsidR="00EF1F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(далее –</w:t>
            </w:r>
            <w:r w:rsidR="00B4721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«ГВВ»)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7D05EB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CE447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CE4479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«КДЦ»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721F" w:rsidRPr="00577044" w:rsidRDefault="00B4721F" w:rsidP="00726D9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БУЗОО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8"/>
                <w:szCs w:val="20"/>
                <w:lang w:bidi="ar-SA"/>
              </w:rPr>
              <w:t>«КМХЦ»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«МСЧ      № 4»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«КМСЧ           № 9»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4721F" w:rsidRPr="00577044" w:rsidRDefault="00547B7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Город-ская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больни</w:t>
            </w:r>
            <w:r w:rsidR="00B4721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ца № 6»</w:t>
            </w:r>
          </w:p>
          <w:p w:rsidR="00547B75" w:rsidRDefault="00EF1F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(далее </w:t>
            </w:r>
            <w:r w:rsidRPr="00547B7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softHyphen/>
              <w:t>–</w:t>
            </w:r>
            <w:r w:rsidR="00B4721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«ГБ </w:t>
            </w:r>
            <w:r w:rsidR="00547B7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gramEnd"/>
          </w:p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№ 6»)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C53" w:rsidRPr="00577044" w:rsidRDefault="00A74C53" w:rsidP="00A74C53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Клини-ческая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медико-санитар</w:t>
            </w:r>
            <w:r w:rsidR="00547B75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ная часть № 7»</w:t>
            </w:r>
          </w:p>
          <w:p w:rsidR="00B4721F" w:rsidRPr="00577044" w:rsidRDefault="00A74C53" w:rsidP="00A74C5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(далее – «</w:t>
            </w:r>
            <w:r w:rsidR="00B4721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КМСЧ №7»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7D05EB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7D05EB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4721F" w:rsidRPr="00577044" w:rsidRDefault="00547B7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Город-ская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больни</w:t>
            </w:r>
            <w:r w:rsidR="00B4721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ца </w:t>
            </w:r>
          </w:p>
          <w:p w:rsidR="00B4721F" w:rsidRPr="00577044" w:rsidRDefault="00EF1F5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№ 17» (далее –</w:t>
            </w:r>
            <w:r w:rsidR="00B4721F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«ГБ </w:t>
            </w:r>
            <w:proofErr w:type="gramEnd"/>
          </w:p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№ 17»)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EF1F56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БУЗОО </w:t>
            </w:r>
            <w:r w:rsidRPr="00577044">
              <w:rPr>
                <w:rFonts w:ascii="Times New Roman" w:hAnsi="Times New Roman" w:cs="Times New Roman"/>
                <w:sz w:val="20"/>
                <w:szCs w:val="20"/>
              </w:rPr>
              <w:t xml:space="preserve">«Город-ская детская клини-ческая </w:t>
            </w:r>
            <w:r w:rsidR="00547B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больни</w:t>
            </w:r>
            <w:r w:rsidRPr="00577044">
              <w:rPr>
                <w:rFonts w:ascii="Times New Roman" w:hAnsi="Times New Roman" w:cs="Times New Roman"/>
                <w:sz w:val="20"/>
                <w:szCs w:val="20"/>
              </w:rPr>
              <w:t>ца № 2 имени В.П. Бися-</w:t>
            </w:r>
            <w:r w:rsidR="000352D3" w:rsidRPr="00577044">
              <w:rPr>
                <w:rFonts w:ascii="Times New Roman" w:hAnsi="Times New Roman" w:cs="Times New Roman"/>
                <w:sz w:val="20"/>
                <w:szCs w:val="20"/>
              </w:rPr>
              <w:t>риной» (далее –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«Г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ДКБ №</w:t>
            </w:r>
            <w:r w:rsidR="000B20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2»)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lastRenderedPageBreak/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БУЗОО «ККД»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159C1" w:rsidRPr="00577044" w:rsidRDefault="00B4721F" w:rsidP="00A159C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БУЗОО «Г</w:t>
            </w:r>
            <w:r w:rsidR="00547B7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ород-ская клини-ческая больница № 1 имени Кабано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ва А.Н. (далее – «ГКБ </w:t>
            </w:r>
            <w:proofErr w:type="gramEnd"/>
          </w:p>
          <w:p w:rsidR="00B4721F" w:rsidRPr="00577044" w:rsidRDefault="00A159C1" w:rsidP="00A159C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№ 1»)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47B75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БУЗОО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8"/>
                <w:szCs w:val="20"/>
                <w:lang w:bidi="ar-SA"/>
              </w:rPr>
              <w:t xml:space="preserve">«ГКБСП </w:t>
            </w:r>
          </w:p>
          <w:p w:rsidR="00B4721F" w:rsidRPr="00577044" w:rsidRDefault="00B472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8"/>
                <w:szCs w:val="20"/>
                <w:lang w:bidi="ar-SA"/>
              </w:rPr>
              <w:t>№ 1»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7D05EB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7D05EB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B4721F" w:rsidP="007A5D6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0352D3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  <w:tr w:rsidR="00B4721F" w:rsidRPr="00577044" w:rsidTr="00547B75">
        <w:trPr>
          <w:trHeight w:val="325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4721F" w:rsidRPr="00577044" w:rsidRDefault="00B4721F" w:rsidP="00A0572B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БУЗОО </w:t>
            </w:r>
            <w:r w:rsidR="00547B7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="00547B75">
              <w:rPr>
                <w:rFonts w:ascii="Times New Roman" w:hAnsi="Times New Roman" w:cs="Times New Roman"/>
                <w:sz w:val="20"/>
                <w:szCs w:val="20"/>
              </w:rPr>
              <w:t>Город-ская</w:t>
            </w:r>
            <w:proofErr w:type="gramEnd"/>
            <w:r w:rsidR="00547B75">
              <w:rPr>
                <w:rFonts w:ascii="Times New Roman" w:hAnsi="Times New Roman" w:cs="Times New Roman"/>
                <w:sz w:val="20"/>
                <w:szCs w:val="20"/>
              </w:rPr>
              <w:t xml:space="preserve"> клини-ческая больни</w:t>
            </w:r>
            <w:r w:rsidRPr="00577044">
              <w:rPr>
                <w:rFonts w:ascii="Times New Roman" w:hAnsi="Times New Roman" w:cs="Times New Roman"/>
                <w:sz w:val="20"/>
                <w:szCs w:val="20"/>
              </w:rPr>
              <w:t>ца скорой меди-</w:t>
            </w:r>
          </w:p>
          <w:p w:rsidR="00B4721F" w:rsidRPr="00577044" w:rsidRDefault="00B4721F" w:rsidP="00A0572B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044">
              <w:rPr>
                <w:rFonts w:ascii="Times New Roman" w:hAnsi="Times New Roman" w:cs="Times New Roman"/>
                <w:sz w:val="20"/>
                <w:szCs w:val="20"/>
              </w:rPr>
              <w:t>цинской помощи № 2»</w:t>
            </w:r>
          </w:p>
          <w:p w:rsidR="00B4721F" w:rsidRPr="00577044" w:rsidRDefault="000352D3" w:rsidP="00354F2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18"/>
                <w:szCs w:val="20"/>
                <w:lang w:bidi="ar-SA"/>
              </w:rPr>
            </w:pPr>
            <w:r w:rsidRPr="00577044">
              <w:rPr>
                <w:rFonts w:ascii="Times New Roman" w:hAnsi="Times New Roman" w:cs="Times New Roman"/>
                <w:sz w:val="20"/>
                <w:szCs w:val="20"/>
              </w:rPr>
              <w:t xml:space="preserve">(далее </w:t>
            </w:r>
            <w:r w:rsidRPr="00547B7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gramStart"/>
            <w:r w:rsidR="00B4721F" w:rsidRPr="00577044">
              <w:rPr>
                <w:rFonts w:ascii="Times New Roman" w:eastAsia="Times New Roman" w:hAnsi="Times New Roman" w:cs="Times New Roman"/>
                <w:color w:val="auto"/>
                <w:sz w:val="18"/>
                <w:szCs w:val="20"/>
                <w:lang w:bidi="ar-SA"/>
              </w:rPr>
              <w:t>«Г</w:t>
            </w:r>
            <w:proofErr w:type="gramEnd"/>
            <w:r w:rsidR="00B4721F" w:rsidRPr="00577044">
              <w:rPr>
                <w:rFonts w:ascii="Times New Roman" w:eastAsia="Times New Roman" w:hAnsi="Times New Roman" w:cs="Times New Roman"/>
                <w:color w:val="auto"/>
                <w:sz w:val="18"/>
                <w:szCs w:val="20"/>
                <w:lang w:bidi="ar-SA"/>
              </w:rPr>
              <w:t>КБС</w:t>
            </w:r>
            <w:r w:rsidR="00547B75">
              <w:rPr>
                <w:rFonts w:ascii="Times New Roman" w:eastAsia="Times New Roman" w:hAnsi="Times New Roman" w:cs="Times New Roman"/>
                <w:color w:val="auto"/>
                <w:sz w:val="18"/>
                <w:szCs w:val="20"/>
                <w:lang w:bidi="ar-SA"/>
              </w:rPr>
              <w:t>М</w:t>
            </w:r>
            <w:r w:rsidR="00B4721F" w:rsidRPr="00577044">
              <w:rPr>
                <w:rFonts w:ascii="Times New Roman" w:eastAsia="Times New Roman" w:hAnsi="Times New Roman" w:cs="Times New Roman"/>
                <w:color w:val="auto"/>
                <w:sz w:val="18"/>
                <w:szCs w:val="20"/>
                <w:lang w:bidi="ar-SA"/>
              </w:rPr>
              <w:t xml:space="preserve">П </w:t>
            </w:r>
          </w:p>
          <w:p w:rsidR="00B4721F" w:rsidRPr="00577044" w:rsidRDefault="00B4721F" w:rsidP="00354F2C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8"/>
                <w:szCs w:val="20"/>
                <w:lang w:bidi="ar-SA"/>
              </w:rPr>
              <w:t>№ 2»)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594C48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594C48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594C48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594C48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594C48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594C48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594C48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594C48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594C48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721F" w:rsidRPr="00577044" w:rsidRDefault="00594C48" w:rsidP="007A5D6B">
            <w:pPr>
              <w:jc w:val="center"/>
              <w:rPr>
                <w:sz w:val="20"/>
                <w:szCs w:val="20"/>
                <w:lang w:val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0</w:t>
            </w:r>
          </w:p>
        </w:tc>
      </w:tr>
    </w:tbl>
    <w:p w:rsidR="0097736B" w:rsidRPr="00577044" w:rsidRDefault="0097736B" w:rsidP="006D0AD9">
      <w:pPr>
        <w:ind w:right="-567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97736B" w:rsidRDefault="0097736B" w:rsidP="006D0AD9">
      <w:pPr>
        <w:ind w:right="-567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47B75" w:rsidRDefault="00547B75" w:rsidP="006D0AD9">
      <w:pPr>
        <w:ind w:right="-567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47B75" w:rsidRDefault="00547B75" w:rsidP="006D0AD9">
      <w:pPr>
        <w:ind w:right="-567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47B75" w:rsidRDefault="00547B75" w:rsidP="006D0AD9">
      <w:pPr>
        <w:ind w:right="-567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47B75" w:rsidRDefault="00547B75" w:rsidP="006D0AD9">
      <w:pPr>
        <w:ind w:right="-567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47B75" w:rsidRDefault="00547B75" w:rsidP="006D0AD9">
      <w:pPr>
        <w:ind w:right="-567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47B75" w:rsidRPr="00577044" w:rsidRDefault="00547B75" w:rsidP="006D0AD9">
      <w:pPr>
        <w:ind w:right="-567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97736B" w:rsidRPr="00577044" w:rsidRDefault="0097736B" w:rsidP="006D0AD9">
      <w:pPr>
        <w:ind w:right="-567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6D0AD9">
      <w:pPr>
        <w:ind w:right="-567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Таблица </w:t>
      </w:r>
      <w:r w:rsidR="005873F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BF1412" w:rsidRPr="00577044">
        <w:rPr>
          <w:rFonts w:ascii="Times New Roman" w:hAnsi="Times New Roman" w:cs="Times New Roman"/>
          <w:color w:val="auto"/>
          <w:sz w:val="28"/>
          <w:szCs w:val="28"/>
        </w:rPr>
        <w:t>25</w:t>
      </w:r>
    </w:p>
    <w:p w:rsidR="005873FD" w:rsidRPr="00577044" w:rsidRDefault="005873FD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Показатели деятельности стационаров</w:t>
      </w:r>
      <w:r w:rsidR="006256F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БУЗОО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, оказывающих медицинскую помощь больным с БСК в 2018 году</w:t>
      </w:r>
    </w:p>
    <w:p w:rsidR="005873FD" w:rsidRPr="00577044" w:rsidRDefault="005873FD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684" w:type="dxa"/>
        <w:tblInd w:w="-318" w:type="dxa"/>
        <w:tblLayout w:type="fixed"/>
        <w:tblLook w:val="04A0"/>
      </w:tblPr>
      <w:tblGrid>
        <w:gridCol w:w="3730"/>
        <w:gridCol w:w="1412"/>
        <w:gridCol w:w="1956"/>
        <w:gridCol w:w="3586"/>
      </w:tblGrid>
      <w:tr w:rsidR="00FA0ED4" w:rsidRPr="00577044" w:rsidTr="00CA49E3">
        <w:trPr>
          <w:trHeight w:val="50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5414CA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Наименование классов и отдельных нозологических форм заболеваний по МКБ</w:t>
            </w:r>
            <w:r w:rsidR="005414CA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44C93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</w:t>
            </w:r>
            <w:r w:rsidR="00EF4E56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сего пролечено пациентов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44C93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К</w:t>
            </w:r>
            <w:r w:rsidR="00EF4E56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ойко-день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44C93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</w:t>
            </w:r>
            <w:r w:rsidR="00EF4E56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редняя длительность лечения</w:t>
            </w:r>
          </w:p>
        </w:tc>
      </w:tr>
      <w:tr w:rsidR="00FA0ED4" w:rsidRPr="00577044" w:rsidTr="00CA49E3">
        <w:trPr>
          <w:trHeight w:val="50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63C01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БСК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67726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667314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9,85</w:t>
            </w:r>
          </w:p>
        </w:tc>
      </w:tr>
      <w:tr w:rsidR="00FA0ED4" w:rsidRPr="00577044" w:rsidTr="00CA49E3">
        <w:trPr>
          <w:trHeight w:val="482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Болезни, характеризующиеся повышенным кровяным давлением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8768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63036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7,19</w:t>
            </w:r>
          </w:p>
        </w:tc>
      </w:tr>
      <w:tr w:rsidR="00FA0ED4" w:rsidRPr="00577044" w:rsidTr="00CA49E3">
        <w:trPr>
          <w:trHeight w:val="248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4E1E6C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ИБС</w:t>
            </w:r>
            <w:r w:rsidR="00EF4E56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,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 них: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28802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274469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9,53</w:t>
            </w:r>
          </w:p>
        </w:tc>
      </w:tr>
      <w:tr w:rsidR="00FA0ED4" w:rsidRPr="00577044" w:rsidTr="00CA49E3">
        <w:trPr>
          <w:trHeight w:val="50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5873FD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ОИМ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2683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29979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11,17</w:t>
            </w:r>
          </w:p>
        </w:tc>
      </w:tr>
      <w:tr w:rsidR="00FA0ED4" w:rsidRPr="00577044" w:rsidTr="00CA49E3">
        <w:trPr>
          <w:trHeight w:val="245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 w:rsidP="00D9005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повторный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D9005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ИМ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704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6224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8,84</w:t>
            </w:r>
          </w:p>
        </w:tc>
      </w:tr>
      <w:tr w:rsidR="00FA0ED4" w:rsidRPr="00577044" w:rsidTr="00CA49E3">
        <w:trPr>
          <w:trHeight w:val="50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фибрилляция и трепетание предсердий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2508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22830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9,10</w:t>
            </w:r>
          </w:p>
        </w:tc>
      </w:tr>
      <w:tr w:rsidR="00FA0ED4" w:rsidRPr="00577044" w:rsidTr="00CA49E3">
        <w:trPr>
          <w:trHeight w:val="50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CF7C74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ЦВБ</w:t>
            </w:r>
            <w:r w:rsidR="00EF4E56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,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 них: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15209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165035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10,85</w:t>
            </w:r>
          </w:p>
        </w:tc>
      </w:tr>
      <w:tr w:rsidR="00FA0ED4" w:rsidRPr="00577044" w:rsidTr="00CA49E3">
        <w:trPr>
          <w:trHeight w:val="244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субарахноидальное кровоизлияние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145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1985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13,69</w:t>
            </w:r>
          </w:p>
        </w:tc>
      </w:tr>
      <w:tr w:rsidR="00FA0ED4" w:rsidRPr="00577044" w:rsidTr="00CA49E3">
        <w:trPr>
          <w:trHeight w:val="502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внутримозговое и другое внутричерепное кровоизлияние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853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6911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8,10</w:t>
            </w:r>
          </w:p>
        </w:tc>
      </w:tr>
      <w:tr w:rsidR="00FA0ED4" w:rsidRPr="00577044" w:rsidTr="00CA49E3">
        <w:trPr>
          <w:trHeight w:val="231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инфаркт мозга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4719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49476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10,48</w:t>
            </w:r>
          </w:p>
        </w:tc>
      </w:tr>
      <w:tr w:rsidR="00FA0ED4" w:rsidRPr="00577044" w:rsidTr="00CA49E3">
        <w:trPr>
          <w:trHeight w:val="488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инсульт, не уточненный как кровоизлияние или инфаркт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251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1804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7,19</w:t>
            </w:r>
          </w:p>
        </w:tc>
      </w:tr>
      <w:tr w:rsidR="00FA0ED4" w:rsidRPr="00577044" w:rsidTr="00CA49E3">
        <w:trPr>
          <w:trHeight w:val="267"/>
        </w:trPr>
        <w:tc>
          <w:tcPr>
            <w:tcW w:w="3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Преходящие транзиторные церебральные ишемические приступы (атаки) и родственные синдромы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796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5438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6,83</w:t>
            </w:r>
          </w:p>
        </w:tc>
      </w:tr>
    </w:tbl>
    <w:p w:rsidR="00FA0ED4" w:rsidRPr="00577044" w:rsidRDefault="00FA0ED4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</w:rPr>
      </w:pPr>
    </w:p>
    <w:p w:rsidR="006920A3" w:rsidRPr="00577044" w:rsidRDefault="00EF4E56" w:rsidP="004E1E6C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</w:rPr>
      </w:pPr>
      <w:r w:rsidRPr="00577044">
        <w:rPr>
          <w:noProof/>
          <w:color w:val="auto"/>
          <w:lang w:bidi="ar-SA"/>
        </w:rPr>
        <w:drawing>
          <wp:inline distT="0" distB="0" distL="0" distR="0">
            <wp:extent cx="6289482" cy="3283889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A0ED4" w:rsidRPr="00577044" w:rsidRDefault="00BF1412">
      <w:pPr>
        <w:pStyle w:val="23"/>
        <w:shd w:val="clear" w:color="auto" w:fill="auto"/>
        <w:spacing w:line="240" w:lineRule="auto"/>
        <w:ind w:firstLine="709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Рис. 11</w:t>
      </w:r>
      <w:r w:rsidR="00E935C5" w:rsidRPr="00577044">
        <w:rPr>
          <w:color w:val="auto"/>
          <w:sz w:val="28"/>
          <w:szCs w:val="28"/>
        </w:rPr>
        <w:t>.</w:t>
      </w:r>
      <w:r w:rsidR="00EF4E56" w:rsidRPr="00577044">
        <w:rPr>
          <w:color w:val="auto"/>
          <w:sz w:val="28"/>
          <w:szCs w:val="28"/>
        </w:rPr>
        <w:t xml:space="preserve"> Структура занятости отделений</w:t>
      </w:r>
      <w:r w:rsidR="00D67733" w:rsidRPr="00577044">
        <w:rPr>
          <w:color w:val="auto"/>
          <w:sz w:val="28"/>
          <w:szCs w:val="28"/>
        </w:rPr>
        <w:t xml:space="preserve"> БУЗОО</w:t>
      </w:r>
      <w:r w:rsidR="00EF4E56" w:rsidRPr="00577044">
        <w:rPr>
          <w:color w:val="auto"/>
          <w:sz w:val="28"/>
          <w:szCs w:val="28"/>
        </w:rPr>
        <w:t>, оказывающих медицинскую помощь пациентам с БСК в 2018 году</w:t>
      </w:r>
    </w:p>
    <w:p w:rsidR="00FA0ED4" w:rsidRPr="00577044" w:rsidRDefault="00FA0ED4">
      <w:pPr>
        <w:pStyle w:val="23"/>
        <w:shd w:val="clear" w:color="auto" w:fill="auto"/>
        <w:spacing w:line="240" w:lineRule="auto"/>
        <w:ind w:firstLine="709"/>
        <w:jc w:val="center"/>
        <w:rPr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Маршрутизация пациентов с ОНМК и неотложными и экстренными ССЗ (ОКС и другие угрожающие жизни состояния) осуществляется в Омской области в соответствии с правовыми </w:t>
      </w:r>
      <w:r w:rsidR="00D67733" w:rsidRPr="00577044">
        <w:rPr>
          <w:rFonts w:ascii="Times New Roman" w:hAnsi="Times New Roman" w:cs="Times New Roman"/>
          <w:color w:val="auto"/>
          <w:sz w:val="28"/>
          <w:szCs w:val="28"/>
        </w:rPr>
        <w:t>актами Министерства здравоохранения Омской области</w:t>
      </w:r>
      <w:r w:rsidR="004E1E6C" w:rsidRPr="00577044">
        <w:rPr>
          <w:rFonts w:ascii="Times New Roman" w:hAnsi="Times New Roman" w:cs="Times New Roman"/>
          <w:color w:val="auto"/>
          <w:sz w:val="28"/>
          <w:szCs w:val="28"/>
        </w:rPr>
        <w:t>:</w:t>
      </w:r>
      <w:proofErr w:type="gramEnd"/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- распоряжение </w:t>
      </w:r>
      <w:r w:rsidR="00D6773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Министерства здравоохранения Омской области </w:t>
      </w:r>
      <w:r w:rsidR="0011158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                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от</w:t>
      </w:r>
      <w:r w:rsidR="0011158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13 сентября 2018 года № 456-р «Об организации оказания медицинской помощи больным с неотложными и экстренными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сердечно-сосудистыми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заболеваниями</w:t>
      </w:r>
      <w:r w:rsidR="006A693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93982" w:rsidRPr="00577044">
        <w:rPr>
          <w:rFonts w:ascii="Times New Roman" w:hAnsi="Times New Roman" w:cs="Times New Roman"/>
          <w:color w:val="auto"/>
          <w:sz w:val="28"/>
          <w:szCs w:val="28"/>
        </w:rPr>
        <w:t>(острый коронарный синдром и другие угрожающие жизни состояния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)»;</w:t>
      </w:r>
    </w:p>
    <w:p w:rsidR="00FA0ED4" w:rsidRPr="00577044" w:rsidRDefault="00C93982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- распоряжение </w:t>
      </w:r>
      <w:r w:rsidR="00D6773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Министерства здравоохранения Омской области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от 10 сентября 2018 года № 446-р «О мероприятиях, направленных на совершенствование оказания медицинской помощи больным с острыми нарушениями мозгового кровообращения».</w:t>
      </w:r>
    </w:p>
    <w:p w:rsidR="00FA0ED4" w:rsidRPr="00577044" w:rsidRDefault="004E1E6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67733" w:rsidRPr="00577044">
        <w:rPr>
          <w:rFonts w:ascii="Times New Roman" w:hAnsi="Times New Roman" w:cs="Times New Roman"/>
          <w:color w:val="auto"/>
          <w:sz w:val="28"/>
          <w:szCs w:val="28"/>
        </w:rPr>
        <w:t>Омской области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разработан и применяется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Порядок действий в случае выхода из строя медицинского оборудования, необходимого для обеспечения оказания медицинской помощи </w:t>
      </w:r>
      <w:r w:rsidR="00A0087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порядками оказания медицинской помощи и на основе стандартов медицинской помощи в государственных учреждениях здравоохранения Омской области, 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>утвержденный Министерством здравоохранения Омской области 1 декабря 2014 года</w:t>
      </w:r>
      <w:r w:rsidR="00A0087F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96593" w:rsidRPr="00577044" w:rsidRDefault="00EF4E56" w:rsidP="006256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Организована дистанционная передача ЭКГ бригадами </w:t>
      </w:r>
      <w:r w:rsidR="008F2CB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БУЗОО «Станция скорой медицинской помощи» (далее –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БУЗОО «ССМП»</w:t>
      </w:r>
      <w:r w:rsidR="008F2CB6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БУЗОО «ККД» в круглосуточном режиме. В 2018 году для исключения пропуска острой коронарной патологии и фатальных нарушений сердечного ритма передано 1 824 ЭКГ, 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из них 1 101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ЭКГ 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передано бригадами СМП в БУЗОО «ККД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» и 723 ЭКГ из ЦРБ – в БУЗОО «ОКБ».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Служба скорой медицинской помощи Омской области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2018 году была представлена 1 </w:t>
      </w:r>
      <w:r w:rsidR="008F2CB6" w:rsidRPr="00577044">
        <w:rPr>
          <w:rFonts w:ascii="Times New Roman" w:hAnsi="Times New Roman" w:cs="Times New Roman"/>
          <w:color w:val="auto"/>
          <w:sz w:val="28"/>
          <w:szCs w:val="28"/>
        </w:rPr>
        <w:t>самостоятельной станцией скорой медицинской помощи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83F2A">
        <w:rPr>
          <w:rFonts w:ascii="Times New Roman" w:hAnsi="Times New Roman" w:cs="Times New Roman"/>
          <w:color w:val="auto"/>
          <w:sz w:val="28"/>
          <w:szCs w:val="28"/>
        </w:rPr>
        <w:t xml:space="preserve">            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34 отделениями скорой медицинской помощи (</w:t>
      </w:r>
      <w:r w:rsidR="0073279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далее 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ОСМП), входящими в состав </w:t>
      </w:r>
      <w:r w:rsidR="008F2CB6" w:rsidRPr="00577044">
        <w:rPr>
          <w:rFonts w:ascii="Times New Roman" w:hAnsi="Times New Roman" w:cs="Times New Roman"/>
          <w:color w:val="auto"/>
          <w:sz w:val="28"/>
          <w:szCs w:val="28"/>
        </w:rPr>
        <w:t>БУЗОО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FA0ED4" w:rsidRPr="00577044" w:rsidRDefault="00EF4E56" w:rsidP="006256F5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БУЗОО</w:t>
      </w:r>
      <w:r w:rsidR="008F2CB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«ССМП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» (9 подстанций):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БУЗОО «Азовская ЦРБ», БУЗОО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«Большереченская ЦРБ», БУЗОО «Большеуковская ЦРБ», БУЗОО «Горьковская ЦРБ», БУЗОО «Знаменская ЦРБ», БУЗОО «Исилькульская ЦРБ», БУЗОО «Калачинская ЦРБ», БУЗОО «Колосовская ЦРБ», БУЗОО «Кормиловская ЦРБ», БУЗОО «Крутинская ЦРБ</w:t>
      </w:r>
      <w:r w:rsidR="005B1A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имени профессора А.В. Вишневского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», БУЗОО «Любинская ЦРБ», БУЗОО «Марьяновская ЦРБ», БУЗОО «Москаленская ЦРБ», БУЗОО «Муромцевская ЦРБ», БУЗОО «Называевская ЦРБ», БУЗОО «Нижнеомская ЦРБ», БУЗОО «Нововаршавская ЦРБ», БУЗОО «Одесская ЦРБ», БУЗОО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Оконешниковская ЦРБ», БУЗОО «Омская ЦРБ», БУЗОО «Павлоградская ЦРБ», БУЗОО «Полтавская ЦРБ», БУЗОО «Русско-Полянская ЦРБ», БУЗОО «Саргатская ЦРБ», БУЗОО «Седельниковская ЦРБ», БУЗОО «Таврическая ЦРБ», БУЗОО «Тарская ЦРБ», БУЗОО «Тевризская ЦРБ», БУЗОО «Тюкалинская ЦРБ», БУЗОО «Усть-Ишимская ЦРБ», БУЗОО «Черлакская ЦРБ», БУЗОО «Шербакульская ЦРБ», БУЗОО </w:t>
      </w:r>
      <w:r w:rsidR="000B20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r w:rsidR="0011158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Г</w:t>
      </w:r>
      <w:r w:rsidR="006570F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ородская больница</w:t>
      </w:r>
      <w:r w:rsidR="0032346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11158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№ 6</w:t>
      </w:r>
      <w:r w:rsidR="006570F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» (далее –      «ГБ № 6»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БУЗОО </w:t>
      </w:r>
      <w:r w:rsidR="003B4248" w:rsidRPr="00577044">
        <w:rPr>
          <w:rFonts w:ascii="Times New Roman" w:hAnsi="Times New Roman" w:cs="Times New Roman"/>
          <w:sz w:val="28"/>
          <w:szCs w:val="28"/>
        </w:rPr>
        <w:t xml:space="preserve">«Клиническая психиатрическая больница имени Н.Н. </w:t>
      </w:r>
      <w:r w:rsidR="003B4248" w:rsidRPr="00577044">
        <w:rPr>
          <w:rFonts w:ascii="Times New Roman" w:hAnsi="Times New Roman" w:cs="Times New Roman"/>
          <w:sz w:val="28"/>
          <w:szCs w:val="28"/>
        </w:rPr>
        <w:lastRenderedPageBreak/>
        <w:t>Солодникова»</w:t>
      </w:r>
      <w:r w:rsidR="003B4248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proofErr w:type="gramEnd"/>
    </w:p>
    <w:p w:rsidR="00FA0ED4" w:rsidRPr="00577044" w:rsidRDefault="00EF4E56" w:rsidP="006306B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В 2018 году ежедневно работающих к</w:t>
      </w:r>
      <w:r w:rsidR="006D6AF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руглосуточных бригад </w:t>
      </w:r>
      <w:r w:rsidR="008F2CB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скорой медицинской помощи (далее – </w:t>
      </w:r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бригада </w:t>
      </w:r>
      <w:r w:rsidR="006D6AFC" w:rsidRPr="00577044">
        <w:rPr>
          <w:rFonts w:ascii="Times New Roman" w:hAnsi="Times New Roman" w:cs="Times New Roman"/>
          <w:color w:val="auto"/>
          <w:sz w:val="28"/>
          <w:szCs w:val="28"/>
        </w:rPr>
        <w:t>СМП</w:t>
      </w:r>
      <w:r w:rsidR="008F2CB6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6D6AF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было 156</w:t>
      </w:r>
      <w:r w:rsidR="003B4248" w:rsidRPr="00577044">
        <w:rPr>
          <w:rFonts w:ascii="Times New Roman" w:hAnsi="Times New Roman" w:cs="Times New Roman"/>
          <w:color w:val="auto"/>
          <w:sz w:val="28"/>
          <w:szCs w:val="28"/>
        </w:rPr>
        <w:t>, из них: 143 общепрофильные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бригад</w:t>
      </w:r>
      <w:r w:rsidR="003B4248" w:rsidRPr="0057704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(35 вра</w:t>
      </w:r>
      <w:r w:rsidR="006D6AFC" w:rsidRPr="00577044">
        <w:rPr>
          <w:rFonts w:ascii="Times New Roman" w:hAnsi="Times New Roman" w:cs="Times New Roman"/>
          <w:color w:val="auto"/>
          <w:sz w:val="28"/>
          <w:szCs w:val="28"/>
        </w:rPr>
        <w:t>чебных, 108 фельдшерских),</w:t>
      </w:r>
      <w:r w:rsidR="00350E58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</w:t>
      </w:r>
      <w:r w:rsidR="006D6AF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13 специализированных: 11 анестезиолого-реанимационных, 2 психиатрические. </w:t>
      </w:r>
      <w:proofErr w:type="gramEnd"/>
    </w:p>
    <w:p w:rsidR="00D24B85" w:rsidRPr="00577044" w:rsidRDefault="00EF4E56" w:rsidP="00D24B8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Коэффициент обеспеченности бри</w:t>
      </w:r>
      <w:r w:rsidR="003B4248" w:rsidRPr="00577044">
        <w:rPr>
          <w:rFonts w:ascii="Times New Roman" w:hAnsi="Times New Roman" w:cs="Times New Roman"/>
          <w:color w:val="auto"/>
          <w:sz w:val="28"/>
          <w:szCs w:val="28"/>
        </w:rPr>
        <w:t>гадами СМП на 10 тыс. населения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составил 0,74. Среднесуточная нагрузка на бригаду СМП в 2018 году – 10,7 вызова. Коэфф</w:t>
      </w:r>
      <w:r w:rsidR="008F2CB6" w:rsidRPr="00577044">
        <w:rPr>
          <w:rFonts w:ascii="Times New Roman" w:hAnsi="Times New Roman" w:cs="Times New Roman"/>
          <w:color w:val="auto"/>
          <w:sz w:val="28"/>
          <w:szCs w:val="28"/>
        </w:rPr>
        <w:t>ициент загрузки бригад СМП – 54 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FA0ED4" w:rsidRPr="00577044" w:rsidRDefault="00EF4E56" w:rsidP="00D24B8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Количество вызовов </w:t>
      </w:r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бригад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СМП – 611674, из них 3789 вызовов обслужено выездными кардиологическими бригадами.</w:t>
      </w:r>
    </w:p>
    <w:p w:rsidR="00FA0ED4" w:rsidRPr="00577044" w:rsidRDefault="00EF4E56">
      <w:pPr>
        <w:tabs>
          <w:tab w:val="num" w:pos="540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Среднее время ожидания выполнения вызовов в черте города и рабочего поселка находится</w:t>
      </w:r>
      <w:r w:rsidR="00B9205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пределах 20 минут, в сельском населенном пункте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– 14 минут. Доля вызовов со временем доезда бригад СМП на место вызова до 20 минут составляет 88,9</w:t>
      </w:r>
      <w:r w:rsidR="004E1E6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67733" w:rsidRPr="00577044">
        <w:rPr>
          <w:rFonts w:ascii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от всех вызовов. Среднее время транспортировки пациентов (медицинской эвакуации) в стационар – 35 минут. Показатель двадцатиминутного доезда бригад СМП до места вызова является индикатором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выполнения программы совершенствования службы </w:t>
      </w:r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>скорой медицинской помощи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>. Ожидаемым результатом реализации программы к 2020 году является увеличение доли выездов бригад СМП со временем доезда менее 20 минут до 92</w:t>
      </w:r>
      <w:r w:rsidR="008F2CB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процентов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tabs>
          <w:tab w:val="num" w:pos="540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При выявлении у пациента </w:t>
      </w:r>
      <w:r w:rsidR="00FF121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ОКС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с подъемом сегмента ST бригадами СМП выполняется оказание медицинской помощи в соответствии с утвержденным федераль</w:t>
      </w:r>
      <w:r w:rsidR="00B9205D" w:rsidRPr="00577044">
        <w:rPr>
          <w:rFonts w:ascii="Times New Roman" w:hAnsi="Times New Roman" w:cs="Times New Roman"/>
          <w:color w:val="auto"/>
          <w:sz w:val="28"/>
          <w:szCs w:val="28"/>
        </w:rPr>
        <w:t>ным стандартом (приказ Министерства здравоохр</w:t>
      </w:r>
      <w:r w:rsidR="004E1E6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анения Российской Федерации от </w:t>
      </w:r>
      <w:r w:rsidR="00B9205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5 июля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2016 № 457н «Об утверждении стандарта скорой медицинской помощи при остром трансмуральном инфаркте миокарда») с применением тромболитической терапии препаратом </w:t>
      </w:r>
      <w:r w:rsidR="00FF1211" w:rsidRPr="00577044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Тенектеплаза</w:t>
      </w:r>
      <w:r w:rsidR="00FF1211" w:rsidRPr="00577044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(Метализе) и транспортировка пациентов в соответствии с распоряжением </w:t>
      </w:r>
      <w:r w:rsidR="00D67733" w:rsidRPr="00577044">
        <w:rPr>
          <w:rFonts w:ascii="Times New Roman" w:hAnsi="Times New Roman" w:cs="Times New Roman"/>
          <w:color w:val="auto"/>
          <w:sz w:val="28"/>
          <w:szCs w:val="28"/>
        </w:rPr>
        <w:t>Министерства здравоохранения Омской области</w:t>
      </w:r>
      <w:proofErr w:type="gramEnd"/>
      <w:r w:rsidR="00D6773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713B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от 13 сентября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2018 </w:t>
      </w:r>
      <w:r w:rsidR="007713B5" w:rsidRPr="00577044">
        <w:rPr>
          <w:rFonts w:ascii="Times New Roman" w:hAnsi="Times New Roman" w:cs="Times New Roman"/>
          <w:color w:val="auto"/>
          <w:sz w:val="28"/>
          <w:szCs w:val="28"/>
        </w:rPr>
        <w:t>года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456-р «Об организации оказания медицинской помощи больным с неотложными и экстренными 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>середечно-сосудистыми</w:t>
      </w:r>
      <w:r w:rsidR="0060763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заболеваниями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>острый коронарный синдром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 други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угро</w:t>
      </w:r>
      <w:r w:rsidR="00F064AE" w:rsidRPr="00577044">
        <w:rPr>
          <w:rFonts w:ascii="Times New Roman" w:hAnsi="Times New Roman" w:cs="Times New Roman"/>
          <w:color w:val="auto"/>
          <w:sz w:val="28"/>
          <w:szCs w:val="28"/>
        </w:rPr>
        <w:t>жающ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>ие жизни</w:t>
      </w:r>
      <w:r w:rsidR="00F064A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состояния)</w:t>
      </w:r>
      <w:r w:rsidR="004E1E6C" w:rsidRPr="00577044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F064A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8F2CB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распоряжением Министерства здравоохранения Омской области </w:t>
      </w:r>
      <w:r w:rsidR="009D40EA" w:rsidRPr="00577044">
        <w:rPr>
          <w:rFonts w:ascii="Times New Roman" w:hAnsi="Times New Roman" w:cs="Times New Roman"/>
          <w:color w:val="auto"/>
          <w:sz w:val="28"/>
          <w:szCs w:val="28"/>
        </w:rPr>
        <w:t>от 10 сентября 2018 года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D40E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446-р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«О мероприятиях</w:t>
      </w:r>
      <w:r w:rsidR="004E1E6C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направленных на совершенствование</w:t>
      </w:r>
      <w:r w:rsidR="0007115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оказания медицинской помощи с острыми нарушениями мозгового кровообращения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</w:p>
    <w:p w:rsidR="00FA0ED4" w:rsidRPr="00577044" w:rsidRDefault="00EF4E56">
      <w:pPr>
        <w:tabs>
          <w:tab w:val="num" w:pos="540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2018 году бригадами СМП ТЛТ на догоспитальном этапе с применением препаратов </w:t>
      </w:r>
      <w:r w:rsidR="00F064AE" w:rsidRPr="00577044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Тенектеплаза</w:t>
      </w:r>
      <w:r w:rsidR="00F064AE" w:rsidRPr="00577044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064AE" w:rsidRPr="00577044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Аль</w:t>
      </w:r>
      <w:r w:rsidR="009D40EA" w:rsidRPr="00577044">
        <w:rPr>
          <w:rFonts w:ascii="Times New Roman" w:hAnsi="Times New Roman" w:cs="Times New Roman"/>
          <w:color w:val="auto"/>
          <w:sz w:val="28"/>
          <w:szCs w:val="28"/>
        </w:rPr>
        <w:t>теплаза</w:t>
      </w:r>
      <w:r w:rsidR="00F064AE" w:rsidRPr="00577044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9D40E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064AE" w:rsidRPr="00577044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9D40EA" w:rsidRPr="00577044">
        <w:rPr>
          <w:rFonts w:ascii="Times New Roman" w:hAnsi="Times New Roman" w:cs="Times New Roman"/>
          <w:color w:val="auto"/>
          <w:sz w:val="28"/>
          <w:szCs w:val="28"/>
        </w:rPr>
        <w:t>Фортемизин</w:t>
      </w:r>
      <w:r w:rsidR="00F064AE" w:rsidRPr="00577044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9D40E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9D40EA" w:rsidRPr="00577044">
        <w:rPr>
          <w:rFonts w:ascii="Times New Roman" w:hAnsi="Times New Roman" w:cs="Times New Roman"/>
          <w:color w:val="auto"/>
          <w:sz w:val="28"/>
          <w:szCs w:val="28"/>
        </w:rPr>
        <w:t>проведена</w:t>
      </w:r>
      <w:proofErr w:type="gramEnd"/>
      <w:r w:rsidR="009D40E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159 пациентам.  </w:t>
      </w:r>
    </w:p>
    <w:p w:rsidR="00FA0ED4" w:rsidRPr="00577044" w:rsidRDefault="00EF4E56">
      <w:pPr>
        <w:tabs>
          <w:tab w:val="num" w:pos="540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Время доезда бригад СМП до пациента с </w:t>
      </w:r>
      <w:r w:rsidR="00F064A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ОКС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с подъемом сегмента ST за менее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чем 20 мин</w:t>
      </w:r>
      <w:r w:rsidR="00D67733" w:rsidRPr="00577044">
        <w:rPr>
          <w:rFonts w:ascii="Times New Roman" w:hAnsi="Times New Roman" w:cs="Times New Roman"/>
          <w:color w:val="auto"/>
          <w:sz w:val="28"/>
          <w:szCs w:val="28"/>
        </w:rPr>
        <w:t>ут в 2018 году составило 95,0 процента.</w:t>
      </w:r>
    </w:p>
    <w:p w:rsidR="00FA0ED4" w:rsidRPr="00577044" w:rsidRDefault="00EF4E56">
      <w:pPr>
        <w:pStyle w:val="31"/>
        <w:spacing w:line="240" w:lineRule="auto"/>
        <w:ind w:firstLine="709"/>
        <w:jc w:val="both"/>
        <w:rPr>
          <w:szCs w:val="28"/>
        </w:rPr>
      </w:pPr>
      <w:r w:rsidRPr="00577044">
        <w:rPr>
          <w:szCs w:val="28"/>
        </w:rPr>
        <w:t xml:space="preserve">Число всех выездов бригад </w:t>
      </w:r>
      <w:r w:rsidR="008F2CB6" w:rsidRPr="00577044">
        <w:rPr>
          <w:szCs w:val="28"/>
        </w:rPr>
        <w:t>СМП</w:t>
      </w:r>
      <w:r w:rsidR="004E1E6C" w:rsidRPr="00577044">
        <w:rPr>
          <w:szCs w:val="28"/>
        </w:rPr>
        <w:t xml:space="preserve"> </w:t>
      </w:r>
      <w:r w:rsidR="00AA7E5E" w:rsidRPr="00577044">
        <w:rPr>
          <w:szCs w:val="28"/>
        </w:rPr>
        <w:t>к больны</w:t>
      </w:r>
      <w:r w:rsidR="004E1E6C" w:rsidRPr="00577044">
        <w:rPr>
          <w:szCs w:val="28"/>
        </w:rPr>
        <w:t>м</w:t>
      </w:r>
      <w:r w:rsidR="00AA7E5E" w:rsidRPr="00577044">
        <w:rPr>
          <w:szCs w:val="28"/>
        </w:rPr>
        <w:t xml:space="preserve"> </w:t>
      </w:r>
      <w:r w:rsidRPr="00577044">
        <w:rPr>
          <w:szCs w:val="28"/>
        </w:rPr>
        <w:t xml:space="preserve">при </w:t>
      </w:r>
      <w:r w:rsidR="008F2CB6" w:rsidRPr="00577044">
        <w:rPr>
          <w:szCs w:val="28"/>
        </w:rPr>
        <w:t>ОНМК</w:t>
      </w:r>
      <w:r w:rsidR="00C7692B" w:rsidRPr="00577044">
        <w:rPr>
          <w:szCs w:val="28"/>
        </w:rPr>
        <w:t xml:space="preserve"> составило</w:t>
      </w:r>
      <w:r w:rsidR="000D5CB9" w:rsidRPr="00577044">
        <w:rPr>
          <w:szCs w:val="28"/>
        </w:rPr>
        <w:t xml:space="preserve"> </w:t>
      </w:r>
      <w:r w:rsidR="00C7692B" w:rsidRPr="00577044">
        <w:rPr>
          <w:szCs w:val="28"/>
        </w:rPr>
        <w:t>7821</w:t>
      </w:r>
      <w:r w:rsidRPr="00577044">
        <w:rPr>
          <w:szCs w:val="28"/>
        </w:rPr>
        <w:t xml:space="preserve">. Доля больных с </w:t>
      </w:r>
      <w:r w:rsidR="008F2CB6" w:rsidRPr="00577044">
        <w:rPr>
          <w:szCs w:val="28"/>
        </w:rPr>
        <w:t>ОНМК</w:t>
      </w:r>
      <w:r w:rsidRPr="00577044">
        <w:rPr>
          <w:szCs w:val="28"/>
        </w:rPr>
        <w:t xml:space="preserve">, госпитализированных в стационар </w:t>
      </w:r>
      <w:r w:rsidR="008F2CB6" w:rsidRPr="00577044">
        <w:rPr>
          <w:szCs w:val="28"/>
        </w:rPr>
        <w:t xml:space="preserve">БУЗОО </w:t>
      </w:r>
      <w:proofErr w:type="gramStart"/>
      <w:r w:rsidRPr="00577044">
        <w:rPr>
          <w:szCs w:val="28"/>
        </w:rPr>
        <w:t>в</w:t>
      </w:r>
      <w:r w:rsidR="000D5CB9" w:rsidRPr="00577044">
        <w:rPr>
          <w:szCs w:val="28"/>
        </w:rPr>
        <w:t xml:space="preserve"> </w:t>
      </w:r>
      <w:r w:rsidRPr="00577044">
        <w:rPr>
          <w:szCs w:val="28"/>
        </w:rPr>
        <w:t>первы</w:t>
      </w:r>
      <w:r w:rsidR="000D5CB9" w:rsidRPr="00577044">
        <w:rPr>
          <w:szCs w:val="28"/>
        </w:rPr>
        <w:t>е</w:t>
      </w:r>
      <w:proofErr w:type="gramEnd"/>
      <w:r w:rsidRPr="00577044">
        <w:rPr>
          <w:szCs w:val="28"/>
        </w:rPr>
        <w:t xml:space="preserve"> 4,5 часа от начала заболевания, составила 59 </w:t>
      </w:r>
      <w:r w:rsidR="008F2CB6" w:rsidRPr="00577044">
        <w:rPr>
          <w:szCs w:val="28"/>
        </w:rPr>
        <w:t>процентов</w:t>
      </w:r>
      <w:r w:rsidRPr="00577044">
        <w:rPr>
          <w:szCs w:val="28"/>
        </w:rPr>
        <w:t xml:space="preserve"> при целевом значении н</w:t>
      </w:r>
      <w:r w:rsidR="00D67733" w:rsidRPr="00577044">
        <w:rPr>
          <w:szCs w:val="28"/>
        </w:rPr>
        <w:t>е менее 60,0 процента</w:t>
      </w:r>
      <w:r w:rsidRPr="00577044">
        <w:rPr>
          <w:szCs w:val="28"/>
        </w:rPr>
        <w:t xml:space="preserve">. 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Все автомобили </w:t>
      </w:r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>скорой медицинской помощи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оснащены радиостанциями, мобильной связью, все бригады БУЗОО </w:t>
      </w:r>
      <w:r w:rsidR="00972002" w:rsidRPr="00577044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ССМП</w:t>
      </w:r>
      <w:r w:rsidR="00972002" w:rsidRPr="00577044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осн</w:t>
      </w:r>
      <w:r w:rsidR="0097200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ащены планшетными </w:t>
      </w:r>
      <w:r w:rsidR="00972002"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компьютерами.</w:t>
      </w:r>
      <w:r w:rsidR="004E1E6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D28C7" w:rsidRPr="00577044">
        <w:rPr>
          <w:rFonts w:ascii="Times New Roman" w:hAnsi="Times New Roman" w:cs="Times New Roman"/>
          <w:color w:val="auto"/>
          <w:sz w:val="28"/>
          <w:szCs w:val="28"/>
        </w:rPr>
        <w:t>Все автомобили 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снащены аппаратуро</w:t>
      </w:r>
      <w:r w:rsidR="00DD28C7" w:rsidRPr="00577044">
        <w:rPr>
          <w:rFonts w:ascii="Times New Roman" w:hAnsi="Times New Roman" w:cs="Times New Roman"/>
          <w:color w:val="auto"/>
          <w:sz w:val="28"/>
          <w:szCs w:val="28"/>
        </w:rPr>
        <w:t>й спутниковой навигации ГЛОНАСС.</w:t>
      </w:r>
    </w:p>
    <w:p w:rsidR="00FA0ED4" w:rsidRPr="00577044" w:rsidRDefault="00EF4E56" w:rsidP="006256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 рамках реализации плана мероприятий («дорожной карты») по развитию Единой государственной информационной</w:t>
      </w:r>
      <w:r w:rsidR="007210A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системы здравоохранения Омской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области на станциях скорой медицинской помощи </w:t>
      </w:r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(в ОСМП)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выполнены мероприятия по вводу в промышленную эксплуатацию Единой системы диспетчеризации и системы мониторинга санитарного автотранспорта. </w:t>
      </w:r>
    </w:p>
    <w:p w:rsidR="00FA0ED4" w:rsidRPr="00577044" w:rsidRDefault="00EF4E56" w:rsidP="006256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Будет организовано межведомств</w:t>
      </w:r>
      <w:r w:rsidR="007210A4" w:rsidRPr="00577044">
        <w:rPr>
          <w:rFonts w:ascii="Times New Roman" w:hAnsi="Times New Roman" w:cs="Times New Roman"/>
          <w:color w:val="auto"/>
          <w:sz w:val="28"/>
          <w:szCs w:val="28"/>
        </w:rPr>
        <w:t>енное взаимодействие со службой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210A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спасения 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112 путем интеграции информационных платформ, что позволит осуществлять медицинскую эвакуацию </w:t>
      </w:r>
      <w:r w:rsidR="007C2B25" w:rsidRPr="0057704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D6773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БУЗОО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="007C2B2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‒ 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уровня, установлена автоматизированная запись диалога приема вызовов, что в полной мере обеспечивает постоянный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контроль за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качеством приема вызовов и обоснованностью отказа в их приеме.</w:t>
      </w:r>
    </w:p>
    <w:p w:rsidR="00305F09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Медицинская помощь жителям отдаленных сельских районов</w:t>
      </w:r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Омской области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оказывается с применением санитарной авиации специалистами отделения экстренной и консультативной помощи «</w:t>
      </w:r>
      <w:r w:rsidR="00D92354" w:rsidRPr="00577044">
        <w:rPr>
          <w:rFonts w:ascii="Times New Roman" w:hAnsi="Times New Roman" w:cs="Times New Roman"/>
          <w:color w:val="auto"/>
          <w:sz w:val="28"/>
          <w:szCs w:val="28"/>
        </w:rPr>
        <w:t>ОКБ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» (далее – ЭиКП). Информация о необходимости оказания помощи поступает диспетчеру ЭиКП. Состав специализированной бригады </w:t>
      </w:r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СМП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определяется в зависимости от профиля заболевания пациента. Дежурства специалистов организованы в круглосуточном режиме. 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Выезды специалистов специализированных бригад</w:t>
      </w:r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СМП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 использованием автомобилей осуществляются в круглосуточном режиме, с использованием санитарной авиации – только в светлое время суток (в связи с отсутствием вертолетных площадок с ночным стартом). При необходимости специалистами ЭиКП осуществляются телемедицинские консультации в рабочее время. В 2018 году силами санитарной авиации были эвакуированы 31 пациент с ОНМК и 80 пациентов с ОИМ.</w:t>
      </w:r>
    </w:p>
    <w:p w:rsidR="009501FF" w:rsidRPr="00577044" w:rsidRDefault="006256F5" w:rsidP="006256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4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9501FF" w:rsidRPr="00577044">
        <w:rPr>
          <w:rFonts w:ascii="Times New Roman" w:hAnsi="Times New Roman" w:cs="Times New Roman"/>
          <w:color w:val="auto"/>
          <w:sz w:val="28"/>
          <w:szCs w:val="28"/>
        </w:rPr>
        <w:t>Сведения о работе сани</w:t>
      </w:r>
      <w:r w:rsidR="00A407CF" w:rsidRPr="00577044">
        <w:rPr>
          <w:rFonts w:ascii="Times New Roman" w:hAnsi="Times New Roman" w:cs="Times New Roman"/>
          <w:color w:val="auto"/>
          <w:sz w:val="28"/>
          <w:szCs w:val="28"/>
        </w:rPr>
        <w:t>тарной авиации в Омской области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9501F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медицинской эвакуации из медицинских организаций, в которых отсутствует возможность оказания необходимой медицинской помощи, организация санитарно-авиационной эвакуации пациентов с использованием воздушных судов осуществляется </w:t>
      </w:r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>ЭиК</w:t>
      </w:r>
      <w:proofErr w:type="gramStart"/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342D61" w:rsidRPr="00577044">
        <w:rPr>
          <w:rFonts w:ascii="Times New Roman" w:hAnsi="Times New Roman" w:cs="Times New Roman"/>
          <w:color w:val="auto"/>
          <w:sz w:val="28"/>
          <w:szCs w:val="28"/>
        </w:rPr>
        <w:t>«</w:t>
      </w:r>
      <w:proofErr w:type="gramEnd"/>
      <w:r w:rsidR="00342D61" w:rsidRPr="00577044">
        <w:rPr>
          <w:rFonts w:ascii="Times New Roman" w:hAnsi="Times New Roman" w:cs="Times New Roman"/>
          <w:color w:val="auto"/>
          <w:sz w:val="28"/>
          <w:szCs w:val="28"/>
        </w:rPr>
        <w:t>ОКБ».</w:t>
      </w:r>
    </w:p>
    <w:p w:rsidR="00342D61" w:rsidRPr="00577044" w:rsidRDefault="009501FF" w:rsidP="006256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Задачи</w:t>
      </w:r>
      <w:r w:rsidR="001E525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тратег</w:t>
      </w:r>
      <w:r w:rsidR="00342D6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ии развития санитарной авиации </w:t>
      </w:r>
      <w:r w:rsidR="00A407CF" w:rsidRPr="00577044">
        <w:rPr>
          <w:rFonts w:ascii="Times New Roman" w:hAnsi="Times New Roman" w:cs="Times New Roman"/>
          <w:color w:val="auto"/>
          <w:sz w:val="28"/>
          <w:szCs w:val="28"/>
        </w:rPr>
        <w:t>в Омской области до 2024 года:</w:t>
      </w:r>
    </w:p>
    <w:p w:rsidR="009501FF" w:rsidRPr="00577044" w:rsidRDefault="00A407CF" w:rsidP="006256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B4605C" w:rsidRPr="00577044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26702D" w:rsidRPr="00577044">
        <w:rPr>
          <w:rFonts w:ascii="Times New Roman" w:hAnsi="Times New Roman" w:cs="Times New Roman"/>
          <w:color w:val="auto"/>
          <w:sz w:val="28"/>
          <w:szCs w:val="28"/>
        </w:rPr>
        <w:t>ф</w:t>
      </w:r>
      <w:r w:rsidR="009501FF" w:rsidRPr="00577044">
        <w:rPr>
          <w:rFonts w:ascii="Times New Roman" w:hAnsi="Times New Roman" w:cs="Times New Roman"/>
          <w:color w:val="auto"/>
          <w:sz w:val="28"/>
          <w:szCs w:val="28"/>
        </w:rPr>
        <w:t>ормирование 4 медицинских округов с учетом численности, плотности и иных особенностей распределения населения, ориентируясь на среднюю численность населения не менее 100 – 150 тыс. человек в каждом округе, объединяющ</w:t>
      </w:r>
      <w:r w:rsidR="001C131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их </w:t>
      </w:r>
      <w:r w:rsidR="009501F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несколько </w:t>
      </w:r>
      <w:r w:rsidR="00B4605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районов Омской области на </w:t>
      </w:r>
      <w:r w:rsidR="0026702D" w:rsidRPr="00577044">
        <w:rPr>
          <w:rFonts w:ascii="Times New Roman" w:hAnsi="Times New Roman" w:cs="Times New Roman"/>
          <w:color w:val="auto"/>
          <w:sz w:val="28"/>
          <w:szCs w:val="28"/>
        </w:rPr>
        <w:t>базе:</w:t>
      </w:r>
    </w:p>
    <w:p w:rsidR="009501FF" w:rsidRPr="00577044" w:rsidRDefault="009501FF" w:rsidP="006256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- БУЗОО «Исилькульская ЦРБ»; </w:t>
      </w:r>
    </w:p>
    <w:p w:rsidR="009501FF" w:rsidRPr="00577044" w:rsidRDefault="009501FF" w:rsidP="006256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 БУЗОО «Калачинская ЦРБ»;</w:t>
      </w:r>
    </w:p>
    <w:p w:rsidR="009501FF" w:rsidRPr="00577044" w:rsidRDefault="009501FF" w:rsidP="006256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 БУЗОО «Тарская ЦРБ»;</w:t>
      </w:r>
    </w:p>
    <w:p w:rsidR="009501FF" w:rsidRPr="00577044" w:rsidRDefault="00EB3EE6" w:rsidP="006256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 БУЗОО «Тюкалинская ЦРБ»</w:t>
      </w:r>
      <w:r w:rsidR="00A407CF" w:rsidRPr="0057704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0C1BCA" w:rsidRPr="00577044" w:rsidRDefault="00A407CF" w:rsidP="000C1BCA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B4605C" w:rsidRPr="00577044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0C1BCA" w:rsidRPr="0057704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0C1BCA" w:rsidRPr="00577044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0C1BCA" w:rsidRPr="00577044">
        <w:rPr>
          <w:rFonts w:ascii="Times New Roman" w:eastAsia="Calibri" w:hAnsi="Times New Roman" w:cs="Times New Roman"/>
          <w:sz w:val="28"/>
          <w:szCs w:val="28"/>
        </w:rPr>
        <w:t xml:space="preserve">БУЗОО </w:t>
      </w:r>
      <w:r w:rsidR="000C1BCA" w:rsidRPr="00577044">
        <w:rPr>
          <w:rFonts w:ascii="Times New Roman" w:hAnsi="Times New Roman" w:cs="Times New Roman"/>
          <w:sz w:val="28"/>
          <w:szCs w:val="28"/>
        </w:rPr>
        <w:t>«</w:t>
      </w:r>
      <w:r w:rsidR="000C1BCA" w:rsidRPr="00577044">
        <w:rPr>
          <w:rFonts w:ascii="Times New Roman" w:eastAsia="Calibri" w:hAnsi="Times New Roman" w:cs="Times New Roman"/>
          <w:sz w:val="28"/>
          <w:szCs w:val="28"/>
        </w:rPr>
        <w:t>Центр скорой медицинской помощи и медицины катастроф</w:t>
      </w:r>
      <w:r w:rsidR="000C1BCA" w:rsidRPr="00577044">
        <w:rPr>
          <w:rFonts w:ascii="Times New Roman" w:hAnsi="Times New Roman" w:cs="Times New Roman"/>
          <w:sz w:val="28"/>
          <w:szCs w:val="28"/>
        </w:rPr>
        <w:t>» в результате реорганизации БУЗОО «Т</w:t>
      </w:r>
      <w:r w:rsidR="00BF0A8A" w:rsidRPr="00577044">
        <w:rPr>
          <w:rFonts w:ascii="Times New Roman" w:hAnsi="Times New Roman" w:cs="Times New Roman"/>
          <w:sz w:val="28"/>
          <w:szCs w:val="28"/>
        </w:rPr>
        <w:t>ерриториальный центр медицины катастроф</w:t>
      </w:r>
      <w:r w:rsidR="000C1BCA" w:rsidRPr="00577044">
        <w:rPr>
          <w:rFonts w:ascii="Times New Roman" w:hAnsi="Times New Roman" w:cs="Times New Roman"/>
          <w:sz w:val="28"/>
          <w:szCs w:val="28"/>
        </w:rPr>
        <w:t>»</w:t>
      </w:r>
      <w:r w:rsidR="00BF0A8A" w:rsidRPr="00577044">
        <w:rPr>
          <w:rFonts w:ascii="Times New Roman" w:hAnsi="Times New Roman" w:cs="Times New Roman"/>
          <w:sz w:val="28"/>
          <w:szCs w:val="28"/>
        </w:rPr>
        <w:t xml:space="preserve"> (далее – ТЦМК)</w:t>
      </w:r>
      <w:r w:rsidR="000C1BCA" w:rsidRPr="00577044">
        <w:rPr>
          <w:rFonts w:ascii="Times New Roman" w:hAnsi="Times New Roman" w:cs="Times New Roman"/>
          <w:sz w:val="28"/>
          <w:szCs w:val="28"/>
        </w:rPr>
        <w:t xml:space="preserve">, БУЗОО «ССМП», внесение изменений в </w:t>
      </w:r>
      <w:r w:rsidR="000C1BCA" w:rsidRPr="00577044">
        <w:rPr>
          <w:rFonts w:ascii="Times New Roman" w:hAnsi="Times New Roman" w:cs="Times New Roman"/>
          <w:sz w:val="28"/>
          <w:szCs w:val="28"/>
        </w:rPr>
        <w:lastRenderedPageBreak/>
        <w:t>структуру и штатное расписание БУЗОО «ОКБ»</w:t>
      </w:r>
      <w:r w:rsidR="00981FB1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="000C1BCA" w:rsidRPr="00577044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920FC6" w:rsidRPr="00577044">
        <w:rPr>
          <w:rFonts w:ascii="Times New Roman" w:hAnsi="Times New Roman" w:cs="Times New Roman"/>
          <w:sz w:val="28"/>
          <w:szCs w:val="28"/>
        </w:rPr>
        <w:t>передачи функций по санитарно-ав</w:t>
      </w:r>
      <w:r w:rsidR="000C1BCA" w:rsidRPr="00577044">
        <w:rPr>
          <w:rFonts w:ascii="Times New Roman" w:hAnsi="Times New Roman" w:cs="Times New Roman"/>
          <w:sz w:val="28"/>
          <w:szCs w:val="28"/>
        </w:rPr>
        <w:t>иационной эвакуации</w:t>
      </w:r>
      <w:r w:rsidR="000C1BCA" w:rsidRPr="00577044">
        <w:rPr>
          <w:rFonts w:ascii="Times New Roman" w:eastAsia="Calibri" w:hAnsi="Times New Roman" w:cs="Times New Roman"/>
          <w:sz w:val="28"/>
          <w:szCs w:val="28"/>
        </w:rPr>
        <w:t xml:space="preserve"> БУЗОО </w:t>
      </w:r>
      <w:r w:rsidR="000C1BCA" w:rsidRPr="00577044">
        <w:rPr>
          <w:rFonts w:ascii="Times New Roman" w:hAnsi="Times New Roman" w:cs="Times New Roman"/>
          <w:sz w:val="28"/>
          <w:szCs w:val="28"/>
        </w:rPr>
        <w:t>«</w:t>
      </w:r>
      <w:r w:rsidR="000C1BCA" w:rsidRPr="00577044">
        <w:rPr>
          <w:rFonts w:ascii="Times New Roman" w:eastAsia="Calibri" w:hAnsi="Times New Roman" w:cs="Times New Roman"/>
          <w:sz w:val="28"/>
          <w:szCs w:val="28"/>
        </w:rPr>
        <w:t>Центр скорой медицинской помощи и медицины катастроф</w:t>
      </w:r>
      <w:r w:rsidR="000C1BCA" w:rsidRPr="00577044">
        <w:rPr>
          <w:rFonts w:ascii="Times New Roman" w:hAnsi="Times New Roman" w:cs="Times New Roman"/>
          <w:sz w:val="28"/>
          <w:szCs w:val="28"/>
        </w:rPr>
        <w:t>»</w:t>
      </w:r>
      <w:r w:rsidR="00920FC6" w:rsidRPr="00577044">
        <w:rPr>
          <w:rFonts w:ascii="Times New Roman" w:hAnsi="Times New Roman" w:cs="Times New Roman"/>
          <w:sz w:val="28"/>
          <w:szCs w:val="28"/>
        </w:rPr>
        <w:t>;</w:t>
      </w:r>
    </w:p>
    <w:p w:rsidR="009501FF" w:rsidRPr="00577044" w:rsidRDefault="00AA559C" w:rsidP="009501F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B4605C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26702D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ф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ормирование единой диспетчерской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службы скорой медицинской помощи Омской области на базе БУЗОО «Центр скорой медицинской помощи и медицины катастроф», 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которое 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позволит централизовать и автоматизировать прием вызовов скорой медицинской помощи и передачу их для исполнения выездным бригадам </w:t>
      </w:r>
      <w:r w:rsidR="000C1BCA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СМП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целях обеспечения своевременной медицинской эвакуации пациентов в 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БУЗОО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81FB1" w:rsidRPr="0057704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981FB1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981FB1" w:rsidRPr="0057704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III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уровня в соответствии с порядками оказания медицинской помощи как с места</w:t>
      </w:r>
      <w:proofErr w:type="gramEnd"/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вызова, так и из 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БУЗОО</w:t>
      </w:r>
      <w:r w:rsidR="00597494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, в которо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отсутствует возможность оказания необходимой экстре</w:t>
      </w:r>
      <w:r w:rsidR="00EB3EE6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нной медицинской помощи (рис. 1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EB3EE6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597494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9501FF" w:rsidRPr="00577044" w:rsidRDefault="00597494" w:rsidP="009501F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B4605C" w:rsidRPr="00577044">
        <w:t> </w:t>
      </w:r>
      <w:r w:rsidR="0026702D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одернизация функционирующей региональной информационной системы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управления службой скорой медицинской помощи Омской области, которая обеспечит работу единой диспетчерской службы ск</w:t>
      </w:r>
      <w:r w:rsidR="00B4605C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орой медицинской помощи (рис.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12</w:t>
      </w:r>
      <w:r w:rsidR="0026702D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);</w:t>
      </w:r>
    </w:p>
    <w:p w:rsidR="00D67733" w:rsidRPr="00577044" w:rsidRDefault="00D67733" w:rsidP="00D67733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- формирование динамической маршрутизации, учитывающей актуальное состояние и мощности</w:t>
      </w:r>
      <w:r w:rsidR="000C1BCA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государственной 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системы здравоохранения Омской области;</w:t>
      </w:r>
    </w:p>
    <w:p w:rsidR="00D67733" w:rsidRPr="00577044" w:rsidRDefault="00D67733" w:rsidP="00D67733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 подготовка технического задания </w:t>
      </w:r>
      <w:proofErr w:type="gramStart"/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для строительства вертолетных площадок с ночным стартом в целях организации работы санитарной авиации в Омской области в формате</w:t>
      </w:r>
      <w:proofErr w:type="gramEnd"/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«24/7» к концу 2024 года;</w:t>
      </w:r>
    </w:p>
    <w:p w:rsidR="00D67733" w:rsidRPr="00577044" w:rsidRDefault="00D67733" w:rsidP="00D67733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- выполнение не менее 150 – 350 вылетов в год дополнительно к вылет</w:t>
      </w:r>
      <w:r w:rsidR="00770AA9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ам, выполняемым за счет бюджета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Омской области, 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к концу 2024 года.</w:t>
      </w:r>
    </w:p>
    <w:p w:rsidR="00D67733" w:rsidRPr="00577044" w:rsidRDefault="00D67733" w:rsidP="009501F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01FF" w:rsidRPr="00577044" w:rsidRDefault="009501FF" w:rsidP="009501FF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val="en-US"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35pt;height:660.15pt" o:ole="">
            <v:imagedata r:id="rId19" o:title=""/>
          </v:shape>
          <o:OLEObject Type="Embed" ProgID="FoxitPhantom.Document" ShapeID="_x0000_i1025" DrawAspect="Content" ObjectID="_1623234734" r:id="rId20"/>
        </w:object>
      </w:r>
      <w:r w:rsidR="0062222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Рис.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</w:t>
      </w:r>
      <w:r w:rsidR="0054358A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Схема функционирования единой диспетчерской службы </w:t>
      </w:r>
    </w:p>
    <w:p w:rsidR="009501FF" w:rsidRPr="00577044" w:rsidRDefault="009501FF" w:rsidP="009501FF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на базе БУЗОО «Центр скорой медицинской помощи и медицины катастроф Омской области»</w:t>
      </w:r>
    </w:p>
    <w:p w:rsidR="009501FF" w:rsidRPr="00577044" w:rsidRDefault="009501FF" w:rsidP="00CC748F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D21A2" w:rsidRPr="00577044" w:rsidRDefault="001C131E" w:rsidP="00D6773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В 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 реализации </w:t>
      </w:r>
      <w:r w:rsidR="009501FF" w:rsidRPr="00577044">
        <w:rPr>
          <w:rFonts w:ascii="Times New Roman" w:hAnsi="Times New Roman" w:cs="Times New Roman"/>
          <w:sz w:val="28"/>
          <w:szCs w:val="28"/>
        </w:rPr>
        <w:t xml:space="preserve"> стратег</w:t>
      </w:r>
      <w:r w:rsidR="008D21A2" w:rsidRPr="00577044">
        <w:rPr>
          <w:rFonts w:ascii="Times New Roman" w:hAnsi="Times New Roman" w:cs="Times New Roman"/>
          <w:sz w:val="28"/>
          <w:szCs w:val="28"/>
        </w:rPr>
        <w:t xml:space="preserve">ии развития санитарной авиации </w:t>
      </w:r>
      <w:r w:rsidR="0062222F" w:rsidRPr="00577044">
        <w:rPr>
          <w:rFonts w:ascii="Times New Roman" w:hAnsi="Times New Roman" w:cs="Times New Roman"/>
          <w:sz w:val="28"/>
          <w:szCs w:val="28"/>
        </w:rPr>
        <w:t>в Омской области до 2024 года</w:t>
      </w:r>
      <w:r w:rsidR="00CC748F" w:rsidRPr="00577044">
        <w:rPr>
          <w:rFonts w:ascii="Times New Roman" w:hAnsi="Times New Roman" w:cs="Times New Roman"/>
          <w:sz w:val="28"/>
          <w:szCs w:val="28"/>
        </w:rPr>
        <w:t xml:space="preserve"> планируется</w:t>
      </w:r>
      <w:r w:rsidR="00D67733" w:rsidRPr="00577044">
        <w:rPr>
          <w:rFonts w:ascii="Times New Roman" w:hAnsi="Times New Roman" w:cs="Times New Roman"/>
          <w:sz w:val="28"/>
          <w:szCs w:val="28"/>
        </w:rPr>
        <w:t>:</w:t>
      </w:r>
    </w:p>
    <w:p w:rsidR="009501FF" w:rsidRPr="00577044" w:rsidRDefault="0062222F" w:rsidP="009501F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- 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4 медицинских округ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численностью населен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ия не менее 100 – 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150 тыс. человек в каждом округе, объединяющ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их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несколько муниципальных районов Омской области, в которых созданы межмуниципальные центры специализированной медицинской помощи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9501FF" w:rsidRPr="00577044" w:rsidRDefault="008D21A2" w:rsidP="009501FF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в 2019 году создан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ие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обработки данных по приему вызовов скорой медицинской помощи на базе БУЗОО «Калачинская ЦРБ», объединяющ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его</w:t>
      </w:r>
      <w:r w:rsidR="009501FF" w:rsidRPr="00577044">
        <w:rPr>
          <w:rFonts w:ascii="Times New Roman" w:hAnsi="Times New Roman" w:cs="Times New Roman"/>
          <w:sz w:val="28"/>
          <w:szCs w:val="28"/>
        </w:rPr>
        <w:t xml:space="preserve"> территории Калачинского, Нижнеомского, Горьковского, Оконешниковского, Кормиловского муниципальных районов Омской области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численностью насе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ления 112 тыс. жителей (рис.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9501F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);</w:t>
      </w:r>
    </w:p>
    <w:p w:rsidR="009501FF" w:rsidRPr="00577044" w:rsidRDefault="009501FF" w:rsidP="009501FF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в 2020 году создан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ие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обработки данных на базе БУЗОО «Тарская ЦРБ», объединяющ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его </w:t>
      </w:r>
      <w:r w:rsidRPr="00577044">
        <w:rPr>
          <w:rFonts w:ascii="Times New Roman" w:hAnsi="Times New Roman" w:cs="Times New Roman"/>
          <w:sz w:val="28"/>
          <w:szCs w:val="28"/>
        </w:rPr>
        <w:t>территории Усть-Ишимского, Тевризского, Тарского, Большеуковского,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Знаменского,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Седельниковского,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Большереченского, 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Муромцевского и Колосовского муниципальных</w:t>
      </w:r>
      <w:r w:rsidRPr="00577044">
        <w:rPr>
          <w:rFonts w:ascii="Times New Roman" w:hAnsi="Times New Roman" w:cs="Times New Roman"/>
          <w:sz w:val="28"/>
          <w:szCs w:val="28"/>
        </w:rPr>
        <w:t xml:space="preserve"> районов Омской области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численностью нас</w:t>
      </w:r>
      <w:r w:rsidR="008D21A2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еления 156 тыс. жителей (рис.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14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);</w:t>
      </w:r>
    </w:p>
    <w:p w:rsidR="009501FF" w:rsidRPr="00577044" w:rsidRDefault="009501FF" w:rsidP="009501FF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в 2021 году создан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ие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обработки данных на базе БУЗОО «Тюкалинская ЦРБ», объединяющ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его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территории Тюкалинского, Крутинского, Называевского, Любинского и Саргатского муниципальных районов Омской области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численностью нас</w:t>
      </w:r>
      <w:r w:rsidR="008D21A2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еления 116 тыс. жителей (рис.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15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);</w:t>
      </w:r>
    </w:p>
    <w:p w:rsidR="009501FF" w:rsidRPr="00577044" w:rsidRDefault="009501FF" w:rsidP="009501FF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в 2021 году создан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ие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обработки данных на базе БУЗОО «Исилькульская ЦРБ», объединяющ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его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территории Исилькульского, Москаленского, Марьяновского, Полтавского, Шербакульского муниципальных районов Омской области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численностью насе</w:t>
      </w:r>
      <w:r w:rsidR="002A000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ления 135 тыс. жителей (рис. 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16</w:t>
      </w:r>
      <w:r w:rsidR="001C131E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);</w:t>
      </w:r>
    </w:p>
    <w:p w:rsidR="001C131E" w:rsidRPr="00577044" w:rsidRDefault="001C131E" w:rsidP="001C131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577044">
        <w:t> 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в 2021 году на базе БУЗОО «ССМП» организ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ация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прием</w:t>
      </w:r>
      <w:r w:rsidR="00CC748F" w:rsidRPr="00577044">
        <w:rPr>
          <w:rFonts w:ascii="Times New Roman" w:hAnsi="Times New Roman" w:cs="Times New Roman"/>
          <w:sz w:val="28"/>
          <w:szCs w:val="28"/>
        </w:rPr>
        <w:t>а</w:t>
      </w:r>
      <w:r w:rsidRPr="00577044">
        <w:rPr>
          <w:rFonts w:ascii="Times New Roman" w:hAnsi="Times New Roman" w:cs="Times New Roman"/>
          <w:sz w:val="28"/>
          <w:szCs w:val="28"/>
        </w:rPr>
        <w:t xml:space="preserve"> вызовов скорой медицинской помощи с территорий Черлакского, Таврического, Павлоградск</w:t>
      </w:r>
      <w:r w:rsidR="00CC748F" w:rsidRPr="00577044">
        <w:rPr>
          <w:rFonts w:ascii="Times New Roman" w:hAnsi="Times New Roman" w:cs="Times New Roman"/>
          <w:sz w:val="28"/>
          <w:szCs w:val="28"/>
        </w:rPr>
        <w:t>ого, Одесского,</w:t>
      </w:r>
      <w:r w:rsidR="007D3637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Нововаршавского,</w:t>
      </w:r>
      <w:r w:rsidR="007D3637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577044">
        <w:rPr>
          <w:rFonts w:ascii="Times New Roman" w:hAnsi="Times New Roman" w:cs="Times New Roman"/>
          <w:sz w:val="28"/>
          <w:szCs w:val="28"/>
        </w:rPr>
        <w:t>Русско-Полянского</w:t>
      </w:r>
      <w:proofErr w:type="gramEnd"/>
      <w:r w:rsidRPr="00577044">
        <w:rPr>
          <w:rFonts w:ascii="Times New Roman" w:hAnsi="Times New Roman" w:cs="Times New Roman"/>
          <w:sz w:val="28"/>
          <w:szCs w:val="28"/>
        </w:rPr>
        <w:t>,</w:t>
      </w:r>
      <w:r w:rsidR="007D3637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="00CC748F" w:rsidRPr="00577044">
        <w:rPr>
          <w:rFonts w:ascii="Times New Roman" w:hAnsi="Times New Roman" w:cs="Times New Roman"/>
          <w:sz w:val="28"/>
          <w:szCs w:val="28"/>
        </w:rPr>
        <w:t>Азовского</w:t>
      </w:r>
      <w:r w:rsidR="007D3637" w:rsidRPr="00577044">
        <w:rPr>
          <w:rFonts w:ascii="Times New Roman" w:hAnsi="Times New Roman" w:cs="Times New Roman"/>
          <w:sz w:val="28"/>
          <w:szCs w:val="28"/>
        </w:rPr>
        <w:t xml:space="preserve"> немецкого национального</w:t>
      </w:r>
      <w:r w:rsidR="00990446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C748F" w:rsidRPr="00577044">
        <w:rPr>
          <w:rFonts w:ascii="Times New Roman" w:hAnsi="Times New Roman" w:cs="Times New Roman"/>
          <w:sz w:val="28"/>
          <w:szCs w:val="28"/>
        </w:rPr>
        <w:t>и</w:t>
      </w:r>
      <w:r w:rsidR="00990446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Омского муниципальных районов Омской области с численностью насе</w:t>
      </w:r>
      <w:r w:rsidR="00CC748F" w:rsidRPr="00577044">
        <w:rPr>
          <w:rFonts w:ascii="Times New Roman" w:hAnsi="Times New Roman" w:cs="Times New Roman"/>
          <w:sz w:val="28"/>
          <w:szCs w:val="28"/>
        </w:rPr>
        <w:t>ления 267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577044">
        <w:rPr>
          <w:rFonts w:ascii="Times New Roman" w:hAnsi="Times New Roman" w:cs="Times New Roman"/>
          <w:sz w:val="28"/>
          <w:szCs w:val="28"/>
        </w:rPr>
        <w:t>тыс. жителей (рис. 17)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1C131E" w:rsidRPr="00577044" w:rsidRDefault="001C131E" w:rsidP="001C131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hAnsi="Times New Roman" w:cs="Times New Roman"/>
          <w:sz w:val="28"/>
          <w:szCs w:val="28"/>
          <w:lang w:bidi="ar-SA"/>
        </w:rPr>
        <w:t>- в 2022 году создан</w:t>
      </w:r>
      <w:r w:rsidR="00CC748F" w:rsidRPr="00577044">
        <w:rPr>
          <w:rFonts w:ascii="Times New Roman" w:hAnsi="Times New Roman" w:cs="Times New Roman"/>
          <w:sz w:val="28"/>
          <w:szCs w:val="28"/>
          <w:lang w:bidi="ar-SA"/>
        </w:rPr>
        <w:t>ие</w:t>
      </w:r>
      <w:r w:rsidRPr="00577044">
        <w:rPr>
          <w:rFonts w:ascii="Times New Roman" w:hAnsi="Times New Roman" w:cs="Times New Roman"/>
          <w:sz w:val="28"/>
          <w:szCs w:val="28"/>
          <w:lang w:bidi="ar-SA"/>
        </w:rPr>
        <w:t xml:space="preserve"> БУЗОО «Центр скорой медицинской помощи и медицины катастроф» в результате реорганизации БУЗОО «ТЦМК», БУЗОО «ССМП», на которое </w:t>
      </w:r>
      <w:r w:rsidR="00CC748F" w:rsidRPr="00577044">
        <w:rPr>
          <w:rFonts w:ascii="Times New Roman" w:hAnsi="Times New Roman" w:cs="Times New Roman"/>
          <w:sz w:val="28"/>
          <w:szCs w:val="28"/>
          <w:lang w:bidi="ar-SA"/>
        </w:rPr>
        <w:t xml:space="preserve">будут </w:t>
      </w:r>
      <w:r w:rsidRPr="00577044">
        <w:rPr>
          <w:rFonts w:ascii="Times New Roman" w:hAnsi="Times New Roman" w:cs="Times New Roman"/>
          <w:sz w:val="28"/>
          <w:szCs w:val="28"/>
          <w:lang w:bidi="ar-SA"/>
        </w:rPr>
        <w:t>возложены функции по организации медицинской эвакуации, в том числе санитарно-авиационной эвакуации, пациентов на территории Омской области;</w:t>
      </w:r>
    </w:p>
    <w:p w:rsidR="001C131E" w:rsidRPr="00577044" w:rsidRDefault="001C131E" w:rsidP="001C131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- с 2023 года на базе БУЗОО «Центр скорой медицинской помощи и медицины катастроф» организ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ация 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работ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отделения санитарной авиации с возможностью эвакуации пациентов из муниципальных районов Омской области в круглосуточном режиме (рис. 18);</w:t>
      </w:r>
    </w:p>
    <w:p w:rsidR="001C131E" w:rsidRPr="00577044" w:rsidRDefault="001C131E" w:rsidP="001C131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- с 2023 года на базе БУЗОО «Тарская ЦРБ» организ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ация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отделения санитарной авиации с возможностью эвакуации пациентов из «северных» муниципальных районов Омской области в круглосуточном режиме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(рис. 18);</w:t>
      </w:r>
    </w:p>
    <w:p w:rsidR="001C131E" w:rsidRPr="00577044" w:rsidRDefault="001C131E" w:rsidP="001C131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- выполне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ние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менее 150 – 350 вылетов в год дополнительно к вылетам, выполняемым за счет бюджета Омской области, к концу 2024 года;</w:t>
      </w:r>
    </w:p>
    <w:p w:rsidR="001C131E" w:rsidRPr="00577044" w:rsidRDefault="001C131E" w:rsidP="001C131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- </w:t>
      </w:r>
      <w:r w:rsidR="00CC748F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строительство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менее 1 вертолетной площадки с ночным стартом в муниципальных районах Омской области, расположенных в более 150 км от 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города Омска.</w:t>
      </w:r>
    </w:p>
    <w:p w:rsidR="001C131E" w:rsidRPr="00577044" w:rsidRDefault="00500213" w:rsidP="00500213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63478" cy="8608025"/>
            <wp:effectExtent l="0" t="0" r="0" b="0"/>
            <wp:docPr id="16" name="Рисунок 244" descr="D:\злободневные темы\САНАВИАЦИЯ\СТРАТЕГИЯ\2019jpg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лободневные темы\САНАВИАЦИЯ\СТРАТЕГИЯ\2019jpg_Page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64" cy="86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FF" w:rsidRPr="00577044" w:rsidRDefault="009501FF" w:rsidP="00500213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Рис. 1</w:t>
      </w:r>
      <w:r w:rsidR="0054358A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. Создание центра обработки данных по приему вызовов скорой медицинской помощи на базе БУЗОО «Калачинская ЦРБ» в 2019 году</w:t>
      </w:r>
    </w:p>
    <w:p w:rsidR="00500213" w:rsidRPr="00577044" w:rsidRDefault="00500213" w:rsidP="009501F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01FF" w:rsidRPr="00577044" w:rsidRDefault="009501FF" w:rsidP="009501F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899868" cy="8516207"/>
            <wp:effectExtent l="0" t="0" r="0" b="0"/>
            <wp:docPr id="7" name="Рисунок 245" descr="D:\злободневные темы\САНАВИАЦИЯ\СТРАТЕГИЯ\ЦОДы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лободневные темы\САНАВИАЦИЯ\СТРАТЕГИЯ\ЦОДыjpg_Page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45" cy="85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FF" w:rsidRPr="00577044" w:rsidRDefault="009501FF" w:rsidP="00500213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Рис. 1</w:t>
      </w:r>
      <w:r w:rsidR="0054358A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. Создание центра обработки данных по приему вызовов скорой медицинской помощи на базе БУЗОО «Тарская ЦРБ» в 2020 году</w:t>
      </w:r>
    </w:p>
    <w:p w:rsidR="009501FF" w:rsidRPr="00577044" w:rsidRDefault="009501FF" w:rsidP="009501F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76014" cy="8481775"/>
            <wp:effectExtent l="0" t="0" r="0" b="0"/>
            <wp:docPr id="8" name="Рисунок 246" descr="D:\злободневные темы\САНАВИАЦИЯ\СТРАТЕГИЯ\ЦОДыjpg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лободневные темы\САНАВИАЦИЯ\СТРАТЕГИЯ\ЦОДыjpg_Page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88" cy="848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FF" w:rsidRPr="00577044" w:rsidRDefault="009501FF" w:rsidP="00500213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Рис. 1</w:t>
      </w:r>
      <w:r w:rsidR="0054358A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. Создание центра обработки данных по приему вызовов скорой медицинской помощи на базе БУЗОО «Тюкалинская ЦРБ» в 2021 году</w:t>
      </w:r>
    </w:p>
    <w:p w:rsidR="002A000F" w:rsidRPr="00577044" w:rsidRDefault="009501FF" w:rsidP="007D3637">
      <w:pPr>
        <w:ind w:left="708" w:firstLine="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55527" cy="8596548"/>
            <wp:effectExtent l="0" t="0" r="0" b="0"/>
            <wp:docPr id="9" name="Рисунок 247" descr="D:\злободневные темы\САНАВИАЦИЯ\СТРАТЕГИЯ\ЦОДыjpg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лободневные темы\САНАВИАЦИЯ\СТРАТЕГИЯ\ЦОДыjpg_Page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12" cy="859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Рис. 1</w:t>
      </w:r>
      <w:r w:rsidR="0054358A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. Создание центра обработки данных по приему вызовов скорой медицинской помощи на базе БУЗОО «Исилькульская ЦРБ» в 2021 году</w:t>
      </w:r>
    </w:p>
    <w:p w:rsidR="009501FF" w:rsidRPr="00577044" w:rsidRDefault="00500213" w:rsidP="00500213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115507" cy="8617305"/>
            <wp:effectExtent l="0" t="0" r="0" b="0"/>
            <wp:docPr id="19" name="Рисунок 248" descr="D:\злободневные темы\САНАВИАЦИЯ\СТРАТЕГИЯ\ЦОДыjpg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лободневные темы\САНАВИАЦИЯ\СТРАТЕГИЯ\ЦОДыjpg_Page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FF" w:rsidRPr="00577044" w:rsidRDefault="009501FF" w:rsidP="00500213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Рис. 1</w:t>
      </w:r>
      <w:r w:rsidR="0054358A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D93D74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Прием вызовов скорой медицинской помощи с </w:t>
      </w:r>
      <w:r w:rsidR="000C1BCA" w:rsidRPr="00577044">
        <w:rPr>
          <w:rFonts w:ascii="Times New Roman" w:hAnsi="Times New Roman" w:cs="Times New Roman"/>
          <w:sz w:val="28"/>
          <w:szCs w:val="28"/>
        </w:rPr>
        <w:t xml:space="preserve">территорий Черлакского, Таврического, Павлоградского, Одесского, Нововаршавского, Русско-Полянского, Азовского </w:t>
      </w:r>
      <w:r w:rsidR="007D3637" w:rsidRPr="00577044">
        <w:rPr>
          <w:rFonts w:ascii="Times New Roman" w:hAnsi="Times New Roman" w:cs="Times New Roman"/>
          <w:sz w:val="28"/>
          <w:szCs w:val="28"/>
        </w:rPr>
        <w:t xml:space="preserve">немецкого национального </w:t>
      </w:r>
      <w:r w:rsidR="000C1BCA" w:rsidRPr="00577044">
        <w:rPr>
          <w:rFonts w:ascii="Times New Roman" w:hAnsi="Times New Roman" w:cs="Times New Roman"/>
          <w:sz w:val="28"/>
          <w:szCs w:val="28"/>
        </w:rPr>
        <w:t xml:space="preserve">и Омского муниципальных районов Омской </w:t>
      </w:r>
      <w:r w:rsidR="000C1BCA" w:rsidRPr="00577044">
        <w:rPr>
          <w:rFonts w:ascii="Times New Roman" w:hAnsi="Times New Roman" w:cs="Times New Roman"/>
          <w:sz w:val="28"/>
          <w:szCs w:val="28"/>
        </w:rPr>
        <w:lastRenderedPageBreak/>
        <w:t xml:space="preserve">области 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на базе БУЗО</w:t>
      </w:r>
      <w:proofErr w:type="gramStart"/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О«</w:t>
      </w:r>
      <w:proofErr w:type="gramEnd"/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ССМП» в 2021 году</w:t>
      </w:r>
    </w:p>
    <w:p w:rsidR="009501FF" w:rsidRPr="00577044" w:rsidRDefault="009501FF" w:rsidP="009501FF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501FF" w:rsidRPr="00577044" w:rsidRDefault="009501FF" w:rsidP="009501FF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836258" cy="7991694"/>
            <wp:effectExtent l="0" t="0" r="0" b="0"/>
            <wp:docPr id="15" name="Рисунок 235" descr="D:\злободневные темы\САНАВИАЦИЯ\СТРАТЕГИЯ\ЦОДы Вjpg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лободневные темы\САНАВИАЦИЯ\СТРАТЕГИЯ\ЦОДы Вjpg_Page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72" cy="800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FF" w:rsidRPr="00577044" w:rsidRDefault="009501FF" w:rsidP="007D3637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Рис. 1</w:t>
      </w:r>
      <w:r w:rsidR="0054358A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D93D74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Работа 2 отделений санитарной авиации с возможностью эвакуации пациентов в круглосуточном режиме с 2023 года</w:t>
      </w:r>
    </w:p>
    <w:p w:rsidR="001E5254" w:rsidRPr="00577044" w:rsidRDefault="001E5254" w:rsidP="007D3637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84B63" w:rsidRPr="00577044" w:rsidRDefault="00B84B63" w:rsidP="007D363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84B63" w:rsidRPr="00577044" w:rsidRDefault="00B84B63" w:rsidP="00B84B63">
      <w:pPr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Таблица № 26</w:t>
      </w:r>
    </w:p>
    <w:p w:rsidR="00B84B63" w:rsidRPr="00577044" w:rsidRDefault="00B84B63" w:rsidP="00B84B63">
      <w:pPr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84B63" w:rsidRPr="00577044" w:rsidRDefault="00B84B63" w:rsidP="00B84B63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План мероприятий </w:t>
      </w:r>
      <w:r w:rsidR="00D6773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по развитию санитарной авиации на период до 2024 года</w:t>
      </w:r>
      <w:r w:rsidR="000F4A24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в рамках реализации Стратегии развития санитарной авиации в Омской области до 2024 года</w:t>
      </w:r>
    </w:p>
    <w:p w:rsidR="00B84B63" w:rsidRPr="00577044" w:rsidRDefault="00B84B63" w:rsidP="00B84B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8"/>
        <w:tblW w:w="10031" w:type="dxa"/>
        <w:tblLook w:val="04A0"/>
      </w:tblPr>
      <w:tblGrid>
        <w:gridCol w:w="706"/>
        <w:gridCol w:w="6491"/>
        <w:gridCol w:w="2834"/>
      </w:tblGrid>
      <w:tr w:rsidR="00B84B63" w:rsidRPr="00577044" w:rsidTr="00D27E72">
        <w:tc>
          <w:tcPr>
            <w:tcW w:w="706" w:type="dxa"/>
          </w:tcPr>
          <w:p w:rsidR="00B84B63" w:rsidRPr="00577044" w:rsidRDefault="00B84B63" w:rsidP="000016C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491" w:type="dxa"/>
          </w:tcPr>
          <w:p w:rsidR="00B84B63" w:rsidRPr="00577044" w:rsidRDefault="00B84B63" w:rsidP="000016C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 (в том числе в рамках регионального проекта Омской области «Развитие первичной медико-санитарной помощи»)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B84B63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91" w:type="dxa"/>
          </w:tcPr>
          <w:p w:rsidR="00B84B63" w:rsidRPr="00577044" w:rsidRDefault="00B84B63" w:rsidP="00A74C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структуру и штатное расписание БУЗОО «ССМП» и БУЗОО «Г</w:t>
            </w:r>
            <w:r w:rsidR="00A74C53" w:rsidRPr="0057704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 № 6», предусматривающих прекращение деятельности отделения скорой медицинской помощи БУЗОО «Г</w:t>
            </w:r>
            <w:r w:rsidR="00323460" w:rsidRPr="0057704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 № 6» и передачу соответствующих функций БУЗОО «ССМП»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2019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B84B63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91" w:type="dxa"/>
          </w:tcPr>
          <w:p w:rsidR="00B84B63" w:rsidRPr="00577044" w:rsidRDefault="00B84B63" w:rsidP="007D363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штатное расписание БУЗОО «Калачинская центральная районная больница» («пилотная» медицинская организация) в целях приема вызовов скорой медицинской помощи на территории Калачинского, Нижнеомского, Горьковского, Оконешниковского, Кормиловского муниципальных районов Омской области, их передач</w:t>
            </w:r>
            <w:r w:rsidR="007D3637" w:rsidRPr="005770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 в БУЗОО «ССМП»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4 квартал 2019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B84B63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91" w:type="dxa"/>
          </w:tcPr>
          <w:p w:rsidR="00B84B63" w:rsidRPr="00577044" w:rsidRDefault="00B84B63" w:rsidP="007D363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штатное расписание БУЗОО «Тарская центральная районная больница» в целях приема вызовов скорой медицинской помощи на территории Усть-Ишимского, Тевризского, Тарского, Большеуковского, Знаменского, Седельниковского, Большереченского, Муромцевского и Колосовского муниципальных районов Омской области, их передач</w:t>
            </w:r>
            <w:r w:rsidR="007D3637" w:rsidRPr="005770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 в БУЗОО «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>ССМП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4 квартал 2020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B84B63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91" w:type="dxa"/>
          </w:tcPr>
          <w:p w:rsidR="00B84B63" w:rsidRPr="00577044" w:rsidRDefault="00B84B63" w:rsidP="007D363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штатное расписание БУЗОО «Исилькульская центральная районная больница» в целях приема вызовов скорой медицинской помощи на территории Исилькульского, Москаленского, Марьяновского, Полтавского, Шербакульского муниципальных районов Омской области, их передач</w:t>
            </w:r>
            <w:r w:rsidR="007D3637" w:rsidRPr="005770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 в БУЗОО «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>ССМП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4 квартал 2021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B84B63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91" w:type="dxa"/>
          </w:tcPr>
          <w:p w:rsidR="00B84B63" w:rsidRPr="00577044" w:rsidRDefault="00B84B63" w:rsidP="000016C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Внесение изменений в штатное расписание БУЗОО «Тюкалинская центральная районная больница» в целях приема вызовов скорой медицинской помощи на территории Тюкалинского, Крутинского, Называевского, Любинского и Саргатского муниципальных районов Омской области, их </w:t>
            </w:r>
            <w:r w:rsidR="00323460" w:rsidRPr="005770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передачи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 в БУЗОО «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>ССМП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квартал 2021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B84B63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6491" w:type="dxa"/>
          </w:tcPr>
          <w:p w:rsidR="00B84B63" w:rsidRPr="00577044" w:rsidRDefault="00B84B63" w:rsidP="000016C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штатное расписание БУЗОО «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>ССМП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» в целях приема вызовов скорой медицинской помощи на территории Черлакского, Таврического, Павлоградского, Одесского, Нововаршавского, </w:t>
            </w:r>
            <w:proofErr w:type="gramStart"/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Русско-Полянского</w:t>
            </w:r>
            <w:proofErr w:type="gramEnd"/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, Азовского </w:t>
            </w:r>
            <w:r w:rsidR="007D3637"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немецкого национального 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и Омского муниципальных районов Омской области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4 квартал 2021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B84B63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91" w:type="dxa"/>
          </w:tcPr>
          <w:p w:rsidR="00B84B63" w:rsidRPr="00577044" w:rsidRDefault="00B84B63" w:rsidP="007D36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БУЗОО 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>Центр скорой медицинской помощи и медицины катастроф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» в результате реорганизации БУЗОО «ТЦМК», БУЗОО «ССМП», внесение изменений в структуру и штатное расписание БУЗОО «ОКБ»</w:t>
            </w:r>
            <w:r w:rsidR="001E5254"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в целях передачи</w:t>
            </w:r>
            <w:r w:rsidR="000F4A24"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функций по санитарно-авиационной эвакуации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БУЗОО 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>Центр скорой медицинской помощи и медицины катастроф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4 квартал 2022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B84B63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91" w:type="dxa"/>
          </w:tcPr>
          <w:p w:rsidR="00B84B63" w:rsidRPr="00577044" w:rsidRDefault="00B84B63" w:rsidP="000016C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правовые акты Министерства здравоохранения Омской области по вопросу организации скорой специализированной медицинской помощи, санитарно-авиационной эвакуации с передачей соответствующих функций БУЗОО «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>Центр скорой медицинской помощи и медицины катастроф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», организацией работы отделения ЭиКП в БУЗОО «Тарская ЦРБ»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4 квартал 2022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B84B63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91" w:type="dxa"/>
          </w:tcPr>
          <w:p w:rsidR="00B84B63" w:rsidRPr="00577044" w:rsidRDefault="00B84B63" w:rsidP="000016C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правовые акты Министерства здравоохранения Омской области по вопросу организации скорой специализированной медицинской помощи, санитарно-авиационной эвакуации с передачей соответствующих функций БУЗОО «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>Центр скорой медицинской помощи и медицины катастроф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», организацией работы отделения ЭиКП в БУЗОО «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>Центр скорой медицинской помощи и медицины катастроф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4 квартал 2023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B84B63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91" w:type="dxa"/>
          </w:tcPr>
          <w:p w:rsidR="00B84B63" w:rsidRPr="00577044" w:rsidRDefault="00B84B63" w:rsidP="000016C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Создание региональной системы диспетчеризации скорой медицинской помощи» на базе БУЗОО «</w:t>
            </w:r>
            <w:r w:rsidRPr="00577044">
              <w:rPr>
                <w:rFonts w:ascii="Times New Roman" w:eastAsia="Calibri" w:hAnsi="Times New Roman" w:cs="Times New Roman"/>
                <w:sz w:val="28"/>
                <w:szCs w:val="28"/>
              </w:rPr>
              <w:t>Центр скорой медицинской помощи и медицины катастроф</w:t>
            </w: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4 квартал 2023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682274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91" w:type="dxa"/>
          </w:tcPr>
          <w:p w:rsidR="00B84B63" w:rsidRPr="00577044" w:rsidRDefault="00B84B63" w:rsidP="000016C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Строительство (реконструкция) не менее 1 вертолетной (посадочной) площадки</w:t>
            </w:r>
          </w:p>
        </w:tc>
        <w:tc>
          <w:tcPr>
            <w:tcW w:w="2834" w:type="dxa"/>
          </w:tcPr>
          <w:p w:rsidR="00B84B63" w:rsidRPr="00577044" w:rsidRDefault="002472E9" w:rsidP="00D05A2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4 квартал 202</w:t>
            </w:r>
            <w:r w:rsidR="00D05A25" w:rsidRPr="005770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84B63" w:rsidRPr="00577044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B84B63" w:rsidRPr="00577044" w:rsidTr="00D27E72">
        <w:tc>
          <w:tcPr>
            <w:tcW w:w="706" w:type="dxa"/>
          </w:tcPr>
          <w:p w:rsidR="00B84B63" w:rsidRPr="00577044" w:rsidRDefault="00682274" w:rsidP="0068227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91" w:type="dxa"/>
          </w:tcPr>
          <w:p w:rsidR="00B84B63" w:rsidRPr="00577044" w:rsidRDefault="00B84B63" w:rsidP="000016C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вылетов санитарной авиации в Омской области</w:t>
            </w:r>
          </w:p>
        </w:tc>
        <w:tc>
          <w:tcPr>
            <w:tcW w:w="2834" w:type="dxa"/>
          </w:tcPr>
          <w:p w:rsidR="00B84B63" w:rsidRPr="00577044" w:rsidRDefault="00B84B63" w:rsidP="000016C4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70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ежегодно</w:t>
            </w:r>
          </w:p>
        </w:tc>
      </w:tr>
    </w:tbl>
    <w:p w:rsidR="00ED6B12" w:rsidRPr="00577044" w:rsidRDefault="00ED6B12" w:rsidP="00B84B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ED4" w:rsidRPr="00577044" w:rsidRDefault="00D67733" w:rsidP="00182D2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</w:t>
      </w:r>
      <w:r w:rsidR="006920A3"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>Высокотехнологичные методы лечения</w:t>
      </w:r>
      <w:r w:rsidRPr="005770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В 2018 году </w:t>
      </w:r>
      <w:r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БУЗОО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оказывалась </w:t>
      </w:r>
      <w:r w:rsidR="008C11D2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высокоте</w:t>
      </w:r>
      <w:r w:rsidR="00323460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х</w:t>
      </w:r>
      <w:r w:rsidR="008C11D2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нологическая медицинская помощь (далее – 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ВМП</w:t>
      </w:r>
      <w:r w:rsidR="008C11D2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)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пациентам с БСК: </w:t>
      </w:r>
    </w:p>
    <w:p w:rsidR="00FA0ED4" w:rsidRPr="00577044" w:rsidRDefault="00ED6B12" w:rsidP="00F12089">
      <w:pPr>
        <w:ind w:firstLine="709"/>
        <w:jc w:val="both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- </w:t>
      </w:r>
      <w:r w:rsidR="004A1329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БУЗОО 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«ОКБ» по профилю «</w:t>
      </w:r>
      <w:proofErr w:type="gramStart"/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сердечно-сосудистая</w:t>
      </w:r>
      <w:proofErr w:type="gramEnd"/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хирургия» </w:t>
      </w:r>
      <w:r w:rsidR="008618C8" w:rsidRPr="00577044">
        <w:rPr>
          <w:rFonts w:ascii="Times New Roman" w:hAnsi="Times New Roman" w:cs="Times New Roman"/>
          <w:color w:val="auto"/>
          <w:sz w:val="28"/>
          <w:szCs w:val="28"/>
        </w:rPr>
        <w:t>‒</w:t>
      </w:r>
      <w:r w:rsidR="00C7063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495 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lastRenderedPageBreak/>
        <w:t>объемов</w:t>
      </w:r>
      <w:r w:rsidR="00C70633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медицинской помощи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, «нейрохирургия»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45 объемов</w:t>
      </w:r>
      <w:r w:rsidR="00B262F2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</w:t>
      </w:r>
      <w:r w:rsidR="000D5CB9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медицинской помощи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;</w:t>
      </w:r>
    </w:p>
    <w:p w:rsidR="008618C8" w:rsidRPr="00577044" w:rsidRDefault="00ED6B12" w:rsidP="000F4A24">
      <w:pPr>
        <w:ind w:firstLine="709"/>
        <w:jc w:val="both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- </w:t>
      </w:r>
      <w:r w:rsidR="004A1329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БУЗОО 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«КМСЧ № 9» по </w:t>
      </w:r>
      <w:r w:rsidR="004A1329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профилю 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«</w:t>
      </w:r>
      <w:proofErr w:type="gramStart"/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сердечно-сосудистая</w:t>
      </w:r>
      <w:proofErr w:type="gramEnd"/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хирургия»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20 объемов</w:t>
      </w:r>
      <w:r w:rsidR="00C70633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медицинской помощи</w:t>
      </w:r>
      <w:r w:rsidR="00EF4E56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.</w:t>
      </w:r>
    </w:p>
    <w:p w:rsidR="00FA0ED4" w:rsidRPr="00577044" w:rsidRDefault="000E4B88" w:rsidP="00F12089">
      <w:pPr>
        <w:ind w:firstLine="709"/>
        <w:jc w:val="both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Данные об о</w:t>
      </w:r>
      <w:r w:rsidR="004A1329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казанной ВМП в 2018 году по БСК представлены в </w:t>
      </w:r>
      <w:r w:rsidR="000D5CB9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          </w:t>
      </w:r>
      <w:r w:rsidR="004A1329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табл</w:t>
      </w:r>
      <w:r w:rsidR="00B262F2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ице</w:t>
      </w:r>
      <w:r w:rsidR="000F4A24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№</w:t>
      </w:r>
      <w:r w:rsidR="004A1329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27</w:t>
      </w:r>
      <w:r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.</w:t>
      </w:r>
      <w:proofErr w:type="gramEnd"/>
    </w:p>
    <w:p w:rsidR="005F7E18" w:rsidRPr="00577044" w:rsidRDefault="005F7E18">
      <w:pPr>
        <w:ind w:firstLine="709"/>
        <w:jc w:val="right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right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Таблица </w:t>
      </w:r>
      <w:r w:rsidR="008618C8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№ </w:t>
      </w:r>
      <w:r w:rsidR="00BF1412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2</w:t>
      </w:r>
      <w:r w:rsidR="0054358A" w:rsidRPr="005770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7</w:t>
      </w:r>
    </w:p>
    <w:p w:rsidR="00AD4C57" w:rsidRPr="00577044" w:rsidRDefault="00AD4C57">
      <w:pPr>
        <w:ind w:firstLine="709"/>
        <w:jc w:val="right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</w:p>
    <w:p w:rsidR="00FA0ED4" w:rsidRPr="00577044" w:rsidRDefault="00EF4E5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ВМП в разрезе про</w:t>
      </w:r>
      <w:r w:rsidR="004A1329" w:rsidRPr="00577044">
        <w:rPr>
          <w:rFonts w:ascii="Times New Roman" w:hAnsi="Times New Roman" w:cs="Times New Roman"/>
          <w:color w:val="auto"/>
          <w:sz w:val="28"/>
          <w:szCs w:val="28"/>
        </w:rPr>
        <w:t>филей за период 2016 – 2018 годов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Омской области</w:t>
      </w:r>
    </w:p>
    <w:p w:rsidR="00AD4C57" w:rsidRPr="00577044" w:rsidRDefault="00AD4C5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10"/>
        <w:gridCol w:w="850"/>
        <w:gridCol w:w="850"/>
        <w:gridCol w:w="1375"/>
        <w:gridCol w:w="696"/>
        <w:gridCol w:w="894"/>
        <w:gridCol w:w="902"/>
        <w:gridCol w:w="919"/>
        <w:gridCol w:w="923"/>
        <w:gridCol w:w="921"/>
      </w:tblGrid>
      <w:tr w:rsidR="00AD4C57" w:rsidRPr="00577044" w:rsidTr="006C64F7">
        <w:trPr>
          <w:trHeight w:val="442"/>
          <w:jc w:val="center"/>
        </w:trPr>
        <w:tc>
          <w:tcPr>
            <w:tcW w:w="893" w:type="pct"/>
            <w:vMerge w:val="restart"/>
            <w:vAlign w:val="center"/>
          </w:tcPr>
          <w:p w:rsidR="00AD4C57" w:rsidRPr="00577044" w:rsidRDefault="00AD4C5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Профили</w:t>
            </w:r>
          </w:p>
        </w:tc>
        <w:tc>
          <w:tcPr>
            <w:tcW w:w="4107" w:type="pct"/>
            <w:gridSpan w:val="9"/>
            <w:vAlign w:val="center"/>
          </w:tcPr>
          <w:p w:rsidR="00AD4C57" w:rsidRPr="00577044" w:rsidRDefault="00AD4C5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</w:tr>
      <w:tr w:rsidR="00AD4C57" w:rsidRPr="00577044" w:rsidTr="006C64F7">
        <w:trPr>
          <w:trHeight w:val="442"/>
          <w:jc w:val="center"/>
        </w:trPr>
        <w:tc>
          <w:tcPr>
            <w:tcW w:w="893" w:type="pct"/>
            <w:vMerge/>
            <w:vAlign w:val="center"/>
          </w:tcPr>
          <w:p w:rsidR="00AD4C57" w:rsidRPr="00577044" w:rsidRDefault="00AD4C5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16" w:type="pct"/>
            <w:gridSpan w:val="3"/>
            <w:vAlign w:val="center"/>
          </w:tcPr>
          <w:p w:rsidR="00AD4C57" w:rsidRPr="00577044" w:rsidRDefault="00AD4C57" w:rsidP="00C368A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2016 </w:t>
            </w:r>
          </w:p>
        </w:tc>
        <w:tc>
          <w:tcPr>
            <w:tcW w:w="1229" w:type="pct"/>
            <w:gridSpan w:val="3"/>
            <w:vAlign w:val="center"/>
          </w:tcPr>
          <w:p w:rsidR="00AD4C57" w:rsidRPr="00577044" w:rsidRDefault="00AD4C57" w:rsidP="00C368A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2017 </w:t>
            </w:r>
          </w:p>
        </w:tc>
        <w:tc>
          <w:tcPr>
            <w:tcW w:w="1362" w:type="pct"/>
            <w:gridSpan w:val="3"/>
            <w:vAlign w:val="center"/>
          </w:tcPr>
          <w:p w:rsidR="00AD4C57" w:rsidRPr="00577044" w:rsidRDefault="00AD4C57" w:rsidP="00C368A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2018 </w:t>
            </w:r>
          </w:p>
        </w:tc>
      </w:tr>
      <w:tr w:rsidR="00FA0ED4" w:rsidRPr="00577044" w:rsidTr="006C64F7">
        <w:trPr>
          <w:cantSplit/>
          <w:trHeight w:val="2428"/>
          <w:jc w:val="center"/>
        </w:trPr>
        <w:tc>
          <w:tcPr>
            <w:tcW w:w="893" w:type="pct"/>
            <w:vMerge/>
            <w:vAlign w:val="center"/>
          </w:tcPr>
          <w:p w:rsidR="00FA0ED4" w:rsidRPr="00577044" w:rsidRDefault="00FA0ED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9" w:type="pct"/>
            <w:textDirection w:val="btLr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За счет средств областного бюджета</w:t>
            </w:r>
          </w:p>
        </w:tc>
        <w:tc>
          <w:tcPr>
            <w:tcW w:w="419" w:type="pct"/>
            <w:textDirection w:val="btLr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На базе федеральных медицинских учреждений</w:t>
            </w:r>
          </w:p>
        </w:tc>
        <w:tc>
          <w:tcPr>
            <w:tcW w:w="678" w:type="pct"/>
            <w:textDirection w:val="btLr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За счет средств</w:t>
            </w:r>
            <w:r w:rsidR="006C64F7" w:rsidRPr="00577044">
              <w:rPr>
                <w:rFonts w:ascii="Times New Roman" w:hAnsi="Times New Roman" w:cs="Times New Roman"/>
                <w:color w:val="auto"/>
              </w:rPr>
              <w:t xml:space="preserve"> обязательного медицинского страхования (далее ‒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ОМС</w:t>
            </w:r>
            <w:r w:rsidR="006C64F7" w:rsidRPr="00577044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343" w:type="pct"/>
            <w:textDirection w:val="btLr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За счет средств областного бюджета</w:t>
            </w:r>
          </w:p>
        </w:tc>
        <w:tc>
          <w:tcPr>
            <w:tcW w:w="441" w:type="pct"/>
            <w:textDirection w:val="btLr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На базе федеральных медицинских учреждений</w:t>
            </w:r>
          </w:p>
        </w:tc>
        <w:tc>
          <w:tcPr>
            <w:tcW w:w="445" w:type="pct"/>
            <w:textDirection w:val="btLr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За счет средств ОМС</w:t>
            </w:r>
          </w:p>
        </w:tc>
        <w:tc>
          <w:tcPr>
            <w:tcW w:w="453" w:type="pct"/>
            <w:textDirection w:val="btLr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За счет средств областного бюджета</w:t>
            </w:r>
          </w:p>
        </w:tc>
        <w:tc>
          <w:tcPr>
            <w:tcW w:w="455" w:type="pct"/>
            <w:textDirection w:val="btLr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На базе федеральных медицинских учреждений</w:t>
            </w:r>
          </w:p>
        </w:tc>
        <w:tc>
          <w:tcPr>
            <w:tcW w:w="454" w:type="pct"/>
            <w:textDirection w:val="btLr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За счет средств ОМС</w:t>
            </w:r>
          </w:p>
        </w:tc>
      </w:tr>
      <w:tr w:rsidR="00FA0ED4" w:rsidRPr="00577044" w:rsidTr="006C64F7">
        <w:trPr>
          <w:trHeight w:val="742"/>
          <w:jc w:val="center"/>
        </w:trPr>
        <w:tc>
          <w:tcPr>
            <w:tcW w:w="893" w:type="pct"/>
            <w:vAlign w:val="center"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Сердечно-сосудистая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</w:rPr>
              <w:t xml:space="preserve"> хирургия</w:t>
            </w:r>
          </w:p>
        </w:tc>
        <w:tc>
          <w:tcPr>
            <w:tcW w:w="419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556</w:t>
            </w:r>
          </w:p>
        </w:tc>
        <w:tc>
          <w:tcPr>
            <w:tcW w:w="419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663</w:t>
            </w:r>
          </w:p>
        </w:tc>
        <w:tc>
          <w:tcPr>
            <w:tcW w:w="678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2 030</w:t>
            </w:r>
          </w:p>
        </w:tc>
        <w:tc>
          <w:tcPr>
            <w:tcW w:w="343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562</w:t>
            </w:r>
          </w:p>
        </w:tc>
        <w:tc>
          <w:tcPr>
            <w:tcW w:w="441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205</w:t>
            </w:r>
          </w:p>
        </w:tc>
        <w:tc>
          <w:tcPr>
            <w:tcW w:w="445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2 416</w:t>
            </w:r>
          </w:p>
        </w:tc>
        <w:tc>
          <w:tcPr>
            <w:tcW w:w="453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515</w:t>
            </w:r>
          </w:p>
        </w:tc>
        <w:tc>
          <w:tcPr>
            <w:tcW w:w="455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204</w:t>
            </w:r>
          </w:p>
        </w:tc>
        <w:tc>
          <w:tcPr>
            <w:tcW w:w="454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2846</w:t>
            </w:r>
          </w:p>
        </w:tc>
      </w:tr>
      <w:tr w:rsidR="00FA0ED4" w:rsidRPr="00577044" w:rsidTr="006C64F7">
        <w:trPr>
          <w:trHeight w:val="504"/>
          <w:jc w:val="center"/>
        </w:trPr>
        <w:tc>
          <w:tcPr>
            <w:tcW w:w="893" w:type="pct"/>
            <w:vAlign w:val="center"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Нейрохирургия</w:t>
            </w:r>
          </w:p>
        </w:tc>
        <w:tc>
          <w:tcPr>
            <w:tcW w:w="419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83</w:t>
            </w:r>
          </w:p>
        </w:tc>
        <w:tc>
          <w:tcPr>
            <w:tcW w:w="419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265</w:t>
            </w:r>
          </w:p>
        </w:tc>
        <w:tc>
          <w:tcPr>
            <w:tcW w:w="678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2 77</w:t>
            </w:r>
          </w:p>
        </w:tc>
        <w:tc>
          <w:tcPr>
            <w:tcW w:w="343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76</w:t>
            </w:r>
          </w:p>
        </w:tc>
        <w:tc>
          <w:tcPr>
            <w:tcW w:w="441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237</w:t>
            </w:r>
          </w:p>
        </w:tc>
        <w:tc>
          <w:tcPr>
            <w:tcW w:w="445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252</w:t>
            </w:r>
          </w:p>
        </w:tc>
        <w:tc>
          <w:tcPr>
            <w:tcW w:w="453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65</w:t>
            </w:r>
          </w:p>
        </w:tc>
        <w:tc>
          <w:tcPr>
            <w:tcW w:w="455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251</w:t>
            </w:r>
          </w:p>
        </w:tc>
        <w:tc>
          <w:tcPr>
            <w:tcW w:w="454" w:type="pct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303</w:t>
            </w:r>
          </w:p>
        </w:tc>
      </w:tr>
    </w:tbl>
    <w:p w:rsidR="00FA0ED4" w:rsidRPr="00577044" w:rsidRDefault="00FA0ED4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</w:rPr>
      </w:pPr>
    </w:p>
    <w:p w:rsidR="009E384A" w:rsidRPr="00577044" w:rsidRDefault="000E4B88" w:rsidP="00182D2E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Данные о работе медицинского оборудования в 2018 году представлены в табл</w:t>
      </w:r>
      <w:r w:rsidR="00DF2F28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B262F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№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2</w:t>
      </w:r>
      <w:r w:rsidR="006920A3" w:rsidRPr="00577044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21706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6920A3" w:rsidRPr="00577044">
        <w:rPr>
          <w:rFonts w:ascii="Times New Roman" w:hAnsi="Times New Roman" w:cs="Times New Roman"/>
          <w:color w:val="auto"/>
          <w:sz w:val="28"/>
          <w:szCs w:val="28"/>
        </w:rPr>
        <w:t>30</w:t>
      </w:r>
      <w:r w:rsidR="00182D2E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82D2E" w:rsidRPr="00577044" w:rsidRDefault="00182D2E" w:rsidP="00182D2E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Износ </w:t>
      </w:r>
      <w:r w:rsidR="000F4A24" w:rsidRPr="00577044">
        <w:rPr>
          <w:rFonts w:ascii="Times New Roman" w:hAnsi="Times New Roman" w:cs="Times New Roman"/>
          <w:color w:val="auto"/>
          <w:sz w:val="28"/>
          <w:szCs w:val="28"/>
        </w:rPr>
        <w:t>выс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0F4A24" w:rsidRPr="00577044">
        <w:rPr>
          <w:rFonts w:ascii="Times New Roman" w:hAnsi="Times New Roman" w:cs="Times New Roman"/>
          <w:color w:val="auto"/>
          <w:sz w:val="28"/>
          <w:szCs w:val="28"/>
        </w:rPr>
        <w:t>котехнологичного медицинского 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борудования, используемого БУЗОО</w:t>
      </w:r>
      <w:r w:rsidR="00C70633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составляет в среднем 80,7 процента (табл.</w:t>
      </w:r>
      <w:r w:rsidR="000F4A2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№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29).</w:t>
      </w:r>
    </w:p>
    <w:p w:rsidR="009E384A" w:rsidRPr="00577044" w:rsidRDefault="009E384A" w:rsidP="00182D2E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F4A24" w:rsidRPr="00577044" w:rsidRDefault="000F4A24" w:rsidP="00182D2E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F4A24" w:rsidRPr="00577044" w:rsidRDefault="000F4A24" w:rsidP="00182D2E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77751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0E4B88" w:rsidRPr="00577044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54358A" w:rsidRPr="00577044">
        <w:rPr>
          <w:rFonts w:ascii="Times New Roman" w:hAnsi="Times New Roman" w:cs="Times New Roman"/>
          <w:color w:val="auto"/>
          <w:sz w:val="28"/>
          <w:szCs w:val="28"/>
        </w:rPr>
        <w:t>8</w:t>
      </w:r>
    </w:p>
    <w:p w:rsidR="0077751C" w:rsidRPr="00577044" w:rsidRDefault="0077751C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Нагрузка на медицинское оборудование в 2018 году</w:t>
      </w:r>
    </w:p>
    <w:p w:rsidR="0077751C" w:rsidRPr="00577044" w:rsidRDefault="0077751C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2602"/>
        <w:gridCol w:w="2019"/>
        <w:gridCol w:w="1608"/>
        <w:gridCol w:w="1711"/>
        <w:gridCol w:w="2200"/>
      </w:tblGrid>
      <w:tr w:rsidR="00FA0ED4" w:rsidRPr="00577044" w:rsidTr="00CF13C1">
        <w:trPr>
          <w:trHeight w:val="847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Наименование оборудования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Количество действующих аппаратов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Средняя нагрузка на              1 аппарат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Средняя нагрузка на           1 аппарат в сутки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Количество исследований на 10 тыс. населения</w:t>
            </w:r>
          </w:p>
        </w:tc>
      </w:tr>
      <w:tr w:rsidR="00FA0ED4" w:rsidRPr="00577044" w:rsidTr="008F0E21">
        <w:trPr>
          <w:trHeight w:val="6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Магнитно-резонансные томографы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209</w:t>
            </w:r>
          </w:p>
        </w:tc>
      </w:tr>
      <w:tr w:rsidR="00FA0ED4" w:rsidRPr="00577044" w:rsidTr="008F0E21">
        <w:trPr>
          <w:trHeight w:val="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Компьютерные томографы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443</w:t>
            </w:r>
          </w:p>
        </w:tc>
      </w:tr>
      <w:tr w:rsidR="00FA0ED4" w:rsidRPr="00577044" w:rsidTr="008F0E21">
        <w:trPr>
          <w:trHeight w:val="6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Ангиографические комплексы стационарные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</w:t>
            </w:r>
          </w:p>
        </w:tc>
      </w:tr>
      <w:tr w:rsidR="00FA0ED4" w:rsidRPr="00577044">
        <w:trPr>
          <w:trHeight w:val="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Аппараты для ультразвуковых исследований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9108</w:t>
            </w:r>
          </w:p>
        </w:tc>
      </w:tr>
    </w:tbl>
    <w:p w:rsidR="0077751C" w:rsidRPr="00577044" w:rsidRDefault="0077751C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587739">
      <w:pPr>
        <w:ind w:right="-141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Таблица</w:t>
      </w:r>
      <w:r w:rsidR="003D1C3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7751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0E4B88" w:rsidRPr="00577044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54358A" w:rsidRPr="00577044">
        <w:rPr>
          <w:rFonts w:ascii="Times New Roman" w:hAnsi="Times New Roman" w:cs="Times New Roman"/>
          <w:color w:val="auto"/>
          <w:sz w:val="28"/>
          <w:szCs w:val="28"/>
        </w:rPr>
        <w:t>9</w:t>
      </w:r>
    </w:p>
    <w:p w:rsidR="0077751C" w:rsidRPr="00577044" w:rsidRDefault="0077751C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Износ </w:t>
      </w:r>
      <w:r w:rsidR="00B262F2" w:rsidRPr="00577044">
        <w:rPr>
          <w:rFonts w:ascii="Times New Roman" w:hAnsi="Times New Roman" w:cs="Times New Roman"/>
          <w:color w:val="auto"/>
          <w:sz w:val="28"/>
          <w:szCs w:val="28"/>
        </w:rPr>
        <w:t>высокотехнологичного медицинского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82D2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оборудования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разрезе </w:t>
      </w:r>
      <w:r w:rsidR="008C11D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БУЗОО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 состоянию на 1 января 2019 года</w:t>
      </w:r>
    </w:p>
    <w:p w:rsidR="0077751C" w:rsidRPr="00577044" w:rsidRDefault="0077751C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087" w:type="dxa"/>
        <w:tblInd w:w="86" w:type="dxa"/>
        <w:tblLook w:val="04A0"/>
      </w:tblPr>
      <w:tblGrid>
        <w:gridCol w:w="516"/>
        <w:gridCol w:w="2443"/>
        <w:gridCol w:w="6149"/>
        <w:gridCol w:w="979"/>
      </w:tblGrid>
      <w:tr w:rsidR="00FA0ED4" w:rsidRPr="00577044" w:rsidTr="00587739">
        <w:trPr>
          <w:trHeight w:val="315"/>
          <w:tblHeader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ind w:left="-86" w:right="-10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№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/п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ind w:left="-86" w:right="-10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Наименование учреждения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ind w:left="-86" w:right="-10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Наименование оборудования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ind w:left="-86" w:right="-10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Износ, %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EF4E56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3B113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«Исилькульская ЦРБ»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Томограф рентгеновский компьютерный 16-срезовый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93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EF4E56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3B113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«ККД»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компьютерный 16-срезовый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92,9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3B113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«ККД»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Ангиографический комплекс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3B1132" w:rsidP="0077751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</w:t>
            </w:r>
            <w:r w:rsidR="0077751C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КМХЦ»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компьютерный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87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3B1132" w:rsidP="00770C2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770C25" w:rsidRPr="00577044">
              <w:rPr>
                <w:rFonts w:ascii="Times New Roman" w:hAnsi="Times New Roman" w:cs="Times New Roman"/>
                <w:color w:val="auto"/>
              </w:rPr>
              <w:t>«Городская больница № 2»</w:t>
            </w:r>
            <w:r w:rsidR="00770C25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(далее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«ГБ № 2»</w:t>
            </w:r>
            <w:r w:rsidR="00770C25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Аппарат рентгеновский с линейной томографией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22F7" w:rsidRPr="00577044" w:rsidRDefault="003B1132" w:rsidP="00A74C53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435B0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="00770C25" w:rsidRPr="00577044">
              <w:rPr>
                <w:rFonts w:ascii="Times New Roman" w:hAnsi="Times New Roman" w:cs="Times New Roman"/>
                <w:color w:val="auto"/>
              </w:rPr>
              <w:t>Городская больница № 3</w:t>
            </w:r>
            <w:r w:rsidR="00435B03">
              <w:rPr>
                <w:rFonts w:ascii="Times New Roman" w:hAnsi="Times New Roman" w:cs="Times New Roman"/>
                <w:color w:val="auto"/>
              </w:rPr>
              <w:t>»</w:t>
            </w:r>
            <w:r w:rsidR="00770C25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FA0ED4" w:rsidRPr="00577044" w:rsidRDefault="00770C25" w:rsidP="00A74C53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(далее – «ГБ № 3»)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Аппарат рентгеновский на два рабочих места с линейной томографией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65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A159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«ГК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БСМП № 1»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Томограф компьютерный с принадлежностями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76,2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 w:rsidP="00A159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«ГКБСМП № 1»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магнитно-резонансный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14,3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 w:rsidP="00A159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«ГКБСМП № 1»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компьютерный 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73,8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 w:rsidP="00A159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«ГКБСМП № 1»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Ангиографический комплекс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61,9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59C1" w:rsidRPr="00577044" w:rsidRDefault="00EF4E56" w:rsidP="00A159C1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«Городская клиническая больница скорой медицинской помощи № 2»</w:t>
            </w:r>
          </w:p>
          <w:p w:rsidR="00FA0ED4" w:rsidRPr="00577044" w:rsidRDefault="00A159C1" w:rsidP="00A159C1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(далее –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«ГКБСМП № 2»</w:t>
            </w:r>
            <w:r w:rsidR="00CB0C4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Томограф компьютерный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EF4E56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«ГП № 1»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Аппарат рентгеновский на два рабочих места с линейной томографией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«Калачинская ЦРБ»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компьютерный 16-срезовый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38,1</w:t>
            </w:r>
          </w:p>
        </w:tc>
      </w:tr>
      <w:tr w:rsidR="00FA0ED4" w:rsidRPr="00577044" w:rsidTr="00587739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5877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«КДЦ»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9844E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магнитно-резонансный 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</w:t>
            </w:r>
          </w:p>
        </w:tc>
      </w:tr>
      <w:tr w:rsidR="00FA0ED4" w:rsidRPr="00577044" w:rsidTr="00587739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5877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15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«КДЦ»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компьютерный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</w:t>
            </w:r>
          </w:p>
        </w:tc>
      </w:tr>
      <w:tr w:rsidR="00FA0ED4" w:rsidRPr="00577044" w:rsidTr="00587739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5877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«КДЦ»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9844E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Томограф магнитно-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резонансный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</w:t>
            </w:r>
          </w:p>
        </w:tc>
      </w:tr>
      <w:tr w:rsidR="00FA0ED4" w:rsidRPr="00577044" w:rsidTr="00587739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5877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«КДЦ»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Томограф компьютерный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A8" w:rsidRPr="00577044" w:rsidRDefault="00B37CA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«КМСЧ</w:t>
            </w:r>
          </w:p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№ 9»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компьютерный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C64756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587739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37CA8" w:rsidRPr="00577044" w:rsidRDefault="00B37CA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«КМСЧ </w:t>
            </w:r>
          </w:p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№ 9»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9844E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Система ангиографическая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 принадлежностями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86</w:t>
            </w:r>
          </w:p>
        </w:tc>
      </w:tr>
      <w:tr w:rsidR="00FA0ED4" w:rsidRPr="00577044" w:rsidTr="00587739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5877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DB6F2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«МСЧ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№ 4»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компьютерный 16-срезовый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81 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35B03" w:rsidRDefault="00DB6F20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</w:t>
            </w:r>
            <w:r w:rsidR="003E22F7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МСЧ </w:t>
            </w:r>
          </w:p>
          <w:p w:rsidR="00FA0ED4" w:rsidRPr="00577044" w:rsidRDefault="00EF4E56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№</w:t>
            </w:r>
            <w:r w:rsidR="00435B03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Аппарат рентгеновский на два рабочих места с линейной томографией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</w:t>
            </w:r>
          </w:p>
        </w:tc>
      </w:tr>
      <w:tr w:rsidR="00FA0ED4" w:rsidRPr="00577044" w:rsidTr="00587739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5877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«ОКБ»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магнитно-резонансный 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</w:t>
            </w:r>
          </w:p>
        </w:tc>
      </w:tr>
      <w:tr w:rsidR="00FA0ED4" w:rsidRPr="00577044" w:rsidTr="00587739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5877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«ОКБ»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компьютерный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92</w:t>
            </w:r>
          </w:p>
        </w:tc>
      </w:tr>
      <w:tr w:rsidR="00FA0ED4" w:rsidRPr="00577044" w:rsidTr="00587739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5877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«ОКБ»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компьютерный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EF4E56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«ОКБ»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Ангиографический комплекс с интегрированным модулем для измерения гемо</w:t>
            </w:r>
            <w:r w:rsidR="008F0E2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динамических показателей системы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100 </w:t>
            </w:r>
          </w:p>
        </w:tc>
      </w:tr>
      <w:tr w:rsidR="00FA0ED4" w:rsidRPr="00577044" w:rsidTr="00587739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5877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«ОКБ»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Ангиографический комплекс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59,52</w:t>
            </w:r>
          </w:p>
        </w:tc>
      </w:tr>
      <w:tr w:rsidR="00FA0ED4" w:rsidRPr="00577044" w:rsidTr="00BC2EF8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587739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«Тарская ЦРБ»</w:t>
            </w:r>
          </w:p>
        </w:tc>
        <w:tc>
          <w:tcPr>
            <w:tcW w:w="6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0ED4" w:rsidRPr="00577044" w:rsidRDefault="00EF4E56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Томограф </w:t>
            </w:r>
            <w:r w:rsidR="008F0E2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рентгеновский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компьютерный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90,2</w:t>
            </w:r>
          </w:p>
        </w:tc>
      </w:tr>
    </w:tbl>
    <w:p w:rsidR="007560F5" w:rsidRPr="00577044" w:rsidRDefault="007560F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FA0ED4" w:rsidP="003F74F6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F96F18">
      <w:pPr>
        <w:ind w:right="-424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7560F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54358A" w:rsidRPr="00577044">
        <w:rPr>
          <w:rFonts w:ascii="Times New Roman" w:hAnsi="Times New Roman" w:cs="Times New Roman"/>
          <w:color w:val="auto"/>
          <w:sz w:val="28"/>
          <w:szCs w:val="28"/>
        </w:rPr>
        <w:t>30</w:t>
      </w:r>
    </w:p>
    <w:p w:rsidR="007560F5" w:rsidRPr="00577044" w:rsidRDefault="007560F5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Оснащенность </w:t>
      </w:r>
      <w:r w:rsidR="003F74F6" w:rsidRPr="00577044">
        <w:rPr>
          <w:rFonts w:ascii="Times New Roman" w:hAnsi="Times New Roman" w:cs="Times New Roman"/>
          <w:color w:val="auto"/>
          <w:sz w:val="28"/>
          <w:szCs w:val="28"/>
        </w:rPr>
        <w:t>БУЗОО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медицинской техникой по состоянию на 1 января 2019 года</w:t>
      </w:r>
    </w:p>
    <w:p w:rsidR="003024FD" w:rsidRPr="00577044" w:rsidRDefault="003024FD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895" w:type="dxa"/>
        <w:jc w:val="center"/>
        <w:tblInd w:w="844" w:type="dxa"/>
        <w:tblLayout w:type="fixed"/>
        <w:tblLook w:val="04A0"/>
      </w:tblPr>
      <w:tblGrid>
        <w:gridCol w:w="1177"/>
        <w:gridCol w:w="659"/>
        <w:gridCol w:w="877"/>
        <w:gridCol w:w="708"/>
        <w:gridCol w:w="893"/>
        <w:gridCol w:w="808"/>
        <w:gridCol w:w="993"/>
        <w:gridCol w:w="850"/>
        <w:gridCol w:w="992"/>
        <w:gridCol w:w="717"/>
        <w:gridCol w:w="884"/>
        <w:gridCol w:w="567"/>
        <w:gridCol w:w="770"/>
      </w:tblGrid>
      <w:tr w:rsidR="00FA0ED4" w:rsidRPr="00577044" w:rsidTr="00F96F18">
        <w:trPr>
          <w:trHeight w:val="393"/>
          <w:jc w:val="center"/>
        </w:trPr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3024FD" w:rsidRPr="00577044" w:rsidRDefault="003024FD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Территория/</w:t>
            </w:r>
          </w:p>
          <w:p w:rsidR="003024FD" w:rsidRPr="00577044" w:rsidRDefault="003024FD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Учреждения/Р</w:t>
            </w:r>
            <w:r w:rsidR="0082524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айон</w:t>
            </w:r>
          </w:p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Наименование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0ED4" w:rsidRPr="00577044" w:rsidRDefault="006C40B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льтразвуко</w:t>
            </w:r>
            <w:r w:rsidR="00BC2EF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вые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аппараты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ЭКГ</w:t>
            </w:r>
            <w:r w:rsidR="006C40B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аппараты</w:t>
            </w: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D4" w:rsidRPr="00577044" w:rsidRDefault="006C40B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ппараты холтеровского мониторирования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0ED4" w:rsidRPr="00577044" w:rsidRDefault="006C40B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ентгенологичес</w:t>
            </w:r>
            <w:r w:rsidR="00BC2EF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кие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аппараты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6C40B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омпьютерные томографы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6C40B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агнитно-резонансные томографы</w:t>
            </w:r>
          </w:p>
        </w:tc>
      </w:tr>
      <w:tr w:rsidR="00FA0ED4" w:rsidRPr="00577044" w:rsidTr="00F96F18">
        <w:trPr>
          <w:cantSplit/>
          <w:trHeight w:val="1495"/>
          <w:jc w:val="center"/>
        </w:trPr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FA0ED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количество аппаратов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число исследований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количество аппаратов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число исследований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количество аппаратов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число исследований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количество аппаратов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число исследований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количество аппаратов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число исследований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количество аппаратов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число исследований</w:t>
            </w:r>
          </w:p>
        </w:tc>
      </w:tr>
      <w:tr w:rsidR="00FA0ED4" w:rsidRPr="00577044" w:rsidTr="00F96F18">
        <w:trPr>
          <w:trHeight w:val="635"/>
          <w:jc w:val="center"/>
        </w:trPr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ind w:left="-86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Омская область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459</w:t>
            </w: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ind w:left="-44" w:right="-4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1793604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1098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 w:rsidP="00F96F18">
            <w:pPr>
              <w:widowControl/>
              <w:ind w:left="-32" w:right="-1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1906388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79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28953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1254636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86823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40921</w:t>
            </w:r>
          </w:p>
        </w:tc>
      </w:tr>
      <w:tr w:rsidR="00FA0ED4" w:rsidRPr="00577044" w:rsidTr="00F96F18">
        <w:trPr>
          <w:trHeight w:val="635"/>
          <w:jc w:val="center"/>
        </w:trPr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ind w:left="-86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Город Омск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977193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 w:rsidP="00F96F18">
            <w:pPr>
              <w:widowControl/>
              <w:ind w:left="-32" w:right="-1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1054703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785293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43833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17001</w:t>
            </w:r>
          </w:p>
        </w:tc>
      </w:tr>
      <w:tr w:rsidR="00FA0ED4" w:rsidRPr="00577044" w:rsidTr="00217060">
        <w:trPr>
          <w:trHeight w:val="698"/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F96F18">
            <w:pPr>
              <w:widowControl/>
              <w:ind w:left="-86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Муници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па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льные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районы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134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335002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577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 w:rsidP="00F96F1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559357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262793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5057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FA0ED4" w:rsidRPr="00577044" w:rsidTr="00F96F18">
        <w:trPr>
          <w:trHeight w:val="837"/>
          <w:jc w:val="center"/>
        </w:trPr>
        <w:tc>
          <w:tcPr>
            <w:tcW w:w="11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BC2EF8">
            <w:pPr>
              <w:widowControl/>
              <w:ind w:left="-86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БУЗОО,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располо-женные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в городе </w:t>
            </w:r>
            <w:r w:rsidR="00AA7E5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Омске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478700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 w:rsidP="00F96F1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291324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206550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37933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23920</w:t>
            </w:r>
          </w:p>
        </w:tc>
      </w:tr>
    </w:tbl>
    <w:p w:rsidR="00291081" w:rsidRPr="00577044" w:rsidRDefault="00291081" w:rsidP="007C595E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82D2E" w:rsidRPr="00577044" w:rsidRDefault="00182D2E" w:rsidP="007C595E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82D2E" w:rsidRPr="00577044" w:rsidRDefault="00182D2E" w:rsidP="007C595E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82D2E" w:rsidRPr="00577044" w:rsidRDefault="00182D2E" w:rsidP="007C595E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A0ED4" w:rsidRPr="00577044" w:rsidRDefault="00435B03" w:rsidP="00182D2E">
      <w:pPr>
        <w:ind w:firstLine="709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6</w:t>
      </w:r>
      <w:r w:rsidR="00182D2E" w:rsidRPr="00577044">
        <w:rPr>
          <w:rFonts w:ascii="Times New Roman" w:hAnsi="Times New Roman" w:cs="Times New Roman"/>
          <w:color w:val="auto"/>
          <w:sz w:val="32"/>
          <w:szCs w:val="32"/>
        </w:rPr>
        <w:t xml:space="preserve">.  </w:t>
      </w:r>
      <w:r w:rsidR="000249B4" w:rsidRPr="00577044">
        <w:rPr>
          <w:rFonts w:ascii="Times New Roman" w:hAnsi="Times New Roman" w:cs="Times New Roman"/>
          <w:color w:val="auto"/>
          <w:sz w:val="32"/>
          <w:szCs w:val="32"/>
        </w:rPr>
        <w:t>Маршрутизация пациентов с ОКС и ОНМК в Омской области</w:t>
      </w:r>
      <w:r w:rsidR="00182D2E" w:rsidRPr="00577044">
        <w:rPr>
          <w:rFonts w:ascii="Times New Roman" w:hAnsi="Times New Roman" w:cs="Times New Roman"/>
          <w:color w:val="auto"/>
          <w:sz w:val="32"/>
          <w:szCs w:val="32"/>
        </w:rPr>
        <w:t xml:space="preserve"> (рис. 19 – 22).</w:t>
      </w:r>
    </w:p>
    <w:p w:rsidR="000249B4" w:rsidRPr="00577044" w:rsidRDefault="000249B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249B4" w:rsidRPr="00577044" w:rsidRDefault="000249B4" w:rsidP="007C595E">
      <w:pPr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b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6717727" cy="3555767"/>
            <wp:effectExtent l="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98" cy="35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47" w:rsidRPr="00577044" w:rsidRDefault="000249B4" w:rsidP="000249B4">
      <w:pPr>
        <w:pStyle w:val="af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ab/>
      </w:r>
    </w:p>
    <w:p w:rsidR="000249B4" w:rsidRPr="00577044" w:rsidRDefault="000249B4" w:rsidP="000249B4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Рис. 1</w:t>
      </w:r>
      <w:r w:rsidR="0054358A" w:rsidRPr="00577044">
        <w:rPr>
          <w:rFonts w:ascii="Times New Roman" w:hAnsi="Times New Roman" w:cs="Times New Roman"/>
          <w:bCs/>
          <w:color w:val="auto"/>
          <w:sz w:val="28"/>
        </w:rPr>
        <w:t>9</w:t>
      </w:r>
      <w:r w:rsidR="006C40B6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Зонирование при оказании медицинской помощи больным с ОКС в Омской области, 2015 – 2018 годы</w:t>
      </w:r>
    </w:p>
    <w:p w:rsidR="000249B4" w:rsidRPr="00577044" w:rsidRDefault="000249B4" w:rsidP="000249B4">
      <w:pPr>
        <w:pStyle w:val="90"/>
        <w:shd w:val="clear" w:color="auto" w:fill="auto"/>
        <w:spacing w:line="240" w:lineRule="auto"/>
        <w:ind w:firstLine="0"/>
        <w:jc w:val="center"/>
        <w:rPr>
          <w:color w:val="auto"/>
          <w:sz w:val="28"/>
          <w:szCs w:val="28"/>
        </w:rPr>
      </w:pPr>
    </w:p>
    <w:p w:rsidR="000249B4" w:rsidRPr="00577044" w:rsidRDefault="000249B4" w:rsidP="000249B4">
      <w:pPr>
        <w:tabs>
          <w:tab w:val="left" w:pos="2151"/>
        </w:tabs>
        <w:rPr>
          <w:rFonts w:ascii="Times New Roman" w:hAnsi="Times New Roman" w:cs="Times New Roman"/>
          <w:sz w:val="28"/>
          <w:szCs w:val="28"/>
        </w:rPr>
      </w:pPr>
    </w:p>
    <w:p w:rsidR="0054358A" w:rsidRPr="00577044" w:rsidRDefault="0054358A" w:rsidP="000249B4">
      <w:pPr>
        <w:rPr>
          <w:rFonts w:ascii="Times New Roman" w:hAnsi="Times New Roman" w:cs="Times New Roman"/>
          <w:sz w:val="28"/>
          <w:szCs w:val="28"/>
        </w:rPr>
      </w:pPr>
    </w:p>
    <w:p w:rsidR="0054358A" w:rsidRPr="00577044" w:rsidRDefault="0054358A" w:rsidP="000249B4">
      <w:pPr>
        <w:rPr>
          <w:rFonts w:ascii="Times New Roman" w:hAnsi="Times New Roman" w:cs="Times New Roman"/>
          <w:sz w:val="28"/>
          <w:szCs w:val="28"/>
        </w:rPr>
      </w:pPr>
    </w:p>
    <w:p w:rsidR="00291081" w:rsidRPr="00577044" w:rsidRDefault="00291081" w:rsidP="00DC2932">
      <w:pPr>
        <w:pStyle w:val="af5"/>
        <w:autoSpaceDE w:val="0"/>
        <w:autoSpaceDN w:val="0"/>
        <w:adjustRightInd w:val="0"/>
        <w:ind w:left="39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637475" cy="7655737"/>
            <wp:effectExtent l="0" t="0" r="0" b="0"/>
            <wp:docPr id="21" name="Рисунок 1" descr="F:\Маршрутизация 2018 г\карта маршрут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шрутизация 2018 г\карта маршрутизац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94" cy="76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932" w:rsidRPr="00577044" w:rsidRDefault="00DC2932" w:rsidP="00DC2932">
      <w:pPr>
        <w:pStyle w:val="af5"/>
        <w:autoSpaceDE w:val="0"/>
        <w:autoSpaceDN w:val="0"/>
        <w:adjustRightInd w:val="0"/>
        <w:ind w:left="39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291081" w:rsidRPr="00577044" w:rsidRDefault="00DC2932" w:rsidP="007C595E">
      <w:pPr>
        <w:pStyle w:val="af5"/>
        <w:ind w:left="0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Рис. 20</w:t>
      </w:r>
      <w:r w:rsidR="00B66EF1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Зонирование и маршрутизация при оказании медицинской помощи больным с ОКС в Омской области, 201</w:t>
      </w:r>
      <w:r w:rsidR="00E87AEF" w:rsidRPr="00577044">
        <w:rPr>
          <w:rFonts w:ascii="Times New Roman" w:hAnsi="Times New Roman" w:cs="Times New Roman"/>
          <w:bCs/>
          <w:color w:val="auto"/>
          <w:sz w:val="28"/>
        </w:rPr>
        <w:t>9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год</w:t>
      </w:r>
    </w:p>
    <w:p w:rsidR="00DC2932" w:rsidRPr="00577044" w:rsidRDefault="00DC2932" w:rsidP="00291081">
      <w:pPr>
        <w:pStyle w:val="af5"/>
        <w:autoSpaceDE w:val="0"/>
        <w:autoSpaceDN w:val="0"/>
        <w:adjustRightInd w:val="0"/>
        <w:ind w:left="390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645426" cy="8374232"/>
            <wp:effectExtent l="0" t="0" r="0" b="0"/>
            <wp:docPr id="22" name="Рисунок 20" descr="C:\Users\Кактус\Desktop\Районы Омской об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ктус\Desktop\Районы Омской обл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47" cy="838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A6" w:rsidRPr="00577044" w:rsidRDefault="005C6EA6" w:rsidP="00DC293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DC2932" w:rsidRPr="00577044" w:rsidRDefault="00DC2932" w:rsidP="00DC293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Рис. 21</w:t>
      </w:r>
      <w:r w:rsidR="00B66EF1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Изменение порядка марш</w:t>
      </w:r>
      <w:r w:rsidR="00B66EF1" w:rsidRPr="00577044">
        <w:rPr>
          <w:rFonts w:ascii="Times New Roman" w:hAnsi="Times New Roman" w:cs="Times New Roman"/>
          <w:bCs/>
          <w:color w:val="auto"/>
          <w:sz w:val="28"/>
        </w:rPr>
        <w:t>рутизации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при оказании медицинской помощи больным с ОКС в Омской области в 20</w:t>
      </w:r>
      <w:r w:rsidR="00E87AEF" w:rsidRPr="00577044">
        <w:rPr>
          <w:rFonts w:ascii="Times New Roman" w:hAnsi="Times New Roman" w:cs="Times New Roman"/>
          <w:bCs/>
          <w:color w:val="auto"/>
          <w:sz w:val="28"/>
        </w:rPr>
        <w:t>20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году</w:t>
      </w:r>
    </w:p>
    <w:p w:rsidR="00DC2932" w:rsidRPr="00577044" w:rsidRDefault="00DC2932" w:rsidP="00291081">
      <w:pPr>
        <w:pStyle w:val="af5"/>
        <w:autoSpaceDE w:val="0"/>
        <w:autoSpaceDN w:val="0"/>
        <w:adjustRightInd w:val="0"/>
        <w:ind w:left="39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C2932" w:rsidRPr="00577044" w:rsidRDefault="000E706D" w:rsidP="00291081">
      <w:pPr>
        <w:pStyle w:val="af5"/>
        <w:autoSpaceDE w:val="0"/>
        <w:autoSpaceDN w:val="0"/>
        <w:adjustRightInd w:val="0"/>
        <w:ind w:left="39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6340243" cy="6675648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та Омской обл маршрутизация ОНМК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911" cy="667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D88" w:rsidRPr="00577044" w:rsidRDefault="00200D88" w:rsidP="000E706D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color w:val="auto"/>
          <w:sz w:val="28"/>
        </w:rPr>
      </w:pPr>
    </w:p>
    <w:p w:rsidR="000E706D" w:rsidRPr="00577044" w:rsidRDefault="000E706D" w:rsidP="000E706D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color w:val="auto"/>
          <w:sz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</w:rPr>
        <w:t>Рис. 22</w:t>
      </w:r>
      <w:r w:rsidR="00B66EF1" w:rsidRPr="00577044">
        <w:rPr>
          <w:rFonts w:ascii="Times New Roman" w:hAnsi="Times New Roman" w:cs="Times New Roman"/>
          <w:bCs/>
          <w:color w:val="auto"/>
          <w:sz w:val="28"/>
        </w:rPr>
        <w:t>.</w:t>
      </w:r>
      <w:r w:rsidRPr="00577044">
        <w:rPr>
          <w:rFonts w:ascii="Times New Roman" w:hAnsi="Times New Roman" w:cs="Times New Roman"/>
          <w:bCs/>
          <w:color w:val="auto"/>
          <w:sz w:val="28"/>
        </w:rPr>
        <w:t xml:space="preserve"> Порядок маршрутизации при оказании медицинской помощи больным с ОНМК в Омской области в 2019 году</w:t>
      </w:r>
    </w:p>
    <w:p w:rsidR="00291081" w:rsidRPr="00577044" w:rsidRDefault="00291081" w:rsidP="00B66EF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291081" w:rsidRPr="00577044" w:rsidRDefault="00435B03" w:rsidP="00217060">
      <w:pPr>
        <w:pStyle w:val="80"/>
        <w:shd w:val="clear" w:color="auto" w:fill="auto"/>
        <w:tabs>
          <w:tab w:val="left" w:pos="590"/>
        </w:tabs>
        <w:spacing w:after="0" w:line="240" w:lineRule="auto"/>
        <w:ind w:firstLine="709"/>
        <w:rPr>
          <w:b w:val="0"/>
          <w:i w:val="0"/>
          <w:color w:val="auto"/>
          <w:sz w:val="28"/>
        </w:rPr>
      </w:pPr>
      <w:r>
        <w:rPr>
          <w:b w:val="0"/>
          <w:i w:val="0"/>
          <w:color w:val="auto"/>
          <w:sz w:val="28"/>
        </w:rPr>
        <w:t>7</w:t>
      </w:r>
      <w:r w:rsidR="00217060" w:rsidRPr="00577044">
        <w:rPr>
          <w:b w:val="0"/>
          <w:i w:val="0"/>
          <w:color w:val="auto"/>
          <w:sz w:val="28"/>
        </w:rPr>
        <w:t>.</w:t>
      </w:r>
      <w:r w:rsidR="00225C29" w:rsidRPr="00577044">
        <w:rPr>
          <w:b w:val="0"/>
          <w:i w:val="0"/>
          <w:color w:val="auto"/>
          <w:sz w:val="28"/>
        </w:rPr>
        <w:t> </w:t>
      </w:r>
      <w:r w:rsidR="00B66EF1" w:rsidRPr="00577044">
        <w:rPr>
          <w:b w:val="0"/>
          <w:i w:val="0"/>
          <w:color w:val="auto"/>
          <w:sz w:val="28"/>
        </w:rPr>
        <w:t xml:space="preserve">Кадровый состав </w:t>
      </w:r>
      <w:r w:rsidR="00217060" w:rsidRPr="00577044">
        <w:rPr>
          <w:b w:val="0"/>
          <w:i w:val="0"/>
          <w:color w:val="auto"/>
          <w:sz w:val="28"/>
        </w:rPr>
        <w:t xml:space="preserve">БУЗОО. </w:t>
      </w:r>
      <w:proofErr w:type="gramStart"/>
      <w:r w:rsidR="00291081" w:rsidRPr="00577044">
        <w:rPr>
          <w:b w:val="0"/>
          <w:i w:val="0"/>
          <w:color w:val="auto"/>
          <w:sz w:val="28"/>
          <w:szCs w:val="28"/>
        </w:rPr>
        <w:t>Информация о</w:t>
      </w:r>
      <w:r w:rsidR="00BC2EF8" w:rsidRPr="00577044">
        <w:rPr>
          <w:b w:val="0"/>
          <w:i w:val="0"/>
          <w:color w:val="auto"/>
          <w:sz w:val="28"/>
          <w:szCs w:val="28"/>
        </w:rPr>
        <w:t>б</w:t>
      </w:r>
      <w:r w:rsidR="00291081" w:rsidRPr="00577044">
        <w:rPr>
          <w:b w:val="0"/>
          <w:i w:val="0"/>
          <w:color w:val="auto"/>
          <w:sz w:val="28"/>
          <w:szCs w:val="28"/>
        </w:rPr>
        <w:t xml:space="preserve"> укомплектованности </w:t>
      </w:r>
      <w:r w:rsidR="00217060" w:rsidRPr="00577044">
        <w:rPr>
          <w:b w:val="0"/>
          <w:i w:val="0"/>
          <w:color w:val="auto"/>
          <w:sz w:val="28"/>
          <w:szCs w:val="28"/>
        </w:rPr>
        <w:t>БУЗОО</w:t>
      </w:r>
      <w:r w:rsidR="00291081" w:rsidRPr="00577044">
        <w:rPr>
          <w:b w:val="0"/>
          <w:i w:val="0"/>
          <w:color w:val="auto"/>
          <w:sz w:val="28"/>
          <w:szCs w:val="28"/>
        </w:rPr>
        <w:t xml:space="preserve">, </w:t>
      </w:r>
      <w:r w:rsidR="00200D88" w:rsidRPr="00577044">
        <w:rPr>
          <w:b w:val="0"/>
          <w:i w:val="0"/>
          <w:color w:val="auto"/>
          <w:sz w:val="28"/>
          <w:szCs w:val="28"/>
        </w:rPr>
        <w:t>оказывающих</w:t>
      </w:r>
      <w:r w:rsidR="00291081" w:rsidRPr="00577044">
        <w:rPr>
          <w:b w:val="0"/>
          <w:i w:val="0"/>
          <w:color w:val="auto"/>
          <w:sz w:val="28"/>
          <w:szCs w:val="28"/>
        </w:rPr>
        <w:t xml:space="preserve"> медицинскую помощь больным БСК в амбулаторных и стационарных усл</w:t>
      </w:r>
      <w:r w:rsidR="00B66EF1" w:rsidRPr="00577044">
        <w:rPr>
          <w:b w:val="0"/>
          <w:i w:val="0"/>
          <w:color w:val="auto"/>
          <w:sz w:val="28"/>
          <w:szCs w:val="28"/>
        </w:rPr>
        <w:t xml:space="preserve">овиях, </w:t>
      </w:r>
      <w:r w:rsidR="006F7020" w:rsidRPr="00577044">
        <w:rPr>
          <w:b w:val="0"/>
          <w:i w:val="0"/>
          <w:color w:val="auto"/>
          <w:sz w:val="28"/>
          <w:szCs w:val="28"/>
        </w:rPr>
        <w:t>представлен</w:t>
      </w:r>
      <w:r w:rsidR="00BC2EF8" w:rsidRPr="00577044">
        <w:rPr>
          <w:b w:val="0"/>
          <w:i w:val="0"/>
          <w:color w:val="auto"/>
          <w:sz w:val="28"/>
          <w:szCs w:val="28"/>
        </w:rPr>
        <w:t>а в табл</w:t>
      </w:r>
      <w:r w:rsidR="00F31523" w:rsidRPr="00577044">
        <w:rPr>
          <w:b w:val="0"/>
          <w:i w:val="0"/>
          <w:color w:val="auto"/>
          <w:sz w:val="28"/>
          <w:szCs w:val="28"/>
        </w:rPr>
        <w:t>.</w:t>
      </w:r>
      <w:r w:rsidR="00BC2EF8" w:rsidRPr="00577044">
        <w:rPr>
          <w:b w:val="0"/>
          <w:i w:val="0"/>
          <w:color w:val="auto"/>
          <w:sz w:val="28"/>
          <w:szCs w:val="28"/>
        </w:rPr>
        <w:t xml:space="preserve"> № </w:t>
      </w:r>
      <w:r w:rsidR="00B66EF1" w:rsidRPr="00577044">
        <w:rPr>
          <w:b w:val="0"/>
          <w:i w:val="0"/>
          <w:color w:val="auto"/>
          <w:sz w:val="28"/>
          <w:szCs w:val="28"/>
        </w:rPr>
        <w:t>31</w:t>
      </w:r>
      <w:r w:rsidR="00291081" w:rsidRPr="00577044">
        <w:rPr>
          <w:b w:val="0"/>
          <w:i w:val="0"/>
          <w:color w:val="auto"/>
          <w:sz w:val="28"/>
          <w:szCs w:val="28"/>
        </w:rPr>
        <w:t xml:space="preserve"> – 32.</w:t>
      </w:r>
      <w:proofErr w:type="gramEnd"/>
    </w:p>
    <w:p w:rsidR="000E706D" w:rsidRPr="00577044" w:rsidRDefault="000E706D" w:rsidP="00291081">
      <w:pPr>
        <w:pStyle w:val="80"/>
        <w:shd w:val="clear" w:color="auto" w:fill="auto"/>
        <w:tabs>
          <w:tab w:val="left" w:pos="0"/>
        </w:tabs>
        <w:spacing w:after="0" w:line="240" w:lineRule="auto"/>
        <w:ind w:firstLine="709"/>
        <w:rPr>
          <w:b w:val="0"/>
          <w:i w:val="0"/>
          <w:color w:val="auto"/>
          <w:sz w:val="28"/>
          <w:szCs w:val="28"/>
        </w:rPr>
      </w:pPr>
    </w:p>
    <w:p w:rsidR="000E706D" w:rsidRPr="00577044" w:rsidRDefault="000E706D" w:rsidP="00864DF9">
      <w:pPr>
        <w:pStyle w:val="80"/>
        <w:shd w:val="clear" w:color="auto" w:fill="auto"/>
        <w:tabs>
          <w:tab w:val="left" w:pos="0"/>
        </w:tabs>
        <w:spacing w:after="0" w:line="240" w:lineRule="auto"/>
        <w:ind w:firstLine="0"/>
        <w:rPr>
          <w:b w:val="0"/>
          <w:i w:val="0"/>
          <w:color w:val="auto"/>
          <w:sz w:val="28"/>
          <w:szCs w:val="28"/>
        </w:rPr>
      </w:pPr>
    </w:p>
    <w:p w:rsidR="001771B1" w:rsidRPr="00577044" w:rsidRDefault="001771B1" w:rsidP="00291081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0A6D49" w:rsidRPr="00577044" w:rsidRDefault="000A6D49" w:rsidP="00291081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0A6D49" w:rsidRPr="00577044" w:rsidRDefault="000A6D49" w:rsidP="00291081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771B1" w:rsidRPr="00577044" w:rsidRDefault="001771B1" w:rsidP="00291081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291081" w:rsidRPr="00577044" w:rsidRDefault="00291081" w:rsidP="00291081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Таблица </w:t>
      </w:r>
      <w:r w:rsidR="00864DF9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31</w:t>
      </w:r>
    </w:p>
    <w:p w:rsidR="00864DF9" w:rsidRPr="00577044" w:rsidRDefault="00864DF9" w:rsidP="00291081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291081" w:rsidRPr="00577044" w:rsidRDefault="00291081" w:rsidP="00291081">
      <w:pPr>
        <w:pStyle w:val="af5"/>
        <w:autoSpaceDE w:val="0"/>
        <w:autoSpaceDN w:val="0"/>
        <w:adjustRightInd w:val="0"/>
        <w:ind w:left="39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Укомплектован</w:t>
      </w:r>
      <w:r w:rsidR="00217060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ность подразделений Б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УЗОО, оказывающих медицинскую помощь в амбулаторных условиях больным с БСК</w:t>
      </w:r>
      <w:r w:rsidR="00B66EF1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2018 году</w:t>
      </w:r>
    </w:p>
    <w:p w:rsidR="00291081" w:rsidRPr="00577044" w:rsidRDefault="00291081" w:rsidP="00291081">
      <w:pPr>
        <w:pStyle w:val="af5"/>
        <w:autoSpaceDE w:val="0"/>
        <w:autoSpaceDN w:val="0"/>
        <w:adjustRightInd w:val="0"/>
        <w:ind w:left="39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10005" w:type="dxa"/>
        <w:tblInd w:w="86" w:type="dxa"/>
        <w:tblLayout w:type="fixed"/>
        <w:tblLook w:val="04A0"/>
      </w:tblPr>
      <w:tblGrid>
        <w:gridCol w:w="1865"/>
        <w:gridCol w:w="1241"/>
        <w:gridCol w:w="1422"/>
        <w:gridCol w:w="1306"/>
        <w:gridCol w:w="1422"/>
        <w:gridCol w:w="1429"/>
        <w:gridCol w:w="1320"/>
      </w:tblGrid>
      <w:tr w:rsidR="00291081" w:rsidRPr="00577044" w:rsidTr="00841A36">
        <w:trPr>
          <w:trHeight w:val="300"/>
        </w:trPr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AA2" w:rsidRPr="00577044" w:rsidRDefault="00B36AA2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Территория/</w:t>
            </w:r>
          </w:p>
          <w:p w:rsidR="00B36AA2" w:rsidRPr="00577044" w:rsidRDefault="00B36AA2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Учреждения/</w:t>
            </w:r>
          </w:p>
          <w:p w:rsidR="00B36AA2" w:rsidRPr="00577044" w:rsidRDefault="00B36AA2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Район</w:t>
            </w:r>
          </w:p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Кардиологи</w:t>
            </w:r>
          </w:p>
        </w:tc>
        <w:tc>
          <w:tcPr>
            <w:tcW w:w="2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Кардиологи детские</w:t>
            </w:r>
          </w:p>
        </w:tc>
        <w:tc>
          <w:tcPr>
            <w:tcW w:w="2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Неврологи</w:t>
            </w:r>
          </w:p>
        </w:tc>
      </w:tr>
      <w:tr w:rsidR="00291081" w:rsidRPr="00577044" w:rsidTr="00841A36">
        <w:trPr>
          <w:trHeight w:val="300"/>
        </w:trPr>
        <w:tc>
          <w:tcPr>
            <w:tcW w:w="186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ind w:left="-108" w:right="-14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Штатные единицы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ind w:left="-108" w:right="-14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Физические лица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ind w:left="-108" w:right="-14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Штатные единицы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ind w:left="-108" w:right="-14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Физические лица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ind w:left="-108" w:right="-14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Штатные единицы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ind w:left="-108" w:right="-143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Физические лица</w:t>
            </w:r>
          </w:p>
        </w:tc>
      </w:tr>
      <w:tr w:rsidR="00291081" w:rsidRPr="00577044" w:rsidTr="00841A36">
        <w:trPr>
          <w:trHeight w:val="300"/>
        </w:trPr>
        <w:tc>
          <w:tcPr>
            <w:tcW w:w="1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Омская область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64,75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18,75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9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210,75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161</w:t>
            </w:r>
          </w:p>
        </w:tc>
      </w:tr>
      <w:tr w:rsidR="00291081" w:rsidRPr="00577044" w:rsidTr="00841A36">
        <w:trPr>
          <w:trHeight w:val="300"/>
        </w:trPr>
        <w:tc>
          <w:tcPr>
            <w:tcW w:w="1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770C25" w:rsidP="00841A3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Г</w:t>
            </w:r>
            <w:r w:rsidR="00291081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ород Омск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45,5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15,25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117,25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90</w:t>
            </w:r>
          </w:p>
        </w:tc>
      </w:tr>
      <w:tr w:rsidR="00291081" w:rsidRPr="00577044" w:rsidTr="00841A36">
        <w:trPr>
          <w:trHeight w:val="300"/>
        </w:trPr>
        <w:tc>
          <w:tcPr>
            <w:tcW w:w="1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770C25" w:rsidP="00841A3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М</w:t>
            </w:r>
            <w:r w:rsidR="00291081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униципаль</w:t>
            </w:r>
            <w:r w:rsidR="001E5254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</w:t>
            </w:r>
            <w:r w:rsidR="00291081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ные</w:t>
            </w:r>
            <w:proofErr w:type="gramEnd"/>
            <w:r w:rsidR="00291081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районы</w:t>
            </w:r>
            <w:r w:rsidR="001E5254"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 Омской области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7,25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0,75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082A96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49,5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33</w:t>
            </w:r>
          </w:p>
        </w:tc>
      </w:tr>
      <w:tr w:rsidR="00291081" w:rsidRPr="00577044" w:rsidTr="00841A36">
        <w:trPr>
          <w:trHeight w:val="300"/>
        </w:trPr>
        <w:tc>
          <w:tcPr>
            <w:tcW w:w="1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770C25" w:rsidP="00841A36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БУЗОО,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расположен</w:t>
            </w:r>
            <w:r w:rsidR="00BC2EF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ные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в городе </w:t>
            </w:r>
            <w:r w:rsidR="00AA7E5E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Омске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43,5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1081" w:rsidRPr="00577044" w:rsidRDefault="00291081" w:rsidP="00841A3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38</w:t>
            </w:r>
          </w:p>
        </w:tc>
      </w:tr>
    </w:tbl>
    <w:p w:rsidR="00BC2EF8" w:rsidRPr="00577044" w:rsidRDefault="00BC2EF8" w:rsidP="00BC2EF8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BC2EF8" w:rsidRPr="00577044" w:rsidRDefault="00BC2EF8" w:rsidP="00BC2EF8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 w:rsidP="00AA3FB4">
      <w:pPr>
        <w:pStyle w:val="af5"/>
        <w:autoSpaceDE w:val="0"/>
        <w:autoSpaceDN w:val="0"/>
        <w:adjustRightInd w:val="0"/>
        <w:ind w:left="390" w:right="-282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017661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0E4B88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2</w:t>
      </w:r>
    </w:p>
    <w:p w:rsidR="00017661" w:rsidRPr="00577044" w:rsidRDefault="00017661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39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Укомплектованность подразделений </w:t>
      </w:r>
      <w:r w:rsidR="00217060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БУЗОО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, оказывающих медицинскую помощь в стационарных условиях больным с БСК</w:t>
      </w:r>
      <w:r w:rsidR="001D43BF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2018 году</w:t>
      </w:r>
    </w:p>
    <w:p w:rsidR="00FA0ED4" w:rsidRPr="00577044" w:rsidRDefault="00FA0ED4">
      <w:pPr>
        <w:pStyle w:val="af5"/>
        <w:autoSpaceDE w:val="0"/>
        <w:autoSpaceDN w:val="0"/>
        <w:adjustRightInd w:val="0"/>
        <w:ind w:left="390"/>
        <w:jc w:val="center"/>
        <w:rPr>
          <w:rFonts w:ascii="Times New Roman" w:hAnsi="Times New Roman" w:cs="Times New Roman"/>
          <w:color w:val="auto"/>
        </w:rPr>
      </w:pPr>
    </w:p>
    <w:tbl>
      <w:tblPr>
        <w:tblW w:w="10314" w:type="dxa"/>
        <w:tblLayout w:type="fixed"/>
        <w:tblLook w:val="04A0"/>
      </w:tblPr>
      <w:tblGrid>
        <w:gridCol w:w="817"/>
        <w:gridCol w:w="567"/>
        <w:gridCol w:w="536"/>
        <w:gridCol w:w="445"/>
        <w:gridCol w:w="720"/>
        <w:gridCol w:w="567"/>
        <w:gridCol w:w="377"/>
        <w:gridCol w:w="519"/>
        <w:gridCol w:w="380"/>
        <w:gridCol w:w="626"/>
        <w:gridCol w:w="529"/>
        <w:gridCol w:w="562"/>
        <w:gridCol w:w="447"/>
        <w:gridCol w:w="544"/>
        <w:gridCol w:w="552"/>
        <w:gridCol w:w="567"/>
        <w:gridCol w:w="425"/>
        <w:gridCol w:w="559"/>
        <w:gridCol w:w="575"/>
      </w:tblGrid>
      <w:tr w:rsidR="00FA0ED4" w:rsidRPr="00577044" w:rsidTr="00992DA6">
        <w:trPr>
          <w:trHeight w:val="308"/>
          <w:tblHeader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0ED4" w:rsidRPr="00577044" w:rsidRDefault="00017661" w:rsidP="00BC2EF8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Врачи </w:t>
            </w:r>
          </w:p>
        </w:tc>
        <w:tc>
          <w:tcPr>
            <w:tcW w:w="1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РСЦ</w:t>
            </w:r>
          </w:p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(БУЗОО «ОКБ»)</w:t>
            </w:r>
          </w:p>
        </w:tc>
        <w:tc>
          <w:tcPr>
            <w:tcW w:w="726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ПСО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БУЗОО «КМХЦ»</w:t>
            </w:r>
          </w:p>
        </w:tc>
      </w:tr>
      <w:tr w:rsidR="00FA0ED4" w:rsidRPr="00577044" w:rsidTr="00217060">
        <w:trPr>
          <w:trHeight w:val="308"/>
          <w:tblHeader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0ED4" w:rsidRPr="00577044" w:rsidRDefault="00FA0ED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10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FA0E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БУЗОО «Тарская ЦРБ»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БУЗОО «Кала</w:t>
            </w:r>
            <w:r w:rsidR="005A2238"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чинская ЦРБ»</w:t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БУЗОО «Исиль</w:t>
            </w:r>
            <w:r w:rsidR="005A2238"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кульская ЦРБ»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БУЗОО «ККД»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2EF8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 xml:space="preserve">БУЗОО «КМСЧ </w:t>
            </w:r>
          </w:p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№</w:t>
            </w:r>
            <w:r w:rsidR="00BC2EF8"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9»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БУЗОО «ГКБСМП №</w:t>
            </w:r>
            <w:r w:rsidR="00BC2EF8"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1»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2EF8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 xml:space="preserve">БУЗОО «МСЧ </w:t>
            </w:r>
          </w:p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№</w:t>
            </w:r>
            <w:r w:rsidR="00BC2EF8"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  <w:t>4»</w:t>
            </w: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FA0ED4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bidi="ar-SA"/>
              </w:rPr>
            </w:pPr>
          </w:p>
        </w:tc>
      </w:tr>
      <w:tr w:rsidR="00916D73" w:rsidRPr="00577044" w:rsidTr="00217060">
        <w:trPr>
          <w:cantSplit/>
          <w:trHeight w:val="2017"/>
          <w:tblHeader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0ED4" w:rsidRPr="00577044" w:rsidRDefault="00FA0ED4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Штатные единицы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Физические лица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Штатные единицы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Физические лица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Штатные единицы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Физические лица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Штатные единицы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Физические лица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Штатные единицы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Физические лица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Штатные единицы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Физические лица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Штатные единицы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Физические лица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Штатные единицы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Физические лица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Штатные единицы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Физические лица</w:t>
            </w:r>
          </w:p>
        </w:tc>
      </w:tr>
      <w:tr w:rsidR="00916D73" w:rsidRPr="00577044" w:rsidTr="00217060">
        <w:trPr>
          <w:trHeight w:val="6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EF4E56" w:rsidP="0032708D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Ане</w:t>
            </w:r>
            <w:r w:rsidR="0032708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с</w:t>
            </w:r>
            <w:r w:rsidR="005D2423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тези</w:t>
            </w:r>
            <w:r w:rsidR="005D2423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оло</w:t>
            </w:r>
            <w:r w:rsidR="00B85EB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ги-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реа</w:t>
            </w:r>
            <w:r w:rsidR="005D2423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нима</w:t>
            </w:r>
            <w:r w:rsidR="005D2423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217060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тол</w:t>
            </w:r>
            <w:r w:rsidR="008872B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о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ги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85,75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6,75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8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17,0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12,75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129,25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129,25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30,5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20</w:t>
            </w:r>
          </w:p>
        </w:tc>
      </w:tr>
      <w:tr w:rsidR="00916D73" w:rsidRPr="00577044" w:rsidTr="00217060">
        <w:trPr>
          <w:trHeight w:val="32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1D43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К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ар</w:t>
            </w:r>
            <w:r w:rsidR="0084507E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дио</w:t>
            </w:r>
            <w:r w:rsidR="0084507E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логи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28,75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19,25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19,25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10,0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9,75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9,75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0,25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left="-125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13,25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10</w:t>
            </w:r>
          </w:p>
        </w:tc>
      </w:tr>
      <w:tr w:rsidR="00916D73" w:rsidRPr="00577044" w:rsidTr="00217060">
        <w:trPr>
          <w:trHeight w:val="32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1D43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Н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ев</w:t>
            </w:r>
            <w:r w:rsidR="0084507E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рологи</w:t>
            </w:r>
            <w:proofErr w:type="gram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1,5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10,0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8,25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18,0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7,5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21,0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20,0</w:t>
            </w:r>
          </w:p>
        </w:tc>
      </w:tr>
      <w:tr w:rsidR="00916D73" w:rsidRPr="00577044" w:rsidTr="00217060">
        <w:trPr>
          <w:trHeight w:val="32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1D43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Н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ей</w:t>
            </w:r>
            <w:r w:rsidR="0084507E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рохи</w:t>
            </w:r>
            <w:r w:rsidR="0084507E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рурги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27,0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</w:tr>
      <w:tr w:rsidR="00916D73" w:rsidRPr="00577044" w:rsidTr="00217060">
        <w:trPr>
          <w:trHeight w:val="32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6917A5" w:rsidP="00BC2EF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Спе</w:t>
            </w:r>
            <w:r w:rsidR="0084507E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циалис</w:t>
            </w:r>
            <w:r w:rsidR="0084507E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ты п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о </w:t>
            </w:r>
            <w:proofErr w:type="gramStart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лечеб</w:t>
            </w:r>
            <w:r w:rsidR="00C70E74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ной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 физ</w:t>
            </w:r>
            <w:r w:rsidR="0084507E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куль</w:t>
            </w:r>
            <w:r w:rsidR="0084507E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lastRenderedPageBreak/>
              <w:t xml:space="preserve">туре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lastRenderedPageBreak/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3,0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3,75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3,75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</w:tr>
      <w:tr w:rsidR="00916D73" w:rsidRPr="00577044" w:rsidTr="00217060">
        <w:trPr>
          <w:trHeight w:val="647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6917A5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lastRenderedPageBreak/>
              <w:t>Спе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циа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листы по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меди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цин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333913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ской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реа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билита</w:t>
            </w:r>
            <w:r w:rsidR="009E6B58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ции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</w:tr>
      <w:tr w:rsidR="00916D73" w:rsidRPr="00577044" w:rsidTr="00217060">
        <w:trPr>
          <w:trHeight w:val="647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6917A5" w:rsidP="009E6B5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Спе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циа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листы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по рент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генэ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н</w:t>
            </w:r>
            <w:r w:rsidR="00333913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дова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скуляр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ным </w:t>
            </w:r>
            <w:proofErr w:type="gramStart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диаг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ностике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 и лече</w:t>
            </w:r>
            <w:r w:rsidR="006753ED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нию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6,75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6,75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7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9,0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</w:tr>
      <w:tr w:rsidR="00916D73" w:rsidRPr="00577044" w:rsidTr="00217060">
        <w:trPr>
          <w:trHeight w:val="32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6917A5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Ф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изио</w:t>
            </w:r>
            <w:r w:rsidR="00DB2E98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тера</w:t>
            </w:r>
            <w:r w:rsidR="00DB2E98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-пев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0,25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B58" w:rsidRPr="00577044" w:rsidRDefault="0065650E" w:rsidP="009E6B5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  <w:p w:rsidR="00FA0ED4" w:rsidRPr="00577044" w:rsidRDefault="00EF4E56" w:rsidP="009E6B5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(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совмес</w:t>
            </w:r>
            <w:r w:rsidR="00C527F9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ти</w:t>
            </w:r>
            <w:r w:rsidR="00C527F9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тель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2,0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3,5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2,5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</w:t>
            </w:r>
          </w:p>
        </w:tc>
      </w:tr>
      <w:tr w:rsidR="00916D73" w:rsidRPr="00577044" w:rsidTr="00217060">
        <w:trPr>
          <w:trHeight w:val="32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3339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Х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и</w:t>
            </w:r>
            <w:r w:rsidR="00DB2E98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рурги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 </w:t>
            </w:r>
            <w:r w:rsidR="00DB2E98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с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ердеч</w:t>
            </w:r>
            <w:r w:rsidR="00DB2E98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но-со</w:t>
            </w:r>
            <w:r w:rsidR="00684563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суди</w:t>
            </w:r>
            <w:r w:rsidR="00A413C4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стые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32,75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1,5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1,5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55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0,25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1,0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0,25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</w:tr>
      <w:tr w:rsidR="00916D73" w:rsidRPr="00577044" w:rsidTr="00217060">
        <w:trPr>
          <w:trHeight w:val="621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3339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Инс</w:t>
            </w:r>
            <w:r w:rsidR="00A413C4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трук</w:t>
            </w:r>
            <w:r w:rsidR="00A413C4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торы-мето</w:t>
            </w:r>
            <w:r w:rsidR="00A413C4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дисты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082A9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082A9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2,5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3,0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7</w:t>
            </w:r>
          </w:p>
        </w:tc>
      </w:tr>
      <w:tr w:rsidR="00916D73" w:rsidRPr="00577044" w:rsidTr="00217060">
        <w:trPr>
          <w:trHeight w:val="32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3339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Инс</w:t>
            </w:r>
            <w:r w:rsidR="00A413C4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трук</w:t>
            </w:r>
            <w:r w:rsidR="003F5681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торы-мето</w:t>
            </w:r>
            <w:r w:rsidR="005C2ADE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дисты по </w:t>
            </w:r>
            <w:proofErr w:type="gramStart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лечеб</w:t>
            </w:r>
            <w:r w:rsidR="003F5681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ной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 физ</w:t>
            </w:r>
            <w:r w:rsidR="003F5681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куль</w:t>
            </w:r>
            <w:r w:rsidR="003F5681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туре 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1,0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082A9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082A9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</w:tr>
      <w:tr w:rsidR="00916D73" w:rsidRPr="00577044" w:rsidTr="00217060">
        <w:trPr>
          <w:trHeight w:val="32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0ED4" w:rsidRPr="00577044" w:rsidRDefault="00E125C4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Л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ого</w:t>
            </w:r>
            <w:r w:rsidR="003F5681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педы</w:t>
            </w:r>
            <w:proofErr w:type="gram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2,5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082A9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082A9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</w:t>
            </w:r>
          </w:p>
        </w:tc>
      </w:tr>
      <w:tr w:rsidR="00916D73" w:rsidRPr="00577044" w:rsidTr="00217060">
        <w:trPr>
          <w:trHeight w:val="32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0ED4" w:rsidRPr="00577044" w:rsidRDefault="00E125C4">
            <w:pPr>
              <w:widowControl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П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си</w:t>
            </w:r>
            <w:r w:rsidR="003F5681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хологи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 xml:space="preserve"> меди</w:t>
            </w:r>
            <w:r w:rsidR="003F5681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цин</w:t>
            </w:r>
            <w:r w:rsidR="003540CB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ские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1,5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2,0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55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12,75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1,00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widowControl/>
              <w:ind w:left="-130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D4" w:rsidRPr="00577044" w:rsidRDefault="00EF4E5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082A9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082A96" w:rsidP="00620779">
            <w:pPr>
              <w:ind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</w:t>
            </w:r>
          </w:p>
        </w:tc>
      </w:tr>
    </w:tbl>
    <w:p w:rsidR="00FA0ED4" w:rsidRPr="00577044" w:rsidRDefault="00FA0ED4">
      <w:pPr>
        <w:pStyle w:val="af5"/>
        <w:autoSpaceDE w:val="0"/>
        <w:autoSpaceDN w:val="0"/>
        <w:adjustRightInd w:val="0"/>
        <w:ind w:left="390"/>
        <w:jc w:val="center"/>
        <w:rPr>
          <w:rFonts w:ascii="Times New Roman" w:hAnsi="Times New Roman" w:cs="Times New Roman"/>
          <w:color w:val="auto"/>
          <w:sz w:val="16"/>
          <w:szCs w:val="16"/>
        </w:rPr>
      </w:pPr>
    </w:p>
    <w:p w:rsidR="00FA0ED4" w:rsidRPr="00577044" w:rsidRDefault="00FA0ED4" w:rsidP="003540CB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</w:rPr>
      </w:pPr>
    </w:p>
    <w:p w:rsidR="00217060" w:rsidRPr="00577044" w:rsidRDefault="00217060" w:rsidP="003540CB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</w:rPr>
      </w:pPr>
    </w:p>
    <w:p w:rsidR="00217060" w:rsidRPr="00577044" w:rsidRDefault="00217060" w:rsidP="003540CB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</w:rPr>
      </w:pPr>
    </w:p>
    <w:p w:rsidR="00217060" w:rsidRPr="00577044" w:rsidRDefault="00217060" w:rsidP="003540CB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</w:rPr>
      </w:pPr>
    </w:p>
    <w:p w:rsidR="00217060" w:rsidRPr="00577044" w:rsidRDefault="00217060" w:rsidP="003540CB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</w:rPr>
      </w:pPr>
    </w:p>
    <w:p w:rsidR="00217060" w:rsidRPr="00577044" w:rsidRDefault="00217060" w:rsidP="003540CB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</w:rPr>
      </w:pPr>
    </w:p>
    <w:p w:rsidR="00217060" w:rsidRPr="00577044" w:rsidRDefault="00217060" w:rsidP="003540CB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</w:rPr>
      </w:pPr>
    </w:p>
    <w:p w:rsidR="00FA0ED4" w:rsidRPr="00577044" w:rsidRDefault="00FA0ED4" w:rsidP="0028200D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</w:rPr>
      </w:pPr>
    </w:p>
    <w:p w:rsidR="00FA0ED4" w:rsidRPr="00577044" w:rsidRDefault="00EF4E56" w:rsidP="00C17FDC">
      <w:pPr>
        <w:pStyle w:val="af5"/>
        <w:autoSpaceDE w:val="0"/>
        <w:autoSpaceDN w:val="0"/>
        <w:adjustRightInd w:val="0"/>
        <w:ind w:left="390" w:right="-424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Таблица</w:t>
      </w:r>
      <w:r w:rsidR="000A518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B49C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0E4B88" w:rsidRPr="00577044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54358A" w:rsidRPr="00577044">
        <w:rPr>
          <w:rFonts w:ascii="Times New Roman" w:hAnsi="Times New Roman" w:cs="Times New Roman"/>
          <w:color w:val="auto"/>
          <w:sz w:val="28"/>
          <w:szCs w:val="28"/>
        </w:rPr>
        <w:t>3</w:t>
      </w:r>
    </w:p>
    <w:p w:rsidR="00BB49C8" w:rsidRPr="00577044" w:rsidRDefault="00BB49C8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39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Обеспеченность населения </w:t>
      </w:r>
      <w:r w:rsidR="00DB3B9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муниципальных районов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Омской области специалистами, оказывающим</w:t>
      </w:r>
      <w:r w:rsidR="00276047" w:rsidRPr="0057704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медицинскую помощь населению с БСК, по состоянию на 1 января 2019 года</w:t>
      </w:r>
    </w:p>
    <w:p w:rsidR="00BB49C8" w:rsidRPr="00577044" w:rsidRDefault="00BB49C8">
      <w:pPr>
        <w:pStyle w:val="af5"/>
        <w:autoSpaceDE w:val="0"/>
        <w:autoSpaceDN w:val="0"/>
        <w:adjustRightInd w:val="0"/>
        <w:ind w:left="39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1057" w:type="dxa"/>
        <w:tblInd w:w="-601" w:type="dxa"/>
        <w:tblLayout w:type="fixed"/>
        <w:tblLook w:val="04A0"/>
      </w:tblPr>
      <w:tblGrid>
        <w:gridCol w:w="851"/>
        <w:gridCol w:w="440"/>
        <w:gridCol w:w="567"/>
        <w:gridCol w:w="411"/>
        <w:gridCol w:w="15"/>
        <w:gridCol w:w="552"/>
        <w:gridCol w:w="582"/>
        <w:gridCol w:w="552"/>
        <w:gridCol w:w="567"/>
        <w:gridCol w:w="567"/>
        <w:gridCol w:w="567"/>
        <w:gridCol w:w="426"/>
        <w:gridCol w:w="440"/>
        <w:gridCol w:w="425"/>
        <w:gridCol w:w="567"/>
        <w:gridCol w:w="410"/>
        <w:gridCol w:w="582"/>
        <w:gridCol w:w="567"/>
        <w:gridCol w:w="426"/>
        <w:gridCol w:w="410"/>
        <w:gridCol w:w="566"/>
        <w:gridCol w:w="567"/>
      </w:tblGrid>
      <w:tr w:rsidR="00734C6D" w:rsidRPr="00577044" w:rsidTr="00162025">
        <w:trPr>
          <w:trHeight w:val="1813"/>
          <w:tblHeader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3669" w:rsidRPr="00577044" w:rsidRDefault="00340A15" w:rsidP="008933E6">
            <w:pPr>
              <w:widowControl/>
              <w:ind w:left="-86" w:right="-6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Терри</w:t>
            </w:r>
            <w:r w:rsidR="0055394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тория</w:t>
            </w:r>
            <w:proofErr w:type="gramEnd"/>
            <w:r w:rsidR="0022366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/</w:t>
            </w:r>
          </w:p>
          <w:p w:rsidR="00223669" w:rsidRPr="00577044" w:rsidRDefault="00340A15" w:rsidP="008933E6">
            <w:pPr>
              <w:widowControl/>
              <w:ind w:left="-86" w:right="-6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Район</w:t>
            </w:r>
            <w:r w:rsidR="0022366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/</w:t>
            </w:r>
          </w:p>
          <w:p w:rsidR="00FA0ED4" w:rsidRPr="00577044" w:rsidRDefault="00223669" w:rsidP="008933E6">
            <w:pPr>
              <w:widowControl/>
              <w:ind w:left="-86" w:right="-6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Учреж</w:t>
            </w:r>
            <w:r w:rsidR="00FE601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дени</w:t>
            </w:r>
            <w:r w:rsidR="009E6B5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е</w:t>
            </w:r>
            <w:proofErr w:type="gramEnd"/>
          </w:p>
          <w:p w:rsidR="00223669" w:rsidRPr="00577044" w:rsidRDefault="00223669" w:rsidP="008933E6">
            <w:pPr>
              <w:widowControl/>
              <w:ind w:left="-86" w:right="-6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Анесте</w:t>
            </w:r>
            <w:r w:rsidR="00DF69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зи</w:t>
            </w:r>
            <w:r w:rsidR="0028200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олог-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реанима</w:t>
            </w:r>
            <w:r w:rsidR="0028200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толог</w:t>
            </w:r>
          </w:p>
        </w:tc>
        <w:tc>
          <w:tcPr>
            <w:tcW w:w="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6930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Врач по рентгенэн</w:t>
            </w:r>
            <w:r w:rsidR="0055394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доваску</w:t>
            </w:r>
            <w:r w:rsidR="00DF69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</w:p>
          <w:p w:rsidR="00553948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ля</w:t>
            </w:r>
            <w:r w:rsidR="00DF69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р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ным методам диагнос</w:t>
            </w:r>
            <w:r w:rsidR="0055394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</w:p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ти</w:t>
            </w:r>
            <w:r w:rsidR="0055394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ки и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лечения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5D7FE5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В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рач СМП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5D7FE5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Ф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ельдшер СМП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5D7FE5" w:rsidP="00162025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ардиолог </w:t>
            </w:r>
            <w:proofErr w:type="gramStart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поликли</w:t>
            </w:r>
            <w:r w:rsidR="00E80DC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ники</w:t>
            </w:r>
            <w:proofErr w:type="gramEnd"/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5D7FE5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ардио</w:t>
            </w:r>
            <w:r w:rsidR="00E80DC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лог</w:t>
            </w:r>
            <w:proofErr w:type="gramEnd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стацио</w:t>
            </w:r>
            <w:r w:rsidR="00E80DC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нара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0DC5" w:rsidRPr="00577044" w:rsidRDefault="005D7FE5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Т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ера</w:t>
            </w:r>
            <w:r w:rsidR="00E80DC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</w:p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певт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поликли</w:t>
            </w:r>
            <w:r w:rsidR="00E80DC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ники</w:t>
            </w:r>
            <w:proofErr w:type="gramEnd"/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5D7FE5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Т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ерапевт стационара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082A96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В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рач общей практики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5D7FE5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Ф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ельдшер </w:t>
            </w:r>
            <w:proofErr w:type="gramStart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поликли</w:t>
            </w:r>
            <w:r w:rsidR="00BB0ED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ники</w:t>
            </w:r>
            <w:proofErr w:type="gramEnd"/>
          </w:p>
        </w:tc>
      </w:tr>
      <w:tr w:rsidR="00734C6D" w:rsidRPr="00577044" w:rsidTr="00162025">
        <w:trPr>
          <w:cantSplit/>
          <w:trHeight w:val="2799"/>
          <w:tblHeader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FA0ED4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Количество вакантных ставок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Обеспеченность, на 10 тыс. населения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Количество вакантных ставок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Обеспеченность, на 10 тыс. населения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Количество вакантных ставок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Обеспеченность, на 10 тыс.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Количество вакантных ставок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Обеспеченность, на 10 тыс.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Количество вакантных ставок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Обеспеченность, на 10 тыс. населения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Количество вакантных ставок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Обеспеченность, на 10 тыс.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Количество вакантных ставок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Обеспеченность, на 10 тыс. населения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Количество вакантных ставок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Обеспеченность, на 10 тыс.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Количество вакантных ставок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Обеспеченность, на 10 тыс. населения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Количество вакантных ставок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Обеспеченность, на 10 тыс. населения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Омская область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7,75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12,75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68,5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55,25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2,7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</w:t>
            </w:r>
            <w:r w:rsidR="00FE601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ципаль</w:t>
            </w:r>
            <w:r w:rsidR="00DF6930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ные районы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7,75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12,75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52,25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3,4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Азов</w:t>
            </w:r>
            <w:r w:rsidR="00EE1CDB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 w:rsidP="009E6B58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«Боль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шерече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4,7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 w:rsidP="009E6B58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«Боль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шеуков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1,4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Горь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ковская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3,0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 w:rsidP="009E6B58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Зна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менская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016DE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8,8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Исиль</w:t>
            </w:r>
            <w:r w:rsidR="00FD48F9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куль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ская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lastRenderedPageBreak/>
              <w:t>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lastRenderedPageBreak/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152E5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152E5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4,0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lastRenderedPageBreak/>
              <w:t>БУЗОО «Кала</w:t>
            </w:r>
            <w:r w:rsidR="00E47BC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чинская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152E57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3,8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«Коло</w:t>
            </w:r>
            <w:r w:rsidR="00E47BC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совская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2,75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016D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6,3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Корми</w:t>
            </w:r>
            <w:r w:rsidR="00EA67D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ловская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016D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3,2</w:t>
            </w:r>
          </w:p>
        </w:tc>
      </w:tr>
      <w:tr w:rsidR="00734C6D" w:rsidRPr="00577044" w:rsidTr="00162025">
        <w:trPr>
          <w:trHeight w:val="5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 w:rsidP="00B66F8F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Кру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тинская ЦРБ </w:t>
            </w:r>
            <w:r w:rsidR="00E47BC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имени </w:t>
            </w:r>
            <w:proofErr w:type="gramStart"/>
            <w:r w:rsidR="00CF50C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п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рофес</w:t>
            </w:r>
            <w:r w:rsidR="00CF50C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сора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А.В. Вишнев</w:t>
            </w:r>
            <w:r w:rsidR="00EA67D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ско</w:t>
            </w:r>
            <w:r w:rsidR="00CF50CC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го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016D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3,9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«Лю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бин</w:t>
            </w:r>
            <w:r w:rsidR="00EA67D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ская 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1,75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1,1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 w:rsidP="00EA67D4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Марья</w:t>
            </w:r>
            <w:r w:rsidR="00EA67D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новская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1,1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Моска</w:t>
            </w:r>
            <w:r w:rsidR="00EA67D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ленская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3,2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 w:rsidP="00EA67D4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«Му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ром</w:t>
            </w:r>
            <w:r w:rsidR="005458A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цевская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4,7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18B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«Назы</w:t>
            </w:r>
            <w:r w:rsidR="00E618B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</w:p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lastRenderedPageBreak/>
              <w:t>ваевская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lastRenderedPageBreak/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016D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3,4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lastRenderedPageBreak/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Ниж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не</w:t>
            </w:r>
            <w:r w:rsidR="004B756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омская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016DE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2,9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«Ново</w:t>
            </w:r>
            <w:r w:rsidR="005458A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варшав</w:t>
            </w:r>
            <w:r w:rsidR="00EA67D4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217060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217060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217060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217060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4,0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Одес</w:t>
            </w:r>
            <w:r w:rsidR="00230D1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2A96" w:rsidRPr="00577044" w:rsidRDefault="00082A96" w:rsidP="00082A96">
            <w:pPr>
              <w:widowControl/>
              <w:ind w:right="-9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  <w:p w:rsidR="00FA0ED4" w:rsidRPr="00577044" w:rsidRDefault="00FA0ED4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2,3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Око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неш</w:t>
            </w:r>
            <w:r w:rsidR="004B756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никовс</w:t>
            </w:r>
            <w:r w:rsidR="009E6B5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кая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3,0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«Омская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1,4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«Павло</w:t>
            </w:r>
            <w:r w:rsidR="0025018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градская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016DE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5,9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</w:t>
            </w:r>
            <w:proofErr w:type="gramStart"/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Пол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тавск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6,4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Рус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</w:t>
            </w:r>
            <w:r w:rsidR="00250183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Полян</w:t>
            </w:r>
            <w:r w:rsidR="00230D1D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ская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2,8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 w:rsidP="009E6B58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«Сар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гатская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2,7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 w:rsidP="009E6B58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lastRenderedPageBreak/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Седе</w:t>
            </w:r>
            <w:r w:rsidR="009E6B5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льников</w:t>
            </w:r>
            <w:r w:rsidR="009E6B5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ская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6,5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016DE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9,8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 w:rsidP="0016202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Таври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ческая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3,4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Тар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6,0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«Тев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ризская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016DE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2,1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Тюка</w:t>
            </w:r>
            <w:r w:rsidR="004B7561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линская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2,1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Усть-Ишим</w:t>
            </w:r>
            <w:r w:rsidR="00724D1A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ская ЦРБ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7,9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«Чер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лакская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3,5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5D7FE5" w:rsidP="009E6B58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БУЗОО «Шер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бакуль</w:t>
            </w:r>
            <w:r w:rsidR="0016202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ская ЦРБ»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5,5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016DE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1,0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Город Омск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0,13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1,25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16,25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5,4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0,4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15,25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2,2</w:t>
            </w:r>
          </w:p>
        </w:tc>
      </w:tr>
      <w:tr w:rsidR="00734C6D" w:rsidRPr="00577044" w:rsidTr="00162025">
        <w:trPr>
          <w:trHeight w:val="3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A0ED4" w:rsidRPr="00577044" w:rsidRDefault="00EF4E56" w:rsidP="009E6B58">
            <w:pPr>
              <w:widowControl/>
              <w:ind w:left="-86" w:right="-66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БУЗОО 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СС</w:t>
            </w:r>
            <w:r w:rsidR="009E6B58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-</w:t>
            </w: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МП</w:t>
            </w:r>
            <w:r w:rsidR="005D7FE5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»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EF4E5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082A9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0ED4" w:rsidRPr="00577044" w:rsidRDefault="00082A96" w:rsidP="00620779">
            <w:pPr>
              <w:widowControl/>
              <w:ind w:left="-108" w:right="-9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0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</w:tr>
    </w:tbl>
    <w:p w:rsidR="008510FE" w:rsidRDefault="008510FE" w:rsidP="000E4B88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</w:p>
    <w:p w:rsidR="00435B03" w:rsidRPr="00577044" w:rsidRDefault="00435B03" w:rsidP="000E4B88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</w:p>
    <w:p w:rsidR="000E4B88" w:rsidRPr="00577044" w:rsidRDefault="000E4B88" w:rsidP="000E4B88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rFonts w:eastAsia="Courier New"/>
          <w:color w:val="auto"/>
          <w:sz w:val="28"/>
          <w:szCs w:val="24"/>
        </w:rPr>
        <w:lastRenderedPageBreak/>
        <w:t>По состоянию на 1 января 2019 года в Омской области медицинскую помощь населению оказывают 572 общепрофильные выездные бригады СМП и                                                 44 специализированные реанимационные</w:t>
      </w:r>
      <w:r w:rsidRPr="00577044">
        <w:rPr>
          <w:color w:val="auto"/>
          <w:sz w:val="28"/>
          <w:szCs w:val="28"/>
        </w:rPr>
        <w:t xml:space="preserve"> бригады, укомп</w:t>
      </w:r>
      <w:r w:rsidR="00DC4F06" w:rsidRPr="00577044">
        <w:rPr>
          <w:color w:val="auto"/>
          <w:sz w:val="28"/>
          <w:szCs w:val="28"/>
        </w:rPr>
        <w:t>лектованные</w:t>
      </w:r>
      <w:r w:rsidR="00D7117B" w:rsidRPr="00577044">
        <w:rPr>
          <w:color w:val="auto"/>
          <w:sz w:val="28"/>
          <w:szCs w:val="28"/>
        </w:rPr>
        <w:t xml:space="preserve"> </w:t>
      </w:r>
      <w:r w:rsidRPr="00577044">
        <w:rPr>
          <w:color w:val="auto"/>
          <w:sz w:val="28"/>
          <w:szCs w:val="28"/>
        </w:rPr>
        <w:t>125 врачами и 1 472 фельдшерами.</w:t>
      </w:r>
    </w:p>
    <w:p w:rsidR="00FA0ED4" w:rsidRPr="00577044" w:rsidRDefault="00EF4E56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Для привлечения молодых специалистов в отрасль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оказываются</w:t>
      </w:r>
      <w:r w:rsidRPr="00577044">
        <w:rPr>
          <w:rFonts w:ascii="Times New Roman" w:hAnsi="Times New Roman" w:cs="Times New Roman"/>
          <w:color w:val="auto"/>
          <w:sz w:val="28"/>
        </w:rPr>
        <w:t xml:space="preserve"> дифференцированные меры</w:t>
      </w:r>
      <w:proofErr w:type="gramEnd"/>
      <w:r w:rsidRPr="00577044">
        <w:rPr>
          <w:rFonts w:ascii="Times New Roman" w:hAnsi="Times New Roman" w:cs="Times New Roman"/>
          <w:color w:val="auto"/>
          <w:sz w:val="28"/>
        </w:rPr>
        <w:t xml:space="preserve"> социальной поддержки</w:t>
      </w:r>
      <w:r w:rsidR="008510F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за счет средств федерального, областного бюджетов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Молодым специалистам при трудоустройстве </w:t>
      </w:r>
      <w:r w:rsidR="009E6B58" w:rsidRPr="00577044">
        <w:rPr>
          <w:rFonts w:ascii="Times New Roman" w:hAnsi="Times New Roman" w:cs="Times New Roman"/>
          <w:color w:val="auto"/>
          <w:sz w:val="28"/>
          <w:szCs w:val="28"/>
        </w:rPr>
        <w:t>предоставляются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единовремен</w:t>
      </w:r>
      <w:r w:rsidR="00217060" w:rsidRPr="00577044">
        <w:rPr>
          <w:rFonts w:ascii="Times New Roman" w:hAnsi="Times New Roman" w:cs="Times New Roman"/>
          <w:color w:val="auto"/>
          <w:sz w:val="28"/>
          <w:szCs w:val="28"/>
        </w:rPr>
        <w:t>ные выплаты в размере от 20 до 3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0 тыс</w:t>
      </w:r>
      <w:r w:rsidR="009E6B58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рублей и ежемесячные выплаты в размере от 1 до </w:t>
      </w:r>
      <w:r w:rsidR="00217060" w:rsidRPr="00577044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9E6B5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тыс.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рублей в зависимости от занимаемой должности и места работы. Дифференцированность выплат позволяет снизить потребность в наиболее дефицитных специальностях и устранить дисбаланс в укомплектованности </w:t>
      </w:r>
      <w:r w:rsidR="008510FE" w:rsidRPr="00577044">
        <w:rPr>
          <w:rFonts w:ascii="Times New Roman" w:hAnsi="Times New Roman" w:cs="Times New Roman"/>
          <w:color w:val="auto"/>
          <w:sz w:val="28"/>
          <w:szCs w:val="28"/>
        </w:rPr>
        <w:t>БУЗОО.</w:t>
      </w:r>
    </w:p>
    <w:p w:rsidR="00FA0ED4" w:rsidRPr="00577044" w:rsidRDefault="00EF4E56" w:rsidP="00FC317E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С 2012 года реализуе</w:t>
      </w:r>
      <w:r w:rsidR="00CE4C9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тся программа «Земский доктор», предусматривающая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предоставл</w:t>
      </w:r>
      <w:r w:rsidR="00CE4C9B" w:rsidRPr="00577044">
        <w:rPr>
          <w:rFonts w:ascii="Times New Roman" w:hAnsi="Times New Roman" w:cs="Times New Roman"/>
          <w:color w:val="auto"/>
          <w:sz w:val="28"/>
          <w:szCs w:val="28"/>
        </w:rPr>
        <w:t>ение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единовременн</w:t>
      </w:r>
      <w:r w:rsidR="00CE4C9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ых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компенсационн</w:t>
      </w:r>
      <w:r w:rsidR="00CE4C9B" w:rsidRPr="00577044">
        <w:rPr>
          <w:rFonts w:ascii="Times New Roman" w:hAnsi="Times New Roman" w:cs="Times New Roman"/>
          <w:color w:val="auto"/>
          <w:sz w:val="28"/>
          <w:szCs w:val="28"/>
        </w:rPr>
        <w:t>ых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выплат в размере 1 миллиона рублей врачам, </w:t>
      </w:r>
      <w:r w:rsidR="007E43B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переехавшим и трудоустроившимся в БУЗОО в </w:t>
      </w:r>
      <w:r w:rsidR="007E43B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сельских</w:t>
      </w:r>
      <w:r w:rsidR="00FC317E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населенны</w:t>
      </w:r>
      <w:r w:rsidR="007E43B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х пунктах</w:t>
      </w:r>
      <w:r w:rsidR="00DF2F28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,</w:t>
      </w:r>
      <w:r w:rsidR="007E43B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либо рабочих</w:t>
      </w:r>
      <w:r w:rsidR="00FC317E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="00FC317E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поселк</w:t>
      </w:r>
      <w:r w:rsidR="007E43B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ах</w:t>
      </w:r>
      <w:proofErr w:type="gramEnd"/>
      <w:r w:rsidR="00FC317E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либо поселк</w:t>
      </w:r>
      <w:r w:rsidR="007E43B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ах</w:t>
      </w:r>
      <w:r w:rsidR="00FC317E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городского типа, либо города</w:t>
      </w:r>
      <w:r w:rsidR="007E43B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х</w:t>
      </w:r>
      <w:r w:rsidR="00FC317E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с населением до 50 тыс. человек.</w:t>
      </w:r>
    </w:p>
    <w:p w:rsidR="008510FE" w:rsidRPr="00577044" w:rsidRDefault="00EF4E56" w:rsidP="00FC317E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С 2018 года на территории Омской области началась реализация программы «Земский фельдшер», предусматривающ</w:t>
      </w:r>
      <w:r w:rsidR="00DF2F28" w:rsidRPr="00577044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предоставление единовременной компенсационно</w:t>
      </w:r>
      <w:r w:rsidR="0083352F" w:rsidRPr="00577044">
        <w:rPr>
          <w:rFonts w:ascii="Times New Roman" w:hAnsi="Times New Roman" w:cs="Times New Roman"/>
          <w:color w:val="auto"/>
          <w:sz w:val="28"/>
          <w:szCs w:val="28"/>
        </w:rPr>
        <w:t>й выплаты в размере 500 тыс.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рублей фельдшерам</w:t>
      </w:r>
      <w:r w:rsidR="009E6B58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7E43B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 переехавшим и трудоустроившимся в БУЗОО в </w:t>
      </w:r>
      <w:r w:rsidR="007E43B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сельских населенных пунктах, либо рабочих поселках, либо поселках городского типа, либо городах с населением до 50 тыс. человек</w:t>
      </w:r>
      <w:r w:rsidR="009E6B58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FA0ED4" w:rsidRPr="00577044" w:rsidRDefault="00435B03" w:rsidP="00CE4C9B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CE4C9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Анализ деятельности кажд</w:t>
      </w:r>
      <w:r w:rsidR="00CE4C9B" w:rsidRPr="00577044">
        <w:rPr>
          <w:rFonts w:ascii="Times New Roman" w:hAnsi="Times New Roman" w:cs="Times New Roman"/>
          <w:color w:val="auto"/>
          <w:sz w:val="28"/>
          <w:szCs w:val="28"/>
        </w:rPr>
        <w:t>ого</w:t>
      </w:r>
      <w:r w:rsidR="009E6B5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E4C9B" w:rsidRPr="00577044">
        <w:rPr>
          <w:rFonts w:ascii="Times New Roman" w:hAnsi="Times New Roman" w:cs="Times New Roman"/>
          <w:color w:val="auto"/>
          <w:sz w:val="28"/>
          <w:szCs w:val="28"/>
        </w:rPr>
        <w:t>БУЗОО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, участвующ</w:t>
      </w:r>
      <w:r w:rsidR="00CE4C9B" w:rsidRPr="00577044">
        <w:rPr>
          <w:rFonts w:ascii="Times New Roman" w:hAnsi="Times New Roman" w:cs="Times New Roman"/>
          <w:color w:val="auto"/>
          <w:sz w:val="28"/>
          <w:szCs w:val="28"/>
        </w:rPr>
        <w:t>его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оказании </w:t>
      </w:r>
      <w:r w:rsidR="00CE4C9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медицинской помощи в стационарных условиях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больным с ОНМК и/или ОКС, с оценкой необходимости оптимизации функционирования</w:t>
      </w:r>
      <w:r w:rsidR="00CE4C9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РСЦ и ПСО работают в Омской области с 2012 года</w:t>
      </w:r>
      <w:r w:rsidR="0017615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(табл.</w:t>
      </w:r>
      <w:r w:rsidR="00094DE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E6B5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094DE3" w:rsidRPr="00577044">
        <w:rPr>
          <w:rFonts w:ascii="Times New Roman" w:hAnsi="Times New Roman" w:cs="Times New Roman"/>
          <w:color w:val="auto"/>
          <w:sz w:val="28"/>
          <w:szCs w:val="28"/>
        </w:rPr>
        <w:t>34</w:t>
      </w:r>
      <w:r w:rsidR="000016DE" w:rsidRPr="00577044">
        <w:rPr>
          <w:rFonts w:ascii="Times New Roman" w:hAnsi="Times New Roman" w:cs="Times New Roman"/>
          <w:color w:val="auto"/>
          <w:sz w:val="28"/>
          <w:szCs w:val="28"/>
        </w:rPr>
        <w:t>, 35</w:t>
      </w:r>
      <w:r w:rsidR="000E4B88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В государственной системе здравоохранения Омской области 4 БУЗОО</w:t>
      </w:r>
      <w:r w:rsidR="00094DE3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094DE3" w:rsidRPr="00577044">
        <w:rPr>
          <w:rFonts w:ascii="Times New Roman" w:hAnsi="Times New Roman" w:cs="Times New Roman"/>
          <w:color w:val="auto"/>
          <w:sz w:val="28"/>
          <w:szCs w:val="28"/>
        </w:rPr>
        <w:t>имеющих</w:t>
      </w:r>
      <w:proofErr w:type="gramEnd"/>
      <w:r w:rsidR="00094DE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своей структуре ПСО</w:t>
      </w:r>
      <w:r w:rsidR="009E6B58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094DE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имеют возможность выполнения </w:t>
      </w:r>
      <w:r w:rsidR="009E6B58" w:rsidRPr="00577044">
        <w:rPr>
          <w:rFonts w:ascii="Times New Roman" w:hAnsi="Times New Roman" w:cs="Times New Roman"/>
          <w:color w:val="auto"/>
          <w:sz w:val="28"/>
          <w:szCs w:val="28"/>
        </w:rPr>
        <w:t>ЧКВ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 поводу ОКС: БУЗОО «ОКБ», БУЗОО «ГКБСМП № 1»,</w:t>
      </w:r>
      <w:r w:rsidR="009E6B5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БУЗОО «ККД» и БУЗОО «КМСЧ № 9».</w:t>
      </w:r>
    </w:p>
    <w:p w:rsidR="00FA0ED4" w:rsidRPr="00577044" w:rsidRDefault="00EF4E56" w:rsidP="0017615F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Кардиологи</w:t>
      </w:r>
      <w:r w:rsidR="00AA46D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ческие отделения функционируют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 структуре БУ</w:t>
      </w:r>
      <w:r w:rsidR="004C3BFB" w:rsidRPr="00577044">
        <w:rPr>
          <w:rFonts w:ascii="Times New Roman" w:hAnsi="Times New Roman" w:cs="Times New Roman"/>
          <w:color w:val="auto"/>
          <w:sz w:val="28"/>
          <w:szCs w:val="28"/>
        </w:rPr>
        <w:t>ЗОО «КМСЧ № 7», БУЗОО «КМХЦ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», БУЗОО «МСЧ № 4».</w:t>
      </w:r>
    </w:p>
    <w:p w:rsidR="00FA0ED4" w:rsidRPr="00577044" w:rsidRDefault="00FA0ED4">
      <w:pPr>
        <w:pStyle w:val="90"/>
        <w:shd w:val="clear" w:color="auto" w:fill="auto"/>
        <w:spacing w:line="240" w:lineRule="auto"/>
        <w:ind w:firstLine="0"/>
        <w:rPr>
          <w:rFonts w:eastAsia="Courier New"/>
          <w:b w:val="0"/>
          <w:bCs w:val="0"/>
          <w:i w:val="0"/>
          <w:iCs w:val="0"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AA46DD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0E4B88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</w:p>
    <w:p w:rsidR="00AA46DD" w:rsidRPr="00577044" w:rsidRDefault="00AA46DD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Результаты работы РСЦ и ПСО Омской области за 2018 год</w:t>
      </w:r>
    </w:p>
    <w:p w:rsidR="00AA46DD" w:rsidRPr="00577044" w:rsidRDefault="00AA46DD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f8"/>
        <w:tblW w:w="5000" w:type="pct"/>
        <w:tblLook w:val="04A0"/>
      </w:tblPr>
      <w:tblGrid>
        <w:gridCol w:w="2994"/>
        <w:gridCol w:w="1406"/>
        <w:gridCol w:w="1526"/>
        <w:gridCol w:w="1406"/>
        <w:gridCol w:w="1405"/>
        <w:gridCol w:w="1403"/>
      </w:tblGrid>
      <w:tr w:rsidR="00FA0ED4" w:rsidRPr="00577044" w:rsidTr="000E4B88">
        <w:trPr>
          <w:trHeight w:val="780"/>
          <w:tblHeader/>
        </w:trPr>
        <w:tc>
          <w:tcPr>
            <w:tcW w:w="1476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Медицинская организация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Число коек</w:t>
            </w:r>
          </w:p>
        </w:tc>
        <w:tc>
          <w:tcPr>
            <w:tcW w:w="752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Поступило пациентов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Койко-дни</w:t>
            </w:r>
          </w:p>
        </w:tc>
        <w:tc>
          <w:tcPr>
            <w:tcW w:w="693" w:type="pct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Средний койко-день</w:t>
            </w:r>
          </w:p>
        </w:tc>
        <w:tc>
          <w:tcPr>
            <w:tcW w:w="692" w:type="pct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Работа койки</w:t>
            </w:r>
          </w:p>
        </w:tc>
      </w:tr>
      <w:tr w:rsidR="00FA0ED4" w:rsidRPr="00577044" w:rsidTr="000E4B88">
        <w:trPr>
          <w:trHeight w:val="62"/>
        </w:trPr>
        <w:tc>
          <w:tcPr>
            <w:tcW w:w="1476" w:type="pct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«Тарская ЦРБ»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752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791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7395</w:t>
            </w:r>
          </w:p>
        </w:tc>
        <w:tc>
          <w:tcPr>
            <w:tcW w:w="693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9,3</w:t>
            </w:r>
          </w:p>
        </w:tc>
        <w:tc>
          <w:tcPr>
            <w:tcW w:w="692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295,8</w:t>
            </w:r>
          </w:p>
        </w:tc>
      </w:tr>
      <w:tr w:rsidR="00FA0ED4" w:rsidRPr="00577044" w:rsidTr="000E4B88">
        <w:trPr>
          <w:trHeight w:val="300"/>
        </w:trPr>
        <w:tc>
          <w:tcPr>
            <w:tcW w:w="1476" w:type="pct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«Калачинская ЦРБ»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752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399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4644</w:t>
            </w:r>
          </w:p>
        </w:tc>
        <w:tc>
          <w:tcPr>
            <w:tcW w:w="693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11,6</w:t>
            </w:r>
          </w:p>
        </w:tc>
        <w:tc>
          <w:tcPr>
            <w:tcW w:w="692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154,8</w:t>
            </w:r>
          </w:p>
        </w:tc>
      </w:tr>
      <w:tr w:rsidR="00FA0ED4" w:rsidRPr="00577044" w:rsidTr="000E4B88">
        <w:trPr>
          <w:trHeight w:val="300"/>
        </w:trPr>
        <w:tc>
          <w:tcPr>
            <w:tcW w:w="1476" w:type="pct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«Исилькульская ЦРБ»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752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264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2904</w:t>
            </w:r>
          </w:p>
        </w:tc>
        <w:tc>
          <w:tcPr>
            <w:tcW w:w="693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11,0</w:t>
            </w:r>
          </w:p>
        </w:tc>
        <w:tc>
          <w:tcPr>
            <w:tcW w:w="692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290,4</w:t>
            </w:r>
          </w:p>
        </w:tc>
      </w:tr>
      <w:tr w:rsidR="00FA0ED4" w:rsidRPr="00577044" w:rsidTr="000E4B88">
        <w:trPr>
          <w:trHeight w:val="47"/>
        </w:trPr>
        <w:tc>
          <w:tcPr>
            <w:tcW w:w="1476" w:type="pct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БУЗОО «ККД»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85</w:t>
            </w:r>
          </w:p>
        </w:tc>
        <w:tc>
          <w:tcPr>
            <w:tcW w:w="752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2583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24502</w:t>
            </w:r>
          </w:p>
        </w:tc>
        <w:tc>
          <w:tcPr>
            <w:tcW w:w="693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9,5</w:t>
            </w:r>
          </w:p>
        </w:tc>
        <w:tc>
          <w:tcPr>
            <w:tcW w:w="692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288,3</w:t>
            </w:r>
          </w:p>
        </w:tc>
      </w:tr>
      <w:tr w:rsidR="00FA0ED4" w:rsidRPr="00577044" w:rsidTr="000E4B88">
        <w:trPr>
          <w:trHeight w:val="47"/>
        </w:trPr>
        <w:tc>
          <w:tcPr>
            <w:tcW w:w="1476" w:type="pct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«КМСЧ № 9»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</w:t>
            </w:r>
          </w:p>
        </w:tc>
        <w:tc>
          <w:tcPr>
            <w:tcW w:w="752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2980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27462</w:t>
            </w:r>
          </w:p>
        </w:tc>
        <w:tc>
          <w:tcPr>
            <w:tcW w:w="693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9,2</w:t>
            </w:r>
          </w:p>
        </w:tc>
        <w:tc>
          <w:tcPr>
            <w:tcW w:w="692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343,3</w:t>
            </w:r>
          </w:p>
        </w:tc>
      </w:tr>
      <w:tr w:rsidR="00FA0ED4" w:rsidRPr="00577044" w:rsidTr="000E4B88">
        <w:trPr>
          <w:trHeight w:val="47"/>
        </w:trPr>
        <w:tc>
          <w:tcPr>
            <w:tcW w:w="1476" w:type="pct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«ГКБСМП № 1»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99</w:t>
            </w:r>
          </w:p>
        </w:tc>
        <w:tc>
          <w:tcPr>
            <w:tcW w:w="752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1828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35117</w:t>
            </w:r>
          </w:p>
        </w:tc>
        <w:tc>
          <w:tcPr>
            <w:tcW w:w="693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19,2</w:t>
            </w:r>
          </w:p>
        </w:tc>
        <w:tc>
          <w:tcPr>
            <w:tcW w:w="692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354,7</w:t>
            </w:r>
          </w:p>
        </w:tc>
      </w:tr>
      <w:tr w:rsidR="00FA0ED4" w:rsidRPr="00577044" w:rsidTr="000E4B88">
        <w:trPr>
          <w:trHeight w:val="47"/>
        </w:trPr>
        <w:tc>
          <w:tcPr>
            <w:tcW w:w="1476" w:type="pct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«МСЧ №</w:t>
            </w:r>
            <w:r w:rsidR="00E8537B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4»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752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1214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10831</w:t>
            </w:r>
          </w:p>
        </w:tc>
        <w:tc>
          <w:tcPr>
            <w:tcW w:w="693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8,9</w:t>
            </w:r>
          </w:p>
        </w:tc>
        <w:tc>
          <w:tcPr>
            <w:tcW w:w="692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361,0</w:t>
            </w:r>
          </w:p>
        </w:tc>
      </w:tr>
      <w:tr w:rsidR="00FA0ED4" w:rsidRPr="00577044" w:rsidTr="000E4B88">
        <w:trPr>
          <w:trHeight w:val="47"/>
        </w:trPr>
        <w:tc>
          <w:tcPr>
            <w:tcW w:w="1476" w:type="pct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БУЗОО «ОКБ»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56</w:t>
            </w:r>
          </w:p>
        </w:tc>
        <w:tc>
          <w:tcPr>
            <w:tcW w:w="752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2030</w:t>
            </w:r>
          </w:p>
        </w:tc>
        <w:tc>
          <w:tcPr>
            <w:tcW w:w="693" w:type="pc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20384</w:t>
            </w:r>
          </w:p>
        </w:tc>
        <w:tc>
          <w:tcPr>
            <w:tcW w:w="693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10,0</w:t>
            </w:r>
          </w:p>
        </w:tc>
        <w:tc>
          <w:tcPr>
            <w:tcW w:w="692" w:type="pct"/>
            <w:vAlign w:val="bottom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364,0</w:t>
            </w:r>
          </w:p>
        </w:tc>
      </w:tr>
    </w:tbl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Приведенные данные подтверждают небольшую интенсивность работы ПСО, развернутых на базе ЦРБ муниципальных районов Омской области</w:t>
      </w:r>
      <w:r w:rsidR="008E0BE9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 причине небольшой численности прикрепленного населения в «зоне ответственности».</w:t>
      </w:r>
    </w:p>
    <w:p w:rsidR="00FA0ED4" w:rsidRPr="00577044" w:rsidRDefault="00FA0ED4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AA46DD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0E4B88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</w:t>
      </w:r>
    </w:p>
    <w:p w:rsidR="00AA46DD" w:rsidRPr="00577044" w:rsidRDefault="00AA46DD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Результаты работы РСЦ и ПСО Омской области за 2018 год (летальность)</w:t>
      </w:r>
    </w:p>
    <w:p w:rsidR="00AA46DD" w:rsidRPr="00577044" w:rsidRDefault="00AA46DD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2190"/>
        <w:gridCol w:w="1485"/>
        <w:gridCol w:w="1062"/>
        <w:gridCol w:w="1428"/>
        <w:gridCol w:w="1485"/>
        <w:gridCol w:w="1062"/>
        <w:gridCol w:w="1428"/>
      </w:tblGrid>
      <w:tr w:rsidR="00FA0ED4" w:rsidRPr="00577044">
        <w:trPr>
          <w:trHeight w:val="228"/>
          <w:tblHeader/>
        </w:trPr>
        <w:tc>
          <w:tcPr>
            <w:tcW w:w="0" w:type="auto"/>
            <w:vMerge w:val="restart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Медицинская организация</w:t>
            </w:r>
          </w:p>
        </w:tc>
        <w:tc>
          <w:tcPr>
            <w:tcW w:w="0" w:type="auto"/>
            <w:gridSpan w:val="3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ОИМ</w:t>
            </w:r>
          </w:p>
        </w:tc>
        <w:tc>
          <w:tcPr>
            <w:tcW w:w="0" w:type="auto"/>
            <w:gridSpan w:val="3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ОНМК</w:t>
            </w:r>
          </w:p>
        </w:tc>
      </w:tr>
      <w:tr w:rsidR="00FA0ED4" w:rsidRPr="00577044">
        <w:trPr>
          <w:trHeight w:val="62"/>
          <w:tblHeader/>
        </w:trPr>
        <w:tc>
          <w:tcPr>
            <w:tcW w:w="0" w:type="auto"/>
            <w:vMerge/>
          </w:tcPr>
          <w:p w:rsidR="00FA0ED4" w:rsidRPr="00577044" w:rsidRDefault="00FA0ED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</w:tcPr>
          <w:p w:rsidR="00FA0ED4" w:rsidRPr="00577044" w:rsidRDefault="00EF4E56">
            <w:pPr>
              <w:ind w:left="-73" w:right="-11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Пролеченные</w:t>
            </w:r>
            <w:r w:rsidR="008E0BE9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8E0BE9" w:rsidRPr="00577044" w:rsidRDefault="008E0BE9">
            <w:pPr>
              <w:ind w:left="-73" w:right="-11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8E0BE9" w:rsidRPr="00577044" w:rsidRDefault="00EF4E56">
            <w:pPr>
              <w:ind w:left="-73" w:right="-11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Умершие</w:t>
            </w:r>
            <w:proofErr w:type="gramEnd"/>
            <w:r w:rsidR="008E0BE9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FA0ED4" w:rsidRPr="00577044" w:rsidRDefault="008E0BE9">
            <w:pPr>
              <w:ind w:left="-73" w:right="-11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FA0ED4" w:rsidRPr="00577044" w:rsidRDefault="00EF4E56">
            <w:pPr>
              <w:ind w:left="-73" w:right="-11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Летальность, %</w:t>
            </w:r>
          </w:p>
        </w:tc>
        <w:tc>
          <w:tcPr>
            <w:tcW w:w="0" w:type="auto"/>
          </w:tcPr>
          <w:p w:rsidR="00FA0ED4" w:rsidRPr="00577044" w:rsidRDefault="00EF4E56">
            <w:pPr>
              <w:ind w:left="-73" w:right="-11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Пролеченные</w:t>
            </w:r>
            <w:r w:rsidR="008E0BE9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8E0BE9" w:rsidRPr="00577044" w:rsidRDefault="008E0BE9">
            <w:pPr>
              <w:ind w:left="-73" w:right="-11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FA0ED4" w:rsidRPr="00577044" w:rsidRDefault="00EF4E56">
            <w:pPr>
              <w:ind w:left="-73" w:right="-11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Умершие</w:t>
            </w:r>
            <w:proofErr w:type="gramEnd"/>
            <w:r w:rsidR="008E0BE9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8E0BE9" w:rsidRPr="00577044" w:rsidRDefault="008E0BE9">
            <w:pPr>
              <w:ind w:left="-73" w:right="-11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FA0ED4" w:rsidRPr="00577044" w:rsidRDefault="00EF4E56" w:rsidP="008E0BE9">
            <w:pPr>
              <w:ind w:left="-73" w:right="-1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Летальность, %</w:t>
            </w:r>
          </w:p>
        </w:tc>
      </w:tr>
      <w:tr w:rsidR="00FA0ED4" w:rsidRPr="00577044">
        <w:trPr>
          <w:trHeight w:val="62"/>
        </w:trPr>
        <w:tc>
          <w:tcPr>
            <w:tcW w:w="0" w:type="auto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«МСЧ             № 4»</w:t>
            </w:r>
            <w:r w:rsidR="00CB6EA7" w:rsidRPr="0057704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*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61,5*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599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106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17,7</w:t>
            </w:r>
          </w:p>
        </w:tc>
      </w:tr>
      <w:tr w:rsidR="00FA0ED4" w:rsidRPr="00577044">
        <w:trPr>
          <w:trHeight w:val="300"/>
        </w:trPr>
        <w:tc>
          <w:tcPr>
            <w:tcW w:w="0" w:type="auto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«КМСЧ             № 9»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623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117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18,8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893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175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19,6</w:t>
            </w:r>
          </w:p>
        </w:tc>
      </w:tr>
      <w:tr w:rsidR="00FA0ED4" w:rsidRPr="00577044">
        <w:trPr>
          <w:trHeight w:val="300"/>
        </w:trPr>
        <w:tc>
          <w:tcPr>
            <w:tcW w:w="0" w:type="auto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«ККД»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423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13,2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641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149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23,2</w:t>
            </w:r>
          </w:p>
        </w:tc>
      </w:tr>
      <w:tr w:rsidR="00FA0ED4" w:rsidRPr="00577044">
        <w:trPr>
          <w:trHeight w:val="47"/>
        </w:trPr>
        <w:tc>
          <w:tcPr>
            <w:tcW w:w="0" w:type="auto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«ГКБСМП № 1»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505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117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23,2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1114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319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28,6</w:t>
            </w:r>
          </w:p>
        </w:tc>
      </w:tr>
      <w:tr w:rsidR="00FA0ED4" w:rsidRPr="00577044">
        <w:trPr>
          <w:trHeight w:val="47"/>
        </w:trPr>
        <w:tc>
          <w:tcPr>
            <w:tcW w:w="0" w:type="auto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«Исилькульская ЦРБ»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47,1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249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24,1</w:t>
            </w:r>
          </w:p>
        </w:tc>
      </w:tr>
      <w:tr w:rsidR="00FA0ED4" w:rsidRPr="00577044">
        <w:trPr>
          <w:trHeight w:val="47"/>
        </w:trPr>
        <w:tc>
          <w:tcPr>
            <w:tcW w:w="0" w:type="auto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«Калачинская ЦРБ»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12,3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306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85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27,8</w:t>
            </w:r>
          </w:p>
        </w:tc>
      </w:tr>
      <w:tr w:rsidR="00FA0ED4" w:rsidRPr="00577044">
        <w:trPr>
          <w:trHeight w:val="47"/>
        </w:trPr>
        <w:tc>
          <w:tcPr>
            <w:tcW w:w="0" w:type="auto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«Тарская ЦРБ»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30,8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73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25,1</w:t>
            </w:r>
          </w:p>
        </w:tc>
      </w:tr>
      <w:tr w:rsidR="00FA0ED4" w:rsidRPr="00577044">
        <w:trPr>
          <w:trHeight w:val="47"/>
        </w:trPr>
        <w:tc>
          <w:tcPr>
            <w:tcW w:w="0" w:type="auto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«ОКБ»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769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97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12,6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767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175</w:t>
            </w:r>
          </w:p>
        </w:tc>
        <w:tc>
          <w:tcPr>
            <w:tcW w:w="0" w:type="auto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22,8</w:t>
            </w:r>
          </w:p>
        </w:tc>
      </w:tr>
    </w:tbl>
    <w:p w:rsidR="0083352F" w:rsidRPr="00577044" w:rsidRDefault="0083352F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B6EA7" w:rsidRPr="00577044" w:rsidRDefault="00CB6EA7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* ПСО БУЗОО «МСЧ № 4» оказывает неотложную специализированную медицинскую помощь населению при ОНМК. Летальные исходы по причине ОКС обусловлены его развитием в многопрофильном стационаре у пациентов, получающих лечение по поводу иной патологии (хирургия, травматология и ортопедия).</w:t>
      </w:r>
    </w:p>
    <w:p w:rsidR="00CB6EA7" w:rsidRPr="00577044" w:rsidRDefault="00CB6EA7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Приведенные данные свидетельствуют о различиях в составе пациентов, получающих специализированную медицинскую помощь в условиях ПСО и РСЦ. Так, высокий уровень летальности в БУЗОО «Исилькульская ЦРБ» обусловлен наличием небольшого числа пациентов с ОКС, поступивших в поздние сроки от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развития сосудистого события, по тяжести состояния не все из них могли быть эвакуированы в ПСО и РСЦ областного центра для проведения спасительных ЧКВ. ПСО и Р</w:t>
      </w:r>
      <w:r w:rsidR="00666297" w:rsidRPr="00577044">
        <w:rPr>
          <w:rFonts w:ascii="Times New Roman" w:hAnsi="Times New Roman" w:cs="Times New Roman"/>
          <w:color w:val="auto"/>
          <w:sz w:val="28"/>
          <w:szCs w:val="28"/>
        </w:rPr>
        <w:t>СЦ областного центра по значению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показателя летальности приближаются к целевым значениям реализации регионального проекта </w:t>
      </w:r>
      <w:r w:rsidR="00CB6EA7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Омской области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«Борьба с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сердечно-сосудистыми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заболева</w:t>
      </w:r>
      <w:r w:rsidR="007C6B7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ниями». Исключение – ПСО БУЗОО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«ГКБСМП № 1», на базе которого оказывается медицинская помощь также пациентам с</w:t>
      </w:r>
      <w:r w:rsidR="000016D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комами неясного генеза. </w:t>
      </w:r>
    </w:p>
    <w:p w:rsidR="000016DE" w:rsidRPr="00577044" w:rsidRDefault="000016DE" w:rsidP="000D5CB9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Пациенты с ОКС составляют 50 процентов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от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поступивших. Во всех случаях выполнено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экстренное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ЧКВ. Летальность от ОИМ с 2016 года снизилась с 14,6 до 12,6 процент</w:t>
      </w:r>
      <w:r w:rsidR="0083352F" w:rsidRPr="0057704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3F3D" w:rsidRPr="00577044" w:rsidRDefault="00313F3D" w:rsidP="00313F3D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БУЗОО «ОКБ»</w:t>
      </w:r>
    </w:p>
    <w:p w:rsidR="00FA0ED4" w:rsidRPr="00577044" w:rsidRDefault="00FA0ED4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7C6B70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0E4B88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6</w:t>
      </w:r>
    </w:p>
    <w:p w:rsidR="007C6B70" w:rsidRPr="00577044" w:rsidRDefault="007C6B70">
      <w:pPr>
        <w:pStyle w:val="af5"/>
        <w:autoSpaceDE w:val="0"/>
        <w:autoSpaceDN w:val="0"/>
        <w:adjustRightInd w:val="0"/>
        <w:ind w:left="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3E3A34" w:rsidRPr="00577044" w:rsidRDefault="00EF4E56" w:rsidP="003E3A3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Качественные показатели работы отделения </w:t>
      </w:r>
      <w:proofErr w:type="gramStart"/>
      <w:r w:rsidR="0044168D" w:rsidRPr="00577044">
        <w:rPr>
          <w:rFonts w:ascii="Times New Roman" w:hAnsi="Times New Roman" w:cs="Times New Roman"/>
          <w:color w:val="auto"/>
          <w:sz w:val="28"/>
          <w:szCs w:val="28"/>
        </w:rPr>
        <w:t>рентген-</w:t>
      </w:r>
      <w:r w:rsidR="00187BE4" w:rsidRPr="00577044">
        <w:rPr>
          <w:rFonts w:ascii="Times New Roman" w:hAnsi="Times New Roman" w:cs="Times New Roman"/>
          <w:color w:val="auto"/>
          <w:sz w:val="28"/>
          <w:szCs w:val="28"/>
        </w:rPr>
        <w:t>хирургических</w:t>
      </w:r>
      <w:proofErr w:type="gramEnd"/>
      <w:r w:rsidR="0044168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методов </w:t>
      </w:r>
      <w:r w:rsidR="00187BE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лечения (далее 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РХМДЛ</w:t>
      </w:r>
      <w:r w:rsidR="00187BE4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0B20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БУЗОО «ОКБ»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в 2016 – 2018 годах</w:t>
      </w:r>
    </w:p>
    <w:p w:rsidR="007C6B70" w:rsidRPr="00577044" w:rsidRDefault="007C6B70" w:rsidP="003E3A34">
      <w:pPr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3351"/>
        <w:gridCol w:w="2057"/>
        <w:gridCol w:w="2057"/>
        <w:gridCol w:w="2058"/>
      </w:tblGrid>
      <w:tr w:rsidR="00FA0ED4" w:rsidRPr="00577044" w:rsidTr="001F08E2">
        <w:trPr>
          <w:trHeight w:val="51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№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Качественные показатели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 w:rsidP="0083352F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 г</w:t>
            </w:r>
            <w:r w:rsidR="0083352F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 w:rsidP="000D5CB9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 г</w:t>
            </w:r>
            <w:r w:rsidR="0083352F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 w:rsidP="000D5CB9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 г</w:t>
            </w:r>
            <w:r w:rsidR="0083352F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</w:tr>
      <w:tr w:rsidR="00FA0ED4" w:rsidRPr="00577044" w:rsidTr="001F08E2">
        <w:trPr>
          <w:trHeight w:val="2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83352F" w:rsidP="0083352F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Пролечено б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ольных 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1291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1321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1384</w:t>
            </w:r>
          </w:p>
        </w:tc>
      </w:tr>
      <w:tr w:rsidR="00FA0ED4" w:rsidRPr="00577044" w:rsidTr="001F08E2">
        <w:trPr>
          <w:trHeight w:val="27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Занятость койки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316,3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322,6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385,9</w:t>
            </w:r>
          </w:p>
        </w:tc>
      </w:tr>
      <w:tr w:rsidR="00FA0ED4" w:rsidRPr="00577044" w:rsidTr="001F08E2">
        <w:trPr>
          <w:trHeight w:val="52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3E3A34" w:rsidP="003E3A34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В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ыполнени</w:t>
            </w:r>
            <w:r w:rsidRPr="00577044">
              <w:rPr>
                <w:rFonts w:ascii="Times New Roman" w:hAnsi="Times New Roman" w:cs="Times New Roman"/>
                <w:color w:val="auto"/>
              </w:rPr>
              <w:t>е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 плана койко-дней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109,1%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97,8%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105,3%</w:t>
            </w:r>
          </w:p>
        </w:tc>
      </w:tr>
      <w:tr w:rsidR="00FA0ED4" w:rsidRPr="00577044" w:rsidTr="001F08E2">
        <w:trPr>
          <w:trHeight w:val="27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Летальность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2,5%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2,5%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2,9%</w:t>
            </w:r>
          </w:p>
        </w:tc>
      </w:tr>
      <w:tr w:rsidR="00FA0ED4" w:rsidRPr="00577044" w:rsidTr="001F08E2">
        <w:trPr>
          <w:trHeight w:val="54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Послеоперационная летальность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1,94%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2,09%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2,38%</w:t>
            </w:r>
          </w:p>
        </w:tc>
      </w:tr>
      <w:tr w:rsidR="00FA0ED4" w:rsidRPr="00577044" w:rsidTr="001F08E2">
        <w:trPr>
          <w:trHeight w:val="5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Послеоперационные осложнения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0,08%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0,4%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0,2%</w:t>
            </w:r>
          </w:p>
        </w:tc>
      </w:tr>
    </w:tbl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313F3D" w:rsidRPr="00577044" w:rsidRDefault="00313F3D" w:rsidP="00313F3D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3F3D" w:rsidRPr="00577044" w:rsidRDefault="00313F3D" w:rsidP="00313F3D">
      <w:pPr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Кардиологическое отделение БУЗОО «ОКБ»</w:t>
      </w:r>
    </w:p>
    <w:p w:rsidR="00313F3D" w:rsidRPr="00577044" w:rsidRDefault="00313F3D" w:rsidP="00313F3D">
      <w:pPr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313F3D" w:rsidP="003E3A3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 кардиологическом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отделени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БУЗОО «ОКБ»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развернуто 60 коек круглосуточного пребывания. </w:t>
      </w:r>
      <w:proofErr w:type="gramStart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составе отделения выделены </w:t>
      </w:r>
      <w:r w:rsidR="0054745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палаты интенсивной терапии на 8 коек, оснащенные консолями, 2 мониторами, дефибриллятором, </w:t>
      </w:r>
      <w:r w:rsidR="000366F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2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процедурных кабинета для внутривенных и внутримышечных манипуляций, 21 пал</w:t>
      </w:r>
      <w:r w:rsidR="00187BE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ата для пациентов, КДКЦ, «школа 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ртериальной гипертонии».</w:t>
      </w:r>
      <w:proofErr w:type="gramEnd"/>
    </w:p>
    <w:p w:rsidR="00D6127C" w:rsidRPr="00577044" w:rsidRDefault="00D6127C" w:rsidP="003E3A3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563633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0E4B88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7</w:t>
      </w:r>
    </w:p>
    <w:p w:rsidR="00563633" w:rsidRPr="00577044" w:rsidRDefault="00563633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3E3A34" w:rsidRPr="00577044" w:rsidRDefault="00EF4E56" w:rsidP="003E3A3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Показатели работы</w:t>
      </w:r>
      <w:r w:rsidR="00563633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кардиологического отделения</w:t>
      </w:r>
      <w:r w:rsidR="000D5CB9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БУЗОО «ОКБ»</w:t>
      </w:r>
    </w:p>
    <w:p w:rsidR="00FA0ED4" w:rsidRPr="00577044" w:rsidRDefault="003E3A34" w:rsidP="003E3A3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в 2016 – 2018 годах</w:t>
      </w:r>
    </w:p>
    <w:p w:rsidR="00563633" w:rsidRPr="00577044" w:rsidRDefault="00563633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79"/>
        <w:gridCol w:w="1956"/>
        <w:gridCol w:w="1957"/>
        <w:gridCol w:w="1957"/>
      </w:tblGrid>
      <w:tr w:rsidR="00FA0ED4" w:rsidRPr="00577044" w:rsidTr="001F08E2">
        <w:trPr>
          <w:trHeight w:val="287"/>
          <w:tblHeader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0366F5" w:rsidP="000366F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Название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 год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 год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 год</w:t>
            </w:r>
          </w:p>
        </w:tc>
      </w:tr>
      <w:tr w:rsidR="00FA0ED4" w:rsidRPr="00577044" w:rsidTr="001F08E2">
        <w:trPr>
          <w:trHeight w:val="274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Выполнение плана по случаям</w:t>
            </w:r>
            <w:r w:rsidR="00E329EB" w:rsidRPr="00577044">
              <w:rPr>
                <w:rFonts w:ascii="Times New Roman" w:hAnsi="Times New Roman" w:cs="Times New Roman"/>
                <w:color w:val="auto"/>
              </w:rPr>
              <w:t>,</w:t>
            </w:r>
            <w:r w:rsidR="00691C0C" w:rsidRPr="00577044">
              <w:rPr>
                <w:rFonts w:ascii="Times New Roman" w:hAnsi="Times New Roman" w:cs="Times New Roman"/>
                <w:color w:val="auto"/>
              </w:rPr>
              <w:t xml:space="preserve"> 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103,3%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102,8%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104,7</w:t>
            </w:r>
          </w:p>
        </w:tc>
      </w:tr>
      <w:tr w:rsidR="00FA0ED4" w:rsidRPr="00577044" w:rsidTr="001F08E2">
        <w:trPr>
          <w:trHeight w:val="274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Количество пролеченных больных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1838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1902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1951</w:t>
            </w:r>
          </w:p>
        </w:tc>
      </w:tr>
      <w:tr w:rsidR="00FA0ED4" w:rsidRPr="00577044" w:rsidTr="001F08E2">
        <w:trPr>
          <w:trHeight w:val="274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lastRenderedPageBreak/>
              <w:t>Средняя длительность пребывания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10,9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11,0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10,7</w:t>
            </w:r>
          </w:p>
        </w:tc>
      </w:tr>
      <w:tr w:rsidR="00FA0ED4" w:rsidRPr="00577044" w:rsidTr="001F08E2">
        <w:trPr>
          <w:trHeight w:val="274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Летальность 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3,5%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3,8%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3,5%</w:t>
            </w:r>
          </w:p>
        </w:tc>
      </w:tr>
      <w:tr w:rsidR="00FA0ED4" w:rsidRPr="00577044" w:rsidTr="001F08E2">
        <w:trPr>
          <w:trHeight w:val="274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 w:rsidP="00D6127C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Поступило по ОКС в </w:t>
            </w:r>
            <w:r w:rsidR="00D6127C" w:rsidRPr="00577044">
              <w:rPr>
                <w:rFonts w:ascii="Times New Roman" w:hAnsi="Times New Roman" w:cs="Times New Roman"/>
                <w:color w:val="auto"/>
              </w:rPr>
              <w:t xml:space="preserve">БУЗОО «ОКБ»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847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1313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1417</w:t>
            </w:r>
          </w:p>
        </w:tc>
      </w:tr>
      <w:tr w:rsidR="00FA0ED4" w:rsidRPr="00577044" w:rsidTr="001F08E2">
        <w:trPr>
          <w:trHeight w:val="274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Госпитализировано в кардиологию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416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781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904</w:t>
            </w:r>
          </w:p>
        </w:tc>
      </w:tr>
      <w:tr w:rsidR="00FA0ED4" w:rsidRPr="00577044" w:rsidTr="001F08E2">
        <w:trPr>
          <w:trHeight w:val="274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Проведено неотложных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КГ</w:t>
            </w:r>
            <w:proofErr w:type="gramEnd"/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475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710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1037</w:t>
            </w:r>
          </w:p>
        </w:tc>
      </w:tr>
      <w:tr w:rsidR="00FA0ED4" w:rsidRPr="00577044" w:rsidTr="001F08E2">
        <w:trPr>
          <w:trHeight w:val="548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Проведено неотложных стентирований при ОИМ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260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367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447</w:t>
            </w:r>
          </w:p>
        </w:tc>
      </w:tr>
      <w:tr w:rsidR="00FA0ED4" w:rsidRPr="00577044" w:rsidTr="001F08E2">
        <w:trPr>
          <w:trHeight w:val="274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неотложных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КГ</w:t>
            </w:r>
            <w:proofErr w:type="gramEnd"/>
            <w:r w:rsidR="005E7DC2" w:rsidRPr="00577044">
              <w:rPr>
                <w:rFonts w:ascii="Times New Roman" w:hAnsi="Times New Roman" w:cs="Times New Roman"/>
                <w:color w:val="auto"/>
              </w:rPr>
              <w:t>, 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65%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74,0%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73,1%</w:t>
            </w:r>
          </w:p>
        </w:tc>
      </w:tr>
      <w:tr w:rsidR="00FA0ED4" w:rsidRPr="00577044" w:rsidTr="001F08E2">
        <w:trPr>
          <w:trHeight w:val="274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неотложных стентирований</w:t>
            </w:r>
            <w:r w:rsidR="005E7DC2" w:rsidRPr="00577044">
              <w:rPr>
                <w:rFonts w:ascii="Times New Roman" w:hAnsi="Times New Roman" w:cs="Times New Roman"/>
                <w:color w:val="auto"/>
              </w:rPr>
              <w:t>, %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41%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56,6%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31,7%</w:t>
            </w:r>
          </w:p>
        </w:tc>
      </w:tr>
      <w:tr w:rsidR="00FA0ED4" w:rsidRPr="00577044" w:rsidTr="001F08E2">
        <w:trPr>
          <w:trHeight w:val="274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Госпитализация с ОИМ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175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237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260</w:t>
            </w:r>
          </w:p>
        </w:tc>
      </w:tr>
      <w:tr w:rsidR="00FA0ED4" w:rsidRPr="00577044" w:rsidTr="001F08E2">
        <w:trPr>
          <w:trHeight w:val="562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Госпитализировано с нестабильной стенокардией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291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9</w:t>
            </w:r>
            <w:r w:rsidRPr="00577044">
              <w:rPr>
                <w:rFonts w:ascii="Times New Roman" w:hAnsi="Times New Roman" w:cs="Times New Roman"/>
                <w:color w:val="auto"/>
              </w:rPr>
              <w:t>4</w:t>
            </w:r>
          </w:p>
        </w:tc>
      </w:tr>
      <w:tr w:rsidR="00FA0ED4" w:rsidRPr="00577044" w:rsidTr="001F08E2">
        <w:trPr>
          <w:trHeight w:val="562"/>
        </w:trPr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Госпитализировано с повторным инфарктом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58</w:t>
            </w:r>
          </w:p>
        </w:tc>
      </w:tr>
    </w:tbl>
    <w:p w:rsidR="00FA0ED4" w:rsidRPr="00577044" w:rsidRDefault="00FA0ED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3E3A34" w:rsidP="003E3A3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Показатели работы кардиологического отделения БУЗОО «ОКБ». </w:t>
      </w:r>
      <w:proofErr w:type="gramStart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кардиологическом отделении БУЗОО «ОКБ»</w:t>
      </w:r>
      <w:r w:rsidR="000366F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увеличилось число пролеченных пациентов на 72 человека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 сравнению с 2017 годом, в том числе госпитализированных по неотложной помощи на 123</w:t>
      </w:r>
      <w:r w:rsidR="000366F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пациента, из них на 260 больных с</w:t>
      </w:r>
      <w:r w:rsidR="00370EA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ИМ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, 294 с нестабильной стенокардией.</w:t>
      </w:r>
      <w:proofErr w:type="gramEnd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Среди неотложных госпитализаций увеличилось количество больных с тромбоэмболией легочной артерии до 13</w:t>
      </w:r>
      <w:r w:rsidR="000366F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больных.</w:t>
      </w:r>
    </w:p>
    <w:p w:rsidR="00FA0ED4" w:rsidRPr="00577044" w:rsidRDefault="00EF4E56" w:rsidP="003E3A34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Кроме неотложных пациентов в отделени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B81A0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госпитализировались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пациенты в плановом порядке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c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различными </w:t>
      </w:r>
      <w:r w:rsidR="001317FF" w:rsidRPr="00577044">
        <w:rPr>
          <w:rFonts w:ascii="Times New Roman" w:hAnsi="Times New Roman" w:cs="Times New Roman"/>
          <w:color w:val="auto"/>
          <w:sz w:val="28"/>
          <w:szCs w:val="28"/>
        </w:rPr>
        <w:t>ССЗ</w:t>
      </w:r>
      <w:r w:rsidR="00370EAC" w:rsidRPr="00577044">
        <w:rPr>
          <w:rFonts w:ascii="Times New Roman" w:hAnsi="Times New Roman" w:cs="Times New Roman"/>
          <w:color w:val="auto"/>
          <w:sz w:val="28"/>
          <w:szCs w:val="28"/>
        </w:rPr>
        <w:t>: стабильной стенокардией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– 979 больных</w:t>
      </w:r>
      <w:r w:rsidR="00CB4A3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дилятационной кардиопатией –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24 больных, гипертрофической кардиопатией </w:t>
      </w:r>
      <w:r w:rsidR="000366F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–  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13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больных, гипертонической болезнью </w:t>
      </w:r>
      <w:r w:rsidR="000366F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57 больных, нарушениями ритма, проводимости, пороками сердца различной этиологии, тромбоэмболией ле</w:t>
      </w:r>
      <w:r w:rsidR="008933E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гочной артерии, миокардитом </w:t>
      </w:r>
      <w:r w:rsidR="00496F8E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8933E6" w:rsidRPr="00577044">
        <w:rPr>
          <w:rFonts w:ascii="Times New Roman" w:hAnsi="Times New Roman" w:cs="Times New Roman"/>
          <w:color w:val="auto"/>
          <w:sz w:val="28"/>
          <w:szCs w:val="28"/>
        </w:rPr>
        <w:t>102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больных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перикардитом </w:t>
      </w:r>
      <w:r w:rsidR="00370EA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13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больных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инфекционным эндокардитом </w:t>
      </w:r>
      <w:r w:rsidR="00370EA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больных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, сердечной недостаточностью различной этиологи</w:t>
      </w:r>
      <w:r w:rsidR="00CB4A3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 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86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больных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Средняя длительность пребывания</w:t>
      </w:r>
      <w:r w:rsidR="00B81A0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366F5" w:rsidRPr="00577044">
        <w:rPr>
          <w:rFonts w:ascii="Times New Roman" w:hAnsi="Times New Roman" w:cs="Times New Roman"/>
          <w:color w:val="auto"/>
          <w:sz w:val="28"/>
          <w:szCs w:val="28"/>
        </w:rPr>
        <w:t>в кардиологическом отделении БУЗОО «ОКБ»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201</w:t>
      </w:r>
      <w:r w:rsidR="00370EA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6 год – 10,9, 2017 год – 11,0,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2018 год – 10. </w:t>
      </w:r>
    </w:p>
    <w:p w:rsidR="00FA0ED4" w:rsidRPr="00577044" w:rsidRDefault="00CB4A31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Повторн</w:t>
      </w:r>
      <w:r w:rsidR="007119C5" w:rsidRPr="0057704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96F8E" w:rsidRPr="00577044">
        <w:rPr>
          <w:rFonts w:ascii="Times New Roman" w:hAnsi="Times New Roman" w:cs="Times New Roman"/>
          <w:color w:val="auto"/>
          <w:sz w:val="28"/>
          <w:szCs w:val="28"/>
        </w:rPr>
        <w:t>госпитализированы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 поводу декомпенсации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хронической сердечной недостаточности (далее ‒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ХСН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E42B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‒ 10 человек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(доля 1</w:t>
      </w:r>
      <w:r w:rsidR="005D06E5" w:rsidRPr="00577044">
        <w:rPr>
          <w:rFonts w:ascii="Times New Roman" w:hAnsi="Times New Roman" w:cs="Times New Roman"/>
          <w:color w:val="auto"/>
          <w:sz w:val="28"/>
          <w:szCs w:val="28"/>
        </w:rPr>
        <w:t>1,5</w:t>
      </w:r>
      <w:r w:rsidR="00CB6EA7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процента</w:t>
      </w:r>
      <w:r w:rsidR="00440B99" w:rsidRPr="00577044">
        <w:rPr>
          <w:rFonts w:ascii="Times New Roman" w:hAnsi="Times New Roman" w:cs="Times New Roman"/>
          <w:color w:val="auto"/>
          <w:sz w:val="28"/>
          <w:szCs w:val="28"/>
        </w:rPr>
        <w:t>). В 3</w:t>
      </w:r>
      <w:r w:rsidR="005D06E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случаях определены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показания для проведения ВМП.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В 15 случаях показана медикамен</w:t>
      </w:r>
      <w:r w:rsidR="00FE42B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тозная терапия.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Причины повторной госпитализации по поводу декомпенсации обусловлены отсутствием диспансерного наблюдения, прекращением приема лекарс</w:t>
      </w:r>
      <w:r w:rsidR="00440B99" w:rsidRPr="00577044">
        <w:rPr>
          <w:rFonts w:ascii="Times New Roman" w:hAnsi="Times New Roman" w:cs="Times New Roman"/>
          <w:color w:val="auto"/>
          <w:sz w:val="28"/>
          <w:szCs w:val="28"/>
        </w:rPr>
        <w:t>твенных препаратов, уменьшением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доз петлевых</w:t>
      </w:r>
      <w:r w:rsidR="005D06E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диуретиков</w:t>
      </w:r>
      <w:r w:rsidR="00FE42BB" w:rsidRPr="00577044">
        <w:rPr>
          <w:rFonts w:ascii="Times New Roman" w:hAnsi="Times New Roman" w:cs="Times New Roman"/>
          <w:color w:val="auto"/>
          <w:sz w:val="28"/>
          <w:szCs w:val="28"/>
        </w:rPr>
        <w:t>, антагонистов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минералокортикоидных рецепторов, блокаторов  </w:t>
      </w:r>
      <w:r w:rsidR="00152E57" w:rsidRPr="00577044">
        <w:rPr>
          <w:rFonts w:ascii="Times New Roman" w:hAnsi="Times New Roman" w:cs="Times New Roman"/>
          <w:color w:val="auto"/>
          <w:sz w:val="28"/>
          <w:szCs w:val="28"/>
        </w:rPr>
        <w:t>ренин-ангиотензин-альдостероновой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52E57" w:rsidRPr="00577044">
        <w:rPr>
          <w:rFonts w:ascii="Times New Roman" w:hAnsi="Times New Roman" w:cs="Times New Roman"/>
          <w:color w:val="auto"/>
          <w:sz w:val="28"/>
          <w:szCs w:val="28"/>
        </w:rPr>
        <w:t>системы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27FED" w:rsidRPr="00577044" w:rsidRDefault="00EF4E56" w:rsidP="00D6127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Отмечено снижение числа повторных госпитализаций по поводу нестабильной стенокардии в сравнении с 2017 годом на 5</w:t>
      </w:r>
      <w:r w:rsidR="007119C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6127C" w:rsidRPr="00577044">
        <w:rPr>
          <w:rFonts w:ascii="Times New Roman" w:hAnsi="Times New Roman" w:cs="Times New Roman"/>
          <w:color w:val="auto"/>
          <w:sz w:val="28"/>
          <w:szCs w:val="28"/>
        </w:rPr>
        <w:t>процентов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 Всем пациентам проведен  контроль коронароанги</w:t>
      </w:r>
      <w:r w:rsidR="00FE42BB" w:rsidRPr="0057704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графии, при наличии показаний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проведена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реваскуляризация</w:t>
      </w:r>
      <w:r w:rsidR="00FE42B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(табл. 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D6127C" w:rsidRPr="00577044">
        <w:rPr>
          <w:rFonts w:ascii="Times New Roman" w:hAnsi="Times New Roman" w:cs="Times New Roman"/>
          <w:color w:val="auto"/>
          <w:sz w:val="28"/>
          <w:szCs w:val="28"/>
        </w:rPr>
        <w:t>37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6127C" w:rsidRPr="00577044" w:rsidRDefault="00D6127C" w:rsidP="00D6127C">
      <w:pPr>
        <w:pStyle w:val="af5"/>
        <w:autoSpaceDE w:val="0"/>
        <w:autoSpaceDN w:val="0"/>
        <w:adjustRightInd w:val="0"/>
        <w:ind w:left="0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D6127C" w:rsidRPr="00577044" w:rsidRDefault="00D6127C" w:rsidP="000016DE">
      <w:pPr>
        <w:pStyle w:val="af5"/>
        <w:autoSpaceDE w:val="0"/>
        <w:autoSpaceDN w:val="0"/>
        <w:adjustRightInd w:val="0"/>
        <w:ind w:left="0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0D5CB9" w:rsidRPr="00577044" w:rsidRDefault="000D5CB9" w:rsidP="000016DE">
      <w:pPr>
        <w:pStyle w:val="af5"/>
        <w:autoSpaceDE w:val="0"/>
        <w:autoSpaceDN w:val="0"/>
        <w:adjustRightInd w:val="0"/>
        <w:ind w:left="0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0D5CB9" w:rsidRPr="00577044" w:rsidRDefault="000D5CB9" w:rsidP="000016DE">
      <w:pPr>
        <w:pStyle w:val="af5"/>
        <w:autoSpaceDE w:val="0"/>
        <w:autoSpaceDN w:val="0"/>
        <w:adjustRightInd w:val="0"/>
        <w:ind w:left="0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0D5CB9" w:rsidRPr="00577044" w:rsidRDefault="000D5CB9" w:rsidP="000016DE">
      <w:pPr>
        <w:pStyle w:val="af5"/>
        <w:autoSpaceDE w:val="0"/>
        <w:autoSpaceDN w:val="0"/>
        <w:adjustRightInd w:val="0"/>
        <w:ind w:left="0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0D5CB9" w:rsidRPr="00577044" w:rsidRDefault="000D5CB9" w:rsidP="000016DE">
      <w:pPr>
        <w:pStyle w:val="af5"/>
        <w:autoSpaceDE w:val="0"/>
        <w:autoSpaceDN w:val="0"/>
        <w:adjustRightInd w:val="0"/>
        <w:ind w:left="0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313F3D" w:rsidRPr="00577044" w:rsidRDefault="00313F3D" w:rsidP="00313F3D">
      <w:pPr>
        <w:pStyle w:val="af5"/>
        <w:autoSpaceDE w:val="0"/>
        <w:autoSpaceDN w:val="0"/>
        <w:adjustRightInd w:val="0"/>
        <w:ind w:left="0"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 «ГКБСМП № 1»</w:t>
      </w:r>
    </w:p>
    <w:p w:rsidR="00282B52" w:rsidRPr="00577044" w:rsidRDefault="00282B52">
      <w:pPr>
        <w:pStyle w:val="af5"/>
        <w:autoSpaceDE w:val="0"/>
        <w:autoSpaceDN w:val="0"/>
        <w:adjustRightInd w:val="0"/>
        <w:ind w:left="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7C3CE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8</w:t>
      </w:r>
    </w:p>
    <w:p w:rsidR="00FA0ED4" w:rsidRPr="00577044" w:rsidRDefault="00FA0ED4">
      <w:pPr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3E3A34" w:rsidRPr="00577044" w:rsidRDefault="00EF4E56" w:rsidP="003E3A34">
      <w:pPr>
        <w:pStyle w:val="af5"/>
        <w:autoSpaceDE w:val="0"/>
        <w:autoSpaceDN w:val="0"/>
        <w:adjustRightInd w:val="0"/>
        <w:ind w:left="0"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Показатели работы кардиологического отделения </w:t>
      </w:r>
      <w:r w:rsidR="003E3A3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 «ГКБСМП № 1»</w:t>
      </w:r>
    </w:p>
    <w:p w:rsidR="00FA0ED4" w:rsidRPr="00577044" w:rsidRDefault="007A4195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в 2016 – 2018 годах</w:t>
      </w:r>
    </w:p>
    <w:p w:rsidR="007C3CE2" w:rsidRPr="00577044" w:rsidRDefault="007C3CE2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9945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180"/>
        <w:gridCol w:w="1874"/>
        <w:gridCol w:w="1874"/>
        <w:gridCol w:w="2017"/>
      </w:tblGrid>
      <w:tr w:rsidR="00FA0ED4" w:rsidRPr="00577044" w:rsidTr="006C0713">
        <w:trPr>
          <w:trHeight w:val="477"/>
          <w:tblHeader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7119C5" w:rsidP="00711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Название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 w:rsidP="00711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 г</w:t>
            </w:r>
            <w:r w:rsidR="007119C5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 г</w:t>
            </w:r>
            <w:r w:rsidR="007119C5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 г</w:t>
            </w:r>
            <w:r w:rsidR="007119C5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</w:tr>
      <w:tr w:rsidR="00FA0ED4" w:rsidRPr="00577044" w:rsidTr="006C0713">
        <w:trPr>
          <w:trHeight w:val="25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Фактически развернуто коек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60</w:t>
            </w:r>
          </w:p>
        </w:tc>
      </w:tr>
      <w:tr w:rsidR="00FA0ED4" w:rsidRPr="00577044" w:rsidTr="006C0713">
        <w:trPr>
          <w:trHeight w:val="25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Поступило больных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2172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2013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1977</w:t>
            </w:r>
          </w:p>
        </w:tc>
      </w:tr>
      <w:tr w:rsidR="00FA0ED4" w:rsidRPr="00577044" w:rsidTr="006C0713">
        <w:trPr>
          <w:trHeight w:val="25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В том числе сельских жителей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458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433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525</w:t>
            </w:r>
          </w:p>
        </w:tc>
      </w:tr>
      <w:tr w:rsidR="00FA0ED4" w:rsidRPr="00577044" w:rsidTr="006C0713">
        <w:trPr>
          <w:trHeight w:val="25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% сельских жителей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21,1%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21,5%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26,6%</w:t>
            </w:r>
          </w:p>
        </w:tc>
      </w:tr>
      <w:tr w:rsidR="00FA0ED4" w:rsidRPr="00577044" w:rsidTr="006C0713">
        <w:trPr>
          <w:trHeight w:val="25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Выписано больных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2061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1896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1876</w:t>
            </w:r>
          </w:p>
        </w:tc>
      </w:tr>
      <w:tr w:rsidR="00FA0ED4" w:rsidRPr="00577044" w:rsidTr="006C0713">
        <w:trPr>
          <w:trHeight w:val="25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В том числе в дру</w:t>
            </w:r>
            <w:r w:rsidR="007A4195" w:rsidRPr="00577044">
              <w:rPr>
                <w:rFonts w:ascii="Times New Roman" w:hAnsi="Times New Roman" w:cs="Times New Roman"/>
                <w:color w:val="auto"/>
              </w:rPr>
              <w:t>гие стационары, в том числе в «ЦВТ Русь»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и РЦ </w:t>
            </w:r>
            <w:r w:rsidR="004A18FB"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Pr="00577044">
              <w:rPr>
                <w:rFonts w:ascii="Times New Roman" w:hAnsi="Times New Roman" w:cs="Times New Roman"/>
                <w:color w:val="auto"/>
              </w:rPr>
              <w:t>ОКБ</w:t>
            </w:r>
            <w:r w:rsidR="004A18FB"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  <w:p w:rsidR="00FA0ED4" w:rsidRPr="00577044" w:rsidRDefault="00EF4E56" w:rsidP="00711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(</w:t>
            </w:r>
            <w:r w:rsidR="007119C5" w:rsidRPr="00577044">
              <w:rPr>
                <w:rFonts w:ascii="Times New Roman" w:hAnsi="Times New Roman" w:cs="Times New Roman"/>
                <w:color w:val="auto"/>
                <w:lang w:val="en-US"/>
              </w:rPr>
              <w:t xml:space="preserve">II 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этап </w:t>
            </w:r>
            <w:r w:rsidR="007119C5" w:rsidRPr="00577044">
              <w:rPr>
                <w:rFonts w:ascii="Times New Roman" w:hAnsi="Times New Roman" w:cs="Times New Roman"/>
                <w:color w:val="auto"/>
              </w:rPr>
              <w:t xml:space="preserve">медицинской </w:t>
            </w:r>
            <w:r w:rsidRPr="00577044">
              <w:rPr>
                <w:rFonts w:ascii="Times New Roman" w:hAnsi="Times New Roman" w:cs="Times New Roman"/>
                <w:color w:val="auto"/>
              </w:rPr>
              <w:t>реабилитации)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185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265</w:t>
            </w:r>
          </w:p>
        </w:tc>
      </w:tr>
      <w:tr w:rsidR="00FA0ED4" w:rsidRPr="00577044" w:rsidTr="006C0713">
        <w:trPr>
          <w:trHeight w:val="25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Умерло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145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120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121</w:t>
            </w:r>
          </w:p>
        </w:tc>
      </w:tr>
      <w:tr w:rsidR="00FA0ED4" w:rsidRPr="00577044" w:rsidTr="006C0713">
        <w:trPr>
          <w:trHeight w:val="25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Летальность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6,6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6,0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6,1</w:t>
            </w:r>
          </w:p>
        </w:tc>
      </w:tr>
      <w:tr w:rsidR="00FA0ED4" w:rsidRPr="00577044" w:rsidTr="006C0713">
        <w:trPr>
          <w:trHeight w:val="25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Среднее пребывание больного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9,9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10,8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10,7</w:t>
            </w:r>
          </w:p>
        </w:tc>
      </w:tr>
      <w:tr w:rsidR="00FA0ED4" w:rsidRPr="00577044" w:rsidTr="006C0713">
        <w:trPr>
          <w:trHeight w:val="37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60 лет и старше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1406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1341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1313</w:t>
            </w:r>
          </w:p>
        </w:tc>
      </w:tr>
    </w:tbl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D6127C">
      <w:pPr>
        <w:pStyle w:val="af5"/>
        <w:autoSpaceDE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Сн</w:t>
      </w:r>
      <w:r w:rsidR="00CC766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ижение показателя </w:t>
      </w:r>
      <w:r w:rsidR="005D06E5" w:rsidRPr="00577044">
        <w:rPr>
          <w:rFonts w:ascii="Times New Roman" w:hAnsi="Times New Roman" w:cs="Times New Roman"/>
          <w:color w:val="auto"/>
          <w:sz w:val="28"/>
          <w:szCs w:val="28"/>
        </w:rPr>
        <w:t>летальности в кардиологическом отделении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 «ГКБСМП № 1»</w:t>
      </w:r>
      <w:r w:rsidR="00A159C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  с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равнении с 2016 годом на 0,5 процента</w:t>
      </w:r>
      <w:r w:rsidR="005D06E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gramStart"/>
      <w:r w:rsidR="005D06E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Рост числа госпитализированных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из</w:t>
      </w:r>
      <w:r w:rsidR="00FD462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муниципальных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районов Омской области</w:t>
      </w:r>
      <w:r w:rsidR="004A18F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(табл.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D6127C" w:rsidRPr="00577044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</w:p>
    <w:p w:rsidR="00D6127C" w:rsidRPr="00577044" w:rsidRDefault="00D6127C" w:rsidP="00D6127C">
      <w:pPr>
        <w:pStyle w:val="af5"/>
        <w:autoSpaceDE w:val="0"/>
        <w:autoSpaceDN w:val="0"/>
        <w:adjustRightInd w:val="0"/>
        <w:ind w:left="0" w:firstLine="851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CC766C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9</w:t>
      </w:r>
    </w:p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Характеристика нозологического состава пролеченных больных в кардиологическом отделении</w:t>
      </w:r>
      <w:r w:rsidR="000D5CB9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«ГКБСМП № 1»</w:t>
      </w:r>
    </w:p>
    <w:p w:rsidR="00CC766C" w:rsidRPr="00577044" w:rsidRDefault="00CC766C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20"/>
        <w:gridCol w:w="1684"/>
        <w:gridCol w:w="1684"/>
        <w:gridCol w:w="2435"/>
      </w:tblGrid>
      <w:tr w:rsidR="00FA0ED4" w:rsidRPr="00577044" w:rsidTr="007119C5">
        <w:trPr>
          <w:trHeight w:val="69"/>
        </w:trPr>
        <w:tc>
          <w:tcPr>
            <w:tcW w:w="4120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Нозология</w:t>
            </w: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 г</w:t>
            </w:r>
            <w:r w:rsidR="00743521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1684" w:type="dxa"/>
          </w:tcPr>
          <w:p w:rsidR="00FA0ED4" w:rsidRPr="00577044" w:rsidRDefault="00EF4E56" w:rsidP="0074352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 г</w:t>
            </w:r>
            <w:r w:rsidR="00743521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2435" w:type="dxa"/>
          </w:tcPr>
          <w:p w:rsidR="00FA0ED4" w:rsidRPr="00577044" w:rsidRDefault="00EF4E56" w:rsidP="0074352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 г</w:t>
            </w:r>
            <w:r w:rsidR="00743521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</w:tr>
      <w:tr w:rsidR="00FA0ED4" w:rsidRPr="00577044" w:rsidTr="007119C5">
        <w:trPr>
          <w:trHeight w:val="526"/>
        </w:trPr>
        <w:tc>
          <w:tcPr>
            <w:tcW w:w="4120" w:type="dxa"/>
          </w:tcPr>
          <w:p w:rsidR="00FA0ED4" w:rsidRPr="00577044" w:rsidRDefault="00982BEC" w:rsidP="004A18FB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О</w:t>
            </w:r>
            <w:r w:rsidR="004A18FB" w:rsidRPr="00577044">
              <w:rPr>
                <w:rFonts w:ascii="Times New Roman" w:hAnsi="Times New Roman" w:cs="Times New Roman"/>
                <w:color w:val="auto"/>
              </w:rPr>
              <w:t xml:space="preserve">ИМ </w:t>
            </w:r>
            <w:r w:rsidR="00EF4E56"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.21+</w:t>
            </w:r>
            <w:r w:rsidR="00EF4E56"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.22</w:t>
            </w: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718</w:t>
            </w: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695</w:t>
            </w:r>
          </w:p>
        </w:tc>
        <w:tc>
          <w:tcPr>
            <w:tcW w:w="243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602</w:t>
            </w:r>
          </w:p>
        </w:tc>
      </w:tr>
      <w:tr w:rsidR="00FA0ED4" w:rsidRPr="00577044" w:rsidTr="007119C5">
        <w:trPr>
          <w:trHeight w:val="338"/>
        </w:trPr>
        <w:tc>
          <w:tcPr>
            <w:tcW w:w="4120" w:type="dxa"/>
          </w:tcPr>
          <w:p w:rsidR="00FA0ED4" w:rsidRPr="00577044" w:rsidRDefault="00982BEC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ервичный крупноочаговый </w:t>
            </w: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447</w:t>
            </w: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416</w:t>
            </w:r>
          </w:p>
        </w:tc>
        <w:tc>
          <w:tcPr>
            <w:tcW w:w="243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338</w:t>
            </w:r>
          </w:p>
        </w:tc>
      </w:tr>
      <w:tr w:rsidR="00FA0ED4" w:rsidRPr="00577044" w:rsidTr="007119C5">
        <w:trPr>
          <w:trHeight w:val="340"/>
        </w:trPr>
        <w:tc>
          <w:tcPr>
            <w:tcW w:w="4120" w:type="dxa"/>
          </w:tcPr>
          <w:p w:rsidR="00FA0ED4" w:rsidRPr="00577044" w:rsidRDefault="00982BEC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ервичный мелкоочаговый</w:t>
            </w: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73</w:t>
            </w: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81</w:t>
            </w:r>
          </w:p>
        </w:tc>
        <w:tc>
          <w:tcPr>
            <w:tcW w:w="243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68</w:t>
            </w:r>
          </w:p>
        </w:tc>
      </w:tr>
      <w:tr w:rsidR="00FA0ED4" w:rsidRPr="00577044" w:rsidTr="007119C5">
        <w:trPr>
          <w:trHeight w:val="355"/>
        </w:trPr>
        <w:tc>
          <w:tcPr>
            <w:tcW w:w="4120" w:type="dxa"/>
          </w:tcPr>
          <w:p w:rsidR="00FA0ED4" w:rsidRPr="00577044" w:rsidRDefault="00982BEC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овторный  крупноочаговый</w:t>
            </w: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198</w:t>
            </w: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197</w:t>
            </w:r>
          </w:p>
        </w:tc>
        <w:tc>
          <w:tcPr>
            <w:tcW w:w="243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196</w:t>
            </w:r>
          </w:p>
        </w:tc>
      </w:tr>
      <w:tr w:rsidR="00FA0ED4" w:rsidRPr="00577044" w:rsidTr="007119C5">
        <w:trPr>
          <w:trHeight w:val="355"/>
        </w:trPr>
        <w:tc>
          <w:tcPr>
            <w:tcW w:w="4120" w:type="dxa"/>
          </w:tcPr>
          <w:p w:rsidR="00FA0ED4" w:rsidRPr="00577044" w:rsidRDefault="00982BEC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у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мерло пациентов с ОИМ</w:t>
            </w:r>
          </w:p>
          <w:p w:rsidR="00FA0ED4" w:rsidRPr="00577044" w:rsidRDefault="00FA0ED4">
            <w:pPr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125</w:t>
            </w:r>
          </w:p>
          <w:p w:rsidR="00FA0ED4" w:rsidRPr="00577044" w:rsidRDefault="00FA0ED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102</w:t>
            </w:r>
          </w:p>
          <w:p w:rsidR="00FA0ED4" w:rsidRPr="00577044" w:rsidRDefault="00FA0ED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43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104</w:t>
            </w:r>
          </w:p>
          <w:p w:rsidR="00FA0ED4" w:rsidRPr="00577044" w:rsidRDefault="00FA0ED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FA0ED4" w:rsidRPr="00577044" w:rsidTr="007119C5">
        <w:trPr>
          <w:trHeight w:val="355"/>
        </w:trPr>
        <w:tc>
          <w:tcPr>
            <w:tcW w:w="4120" w:type="dxa"/>
          </w:tcPr>
          <w:p w:rsidR="00FA0ED4" w:rsidRPr="00577044" w:rsidRDefault="00982BEC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у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мерло пациентов с ОИМ</w:t>
            </w:r>
          </w:p>
          <w:p w:rsidR="00FA0ED4" w:rsidRPr="00577044" w:rsidRDefault="004A18FB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д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о суток</w:t>
            </w:r>
          </w:p>
        </w:tc>
        <w:tc>
          <w:tcPr>
            <w:tcW w:w="168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45</w:t>
            </w:r>
            <w:r w:rsidR="007119C5" w:rsidRPr="00577044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577044">
              <w:rPr>
                <w:rFonts w:ascii="Times New Roman" w:hAnsi="Times New Roman" w:cs="Times New Roman"/>
                <w:bCs/>
                <w:color w:val="auto"/>
              </w:rPr>
              <w:t>(36%)</w:t>
            </w:r>
          </w:p>
        </w:tc>
        <w:tc>
          <w:tcPr>
            <w:tcW w:w="1684" w:type="dxa"/>
          </w:tcPr>
          <w:p w:rsidR="00FA0ED4" w:rsidRPr="00577044" w:rsidRDefault="00EF4E56" w:rsidP="00982BE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41 (40,2</w:t>
            </w:r>
            <w:r w:rsidR="00982BEC" w:rsidRPr="00577044">
              <w:rPr>
                <w:rFonts w:ascii="Times New Roman" w:hAnsi="Times New Roman" w:cs="Times New Roman"/>
                <w:bCs/>
                <w:color w:val="auto"/>
              </w:rPr>
              <w:t xml:space="preserve"> %</w:t>
            </w:r>
            <w:r w:rsidRPr="00577044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  <w:tc>
          <w:tcPr>
            <w:tcW w:w="243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41 (39,4%)</w:t>
            </w:r>
          </w:p>
        </w:tc>
      </w:tr>
    </w:tbl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5D06E5" w:rsidP="003E3A34">
      <w:pPr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Отмечается снижение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числа </w:t>
      </w:r>
      <w:proofErr w:type="gramStart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в кардиологическо</w:t>
      </w:r>
      <w:r w:rsidR="000D5CB9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="003E3A3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отделение </w:t>
      </w:r>
      <w:r w:rsidR="003E3A3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«ГКБСМП № 1»</w:t>
      </w:r>
      <w:r w:rsidR="000D5CB9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с ОИМ, в том числе повтор</w:t>
      </w:r>
      <w:r w:rsidR="0033701C" w:rsidRPr="00577044">
        <w:rPr>
          <w:rFonts w:ascii="Times New Roman" w:hAnsi="Times New Roman" w:cs="Times New Roman"/>
          <w:color w:val="auto"/>
          <w:sz w:val="28"/>
          <w:szCs w:val="28"/>
        </w:rPr>
        <w:t>ным. Досуточная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летальность </w:t>
      </w:r>
      <w:r w:rsidR="00CC766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без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сущ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ественной динамики</w:t>
      </w:r>
      <w:r w:rsidR="0001393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составляет </w:t>
      </w:r>
      <w:r w:rsidR="00D6127C" w:rsidRPr="00577044">
        <w:rPr>
          <w:rFonts w:ascii="Times New Roman" w:hAnsi="Times New Roman" w:cs="Times New Roman"/>
          <w:color w:val="auto"/>
          <w:sz w:val="28"/>
          <w:szCs w:val="28"/>
        </w:rPr>
        <w:t>39,4 процента.</w:t>
      </w:r>
    </w:p>
    <w:p w:rsidR="00FA0ED4" w:rsidRPr="00577044" w:rsidRDefault="00D6127C" w:rsidP="003E3A34">
      <w:pPr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За период 2016 – 2018 годов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отмечено увеличение числа проведе</w:t>
      </w:r>
      <w:r w:rsidR="00CB02D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нных </w:t>
      </w:r>
      <w:r w:rsidR="003E3A3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в кардиологическом отделении</w:t>
      </w:r>
      <w:r w:rsidR="000D5CB9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«ГКБСМП № 1»</w:t>
      </w:r>
      <w:r w:rsidR="000D5CB9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CB02D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селективных КА с 1178 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до </w:t>
      </w:r>
      <w:r w:rsidR="00CB02D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1264, числа стентирований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с 516 до</w:t>
      </w:r>
      <w:r w:rsidR="00F737C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566 и </w:t>
      </w:r>
      <w:proofErr w:type="gramStart"/>
      <w:r w:rsidR="00F737C8" w:rsidRPr="00577044">
        <w:rPr>
          <w:rFonts w:ascii="Times New Roman" w:hAnsi="Times New Roman" w:cs="Times New Roman"/>
          <w:color w:val="auto"/>
          <w:sz w:val="28"/>
          <w:szCs w:val="28"/>
        </w:rPr>
        <w:t>баллонной</w:t>
      </w:r>
      <w:proofErr w:type="gramEnd"/>
      <w:r w:rsidR="00F737C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ангиопластики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с 416 до 502.</w:t>
      </w:r>
    </w:p>
    <w:p w:rsidR="00313F3D" w:rsidRPr="00577044" w:rsidRDefault="00EF4E56" w:rsidP="00D6127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Отмечено снижение летальности от ОИМ </w:t>
      </w:r>
      <w:r w:rsidR="003E3A3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в кардиологическом отделении</w:t>
      </w:r>
      <w:r w:rsidR="00A159C1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A159C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«ГК</w:t>
      </w:r>
      <w:r w:rsidR="003E3A3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БСМП № 1»</w:t>
      </w:r>
      <w:r w:rsidR="00A03222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с 18,4 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до 16,5 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процента</w:t>
      </w:r>
      <w:r w:rsidR="00B10DC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(табл.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FD4628" w:rsidRPr="00577044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3F3D" w:rsidRPr="00577044" w:rsidRDefault="00313F3D" w:rsidP="003E3A3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3F3D" w:rsidRPr="00577044" w:rsidRDefault="00313F3D" w:rsidP="003E3A34">
      <w:pPr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313F3D" w:rsidRPr="00577044" w:rsidRDefault="00313F3D" w:rsidP="00313F3D">
      <w:pPr>
        <w:ind w:firstLine="708"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 «КМСЧ № 9»</w:t>
      </w:r>
    </w:p>
    <w:p w:rsidR="000E0092" w:rsidRPr="00577044" w:rsidRDefault="000E0092" w:rsidP="003E3A34">
      <w:pPr>
        <w:ind w:firstLine="709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FA0ED4" w:rsidRPr="00577044" w:rsidRDefault="00EF4E56" w:rsidP="00E6594D">
      <w:pPr>
        <w:pStyle w:val="af5"/>
        <w:autoSpaceDE w:val="0"/>
        <w:autoSpaceDN w:val="0"/>
        <w:adjustRightInd w:val="0"/>
        <w:ind w:left="0" w:right="1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CB02DE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40</w:t>
      </w:r>
    </w:p>
    <w:p w:rsidR="00CB02DE" w:rsidRPr="00577044" w:rsidRDefault="00CB02DE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3E3A34" w:rsidRPr="00577044" w:rsidRDefault="00EF4E56" w:rsidP="003E3A34">
      <w:pPr>
        <w:ind w:firstLine="708"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Показатели работы</w:t>
      </w:r>
      <w:r w:rsidR="000D5CB9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 «КМСЧ № 9»</w:t>
      </w:r>
    </w:p>
    <w:p w:rsidR="00FA0ED4" w:rsidRPr="00577044" w:rsidRDefault="00FA0ED4">
      <w:pPr>
        <w:pStyle w:val="ConsPlusNormal"/>
        <w:widowControl/>
        <w:ind w:left="540" w:firstLine="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CB02DE" w:rsidRPr="00577044" w:rsidRDefault="00CB02DE">
      <w:pPr>
        <w:pStyle w:val="ConsPlusNormal"/>
        <w:widowControl/>
        <w:ind w:left="54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9926" w:type="dxa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3" w:type="dxa"/>
        </w:tblCellMar>
        <w:tblLook w:val="00A0"/>
      </w:tblPr>
      <w:tblGrid>
        <w:gridCol w:w="621"/>
        <w:gridCol w:w="6154"/>
        <w:gridCol w:w="1575"/>
        <w:gridCol w:w="1576"/>
      </w:tblGrid>
      <w:tr w:rsidR="00FA0ED4" w:rsidRPr="00577044" w:rsidTr="006C0713">
        <w:trPr>
          <w:trHeight w:val="547"/>
          <w:tblHeader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№ </w:t>
            </w:r>
            <w:proofErr w:type="gramStart"/>
            <w:r w:rsidRPr="00577044">
              <w:rPr>
                <w:rFonts w:ascii="Times New Roman" w:hAnsi="Times New Roman" w:cs="Times New Roman"/>
                <w:bCs/>
                <w:color w:val="auto"/>
              </w:rPr>
              <w:t>п</w:t>
            </w:r>
            <w:proofErr w:type="gramEnd"/>
            <w:r w:rsidRPr="00577044">
              <w:rPr>
                <w:rFonts w:ascii="Times New Roman" w:hAnsi="Times New Roman" w:cs="Times New Roman"/>
                <w:bCs/>
                <w:color w:val="auto"/>
              </w:rPr>
              <w:t>/п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Показатели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2017</w:t>
            </w:r>
          </w:p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год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2018</w:t>
            </w:r>
          </w:p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 год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Число коек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40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40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Число коек интенсивной терапии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</w:t>
            </w:r>
          </w:p>
        </w:tc>
      </w:tr>
      <w:tr w:rsidR="00FA0ED4" w:rsidRPr="00577044" w:rsidTr="006C0713">
        <w:trPr>
          <w:trHeight w:val="561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Среднее число дней работы койки</w:t>
            </w:r>
          </w:p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(среднегодовая занятость)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388.2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411.0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Среднее число дней  пребывания больного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9.7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9.4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Оборот койки 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40.1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43.6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Поступило всего больных, чел.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1605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1744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Выписано больных из отделения, чел.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1604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1744</w:t>
            </w:r>
          </w:p>
        </w:tc>
      </w:tr>
      <w:tr w:rsidR="00FA0ED4" w:rsidRPr="00577044" w:rsidTr="006C0713">
        <w:trPr>
          <w:trHeight w:val="547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Умерло всего, чел.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96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124</w:t>
            </w:r>
          </w:p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(99-ОИМ)</w:t>
            </w:r>
          </w:p>
        </w:tc>
      </w:tr>
      <w:tr w:rsidR="00FA0ED4" w:rsidRPr="00577044" w:rsidTr="006C0713">
        <w:trPr>
          <w:trHeight w:val="561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Летальность, %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6.4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7.1</w:t>
            </w:r>
          </w:p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(5.6-ОИМ)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Умерло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в первые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</w:rPr>
              <w:t xml:space="preserve"> 24 часа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49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54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6605C8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Д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осуточная летальность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0.03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0.03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Прооперированных больных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539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452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Число операций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484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605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Оперативная активность</w:t>
            </w:r>
            <w:r w:rsidR="00941FE3" w:rsidRPr="00577044">
              <w:rPr>
                <w:rFonts w:ascii="Times New Roman" w:hAnsi="Times New Roman" w:cs="Times New Roman"/>
                <w:color w:val="auto"/>
              </w:rPr>
              <w:t>, %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C3E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30.2 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C3E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28.2 </w:t>
            </w:r>
          </w:p>
        </w:tc>
      </w:tr>
      <w:tr w:rsidR="00FA0ED4" w:rsidRPr="00577044" w:rsidTr="006C0713">
        <w:trPr>
          <w:trHeight w:val="273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Количество умерших после инвазивных вмешательств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28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41</w:t>
            </w:r>
          </w:p>
        </w:tc>
      </w:tr>
      <w:tr w:rsidR="00FA0ED4" w:rsidRPr="00577044" w:rsidTr="006C0713">
        <w:trPr>
          <w:trHeight w:val="287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941FE3" w:rsidP="00941FE3">
            <w:pPr>
              <w:widowControl/>
              <w:tabs>
                <w:tab w:val="left" w:pos="480"/>
              </w:tabs>
              <w:suppressAutoHyphens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6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941FE3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Послеоперационная смертность, %</w:t>
            </w:r>
          </w:p>
        </w:tc>
        <w:tc>
          <w:tcPr>
            <w:tcW w:w="1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C3E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6.2 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EC3E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7.6 </w:t>
            </w:r>
          </w:p>
        </w:tc>
      </w:tr>
    </w:tbl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3E3A34">
      <w:pPr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Число поступивших </w:t>
      </w:r>
      <w:r w:rsidR="002A7BA7" w:rsidRPr="00577044">
        <w:rPr>
          <w:rFonts w:ascii="Times New Roman" w:hAnsi="Times New Roman" w:cs="Times New Roman"/>
          <w:color w:val="auto"/>
          <w:sz w:val="28"/>
          <w:szCs w:val="28"/>
        </w:rPr>
        <w:t>в отделение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 «КМСЧ № 9»</w:t>
      </w:r>
      <w:r w:rsidR="0074352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пациентов в сравнении с 2017 г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одом</w:t>
      </w:r>
      <w:r w:rsidR="006605C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увеличилось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на 137 человек. При этом среднее число пребывания больного на койк</w:t>
      </w:r>
      <w:r w:rsidR="002A7BA7" w:rsidRPr="00577044">
        <w:rPr>
          <w:rFonts w:ascii="Times New Roman" w:hAnsi="Times New Roman" w:cs="Times New Roman"/>
          <w:color w:val="auto"/>
          <w:sz w:val="28"/>
          <w:szCs w:val="28"/>
        </w:rPr>
        <w:t>е уменьшилось на 0,3 в сравнении</w:t>
      </w:r>
      <w:r w:rsidR="00A0322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 предыдущим годом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и составило 9,4 к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ойко-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ней.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81A02" w:rsidRPr="00435B03" w:rsidRDefault="00EF4E56" w:rsidP="00435B03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Количество умерших пациентов 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3E3A3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 «КМСЧ № 9»</w:t>
      </w:r>
      <w:r w:rsidR="0074352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 2018 г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оду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больше на 28 человек в сравнении с предыдущим годом, соответственно и процент летальн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ости увеличился и составил 7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1 процента. Среди умерших 43,5 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пациентов скончались до суток. Соответственн</w:t>
      </w:r>
      <w:r w:rsidR="002A7BA7" w:rsidRPr="00577044">
        <w:rPr>
          <w:rFonts w:ascii="Times New Roman" w:hAnsi="Times New Roman" w:cs="Times New Roman"/>
          <w:color w:val="auto"/>
          <w:sz w:val="28"/>
          <w:szCs w:val="28"/>
        </w:rPr>
        <w:t>о,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досуточ</w:t>
      </w:r>
      <w:r w:rsidR="00B10DCD" w:rsidRPr="00577044">
        <w:rPr>
          <w:rFonts w:ascii="Times New Roman" w:hAnsi="Times New Roman" w:cs="Times New Roman"/>
          <w:color w:val="auto"/>
          <w:sz w:val="28"/>
          <w:szCs w:val="28"/>
        </w:rPr>
        <w:t>ная летальность составила 0,3 и остается без динамики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за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прошедшие 3 года</w:t>
      </w:r>
      <w:r w:rsidR="00B10DC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(табл.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№</w:t>
      </w:r>
      <w:r w:rsidR="00FD462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40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B81A02" w:rsidRPr="00577044" w:rsidRDefault="00B81A02" w:rsidP="00B81A02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Таблица </w:t>
      </w:r>
      <w:r w:rsidR="00B10DCD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1</w:t>
      </w:r>
    </w:p>
    <w:p w:rsidR="00B10DCD" w:rsidRPr="00577044" w:rsidRDefault="00B10DCD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B10DCD" w:rsidRPr="00577044" w:rsidRDefault="00EF4E56" w:rsidP="00B10DCD">
      <w:pPr>
        <w:spacing w:line="360" w:lineRule="auto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Характеристика пациентов с</w:t>
      </w:r>
      <w:r w:rsidR="00E63C01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БСК</w:t>
      </w:r>
      <w:r w:rsidR="000D5CB9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</w:t>
      </w:r>
      <w:r w:rsidR="003E3A3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«КМСЧ № 9»</w:t>
      </w:r>
    </w:p>
    <w:tbl>
      <w:tblPr>
        <w:tblW w:w="9838" w:type="dxa"/>
        <w:jc w:val="center"/>
        <w:tblInd w:w="-17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88" w:type="dxa"/>
        </w:tblCellMar>
        <w:tblLook w:val="00A0"/>
      </w:tblPr>
      <w:tblGrid>
        <w:gridCol w:w="4959"/>
        <w:gridCol w:w="2393"/>
        <w:gridCol w:w="2486"/>
      </w:tblGrid>
      <w:tr w:rsidR="00FA0ED4" w:rsidRPr="00577044" w:rsidTr="00E6594D">
        <w:trPr>
          <w:tblHeader/>
          <w:jc w:val="center"/>
        </w:trPr>
        <w:tc>
          <w:tcPr>
            <w:tcW w:w="4959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Нозология</w:t>
            </w:r>
          </w:p>
        </w:tc>
        <w:tc>
          <w:tcPr>
            <w:tcW w:w="4879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Кол-во</w:t>
            </w:r>
          </w:p>
        </w:tc>
      </w:tr>
      <w:tr w:rsidR="00FA0ED4" w:rsidRPr="00577044" w:rsidTr="00E6594D">
        <w:trPr>
          <w:tblHeader/>
          <w:jc w:val="center"/>
        </w:trPr>
        <w:tc>
          <w:tcPr>
            <w:tcW w:w="495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FA0ED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2017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ind w:firstLine="708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2018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Гипертоническая болезнь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I10-I15)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  <w:r w:rsidRPr="00577044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88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ИБС. Нестабильная стенокардия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20.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0)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682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464-26%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 w:rsidP="00696635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О</w:t>
            </w:r>
            <w:r w:rsidR="00696635" w:rsidRPr="00577044">
              <w:rPr>
                <w:rFonts w:ascii="Times New Roman" w:hAnsi="Times New Roman" w:cs="Times New Roman"/>
                <w:color w:val="auto"/>
              </w:rPr>
              <w:t>ИМ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21.0-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21.9)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378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452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 w:rsidP="00696635">
            <w:pPr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Повторный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696635" w:rsidRPr="00577044">
              <w:rPr>
                <w:rFonts w:ascii="Times New Roman" w:hAnsi="Times New Roman" w:cs="Times New Roman"/>
                <w:color w:val="auto"/>
              </w:rPr>
              <w:t>ИМ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22.0-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22.9)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105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153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Острая коронарная недостаточность 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(I24)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Хроническая ревматическая болезнь сердца с поражением клапанов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05-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06)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12</w:t>
            </w:r>
          </w:p>
        </w:tc>
      </w:tr>
      <w:tr w:rsidR="00FA0ED4" w:rsidRPr="00577044" w:rsidTr="00E6594D">
        <w:trPr>
          <w:trHeight w:val="733"/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 w:rsidP="00696635">
            <w:pPr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Хроническая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696635" w:rsidRPr="00577044">
              <w:rPr>
                <w:rFonts w:ascii="Times New Roman" w:hAnsi="Times New Roman" w:cs="Times New Roman"/>
                <w:color w:val="auto"/>
              </w:rPr>
              <w:t>ИБС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25)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113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80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Перикардит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I30)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АВ блокада, БЛНПГ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44)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76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Пароксизмальная тахикардия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I47)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0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3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Фибрилляция и трепетание предсердий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48)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65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Нарушения ритма сердца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49)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Кардиомиопатии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42.0-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42.9,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I43</w:t>
            </w:r>
            <w:r w:rsidRPr="00577044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49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Острый эндокардит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color w:val="auto"/>
              </w:rPr>
              <w:t>33)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Аортальная недостаточность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 xml:space="preserve"> (I35)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0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Аневризма аорты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 xml:space="preserve"> (I71)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ТЭЛА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 xml:space="preserve"> (I26)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9</w:t>
            </w:r>
          </w:p>
        </w:tc>
      </w:tr>
      <w:tr w:rsidR="00FA0ED4" w:rsidRPr="00577044" w:rsidTr="00E6594D">
        <w:trPr>
          <w:jc w:val="center"/>
        </w:trPr>
        <w:tc>
          <w:tcPr>
            <w:tcW w:w="4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left w:w="88" w:type="dxa"/>
            </w:tcMar>
          </w:tcPr>
          <w:p w:rsidR="00743521" w:rsidRPr="00577044" w:rsidRDefault="00EF4E56" w:rsidP="00743521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Тубулоинтерстициальные болезни почек</w:t>
            </w:r>
          </w:p>
          <w:p w:rsidR="00FA0ED4" w:rsidRPr="00577044" w:rsidRDefault="00EF4E56" w:rsidP="00743521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10-16)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48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</w:tbl>
    <w:p w:rsidR="00FA0ED4" w:rsidRPr="00577044" w:rsidRDefault="00FA0ED4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FA0ED4" w:rsidRPr="00577044" w:rsidRDefault="00EF4E56" w:rsidP="003E3A34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Среди госпитализированных в отделение</w:t>
      </w:r>
      <w:r w:rsidR="00436FF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E3A34" w:rsidRPr="00577044">
        <w:rPr>
          <w:rFonts w:ascii="Times New Roman" w:hAnsi="Times New Roman" w:cs="Times New Roman"/>
          <w:color w:val="auto"/>
          <w:sz w:val="28"/>
          <w:szCs w:val="28"/>
        </w:rPr>
        <w:t>«КМСЧ № 9» всего пациентов с ОКС – 61 про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центов из них: ОИМ составил 42,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2 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процент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а, </w:t>
      </w:r>
      <w:proofErr w:type="gramStart"/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повторный</w:t>
      </w:r>
      <w:proofErr w:type="gramEnd"/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ИМ – 14,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3 процент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, нестабильная стенокардия 43,4 процент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5B4C1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Хроническая </w:t>
      </w:r>
      <w:r w:rsidR="00696635" w:rsidRPr="00577044">
        <w:rPr>
          <w:rFonts w:ascii="Times New Roman" w:hAnsi="Times New Roman" w:cs="Times New Roman"/>
          <w:color w:val="auto"/>
          <w:sz w:val="28"/>
          <w:szCs w:val="28"/>
        </w:rPr>
        <w:t>ИБС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(далее ‒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ХИБС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– </w:t>
      </w:r>
      <w:r w:rsidR="00CC7238" w:rsidRPr="00577044">
        <w:rPr>
          <w:rFonts w:ascii="Times New Roman" w:hAnsi="Times New Roman" w:cs="Times New Roman"/>
          <w:color w:val="auto"/>
          <w:sz w:val="28"/>
          <w:szCs w:val="28"/>
        </w:rPr>
        <w:t>10,3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процент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CC723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696635" w:rsidRPr="00577044">
        <w:rPr>
          <w:rFonts w:ascii="Times New Roman" w:hAnsi="Times New Roman" w:cs="Times New Roman"/>
          <w:color w:val="auto"/>
          <w:sz w:val="28"/>
          <w:szCs w:val="28"/>
        </w:rPr>
        <w:t>артериальная гипертензия ‒ 5,0 процента</w:t>
      </w:r>
      <w:r w:rsidR="00CC723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аритмии ‒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A03222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7 </w:t>
      </w:r>
      <w:r w:rsidR="00696635" w:rsidRPr="00577044">
        <w:rPr>
          <w:rFonts w:ascii="Times New Roman" w:hAnsi="Times New Roman" w:cs="Times New Roman"/>
          <w:color w:val="auto"/>
          <w:sz w:val="28"/>
          <w:szCs w:val="28"/>
        </w:rPr>
        <w:t>процента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CC723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ТЭЛА- 1,6 </w:t>
      </w:r>
      <w:r w:rsidR="00696635" w:rsidRPr="00577044">
        <w:rPr>
          <w:rFonts w:ascii="Times New Roman" w:hAnsi="Times New Roman" w:cs="Times New Roman"/>
          <w:color w:val="auto"/>
          <w:sz w:val="28"/>
          <w:szCs w:val="28"/>
        </w:rPr>
        <w:t>процента</w:t>
      </w:r>
      <w:r w:rsidR="00CC723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другие заболевания ‒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2,3 </w:t>
      </w:r>
      <w:r w:rsidR="00696635" w:rsidRPr="00577044">
        <w:rPr>
          <w:rFonts w:ascii="Times New Roman" w:hAnsi="Times New Roman" w:cs="Times New Roman"/>
          <w:color w:val="auto"/>
          <w:sz w:val="28"/>
          <w:szCs w:val="28"/>
        </w:rPr>
        <w:t>процента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Всего пациентов с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ОИМ ‒ 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80 процентов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Отмечается увеличение числа 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ОИМ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 сравнению с 2017 г</w:t>
      </w:r>
      <w:r w:rsidR="00FD4628" w:rsidRPr="00577044">
        <w:rPr>
          <w:rFonts w:ascii="Times New Roman" w:hAnsi="Times New Roman" w:cs="Times New Roman"/>
          <w:color w:val="auto"/>
          <w:sz w:val="28"/>
          <w:szCs w:val="28"/>
        </w:rPr>
        <w:t>одом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на 27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="005B4C1F" w:rsidRPr="00577044">
        <w:rPr>
          <w:rFonts w:ascii="Times New Roman" w:hAnsi="Times New Roman" w:cs="Times New Roman"/>
          <w:color w:val="auto"/>
          <w:sz w:val="28"/>
          <w:szCs w:val="28"/>
        </w:rPr>
        <w:t>(табл.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FD4628" w:rsidRPr="00577044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0D5CB9">
      <w:pPr>
        <w:pStyle w:val="122"/>
        <w:ind w:firstLine="708"/>
        <w:rPr>
          <w:bCs w:val="0"/>
          <w:color w:val="auto"/>
          <w:sz w:val="28"/>
          <w:szCs w:val="28"/>
          <w:lang w:eastAsia="zh-CN"/>
        </w:rPr>
      </w:pPr>
      <w:r w:rsidRPr="00577044">
        <w:rPr>
          <w:color w:val="auto"/>
          <w:sz w:val="28"/>
          <w:szCs w:val="28"/>
        </w:rPr>
        <w:t xml:space="preserve">Переведено в ЦВТ «Русь» для </w:t>
      </w:r>
      <w:r w:rsidRPr="00577044">
        <w:rPr>
          <w:color w:val="auto"/>
          <w:sz w:val="28"/>
          <w:szCs w:val="28"/>
          <w:lang w:val="en-US"/>
        </w:rPr>
        <w:t>II</w:t>
      </w:r>
      <w:r w:rsidR="00EF4E56" w:rsidRPr="00577044">
        <w:rPr>
          <w:color w:val="auto"/>
          <w:sz w:val="28"/>
          <w:szCs w:val="28"/>
        </w:rPr>
        <w:t xml:space="preserve"> этапа </w:t>
      </w:r>
      <w:r w:rsidR="00A03222" w:rsidRPr="00577044">
        <w:rPr>
          <w:color w:val="auto"/>
          <w:sz w:val="28"/>
          <w:szCs w:val="28"/>
        </w:rPr>
        <w:t xml:space="preserve">медицинской </w:t>
      </w:r>
      <w:r w:rsidR="00EF4E56" w:rsidRPr="00577044">
        <w:rPr>
          <w:bCs w:val="0"/>
          <w:color w:val="auto"/>
          <w:sz w:val="28"/>
          <w:szCs w:val="28"/>
          <w:lang w:eastAsia="zh-CN"/>
        </w:rPr>
        <w:t xml:space="preserve">реабилитации – </w:t>
      </w:r>
      <w:r w:rsidR="00A03222" w:rsidRPr="00577044">
        <w:rPr>
          <w:bCs w:val="0"/>
          <w:color w:val="auto"/>
          <w:sz w:val="28"/>
          <w:szCs w:val="28"/>
          <w:lang w:eastAsia="zh-CN"/>
        </w:rPr>
        <w:t xml:space="preserve">           </w:t>
      </w:r>
      <w:r w:rsidR="00EF4E56" w:rsidRPr="00577044">
        <w:rPr>
          <w:bCs w:val="0"/>
          <w:color w:val="auto"/>
          <w:sz w:val="28"/>
          <w:szCs w:val="28"/>
          <w:lang w:eastAsia="zh-CN"/>
        </w:rPr>
        <w:t>91 человек</w:t>
      </w:r>
      <w:r w:rsidR="00743521" w:rsidRPr="00577044">
        <w:rPr>
          <w:bCs w:val="0"/>
          <w:color w:val="auto"/>
          <w:sz w:val="28"/>
          <w:szCs w:val="28"/>
          <w:lang w:eastAsia="zh-CN"/>
        </w:rPr>
        <w:t>.</w:t>
      </w:r>
    </w:p>
    <w:p w:rsidR="00FA0ED4" w:rsidRPr="00577044" w:rsidRDefault="00EF4E5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Всего за 2018 г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од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умерло 124 человек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, что на 28 человек больше, чем в 2018 г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оду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Основной нозологической единицей в структуре общей летальности остается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ИМ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– 79,8 процента</w:t>
      </w:r>
      <w:r w:rsidR="00EE015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Из них 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ОИМ </w:t>
      </w:r>
      <w:r w:rsidR="00EE015E" w:rsidRPr="00577044">
        <w:rPr>
          <w:rFonts w:ascii="Times New Roman" w:hAnsi="Times New Roman" w:cs="Times New Roman"/>
          <w:color w:val="auto"/>
          <w:sz w:val="28"/>
          <w:szCs w:val="28"/>
        </w:rPr>
        <w:t>составляет 52,5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процента</w:t>
      </w:r>
      <w:r w:rsidR="00EE015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gramStart"/>
      <w:r w:rsidR="00EE015E" w:rsidRPr="00577044">
        <w:rPr>
          <w:rFonts w:ascii="Times New Roman" w:hAnsi="Times New Roman" w:cs="Times New Roman"/>
          <w:color w:val="auto"/>
          <w:sz w:val="28"/>
          <w:szCs w:val="28"/>
        </w:rPr>
        <w:t>повторный</w:t>
      </w:r>
      <w:proofErr w:type="gramEnd"/>
      <w:r w:rsidR="00EE015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ИМ 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47,5 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Число умерших пациентов с хроническими формами ИБС в 2018 г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оду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03222" w:rsidRPr="00577044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         17 человек, в структуре ле</w:t>
      </w:r>
      <w:r w:rsidR="00CC52B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тальности </w:t>
      </w:r>
      <w:r w:rsidR="00A0322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CC52B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13,7 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процента</w:t>
      </w:r>
      <w:r w:rsidR="00CC52B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ТЭЛА </w:t>
      </w:r>
      <w:r w:rsidR="00A0322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2,4 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процента</w:t>
      </w:r>
    </w:p>
    <w:p w:rsidR="00FA0ED4" w:rsidRPr="00577044" w:rsidRDefault="00CC52B1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В сравнении с 2017 годом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увеличилось число госпитализированных с повторным ИМ на 48 случаев.</w:t>
      </w:r>
      <w:proofErr w:type="gramEnd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Причины повторного ИМ: отсутствие регулярного диспансерного наблюдения и адекватной медикаментозной терапии с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>достижение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целевых АД, ЧСС, ХС ЛПНП, глюкозы – 13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случа</w:t>
      </w:r>
      <w:r w:rsidR="00313F3D" w:rsidRPr="00577044">
        <w:rPr>
          <w:rFonts w:ascii="Times New Roman" w:hAnsi="Times New Roman" w:cs="Times New Roman"/>
          <w:color w:val="auto"/>
          <w:sz w:val="28"/>
          <w:szCs w:val="28"/>
        </w:rPr>
        <w:t>ев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, низкая приверженность пациентов к назначения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врача – 17 случаев, отказ от реваскуляризации – 6 (</w:t>
      </w:r>
      <w:proofErr w:type="gramStart"/>
      <w:r w:rsidR="00B94D3D">
        <w:rPr>
          <w:rFonts w:ascii="Times New Roman" w:hAnsi="Times New Roman" w:cs="Times New Roman"/>
          <w:color w:val="auto"/>
          <w:sz w:val="28"/>
          <w:szCs w:val="28"/>
        </w:rPr>
        <w:t>аорто-коронарное</w:t>
      </w:r>
      <w:proofErr w:type="gramEnd"/>
      <w:r w:rsidR="00B94D3D">
        <w:rPr>
          <w:rFonts w:ascii="Times New Roman" w:hAnsi="Times New Roman" w:cs="Times New Roman"/>
          <w:color w:val="auto"/>
          <w:sz w:val="28"/>
          <w:szCs w:val="28"/>
        </w:rPr>
        <w:t xml:space="preserve"> шунтирование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),  пациенты с тяжелой </w:t>
      </w:r>
      <w:r w:rsidR="00B94D3D">
        <w:rPr>
          <w:rFonts w:ascii="Times New Roman" w:hAnsi="Times New Roman" w:cs="Times New Roman"/>
          <w:color w:val="auto"/>
          <w:sz w:val="28"/>
          <w:szCs w:val="28"/>
        </w:rPr>
        <w:t>сочетанной патологией (анемия, сахарный диабет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2 типа и т</w:t>
      </w:r>
      <w:r w:rsidR="00743521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AE5944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) – 12. </w:t>
      </w:r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ХСН до 5 сл</w:t>
      </w:r>
      <w:r w:rsidR="00F90A0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учаев повторной госпитализации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 св</w:t>
      </w:r>
      <w:r w:rsidR="00F90A0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язи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с деком</w:t>
      </w:r>
      <w:r w:rsidR="00F90A00" w:rsidRPr="00577044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0D5CB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енсацией.      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1 случай </w:t>
      </w:r>
      <w:r w:rsidR="00BC1DC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‒ </w:t>
      </w:r>
      <w:proofErr w:type="gramStart"/>
      <w:r w:rsidR="00BC1DC6" w:rsidRPr="00577044">
        <w:rPr>
          <w:rFonts w:ascii="Times New Roman" w:hAnsi="Times New Roman" w:cs="Times New Roman"/>
          <w:color w:val="auto"/>
          <w:sz w:val="28"/>
          <w:szCs w:val="28"/>
        </w:rPr>
        <w:t>показана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ВМП, 4 случая – повторные поступления обусловлены  нерегулярным приемом лекарственных препаратов, отсутствием регулярного наблюдения терапевтом, кардиологом.</w:t>
      </w:r>
    </w:p>
    <w:p w:rsidR="000E0092" w:rsidRPr="00577044" w:rsidRDefault="000E0092" w:rsidP="00436FFB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0E0092" w:rsidRPr="00577044" w:rsidRDefault="000E0092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ind w:firstLine="709"/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 «ККД» (ПСО)</w:t>
      </w:r>
    </w:p>
    <w:p w:rsidR="00BC1DC6" w:rsidRPr="00577044" w:rsidRDefault="00BC1DC6">
      <w:pPr>
        <w:ind w:firstLine="709"/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2012 году </w:t>
      </w:r>
      <w:r w:rsidR="00BC1DC6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БУЗОО </w:t>
      </w:r>
      <w:r w:rsidR="00FD4628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«ККД»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был</w:t>
      </w:r>
      <w:r w:rsidR="0055298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оснащен</w:t>
      </w:r>
      <w:r w:rsidR="0055298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ангиографической установкой, находящейся в эксплуатации в течение 20 лет.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В марте 2</w:t>
      </w:r>
      <w:r w:rsidR="00C100D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019 года введена в эксплуатацию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нова</w:t>
      </w:r>
      <w:r w:rsidR="0055298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я ангиографическая установка 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замен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устаревшей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 исчерпавшей свой ресурс. </w:t>
      </w:r>
    </w:p>
    <w:p w:rsidR="00FA0ED4" w:rsidRPr="00577044" w:rsidRDefault="00FA0ED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Таблица</w:t>
      </w:r>
      <w:r w:rsidR="00A05A3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5298C" w:rsidRPr="00577044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4</w:t>
      </w:r>
      <w:r w:rsidR="0054358A" w:rsidRPr="00577044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:rsidR="0055298C" w:rsidRPr="00577044" w:rsidRDefault="0055298C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Показатели летальности пациентов с ОКС в БУЗОО «ККД»</w:t>
      </w:r>
    </w:p>
    <w:p w:rsidR="0055298C" w:rsidRPr="00577044" w:rsidRDefault="0055298C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9933" w:type="dxa"/>
        <w:tblInd w:w="93" w:type="dxa"/>
        <w:tblLook w:val="04A0"/>
      </w:tblPr>
      <w:tblGrid>
        <w:gridCol w:w="5981"/>
        <w:gridCol w:w="1501"/>
        <w:gridCol w:w="1201"/>
        <w:gridCol w:w="1250"/>
      </w:tblGrid>
      <w:tr w:rsidR="00FA0ED4" w:rsidRPr="00577044" w:rsidTr="00E6594D">
        <w:trPr>
          <w:trHeight w:val="425"/>
          <w:tblHeader/>
        </w:trPr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Показатель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</w:t>
            </w:r>
            <w:r w:rsidR="00BD7005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577044">
              <w:rPr>
                <w:rFonts w:ascii="Times New Roman" w:hAnsi="Times New Roman" w:cs="Times New Roman"/>
                <w:color w:val="auto"/>
              </w:rPr>
              <w:t>г</w:t>
            </w:r>
            <w:r w:rsidR="00BD7005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 г</w:t>
            </w:r>
            <w:r w:rsidR="00BD7005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 г</w:t>
            </w:r>
            <w:r w:rsidR="00BD7005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</w:tr>
      <w:tr w:rsidR="00FA0ED4" w:rsidRPr="00577044" w:rsidTr="00E6594D">
        <w:trPr>
          <w:trHeight w:val="439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436FFB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Поступило с </w:t>
            </w:r>
            <w:proofErr w:type="gramStart"/>
            <w:r w:rsidR="00436FFB" w:rsidRPr="00577044">
              <w:rPr>
                <w:rFonts w:ascii="Times New Roman" w:hAnsi="Times New Roman" w:cs="Times New Roman"/>
                <w:color w:val="auto"/>
              </w:rPr>
              <w:t>ИМ</w:t>
            </w:r>
            <w:proofErr w:type="gramEnd"/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338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337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441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F737C8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В том числе ИМ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 с подъемом ST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240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231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320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55298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Удельный вес с подъемом ST, 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71,0%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68,5%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72,6%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Поступило повторных инфарктов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102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Умерло с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ИМ</w:t>
            </w:r>
            <w:proofErr w:type="gramEnd"/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55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55298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Летальность,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 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17,2%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11,6%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12,5%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351BB5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Проведен</w:t>
            </w:r>
            <w:r w:rsidR="00351BB5" w:rsidRPr="00577044">
              <w:rPr>
                <w:rFonts w:ascii="Times New Roman" w:hAnsi="Times New Roman" w:cs="Times New Roman"/>
                <w:color w:val="auto"/>
              </w:rPr>
              <w:t>о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351BB5" w:rsidRPr="00577044">
              <w:rPr>
                <w:rFonts w:ascii="Times New Roman" w:hAnsi="Times New Roman" w:cs="Times New Roman"/>
                <w:color w:val="auto"/>
              </w:rPr>
              <w:t>ТЛТ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всего (ЦРБ)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82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BD7005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%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от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</w:rPr>
              <w:t xml:space="preserve"> ИМ  с </w:t>
            </w:r>
            <w:r w:rsidR="00436FFB" w:rsidRPr="00577044">
              <w:rPr>
                <w:rFonts w:ascii="Times New Roman" w:hAnsi="Times New Roman" w:cs="Times New Roman"/>
                <w:color w:val="auto"/>
              </w:rPr>
              <w:t>подъемом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ST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21,7%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19,9%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24,2%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Летальность     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F737C8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Летальность, 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13,5%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15,2%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15,9%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Выполнено ЧКВ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192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Умерло после ЧКВ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55298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Летальность,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 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5,2%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4,8%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4,6%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Мужчин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25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Женщин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30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Умерло до суток с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ИМ</w:t>
            </w:r>
            <w:proofErr w:type="gramEnd"/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27</w:t>
            </w:r>
          </w:p>
        </w:tc>
      </w:tr>
      <w:tr w:rsidR="00FA0ED4" w:rsidRPr="00577044" w:rsidTr="00E6594D">
        <w:trPr>
          <w:trHeight w:val="378"/>
        </w:trPr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CB50BA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Летальность</w:t>
            </w:r>
            <w:r w:rsidR="0055298C" w:rsidRPr="00577044">
              <w:rPr>
                <w:rFonts w:ascii="Times New Roman" w:hAnsi="Times New Roman" w:cs="Times New Roman"/>
                <w:color w:val="auto"/>
              </w:rPr>
              <w:t>,</w:t>
            </w:r>
            <w:r w:rsidR="00436FFB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55,2%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59,0%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49,1%</w:t>
            </w:r>
          </w:p>
        </w:tc>
      </w:tr>
    </w:tbl>
    <w:p w:rsidR="00436FFB" w:rsidRPr="00577044" w:rsidRDefault="00436FFB">
      <w:pPr>
        <w:rPr>
          <w:rFonts w:ascii="Times New Roman" w:hAnsi="Times New Roman" w:cs="Times New Roman"/>
          <w:color w:val="auto"/>
        </w:rPr>
      </w:pPr>
    </w:p>
    <w:p w:rsidR="00436FFB" w:rsidRPr="00577044" w:rsidRDefault="00436FFB">
      <w:pPr>
        <w:rPr>
          <w:rFonts w:ascii="Times New Roman" w:hAnsi="Times New Roman" w:cs="Times New Roman"/>
          <w:color w:val="auto"/>
        </w:rPr>
      </w:pPr>
    </w:p>
    <w:p w:rsidR="00436FFB" w:rsidRPr="00577044" w:rsidRDefault="00436FFB">
      <w:pPr>
        <w:rPr>
          <w:rFonts w:ascii="Times New Roman" w:hAnsi="Times New Roman" w:cs="Times New Roman"/>
          <w:color w:val="auto"/>
        </w:rPr>
      </w:pPr>
    </w:p>
    <w:p w:rsidR="00436FFB" w:rsidRPr="00577044" w:rsidRDefault="00436FFB">
      <w:pPr>
        <w:rPr>
          <w:rFonts w:ascii="Times New Roman" w:hAnsi="Times New Roman" w:cs="Times New Roman"/>
          <w:color w:val="auto"/>
        </w:rPr>
      </w:pPr>
    </w:p>
    <w:p w:rsidR="00FA0ED4" w:rsidRPr="00577044" w:rsidRDefault="00EF4E56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Таблица</w:t>
      </w:r>
      <w:r w:rsidR="000521B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5298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54358A" w:rsidRPr="00577044">
        <w:rPr>
          <w:rFonts w:ascii="Times New Roman" w:hAnsi="Times New Roman" w:cs="Times New Roman"/>
          <w:color w:val="auto"/>
          <w:sz w:val="28"/>
          <w:szCs w:val="28"/>
        </w:rPr>
        <w:t>3</w:t>
      </w:r>
    </w:p>
    <w:p w:rsidR="001D6107" w:rsidRPr="00577044" w:rsidRDefault="00EF4E56" w:rsidP="001D6107">
      <w:pPr>
        <w:pStyle w:val="TableName"/>
        <w:ind w:left="0" w:firstLine="0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577044">
        <w:rPr>
          <w:rFonts w:ascii="Times New Roman" w:hAnsi="Times New Roman"/>
          <w:b w:val="0"/>
          <w:color w:val="auto"/>
          <w:sz w:val="28"/>
          <w:szCs w:val="28"/>
        </w:rPr>
        <w:t>Возрастной состав пациентов</w:t>
      </w:r>
      <w:r w:rsidR="00436FFB" w:rsidRPr="00577044">
        <w:rPr>
          <w:rFonts w:ascii="Times New Roman" w:hAnsi="Times New Roman"/>
          <w:b w:val="0"/>
          <w:color w:val="auto"/>
          <w:sz w:val="28"/>
          <w:szCs w:val="28"/>
        </w:rPr>
        <w:t>,</w:t>
      </w:r>
      <w:r w:rsidRPr="00577044">
        <w:rPr>
          <w:rFonts w:ascii="Times New Roman" w:hAnsi="Times New Roman"/>
          <w:b w:val="0"/>
          <w:color w:val="auto"/>
          <w:sz w:val="28"/>
          <w:szCs w:val="28"/>
        </w:rPr>
        <w:t xml:space="preserve"> умерших от ОИМ</w:t>
      </w:r>
    </w:p>
    <w:tbl>
      <w:tblPr>
        <w:tblStyle w:val="af8"/>
        <w:tblW w:w="0" w:type="auto"/>
        <w:tblInd w:w="108" w:type="dxa"/>
        <w:tblLook w:val="04A0"/>
      </w:tblPr>
      <w:tblGrid>
        <w:gridCol w:w="2341"/>
        <w:gridCol w:w="2652"/>
        <w:gridCol w:w="2496"/>
        <w:gridCol w:w="2465"/>
      </w:tblGrid>
      <w:tr w:rsidR="00FA0ED4" w:rsidRPr="00577044" w:rsidTr="001D6107">
        <w:trPr>
          <w:trHeight w:val="295"/>
        </w:trPr>
        <w:tc>
          <w:tcPr>
            <w:tcW w:w="2341" w:type="dxa"/>
          </w:tcPr>
          <w:p w:rsidR="00FA0ED4" w:rsidRPr="00577044" w:rsidRDefault="00BD7005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</w:t>
            </w:r>
            <w:r w:rsidR="0007291E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озраст</w:t>
            </w:r>
          </w:p>
        </w:tc>
        <w:tc>
          <w:tcPr>
            <w:tcW w:w="2652" w:type="dxa"/>
          </w:tcPr>
          <w:p w:rsidR="00FA0ED4" w:rsidRPr="00577044" w:rsidRDefault="00EF4E56" w:rsidP="00436FFB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2016 г</w:t>
            </w:r>
            <w:r w:rsidR="00436FFB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од</w:t>
            </w:r>
          </w:p>
        </w:tc>
        <w:tc>
          <w:tcPr>
            <w:tcW w:w="2496" w:type="dxa"/>
          </w:tcPr>
          <w:p w:rsidR="00FA0ED4" w:rsidRPr="00577044" w:rsidRDefault="00EF4E56" w:rsidP="00436FFB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2017 г</w:t>
            </w:r>
            <w:r w:rsidR="00436FFB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од</w:t>
            </w:r>
          </w:p>
        </w:tc>
        <w:tc>
          <w:tcPr>
            <w:tcW w:w="2465" w:type="dxa"/>
          </w:tcPr>
          <w:p w:rsidR="00FA0ED4" w:rsidRPr="00577044" w:rsidRDefault="00EF4E56" w:rsidP="00436FFB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2018 г</w:t>
            </w:r>
            <w:r w:rsidR="00436FFB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од</w:t>
            </w:r>
          </w:p>
        </w:tc>
      </w:tr>
      <w:tr w:rsidR="00FA0ED4" w:rsidRPr="00577044" w:rsidTr="001D6107">
        <w:trPr>
          <w:trHeight w:val="295"/>
        </w:trPr>
        <w:tc>
          <w:tcPr>
            <w:tcW w:w="2341" w:type="dxa"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 – 29</w:t>
            </w:r>
          </w:p>
        </w:tc>
        <w:tc>
          <w:tcPr>
            <w:tcW w:w="2652" w:type="dxa"/>
          </w:tcPr>
          <w:p w:rsidR="00FA0ED4" w:rsidRPr="00577044" w:rsidRDefault="00FD462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496" w:type="dxa"/>
          </w:tcPr>
          <w:p w:rsidR="00FA0ED4" w:rsidRPr="00577044" w:rsidRDefault="00FD462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465" w:type="dxa"/>
          </w:tcPr>
          <w:p w:rsidR="00FA0ED4" w:rsidRPr="00577044" w:rsidRDefault="00FD462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FA0ED4" w:rsidRPr="00577044" w:rsidTr="001D6107">
        <w:trPr>
          <w:trHeight w:val="295"/>
        </w:trPr>
        <w:tc>
          <w:tcPr>
            <w:tcW w:w="2341" w:type="dxa"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– 39</w:t>
            </w:r>
          </w:p>
        </w:tc>
        <w:tc>
          <w:tcPr>
            <w:tcW w:w="2652" w:type="dxa"/>
          </w:tcPr>
          <w:p w:rsidR="00FA0ED4" w:rsidRPr="00577044" w:rsidRDefault="00FD462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496" w:type="dxa"/>
          </w:tcPr>
          <w:p w:rsidR="00FA0ED4" w:rsidRPr="00577044" w:rsidRDefault="00FD462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46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FA0ED4" w:rsidRPr="00577044" w:rsidTr="001D6107">
        <w:trPr>
          <w:trHeight w:val="295"/>
        </w:trPr>
        <w:tc>
          <w:tcPr>
            <w:tcW w:w="2341" w:type="dxa"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40 – 49 </w:t>
            </w:r>
          </w:p>
        </w:tc>
        <w:tc>
          <w:tcPr>
            <w:tcW w:w="2652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496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FA0ED4" w:rsidRPr="00577044" w:rsidTr="001D6107">
        <w:trPr>
          <w:trHeight w:val="295"/>
        </w:trPr>
        <w:tc>
          <w:tcPr>
            <w:tcW w:w="2341" w:type="dxa"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50 – 59 </w:t>
            </w:r>
          </w:p>
        </w:tc>
        <w:tc>
          <w:tcPr>
            <w:tcW w:w="2652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496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FA0ED4" w:rsidRPr="00577044" w:rsidTr="001D6107">
        <w:trPr>
          <w:trHeight w:val="295"/>
        </w:trPr>
        <w:tc>
          <w:tcPr>
            <w:tcW w:w="2341" w:type="dxa"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60 – 69 </w:t>
            </w:r>
          </w:p>
        </w:tc>
        <w:tc>
          <w:tcPr>
            <w:tcW w:w="2652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2496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46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</w:tr>
      <w:tr w:rsidR="00FA0ED4" w:rsidRPr="00577044" w:rsidTr="001D6107">
        <w:trPr>
          <w:trHeight w:val="295"/>
        </w:trPr>
        <w:tc>
          <w:tcPr>
            <w:tcW w:w="2341" w:type="dxa"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70 – 79 </w:t>
            </w:r>
          </w:p>
        </w:tc>
        <w:tc>
          <w:tcPr>
            <w:tcW w:w="2652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2496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46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</w:tr>
      <w:tr w:rsidR="00FA0ED4" w:rsidRPr="00577044" w:rsidTr="001D6107">
        <w:trPr>
          <w:trHeight w:val="295"/>
        </w:trPr>
        <w:tc>
          <w:tcPr>
            <w:tcW w:w="2341" w:type="dxa"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 и старше</w:t>
            </w:r>
          </w:p>
        </w:tc>
        <w:tc>
          <w:tcPr>
            <w:tcW w:w="2652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2496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246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</w:tr>
      <w:tr w:rsidR="00FA0ED4" w:rsidRPr="00577044" w:rsidTr="001D6107">
        <w:trPr>
          <w:trHeight w:val="310"/>
        </w:trPr>
        <w:tc>
          <w:tcPr>
            <w:tcW w:w="2341" w:type="dxa"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Всего:</w:t>
            </w:r>
          </w:p>
        </w:tc>
        <w:tc>
          <w:tcPr>
            <w:tcW w:w="2652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2496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</w:t>
            </w:r>
          </w:p>
        </w:tc>
        <w:tc>
          <w:tcPr>
            <w:tcW w:w="246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55</w:t>
            </w:r>
          </w:p>
        </w:tc>
      </w:tr>
    </w:tbl>
    <w:p w:rsidR="0044168D" w:rsidRPr="00577044" w:rsidRDefault="0044168D" w:rsidP="003A18B6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CD1E6A" w:rsidRPr="00577044" w:rsidRDefault="00EF4E56" w:rsidP="003A18B6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Снижение летальности от ОИМ за период 2016 – 2018 г</w:t>
      </w:r>
      <w:r w:rsidR="00436FFB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одов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с 17,2 </w:t>
      </w:r>
      <w:r w:rsidR="00D6127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до 12,5 </w:t>
      </w:r>
      <w:r w:rsidR="00D6127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процента.</w:t>
      </w:r>
    </w:p>
    <w:p w:rsidR="0007291E" w:rsidRPr="00577044" w:rsidRDefault="0007291E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Таблица</w:t>
      </w:r>
      <w:r w:rsidR="003A18B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№</w:t>
      </w:r>
      <w:r w:rsidR="00BD7005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</w:p>
    <w:p w:rsidR="003A18B6" w:rsidRPr="00577044" w:rsidRDefault="003A18B6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Количество оперативных вмешательств по профилю «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сердечно-сосудистая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хирургия» в условиях РСЦ и ПСО Омской области за 2018 год</w:t>
      </w:r>
    </w:p>
    <w:p w:rsidR="00FA0ED4" w:rsidRPr="00577044" w:rsidRDefault="00FA0ED4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f8"/>
        <w:tblW w:w="0" w:type="auto"/>
        <w:tblInd w:w="108" w:type="dxa"/>
        <w:tblLayout w:type="fixed"/>
        <w:tblLook w:val="04A0"/>
      </w:tblPr>
      <w:tblGrid>
        <w:gridCol w:w="1631"/>
        <w:gridCol w:w="1245"/>
        <w:gridCol w:w="1524"/>
        <w:gridCol w:w="1844"/>
        <w:gridCol w:w="2234"/>
        <w:gridCol w:w="1445"/>
      </w:tblGrid>
      <w:tr w:rsidR="00FA0ED4" w:rsidRPr="00577044" w:rsidTr="001D6107">
        <w:trPr>
          <w:trHeight w:val="300"/>
          <w:tblHeader/>
        </w:trPr>
        <w:tc>
          <w:tcPr>
            <w:tcW w:w="1631" w:type="dxa"/>
          </w:tcPr>
          <w:p w:rsidR="0007291E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Медицинские организации</w:t>
            </w:r>
            <w:r w:rsidR="0007291E"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/</w:t>
            </w:r>
          </w:p>
          <w:p w:rsidR="00FA0ED4" w:rsidRPr="00577044" w:rsidRDefault="00436FFB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Территория</w:t>
            </w:r>
          </w:p>
        </w:tc>
        <w:tc>
          <w:tcPr>
            <w:tcW w:w="124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Операции на сердце</w:t>
            </w:r>
          </w:p>
        </w:tc>
        <w:tc>
          <w:tcPr>
            <w:tcW w:w="152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Коррекция врожденных пороков сердца</w:t>
            </w:r>
          </w:p>
        </w:tc>
        <w:tc>
          <w:tcPr>
            <w:tcW w:w="184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Коррекция приобретенных поражений клапанов сердца</w:t>
            </w:r>
          </w:p>
        </w:tc>
        <w:tc>
          <w:tcPr>
            <w:tcW w:w="2234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Имплантация кардиостимулятора</w:t>
            </w:r>
          </w:p>
        </w:tc>
        <w:tc>
          <w:tcPr>
            <w:tcW w:w="144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Коррекция тахиарит</w:t>
            </w:r>
            <w:r w:rsidR="00436FFB"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мий</w:t>
            </w:r>
          </w:p>
        </w:tc>
      </w:tr>
      <w:tr w:rsidR="00FA0ED4" w:rsidRPr="00577044" w:rsidTr="001D6107">
        <w:trPr>
          <w:trHeight w:val="300"/>
        </w:trPr>
        <w:tc>
          <w:tcPr>
            <w:tcW w:w="1631" w:type="dxa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Омская область</w:t>
            </w:r>
          </w:p>
        </w:tc>
        <w:tc>
          <w:tcPr>
            <w:tcW w:w="1245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4132</w:t>
            </w:r>
          </w:p>
        </w:tc>
        <w:tc>
          <w:tcPr>
            <w:tcW w:w="1524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1844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102</w:t>
            </w:r>
          </w:p>
        </w:tc>
        <w:tc>
          <w:tcPr>
            <w:tcW w:w="2234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593</w:t>
            </w:r>
          </w:p>
        </w:tc>
        <w:tc>
          <w:tcPr>
            <w:tcW w:w="1445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102</w:t>
            </w:r>
          </w:p>
        </w:tc>
      </w:tr>
      <w:tr w:rsidR="00FA0ED4" w:rsidRPr="00577044" w:rsidTr="001D6107">
        <w:trPr>
          <w:trHeight w:val="300"/>
        </w:trPr>
        <w:tc>
          <w:tcPr>
            <w:tcW w:w="1631" w:type="dxa"/>
            <w:hideMark/>
          </w:tcPr>
          <w:p w:rsidR="00FA0ED4" w:rsidRPr="00577044" w:rsidRDefault="000D027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«КМХЦ</w:t>
            </w:r>
            <w:r w:rsidR="00EF4E56"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1245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24" w:type="dxa"/>
            <w:vAlign w:val="center"/>
          </w:tcPr>
          <w:p w:rsidR="00FA0ED4" w:rsidRPr="00577044" w:rsidRDefault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844" w:type="dxa"/>
            <w:vAlign w:val="center"/>
          </w:tcPr>
          <w:p w:rsidR="00FA0ED4" w:rsidRPr="00577044" w:rsidRDefault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234" w:type="dxa"/>
            <w:vAlign w:val="center"/>
          </w:tcPr>
          <w:p w:rsidR="00FA0ED4" w:rsidRPr="00577044" w:rsidRDefault="00D6127C" w:rsidP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445" w:type="dxa"/>
            <w:vAlign w:val="center"/>
          </w:tcPr>
          <w:p w:rsidR="00FA0ED4" w:rsidRPr="00577044" w:rsidRDefault="00D6127C" w:rsidP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FA0ED4" w:rsidRPr="00577044" w:rsidTr="001D6107">
        <w:trPr>
          <w:trHeight w:val="300"/>
        </w:trPr>
        <w:tc>
          <w:tcPr>
            <w:tcW w:w="1631" w:type="dxa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«ОКБ»</w:t>
            </w:r>
          </w:p>
        </w:tc>
        <w:tc>
          <w:tcPr>
            <w:tcW w:w="1245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1427</w:t>
            </w:r>
          </w:p>
        </w:tc>
        <w:tc>
          <w:tcPr>
            <w:tcW w:w="1524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1844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102</w:t>
            </w:r>
          </w:p>
        </w:tc>
        <w:tc>
          <w:tcPr>
            <w:tcW w:w="2234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282</w:t>
            </w:r>
          </w:p>
        </w:tc>
        <w:tc>
          <w:tcPr>
            <w:tcW w:w="1445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</w:tr>
      <w:tr w:rsidR="00FA0ED4" w:rsidRPr="00577044" w:rsidTr="001D6107">
        <w:trPr>
          <w:trHeight w:val="300"/>
        </w:trPr>
        <w:tc>
          <w:tcPr>
            <w:tcW w:w="1631" w:type="dxa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«ККД»</w:t>
            </w:r>
          </w:p>
        </w:tc>
        <w:tc>
          <w:tcPr>
            <w:tcW w:w="1245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782</w:t>
            </w:r>
          </w:p>
        </w:tc>
        <w:tc>
          <w:tcPr>
            <w:tcW w:w="1524" w:type="dxa"/>
            <w:vAlign w:val="center"/>
          </w:tcPr>
          <w:p w:rsidR="00FA0ED4" w:rsidRPr="00577044" w:rsidRDefault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844" w:type="dxa"/>
            <w:vAlign w:val="center"/>
          </w:tcPr>
          <w:p w:rsidR="00FA0ED4" w:rsidRPr="00577044" w:rsidRDefault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234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245</w:t>
            </w:r>
          </w:p>
        </w:tc>
        <w:tc>
          <w:tcPr>
            <w:tcW w:w="1445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44</w:t>
            </w:r>
          </w:p>
        </w:tc>
      </w:tr>
      <w:tr w:rsidR="00FA0ED4" w:rsidRPr="00577044" w:rsidTr="001D6107">
        <w:trPr>
          <w:trHeight w:val="300"/>
        </w:trPr>
        <w:tc>
          <w:tcPr>
            <w:tcW w:w="1631" w:type="dxa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«КМСЧ               № 9»</w:t>
            </w:r>
          </w:p>
        </w:tc>
        <w:tc>
          <w:tcPr>
            <w:tcW w:w="1245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602</w:t>
            </w:r>
          </w:p>
        </w:tc>
        <w:tc>
          <w:tcPr>
            <w:tcW w:w="1524" w:type="dxa"/>
            <w:vAlign w:val="center"/>
          </w:tcPr>
          <w:p w:rsidR="00FA0ED4" w:rsidRPr="00577044" w:rsidRDefault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844" w:type="dxa"/>
            <w:vAlign w:val="center"/>
          </w:tcPr>
          <w:p w:rsidR="00FA0ED4" w:rsidRPr="00577044" w:rsidRDefault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234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64</w:t>
            </w:r>
          </w:p>
        </w:tc>
        <w:tc>
          <w:tcPr>
            <w:tcW w:w="1445" w:type="dxa"/>
            <w:vAlign w:val="center"/>
          </w:tcPr>
          <w:p w:rsidR="00FA0ED4" w:rsidRPr="00577044" w:rsidRDefault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FA0ED4" w:rsidRPr="00577044" w:rsidTr="001D6107">
        <w:trPr>
          <w:trHeight w:val="300"/>
        </w:trPr>
        <w:tc>
          <w:tcPr>
            <w:tcW w:w="1631" w:type="dxa"/>
            <w:hideMark/>
          </w:tcPr>
          <w:p w:rsidR="00FA0ED4" w:rsidRPr="00577044" w:rsidRDefault="00EF4E56" w:rsidP="001D6107">
            <w:pPr>
              <w:ind w:lef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БУЗОО «ГКБСМП           № 1»</w:t>
            </w:r>
          </w:p>
        </w:tc>
        <w:tc>
          <w:tcPr>
            <w:tcW w:w="1245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1292</w:t>
            </w:r>
          </w:p>
        </w:tc>
        <w:tc>
          <w:tcPr>
            <w:tcW w:w="1524" w:type="dxa"/>
            <w:vAlign w:val="center"/>
          </w:tcPr>
          <w:p w:rsidR="00FA0ED4" w:rsidRPr="00577044" w:rsidRDefault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844" w:type="dxa"/>
            <w:vAlign w:val="center"/>
          </w:tcPr>
          <w:p w:rsidR="00FA0ED4" w:rsidRPr="00577044" w:rsidRDefault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234" w:type="dxa"/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45" w:type="dxa"/>
            <w:vAlign w:val="center"/>
          </w:tcPr>
          <w:p w:rsidR="00FA0ED4" w:rsidRPr="00577044" w:rsidRDefault="00D6127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</w:tbl>
    <w:p w:rsidR="00FA0ED4" w:rsidRPr="00577044" w:rsidRDefault="00FA0ED4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131B80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Специализированная, в том числе высокотехнологичная, кардиохирургическая помощь сосредоточена на базе РСЦ БУЗОО «ОКБ». Аритмологическая помощь развивается также на базе БУЗОО «ККД» и БУЗОО «КМСЧ № 9», имеющих в настоящее время современные ангиографические комплексы.</w:t>
      </w:r>
    </w:p>
    <w:p w:rsidR="00436FFB" w:rsidRPr="00577044" w:rsidRDefault="00436FFB" w:rsidP="00131B80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36FFB" w:rsidRPr="00577044" w:rsidRDefault="00436FFB" w:rsidP="00BD700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Таблица </w:t>
      </w:r>
      <w:r w:rsidR="003A18B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</w:t>
      </w:r>
    </w:p>
    <w:p w:rsidR="003A18B6" w:rsidRPr="00577044" w:rsidRDefault="003A18B6">
      <w:pPr>
        <w:pStyle w:val="af5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Количество оперативных вмешательств по профилю «сердечно-сосудистая хирургия»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при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933E6" w:rsidRPr="00577044">
        <w:rPr>
          <w:rFonts w:ascii="Times New Roman" w:hAnsi="Times New Roman" w:cs="Times New Roman"/>
          <w:color w:val="auto"/>
          <w:sz w:val="28"/>
          <w:szCs w:val="28"/>
        </w:rPr>
        <w:t>ИБС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условиях </w:t>
      </w:r>
    </w:p>
    <w:p w:rsidR="00FA0ED4" w:rsidRPr="00577044" w:rsidRDefault="00EF4E5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РСЦ и ПСО Омской области за 2018 год</w:t>
      </w:r>
    </w:p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f8"/>
        <w:tblW w:w="0" w:type="auto"/>
        <w:tblInd w:w="108" w:type="dxa"/>
        <w:tblLayout w:type="fixed"/>
        <w:tblLook w:val="04A0"/>
      </w:tblPr>
      <w:tblGrid>
        <w:gridCol w:w="1861"/>
        <w:gridCol w:w="1716"/>
        <w:gridCol w:w="2285"/>
        <w:gridCol w:w="2431"/>
        <w:gridCol w:w="1630"/>
      </w:tblGrid>
      <w:tr w:rsidR="00FA0ED4" w:rsidRPr="00577044" w:rsidTr="00E25BA0">
        <w:trPr>
          <w:trHeight w:val="300"/>
          <w:tblHeader/>
        </w:trPr>
        <w:tc>
          <w:tcPr>
            <w:tcW w:w="1861" w:type="dxa"/>
            <w:vMerge w:val="restart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Медицинские организации</w:t>
            </w:r>
          </w:p>
        </w:tc>
        <w:tc>
          <w:tcPr>
            <w:tcW w:w="1716" w:type="dxa"/>
            <w:vMerge w:val="restart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Операция по поводу ИБС</w:t>
            </w:r>
          </w:p>
        </w:tc>
        <w:tc>
          <w:tcPr>
            <w:tcW w:w="6346" w:type="dxa"/>
            <w:gridSpan w:val="3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Из них</w:t>
            </w:r>
          </w:p>
        </w:tc>
      </w:tr>
      <w:tr w:rsidR="00FA0ED4" w:rsidRPr="00577044" w:rsidTr="00E25BA0">
        <w:trPr>
          <w:trHeight w:val="300"/>
          <w:tblHeader/>
        </w:trPr>
        <w:tc>
          <w:tcPr>
            <w:tcW w:w="1861" w:type="dxa"/>
            <w:vMerge/>
          </w:tcPr>
          <w:p w:rsidR="00FA0ED4" w:rsidRPr="00577044" w:rsidRDefault="00FA0ED4">
            <w:p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716" w:type="dxa"/>
            <w:vMerge/>
          </w:tcPr>
          <w:p w:rsidR="00FA0ED4" w:rsidRPr="00577044" w:rsidRDefault="00FA0ED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8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bCs/>
                <w:color w:val="auto"/>
              </w:rPr>
              <w:t>Аорто-коронарное</w:t>
            </w:r>
            <w:proofErr w:type="gramEnd"/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 шунтирование</w:t>
            </w:r>
          </w:p>
        </w:tc>
        <w:tc>
          <w:tcPr>
            <w:tcW w:w="2431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Ангиопластика коронарных артерий</w:t>
            </w:r>
          </w:p>
        </w:tc>
        <w:tc>
          <w:tcPr>
            <w:tcW w:w="1630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Со стентировани</w:t>
            </w:r>
            <w:r w:rsidR="00131B80" w:rsidRPr="00577044">
              <w:rPr>
                <w:rFonts w:ascii="Times New Roman" w:hAnsi="Times New Roman" w:cs="Times New Roman"/>
                <w:bCs/>
                <w:color w:val="auto"/>
              </w:rPr>
              <w:t>-</w:t>
            </w:r>
            <w:r w:rsidRPr="00577044">
              <w:rPr>
                <w:rFonts w:ascii="Times New Roman" w:hAnsi="Times New Roman" w:cs="Times New Roman"/>
                <w:bCs/>
                <w:color w:val="auto"/>
              </w:rPr>
              <w:t>ем</w:t>
            </w:r>
          </w:p>
        </w:tc>
      </w:tr>
      <w:tr w:rsidR="00FA0ED4" w:rsidRPr="00577044" w:rsidTr="00E25BA0">
        <w:trPr>
          <w:trHeight w:val="300"/>
        </w:trPr>
        <w:tc>
          <w:tcPr>
            <w:tcW w:w="1861" w:type="dxa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Омская область</w:t>
            </w:r>
          </w:p>
        </w:tc>
        <w:tc>
          <w:tcPr>
            <w:tcW w:w="1716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5684</w:t>
            </w:r>
          </w:p>
        </w:tc>
        <w:tc>
          <w:tcPr>
            <w:tcW w:w="228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2431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2666</w:t>
            </w:r>
          </w:p>
        </w:tc>
        <w:tc>
          <w:tcPr>
            <w:tcW w:w="1630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2060</w:t>
            </w:r>
          </w:p>
        </w:tc>
      </w:tr>
      <w:tr w:rsidR="00FA0ED4" w:rsidRPr="00577044" w:rsidTr="00E25BA0">
        <w:trPr>
          <w:trHeight w:val="300"/>
        </w:trPr>
        <w:tc>
          <w:tcPr>
            <w:tcW w:w="1861" w:type="dxa"/>
            <w:hideMark/>
          </w:tcPr>
          <w:p w:rsidR="00FA0ED4" w:rsidRPr="00577044" w:rsidRDefault="00EF4E5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«ОКБ»</w:t>
            </w:r>
          </w:p>
        </w:tc>
        <w:tc>
          <w:tcPr>
            <w:tcW w:w="1716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922</w:t>
            </w:r>
          </w:p>
        </w:tc>
        <w:tc>
          <w:tcPr>
            <w:tcW w:w="228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329</w:t>
            </w:r>
          </w:p>
        </w:tc>
        <w:tc>
          <w:tcPr>
            <w:tcW w:w="2431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593</w:t>
            </w:r>
          </w:p>
        </w:tc>
        <w:tc>
          <w:tcPr>
            <w:tcW w:w="1630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570</w:t>
            </w:r>
          </w:p>
        </w:tc>
      </w:tr>
      <w:tr w:rsidR="00FA0ED4" w:rsidRPr="00577044" w:rsidTr="00E25BA0">
        <w:trPr>
          <w:trHeight w:val="300"/>
        </w:trPr>
        <w:tc>
          <w:tcPr>
            <w:tcW w:w="1861" w:type="dxa"/>
            <w:hideMark/>
          </w:tcPr>
          <w:p w:rsidR="00FA0ED4" w:rsidRPr="00577044" w:rsidRDefault="00EF4E56" w:rsidP="00131B80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«ККД»</w:t>
            </w:r>
          </w:p>
        </w:tc>
        <w:tc>
          <w:tcPr>
            <w:tcW w:w="1716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493</w:t>
            </w:r>
          </w:p>
        </w:tc>
        <w:tc>
          <w:tcPr>
            <w:tcW w:w="2285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2431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493</w:t>
            </w:r>
          </w:p>
        </w:tc>
        <w:tc>
          <w:tcPr>
            <w:tcW w:w="1630" w:type="dxa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448</w:t>
            </w:r>
          </w:p>
        </w:tc>
      </w:tr>
      <w:tr w:rsidR="00FA0ED4" w:rsidRPr="00577044" w:rsidTr="00E25BA0">
        <w:trPr>
          <w:trHeight w:val="300"/>
        </w:trPr>
        <w:tc>
          <w:tcPr>
            <w:tcW w:w="1861" w:type="dxa"/>
            <w:hideMark/>
          </w:tcPr>
          <w:p w:rsidR="00FA0ED4" w:rsidRPr="00577044" w:rsidRDefault="00131B80" w:rsidP="00131B80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БУЗОО «КМСЧ 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№ 9»</w:t>
            </w:r>
          </w:p>
        </w:tc>
        <w:tc>
          <w:tcPr>
            <w:tcW w:w="1716" w:type="dxa"/>
          </w:tcPr>
          <w:p w:rsidR="00FA0ED4" w:rsidRPr="00577044" w:rsidRDefault="00EF4E56" w:rsidP="00131B8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535</w:t>
            </w:r>
          </w:p>
        </w:tc>
        <w:tc>
          <w:tcPr>
            <w:tcW w:w="2285" w:type="dxa"/>
          </w:tcPr>
          <w:p w:rsidR="00FA0ED4" w:rsidRPr="00577044" w:rsidRDefault="00EF4E56" w:rsidP="00131B8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2431" w:type="dxa"/>
          </w:tcPr>
          <w:p w:rsidR="00FA0ED4" w:rsidRPr="00577044" w:rsidRDefault="00EF4E56" w:rsidP="00131B8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507</w:t>
            </w:r>
          </w:p>
        </w:tc>
        <w:tc>
          <w:tcPr>
            <w:tcW w:w="1630" w:type="dxa"/>
          </w:tcPr>
          <w:p w:rsidR="00FA0ED4" w:rsidRPr="00577044" w:rsidRDefault="00EF4E56" w:rsidP="00131B8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475</w:t>
            </w:r>
          </w:p>
        </w:tc>
      </w:tr>
      <w:tr w:rsidR="00FA0ED4" w:rsidRPr="00577044" w:rsidTr="00E25BA0">
        <w:trPr>
          <w:trHeight w:val="300"/>
        </w:trPr>
        <w:tc>
          <w:tcPr>
            <w:tcW w:w="1861" w:type="dxa"/>
            <w:hideMark/>
          </w:tcPr>
          <w:p w:rsidR="00FA0ED4" w:rsidRPr="00577044" w:rsidRDefault="00EF4E56" w:rsidP="00131B80">
            <w:pPr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«ГКБСМП № 1»</w:t>
            </w:r>
          </w:p>
        </w:tc>
        <w:tc>
          <w:tcPr>
            <w:tcW w:w="1716" w:type="dxa"/>
          </w:tcPr>
          <w:p w:rsidR="00FA0ED4" w:rsidRPr="00577044" w:rsidRDefault="00EF4E56" w:rsidP="00131B8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1073</w:t>
            </w:r>
          </w:p>
        </w:tc>
        <w:tc>
          <w:tcPr>
            <w:tcW w:w="2285" w:type="dxa"/>
          </w:tcPr>
          <w:p w:rsidR="00FA0ED4" w:rsidRPr="00577044" w:rsidRDefault="00EF4E56" w:rsidP="00131B8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2431" w:type="dxa"/>
          </w:tcPr>
          <w:p w:rsidR="00FA0ED4" w:rsidRPr="00577044" w:rsidRDefault="00EF4E56" w:rsidP="00131B8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1073</w:t>
            </w:r>
          </w:p>
        </w:tc>
        <w:tc>
          <w:tcPr>
            <w:tcW w:w="1630" w:type="dxa"/>
          </w:tcPr>
          <w:p w:rsidR="00FA0ED4" w:rsidRPr="00577044" w:rsidRDefault="00EF4E56" w:rsidP="00131B8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567</w:t>
            </w:r>
          </w:p>
        </w:tc>
      </w:tr>
    </w:tbl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Число ангиопластик,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выполняемых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 поводу ИБС, не имеет тенденции к снижению. Стентирование в 2018 году выполнено в 77 процентах случаев при проведении ангиопластики в условиях ПСО и РСЦ.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БУЗОО «Тарская ЦРБ» завершается монтаж ангиографической установки. После ее ввода в эксплуатацию </w:t>
      </w:r>
      <w:r w:rsidR="00BD7005" w:rsidRPr="0057704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населения удаленных от областного центра северных муниципальных районов Омской области появится возможность получить специализированную, в том числе высокотехнологичную, медицинскую помощь по профилю «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сердечно-сосудистая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хирургия» в сокращенные сроки, а также в плановой форме. Доставка в ПСО БУЗОО «Тарская ЦРБ» части пациентов с ОКС будет осуществляться без привлечения санитарной авиации.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РСЦ БУЗОО «ОКБ»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оснащен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тремя ангиографическими установками. В 2019 году в рамках реализации </w:t>
      </w:r>
      <w:r w:rsidR="00D6127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региональной программы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планируется замена од</w:t>
      </w:r>
      <w:r w:rsidR="00EB3C28" w:rsidRPr="00577044">
        <w:rPr>
          <w:rFonts w:ascii="Times New Roman" w:hAnsi="Times New Roman" w:cs="Times New Roman"/>
          <w:color w:val="auto"/>
          <w:sz w:val="28"/>
          <w:szCs w:val="28"/>
        </w:rPr>
        <w:t>ной из устаревших, не работающих в настоящее время ангиографических установок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D6127C" w:rsidRPr="00577044">
        <w:rPr>
          <w:rFonts w:ascii="Times New Roman" w:hAnsi="Times New Roman" w:cs="Times New Roman"/>
          <w:color w:val="auto"/>
          <w:sz w:val="28"/>
          <w:szCs w:val="28"/>
        </w:rPr>
        <w:t>БУЗОО «ККД»</w:t>
      </w:r>
      <w:r w:rsidR="0007176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выполняются рентгенэндоваскулярные вмешательства, необходимые для оказания специализированной медицинской помощи по различным профилям, в том числе внутрисердечное ультразвуковое исследование, радиочастотная аблация, установка временного электрокардиостимулятора, имплантация ЭКС, тромбоэкстракция коронарных артерий, операции на магистральных сосудах.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FD462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РСЦ БУЗОО «ОКБ»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внедряются в практику работы новые методы диагностики и лечения:</w:t>
      </w:r>
    </w:p>
    <w:p w:rsidR="00FA0ED4" w:rsidRPr="00577044" w:rsidRDefault="00EB3C28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продолжено освоение метода внутрисосудистой оптической когерентной томографии коронарных артерий при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ОИМ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FA0ED4" w:rsidRPr="00577044" w:rsidRDefault="00EB3C28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освоен метод стентирования стволовых поражений коронарных артерий;</w:t>
      </w:r>
    </w:p>
    <w:p w:rsidR="00FA0ED4" w:rsidRPr="00577044" w:rsidRDefault="00EB3C28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продолжено освоение метода ретроградной реканализации коронарной артерии при ее окклюзии;</w:t>
      </w:r>
    </w:p>
    <w:p w:rsidR="00FA0ED4" w:rsidRPr="00577044" w:rsidRDefault="00EB3C28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освоен метод ЧКВ коронарных артерий при ОКС трансрадиальным доступом;</w:t>
      </w:r>
    </w:p>
    <w:p w:rsidR="00FA0ED4" w:rsidRPr="00577044" w:rsidRDefault="00EB3C28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>-</w:t>
      </w:r>
      <w:r w:rsidR="00DD3A40" w:rsidRPr="00577044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продолжено внедрение гибридных операций при заболеваниях периферических артерий;</w:t>
      </w:r>
    </w:p>
    <w:p w:rsidR="00FA0ED4" w:rsidRPr="00577044" w:rsidRDefault="00EB3C28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DD3A40" w:rsidRPr="00577044">
        <w:rPr>
          <w:rFonts w:ascii="Times New Roman" w:hAnsi="Times New Roman" w:cs="Times New Roman"/>
          <w:color w:val="auto"/>
          <w:sz w:val="28"/>
          <w:szCs w:val="28"/>
        </w:rPr>
        <w:t> продолжено освоение метода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стентир</w:t>
      </w:r>
      <w:r w:rsidR="00436FFB" w:rsidRPr="00577044">
        <w:rPr>
          <w:rFonts w:ascii="Times New Roman" w:hAnsi="Times New Roman" w:cs="Times New Roman"/>
          <w:color w:val="auto"/>
          <w:sz w:val="28"/>
          <w:szCs w:val="28"/>
        </w:rPr>
        <w:t>ования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при бифуркационных поражениях коронарных артерий;</w:t>
      </w:r>
    </w:p>
    <w:p w:rsidR="00FA0ED4" w:rsidRPr="00577044" w:rsidRDefault="00EB3C28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освоен метод имплантац</w:t>
      </w:r>
      <w:proofErr w:type="gramStart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ии ао</w:t>
      </w:r>
      <w:proofErr w:type="gramEnd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ртального клапана новой модификации («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EdwardsR</w:t>
      </w:r>
      <w:r w:rsidR="00BD7005" w:rsidRPr="00577044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) транскатетерным путем (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TAVI</w:t>
      </w:r>
      <w:r w:rsidR="00111AFA" w:rsidRPr="00577044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FA0ED4" w:rsidRPr="00577044" w:rsidRDefault="00EB3C28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DD3A40" w:rsidRPr="00577044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продолжено освоение метода имплантации бифуркационных стент-графтов «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Endurant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AAA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111AFA" w:rsidRPr="00577044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при аневризме брюшного отдела аорты.</w:t>
      </w:r>
    </w:p>
    <w:p w:rsidR="00DD3A40" w:rsidRPr="00577044" w:rsidRDefault="00EF4E56" w:rsidP="00D22024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 структуре кардиологического отделения РСЦ БУЗОО «ОКБ</w:t>
      </w:r>
      <w:r w:rsidR="00D6127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»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действует дистанционный диагностический центр, прием и передачу данных электрокардиографического исследования проводят 26 ЦРБ</w:t>
      </w:r>
      <w:r w:rsidR="00BD7005" w:rsidRPr="00577044">
        <w:rPr>
          <w:rFonts w:ascii="Times New Roman" w:hAnsi="Times New Roman" w:cs="Times New Roman"/>
          <w:color w:val="auto"/>
          <w:sz w:val="28"/>
          <w:szCs w:val="28"/>
        </w:rPr>
        <w:t>, расположенных 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муниципальных район</w:t>
      </w:r>
      <w:r w:rsidR="00BD7005" w:rsidRPr="00577044">
        <w:rPr>
          <w:rFonts w:ascii="Times New Roman" w:hAnsi="Times New Roman" w:cs="Times New Roman"/>
          <w:color w:val="auto"/>
          <w:sz w:val="28"/>
          <w:szCs w:val="28"/>
        </w:rPr>
        <w:t>ах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Омской области. Передача неотложных ЭКГ, в основном для больных с ОКС, позволяет в условиях отсутствия специализиро</w:t>
      </w:r>
      <w:r w:rsidR="00111AF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ванной помощи в районах </w:t>
      </w:r>
      <w:r w:rsidR="00436FF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Омской </w:t>
      </w:r>
      <w:r w:rsidR="00111AFA" w:rsidRPr="00577044">
        <w:rPr>
          <w:rFonts w:ascii="Times New Roman" w:hAnsi="Times New Roman" w:cs="Times New Roman"/>
          <w:color w:val="auto"/>
          <w:sz w:val="28"/>
          <w:szCs w:val="28"/>
        </w:rPr>
        <w:t>области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правильно определять тактику лечения больных с</w:t>
      </w:r>
      <w:r w:rsidR="00111AF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111AFA" w:rsidRPr="00577044">
        <w:rPr>
          <w:rFonts w:ascii="Times New Roman" w:hAnsi="Times New Roman" w:cs="Times New Roman"/>
          <w:color w:val="auto"/>
          <w:sz w:val="28"/>
          <w:szCs w:val="28"/>
        </w:rPr>
        <w:t>ИМ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D3A40" w:rsidRPr="00577044" w:rsidRDefault="00DD3A40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111AF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6</w:t>
      </w:r>
    </w:p>
    <w:p w:rsidR="00DD3A40" w:rsidRPr="00577044" w:rsidRDefault="00DD3A40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Показатели работы дистанционно диагностического центра</w:t>
      </w:r>
    </w:p>
    <w:p w:rsidR="00FA0ED4" w:rsidRPr="00577044" w:rsidRDefault="00FA0ED4" w:rsidP="00DD3A40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9"/>
        <w:gridCol w:w="2879"/>
        <w:gridCol w:w="5253"/>
      </w:tblGrid>
      <w:tr w:rsidR="00FA0ED4" w:rsidRPr="00577044" w:rsidTr="00A35063">
        <w:trPr>
          <w:trHeight w:val="272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Годы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ЭКГ из районов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Общее количество ЭКГ</w:t>
            </w:r>
          </w:p>
        </w:tc>
      </w:tr>
      <w:tr w:rsidR="00FA0ED4" w:rsidRPr="00577044" w:rsidTr="00A35063">
        <w:trPr>
          <w:trHeight w:val="272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862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10885</w:t>
            </w:r>
          </w:p>
        </w:tc>
      </w:tr>
      <w:tr w:rsidR="00FA0ED4" w:rsidRPr="00577044" w:rsidTr="00A35063">
        <w:trPr>
          <w:trHeight w:val="272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1180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11380</w:t>
            </w:r>
          </w:p>
        </w:tc>
      </w:tr>
      <w:tr w:rsidR="00FA0ED4" w:rsidRPr="00577044" w:rsidTr="00A35063">
        <w:trPr>
          <w:trHeight w:val="285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884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1324</w:t>
            </w:r>
          </w:p>
        </w:tc>
      </w:tr>
    </w:tbl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БУЗОО «ГКБСМП № 1» ангиографическая система введена в строй в 2012 году, за период 2016 – 2018 годов отмечено увеличение числа проведенных стентирований и операций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баллонной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ангиопластики. Отмечено снижение летальности от ОИМ с 18,4 до 16,5 процента.</w:t>
      </w:r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В БУЗОО «КМС</w:t>
      </w:r>
      <w:r w:rsidR="00436FFB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Ч № 9» ангиографическая система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введена в эксплуатацию в 2014 году.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2018 году в условиях отделения КРМДЛ БУЗОО «КМСЧ № 9» установлено 14 ЭКС,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временная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ЭКС проводилась пациентам с нестабильной гемодинамикой с АВ блокадами высокой степени. Фиксируется увеличение количества случаев экстренной дефибрилляции и проведения кардиоверсии, что обусловлено увеличением числа поступающих пациентов, а также тяжестью течения</w:t>
      </w:r>
      <w:r w:rsidR="00111AF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ИМ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Активное использование технологий реваскуляризации миокарда в БУЗОО «ККД» обусловило снижение летальности от ОИМ за период 2016 – 2018 годов с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17,2 до 12,5 процента.</w:t>
      </w:r>
    </w:p>
    <w:p w:rsidR="00FA0ED4" w:rsidRPr="00577044" w:rsidRDefault="00EF4E56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БУЗОО «КМСЧ № 7» функционирует кардиологическое отделение на             50 коек с палатой реанимации и интенсивной терапии для оказания специализированной помощи больным с </w:t>
      </w:r>
      <w:r w:rsidR="001317FF" w:rsidRPr="00577044">
        <w:rPr>
          <w:rFonts w:ascii="Times New Roman" w:hAnsi="Times New Roman" w:cs="Times New Roman"/>
          <w:color w:val="auto"/>
          <w:sz w:val="28"/>
          <w:szCs w:val="28"/>
        </w:rPr>
        <w:t>ССЗ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 Оказание специализированной медицинской помощи пациентам с ОКС с подъемом ST ЭКГ прекращено. Основным профилем отделения остается оказание неотложной помощи при ОКС без подъема ST низкого риска, а также с декомпенсацией ХСН.</w:t>
      </w:r>
    </w:p>
    <w:p w:rsidR="00FA0ED4" w:rsidRPr="00577044" w:rsidRDefault="00EF4E56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случае поступления в стационар пациента с ОКС с подъемом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ST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ЭКГ или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без подъема сегмента ST высокого и промежуточного риска он переводится в РСЦ или ПСО для проведения </w:t>
      </w:r>
      <w:r w:rsidR="00D6127C" w:rsidRPr="00577044">
        <w:rPr>
          <w:rFonts w:ascii="Times New Roman" w:hAnsi="Times New Roman" w:cs="Times New Roman"/>
          <w:color w:val="auto"/>
          <w:sz w:val="28"/>
          <w:szCs w:val="28"/>
        </w:rPr>
        <w:t>ЧКВ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соответствии с рекомендациями по диагностике и лечению больных с ОКС без подъема сегмента ST </w:t>
      </w:r>
      <w:r w:rsidR="00111AF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ЭКГ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Общества специалистов по неотложной кардиологии 2015 года (немедленная инвазивная стратегия, ранняя инвазивная стратегия, инвазивная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стратегия в пределах 24 – 72 часов).</w:t>
      </w:r>
    </w:p>
    <w:p w:rsidR="000E0092" w:rsidRPr="00577044" w:rsidRDefault="00EF4E56" w:rsidP="00DD3A40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Больные, пр</w:t>
      </w:r>
      <w:r w:rsidR="008E46E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ошедшие лечение по поводу ОКС без </w:t>
      </w:r>
      <w:r w:rsidR="003C34E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подъёма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ST и имеющие низкий риск GRACE</w:t>
      </w:r>
      <w:r w:rsidR="00436FFB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направляются в поликлинику БУЗОО «ККД» для амбулаторного наблюдения кардиоло</w:t>
      </w:r>
      <w:r w:rsidR="00436FFB" w:rsidRPr="00577044">
        <w:rPr>
          <w:rFonts w:ascii="Times New Roman" w:hAnsi="Times New Roman" w:cs="Times New Roman"/>
          <w:color w:val="auto"/>
          <w:sz w:val="28"/>
          <w:szCs w:val="28"/>
        </w:rPr>
        <w:t>га, неинвазивного обследования 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цел</w:t>
      </w:r>
      <w:r w:rsidR="00436FF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ях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выявления ишемии, определения дальнейшей тактики </w:t>
      </w:r>
      <w:r w:rsidR="00436FFB" w:rsidRPr="00577044">
        <w:rPr>
          <w:rFonts w:ascii="Times New Roman" w:hAnsi="Times New Roman" w:cs="Times New Roman"/>
          <w:color w:val="auto"/>
          <w:sz w:val="28"/>
          <w:szCs w:val="28"/>
        </w:rPr>
        <w:t>лечения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D3A40" w:rsidRPr="00577044" w:rsidRDefault="00DD3A40" w:rsidP="00DD3A40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Таблица</w:t>
      </w:r>
      <w:r w:rsidR="00FA641C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7</w:t>
      </w:r>
    </w:p>
    <w:p w:rsidR="00FA641C" w:rsidRPr="00577044" w:rsidRDefault="00FA641C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tabs>
          <w:tab w:val="left" w:pos="7740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Качественные показатели работы кардиологического отделения </w:t>
      </w:r>
    </w:p>
    <w:p w:rsidR="00FA0ED4" w:rsidRPr="00577044" w:rsidRDefault="00EF4E56">
      <w:pPr>
        <w:tabs>
          <w:tab w:val="left" w:pos="7740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БУЗОО «КМСЧ № 7»</w:t>
      </w:r>
    </w:p>
    <w:p w:rsidR="00FA641C" w:rsidRPr="00577044" w:rsidRDefault="00FA641C">
      <w:pPr>
        <w:tabs>
          <w:tab w:val="left" w:pos="7740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73"/>
        <w:gridCol w:w="1854"/>
        <w:gridCol w:w="1854"/>
        <w:gridCol w:w="1856"/>
      </w:tblGrid>
      <w:tr w:rsidR="00FA0ED4" w:rsidRPr="00577044" w:rsidTr="00A35063">
        <w:trPr>
          <w:trHeight w:val="275"/>
        </w:trPr>
        <w:tc>
          <w:tcPr>
            <w:tcW w:w="22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Calibri" w:hAnsi="Times New Roman" w:cs="Times New Roman"/>
                <w:bCs/>
                <w:color w:val="auto"/>
              </w:rPr>
              <w:t>Показатели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</w:t>
            </w:r>
            <w:r w:rsidR="00436FFB" w:rsidRPr="00577044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</w:t>
            </w:r>
            <w:r w:rsidR="00436FFB" w:rsidRPr="00577044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9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</w:t>
            </w:r>
            <w:r w:rsidR="00436FFB" w:rsidRPr="00577044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</w:tr>
      <w:tr w:rsidR="00FA0ED4" w:rsidRPr="00577044" w:rsidTr="00A35063">
        <w:trPr>
          <w:trHeight w:val="275"/>
        </w:trPr>
        <w:tc>
          <w:tcPr>
            <w:tcW w:w="22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Количество коек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70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9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60</w:t>
            </w:r>
          </w:p>
        </w:tc>
      </w:tr>
      <w:tr w:rsidR="00FA0ED4" w:rsidRPr="00577044" w:rsidTr="00A35063">
        <w:trPr>
          <w:trHeight w:val="275"/>
        </w:trPr>
        <w:tc>
          <w:tcPr>
            <w:tcW w:w="22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Средний койко-день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9,2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8,1</w:t>
            </w:r>
          </w:p>
        </w:tc>
        <w:tc>
          <w:tcPr>
            <w:tcW w:w="9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7,6</w:t>
            </w:r>
          </w:p>
        </w:tc>
      </w:tr>
      <w:tr w:rsidR="00FA0ED4" w:rsidRPr="00577044" w:rsidTr="00A35063">
        <w:trPr>
          <w:trHeight w:val="111"/>
        </w:trPr>
        <w:tc>
          <w:tcPr>
            <w:tcW w:w="22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Обратилось больных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2415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2356</w:t>
            </w:r>
          </w:p>
        </w:tc>
        <w:tc>
          <w:tcPr>
            <w:tcW w:w="9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2274</w:t>
            </w:r>
          </w:p>
        </w:tc>
      </w:tr>
      <w:tr w:rsidR="00FA0ED4" w:rsidRPr="00577044" w:rsidTr="00A35063">
        <w:trPr>
          <w:trHeight w:val="101"/>
        </w:trPr>
        <w:tc>
          <w:tcPr>
            <w:tcW w:w="22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Госпитализировано (абс./%)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 w:rsidP="000D5CB9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2266</w:t>
            </w:r>
            <w:r w:rsidR="000D5CB9" w:rsidRPr="00577044">
              <w:rPr>
                <w:rFonts w:ascii="Times New Roman" w:hAnsi="Times New Roman" w:cs="Times New Roman"/>
                <w:color w:val="auto"/>
              </w:rPr>
              <w:t>/</w:t>
            </w:r>
            <w:r w:rsidRPr="00577044">
              <w:rPr>
                <w:rFonts w:ascii="Times New Roman" w:hAnsi="Times New Roman" w:cs="Times New Roman"/>
                <w:color w:val="auto"/>
              </w:rPr>
              <w:t>93,8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 w:rsidP="000D5CB9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2187</w:t>
            </w:r>
            <w:r w:rsidR="000D5CB9" w:rsidRPr="00577044">
              <w:rPr>
                <w:rFonts w:ascii="Times New Roman" w:hAnsi="Times New Roman" w:cs="Times New Roman"/>
                <w:color w:val="auto"/>
              </w:rPr>
              <w:t>/</w:t>
            </w:r>
            <w:r w:rsidRPr="00577044">
              <w:rPr>
                <w:rFonts w:ascii="Times New Roman" w:hAnsi="Times New Roman" w:cs="Times New Roman"/>
                <w:color w:val="auto"/>
              </w:rPr>
              <w:t>92,8</w:t>
            </w:r>
          </w:p>
        </w:tc>
        <w:tc>
          <w:tcPr>
            <w:tcW w:w="9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0D5CB9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2088/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91,8</w:t>
            </w:r>
          </w:p>
        </w:tc>
      </w:tr>
      <w:tr w:rsidR="00FA0ED4" w:rsidRPr="00577044" w:rsidTr="00A35063">
        <w:trPr>
          <w:trHeight w:val="47"/>
        </w:trPr>
        <w:tc>
          <w:tcPr>
            <w:tcW w:w="22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Умерло (абс./%)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54/2,3</w:t>
            </w:r>
          </w:p>
        </w:tc>
        <w:tc>
          <w:tcPr>
            <w:tcW w:w="9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0D5CB9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49/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2,2</w:t>
            </w:r>
          </w:p>
        </w:tc>
        <w:tc>
          <w:tcPr>
            <w:tcW w:w="9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0D5CB9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32/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1,5</w:t>
            </w:r>
          </w:p>
        </w:tc>
      </w:tr>
      <w:tr w:rsidR="00FA0ED4" w:rsidRPr="00577044" w:rsidTr="00A35063">
        <w:trPr>
          <w:trHeight w:val="47"/>
        </w:trPr>
        <w:tc>
          <w:tcPr>
            <w:tcW w:w="220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Оборот койки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33,0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36,5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35,4</w:t>
            </w:r>
          </w:p>
        </w:tc>
      </w:tr>
      <w:tr w:rsidR="00FA0ED4" w:rsidRPr="00577044" w:rsidTr="00A35063">
        <w:trPr>
          <w:trHeight w:val="99"/>
        </w:trPr>
        <w:tc>
          <w:tcPr>
            <w:tcW w:w="220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Занятость койки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303,2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293,8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265,8</w:t>
            </w:r>
          </w:p>
        </w:tc>
      </w:tr>
      <w:tr w:rsidR="00FA0ED4" w:rsidRPr="00577044" w:rsidTr="00A35063">
        <w:trPr>
          <w:trHeight w:val="173"/>
        </w:trPr>
        <w:tc>
          <w:tcPr>
            <w:tcW w:w="220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Пролечено в реанимации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857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763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836</w:t>
            </w:r>
          </w:p>
        </w:tc>
      </w:tr>
    </w:tbl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FA641C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8</w:t>
      </w:r>
    </w:p>
    <w:p w:rsidR="00FA641C" w:rsidRPr="00577044" w:rsidRDefault="00FA641C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641C" w:rsidRPr="00577044" w:rsidRDefault="00EF4E56">
      <w:pPr>
        <w:spacing w:line="360" w:lineRule="auto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Характеристика пациентов с </w:t>
      </w:r>
      <w:r w:rsidR="00E63C01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БСК </w:t>
      </w:r>
    </w:p>
    <w:tbl>
      <w:tblPr>
        <w:tblW w:w="9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1"/>
        <w:gridCol w:w="930"/>
        <w:gridCol w:w="774"/>
        <w:gridCol w:w="774"/>
        <w:gridCol w:w="773"/>
        <w:gridCol w:w="773"/>
        <w:gridCol w:w="773"/>
        <w:gridCol w:w="773"/>
        <w:gridCol w:w="773"/>
        <w:gridCol w:w="773"/>
        <w:gridCol w:w="773"/>
      </w:tblGrid>
      <w:tr w:rsidR="00FA0ED4" w:rsidRPr="00577044" w:rsidTr="00F60395">
        <w:trPr>
          <w:trHeight w:val="299"/>
        </w:trPr>
        <w:tc>
          <w:tcPr>
            <w:tcW w:w="99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63C01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БСК</w:t>
            </w:r>
            <w:r w:rsidR="00532B45" w:rsidRPr="00577044">
              <w:rPr>
                <w:rFonts w:ascii="Times New Roman" w:hAnsi="Times New Roman" w:cs="Times New Roman"/>
                <w:bCs/>
                <w:color w:val="auto"/>
              </w:rPr>
              <w:t xml:space="preserve"> I00</w:t>
            </w:r>
            <w:r w:rsidR="00436FFB" w:rsidRPr="00577044">
              <w:rPr>
                <w:rFonts w:ascii="Times New Roman" w:hAnsi="Times New Roman" w:cs="Times New Roman"/>
                <w:bCs/>
                <w:color w:val="auto"/>
              </w:rPr>
              <w:t xml:space="preserve"> –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199</w:t>
            </w:r>
            <w:r w:rsidR="00436FFB" w:rsidRPr="00577044">
              <w:rPr>
                <w:rFonts w:ascii="Times New Roman" w:hAnsi="Times New Roman" w:cs="Times New Roman"/>
                <w:bCs/>
                <w:color w:val="auto"/>
              </w:rPr>
              <w:t>*</w:t>
            </w:r>
          </w:p>
        </w:tc>
      </w:tr>
      <w:tr w:rsidR="00FA0ED4" w:rsidRPr="00577044" w:rsidTr="00F60395">
        <w:trPr>
          <w:trHeight w:val="911"/>
        </w:trPr>
        <w:tc>
          <w:tcPr>
            <w:tcW w:w="2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Наименование болезни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Код по МКБ </w:t>
            </w:r>
          </w:p>
          <w:p w:rsidR="00436FFB" w:rsidRPr="00577044" w:rsidRDefault="00436FFB">
            <w:pPr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10</w:t>
            </w:r>
          </w:p>
        </w:tc>
        <w:tc>
          <w:tcPr>
            <w:tcW w:w="2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Число пролеченных больных</w:t>
            </w:r>
          </w:p>
        </w:tc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FFB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Проведено </w:t>
            </w:r>
          </w:p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койко-дней</w:t>
            </w:r>
          </w:p>
        </w:tc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Средняя длительность случая</w:t>
            </w:r>
          </w:p>
        </w:tc>
      </w:tr>
      <w:tr w:rsidR="00FA0ED4" w:rsidRPr="00577044" w:rsidTr="00F60395">
        <w:trPr>
          <w:trHeight w:val="358"/>
        </w:trPr>
        <w:tc>
          <w:tcPr>
            <w:tcW w:w="2071" w:type="dxa"/>
            <w:vMerge/>
            <w:vAlign w:val="center"/>
            <w:hideMark/>
          </w:tcPr>
          <w:p w:rsidR="00FA0ED4" w:rsidRPr="00577044" w:rsidRDefault="00FA0ED4">
            <w:pPr>
              <w:rPr>
                <w:rFonts w:ascii="Times New Roman" w:eastAsia="Calibri" w:hAnsi="Times New Roman" w:cs="Times New Roman"/>
                <w:bCs/>
                <w:color w:val="auto"/>
              </w:rPr>
            </w:pPr>
          </w:p>
        </w:tc>
        <w:tc>
          <w:tcPr>
            <w:tcW w:w="930" w:type="dxa"/>
            <w:vMerge/>
            <w:vAlign w:val="center"/>
            <w:hideMark/>
          </w:tcPr>
          <w:p w:rsidR="00FA0ED4" w:rsidRPr="00577044" w:rsidRDefault="00FA0ED4">
            <w:pPr>
              <w:rPr>
                <w:rFonts w:ascii="Times New Roman" w:eastAsia="Calibri" w:hAnsi="Times New Roman" w:cs="Times New Roman"/>
                <w:bCs/>
                <w:color w:val="auto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</w:t>
            </w:r>
            <w:r w:rsidR="00532B45" w:rsidRPr="00577044">
              <w:rPr>
                <w:rFonts w:ascii="Times New Roman" w:hAnsi="Times New Roman" w:cs="Times New Roman"/>
                <w:color w:val="auto"/>
              </w:rPr>
              <w:t xml:space="preserve"> г</w:t>
            </w:r>
            <w:r w:rsidR="00436FFB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 w:rsidP="00436FFB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</w:t>
            </w:r>
            <w:r w:rsidR="00532B45" w:rsidRPr="00577044">
              <w:rPr>
                <w:rFonts w:ascii="Times New Roman" w:hAnsi="Times New Roman" w:cs="Times New Roman"/>
                <w:color w:val="auto"/>
              </w:rPr>
              <w:t xml:space="preserve"> г</w:t>
            </w:r>
            <w:r w:rsidR="00436FFB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 w:rsidP="00436FF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</w:t>
            </w:r>
            <w:r w:rsidR="00532B45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436FFB" w:rsidRPr="00577044" w:rsidRDefault="00436FFB" w:rsidP="00436FFB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</w:t>
            </w:r>
            <w:r w:rsidR="00532B45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436FFB" w:rsidRPr="00577044" w:rsidRDefault="00436FFB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FFB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</w:t>
            </w:r>
          </w:p>
          <w:p w:rsidR="00FA0ED4" w:rsidRPr="00577044" w:rsidRDefault="00532B45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436FFB" w:rsidRPr="0057704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</w:t>
            </w:r>
            <w:r w:rsidR="00532B45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436FFB" w:rsidRPr="00577044" w:rsidRDefault="00436FFB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 w:rsidP="00436FF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</w:t>
            </w:r>
            <w:r w:rsidR="00532B45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436FFB" w:rsidRPr="00577044" w:rsidRDefault="00436FFB" w:rsidP="00436FFB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FFB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</w:t>
            </w:r>
            <w:r w:rsidR="00532B45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FA0ED4" w:rsidRPr="00577044" w:rsidRDefault="00436FFB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 w:rsidP="00436FF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</w:t>
            </w:r>
            <w:r w:rsidR="00532B45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436FFB" w:rsidRPr="00577044" w:rsidRDefault="00436FFB" w:rsidP="00436FFB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год</w:t>
            </w:r>
          </w:p>
        </w:tc>
      </w:tr>
      <w:tr w:rsidR="00FA0ED4" w:rsidRPr="00577044" w:rsidTr="00F60395">
        <w:trPr>
          <w:trHeight w:val="235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Гипертоническая болезнь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lang w:val="en-US"/>
              </w:rPr>
              <w:t>I 11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105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6,4</w:t>
            </w:r>
          </w:p>
        </w:tc>
      </w:tr>
      <w:tr w:rsidR="00FA0ED4" w:rsidRPr="00577044" w:rsidTr="00F60395">
        <w:trPr>
          <w:trHeight w:val="235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Другие формы стенокардии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lang w:val="en-US"/>
              </w:rPr>
              <w:t>I 20</w:t>
            </w:r>
            <w:r w:rsidRPr="00577044">
              <w:rPr>
                <w:rFonts w:ascii="Times New Roman" w:hAnsi="Times New Roman" w:cs="Times New Roman"/>
                <w:bCs/>
                <w:color w:val="auto"/>
              </w:rPr>
              <w:t>,8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91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171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728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2813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8,1</w:t>
            </w:r>
          </w:p>
        </w:tc>
      </w:tr>
      <w:tr w:rsidR="00FA0ED4" w:rsidRPr="00577044" w:rsidTr="00F60395">
        <w:trPr>
          <w:trHeight w:val="235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rPr>
                <w:rFonts w:ascii="Times New Roman" w:eastAsia="Calibri" w:hAnsi="Times New Roman" w:cs="Times New Roman"/>
                <w:bCs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bCs/>
                <w:color w:val="auto"/>
              </w:rPr>
              <w:t>Хроническая</w:t>
            </w:r>
            <w:proofErr w:type="gramEnd"/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 ИБС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eastAsia="Calibri" w:hAnsi="Times New Roman" w:cs="Times New Roman"/>
                <w:bCs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lang w:val="en-US"/>
              </w:rPr>
              <w:t>I 25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715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6149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3020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3438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8.6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8,1</w:t>
            </w:r>
          </w:p>
        </w:tc>
      </w:tr>
      <w:tr w:rsidR="00FA0ED4" w:rsidRPr="00577044" w:rsidTr="00F60395">
        <w:trPr>
          <w:trHeight w:val="235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Нестабильная стенокардия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Cs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lang w:val="en-US"/>
              </w:rPr>
              <w:t>I20.0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1039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840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8944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8849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6020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8.6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7,2</w:t>
            </w:r>
          </w:p>
        </w:tc>
      </w:tr>
      <w:tr w:rsidR="00FA0ED4" w:rsidRPr="00577044" w:rsidTr="00F60395">
        <w:trPr>
          <w:trHeight w:val="235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Нарушение ритма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 w:rsidP="00436FF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  <w:lang w:val="en-US"/>
              </w:rPr>
              <w:t>I</w:t>
            </w:r>
            <w:r w:rsidRPr="00577044">
              <w:rPr>
                <w:rFonts w:ascii="Times New Roman" w:hAnsi="Times New Roman" w:cs="Times New Roman"/>
                <w:bCs/>
                <w:color w:val="auto"/>
              </w:rPr>
              <w:t>48.0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268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2043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7,7</w:t>
            </w:r>
          </w:p>
        </w:tc>
      </w:tr>
    </w:tbl>
    <w:p w:rsidR="00FA0ED4" w:rsidRPr="00577044" w:rsidRDefault="00FA0ED4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36FFB" w:rsidRPr="00577044" w:rsidRDefault="00436FFB" w:rsidP="00436FFB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* Код МКБ 10.</w:t>
      </w:r>
    </w:p>
    <w:p w:rsidR="00436FFB" w:rsidRPr="00577044" w:rsidRDefault="00436FFB" w:rsidP="00436FFB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 w:rsidP="0086632C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Число повторных госпитализаций  по </w:t>
      </w:r>
      <w:r w:rsidR="00FA641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поводу нестабильной стенокардии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2018 г</w:t>
      </w:r>
      <w:r w:rsidR="0081076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оду</w:t>
      </w:r>
      <w:r w:rsidR="00FA641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‒ 20</w:t>
      </w:r>
      <w:r w:rsidR="0086632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:</w:t>
      </w:r>
      <w:r w:rsidR="00FA641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16 случаях </w:t>
      </w:r>
      <w:r w:rsidR="00FD34DF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проведен контроль КА (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гемодинамически </w:t>
      </w:r>
      <w:r w:rsidR="00FD34DF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значимые </w:t>
      </w:r>
      <w:r w:rsidR="00FA641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стенозы не выявлены</w:t>
      </w:r>
      <w:r w:rsidR="0086632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), </w:t>
      </w:r>
      <w:r w:rsidR="00FA641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4 пациента отказались от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обследов</w:t>
      </w:r>
      <w:r w:rsidR="0081076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ания, в 2-</w:t>
      </w:r>
      <w:r w:rsidR="00FA641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х случаях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проведено стен</w:t>
      </w:r>
      <w:r w:rsidR="00FA641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тировангие коронарных артерий. Все пациенты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пе</w:t>
      </w:r>
      <w:r w:rsidR="0047441B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реданы для наблюдения врачам</w:t>
      </w:r>
      <w:r w:rsidR="00FA641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-</w:t>
      </w:r>
      <w:r w:rsidR="0047441B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кардиологам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с целью достижения целевых показате</w:t>
      </w:r>
      <w:r w:rsidR="0047441B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лей АД, ЧСС, ХС ЛПНП, глюкозы.</w:t>
      </w:r>
    </w:p>
    <w:p w:rsidR="00FA0ED4" w:rsidRPr="00577044" w:rsidRDefault="00EF4E56" w:rsidP="0086632C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Число повторных госпитализаций </w:t>
      </w:r>
      <w:r w:rsidR="00FD34DF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пациентов с декомпенсацией ХСН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2018 году </w:t>
      </w:r>
      <w:r w:rsidR="008933E6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–</w:t>
      </w:r>
      <w:r w:rsidR="000D5CB9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47441B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7. Проведена коррекция терапии</w:t>
      </w:r>
      <w:r w:rsidR="0086632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пациенты переданы для наблюдения кардиологам БУЗОО «ККД», </w:t>
      </w:r>
      <w:r w:rsidR="0047441B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1 случае </w:t>
      </w:r>
      <w:proofErr w:type="gramStart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направлен</w:t>
      </w:r>
      <w:proofErr w:type="gramEnd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на ВМП.</w:t>
      </w:r>
    </w:p>
    <w:p w:rsidR="00FA0ED4" w:rsidRPr="00577044" w:rsidRDefault="00EF4E56" w:rsidP="0086632C">
      <w:pPr>
        <w:tabs>
          <w:tab w:val="left" w:pos="567"/>
        </w:tabs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Необходимо обеспечить кодирование ХСН </w:t>
      </w:r>
      <w:r w:rsidR="0086632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(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  <w:t>i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50</w:t>
      </w:r>
      <w:r w:rsidR="0086632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качестве основного заболевания в случае обращения пациента за медицинской помощью по поводу развития ос</w:t>
      </w:r>
      <w:r w:rsidR="0047441B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трой сердечной недостаточности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или декомпенсации ХСН. Внедри</w:t>
      </w:r>
      <w:r w:rsidR="0047441B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ть в диагностику ХСН определение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натрийур</w:t>
      </w:r>
      <w:r w:rsidR="00146022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етического пептида, определение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теста с 6</w:t>
      </w:r>
      <w:r w:rsidR="00DC2097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-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минутной ходьбой, в том числе для оценки эффективности проводимой терапии. </w:t>
      </w:r>
    </w:p>
    <w:p w:rsidR="00FA0ED4" w:rsidRPr="00577044" w:rsidRDefault="00EF4E56" w:rsidP="0086632C">
      <w:pPr>
        <w:tabs>
          <w:tab w:val="left" w:pos="900"/>
        </w:tabs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Дооснащени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е отделения: замена старого ЭХО </w:t>
      </w:r>
      <w:proofErr w:type="gramStart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КГ</w:t>
      </w:r>
      <w:proofErr w:type="gramEnd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, внедрение нагрузочных тестов (тредмил тест, велоэргометрия, стресс ЭХО</w:t>
      </w:r>
      <w:r w:rsidR="00BD700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КГ).</w:t>
      </w:r>
    </w:p>
    <w:p w:rsidR="00FA0ED4" w:rsidRPr="00577044" w:rsidRDefault="00EF4E56" w:rsidP="0086632C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 «КМХЦ» имеет в своей структуре кардиологическое отделение на 30 коек с палатой реанимации и интенсивной терапии.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Оказание специализированной медицинской помощи пациентам с ОКС с подъемом ST ЭКГ прекращено. Основным профилем отделения остается оказание неотложной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помощи при ОКС без подъема ST низкого риска, а также с декомпенсацией ХСН.</w:t>
      </w:r>
    </w:p>
    <w:p w:rsidR="00FA0ED4" w:rsidRPr="00577044" w:rsidRDefault="00EF4E56" w:rsidP="0086632C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Пациенты с ОКС без подъема сегмента ST, имеющи</w:t>
      </w:r>
      <w:r w:rsidR="00DC2097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е высокий и промежуточной риск</w:t>
      </w:r>
      <w:r w:rsidR="0086632C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,</w:t>
      </w:r>
      <w:r w:rsidR="00DC2097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переводятся в РСЦ или ПСО для проведения </w:t>
      </w:r>
      <w:r w:rsidR="0081076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ЧКВ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соответствии с рекомендациями по диагностике и лечению больных с ОКС без подъема сегмента ST </w:t>
      </w:r>
      <w:r w:rsidR="00DC2097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ЭКГ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Общества специалистов по неотложной кардиологии 2015 года (немедленная инвазивная стратегия, ранняя инвазивная стратегия, инвазивная стратегия в пределах 24 – 72 часов).</w:t>
      </w:r>
      <w:proofErr w:type="gramEnd"/>
    </w:p>
    <w:p w:rsidR="00FA0ED4" w:rsidRPr="00577044" w:rsidRDefault="00FA0ED4" w:rsidP="0086632C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FA0ED4" w:rsidRPr="00577044" w:rsidRDefault="00EF4E56" w:rsidP="00D903A6">
      <w:pPr>
        <w:pStyle w:val="af3"/>
        <w:autoSpaceDE w:val="0"/>
        <w:autoSpaceDN w:val="0"/>
        <w:adjustRightInd w:val="0"/>
        <w:ind w:left="390" w:right="1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DC2097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  <w:r w:rsidR="00543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9</w:t>
      </w:r>
    </w:p>
    <w:p w:rsidR="00DC2097" w:rsidRPr="00577044" w:rsidRDefault="00DC2097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tabs>
          <w:tab w:val="left" w:pos="7740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Качественные показатели работы кардиологического отделения </w:t>
      </w:r>
    </w:p>
    <w:p w:rsidR="00FA0ED4" w:rsidRPr="00577044" w:rsidRDefault="003C4332">
      <w:pPr>
        <w:tabs>
          <w:tab w:val="left" w:pos="7740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БУЗОО «КМХЦ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DC2097" w:rsidRPr="00577044" w:rsidRDefault="00DC2097">
      <w:pPr>
        <w:tabs>
          <w:tab w:val="left" w:pos="7740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4946" w:type="pct"/>
        <w:jc w:val="center"/>
        <w:tblLook w:val="04A0"/>
      </w:tblPr>
      <w:tblGrid>
        <w:gridCol w:w="5385"/>
        <w:gridCol w:w="1531"/>
        <w:gridCol w:w="1531"/>
        <w:gridCol w:w="1583"/>
      </w:tblGrid>
      <w:tr w:rsidR="00FA0ED4" w:rsidRPr="00577044" w:rsidTr="005C7DC4">
        <w:trPr>
          <w:trHeight w:val="266"/>
          <w:jc w:val="center"/>
        </w:trPr>
        <w:tc>
          <w:tcPr>
            <w:tcW w:w="2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Наименование показателей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2017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2018</w:t>
            </w:r>
          </w:p>
        </w:tc>
      </w:tr>
      <w:tr w:rsidR="00FA0ED4" w:rsidRPr="00577044" w:rsidTr="005C7DC4">
        <w:trPr>
          <w:trHeight w:val="127"/>
          <w:jc w:val="center"/>
        </w:trPr>
        <w:tc>
          <w:tcPr>
            <w:tcW w:w="2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Количество выписанных пациентов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1175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1167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1127</w:t>
            </w:r>
          </w:p>
        </w:tc>
      </w:tr>
      <w:tr w:rsidR="00FA0ED4" w:rsidRPr="00577044" w:rsidTr="005C7DC4">
        <w:trPr>
          <w:trHeight w:val="132"/>
          <w:jc w:val="center"/>
        </w:trPr>
        <w:tc>
          <w:tcPr>
            <w:tcW w:w="2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Работа койки в году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368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279.7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288,0</w:t>
            </w:r>
          </w:p>
        </w:tc>
      </w:tr>
      <w:tr w:rsidR="00FA0ED4" w:rsidRPr="00577044" w:rsidTr="005C7DC4">
        <w:trPr>
          <w:trHeight w:val="47"/>
          <w:jc w:val="center"/>
        </w:trPr>
        <w:tc>
          <w:tcPr>
            <w:tcW w:w="2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Оборот койки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39,1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32.5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37,5</w:t>
            </w:r>
          </w:p>
        </w:tc>
      </w:tr>
      <w:tr w:rsidR="00FA0ED4" w:rsidRPr="00577044" w:rsidTr="005C7DC4">
        <w:trPr>
          <w:trHeight w:val="47"/>
          <w:jc w:val="center"/>
        </w:trPr>
        <w:tc>
          <w:tcPr>
            <w:tcW w:w="2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Среднее пребывание пациента на койке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9,4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8.6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7,7</w:t>
            </w:r>
          </w:p>
        </w:tc>
      </w:tr>
      <w:tr w:rsidR="00FA0ED4" w:rsidRPr="00577044" w:rsidTr="005C7DC4">
        <w:trPr>
          <w:trHeight w:val="130"/>
          <w:jc w:val="center"/>
        </w:trPr>
        <w:tc>
          <w:tcPr>
            <w:tcW w:w="2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Количество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умерших</w:t>
            </w:r>
            <w:proofErr w:type="gram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40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36</w:t>
            </w:r>
          </w:p>
        </w:tc>
      </w:tr>
      <w:tr w:rsidR="00FA0ED4" w:rsidRPr="00577044" w:rsidTr="005C7DC4">
        <w:trPr>
          <w:trHeight w:val="262"/>
          <w:jc w:val="center"/>
        </w:trPr>
        <w:tc>
          <w:tcPr>
            <w:tcW w:w="2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% летальности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3,4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3,3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3</w:t>
            </w:r>
            <w:r w:rsidRPr="00577044">
              <w:rPr>
                <w:rFonts w:ascii="Times New Roman" w:hAnsi="Times New Roman" w:cs="Times New Roman"/>
                <w:color w:val="auto"/>
              </w:rPr>
              <w:t>,1</w:t>
            </w:r>
          </w:p>
        </w:tc>
      </w:tr>
    </w:tbl>
    <w:p w:rsidR="00FA0ED4" w:rsidRPr="00577044" w:rsidRDefault="00FA0ED4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810764">
      <w:pPr>
        <w:pStyle w:val="af3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За период 2016 – 2018 годов </w:t>
      </w:r>
      <w:r w:rsidR="00DC2097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время пребывания пациента на койке уменьшилось с 9,4 до </w:t>
      </w:r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7,7 дн</w:t>
      </w:r>
      <w:r w:rsidR="00DC2097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я. Число умерших уменьшилось с</w:t>
      </w:r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41 до 36 случаев. Летальность снизилась с 3,4 до 3,1 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процента</w:t>
      </w:r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FA0ED4" w:rsidRPr="00577044" w:rsidRDefault="00FA0ED4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22024" w:rsidRPr="00577044" w:rsidRDefault="00D22024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CD1E6A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DC2097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D903A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50</w:t>
      </w:r>
    </w:p>
    <w:p w:rsidR="00DC2097" w:rsidRPr="00577044" w:rsidRDefault="00DC2097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32B45" w:rsidRPr="00577044" w:rsidRDefault="00EF4E56" w:rsidP="00532B45">
      <w:pPr>
        <w:spacing w:line="360" w:lineRule="auto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Характеристика пациентов с </w:t>
      </w:r>
      <w:r w:rsidR="00E63C01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БСК </w:t>
      </w:r>
    </w:p>
    <w:tbl>
      <w:tblPr>
        <w:tblW w:w="9923" w:type="dxa"/>
        <w:tblInd w:w="108" w:type="dxa"/>
        <w:tblLayout w:type="fixed"/>
        <w:tblLook w:val="04A0"/>
      </w:tblPr>
      <w:tblGrid>
        <w:gridCol w:w="567"/>
        <w:gridCol w:w="2806"/>
        <w:gridCol w:w="1067"/>
        <w:gridCol w:w="1067"/>
        <w:gridCol w:w="1067"/>
        <w:gridCol w:w="1067"/>
        <w:gridCol w:w="1067"/>
        <w:gridCol w:w="1215"/>
      </w:tblGrid>
      <w:tr w:rsidR="00FA0ED4" w:rsidRPr="00577044" w:rsidTr="005C7DC4">
        <w:trPr>
          <w:cantSplit/>
          <w:trHeight w:val="500"/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№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п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</w:rPr>
              <w:t>/п</w:t>
            </w:r>
          </w:p>
        </w:tc>
        <w:tc>
          <w:tcPr>
            <w:tcW w:w="2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Нозология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</w:t>
            </w:r>
          </w:p>
        </w:tc>
      </w:tr>
      <w:tr w:rsidR="00FA0ED4" w:rsidRPr="00577044" w:rsidTr="005C7DC4">
        <w:trPr>
          <w:cantSplit/>
          <w:trHeight w:val="1216"/>
          <w:tblHeader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FA0ED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FA0ED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C72AB8">
            <w:pPr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Количес-т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во</w:t>
            </w:r>
            <w:proofErr w:type="gramEnd"/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 больных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Средний койко-день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A0ED4" w:rsidRPr="00577044" w:rsidRDefault="00C72AB8">
            <w:pPr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Количес-тво</w:t>
            </w:r>
            <w:proofErr w:type="gramEnd"/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 больных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Средний койко-день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A0ED4" w:rsidRPr="00577044" w:rsidRDefault="00C72AB8">
            <w:pPr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Количе-ство</w:t>
            </w:r>
            <w:proofErr w:type="gramEnd"/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 больных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Средний койко-день</w:t>
            </w:r>
          </w:p>
        </w:tc>
      </w:tr>
      <w:tr w:rsidR="00FA0ED4" w:rsidRPr="00577044" w:rsidTr="005C7DC4">
        <w:trPr>
          <w:trHeight w:val="3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Нестабильная стенокардия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483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584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8</w:t>
            </w:r>
            <w:r w:rsidRPr="00577044">
              <w:rPr>
                <w:rFonts w:ascii="Times New Roman" w:hAnsi="Times New Roman" w:cs="Times New Roman"/>
                <w:color w:val="auto"/>
              </w:rPr>
              <w:t>,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480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7,8</w:t>
            </w:r>
          </w:p>
        </w:tc>
      </w:tr>
      <w:tr w:rsidR="00FA0ED4" w:rsidRPr="00577044" w:rsidTr="005C7DC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Другие формы стенокардий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6,7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45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6</w:t>
            </w:r>
            <w:r w:rsidRPr="00577044">
              <w:rPr>
                <w:rFonts w:ascii="Times New Roman" w:hAnsi="Times New Roman" w:cs="Times New Roman"/>
                <w:color w:val="auto"/>
              </w:rPr>
              <w:t>,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7,1</w:t>
            </w:r>
          </w:p>
        </w:tc>
      </w:tr>
      <w:tr w:rsidR="00FA0ED4" w:rsidRPr="00577044" w:rsidTr="005C7DC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Гипертоническая болезнь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5,2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6</w:t>
            </w:r>
            <w:r w:rsidRPr="00577044">
              <w:rPr>
                <w:rFonts w:ascii="Times New Roman" w:hAnsi="Times New Roman" w:cs="Times New Roman"/>
                <w:color w:val="auto"/>
              </w:rPr>
              <w:t>,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5,2</w:t>
            </w:r>
          </w:p>
        </w:tc>
      </w:tr>
      <w:tr w:rsidR="00FA0ED4" w:rsidRPr="00577044" w:rsidTr="005C7DC4">
        <w:trPr>
          <w:trHeight w:val="5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Кардиомиопатия дилятационная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8</w:t>
            </w:r>
            <w:r w:rsidRPr="00577044">
              <w:rPr>
                <w:rFonts w:ascii="Times New Roman" w:hAnsi="Times New Roman" w:cs="Times New Roman"/>
                <w:color w:val="auto"/>
              </w:rPr>
              <w:t>,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15,0</w:t>
            </w:r>
          </w:p>
        </w:tc>
      </w:tr>
      <w:tr w:rsidR="00FA0ED4" w:rsidRPr="00577044" w:rsidTr="005C7DC4">
        <w:trPr>
          <w:trHeight w:val="5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Другие кардиомиопатии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9,3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27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6,6</w:t>
            </w:r>
          </w:p>
        </w:tc>
      </w:tr>
      <w:tr w:rsidR="00FA0ED4" w:rsidRPr="00577044" w:rsidTr="005C7DC4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Фибриляция предсердий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10,5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147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10.6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  <w:r w:rsidRPr="00577044"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8,7</w:t>
            </w:r>
          </w:p>
        </w:tc>
      </w:tr>
      <w:tr w:rsidR="00FA0ED4" w:rsidRPr="00577044" w:rsidTr="005C7DC4">
        <w:trPr>
          <w:trHeight w:val="5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Другие нарушения ритма и проводимости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7</w:t>
            </w:r>
            <w:r w:rsidRPr="00577044">
              <w:rPr>
                <w:rFonts w:ascii="Times New Roman" w:hAnsi="Times New Roman" w:cs="Times New Roman"/>
                <w:color w:val="auto"/>
              </w:rPr>
              <w:t>,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  <w:r w:rsidRPr="00577044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5,2</w:t>
            </w:r>
          </w:p>
        </w:tc>
      </w:tr>
      <w:tr w:rsidR="00FA0ED4" w:rsidRPr="00577044" w:rsidTr="005C7DC4">
        <w:trPr>
          <w:trHeight w:val="4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Легочная эмболия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15,7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16</w:t>
            </w:r>
            <w:r w:rsidRPr="00577044">
              <w:rPr>
                <w:rFonts w:ascii="Times New Roman" w:hAnsi="Times New Roman" w:cs="Times New Roman"/>
                <w:color w:val="auto"/>
              </w:rPr>
              <w:t>,</w:t>
            </w:r>
            <w:r w:rsidRPr="00577044">
              <w:rPr>
                <w:rFonts w:ascii="Times New Roman" w:hAnsi="Times New Roman" w:cs="Times New Roman"/>
                <w:color w:val="auto"/>
                <w:lang w:val="en-US"/>
              </w:rPr>
              <w:t>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15,8</w:t>
            </w:r>
          </w:p>
        </w:tc>
      </w:tr>
      <w:tr w:rsidR="00FA0ED4" w:rsidRPr="00577044" w:rsidTr="005C7DC4"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1E661F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Расслоение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 аорты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1,0</w:t>
            </w:r>
          </w:p>
        </w:tc>
      </w:tr>
      <w:tr w:rsidR="00FA0ED4" w:rsidRPr="00577044" w:rsidTr="005C7DC4">
        <w:trPr>
          <w:trHeight w:val="5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Атеросклеротическая болезнь сердца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234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194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8,0</w:t>
            </w:r>
          </w:p>
        </w:tc>
      </w:tr>
      <w:tr w:rsidR="00FA0ED4" w:rsidRPr="00577044" w:rsidTr="005C7DC4">
        <w:trPr>
          <w:trHeight w:val="5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Постинфарктный кардиосклероз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116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 139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8,0</w:t>
            </w:r>
          </w:p>
        </w:tc>
      </w:tr>
      <w:tr w:rsidR="00FA0ED4" w:rsidRPr="00577044" w:rsidTr="005C7DC4">
        <w:trPr>
          <w:trHeight w:val="5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Тромбофлебит нижних конечностей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FA0ED4" w:rsidRPr="00577044" w:rsidTr="005C7DC4">
        <w:trPr>
          <w:trHeight w:val="5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0ED4" w:rsidRPr="00577044" w:rsidRDefault="00DC2097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0ED4" w:rsidRPr="00577044" w:rsidRDefault="00EF4E56">
            <w:pPr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Сочетанное поражение  клапанов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5,3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6,0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D4" w:rsidRPr="00577044" w:rsidRDefault="00EF4E56">
            <w:pPr>
              <w:snapToGrid w:val="0"/>
              <w:ind w:left="-79" w:right="-6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5,0</w:t>
            </w:r>
          </w:p>
        </w:tc>
      </w:tr>
    </w:tbl>
    <w:p w:rsidR="00FA0ED4" w:rsidRPr="00577044" w:rsidRDefault="00FA0ED4">
      <w:pPr>
        <w:tabs>
          <w:tab w:val="left" w:pos="7740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9E5538">
      <w:pPr>
        <w:tabs>
          <w:tab w:val="left" w:pos="7740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Пациенты с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ХСН  шифруются кодами – атеросклеротичсекая болезнь сердца, постинфарктный кардиосклероз, фибрилляция предсердий,  кардиомиопатии. </w:t>
      </w:r>
    </w:p>
    <w:p w:rsidR="00FA0ED4" w:rsidRPr="00577044" w:rsidRDefault="00EF4E56">
      <w:pPr>
        <w:tabs>
          <w:tab w:val="left" w:pos="7740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За 2018 год число повторн</w:t>
      </w:r>
      <w:r w:rsidR="004707AA" w:rsidRPr="00577044">
        <w:rPr>
          <w:rFonts w:ascii="Times New Roman" w:hAnsi="Times New Roman" w:cs="Times New Roman"/>
          <w:color w:val="auto"/>
          <w:sz w:val="28"/>
          <w:szCs w:val="28"/>
        </w:rPr>
        <w:t>ых госпитализаций с нестабильно</w:t>
      </w:r>
      <w:r w:rsidR="002F6F5E" w:rsidRPr="00577044">
        <w:rPr>
          <w:rFonts w:ascii="Times New Roman" w:hAnsi="Times New Roman" w:cs="Times New Roman"/>
          <w:color w:val="auto"/>
          <w:sz w:val="28"/>
          <w:szCs w:val="28"/>
        </w:rPr>
        <w:t>й стенокардией уменьшило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сь до 5 случаев, во всех случаях низкая приверженность </w:t>
      </w:r>
      <w:r w:rsidR="0007176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пациентов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 медикаментозной терапии. </w:t>
      </w:r>
    </w:p>
    <w:p w:rsidR="00FA0ED4" w:rsidRPr="00577044" w:rsidRDefault="00EF4E56">
      <w:pPr>
        <w:tabs>
          <w:tab w:val="left" w:pos="7740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Число повторных госпитализаций по поводу декомпенсации ХСН  увеличилось на </w:t>
      </w:r>
      <w:r w:rsidR="002F6F5E" w:rsidRPr="00577044">
        <w:rPr>
          <w:rFonts w:ascii="Times New Roman" w:hAnsi="Times New Roman" w:cs="Times New Roman"/>
          <w:color w:val="auto"/>
          <w:sz w:val="28"/>
          <w:szCs w:val="28"/>
        </w:rPr>
        <w:t>6 случаев по причинам</w:t>
      </w:r>
      <w:r w:rsidR="004707A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отсутствия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диспансер</w:t>
      </w:r>
      <w:r w:rsidR="002F6F5E" w:rsidRPr="00577044">
        <w:rPr>
          <w:rFonts w:ascii="Times New Roman" w:hAnsi="Times New Roman" w:cs="Times New Roman"/>
          <w:color w:val="auto"/>
          <w:sz w:val="28"/>
          <w:szCs w:val="28"/>
        </w:rPr>
        <w:t>ного наблюдения, неадекватной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медикаментозн</w:t>
      </w:r>
      <w:r w:rsidR="002F6F5E" w:rsidRPr="00577044">
        <w:rPr>
          <w:rFonts w:ascii="Times New Roman" w:hAnsi="Times New Roman" w:cs="Times New Roman"/>
          <w:color w:val="auto"/>
          <w:sz w:val="28"/>
          <w:szCs w:val="28"/>
        </w:rPr>
        <w:t>ой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терапи</w:t>
      </w:r>
      <w:r w:rsidR="002F6F5E" w:rsidRPr="0057704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после предыдущей выписки.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Проведение нагрузочных проб: ВЭМ, </w:t>
      </w:r>
      <w:r w:rsidR="00BD7005" w:rsidRPr="0057704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редмил </w:t>
      </w:r>
      <w:r w:rsidR="00BD7005" w:rsidRPr="0057704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ест, Стрес</w:t>
      </w:r>
      <w:r w:rsidR="004707A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 ЭХО </w:t>
      </w:r>
      <w:proofErr w:type="gramStart"/>
      <w:r w:rsidR="004707AA" w:rsidRPr="00577044">
        <w:rPr>
          <w:rFonts w:ascii="Times New Roman" w:hAnsi="Times New Roman" w:cs="Times New Roman"/>
          <w:color w:val="auto"/>
          <w:sz w:val="28"/>
          <w:szCs w:val="28"/>
        </w:rPr>
        <w:t>КГ</w:t>
      </w:r>
      <w:proofErr w:type="gramEnd"/>
      <w:r w:rsidR="004707A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 проводится в БУЗОО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«КДЦ» и БУЗОО «ККД», БУЗОО «ОКБ».</w:t>
      </w:r>
    </w:p>
    <w:p w:rsidR="00FA0ED4" w:rsidRPr="00577044" w:rsidRDefault="004707AA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БУЗОО «КДЦ»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выдает талоны на проведение нагрузочных проб в рамках ОМС в </w:t>
      </w:r>
      <w:r w:rsidR="003E54A8" w:rsidRPr="00577044">
        <w:rPr>
          <w:rFonts w:ascii="Times New Roman" w:hAnsi="Times New Roman" w:cs="Times New Roman"/>
          <w:color w:val="auto"/>
          <w:sz w:val="28"/>
          <w:szCs w:val="28"/>
        </w:rPr>
        <w:t>БУЗОО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E0092" w:rsidRPr="00577044" w:rsidRDefault="00EF4E56" w:rsidP="00D2202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БУЗОО «ККД» нагрузочные пробы в рамках </w:t>
      </w:r>
      <w:r w:rsidR="00810764" w:rsidRPr="00577044">
        <w:rPr>
          <w:rFonts w:ascii="Times New Roman" w:hAnsi="Times New Roman" w:cs="Times New Roman"/>
          <w:color w:val="auto"/>
          <w:sz w:val="28"/>
          <w:szCs w:val="28"/>
        </w:rPr>
        <w:t>обязательного медицинского страхования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проводятся  пациентам</w:t>
      </w:r>
      <w:r w:rsidR="004707AA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обратившимся на прием или нах</w:t>
      </w:r>
      <w:r w:rsidR="00C07842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одящимся на диспансерном учете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у врача-кардиолога.</w:t>
      </w:r>
    </w:p>
    <w:p w:rsidR="0088607B" w:rsidRPr="00577044" w:rsidRDefault="0088607B" w:rsidP="00ED180D">
      <w:pPr>
        <w:pStyle w:val="af3"/>
        <w:autoSpaceDE w:val="0"/>
        <w:autoSpaceDN w:val="0"/>
        <w:adjustRightInd w:val="0"/>
        <w:ind w:right="1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 w:rsidP="00725B3A">
      <w:pPr>
        <w:pStyle w:val="af3"/>
        <w:autoSpaceDE w:val="0"/>
        <w:autoSpaceDN w:val="0"/>
        <w:adjustRightInd w:val="0"/>
        <w:ind w:left="390" w:right="1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Таблица</w:t>
      </w:r>
      <w:r w:rsidR="004707A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№</w:t>
      </w:r>
      <w:r w:rsidR="00ED180D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725B3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51</w:t>
      </w:r>
    </w:p>
    <w:p w:rsidR="004707AA" w:rsidRPr="00577044" w:rsidRDefault="004707AA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Число проведенных исследований в БУЗОО «КДЦ»</w:t>
      </w:r>
    </w:p>
    <w:p w:rsidR="004707AA" w:rsidRPr="00577044" w:rsidRDefault="004707AA">
      <w:pPr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2410"/>
        <w:gridCol w:w="2693"/>
      </w:tblGrid>
      <w:tr w:rsidR="00FA0ED4" w:rsidRPr="00577044" w:rsidTr="00725B3A">
        <w:trPr>
          <w:cantSplit/>
          <w:trHeight w:val="4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 xml:space="preserve">Вид исследования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2017</w:t>
            </w:r>
            <w:r w:rsidR="0007176C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 xml:space="preserve"> </w:t>
            </w: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г</w:t>
            </w:r>
            <w:r w:rsidR="0007176C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 w:rsidP="0007176C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2018</w:t>
            </w:r>
            <w:r w:rsidR="0007176C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 xml:space="preserve"> </w:t>
            </w: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г</w:t>
            </w:r>
            <w:r w:rsidR="0007176C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од</w:t>
            </w:r>
          </w:p>
        </w:tc>
      </w:tr>
      <w:tr w:rsidR="00FA0ED4" w:rsidRPr="00577044" w:rsidTr="00725B3A">
        <w:trPr>
          <w:cantSplit/>
          <w:trHeight w:val="4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  <w:t xml:space="preserve">ВЭМ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  <w:t>2216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  <w:t>2176</w:t>
            </w:r>
          </w:p>
        </w:tc>
      </w:tr>
      <w:tr w:rsidR="00FA0ED4" w:rsidRPr="00577044" w:rsidTr="00725B3A">
        <w:trPr>
          <w:cantSplit/>
          <w:trHeight w:val="39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Тредми</w:t>
            </w:r>
            <w:r w:rsidR="00B9422E" w:rsidRPr="00577044">
              <w:rPr>
                <w:rFonts w:ascii="Times New Roman" w:hAnsi="Times New Roman" w:cs="Times New Roman"/>
                <w:bCs/>
                <w:color w:val="auto"/>
              </w:rPr>
              <w:t>л</w:t>
            </w: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 тест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1409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2001</w:t>
            </w:r>
          </w:p>
        </w:tc>
      </w:tr>
      <w:tr w:rsidR="00FA0ED4" w:rsidRPr="00577044" w:rsidTr="00725B3A">
        <w:trPr>
          <w:cantSplit/>
          <w:trHeight w:val="4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 w:rsidP="00B9422E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Стресс ЭХО </w:t>
            </w:r>
            <w:proofErr w:type="gramStart"/>
            <w:r w:rsidRPr="00577044">
              <w:rPr>
                <w:rFonts w:ascii="Times New Roman" w:hAnsi="Times New Roman" w:cs="Times New Roman"/>
                <w:bCs/>
                <w:color w:val="auto"/>
              </w:rPr>
              <w:t>КГ</w:t>
            </w:r>
            <w:proofErr w:type="gramEnd"/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="00B9422E" w:rsidRPr="00577044">
              <w:rPr>
                <w:rFonts w:ascii="Times New Roman" w:hAnsi="Times New Roman" w:cs="Times New Roman"/>
                <w:bCs/>
                <w:color w:val="auto"/>
              </w:rPr>
              <w:t>с</w:t>
            </w: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 ЧПЭС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1160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 w:rsidP="00725B3A">
            <w:pPr>
              <w:ind w:right="-108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1398</w:t>
            </w:r>
          </w:p>
        </w:tc>
      </w:tr>
      <w:tr w:rsidR="00FA0ED4" w:rsidRPr="00577044" w:rsidTr="00725B3A">
        <w:trPr>
          <w:cantSplit/>
          <w:trHeight w:val="4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B9422E" w:rsidP="00BD7005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ЭХО </w:t>
            </w:r>
            <w:proofErr w:type="gramStart"/>
            <w:r w:rsidRPr="00577044">
              <w:rPr>
                <w:rFonts w:ascii="Times New Roman" w:hAnsi="Times New Roman" w:cs="Times New Roman"/>
                <w:bCs/>
                <w:color w:val="auto"/>
              </w:rPr>
              <w:t>КГ</w:t>
            </w:r>
            <w:proofErr w:type="gramEnd"/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 xml:space="preserve"> с </w:t>
            </w:r>
            <w:r w:rsidR="00BD7005" w:rsidRPr="00577044">
              <w:rPr>
                <w:rFonts w:ascii="Times New Roman" w:hAnsi="Times New Roman" w:cs="Times New Roman"/>
                <w:bCs/>
                <w:color w:val="auto"/>
              </w:rPr>
              <w:t>т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редмил тестом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1601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1784</w:t>
            </w:r>
          </w:p>
        </w:tc>
      </w:tr>
      <w:tr w:rsidR="00FA0ED4" w:rsidRPr="00577044" w:rsidTr="00725B3A">
        <w:trPr>
          <w:cantSplit/>
          <w:trHeight w:val="26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Всего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6 386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7359</w:t>
            </w:r>
          </w:p>
        </w:tc>
      </w:tr>
    </w:tbl>
    <w:p w:rsidR="00B9422E" w:rsidRPr="00577044" w:rsidRDefault="00B9422E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FA0ED4" w:rsidRPr="00577044" w:rsidRDefault="00B9422E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</w:t>
      </w:r>
      <w:r w:rsidR="00EF4E56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2018 году проведено на 973 </w:t>
      </w:r>
      <w:proofErr w:type="gramStart"/>
      <w:r w:rsidR="00EF4E56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нагрузочных</w:t>
      </w:r>
      <w:proofErr w:type="gramEnd"/>
      <w:r w:rsidR="00EF4E56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теста больше</w:t>
      </w:r>
      <w:r w:rsidR="00CA62C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, чем в 2017 году</w:t>
      </w:r>
      <w:r w:rsidR="00EF4E56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B9422E" w:rsidRPr="00577044" w:rsidRDefault="00B9422E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 w:rsidP="00725B3A">
      <w:pPr>
        <w:pStyle w:val="af3"/>
        <w:autoSpaceDE w:val="0"/>
        <w:autoSpaceDN w:val="0"/>
        <w:adjustRightInd w:val="0"/>
        <w:ind w:left="390" w:right="1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B9422E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</w:t>
      </w:r>
      <w:r w:rsidR="00725B3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2</w:t>
      </w:r>
    </w:p>
    <w:p w:rsidR="00B9422E" w:rsidRPr="00577044" w:rsidRDefault="00B9422E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Число проведенных исследований в БУЗОО «ККД»</w:t>
      </w:r>
    </w:p>
    <w:p w:rsidR="00B9422E" w:rsidRPr="00577044" w:rsidRDefault="00B9422E">
      <w:pPr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2410"/>
        <w:gridCol w:w="2693"/>
      </w:tblGrid>
      <w:tr w:rsidR="00FA0ED4" w:rsidRPr="00577044" w:rsidTr="00725B3A">
        <w:trPr>
          <w:cantSplit/>
          <w:trHeight w:val="420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 xml:space="preserve">Вид исследования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 w:rsidP="003E54A8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2017</w:t>
            </w:r>
            <w:r w:rsidR="0007176C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 xml:space="preserve"> </w:t>
            </w: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г</w:t>
            </w:r>
            <w:r w:rsidR="0007176C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 w:rsidP="003E54A8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2018</w:t>
            </w:r>
            <w:r w:rsidR="0007176C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 xml:space="preserve"> </w:t>
            </w: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г</w:t>
            </w:r>
            <w:r w:rsidR="0007176C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од</w:t>
            </w:r>
          </w:p>
        </w:tc>
      </w:tr>
      <w:tr w:rsidR="00FA0ED4" w:rsidRPr="00577044" w:rsidTr="00725B3A">
        <w:trPr>
          <w:cantSplit/>
          <w:trHeight w:val="4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  <w:t xml:space="preserve">ВЭМ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  <w:t>330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  <w:t>350</w:t>
            </w:r>
          </w:p>
        </w:tc>
      </w:tr>
      <w:tr w:rsidR="00FA0ED4" w:rsidRPr="00577044" w:rsidTr="00725B3A">
        <w:trPr>
          <w:cantSplit/>
          <w:trHeight w:val="40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Тредми</w:t>
            </w:r>
            <w:r w:rsidR="00B9422E" w:rsidRPr="00577044">
              <w:rPr>
                <w:rFonts w:ascii="Times New Roman" w:hAnsi="Times New Roman" w:cs="Times New Roman"/>
                <w:bCs/>
                <w:color w:val="auto"/>
              </w:rPr>
              <w:t>л</w:t>
            </w: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 тест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380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400</w:t>
            </w:r>
          </w:p>
        </w:tc>
      </w:tr>
      <w:tr w:rsidR="00FA0ED4" w:rsidRPr="00577044" w:rsidTr="00725B3A">
        <w:trPr>
          <w:cantSplit/>
          <w:trHeight w:val="4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B9422E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Стресс ЭХО </w:t>
            </w:r>
            <w:proofErr w:type="gramStart"/>
            <w:r w:rsidRPr="00577044">
              <w:rPr>
                <w:rFonts w:ascii="Times New Roman" w:hAnsi="Times New Roman" w:cs="Times New Roman"/>
                <w:bCs/>
                <w:color w:val="auto"/>
              </w:rPr>
              <w:t>КГ</w:t>
            </w:r>
            <w:proofErr w:type="gramEnd"/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 с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 xml:space="preserve"> ЧПЭС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0</w:t>
            </w:r>
          </w:p>
        </w:tc>
      </w:tr>
      <w:tr w:rsidR="00FA0ED4" w:rsidRPr="00577044" w:rsidTr="00725B3A">
        <w:trPr>
          <w:cantSplit/>
          <w:trHeight w:val="35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B9422E" w:rsidP="00BD7005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Стресс ЭХО </w:t>
            </w:r>
            <w:proofErr w:type="gramStart"/>
            <w:r w:rsidRPr="00577044">
              <w:rPr>
                <w:rFonts w:ascii="Times New Roman" w:hAnsi="Times New Roman" w:cs="Times New Roman"/>
                <w:bCs/>
                <w:color w:val="auto"/>
              </w:rPr>
              <w:t>КГ</w:t>
            </w:r>
            <w:proofErr w:type="gramEnd"/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 с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="00BD7005" w:rsidRPr="00577044">
              <w:rPr>
                <w:rFonts w:ascii="Times New Roman" w:hAnsi="Times New Roman" w:cs="Times New Roman"/>
                <w:bCs/>
                <w:color w:val="auto"/>
              </w:rPr>
              <w:t>т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редмил тестом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0</w:t>
            </w:r>
          </w:p>
        </w:tc>
      </w:tr>
      <w:tr w:rsidR="00FA0ED4" w:rsidRPr="00577044" w:rsidTr="00725B3A">
        <w:trPr>
          <w:cantSplit/>
          <w:trHeight w:val="27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Всего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710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750</w:t>
            </w:r>
          </w:p>
        </w:tc>
      </w:tr>
    </w:tbl>
    <w:p w:rsidR="00FA0ED4" w:rsidRPr="00577044" w:rsidRDefault="00FA0ED4">
      <w:pPr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В  2018 году в БУЗОО «ККД»  п</w:t>
      </w:r>
      <w:r w:rsidR="00533AE6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роведено на 40 нагрузочных проб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CA62C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больше, чем в 2017 году.</w:t>
      </w:r>
    </w:p>
    <w:p w:rsidR="00FA0ED4" w:rsidRPr="00577044" w:rsidRDefault="00EF4E56">
      <w:pPr>
        <w:ind w:firstLine="709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С марта 2019 года в БУЗОО «ККД» освоена и внедрена методика 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Стресс ЭХО </w:t>
      </w:r>
      <w:proofErr w:type="gramStart"/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КГ</w:t>
      </w:r>
      <w:proofErr w:type="gramEnd"/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 </w:t>
      </w:r>
      <w:r w:rsidR="00BD7005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т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редмил тестом, проведено 65 исследований. </w:t>
      </w:r>
    </w:p>
    <w:p w:rsidR="003E54A8" w:rsidRPr="00577044" w:rsidRDefault="003E54A8" w:rsidP="00435B03">
      <w:pPr>
        <w:pStyle w:val="af3"/>
        <w:autoSpaceDE w:val="0"/>
        <w:autoSpaceDN w:val="0"/>
        <w:adjustRightInd w:val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533AE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</w:t>
      </w:r>
      <w:r w:rsidR="0003370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</w:p>
    <w:p w:rsidR="00533AE6" w:rsidRPr="00577044" w:rsidRDefault="00533AE6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Число проведенных исследований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  <w:t>NTproBNP</w:t>
      </w:r>
      <w:r w:rsidR="00533AE6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«КДЦ»</w:t>
      </w:r>
    </w:p>
    <w:p w:rsidR="00533AE6" w:rsidRPr="00577044" w:rsidRDefault="00533AE6">
      <w:pPr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5103"/>
      </w:tblGrid>
      <w:tr w:rsidR="00FA0ED4" w:rsidRPr="00577044" w:rsidTr="00D22024">
        <w:trPr>
          <w:cantSplit/>
          <w:trHeight w:val="4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 xml:space="preserve">Год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eastAsia="Calibri" w:hAnsi="Times New Roman"/>
                <w:b w:val="0"/>
                <w:i w:val="0"/>
                <w:color w:val="auto"/>
                <w:szCs w:val="28"/>
                <w:lang w:val="en-US"/>
              </w:rPr>
              <w:t>NTproBNP</w:t>
            </w:r>
            <w:r w:rsidRPr="00577044">
              <w:rPr>
                <w:rFonts w:ascii="Times New Roman" w:eastAsia="Calibri" w:hAnsi="Times New Roman"/>
                <w:b w:val="0"/>
                <w:i w:val="0"/>
                <w:color w:val="auto"/>
                <w:szCs w:val="28"/>
              </w:rPr>
              <w:t xml:space="preserve"> пг/мл</w:t>
            </w:r>
          </w:p>
        </w:tc>
      </w:tr>
      <w:tr w:rsidR="00FA0ED4" w:rsidRPr="00577044" w:rsidTr="00D22024">
        <w:trPr>
          <w:cantSplit/>
          <w:trHeight w:val="4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  <w:t xml:space="preserve">2017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</w:rPr>
              <w:t>5 900</w:t>
            </w:r>
          </w:p>
        </w:tc>
      </w:tr>
      <w:tr w:rsidR="00FA0ED4" w:rsidRPr="00577044" w:rsidTr="00D22024">
        <w:trPr>
          <w:cantSplit/>
          <w:trHeight w:val="37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2018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6 123 </w:t>
            </w:r>
          </w:p>
        </w:tc>
      </w:tr>
    </w:tbl>
    <w:p w:rsidR="00FA0ED4" w:rsidRPr="00577044" w:rsidRDefault="00FA0ED4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Определение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  <w:t>NTproBNP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для диагностики ХСН, оценки динамики  </w:t>
      </w:r>
      <w:r w:rsidR="00533AE6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проводимой терапии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рамках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ОМС осуществляется  в БУЗОО «КДЦ», забор крови для удобства пациентов производ</w:t>
      </w:r>
      <w:r w:rsidR="0007176C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ится в </w:t>
      </w:r>
      <w:r w:rsidR="003E54A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БУЗОО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по месту жительства пациента. Проводимое число определения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  <w:t>NTproBNP</w:t>
      </w:r>
      <w:r w:rsidR="000D5CB9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533AE6" w:rsidRPr="00577044">
        <w:rPr>
          <w:rFonts w:ascii="Times New Roman" w:hAnsi="Times New Roman" w:cs="Times New Roman"/>
          <w:color w:val="auto"/>
          <w:sz w:val="28"/>
          <w:szCs w:val="28"/>
        </w:rPr>
        <w:t>не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достаточно.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Проведение ЭХО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КГ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проводится в БУЗОО «КДЦ», БУЗОО «ККД», поликлиниках города и ЦРБ. Всего</w:t>
      </w:r>
      <w:r w:rsidR="00533AE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2018 году проведено 201 498 исследовани</w:t>
      </w:r>
      <w:r w:rsidR="002F6F5E" w:rsidRPr="00577044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ЭХО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КГ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БУЗОО «КДЦ» выд</w:t>
      </w:r>
      <w:r w:rsidR="00DB5BE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ает талоны на проведение ЭХО </w:t>
      </w:r>
      <w:proofErr w:type="gramStart"/>
      <w:r w:rsidR="00DB5BE3" w:rsidRPr="00577044">
        <w:rPr>
          <w:rFonts w:ascii="Times New Roman" w:hAnsi="Times New Roman" w:cs="Times New Roman"/>
          <w:color w:val="auto"/>
          <w:sz w:val="28"/>
          <w:szCs w:val="28"/>
        </w:rPr>
        <w:t>КГ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рамках ОМС в </w:t>
      </w:r>
      <w:r w:rsidR="003E54A8" w:rsidRPr="00577044">
        <w:rPr>
          <w:rFonts w:ascii="Times New Roman" w:hAnsi="Times New Roman" w:cs="Times New Roman"/>
          <w:color w:val="auto"/>
          <w:sz w:val="28"/>
          <w:szCs w:val="28"/>
        </w:rPr>
        <w:t>БУЗОО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 Всего в 201</w:t>
      </w:r>
      <w:r w:rsidR="00A03940" w:rsidRPr="00577044">
        <w:rPr>
          <w:rFonts w:ascii="Times New Roman" w:hAnsi="Times New Roman" w:cs="Times New Roman"/>
          <w:color w:val="auto"/>
          <w:sz w:val="28"/>
          <w:szCs w:val="28"/>
        </w:rPr>
        <w:t>8 г</w:t>
      </w:r>
      <w:r w:rsidR="002F6F5E" w:rsidRPr="00577044">
        <w:rPr>
          <w:rFonts w:ascii="Times New Roman" w:hAnsi="Times New Roman" w:cs="Times New Roman"/>
          <w:color w:val="auto"/>
          <w:sz w:val="28"/>
          <w:szCs w:val="28"/>
        </w:rPr>
        <w:t>оду</w:t>
      </w:r>
      <w:r w:rsidR="00A0394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БУЗОО «КДЦ»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проведено 32 572 исследований </w:t>
      </w:r>
      <w:r w:rsidR="003E54A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ЭХО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КГ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БУЗОО «ККД» ЭХО КГ в рамках ОМС проводятся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пациент</w:t>
      </w:r>
      <w:r w:rsidR="00A03940" w:rsidRPr="00577044">
        <w:rPr>
          <w:rFonts w:ascii="Times New Roman" w:hAnsi="Times New Roman" w:cs="Times New Roman"/>
          <w:color w:val="auto"/>
          <w:sz w:val="28"/>
          <w:szCs w:val="28"/>
        </w:rPr>
        <w:t>ам</w:t>
      </w:r>
      <w:proofErr w:type="gramEnd"/>
      <w:r w:rsidR="00A0394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обратившимся на прием </w:t>
      </w:r>
      <w:r w:rsidR="003E54A8" w:rsidRPr="00577044">
        <w:rPr>
          <w:rFonts w:ascii="Times New Roman" w:hAnsi="Times New Roman" w:cs="Times New Roman"/>
          <w:color w:val="auto"/>
          <w:sz w:val="28"/>
          <w:szCs w:val="28"/>
        </w:rPr>
        <w:t>к врачу</w:t>
      </w:r>
      <w:r w:rsidR="00A03940" w:rsidRPr="00577044">
        <w:rPr>
          <w:rFonts w:ascii="Times New Roman" w:hAnsi="Times New Roman" w:cs="Times New Roman"/>
          <w:color w:val="auto"/>
          <w:sz w:val="28"/>
          <w:szCs w:val="28"/>
        </w:rPr>
        <w:t>-кардиолог</w:t>
      </w:r>
      <w:r w:rsidR="003E54A8" w:rsidRPr="0057704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A0394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или находящим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ся на диспансерном наблюде</w:t>
      </w:r>
      <w:r w:rsidR="00533AE6" w:rsidRPr="00577044">
        <w:rPr>
          <w:rFonts w:ascii="Times New Roman" w:hAnsi="Times New Roman" w:cs="Times New Roman"/>
          <w:color w:val="auto"/>
          <w:sz w:val="28"/>
          <w:szCs w:val="28"/>
        </w:rPr>
        <w:t>нии, всего в 2018 г</w:t>
      </w:r>
      <w:r w:rsidR="00465F3E" w:rsidRPr="00577044">
        <w:rPr>
          <w:rFonts w:ascii="Times New Roman" w:hAnsi="Times New Roman" w:cs="Times New Roman"/>
          <w:color w:val="auto"/>
          <w:sz w:val="28"/>
          <w:szCs w:val="28"/>
        </w:rPr>
        <w:t>оду</w:t>
      </w:r>
      <w:r w:rsidR="00533AE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проведено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8493 исследования.</w:t>
      </w:r>
    </w:p>
    <w:p w:rsidR="00FA0ED4" w:rsidRPr="00577044" w:rsidRDefault="00EF4E56" w:rsidP="007219C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Кроме того, проведение ЭХО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КГ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осуществляется в 19 поликлиниках города Омска и 15 ЦРБ. Планируется увеличение объемов проведения  ЭХО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КГ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поликлиниках </w:t>
      </w:r>
      <w:r w:rsidR="007219C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БУЗОО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города </w:t>
      </w:r>
      <w:r w:rsidR="007219C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Омска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и ЦРБ.</w:t>
      </w:r>
    </w:p>
    <w:p w:rsidR="00FA0ED4" w:rsidRPr="00577044" w:rsidRDefault="00EF4E56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A03940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</w:t>
      </w:r>
      <w:r w:rsidR="0003370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</w:p>
    <w:p w:rsidR="00C07842" w:rsidRPr="00577044" w:rsidRDefault="00C07842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C07842" w:rsidRPr="00577044" w:rsidRDefault="00EF4E56" w:rsidP="00C07842">
      <w:pPr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Число патологоанато</w:t>
      </w:r>
      <w:r w:rsidR="000D6F63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мических вскрытий, расхождений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  <w:t>DS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(ОИМ)</w:t>
      </w:r>
    </w:p>
    <w:p w:rsidR="00FA0ED4" w:rsidRPr="00577044" w:rsidRDefault="00162025">
      <w:pPr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2016 – 2018 </w:t>
      </w:r>
      <w:proofErr w:type="gramStart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годах</w:t>
      </w:r>
      <w:proofErr w:type="gramEnd"/>
    </w:p>
    <w:p w:rsidR="00A03940" w:rsidRPr="00577044" w:rsidRDefault="00A03940">
      <w:pPr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1580"/>
        <w:gridCol w:w="1581"/>
        <w:gridCol w:w="1942"/>
      </w:tblGrid>
      <w:tr w:rsidR="00FA0ED4" w:rsidRPr="00577044" w:rsidTr="00375101">
        <w:trPr>
          <w:cantSplit/>
          <w:trHeight w:val="420"/>
          <w:tblHeader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Нозология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 w:rsidP="00465F3E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2016</w:t>
            </w:r>
            <w:r w:rsidR="00465F3E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 xml:space="preserve"> </w:t>
            </w: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г</w:t>
            </w:r>
            <w:r w:rsidR="00465F3E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од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 w:rsidP="00465F3E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2017</w:t>
            </w:r>
            <w:r w:rsidR="00465F3E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 xml:space="preserve"> </w:t>
            </w: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г</w:t>
            </w:r>
            <w:r w:rsidR="00465F3E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од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 w:rsidP="00465F3E">
            <w:pPr>
              <w:pStyle w:val="4"/>
              <w:spacing w:before="0"/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</w:pP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2018</w:t>
            </w:r>
            <w:r w:rsidR="00465F3E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 xml:space="preserve"> </w:t>
            </w:r>
            <w:r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г</w:t>
            </w:r>
            <w:r w:rsidR="00465F3E" w:rsidRPr="00577044">
              <w:rPr>
                <w:rFonts w:ascii="Times New Roman" w:hAnsi="Times New Roman"/>
                <w:b w:val="0"/>
                <w:i w:val="0"/>
                <w:color w:val="auto"/>
                <w:sz w:val="24"/>
              </w:rPr>
              <w:t>од</w:t>
            </w:r>
          </w:p>
        </w:tc>
      </w:tr>
      <w:tr w:rsidR="00FA0ED4" w:rsidRPr="00577044" w:rsidTr="00375101">
        <w:trPr>
          <w:cantSplit/>
          <w:trHeight w:val="2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ОИМ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2151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2185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2357</w:t>
            </w:r>
          </w:p>
        </w:tc>
      </w:tr>
      <w:tr w:rsidR="00FA0ED4" w:rsidRPr="00577044" w:rsidTr="00375101">
        <w:trPr>
          <w:cantSplit/>
          <w:trHeight w:val="4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C07842">
            <w:pPr>
              <w:rPr>
                <w:rFonts w:ascii="Times New Roman" w:hAnsi="Times New Roman" w:cs="Times New Roman"/>
                <w:bCs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bCs/>
                <w:color w:val="auto"/>
              </w:rPr>
              <w:t>Повторный</w:t>
            </w:r>
            <w:proofErr w:type="gramEnd"/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ИМ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532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478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480</w:t>
            </w:r>
          </w:p>
        </w:tc>
      </w:tr>
      <w:tr w:rsidR="00FA0ED4" w:rsidRPr="00577044" w:rsidTr="00375101">
        <w:trPr>
          <w:cantSplit/>
          <w:trHeight w:val="4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C07842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Умерло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 xml:space="preserve"> ОИМ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360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331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326</w:t>
            </w:r>
          </w:p>
        </w:tc>
      </w:tr>
      <w:tr w:rsidR="00FA0ED4" w:rsidRPr="00577044" w:rsidTr="00375101">
        <w:trPr>
          <w:cantSplit/>
          <w:trHeight w:val="4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C07842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Умерло </w:t>
            </w:r>
            <w:proofErr w:type="gramStart"/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повторный</w:t>
            </w:r>
            <w:proofErr w:type="gramEnd"/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 xml:space="preserve"> ИМ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266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225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244</w:t>
            </w:r>
          </w:p>
        </w:tc>
      </w:tr>
      <w:tr w:rsidR="00FA0ED4" w:rsidRPr="00577044" w:rsidTr="00375101">
        <w:trPr>
          <w:cantSplit/>
          <w:trHeight w:val="3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C07842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Проведено вскрытий 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ОИМ число/доля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255/74%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260/78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269/83</w:t>
            </w:r>
          </w:p>
        </w:tc>
      </w:tr>
      <w:tr w:rsidR="00FA0ED4" w:rsidRPr="00577044" w:rsidTr="00375101">
        <w:trPr>
          <w:cantSplit/>
          <w:trHeight w:val="3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C07842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Проведено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 xml:space="preserve"> вскрытий </w:t>
            </w:r>
            <w:proofErr w:type="gramStart"/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повторный</w:t>
            </w:r>
            <w:proofErr w:type="gramEnd"/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 xml:space="preserve"> ИМ  число/доля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219/82%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187/83%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202/83%</w:t>
            </w:r>
          </w:p>
        </w:tc>
      </w:tr>
      <w:tr w:rsidR="00FA0ED4" w:rsidRPr="00577044" w:rsidTr="00375101">
        <w:trPr>
          <w:cantSplit/>
          <w:trHeight w:val="3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C07842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Расхождение диагноза ОИМ </w:t>
            </w:r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>число/доля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23/9%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28/10,7%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24/9%</w:t>
            </w:r>
          </w:p>
        </w:tc>
      </w:tr>
      <w:tr w:rsidR="00FA0ED4" w:rsidRPr="00577044" w:rsidTr="00375101">
        <w:trPr>
          <w:cantSplit/>
          <w:trHeight w:val="3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C07842">
            <w:pPr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 xml:space="preserve">Расхождение диагноза </w:t>
            </w:r>
            <w:proofErr w:type="gramStart"/>
            <w:r w:rsidRPr="00577044">
              <w:rPr>
                <w:rFonts w:ascii="Times New Roman" w:hAnsi="Times New Roman" w:cs="Times New Roman"/>
                <w:bCs/>
                <w:color w:val="auto"/>
              </w:rPr>
              <w:t>повторный</w:t>
            </w:r>
            <w:proofErr w:type="gramEnd"/>
            <w:r w:rsidR="00EF4E56" w:rsidRPr="00577044">
              <w:rPr>
                <w:rFonts w:ascii="Times New Roman" w:hAnsi="Times New Roman" w:cs="Times New Roman"/>
                <w:bCs/>
                <w:color w:val="auto"/>
              </w:rPr>
              <w:t xml:space="preserve"> ИМ  число/доля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19/8,7%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23/12,2%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hAnsi="Times New Roman" w:cs="Times New Roman"/>
                <w:bCs/>
                <w:color w:val="auto"/>
              </w:rPr>
              <w:t>14/7%</w:t>
            </w:r>
          </w:p>
        </w:tc>
      </w:tr>
    </w:tbl>
    <w:p w:rsidR="00FA0ED4" w:rsidRPr="00577044" w:rsidRDefault="00FA0ED4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Число патологоанатоми</w:t>
      </w:r>
      <w:r w:rsidR="00585AD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ческих вскрытий  больных с ОИМ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составляет 83</w:t>
      </w:r>
      <w:r w:rsidR="007219C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процент</w:t>
      </w:r>
      <w:r w:rsidR="007219C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а</w:t>
      </w:r>
      <w:r w:rsidR="003E54A8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. З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а 2016 – 2018 г</w:t>
      </w:r>
      <w:r w:rsidR="007219C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оды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число 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патологоанатомических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вскрытий увеличилось. Доля расхождений диагнозов составляет 9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процентов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, снижение в 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с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равнении с 2017 г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од</w:t>
      </w:r>
      <w:r w:rsidR="007219C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ом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на 1,7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процента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Число патологоанатомических вскрытий больных </w:t>
      </w:r>
      <w:proofErr w:type="gramStart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с</w:t>
      </w:r>
      <w:proofErr w:type="gramEnd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повторным</w:t>
      </w:r>
      <w:proofErr w:type="gramEnd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ИМ состав</w:t>
      </w:r>
      <w:r w:rsidR="003E54A8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ило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83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процента</w:t>
      </w:r>
      <w:r w:rsidR="00CA62C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2018 году (динамика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за период 2016 – 2018 </w:t>
      </w:r>
      <w:r w:rsidR="00585AD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г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од</w:t>
      </w:r>
      <w:r w:rsidR="000D5CB9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ы</w:t>
      </w:r>
      <w:r w:rsidR="00585AD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CA62C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отсутствует). </w:t>
      </w:r>
      <w:r w:rsidR="00585AD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Доля расхождений диагнозов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уменьшилась до 7 процентов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Ежегодно проводится анализ всех случаев расхождения диагнозов пациентов, перенесших</w:t>
      </w:r>
      <w:r w:rsidR="00585AD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ОИМ, трудоспособного возраста,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частично пациентов   пенсионного возраста. Оформля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ю</w:t>
      </w:r>
      <w:r w:rsidR="003E54A8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тся заключения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, отправля</w:t>
      </w:r>
      <w:r w:rsidR="003E54A8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ю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тся в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БУЗОО,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проводится разбор выявленных дефек</w:t>
      </w:r>
      <w:r w:rsidR="00585AD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тов с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обязательным участием лечащих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врачей, руководства 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 результатах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проверок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БУЗОО информируются </w:t>
      </w:r>
      <w:r w:rsidR="00585AD1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рамках школ-семинаров,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кустовых и селекторных совещаний. Результаты проверок 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отражаются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в акт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ах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и предоставляются в Министерство здравоохранения Омской области и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</w:p>
    <w:p w:rsidR="00FA0ED4" w:rsidRPr="00577044" w:rsidRDefault="00EF4E56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ходе проверки проводится анализ амбулаторного ведения пациента (сколько лет наблюдался в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, учет факторов риска и их коррекция, полнота обследования, своевременная диагностика ССЗ и адекватность медикаментозной терапии, наличие диспансерного наблюдения), правильность ведения пациента на догоспитальном, госпитальном этапах. Соблюдение маршрутизации, сроки транспортировки из ЦРБ в ПСО или РСЦ. Наличие записи при выписке из стационара или второго этапа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медицинской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реабилитации на прием врача-кардиолога, наличие направления врачом-кардиологом на консультацию врача-реабилитолога. Достижение целевых зна</w:t>
      </w:r>
      <w:r w:rsidR="003E54A8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чений АД, ЧСС, ХСЛПН, глюкозы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после </w:t>
      </w:r>
      <w:proofErr w:type="gramStart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перенесенного</w:t>
      </w:r>
      <w:proofErr w:type="gramEnd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ОКС</w:t>
      </w:r>
      <w:r w:rsidR="00CA62C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Доля патологоанатомических вскрытий среди больных</w:t>
      </w:r>
      <w:r w:rsidR="001648E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умерших </w:t>
      </w:r>
      <w:proofErr w:type="gramStart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от</w:t>
      </w:r>
      <w:proofErr w:type="gramEnd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ИБС</w:t>
      </w:r>
      <w:proofErr w:type="gramEnd"/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2017 году</w:t>
      </w:r>
      <w:r w:rsidR="001648E4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– 58</w:t>
      </w:r>
      <w:r w:rsidR="00C667BF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процентов, в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2018 году – 57,4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процент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а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. Доля расхождений диагнозов в 2017 году составляла 1,5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процент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а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, в 2018 году – 2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Проанализировано и разобрано в 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БУЗОО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58</w:t>
      </w:r>
      <w:r w:rsidR="00162025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процентов 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случаев расхождений</w:t>
      </w:r>
      <w:r w:rsidR="00061D4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диагнозов</w:t>
      </w:r>
      <w:r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</w:p>
    <w:p w:rsidR="00CD1E6A" w:rsidRPr="00577044" w:rsidRDefault="00CD1E6A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1648E4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</w:t>
      </w:r>
      <w:r w:rsidR="0003370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</w:t>
      </w:r>
    </w:p>
    <w:p w:rsidR="001648E4" w:rsidRPr="00577044" w:rsidRDefault="001648E4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EF4E5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Кадровая потребность кардиологов и рентгенхирургов </w:t>
      </w:r>
    </w:p>
    <w:p w:rsidR="001648E4" w:rsidRPr="00577044" w:rsidRDefault="001648E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851"/>
        <w:gridCol w:w="850"/>
        <w:gridCol w:w="1276"/>
        <w:gridCol w:w="992"/>
        <w:gridCol w:w="1276"/>
        <w:gridCol w:w="992"/>
        <w:gridCol w:w="993"/>
        <w:gridCol w:w="992"/>
        <w:gridCol w:w="850"/>
      </w:tblGrid>
      <w:tr w:rsidR="00927C9A" w:rsidRPr="00577044" w:rsidTr="00061D4D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Показа</w:t>
            </w:r>
            <w:r w:rsidR="00D11BB1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тель</w:t>
            </w:r>
            <w:proofErr w:type="gramEnd"/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 w:rsidP="001908E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Всего штатных должностей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1908E5" w:rsidP="001908E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Количест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 должностей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 w:rsidP="001908E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Занято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Физические лица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Все</w:t>
            </w:r>
            <w:r w:rsidR="00FC5B94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 физи</w:t>
            </w:r>
            <w:r w:rsidR="00D11BB1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-че</w:t>
            </w:r>
            <w:r w:rsidR="00FC5B94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D11BB1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FC5B94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ких</w:t>
            </w: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лиц</w:t>
            </w:r>
          </w:p>
        </w:tc>
      </w:tr>
      <w:tr w:rsidR="00FC5B94" w:rsidRPr="00577044" w:rsidTr="00061D4D">
        <w:trPr>
          <w:trHeight w:val="54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FA0ED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991478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991478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аня</w:t>
            </w: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786E1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r w:rsidR="00927C9A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оликли-ни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D11BB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</w:t>
            </w:r>
            <w:r w:rsidR="00991478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ционар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786E1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r w:rsidR="00927C9A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оликли-ни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786E1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таци</w:t>
            </w: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онар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FC5B9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ол</w:t>
            </w:r>
            <w:r w:rsidR="00786E14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и-клини</w:t>
            </w: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FC5B9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  <w:r w:rsidR="00EF4E56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тац</w:t>
            </w: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и-онар</w:t>
            </w:r>
            <w:proofErr w:type="gramEnd"/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ED4" w:rsidRPr="00577044" w:rsidRDefault="00FA0ED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27C9A" w:rsidRPr="00577044" w:rsidTr="00061D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Взрослые </w:t>
            </w:r>
            <w:proofErr w:type="gramStart"/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кардио</w:t>
            </w:r>
            <w:r w:rsidR="00991478"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логи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159,25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64,75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61,75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93,25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110</w:t>
            </w:r>
          </w:p>
        </w:tc>
      </w:tr>
      <w:tr w:rsidR="00927C9A" w:rsidRPr="00577044" w:rsidTr="00061D4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162025" w:rsidP="0016202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sz w:val="22"/>
                <w:szCs w:val="22"/>
              </w:rPr>
              <w:t>Врач по рентген-эндовас</w:t>
            </w:r>
            <w:r w:rsidR="00061D4D" w:rsidRPr="0057704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77044">
              <w:rPr>
                <w:rFonts w:ascii="Times New Roman" w:hAnsi="Times New Roman" w:cs="Times New Roman"/>
                <w:sz w:val="22"/>
                <w:szCs w:val="22"/>
              </w:rPr>
              <w:t xml:space="preserve">кулярным </w:t>
            </w:r>
            <w:proofErr w:type="gramStart"/>
            <w:r w:rsidRPr="00577044">
              <w:rPr>
                <w:rFonts w:ascii="Times New Roman" w:hAnsi="Times New Roman" w:cs="Times New Roman"/>
                <w:sz w:val="22"/>
                <w:szCs w:val="22"/>
              </w:rPr>
              <w:t>диагнос-тике</w:t>
            </w:r>
            <w:proofErr w:type="gramEnd"/>
            <w:r w:rsidRPr="00577044">
              <w:rPr>
                <w:rFonts w:ascii="Times New Roman" w:hAnsi="Times New Roman" w:cs="Times New Roman"/>
                <w:sz w:val="22"/>
                <w:szCs w:val="22"/>
              </w:rPr>
              <w:t xml:space="preserve"> и лечению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30,75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16202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ED4" w:rsidRPr="00577044" w:rsidRDefault="0016202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30,75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16202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ED4" w:rsidRPr="00577044" w:rsidRDefault="00EF4E5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770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</w:t>
            </w:r>
          </w:p>
        </w:tc>
      </w:tr>
    </w:tbl>
    <w:p w:rsidR="00FA0ED4" w:rsidRPr="00577044" w:rsidRDefault="00FA0ED4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Укомплектованность поликлиническими кардиологами составляет 95</w:t>
      </w:r>
      <w:r w:rsidR="0016202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процентов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 Потребность составляет 20 врачей-кардиологов (учитывая возрастной состав). Укомплектованность стационаров кардиологами – 98</w:t>
      </w:r>
      <w:r w:rsidR="0016202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процентов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 Потребность –</w:t>
      </w:r>
      <w:r w:rsidR="003E54A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7 врачей (учитывая возрастной состав). Укомплектованност</w:t>
      </w:r>
      <w:r w:rsidR="001648E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ь </w:t>
      </w:r>
      <w:r w:rsidR="00162025" w:rsidRPr="00577044">
        <w:rPr>
          <w:rFonts w:ascii="Times New Roman" w:hAnsi="Times New Roman" w:cs="Times New Roman"/>
          <w:color w:val="auto"/>
          <w:sz w:val="28"/>
          <w:szCs w:val="28"/>
        </w:rPr>
        <w:t>врач</w:t>
      </w:r>
      <w:r w:rsidR="00061D4D" w:rsidRPr="0057704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16202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ми по рентгенэндоваскулярным диагностике и лечению </w:t>
      </w:r>
      <w:r w:rsidR="001648E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составляет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49 </w:t>
      </w:r>
      <w:r w:rsidR="00162025" w:rsidRPr="00577044">
        <w:rPr>
          <w:rFonts w:ascii="Times New Roman" w:hAnsi="Times New Roman" w:cs="Times New Roman"/>
          <w:color w:val="auto"/>
          <w:sz w:val="28"/>
          <w:szCs w:val="28"/>
        </w:rPr>
        <w:t>процентов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потребность </w:t>
      </w:r>
      <w:r w:rsidR="001648E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‒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9 врачей.</w:t>
      </w:r>
    </w:p>
    <w:p w:rsidR="00061D4D" w:rsidRPr="00577044" w:rsidRDefault="00061D4D" w:rsidP="00313F3D">
      <w:pPr>
        <w:pStyle w:val="af3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061D4D" w:rsidRPr="00577044" w:rsidRDefault="00061D4D" w:rsidP="00313F3D">
      <w:pPr>
        <w:pStyle w:val="af3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54358A" w:rsidRPr="00577044" w:rsidRDefault="0054358A" w:rsidP="0054358A">
      <w:pPr>
        <w:pStyle w:val="af3"/>
        <w:autoSpaceDE w:val="0"/>
        <w:autoSpaceDN w:val="0"/>
        <w:adjustRightInd w:val="0"/>
        <w:ind w:left="39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0C44BB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="0003370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56</w:t>
      </w:r>
    </w:p>
    <w:p w:rsidR="00257D22" w:rsidRPr="00577044" w:rsidRDefault="00257D22" w:rsidP="00033702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57D22" w:rsidRPr="00577044" w:rsidRDefault="00257D22" w:rsidP="00162025">
      <w:pPr>
        <w:ind w:left="27" w:right="187" w:hanging="10"/>
        <w:jc w:val="center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Потребность </w:t>
      </w:r>
      <w:r w:rsidR="00162025" w:rsidRPr="00577044">
        <w:rPr>
          <w:rFonts w:ascii="Times New Roman" w:hAnsi="Times New Roman" w:cs="Times New Roman"/>
          <w:sz w:val="28"/>
          <w:szCs w:val="28"/>
        </w:rPr>
        <w:t xml:space="preserve">во </w:t>
      </w:r>
      <w:r w:rsidRPr="00577044">
        <w:rPr>
          <w:rFonts w:ascii="Times New Roman" w:hAnsi="Times New Roman" w:cs="Times New Roman"/>
          <w:sz w:val="28"/>
          <w:szCs w:val="28"/>
        </w:rPr>
        <w:t>врач</w:t>
      </w:r>
      <w:r w:rsidR="00162025" w:rsidRPr="00577044">
        <w:rPr>
          <w:rFonts w:ascii="Times New Roman" w:hAnsi="Times New Roman" w:cs="Times New Roman"/>
          <w:sz w:val="28"/>
          <w:szCs w:val="28"/>
        </w:rPr>
        <w:t xml:space="preserve">ах </w:t>
      </w:r>
      <w:r w:rsidRPr="00577044">
        <w:rPr>
          <w:rFonts w:ascii="Times New Roman" w:hAnsi="Times New Roman" w:cs="Times New Roman"/>
          <w:sz w:val="28"/>
          <w:szCs w:val="28"/>
        </w:rPr>
        <w:t>и средних медицинских работник</w:t>
      </w:r>
      <w:r w:rsidR="00C7361A" w:rsidRPr="00577044">
        <w:rPr>
          <w:rFonts w:ascii="Times New Roman" w:hAnsi="Times New Roman" w:cs="Times New Roman"/>
          <w:sz w:val="28"/>
          <w:szCs w:val="28"/>
        </w:rPr>
        <w:t>ах</w:t>
      </w:r>
      <w:r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="00162025" w:rsidRPr="00577044">
        <w:rPr>
          <w:rFonts w:ascii="Times New Roman" w:hAnsi="Times New Roman" w:cs="Times New Roman"/>
          <w:sz w:val="28"/>
          <w:szCs w:val="28"/>
        </w:rPr>
        <w:t>БУЗОО</w:t>
      </w:r>
      <w:r w:rsidRPr="00577044">
        <w:rPr>
          <w:rFonts w:ascii="Times New Roman" w:hAnsi="Times New Roman" w:cs="Times New Roman"/>
          <w:sz w:val="28"/>
          <w:szCs w:val="28"/>
        </w:rPr>
        <w:t>, участвующих в</w:t>
      </w:r>
      <w:r w:rsidR="00C7361A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реализации регионального проекта</w:t>
      </w:r>
      <w:r w:rsidR="00B63742" w:rsidRPr="00577044">
        <w:rPr>
          <w:rFonts w:ascii="Times New Roman" w:hAnsi="Times New Roman" w:cs="Times New Roman"/>
          <w:sz w:val="28"/>
          <w:szCs w:val="28"/>
        </w:rPr>
        <w:t xml:space="preserve"> Омской области</w:t>
      </w:r>
      <w:r w:rsidR="00B44729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 xml:space="preserve">«Борьба с </w:t>
      </w:r>
      <w:proofErr w:type="gramStart"/>
      <w:r w:rsidRPr="00577044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gramEnd"/>
      <w:r w:rsidR="00C7361A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заболеваниями», на 2019 год</w:t>
      </w:r>
    </w:p>
    <w:p w:rsidR="00257D22" w:rsidRPr="00577044" w:rsidRDefault="00257D22" w:rsidP="00257D22">
      <w:pPr>
        <w:ind w:left="27" w:right="187" w:hanging="1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W w:w="987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89" w:type="dxa"/>
          <w:left w:w="96" w:type="dxa"/>
          <w:right w:w="77" w:type="dxa"/>
        </w:tblCellMar>
        <w:tblLook w:val="04A0"/>
      </w:tblPr>
      <w:tblGrid>
        <w:gridCol w:w="708"/>
        <w:gridCol w:w="5790"/>
        <w:gridCol w:w="3380"/>
      </w:tblGrid>
      <w:tr w:rsidR="000E0092" w:rsidRPr="00577044" w:rsidTr="00C7361A">
        <w:trPr>
          <w:trHeight w:val="1644"/>
          <w:tblHeader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ind w:right="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№</w:t>
            </w:r>
          </w:p>
          <w:p w:rsidR="000E0092" w:rsidRPr="00577044" w:rsidRDefault="000E0092">
            <w:pPr>
              <w:ind w:right="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577044">
              <w:rPr>
                <w:rFonts w:ascii="Times New Roman" w:hAnsi="Times New Roman" w:cs="Times New Roman"/>
              </w:rPr>
              <w:t>п</w:t>
            </w:r>
            <w:proofErr w:type="gramEnd"/>
            <w:r w:rsidRPr="0057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ind w:right="19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C7361A">
            <w:pPr>
              <w:ind w:left="22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Потребность в специалистах </w:t>
            </w:r>
            <w:r w:rsidR="00C7361A" w:rsidRPr="00577044">
              <w:rPr>
                <w:rFonts w:ascii="Times New Roman" w:hAnsi="Times New Roman" w:cs="Times New Roman"/>
              </w:rPr>
              <w:t xml:space="preserve">БУЗОО, участвующих в реализации </w:t>
            </w:r>
            <w:r w:rsidRPr="00577044">
              <w:rPr>
                <w:rFonts w:ascii="Times New Roman" w:hAnsi="Times New Roman" w:cs="Times New Roman"/>
              </w:rPr>
              <w:t>регионального проекта</w:t>
            </w:r>
            <w:r w:rsidR="00B63742" w:rsidRPr="00577044">
              <w:rPr>
                <w:rFonts w:ascii="Times New Roman" w:hAnsi="Times New Roman" w:cs="Times New Roman"/>
              </w:rPr>
              <w:t xml:space="preserve"> Омской области </w:t>
            </w:r>
            <w:r w:rsidR="00C7361A" w:rsidRPr="00577044">
              <w:rPr>
                <w:rFonts w:ascii="Times New Roman" w:hAnsi="Times New Roman" w:cs="Times New Roman"/>
              </w:rPr>
              <w:t xml:space="preserve"> «Борьба с </w:t>
            </w:r>
            <w:proofErr w:type="gramStart"/>
            <w:r w:rsidR="00C7361A" w:rsidRPr="00577044">
              <w:rPr>
                <w:rFonts w:ascii="Times New Roman" w:hAnsi="Times New Roman" w:cs="Times New Roman"/>
              </w:rPr>
              <w:t>сердечно-сосудистыми</w:t>
            </w:r>
            <w:proofErr w:type="gramEnd"/>
            <w:r w:rsidR="00C7361A" w:rsidRPr="00577044">
              <w:rPr>
                <w:rFonts w:ascii="Times New Roman" w:hAnsi="Times New Roman" w:cs="Times New Roman"/>
              </w:rPr>
              <w:t xml:space="preserve"> </w:t>
            </w:r>
            <w:r w:rsidRPr="00577044">
              <w:rPr>
                <w:rFonts w:ascii="Times New Roman" w:hAnsi="Times New Roman" w:cs="Times New Roman"/>
              </w:rPr>
              <w:t>заболеваниями», чел.</w:t>
            </w:r>
          </w:p>
        </w:tc>
      </w:tr>
      <w:tr w:rsidR="000E0092" w:rsidRPr="00577044" w:rsidTr="00C7361A">
        <w:trPr>
          <w:trHeight w:val="537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ind w:left="1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Врач-кардиолог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0E0092" w:rsidRPr="00577044" w:rsidTr="00C7361A">
        <w:trPr>
          <w:trHeight w:val="776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3E4F47" w:rsidP="003E4F4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БУЗОО </w:t>
            </w:r>
            <w:r w:rsidR="000E0092" w:rsidRPr="00577044">
              <w:rPr>
                <w:rFonts w:ascii="Times New Roman" w:hAnsi="Times New Roman" w:cs="Times New Roman"/>
                <w:color w:val="auto"/>
              </w:rPr>
              <w:t>«</w:t>
            </w:r>
            <w:r w:rsidRPr="00577044">
              <w:rPr>
                <w:rFonts w:ascii="Times New Roman" w:hAnsi="Times New Roman" w:cs="Times New Roman"/>
                <w:color w:val="auto"/>
              </w:rPr>
              <w:t>ККД</w:t>
            </w:r>
            <w:r w:rsidR="000E0092"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B320E0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БУЗОО </w:t>
            </w:r>
            <w:r w:rsidR="00B320E0" w:rsidRPr="00577044">
              <w:rPr>
                <w:rFonts w:ascii="Times New Roman" w:hAnsi="Times New Roman" w:cs="Times New Roman"/>
                <w:color w:val="auto"/>
              </w:rPr>
              <w:t>«ГКБСМП № 1»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3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E4F4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3E4F47" w:rsidRPr="00577044">
              <w:rPr>
                <w:rFonts w:ascii="Times New Roman" w:hAnsi="Times New Roman" w:cs="Times New Roman"/>
                <w:color w:val="auto"/>
              </w:rPr>
              <w:t xml:space="preserve">КМСЧ </w:t>
            </w:r>
            <w:r w:rsidRPr="00577044">
              <w:rPr>
                <w:rFonts w:ascii="Times New Roman" w:hAnsi="Times New Roman" w:cs="Times New Roman"/>
                <w:color w:val="auto"/>
              </w:rPr>
              <w:t>№ 9»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B320E0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B320E0" w:rsidRPr="00577044">
              <w:rPr>
                <w:rFonts w:ascii="Times New Roman" w:hAnsi="Times New Roman" w:cs="Times New Roman"/>
                <w:color w:val="auto"/>
              </w:rPr>
              <w:t>ОКБ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E33D8D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«Тарская</w:t>
            </w:r>
            <w:r w:rsidR="00E33D8D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6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E54A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Итого по </w:t>
            </w:r>
            <w:r w:rsidR="003E54A8" w:rsidRPr="00577044">
              <w:rPr>
                <w:rFonts w:ascii="Times New Roman" w:hAnsi="Times New Roman" w:cs="Times New Roman"/>
              </w:rPr>
              <w:t>строке</w:t>
            </w:r>
            <w:r w:rsidRPr="00577044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7</w:t>
            </w:r>
          </w:p>
        </w:tc>
      </w:tr>
      <w:tr w:rsidR="000E0092" w:rsidRPr="00577044" w:rsidTr="00C7361A">
        <w:trPr>
          <w:trHeight w:val="537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3E54A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ind w:left="1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Врач-невролог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812AD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812ADE" w:rsidRPr="00577044">
              <w:rPr>
                <w:rFonts w:ascii="Times New Roman" w:hAnsi="Times New Roman" w:cs="Times New Roman"/>
                <w:color w:val="auto"/>
              </w:rPr>
              <w:t>ККД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B0648B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</w:t>
            </w:r>
            <w:r w:rsidR="00C7361A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B0648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«МСЧ №</w:t>
            </w:r>
            <w:r w:rsidR="003E54A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B0648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C7361A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БУЗОО </w:t>
            </w:r>
            <w:r w:rsidR="00F642B7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«КМСЧ № 9»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F642B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F642B7" w:rsidRPr="00577044">
              <w:rPr>
                <w:rFonts w:ascii="Times New Roman" w:hAnsi="Times New Roman" w:cs="Times New Roman"/>
                <w:color w:val="auto"/>
              </w:rPr>
              <w:t>ОКБ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5F2F7B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0250EA" w:rsidRPr="00577044">
              <w:rPr>
                <w:rFonts w:ascii="Times New Roman" w:hAnsi="Times New Roman" w:cs="Times New Roman"/>
                <w:color w:val="auto"/>
              </w:rPr>
              <w:t>ГКБ № 1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0250EA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«Тарская</w:t>
            </w:r>
            <w:r w:rsidR="000250EA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0250EA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«Калачинская</w:t>
            </w:r>
            <w:r w:rsidR="000250EA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0250EA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«Исилькульская</w:t>
            </w:r>
            <w:r w:rsidR="000250EA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6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3E54A8" w:rsidP="003E54A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Итого по строке</w:t>
            </w:r>
            <w:r w:rsidR="000E0092" w:rsidRPr="00577044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10</w:t>
            </w:r>
          </w:p>
        </w:tc>
      </w:tr>
      <w:tr w:rsidR="000E0092" w:rsidRPr="00577044" w:rsidTr="00C7361A">
        <w:trPr>
          <w:trHeight w:val="537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3E54A8" w:rsidP="003E54A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ind w:left="1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Врач-нейрохирург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0250EA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0250EA" w:rsidRPr="00577044">
              <w:rPr>
                <w:rFonts w:ascii="Times New Roman" w:hAnsi="Times New Roman" w:cs="Times New Roman"/>
                <w:color w:val="auto"/>
              </w:rPr>
              <w:t>ОКБ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973330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973330" w:rsidRPr="00577044">
              <w:rPr>
                <w:rFonts w:ascii="Times New Roman" w:hAnsi="Times New Roman" w:cs="Times New Roman"/>
                <w:color w:val="auto"/>
              </w:rPr>
              <w:t xml:space="preserve">ГКБСМП </w:t>
            </w:r>
            <w:r w:rsidRPr="00577044">
              <w:rPr>
                <w:rFonts w:ascii="Times New Roman" w:hAnsi="Times New Roman" w:cs="Times New Roman"/>
                <w:color w:val="auto"/>
              </w:rPr>
              <w:t>№ 1»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6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3E54A8" w:rsidP="003E54A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Итого по строке</w:t>
            </w:r>
            <w:r w:rsidR="000E0092" w:rsidRPr="00577044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3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3E54A8" w:rsidP="00586711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ind w:left="1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Врач ультразвуковой диагностики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973330" w:rsidP="00973330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«ГКБСМП</w:t>
            </w:r>
            <w:r w:rsidR="000E0092" w:rsidRPr="00577044">
              <w:rPr>
                <w:rFonts w:ascii="Times New Roman" w:hAnsi="Times New Roman" w:cs="Times New Roman"/>
                <w:color w:val="auto"/>
              </w:rPr>
              <w:t xml:space="preserve"> № 1»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973330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973330" w:rsidRPr="00577044">
              <w:rPr>
                <w:rFonts w:ascii="Times New Roman" w:hAnsi="Times New Roman" w:cs="Times New Roman"/>
                <w:color w:val="auto"/>
              </w:rPr>
              <w:t>МСЧ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№ 4»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973330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973330" w:rsidRPr="00577044">
              <w:rPr>
                <w:rFonts w:ascii="Times New Roman" w:hAnsi="Times New Roman" w:cs="Times New Roman"/>
                <w:color w:val="auto"/>
              </w:rPr>
              <w:t xml:space="preserve">КМСЧ </w:t>
            </w:r>
            <w:r w:rsidRPr="00577044">
              <w:rPr>
                <w:rFonts w:ascii="Times New Roman" w:hAnsi="Times New Roman" w:cs="Times New Roman"/>
                <w:color w:val="auto"/>
              </w:rPr>
              <w:t>№ 9»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973330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973330" w:rsidRPr="00577044">
              <w:rPr>
                <w:rFonts w:ascii="Times New Roman" w:hAnsi="Times New Roman" w:cs="Times New Roman"/>
                <w:color w:val="auto"/>
              </w:rPr>
              <w:t>ККД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830D9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830D97" w:rsidRPr="00577044">
              <w:rPr>
                <w:rFonts w:ascii="Times New Roman" w:hAnsi="Times New Roman" w:cs="Times New Roman"/>
                <w:color w:val="auto"/>
              </w:rPr>
              <w:t>КМХЦ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830D9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830D97" w:rsidRPr="00577044">
              <w:rPr>
                <w:rFonts w:ascii="Times New Roman" w:hAnsi="Times New Roman" w:cs="Times New Roman"/>
                <w:color w:val="auto"/>
              </w:rPr>
              <w:t>ОКБ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830D9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«Калачинская</w:t>
            </w:r>
            <w:r w:rsidR="00830D97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830D9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«Исилькульская</w:t>
            </w:r>
            <w:r w:rsidR="00830D97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830D9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«Любинская</w:t>
            </w:r>
            <w:r w:rsidR="00830D97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32"/>
          <w:jc w:val="center"/>
        </w:trPr>
        <w:tc>
          <w:tcPr>
            <w:tcW w:w="6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E54A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Итого по </w:t>
            </w:r>
            <w:r w:rsidR="003E54A8" w:rsidRPr="00577044">
              <w:rPr>
                <w:rFonts w:ascii="Times New Roman" w:hAnsi="Times New Roman" w:cs="Times New Roman"/>
              </w:rPr>
              <w:t>строке</w:t>
            </w:r>
            <w:r w:rsidRPr="00577044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10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3E54A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ind w:left="1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Врач-рентгенолог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830D9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830D97" w:rsidRPr="00577044">
              <w:rPr>
                <w:rFonts w:ascii="Times New Roman" w:hAnsi="Times New Roman" w:cs="Times New Roman"/>
                <w:color w:val="auto"/>
              </w:rPr>
              <w:t xml:space="preserve">ГКБСМП </w:t>
            </w:r>
            <w:r w:rsidRPr="00577044">
              <w:rPr>
                <w:rFonts w:ascii="Times New Roman" w:hAnsi="Times New Roman" w:cs="Times New Roman"/>
                <w:color w:val="auto"/>
              </w:rPr>
              <w:t>№ 1»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830D9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830D97" w:rsidRPr="00577044">
              <w:rPr>
                <w:rFonts w:ascii="Times New Roman" w:hAnsi="Times New Roman" w:cs="Times New Roman"/>
                <w:color w:val="auto"/>
              </w:rPr>
              <w:t xml:space="preserve">МСЧ </w:t>
            </w:r>
            <w:r w:rsidRPr="00577044">
              <w:rPr>
                <w:rFonts w:ascii="Times New Roman" w:hAnsi="Times New Roman" w:cs="Times New Roman"/>
                <w:color w:val="auto"/>
              </w:rPr>
              <w:t>№ 4»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830D97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830D97" w:rsidRPr="00577044">
              <w:rPr>
                <w:rFonts w:ascii="Times New Roman" w:hAnsi="Times New Roman" w:cs="Times New Roman"/>
                <w:color w:val="auto"/>
              </w:rPr>
              <w:t>КМСЧ № 9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5F2F7B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5F2F7B" w:rsidRPr="00577044">
              <w:rPr>
                <w:rFonts w:ascii="Times New Roman" w:hAnsi="Times New Roman" w:cs="Times New Roman"/>
                <w:color w:val="auto"/>
              </w:rPr>
              <w:t>ККД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586711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A159C1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5F2F7B" w:rsidRPr="00577044">
              <w:rPr>
                <w:rFonts w:ascii="Times New Roman" w:hAnsi="Times New Roman" w:cs="Times New Roman"/>
                <w:color w:val="auto"/>
              </w:rPr>
              <w:t>ГКБ № 1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>ОКБ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«Калачинская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«Исилькульская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«Тарская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32"/>
          <w:jc w:val="center"/>
        </w:trPr>
        <w:tc>
          <w:tcPr>
            <w:tcW w:w="6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3E54A8" w:rsidP="003E54A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Итого по строке</w:t>
            </w:r>
            <w:r w:rsidR="000E0092" w:rsidRPr="00577044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10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3E54A8" w:rsidP="00586711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ind w:left="1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Врач по рентгенэндоваскулярным диагностике и лечению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E073B7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«Тарская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</w:tr>
      <w:tr w:rsidR="000E0092" w:rsidRPr="00577044" w:rsidTr="00C7361A">
        <w:trPr>
          <w:trHeight w:val="532"/>
          <w:jc w:val="center"/>
        </w:trPr>
        <w:tc>
          <w:tcPr>
            <w:tcW w:w="6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E54A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Итого по </w:t>
            </w:r>
            <w:r w:rsidR="003E54A8" w:rsidRPr="00577044">
              <w:rPr>
                <w:rFonts w:ascii="Times New Roman" w:hAnsi="Times New Roman" w:cs="Times New Roman"/>
              </w:rPr>
              <w:t>строке</w:t>
            </w:r>
            <w:r w:rsidRPr="00577044">
              <w:rPr>
                <w:rFonts w:ascii="Times New Roman" w:hAnsi="Times New Roman" w:cs="Times New Roman"/>
              </w:rPr>
              <w:t xml:space="preserve"> 6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3E54A8" w:rsidP="00586711">
            <w:pPr>
              <w:jc w:val="center"/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57704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ind w:left="1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Медицинская сестра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A74C53">
            <w:pPr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A74C53" w:rsidRPr="00577044">
              <w:rPr>
                <w:rFonts w:ascii="Times New Roman" w:hAnsi="Times New Roman" w:cs="Times New Roman"/>
                <w:color w:val="auto"/>
              </w:rPr>
              <w:t>ГБ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№ 2»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4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A74C53">
            <w:pPr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A74C53" w:rsidRPr="00577044">
              <w:rPr>
                <w:rFonts w:ascii="Times New Roman" w:hAnsi="Times New Roman" w:cs="Times New Roman"/>
                <w:color w:val="auto"/>
              </w:rPr>
              <w:t>ГБ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№ 3»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3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A74C53">
            <w:pPr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A74C53" w:rsidRPr="00577044">
              <w:rPr>
                <w:rFonts w:ascii="Times New Roman" w:hAnsi="Times New Roman" w:cs="Times New Roman"/>
                <w:color w:val="auto"/>
              </w:rPr>
              <w:t xml:space="preserve">ГБ </w:t>
            </w:r>
            <w:r w:rsidRPr="00577044">
              <w:rPr>
                <w:rFonts w:ascii="Times New Roman" w:hAnsi="Times New Roman" w:cs="Times New Roman"/>
                <w:color w:val="auto"/>
              </w:rPr>
              <w:t>№ 6»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3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403A6" w:rsidRPr="00577044" w:rsidRDefault="000E0092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больница № 9»</w:t>
            </w:r>
            <w:r w:rsidR="00B618DA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E0092" w:rsidRPr="00577044" w:rsidRDefault="00B618DA">
            <w:pPr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(далее – «ГБ № 9»</w:t>
            </w:r>
            <w:r w:rsidR="006403A6" w:rsidRPr="00577044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3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6570FB">
            <w:pPr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клиническая больница № 11</w:t>
            </w:r>
            <w:r w:rsidR="006570FB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(далее – «ГКБ № 11»)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5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424550">
            <w:pPr>
              <w:jc w:val="both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ГБ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 № 17»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3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4550" w:rsidRPr="00577044" w:rsidRDefault="000E0092" w:rsidP="00424550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1»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 xml:space="preserve"> (далее – </w:t>
            </w:r>
            <w:proofErr w:type="gramEnd"/>
          </w:p>
          <w:p w:rsidR="000E0092" w:rsidRPr="00577044" w:rsidRDefault="00424550" w:rsidP="00424550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«ГП № 1»)</w:t>
            </w:r>
            <w:proofErr w:type="gramEnd"/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4550" w:rsidRPr="00577044" w:rsidRDefault="000E0092" w:rsidP="00424550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2»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 xml:space="preserve"> (далее – </w:t>
            </w:r>
            <w:proofErr w:type="gramEnd"/>
          </w:p>
          <w:p w:rsidR="000E0092" w:rsidRPr="00577044" w:rsidRDefault="00424550" w:rsidP="00424550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577044">
              <w:rPr>
                <w:rFonts w:ascii="Times New Roman" w:hAnsi="Times New Roman" w:cs="Times New Roman"/>
                <w:color w:val="auto"/>
              </w:rPr>
              <w:t>«ГП № 2»)</w:t>
            </w:r>
            <w:proofErr w:type="gramEnd"/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3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361A" w:rsidRPr="00577044" w:rsidRDefault="000E0092" w:rsidP="00C7361A">
            <w:pPr>
              <w:spacing w:after="160" w:line="256" w:lineRule="auto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3»</w:t>
            </w:r>
          </w:p>
          <w:p w:rsidR="00C7361A" w:rsidRPr="00577044" w:rsidRDefault="00C7361A" w:rsidP="00C7361A">
            <w:pPr>
              <w:spacing w:after="160" w:line="256" w:lineRule="auto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lastRenderedPageBreak/>
              <w:t xml:space="preserve">(далее – 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«</w:t>
            </w:r>
            <w:r w:rsidRPr="00577044">
              <w:rPr>
                <w:rFonts w:ascii="Times New Roman" w:hAnsi="Times New Roman" w:cs="Times New Roman"/>
                <w:color w:val="auto"/>
              </w:rPr>
              <w:t>ГП № 3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»</w:t>
            </w:r>
            <w:r w:rsidRPr="00577044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361A" w:rsidRPr="00577044" w:rsidRDefault="000E0092">
            <w:pPr>
              <w:spacing w:after="160" w:line="256" w:lineRule="auto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4»</w:t>
            </w:r>
            <w:r w:rsidR="00C7361A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E0092" w:rsidRPr="00577044" w:rsidRDefault="00C7361A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(далее – 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«</w:t>
            </w:r>
            <w:r w:rsidRPr="00577044">
              <w:rPr>
                <w:rFonts w:ascii="Times New Roman" w:hAnsi="Times New Roman" w:cs="Times New Roman"/>
                <w:color w:val="auto"/>
              </w:rPr>
              <w:t>ГП № 4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»</w:t>
            </w:r>
            <w:r w:rsidRPr="00577044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361A" w:rsidRPr="00577044" w:rsidRDefault="000E0092" w:rsidP="00C7361A">
            <w:pPr>
              <w:spacing w:after="16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6»</w:t>
            </w:r>
            <w:r w:rsidR="00C7361A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E0092" w:rsidRPr="00577044" w:rsidRDefault="00C7361A" w:rsidP="00C7361A">
            <w:pPr>
              <w:spacing w:after="160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(далее – 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«</w:t>
            </w:r>
            <w:r w:rsidRPr="00577044">
              <w:rPr>
                <w:rFonts w:ascii="Times New Roman" w:hAnsi="Times New Roman" w:cs="Times New Roman"/>
                <w:color w:val="auto"/>
              </w:rPr>
              <w:t>ГП № 6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»</w:t>
            </w:r>
            <w:r w:rsidRPr="00577044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3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4550" w:rsidRPr="00577044" w:rsidRDefault="000E0092">
            <w:pPr>
              <w:spacing w:after="160" w:line="256" w:lineRule="auto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8»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E0092" w:rsidRPr="00577044" w:rsidRDefault="00424550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(далее – «ГП № 8»)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361A" w:rsidRPr="00577044" w:rsidRDefault="000E0092">
            <w:pPr>
              <w:spacing w:after="160" w:line="256" w:lineRule="auto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9»</w:t>
            </w:r>
            <w:r w:rsidR="00C7361A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E0092" w:rsidRPr="00577044" w:rsidRDefault="00C7361A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(далее – ГП № 9)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361A" w:rsidRPr="00577044" w:rsidRDefault="000E0092">
            <w:pPr>
              <w:spacing w:after="160" w:line="256" w:lineRule="auto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10»</w:t>
            </w:r>
            <w:r w:rsidR="00C7361A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E0092" w:rsidRPr="00577044" w:rsidRDefault="00C7361A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(далее – 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«</w:t>
            </w:r>
            <w:r w:rsidRPr="00577044">
              <w:rPr>
                <w:rFonts w:ascii="Times New Roman" w:hAnsi="Times New Roman" w:cs="Times New Roman"/>
                <w:color w:val="auto"/>
              </w:rPr>
              <w:t>ГП № 10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»</w:t>
            </w:r>
            <w:r w:rsidRPr="00577044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7361A" w:rsidRPr="00577044" w:rsidRDefault="000E0092">
            <w:pPr>
              <w:spacing w:after="160" w:line="256" w:lineRule="auto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11»</w:t>
            </w:r>
            <w:r w:rsidR="00C7361A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E0092" w:rsidRPr="00577044" w:rsidRDefault="00C7361A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(далее – 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«</w:t>
            </w:r>
            <w:r w:rsidRPr="00577044">
              <w:rPr>
                <w:rFonts w:ascii="Times New Roman" w:hAnsi="Times New Roman" w:cs="Times New Roman"/>
                <w:color w:val="auto"/>
              </w:rPr>
              <w:t>ГП № 11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»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)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2056" w:rsidRPr="00577044" w:rsidRDefault="000E0092">
            <w:pPr>
              <w:spacing w:after="160" w:line="256" w:lineRule="auto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12»</w:t>
            </w:r>
            <w:r w:rsidR="000B2056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E0092" w:rsidRPr="00577044" w:rsidRDefault="000B2056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(далее – 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«</w:t>
            </w:r>
            <w:r w:rsidRPr="00577044">
              <w:rPr>
                <w:rFonts w:ascii="Times New Roman" w:hAnsi="Times New Roman" w:cs="Times New Roman"/>
                <w:color w:val="auto"/>
              </w:rPr>
              <w:t>ГП № 12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»</w:t>
            </w:r>
            <w:r w:rsidRPr="00577044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2056" w:rsidRPr="00577044" w:rsidRDefault="000E0092">
            <w:pPr>
              <w:spacing w:after="160" w:line="256" w:lineRule="auto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13»</w:t>
            </w:r>
          </w:p>
          <w:p w:rsidR="000E0092" w:rsidRPr="00577044" w:rsidRDefault="000B2056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(далее – 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«</w:t>
            </w:r>
            <w:r w:rsidRPr="00577044">
              <w:rPr>
                <w:rFonts w:ascii="Times New Roman" w:hAnsi="Times New Roman" w:cs="Times New Roman"/>
                <w:color w:val="auto"/>
              </w:rPr>
              <w:t>ГП № 13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»</w:t>
            </w:r>
            <w:r w:rsidRPr="00577044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2056" w:rsidRPr="00577044" w:rsidRDefault="000E0092">
            <w:pPr>
              <w:spacing w:after="160" w:line="256" w:lineRule="auto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«Городская поликлиника № 15»</w:t>
            </w:r>
            <w:r w:rsidR="000B2056" w:rsidRPr="0057704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E0092" w:rsidRPr="00577044" w:rsidRDefault="000B2056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(далее – 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«</w:t>
            </w:r>
            <w:r w:rsidRPr="00577044">
              <w:rPr>
                <w:rFonts w:ascii="Times New Roman" w:hAnsi="Times New Roman" w:cs="Times New Roman"/>
                <w:color w:val="auto"/>
              </w:rPr>
              <w:t>ГП № 15</w:t>
            </w:r>
            <w:r w:rsidR="00424550" w:rsidRPr="00577044">
              <w:rPr>
                <w:rFonts w:ascii="Times New Roman" w:hAnsi="Times New Roman" w:cs="Times New Roman"/>
                <w:color w:val="auto"/>
              </w:rPr>
              <w:t>»</w:t>
            </w:r>
            <w:r w:rsidRPr="00577044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471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БУЗОО «Большереченская 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>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«Большеуковская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«Горьковская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«Знаменская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2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«Исилькульская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7D091E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«Калачинская</w:t>
            </w:r>
            <w:r w:rsidR="007D091E" w:rsidRPr="00577044">
              <w:rPr>
                <w:rFonts w:ascii="Times New Roman" w:hAnsi="Times New Roman" w:cs="Times New Roman"/>
                <w:color w:val="auto"/>
              </w:rPr>
              <w:t>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3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31BE4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БУЗОО «Колосовская </w:t>
            </w:r>
            <w:r w:rsidR="00331BE4" w:rsidRPr="00577044">
              <w:rPr>
                <w:rFonts w:ascii="Times New Roman" w:hAnsi="Times New Roman" w:cs="Times New Roman"/>
                <w:color w:val="auto"/>
              </w:rPr>
              <w:t>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31BE4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БУЗОО «Крутинская </w:t>
            </w:r>
            <w:r w:rsidR="00331BE4" w:rsidRPr="00577044">
              <w:rPr>
                <w:rFonts w:ascii="Times New Roman" w:hAnsi="Times New Roman" w:cs="Times New Roman"/>
                <w:color w:val="auto"/>
              </w:rPr>
              <w:t xml:space="preserve">ЦРБ </w:t>
            </w:r>
            <w:r w:rsidRPr="00577044">
              <w:rPr>
                <w:rFonts w:ascii="Times New Roman" w:hAnsi="Times New Roman" w:cs="Times New Roman"/>
                <w:color w:val="auto"/>
              </w:rPr>
              <w:t xml:space="preserve">имени профессора </w:t>
            </w:r>
            <w:r w:rsidR="00C7361A" w:rsidRPr="00577044">
              <w:rPr>
                <w:rFonts w:ascii="Times New Roman" w:hAnsi="Times New Roman" w:cs="Times New Roman"/>
                <w:color w:val="auto"/>
              </w:rPr>
              <w:t xml:space="preserve">          </w:t>
            </w:r>
            <w:r w:rsidRPr="00577044">
              <w:rPr>
                <w:rFonts w:ascii="Times New Roman" w:hAnsi="Times New Roman" w:cs="Times New Roman"/>
                <w:color w:val="auto"/>
              </w:rPr>
              <w:t>А.В. Вишневского»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31BE4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«Марьяновская</w:t>
            </w:r>
            <w:r w:rsidR="00331BE4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31BE4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«Москаленская</w:t>
            </w:r>
            <w:r w:rsidR="00331BE4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31BE4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 xml:space="preserve">БУЗОО «Муромцевская </w:t>
            </w:r>
            <w:r w:rsidR="00331BE4" w:rsidRPr="00577044">
              <w:rPr>
                <w:rFonts w:ascii="Times New Roman" w:hAnsi="Times New Roman" w:cs="Times New Roman"/>
                <w:color w:val="auto"/>
              </w:rPr>
              <w:t>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492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31BE4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«Называевская</w:t>
            </w:r>
            <w:r w:rsidR="00331BE4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31BE4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«Нижнеомская</w:t>
            </w:r>
            <w:r w:rsidR="00331BE4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31BE4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«Оконешниковская</w:t>
            </w:r>
            <w:r w:rsidR="00331BE4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31BE4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«Павлоградская</w:t>
            </w:r>
            <w:r w:rsidR="00331BE4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528"/>
          <w:jc w:val="center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31BE4">
            <w:pPr>
              <w:spacing w:after="160" w:line="256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«Полтавская</w:t>
            </w:r>
            <w:r w:rsidR="00331BE4" w:rsidRPr="00577044">
              <w:rPr>
                <w:rFonts w:ascii="Times New Roman" w:hAnsi="Times New Roman" w:cs="Times New Roman"/>
                <w:color w:val="auto"/>
              </w:rPr>
              <w:t xml:space="preserve"> ЦРБ</w:t>
            </w:r>
            <w:r w:rsidRPr="00577044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</w:t>
            </w:r>
          </w:p>
        </w:tc>
      </w:tr>
      <w:tr w:rsidR="000E0092" w:rsidRPr="00577044" w:rsidTr="00C7361A">
        <w:trPr>
          <w:trHeight w:val="342"/>
          <w:jc w:val="center"/>
        </w:trPr>
        <w:tc>
          <w:tcPr>
            <w:tcW w:w="6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3E54A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Итого по </w:t>
            </w:r>
            <w:r w:rsidR="003E54A8" w:rsidRPr="00577044">
              <w:rPr>
                <w:rFonts w:ascii="Times New Roman" w:hAnsi="Times New Roman" w:cs="Times New Roman"/>
              </w:rPr>
              <w:t>строке</w:t>
            </w:r>
            <w:r w:rsidRPr="00577044">
              <w:rPr>
                <w:rFonts w:ascii="Times New Roman" w:hAnsi="Times New Roman" w:cs="Times New Roman"/>
              </w:rPr>
              <w:t xml:space="preserve"> 7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ind w:left="1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60</w:t>
            </w:r>
          </w:p>
        </w:tc>
      </w:tr>
      <w:tr w:rsidR="000E0092" w:rsidRPr="00577044" w:rsidTr="00C7361A">
        <w:trPr>
          <w:trHeight w:val="267"/>
          <w:jc w:val="center"/>
        </w:trPr>
        <w:tc>
          <w:tcPr>
            <w:tcW w:w="6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3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0092" w:rsidRPr="00577044" w:rsidRDefault="000E0092" w:rsidP="00257D22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577044">
              <w:rPr>
                <w:rFonts w:ascii="Times New Roman" w:hAnsi="Times New Roman" w:cs="Times New Roman"/>
              </w:rPr>
              <w:t>102</w:t>
            </w:r>
          </w:p>
        </w:tc>
      </w:tr>
    </w:tbl>
    <w:p w:rsidR="00257D22" w:rsidRPr="00577044" w:rsidRDefault="00257D22" w:rsidP="0031491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E578B7" w:rsidRPr="00577044" w:rsidRDefault="00E578B7" w:rsidP="0031491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Таблица</w:t>
      </w:r>
      <w:r w:rsidR="00D5574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F525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№ </w:t>
      </w:r>
      <w:r w:rsidR="00CD1E6A" w:rsidRPr="00577044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45458A" w:rsidRPr="00577044">
        <w:rPr>
          <w:rFonts w:ascii="Times New Roman" w:hAnsi="Times New Roman" w:cs="Times New Roman"/>
          <w:color w:val="auto"/>
          <w:sz w:val="28"/>
          <w:szCs w:val="28"/>
        </w:rPr>
        <w:t>7</w:t>
      </w:r>
    </w:p>
    <w:p w:rsidR="007F525F" w:rsidRPr="00577044" w:rsidRDefault="007F525F">
      <w:pPr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EF4E56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Работа амбулаторно-поликлинических учреждений/отделений по оказанию помощи больным с ССЗ в 2018 году</w:t>
      </w:r>
    </w:p>
    <w:p w:rsidR="00013939" w:rsidRPr="00577044" w:rsidRDefault="00013939">
      <w:pPr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6"/>
        <w:gridCol w:w="1559"/>
        <w:gridCol w:w="1559"/>
        <w:gridCol w:w="1560"/>
        <w:gridCol w:w="1559"/>
      </w:tblGrid>
      <w:tr w:rsidR="00FA0ED4" w:rsidRPr="00577044" w:rsidTr="0045458A">
        <w:trPr>
          <w:trHeight w:val="750"/>
          <w:tblHeader/>
        </w:trPr>
        <w:tc>
          <w:tcPr>
            <w:tcW w:w="3686" w:type="dxa"/>
            <w:shd w:val="clear" w:color="auto" w:fill="auto"/>
            <w:vAlign w:val="center"/>
            <w:hideMark/>
          </w:tcPr>
          <w:p w:rsidR="00FA0ED4" w:rsidRPr="00577044" w:rsidRDefault="002E3D6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Территория/Учреждение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7361A" w:rsidRPr="00577044" w:rsidRDefault="00EF4E56" w:rsidP="00C7361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Мощность </w:t>
            </w:r>
            <w:r w:rsidR="00C7361A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</w:t>
            </w:r>
          </w:p>
          <w:p w:rsidR="00FA0ED4" w:rsidRPr="00577044" w:rsidRDefault="00EF4E56" w:rsidP="00C7361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(посещений в смену)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Обращений по поводу ССЗ в смену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Обращений по поводу ССЗ в месяц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Обращений по поводу ССЗ в год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7F525F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Омская область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41900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1483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45798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549572</w:t>
            </w:r>
          </w:p>
        </w:tc>
      </w:tr>
      <w:tr w:rsidR="00FA0ED4" w:rsidRPr="00577044" w:rsidTr="0045458A">
        <w:trPr>
          <w:trHeight w:val="96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</w:t>
            </w:r>
            <w:r w:rsidR="007F525F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«Азовская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4477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7F525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БУЗОО «Большереченская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745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3826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7F525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«Большеуковская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2124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7F525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«Г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орьковская ЦРБ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755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4152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7F525F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Знаменская ЦРБ</w:t>
            </w:r>
            <w:r w:rsidR="007F525F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2379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7F525F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Исилькульская ЦРБ</w:t>
            </w:r>
            <w:r w:rsidR="007F525F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990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916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10993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7F525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Калачинск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1335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10122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7F525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«Колосовская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2458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B6E7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Кормиловская ЦРБ</w:t>
            </w:r>
            <w:r w:rsidR="000B6E7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530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6363</w:t>
            </w:r>
          </w:p>
        </w:tc>
      </w:tr>
      <w:tr w:rsidR="00FA0ED4" w:rsidRPr="00577044" w:rsidTr="0045458A">
        <w:trPr>
          <w:trHeight w:val="66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46337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B6E7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="0016669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Крутинская ЦРБ имени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профессора А.В. Вишневского</w:t>
            </w:r>
            <w:r w:rsidR="000B6E7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5690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0B6E7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«Любинская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743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640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7675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B6E7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Марьяновская ЦРБ</w:t>
            </w:r>
            <w:r w:rsidR="000B6E7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3876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B6E7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Москаленская ЦРБ</w:t>
            </w:r>
            <w:r w:rsidR="000B6E7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640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6018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FD7A8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«Муромцевская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426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5116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FD7A8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«Называевская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4694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FD7A82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Нижнеомская ЦРБ</w:t>
            </w:r>
            <w:r w:rsidR="00FD7A82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3877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FD7A8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«Нововаршавская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4716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FD7A8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«Одесская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650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3314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FD7A8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FD7A82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Оконешниковская ЦР</w:t>
            </w:r>
            <w:r w:rsidR="00FD7A82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4747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FD7A8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«Омская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50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1557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18688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FD7A8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«Павлоградская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1555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0538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</w:t>
            </w:r>
            <w:r w:rsidR="00FD7A82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Полтавская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4169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0538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«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Русско-Полянская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ЦРБ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3877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0538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«Саргатская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4547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Седельниковская ЦРБ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2181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0538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«Таврическая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502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6019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Тарская ЦРБ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926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775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9305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0538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«Тевризская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2863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Тюкалинская ЦРБ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650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3820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Усть-Ишимская ЦРБ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2432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0538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«Черлакская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950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11400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0538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«Шербакульская ЦРБ»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388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4352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ГБ №</w:t>
            </w:r>
            <w:r w:rsidR="000B20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» 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20398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3B703B" w:rsidRPr="00577044" w:rsidRDefault="00EF4E56" w:rsidP="003B703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</w:t>
            </w:r>
            <w:r w:rsidR="006B6B62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етская городская поликлиника №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  <w:r w:rsidR="003B703B" w:rsidRPr="00577044">
              <w:rPr>
                <w:rFonts w:ascii="Times New Roman" w:hAnsi="Times New Roman" w:cs="Times New Roman"/>
                <w:color w:val="auto"/>
                <w:lang w:bidi="ar-SA"/>
              </w:rPr>
              <w:t xml:space="preserve"> имени Скворцова В.Е.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257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204A4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204A4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«Детская городская поликлиника № 4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329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86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2665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31979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E578B7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1194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14324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6519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  <w:r w:rsidR="000538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15144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0B656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B656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«Детская городская поликлиника № 6»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188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БУЗОО 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МСЧ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667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51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1584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19004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ГБ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52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19342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0B656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0B656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«Детская городская поликлиника № 5»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232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0B656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</w:t>
            </w:r>
            <w:r w:rsidR="000B656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«Детская городская поликлиника № 7»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180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КМСЧ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6812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A251B3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ГБ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E578B7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17890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ГБ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3916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424550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6570FB" w:rsidRPr="00577044">
              <w:rPr>
                <w:rFonts w:ascii="Times New Roman" w:hAnsi="Times New Roman" w:cs="Times New Roman"/>
                <w:color w:val="auto"/>
                <w:lang w:bidi="ar-SA"/>
              </w:rPr>
              <w:t>«Городская детская клиническая больница № 3»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356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6570F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14398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59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1827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21925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6570F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</w:t>
            </w:r>
            <w:r w:rsidR="006570F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Детская городская поликлиника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6570FB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1»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209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КМСЧ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  <w:r w:rsidR="00A251B3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51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1561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18732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A251B3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 «ГКБ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475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930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11161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ГБ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17075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ГДКБ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253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42455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</w:t>
            </w:r>
            <w:r w:rsidR="00424550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«Детская городская больница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№</w:t>
            </w:r>
            <w:r w:rsidR="00E578B7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871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405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41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15135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1080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12963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6403A6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10245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8438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  <w:r w:rsidR="003C7E98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510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38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1165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13976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777070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  <w:r w:rsidR="00777070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374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26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9616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0C706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БУЗОО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0C706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«Детская городская поликлиника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0C706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8»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122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 w:rsidP="00A159C1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777070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ГКБ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="00777070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110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3384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40604</w:t>
            </w:r>
          </w:p>
        </w:tc>
      </w:tr>
      <w:tr w:rsidR="00FA0ED4" w:rsidRPr="00577044" w:rsidTr="0045458A">
        <w:trPr>
          <w:trHeight w:val="300"/>
        </w:trPr>
        <w:tc>
          <w:tcPr>
            <w:tcW w:w="3686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БУЗОО </w:t>
            </w:r>
            <w:r w:rsidR="00777070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«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ГК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БСМП №</w:t>
            </w:r>
            <w:r w:rsidR="00A159C1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  <w:r w:rsidR="00777070"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15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A0ED4" w:rsidRPr="00577044" w:rsidRDefault="00EF4E5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5509</w:t>
            </w:r>
          </w:p>
        </w:tc>
      </w:tr>
    </w:tbl>
    <w:p w:rsidR="00FA0ED4" w:rsidRPr="00577044" w:rsidRDefault="00FA0ED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435B03" w:rsidP="00313F3D">
      <w:pPr>
        <w:ind w:firstLine="567"/>
        <w:contextualSpacing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9</w:t>
      </w:r>
      <w:r w:rsidR="00313F3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. Медицинская р</w:t>
      </w:r>
      <w:r w:rsidR="00EF4E56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еабилитация</w:t>
      </w:r>
      <w:r w:rsidR="00313F3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  <w:r w:rsidR="00CA62CD" w:rsidRPr="0057704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314911" w:rsidRPr="00577044">
        <w:rPr>
          <w:rFonts w:ascii="Times New Roman" w:hAnsi="Times New Roman" w:cs="Times New Roman"/>
          <w:color w:val="auto"/>
          <w:sz w:val="28"/>
          <w:szCs w:val="28"/>
        </w:rPr>
        <w:t>Медицинскую реабилитацию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пациентов, перенесших </w:t>
      </w:r>
      <w:r w:rsidR="00696635" w:rsidRPr="00577044">
        <w:rPr>
          <w:rFonts w:ascii="Times New Roman" w:hAnsi="Times New Roman" w:cs="Times New Roman"/>
          <w:color w:val="auto"/>
          <w:sz w:val="28"/>
          <w:szCs w:val="28"/>
        </w:rPr>
        <w:t>ОИМ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CA62CD" w:rsidRPr="00577044">
        <w:rPr>
          <w:rFonts w:ascii="Times New Roman" w:hAnsi="Times New Roman" w:cs="Times New Roman"/>
          <w:color w:val="auto"/>
          <w:sz w:val="28"/>
          <w:szCs w:val="28"/>
        </w:rPr>
        <w:t>код МКБ 10:</w:t>
      </w:r>
      <w:proofErr w:type="gramEnd"/>
      <w:r w:rsidR="00CA62C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I21 – I22), трансплантацию сердца, трансплантацию комплекса сердце-легкое (</w:t>
      </w:r>
      <w:r w:rsidR="00CA62C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код МКБ 10: </w:t>
      </w:r>
      <w:proofErr w:type="gramStart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I25.3, I25.5, I42, D15.1, Т86.2), перенесших операцию на сердце и магистральных сосудах (</w:t>
      </w:r>
      <w:r w:rsidR="00CA62C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код МКБ 10     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I 05-I 08, I20 – I25, I33,</w:t>
      </w:r>
      <w:r w:rsidR="00CA62C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I34,</w:t>
      </w:r>
      <w:r w:rsidR="00CA62C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I35, I36,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I44.1, I44.2, I45.2, I45.3, I45.6, I46.0, I47.0, I47.1, I47.2, I47.9, I48, I49.0, I49.5,Q21, Q22, Q23, Q24,Q25,  I65.2</w:t>
      </w:r>
      <w:proofErr w:type="gramEnd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gramStart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I70, I71, I73, D15)</w:t>
      </w:r>
      <w:r w:rsidR="00314911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условиях круглосуточного стационара (</w:t>
      </w:r>
      <w:r w:rsidR="00E66C3D" w:rsidRPr="00577044">
        <w:rPr>
          <w:rFonts w:ascii="Times New Roman" w:hAnsi="Times New Roman" w:cs="Times New Roman"/>
          <w:sz w:val="28"/>
          <w:szCs w:val="28"/>
          <w:lang w:bidi="ar-SA"/>
        </w:rPr>
        <w:t>клинико-статистическая группа заболеваний</w:t>
      </w:r>
      <w:r w:rsidR="00E66C3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(далее ‒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КСГ</w:t>
      </w:r>
      <w:r w:rsidR="00E66C3D" w:rsidRPr="0057704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301 – «кардиореабилитация») в рамках территориальной программы государственных гарантий бесплатного оказания гражданам меди</w:t>
      </w:r>
      <w:r w:rsidR="00314911" w:rsidRPr="00577044">
        <w:rPr>
          <w:rFonts w:ascii="Times New Roman" w:hAnsi="Times New Roman" w:cs="Times New Roman"/>
          <w:color w:val="auto"/>
          <w:sz w:val="28"/>
          <w:szCs w:val="28"/>
        </w:rPr>
        <w:t>цинской помощи в Омской области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оказывают:</w:t>
      </w:r>
      <w:proofErr w:type="gramEnd"/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 БУЗОО «ОКБ» (40 коек);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 БУЗОО «КМХЦ» на базе ЦВТ «Русь» (20 коек).</w:t>
      </w:r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Направлению в стационарное отделение, оказывающее медицинскую помощь по профилю «медицинская реабилитация», подлежат пациенты в ранний восстановительный период течения заболевания, имеющие удовлетворительный или высокий реабилитационны</w:t>
      </w:r>
      <w:r w:rsidR="009B787E" w:rsidRPr="00577044">
        <w:rPr>
          <w:rFonts w:ascii="Times New Roman" w:hAnsi="Times New Roman" w:cs="Times New Roman"/>
          <w:color w:val="auto"/>
          <w:sz w:val="28"/>
          <w:szCs w:val="28"/>
        </w:rPr>
        <w:t>й потенциал, нуждающие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ся в наблюдении специалистов по профилю оказываемой помощи, в проведении высокоинтенсивной реабилитации в условиях, обеспечивающих круглосуточное медицинское наблюдение и лечение, не имеющих противопоказаний для проведения отдельных методов реабилитации.</w:t>
      </w:r>
      <w:proofErr w:type="gramEnd"/>
    </w:p>
    <w:p w:rsidR="00FA0ED4" w:rsidRPr="00577044" w:rsidRDefault="009B787E">
      <w:pPr>
        <w:ind w:firstLine="72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Пациенты направляются в о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тделение медицинской реабилитации после завершения стационарного лечения из отделений </w:t>
      </w:r>
      <w:r w:rsidR="00B6374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БУЗОО</w:t>
      </w:r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оказывающих специализированную медицинскую помощь больным с </w:t>
      </w:r>
      <w:r w:rsidR="00B63742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ОКС</w:t>
      </w:r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, отделени</w:t>
      </w:r>
      <w:r w:rsidR="0069099D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й</w:t>
      </w:r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gramStart"/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сердечно-сосудистой</w:t>
      </w:r>
      <w:proofErr w:type="gramEnd"/>
      <w:r w:rsidR="00EF4E56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хирургии.</w:t>
      </w:r>
    </w:p>
    <w:p w:rsidR="00CD1E6A" w:rsidRPr="00577044" w:rsidRDefault="00CD1E6A" w:rsidP="00CD1E6A">
      <w:pPr>
        <w:ind w:firstLine="72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Таблица </w:t>
      </w:r>
      <w:r w:rsidR="00AD0B1F" w:rsidRPr="0057704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№ </w:t>
      </w: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5</w:t>
      </w:r>
      <w:r w:rsidR="0045458A" w:rsidRPr="00577044">
        <w:rPr>
          <w:rFonts w:ascii="Times New Roman" w:hAnsi="Times New Roman" w:cs="Times New Roman"/>
          <w:bCs/>
          <w:color w:val="auto"/>
          <w:sz w:val="28"/>
          <w:szCs w:val="28"/>
        </w:rPr>
        <w:t>8</w:t>
      </w:r>
    </w:p>
    <w:p w:rsidR="00AD0B1F" w:rsidRPr="00577044" w:rsidRDefault="00AD0B1F" w:rsidP="00CD1E6A">
      <w:pPr>
        <w:ind w:firstLine="720"/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FA0ED4" w:rsidRPr="00577044" w:rsidRDefault="00CD1E6A" w:rsidP="00CD1E6A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sz w:val="28"/>
          <w:szCs w:val="28"/>
        </w:rPr>
        <w:t>Реабилитация пациентов с БСК в 2016 – 2018 годах</w:t>
      </w:r>
    </w:p>
    <w:p w:rsidR="00AD0B1F" w:rsidRPr="00577044" w:rsidRDefault="00AD0B1F" w:rsidP="00CD1E6A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0" w:type="auto"/>
        <w:jc w:val="center"/>
        <w:tblInd w:w="9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3" w:type="dxa"/>
        </w:tblCellMar>
        <w:tblLook w:val="00A0"/>
      </w:tblPr>
      <w:tblGrid>
        <w:gridCol w:w="963"/>
        <w:gridCol w:w="1734"/>
        <w:gridCol w:w="2028"/>
        <w:gridCol w:w="980"/>
        <w:gridCol w:w="2336"/>
        <w:gridCol w:w="1978"/>
      </w:tblGrid>
      <w:tr w:rsidR="0069099D" w:rsidRPr="00577044" w:rsidTr="0045458A">
        <w:trPr>
          <w:cantSplit/>
          <w:trHeight w:val="1234"/>
          <w:jc w:val="center"/>
        </w:trPr>
        <w:tc>
          <w:tcPr>
            <w:tcW w:w="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Период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FA0ED4" w:rsidRPr="00577044" w:rsidRDefault="00EF4E5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Медицинская организация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FA0ED4" w:rsidRPr="00577044" w:rsidRDefault="00122C23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рошли реабилитацию, число пациентов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</w:tcPr>
          <w:p w:rsidR="00FA0ED4" w:rsidRPr="00577044" w:rsidRDefault="009B787E" w:rsidP="003C4332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в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 xml:space="preserve"> том числе после </w:t>
            </w:r>
            <w:r w:rsidR="003C4332" w:rsidRPr="00577044">
              <w:rPr>
                <w:rFonts w:ascii="Times New Roman" w:hAnsi="Times New Roman" w:cs="Times New Roman"/>
                <w:color w:val="auto"/>
              </w:rPr>
              <w:t>ОИМ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9B787E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</w:t>
            </w:r>
            <w:r w:rsidR="00EF4E56" w:rsidRPr="00577044">
              <w:rPr>
                <w:rFonts w:ascii="Times New Roman" w:hAnsi="Times New Roman" w:cs="Times New Roman"/>
                <w:color w:val="auto"/>
              </w:rPr>
              <w:t>осле нестабильной стенокардии, ангиопластики в плановом порядке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A0ED4" w:rsidRPr="00577044" w:rsidRDefault="009B787E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п</w:t>
            </w:r>
            <w:r w:rsidR="0069099D" w:rsidRPr="00577044">
              <w:rPr>
                <w:rFonts w:ascii="Times New Roman" w:hAnsi="Times New Roman" w:cs="Times New Roman"/>
                <w:color w:val="auto"/>
              </w:rPr>
              <w:t xml:space="preserve">осле </w:t>
            </w:r>
            <w:proofErr w:type="gramStart"/>
            <w:r w:rsidR="0069099D" w:rsidRPr="00577044">
              <w:rPr>
                <w:rFonts w:ascii="Times New Roman" w:hAnsi="Times New Roman" w:cs="Times New Roman"/>
                <w:color w:val="auto"/>
              </w:rPr>
              <w:t>аорто-коронарного</w:t>
            </w:r>
            <w:proofErr w:type="gramEnd"/>
            <w:r w:rsidR="0069099D" w:rsidRPr="00577044">
              <w:rPr>
                <w:rFonts w:ascii="Times New Roman" w:hAnsi="Times New Roman" w:cs="Times New Roman"/>
                <w:color w:val="auto"/>
              </w:rPr>
              <w:t xml:space="preserve"> шунтирования</w:t>
            </w:r>
          </w:p>
        </w:tc>
      </w:tr>
      <w:tr w:rsidR="0069099D" w:rsidRPr="00577044" w:rsidTr="0045458A">
        <w:trPr>
          <w:trHeight w:val="338"/>
          <w:jc w:val="center"/>
        </w:trPr>
        <w:tc>
          <w:tcPr>
            <w:tcW w:w="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3C4332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 г</w:t>
            </w:r>
            <w:r w:rsidR="003C4332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0" w:type="auto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3C093E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«КМХЦ»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472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421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B63742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69099D" w:rsidRPr="00577044" w:rsidTr="0045458A">
        <w:trPr>
          <w:trHeight w:val="498"/>
          <w:jc w:val="center"/>
        </w:trPr>
        <w:tc>
          <w:tcPr>
            <w:tcW w:w="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3C4332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 г</w:t>
            </w:r>
            <w:r w:rsidR="003C4332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0" w:type="auto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FA0ED4" w:rsidP="008933E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321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287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B63742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69099D" w:rsidRPr="00577044" w:rsidTr="0045458A">
        <w:trPr>
          <w:trHeight w:val="338"/>
          <w:jc w:val="center"/>
        </w:trPr>
        <w:tc>
          <w:tcPr>
            <w:tcW w:w="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3C4332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 г</w:t>
            </w:r>
            <w:r w:rsidR="003C4332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0" w:type="auto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FA0ED4" w:rsidP="008933E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442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397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B63742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69099D" w:rsidRPr="00577044" w:rsidTr="0045458A">
        <w:trPr>
          <w:trHeight w:val="338"/>
          <w:jc w:val="center"/>
        </w:trPr>
        <w:tc>
          <w:tcPr>
            <w:tcW w:w="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3C4332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2016 г</w:t>
            </w:r>
            <w:r w:rsidR="003C4332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0" w:type="auto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БУЗОО «ОКБ»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378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154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208</w:t>
            </w:r>
          </w:p>
        </w:tc>
      </w:tr>
      <w:tr w:rsidR="0069099D" w:rsidRPr="00577044" w:rsidTr="0045458A">
        <w:trPr>
          <w:trHeight w:val="338"/>
          <w:jc w:val="center"/>
        </w:trPr>
        <w:tc>
          <w:tcPr>
            <w:tcW w:w="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3C4332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2017 г</w:t>
            </w:r>
            <w:r w:rsidR="003C4332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0" w:type="auto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FA0ED4" w:rsidP="008933E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548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311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215</w:t>
            </w:r>
          </w:p>
        </w:tc>
      </w:tr>
      <w:tr w:rsidR="0069099D" w:rsidRPr="00577044" w:rsidTr="0045458A">
        <w:trPr>
          <w:trHeight w:val="338"/>
          <w:jc w:val="center"/>
        </w:trPr>
        <w:tc>
          <w:tcPr>
            <w:tcW w:w="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3C4332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2018 г</w:t>
            </w:r>
            <w:r w:rsidR="003C4332" w:rsidRPr="00577044">
              <w:rPr>
                <w:rFonts w:ascii="Times New Roman" w:hAnsi="Times New Roman" w:cs="Times New Roman"/>
                <w:color w:val="auto"/>
              </w:rPr>
              <w:t>од</w:t>
            </w:r>
          </w:p>
        </w:tc>
        <w:tc>
          <w:tcPr>
            <w:tcW w:w="0" w:type="auto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FA0ED4" w:rsidP="008933E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598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left w:w="83" w:type="dxa"/>
            </w:tcMar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337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FA0ED4" w:rsidRPr="00577044" w:rsidRDefault="00EF4E56" w:rsidP="008933E6">
            <w:pPr>
              <w:snapToGri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577044">
              <w:rPr>
                <w:rFonts w:ascii="Times New Roman" w:hAnsi="Times New Roman" w:cs="Times New Roman"/>
                <w:color w:val="auto"/>
              </w:rPr>
              <w:t>231</w:t>
            </w:r>
          </w:p>
        </w:tc>
      </w:tr>
    </w:tbl>
    <w:p w:rsidR="00CD1E6A" w:rsidRPr="00577044" w:rsidRDefault="00CD1E6A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A0ED4" w:rsidRPr="00577044" w:rsidRDefault="00435B03" w:rsidP="00B63742">
      <w:pPr>
        <w:widowControl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10</w:t>
      </w:r>
      <w:r w:rsidR="00B63742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. Правовые акты Омской области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регламентирующие оказание помощи при </w:t>
      </w:r>
      <w:r w:rsidR="00E63C01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БСК</w:t>
      </w:r>
      <w:r w:rsidR="00B63742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proofErr w:type="gramStart"/>
      <w:r w:rsidR="00EF4E56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Маршрутизация пациентов с ОНМК и неотложными и экстренными </w:t>
      </w:r>
      <w:r w:rsidR="001317FF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ССЗ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(ОКС и другие угрожающие жизни состояния) осуществляется в Омской области в соответствии с правовыми актами Министерства</w:t>
      </w:r>
      <w:r w:rsidR="006218C9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здравоохранения Омской области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направленными на реализацию соответствующих нормативных актов Минздрава России: </w:t>
      </w:r>
      <w:proofErr w:type="gramEnd"/>
    </w:p>
    <w:p w:rsidR="00FA0ED4" w:rsidRPr="00577044" w:rsidRDefault="00EF4E56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- распоряжение Министерства </w:t>
      </w:r>
      <w:r w:rsidR="006218C9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здравоохранения Омской области</w:t>
      </w:r>
      <w:r w:rsidR="007611CF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CA62CD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                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от 13 сентября 2018 года № 456-р «Об организации оказания медицинской помощи больным с неотложными и экстренными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сердечно-сосудистыми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заболеваниями (</w:t>
      </w:r>
      <w:r w:rsidR="00DC7E4C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ОКС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и другие угрожающие жизни состояния)»;</w:t>
      </w:r>
    </w:p>
    <w:p w:rsidR="00FA0ED4" w:rsidRPr="00577044" w:rsidRDefault="00EF4E56">
      <w:pPr>
        <w:pStyle w:val="90"/>
        <w:shd w:val="clear" w:color="auto" w:fill="auto"/>
        <w:spacing w:line="240" w:lineRule="auto"/>
        <w:ind w:firstLine="709"/>
        <w:rPr>
          <w:b w:val="0"/>
          <w:i w:val="0"/>
          <w:color w:val="auto"/>
          <w:sz w:val="28"/>
          <w:szCs w:val="28"/>
          <w:lang w:bidi="ar-SA"/>
        </w:rPr>
      </w:pPr>
      <w:r w:rsidRPr="00577044">
        <w:rPr>
          <w:b w:val="0"/>
          <w:i w:val="0"/>
          <w:color w:val="auto"/>
          <w:sz w:val="28"/>
          <w:szCs w:val="28"/>
          <w:lang w:bidi="ar-SA"/>
        </w:rPr>
        <w:t xml:space="preserve">- распоряжение Министерства </w:t>
      </w:r>
      <w:r w:rsidR="006218C9" w:rsidRPr="00577044">
        <w:rPr>
          <w:b w:val="0"/>
          <w:i w:val="0"/>
          <w:color w:val="auto"/>
          <w:sz w:val="28"/>
          <w:szCs w:val="28"/>
          <w:lang w:bidi="ar-SA"/>
        </w:rPr>
        <w:t>здравоохранения Омской области</w:t>
      </w:r>
      <w:r w:rsidR="00CA62CD" w:rsidRPr="00577044">
        <w:rPr>
          <w:b w:val="0"/>
          <w:i w:val="0"/>
          <w:color w:val="auto"/>
          <w:sz w:val="28"/>
          <w:szCs w:val="28"/>
          <w:lang w:bidi="ar-SA"/>
        </w:rPr>
        <w:t xml:space="preserve">                   </w:t>
      </w:r>
      <w:r w:rsidR="006218C9" w:rsidRPr="00577044">
        <w:rPr>
          <w:b w:val="0"/>
          <w:i w:val="0"/>
          <w:color w:val="auto"/>
          <w:sz w:val="28"/>
          <w:szCs w:val="28"/>
          <w:lang w:bidi="ar-SA"/>
        </w:rPr>
        <w:t xml:space="preserve"> </w:t>
      </w:r>
      <w:r w:rsidRPr="00577044">
        <w:rPr>
          <w:b w:val="0"/>
          <w:i w:val="0"/>
          <w:color w:val="auto"/>
          <w:sz w:val="28"/>
          <w:szCs w:val="28"/>
          <w:lang w:bidi="ar-SA"/>
        </w:rPr>
        <w:t>от 10 сентября 2018 года № 446-р «О мероприятиях, направленных на совершенствование оказания медицинской помощи больным с острыми нарушениями мозгового кровообращения».</w:t>
      </w:r>
    </w:p>
    <w:p w:rsidR="00FA0ED4" w:rsidRPr="00577044" w:rsidRDefault="00EF4E56">
      <w:pPr>
        <w:pStyle w:val="90"/>
        <w:shd w:val="clear" w:color="auto" w:fill="auto"/>
        <w:spacing w:line="240" w:lineRule="auto"/>
        <w:ind w:firstLine="709"/>
        <w:rPr>
          <w:b w:val="0"/>
          <w:i w:val="0"/>
          <w:color w:val="auto"/>
          <w:sz w:val="28"/>
          <w:szCs w:val="28"/>
          <w:lang w:bidi="ar-SA"/>
        </w:rPr>
      </w:pPr>
      <w:r w:rsidRPr="00577044">
        <w:rPr>
          <w:b w:val="0"/>
          <w:i w:val="0"/>
          <w:color w:val="auto"/>
          <w:sz w:val="28"/>
          <w:szCs w:val="28"/>
          <w:lang w:bidi="ar-SA"/>
        </w:rPr>
        <w:lastRenderedPageBreak/>
        <w:t xml:space="preserve">Правовые акты Министерства </w:t>
      </w:r>
      <w:r w:rsidR="006218C9" w:rsidRPr="00577044">
        <w:rPr>
          <w:b w:val="0"/>
          <w:i w:val="0"/>
          <w:color w:val="auto"/>
          <w:sz w:val="28"/>
          <w:szCs w:val="28"/>
          <w:lang w:bidi="ar-SA"/>
        </w:rPr>
        <w:t xml:space="preserve">здравоохранения Омской области </w:t>
      </w:r>
      <w:r w:rsidRPr="00577044">
        <w:rPr>
          <w:b w:val="0"/>
          <w:i w:val="0"/>
          <w:color w:val="auto"/>
          <w:sz w:val="28"/>
          <w:szCs w:val="28"/>
          <w:lang w:bidi="ar-SA"/>
        </w:rPr>
        <w:t xml:space="preserve">по данному направлению работы обновляются (корректируются) ежегодно, а также по мере необходимости. </w:t>
      </w:r>
    </w:p>
    <w:p w:rsidR="00FA0ED4" w:rsidRPr="00577044" w:rsidRDefault="00726CA1" w:rsidP="006218C9">
      <w:pPr>
        <w:pStyle w:val="ConsPlusTitle"/>
        <w:ind w:firstLine="709"/>
        <w:jc w:val="both"/>
        <w:rPr>
          <w:rFonts w:ascii="Times New Roman" w:hAnsi="Times New Roman" w:cs="Times New Roman"/>
          <w:b w:val="0"/>
          <w:bCs/>
          <w:iCs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 xml:space="preserve">На территории Омской области действует </w:t>
      </w:r>
      <w:r w:rsidR="00B63742"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>М</w:t>
      </w:r>
      <w:r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>ежведомственная комиссия по реализации мер, направленных на снижение смер</w:t>
      </w:r>
      <w:r w:rsidR="006218C9"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>тности населения Омской области, созданная У</w:t>
      </w:r>
      <w:r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>каз</w:t>
      </w:r>
      <w:r w:rsidR="006218C9"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>ом</w:t>
      </w:r>
      <w:r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 xml:space="preserve"> Губернатора Омской области от 30 июня 2015 года </w:t>
      </w:r>
      <w:r w:rsidR="00E578B7"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 xml:space="preserve">    </w:t>
      </w:r>
      <w:r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>№ 105</w:t>
      </w:r>
      <w:r w:rsidR="003C4332"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>,</w:t>
      </w:r>
      <w:r w:rsidRPr="00577044">
        <w:rPr>
          <w:rFonts w:ascii="Times New Roman" w:hAnsi="Times New Roman" w:cs="Times New Roman"/>
          <w:b w:val="0"/>
          <w:bCs/>
          <w:iCs/>
          <w:sz w:val="28"/>
          <w:szCs w:val="28"/>
        </w:rPr>
        <w:t xml:space="preserve"> в целях своевременного выявления и предупреждения факторов риска основных причин смертности населения Омской области, а также обеспечения оперативных методов управления мероприятиями по снижению смертности населения Омской области.  </w:t>
      </w:r>
      <w:proofErr w:type="gramEnd"/>
    </w:p>
    <w:p w:rsidR="00FA0ED4" w:rsidRPr="00577044" w:rsidRDefault="00B63742" w:rsidP="006218C9">
      <w:pPr>
        <w:pStyle w:val="90"/>
        <w:shd w:val="clear" w:color="auto" w:fill="auto"/>
        <w:spacing w:line="240" w:lineRule="auto"/>
        <w:ind w:firstLine="709"/>
        <w:rPr>
          <w:b w:val="0"/>
          <w:i w:val="0"/>
          <w:color w:val="auto"/>
          <w:sz w:val="28"/>
          <w:szCs w:val="28"/>
        </w:rPr>
      </w:pPr>
      <w:r w:rsidRPr="00577044">
        <w:rPr>
          <w:b w:val="0"/>
          <w:i w:val="0"/>
          <w:color w:val="auto"/>
          <w:sz w:val="28"/>
          <w:szCs w:val="28"/>
        </w:rPr>
        <w:t>1</w:t>
      </w:r>
      <w:r w:rsidR="00435B03">
        <w:rPr>
          <w:b w:val="0"/>
          <w:i w:val="0"/>
          <w:color w:val="auto"/>
          <w:sz w:val="28"/>
          <w:szCs w:val="28"/>
        </w:rPr>
        <w:t>1</w:t>
      </w:r>
      <w:r w:rsidR="006218C9" w:rsidRPr="00577044">
        <w:rPr>
          <w:b w:val="0"/>
          <w:i w:val="0"/>
          <w:color w:val="auto"/>
          <w:sz w:val="28"/>
          <w:szCs w:val="28"/>
        </w:rPr>
        <w:t xml:space="preserve">. </w:t>
      </w:r>
      <w:r w:rsidR="00EF4E56" w:rsidRPr="00577044">
        <w:rPr>
          <w:b w:val="0"/>
          <w:i w:val="0"/>
          <w:color w:val="auto"/>
          <w:sz w:val="28"/>
          <w:szCs w:val="28"/>
        </w:rPr>
        <w:t>Показатели деятельности</w:t>
      </w:r>
      <w:r w:rsidR="00122C23" w:rsidRPr="00577044">
        <w:rPr>
          <w:b w:val="0"/>
          <w:i w:val="0"/>
          <w:color w:val="auto"/>
          <w:sz w:val="28"/>
          <w:szCs w:val="28"/>
        </w:rPr>
        <w:t>,</w:t>
      </w:r>
      <w:r w:rsidR="00EF4E56" w:rsidRPr="00577044">
        <w:rPr>
          <w:b w:val="0"/>
          <w:i w:val="0"/>
          <w:color w:val="auto"/>
          <w:sz w:val="28"/>
          <w:szCs w:val="28"/>
        </w:rPr>
        <w:t xml:space="preserve"> связанной с оказанием медицинской помощи больным с </w:t>
      </w:r>
      <w:r w:rsidR="001317FF" w:rsidRPr="00577044">
        <w:rPr>
          <w:b w:val="0"/>
          <w:i w:val="0"/>
          <w:color w:val="auto"/>
          <w:sz w:val="28"/>
          <w:szCs w:val="28"/>
        </w:rPr>
        <w:t>ССЗ</w:t>
      </w:r>
      <w:r w:rsidR="00EF4E56" w:rsidRPr="00577044">
        <w:rPr>
          <w:b w:val="0"/>
          <w:i w:val="0"/>
          <w:color w:val="auto"/>
          <w:sz w:val="28"/>
          <w:szCs w:val="28"/>
        </w:rPr>
        <w:t xml:space="preserve"> в </w:t>
      </w:r>
      <w:r w:rsidR="006218C9" w:rsidRPr="00577044">
        <w:rPr>
          <w:b w:val="0"/>
          <w:i w:val="0"/>
          <w:color w:val="auto"/>
          <w:sz w:val="28"/>
          <w:szCs w:val="28"/>
        </w:rPr>
        <w:t xml:space="preserve">Омской области </w:t>
      </w:r>
      <w:r w:rsidR="00EF4E56" w:rsidRPr="00577044">
        <w:rPr>
          <w:b w:val="0"/>
          <w:i w:val="0"/>
          <w:color w:val="auto"/>
          <w:sz w:val="28"/>
          <w:szCs w:val="28"/>
        </w:rPr>
        <w:t>(профилактика, раннее выявление, диагностика и лечен</w:t>
      </w:r>
      <w:r w:rsidR="00122C23" w:rsidRPr="00577044">
        <w:rPr>
          <w:b w:val="0"/>
          <w:i w:val="0"/>
          <w:color w:val="auto"/>
          <w:sz w:val="28"/>
          <w:szCs w:val="28"/>
        </w:rPr>
        <w:t xml:space="preserve">ие </w:t>
      </w:r>
      <w:r w:rsidRPr="00577044">
        <w:rPr>
          <w:b w:val="0"/>
          <w:i w:val="0"/>
          <w:color w:val="auto"/>
          <w:sz w:val="28"/>
          <w:szCs w:val="28"/>
        </w:rPr>
        <w:t>ССЗ</w:t>
      </w:r>
      <w:r w:rsidR="00EF4E56" w:rsidRPr="00577044">
        <w:rPr>
          <w:b w:val="0"/>
          <w:i w:val="0"/>
          <w:color w:val="auto"/>
          <w:sz w:val="28"/>
          <w:szCs w:val="28"/>
        </w:rPr>
        <w:t>, реабилитация)</w:t>
      </w:r>
      <w:r w:rsidRPr="00577044">
        <w:rPr>
          <w:b w:val="0"/>
          <w:i w:val="0"/>
          <w:color w:val="auto"/>
          <w:sz w:val="28"/>
          <w:szCs w:val="28"/>
        </w:rPr>
        <w:t>.</w:t>
      </w:r>
    </w:p>
    <w:p w:rsidR="006079A8" w:rsidRPr="00577044" w:rsidRDefault="006079A8" w:rsidP="0069099D">
      <w:pPr>
        <w:pStyle w:val="23"/>
        <w:shd w:val="clear" w:color="auto" w:fill="auto"/>
        <w:spacing w:line="240" w:lineRule="auto"/>
        <w:ind w:firstLine="0"/>
        <w:rPr>
          <w:color w:val="auto"/>
        </w:rPr>
      </w:pPr>
    </w:p>
    <w:p w:rsidR="00FA0ED4" w:rsidRPr="00577044" w:rsidRDefault="00CD1E6A" w:rsidP="00CD1E6A">
      <w:pPr>
        <w:pStyle w:val="23"/>
        <w:shd w:val="clear" w:color="auto" w:fill="auto"/>
        <w:spacing w:line="240" w:lineRule="auto"/>
        <w:ind w:left="709" w:firstLine="0"/>
        <w:jc w:val="right"/>
        <w:rPr>
          <w:bCs/>
          <w:iCs/>
          <w:color w:val="auto"/>
          <w:sz w:val="28"/>
          <w:szCs w:val="28"/>
          <w:lang w:bidi="ar-SA"/>
        </w:rPr>
      </w:pPr>
      <w:r w:rsidRPr="00577044">
        <w:rPr>
          <w:bCs/>
          <w:iCs/>
          <w:color w:val="auto"/>
          <w:sz w:val="28"/>
          <w:szCs w:val="28"/>
          <w:lang w:bidi="ar-SA"/>
        </w:rPr>
        <w:t xml:space="preserve">Таблица </w:t>
      </w:r>
      <w:r w:rsidR="00B7647D" w:rsidRPr="00577044">
        <w:rPr>
          <w:bCs/>
          <w:iCs/>
          <w:color w:val="auto"/>
          <w:sz w:val="28"/>
          <w:szCs w:val="28"/>
          <w:lang w:bidi="ar-SA"/>
        </w:rPr>
        <w:t xml:space="preserve">№ </w:t>
      </w:r>
      <w:r w:rsidR="00964699" w:rsidRPr="00577044">
        <w:rPr>
          <w:bCs/>
          <w:iCs/>
          <w:color w:val="auto"/>
          <w:sz w:val="28"/>
          <w:szCs w:val="28"/>
          <w:lang w:bidi="ar-SA"/>
        </w:rPr>
        <w:t>59</w:t>
      </w:r>
    </w:p>
    <w:p w:rsidR="00B7647D" w:rsidRPr="00577044" w:rsidRDefault="00B7647D" w:rsidP="00CD1E6A">
      <w:pPr>
        <w:pStyle w:val="23"/>
        <w:shd w:val="clear" w:color="auto" w:fill="auto"/>
        <w:spacing w:line="240" w:lineRule="auto"/>
        <w:ind w:left="709" w:firstLine="0"/>
        <w:jc w:val="right"/>
        <w:rPr>
          <w:color w:val="auto"/>
        </w:rPr>
      </w:pPr>
    </w:p>
    <w:p w:rsidR="00CD1E6A" w:rsidRPr="00577044" w:rsidRDefault="00CD1E6A" w:rsidP="00FA43CD">
      <w:pPr>
        <w:pStyle w:val="23"/>
        <w:shd w:val="clear" w:color="auto" w:fill="auto"/>
        <w:spacing w:line="240" w:lineRule="auto"/>
        <w:ind w:left="709" w:firstLine="0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Показатели деятельности</w:t>
      </w:r>
      <w:r w:rsidR="006079A8" w:rsidRPr="00577044">
        <w:rPr>
          <w:color w:val="auto"/>
          <w:sz w:val="28"/>
          <w:szCs w:val="28"/>
        </w:rPr>
        <w:t>,</w:t>
      </w:r>
      <w:r w:rsidRPr="00577044">
        <w:rPr>
          <w:color w:val="auto"/>
          <w:sz w:val="28"/>
          <w:szCs w:val="28"/>
        </w:rPr>
        <w:t xml:space="preserve"> связанной с оказанием медицинской помощи больным с </w:t>
      </w:r>
      <w:r w:rsidR="00FA43CD" w:rsidRPr="00577044">
        <w:rPr>
          <w:color w:val="auto"/>
          <w:sz w:val="28"/>
          <w:szCs w:val="28"/>
        </w:rPr>
        <w:t>ССЗ</w:t>
      </w:r>
    </w:p>
    <w:p w:rsidR="00B7647D" w:rsidRPr="00577044" w:rsidRDefault="00B7647D" w:rsidP="00FA43CD">
      <w:pPr>
        <w:pStyle w:val="23"/>
        <w:shd w:val="clear" w:color="auto" w:fill="auto"/>
        <w:spacing w:line="240" w:lineRule="auto"/>
        <w:ind w:left="709" w:firstLine="0"/>
        <w:jc w:val="center"/>
        <w:rPr>
          <w:color w:val="auto"/>
        </w:rPr>
      </w:pPr>
    </w:p>
    <w:tbl>
      <w:tblPr>
        <w:tblW w:w="4893" w:type="pct"/>
        <w:tblInd w:w="108" w:type="dxa"/>
        <w:tblLook w:val="04A0"/>
      </w:tblPr>
      <w:tblGrid>
        <w:gridCol w:w="464"/>
        <w:gridCol w:w="4102"/>
        <w:gridCol w:w="1671"/>
        <w:gridCol w:w="1975"/>
        <w:gridCol w:w="1711"/>
      </w:tblGrid>
      <w:tr w:rsidR="00FA0ED4" w:rsidRPr="00577044" w:rsidTr="00964699">
        <w:trPr>
          <w:trHeight w:val="892"/>
          <w:tblHeader/>
        </w:trPr>
        <w:tc>
          <w:tcPr>
            <w:tcW w:w="2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4654BE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№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п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/п</w:t>
            </w:r>
          </w:p>
        </w:tc>
        <w:tc>
          <w:tcPr>
            <w:tcW w:w="20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Показатель </w:t>
            </w:r>
          </w:p>
        </w:tc>
        <w:tc>
          <w:tcPr>
            <w:tcW w:w="8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Отчетный период 2018 года</w:t>
            </w:r>
          </w:p>
        </w:tc>
        <w:tc>
          <w:tcPr>
            <w:tcW w:w="9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Аналогичный период 2017 года</w:t>
            </w:r>
          </w:p>
        </w:tc>
        <w:tc>
          <w:tcPr>
            <w:tcW w:w="8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332" w:rsidRPr="00577044" w:rsidRDefault="003C4332" w:rsidP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Прирост/</w:t>
            </w:r>
          </w:p>
          <w:p w:rsidR="003C4332" w:rsidRPr="00577044" w:rsidRDefault="003C4332" w:rsidP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снижение,</w:t>
            </w:r>
          </w:p>
          <w:p w:rsidR="00FA0ED4" w:rsidRPr="00577044" w:rsidRDefault="00EF4E56" w:rsidP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%</w:t>
            </w:r>
          </w:p>
        </w:tc>
      </w:tr>
      <w:tr w:rsidR="00FA0ED4" w:rsidRPr="00577044" w:rsidTr="00964699">
        <w:trPr>
          <w:trHeight w:val="825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Число больных с ОКС, госпитализированных в профильные отделения (РСЦ и ПСО)</w:t>
            </w:r>
            <w:r w:rsidR="006079A8" w:rsidRPr="00577044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от всех больных с ОКС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7493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8285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</w:tr>
      <w:tr w:rsidR="00FA0ED4" w:rsidRPr="00577044" w:rsidTr="00964699">
        <w:trPr>
          <w:trHeight w:val="539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3C433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Доля больных с ОКС, госпитализированных в профильные отделения (РСЦ и ПСО)</w:t>
            </w:r>
            <w:r w:rsidR="006079A8" w:rsidRPr="00577044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от всех больных с ОКС</w:t>
            </w:r>
            <w:proofErr w:type="gramStart"/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(%)</w:t>
            </w:r>
            <w:proofErr w:type="gramEnd"/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91,4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88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3,8</w:t>
            </w:r>
          </w:p>
        </w:tc>
      </w:tr>
      <w:tr w:rsidR="00FA0ED4" w:rsidRPr="00577044" w:rsidTr="00964699">
        <w:trPr>
          <w:trHeight w:val="533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B6374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Доля больных с ОКС с подъемом сегмента ST, госпитализированных в стационары </w:t>
            </w:r>
            <w:r w:rsidR="00B63742" w:rsidRPr="00577044">
              <w:rPr>
                <w:rFonts w:ascii="Times New Roman" w:eastAsia="Times New Roman" w:hAnsi="Times New Roman" w:cs="Times New Roman"/>
                <w:color w:val="auto"/>
              </w:rPr>
              <w:t>БУЗОО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в сроки менее 2 часов от начала заболевания</w:t>
            </w:r>
            <w:r w:rsidR="006079A8" w:rsidRPr="00577044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от всех больных с ОКС с подъемом сегмента ST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152/7%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144/7,3%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-4</w:t>
            </w:r>
          </w:p>
        </w:tc>
      </w:tr>
      <w:tr w:rsidR="00FA0ED4" w:rsidRPr="00577044" w:rsidTr="00964699">
        <w:trPr>
          <w:trHeight w:val="555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B63742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Доля больных с ОКС с подъемом сегмента ST, госпитализированных в стационары  </w:t>
            </w:r>
            <w:r w:rsidR="00B63742" w:rsidRPr="00577044">
              <w:rPr>
                <w:rFonts w:ascii="Times New Roman" w:eastAsia="Times New Roman" w:hAnsi="Times New Roman" w:cs="Times New Roman"/>
                <w:color w:val="auto"/>
              </w:rPr>
              <w:t>БУЗОО</w:t>
            </w:r>
            <w:r w:rsidR="00E578B7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в сроки менее 12 часов от начала заболевания</w:t>
            </w:r>
            <w:r w:rsidR="006079A8" w:rsidRPr="00577044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от всех больных с ОКС с подъемом сегмента ST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851/39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710/36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</w:t>
            </w:r>
          </w:p>
        </w:tc>
      </w:tr>
      <w:tr w:rsidR="00FA0ED4" w:rsidRPr="00577044" w:rsidTr="00964699">
        <w:trPr>
          <w:trHeight w:val="555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B6374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Число выездов бригад </w:t>
            </w:r>
            <w:r w:rsidR="00B63742" w:rsidRPr="00577044">
              <w:rPr>
                <w:rFonts w:ascii="Times New Roman" w:eastAsia="Times New Roman" w:hAnsi="Times New Roman" w:cs="Times New Roman"/>
                <w:color w:val="auto"/>
              </w:rPr>
              <w:t>СМП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при ОКС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10 107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10105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</w:tr>
      <w:tr w:rsidR="00FA0ED4" w:rsidRPr="00577044" w:rsidTr="00964699">
        <w:trPr>
          <w:trHeight w:val="555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578B7" w:rsidP="00B6374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Из них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число бригад </w:t>
            </w:r>
            <w:r w:rsidR="00B63742" w:rsidRPr="00577044">
              <w:rPr>
                <w:rFonts w:ascii="Times New Roman" w:eastAsia="Times New Roman" w:hAnsi="Times New Roman" w:cs="Times New Roman"/>
                <w:color w:val="auto"/>
              </w:rPr>
              <w:t>СМП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при </w:t>
            </w:r>
            <w:r w:rsidR="00A35BB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ОКС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со временем доезда </w:t>
            </w:r>
            <w:r w:rsidR="00CA62CD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до пациента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</w:rPr>
              <w:t>до 20 минут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9 512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9002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</w:tr>
      <w:tr w:rsidR="00FA0ED4" w:rsidRPr="00577044" w:rsidTr="00964699">
        <w:trPr>
          <w:trHeight w:val="555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B6374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Доля бригад </w:t>
            </w:r>
            <w:r w:rsidR="00B63742" w:rsidRPr="00577044">
              <w:rPr>
                <w:rFonts w:ascii="Times New Roman" w:eastAsia="Times New Roman" w:hAnsi="Times New Roman" w:cs="Times New Roman"/>
                <w:color w:val="auto"/>
              </w:rPr>
              <w:t>СМП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при </w:t>
            </w:r>
            <w:r w:rsidR="00A35BB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ОКС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со временем доезда</w:t>
            </w:r>
            <w:r w:rsidR="00CA62CD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до пациента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до 20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минут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lastRenderedPageBreak/>
              <w:t>94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89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5,6</w:t>
            </w:r>
          </w:p>
        </w:tc>
      </w:tr>
      <w:tr w:rsidR="00FA0ED4" w:rsidRPr="00577044" w:rsidTr="00964699">
        <w:trPr>
          <w:trHeight w:val="271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8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3C433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Число больных, перенесших ОКС и состоящих на диспансерном учете (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код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МКБ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10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>: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I20, I21, I22, I24, I25.2, I25.8)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(%)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8 321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7 356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13,1</w:t>
            </w:r>
          </w:p>
        </w:tc>
      </w:tr>
      <w:tr w:rsidR="00FA0ED4" w:rsidRPr="00577044" w:rsidTr="00964699">
        <w:trPr>
          <w:trHeight w:val="271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Число больных, перенесших ОКС и получивших реабилитационную помощь на первом этапе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медицинской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кардиореабилитации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6517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7484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</w:tr>
      <w:tr w:rsidR="00FA0ED4" w:rsidRPr="00577044" w:rsidTr="00964699">
        <w:trPr>
          <w:trHeight w:val="271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Число больных, перенесших ОКС и получивших реабилитационную помощь на втором этапе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медицинской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кардиореабилитации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1024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1176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</w:tr>
      <w:tr w:rsidR="00FA0ED4" w:rsidRPr="00577044" w:rsidTr="00964699">
        <w:trPr>
          <w:trHeight w:val="271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11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Число больных, перенесших ОКС и получивших реабилитационную помощь на третьем этапе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медицинской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кардиореабилитации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3772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3300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</w:tr>
      <w:tr w:rsidR="00FA0ED4" w:rsidRPr="00577044" w:rsidTr="00964699">
        <w:trPr>
          <w:trHeight w:val="271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12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Число больных с ОКС в трудоспособном возрасте,  получивших реабилитационную помощь на  третьем этапе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медицинской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кардиореабилитации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528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606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</w:tr>
      <w:tr w:rsidR="00FA0ED4" w:rsidRPr="00577044" w:rsidTr="00964699">
        <w:trPr>
          <w:trHeight w:val="563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13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3C433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Доля (%) больных, перенесших ОКС и состоящих на диспансерном учете (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>код МКБ 10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: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I20, I21, I22, I24, I25.2, I25.8)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87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55</w:t>
            </w:r>
          </w:p>
        </w:tc>
      </w:tr>
      <w:tr w:rsidR="00FA0ED4" w:rsidRPr="00577044" w:rsidTr="00964699">
        <w:trPr>
          <w:trHeight w:val="541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5414C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Доля больных, перенесших ОКС (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код 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МКБ</w:t>
            </w:r>
            <w:r w:rsidR="005414CA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10: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I20, I21, I22, I24, I25.2, I25.8), регулярно принимающих статины (по данным анализа не менее 600 амбулаторных карт)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94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69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36</w:t>
            </w:r>
          </w:p>
        </w:tc>
      </w:tr>
      <w:tr w:rsidR="00FA0ED4" w:rsidRPr="00577044" w:rsidTr="00964699">
        <w:trPr>
          <w:trHeight w:val="677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15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3C4332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Доля больных, перенесших ОКС (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код 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МКБ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10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>: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I20, I21, I22, I24, I25.2, I25.8), регулярно принимающих статины и достигших целевого уровня общего холестерина (&lt;3,5 ммоль/л) или ХС ЛПНП (&lt;1,8 ммоль/л) (по данным анализа не менее 600 амбулаторных карт)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45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28</w:t>
            </w:r>
          </w:p>
        </w:tc>
      </w:tr>
      <w:tr w:rsidR="00FA0ED4" w:rsidRPr="00577044" w:rsidTr="00964699">
        <w:trPr>
          <w:trHeight w:val="548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16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743B49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Число больных, перенесших ОКС (</w:t>
            </w:r>
            <w:r w:rsidR="003C4332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код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МКБ</w:t>
            </w:r>
            <w:r w:rsidR="00743B49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10: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I20, I21, I22, I24, I25.2, I25.8),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получивших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льготное лекарственное обеспечение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1875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1351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38,7 </w:t>
            </w:r>
          </w:p>
        </w:tc>
      </w:tr>
      <w:tr w:rsidR="00FA0ED4" w:rsidRPr="00577044" w:rsidTr="00964699">
        <w:trPr>
          <w:trHeight w:val="406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17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Число больных ХСН (II-IV ФК по NYHA), состоящих на диспансерном учете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22 250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15 300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45</w:t>
            </w:r>
          </w:p>
        </w:tc>
      </w:tr>
      <w:tr w:rsidR="00FA0ED4" w:rsidRPr="00577044" w:rsidTr="00964699">
        <w:trPr>
          <w:trHeight w:val="388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18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 w:rsidP="00CA62CD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Доля больных </w:t>
            </w:r>
            <w:r w:rsidR="00CA62CD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с </w:t>
            </w:r>
            <w:r w:rsidR="00845543" w:rsidRPr="00577044">
              <w:rPr>
                <w:rFonts w:ascii="Times New Roman" w:eastAsia="Times New Roman" w:hAnsi="Times New Roman" w:cs="Times New Roman"/>
                <w:color w:val="auto"/>
              </w:rPr>
              <w:t>артериальн</w:t>
            </w:r>
            <w:r w:rsidR="00CA62CD" w:rsidRPr="00577044">
              <w:rPr>
                <w:rFonts w:ascii="Times New Roman" w:eastAsia="Times New Roman" w:hAnsi="Times New Roman" w:cs="Times New Roman"/>
                <w:color w:val="auto"/>
              </w:rPr>
              <w:t>ой</w:t>
            </w:r>
            <w:r w:rsidR="00845543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гипертензи</w:t>
            </w:r>
            <w:r w:rsidR="00CA62CD" w:rsidRPr="00577044">
              <w:rPr>
                <w:rFonts w:ascii="Times New Roman" w:eastAsia="Times New Roman" w:hAnsi="Times New Roman" w:cs="Times New Roman"/>
                <w:color w:val="auto"/>
              </w:rPr>
              <w:t>ей</w:t>
            </w:r>
            <w:r w:rsidR="00845543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(далее ‒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АГ</w:t>
            </w:r>
            <w:r w:rsidR="00845543" w:rsidRPr="00577044">
              <w:rPr>
                <w:rFonts w:ascii="Times New Roman" w:eastAsia="Times New Roman" w:hAnsi="Times New Roman" w:cs="Times New Roman"/>
                <w:color w:val="auto"/>
              </w:rPr>
              <w:t>)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,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достигших и поддерживающих целевые уровни АД (по данным анализа не менее 600 амбулаторных карт)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lastRenderedPageBreak/>
              <w:t xml:space="preserve">56 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7,6</w:t>
            </w:r>
          </w:p>
        </w:tc>
      </w:tr>
      <w:tr w:rsidR="00FA0ED4" w:rsidRPr="00577044" w:rsidTr="00964699">
        <w:trPr>
          <w:trHeight w:val="524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19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78B7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Число больных с нарушениями ритма и проводимости сердца, у которых применены интервенционные методы лечения (</w:t>
            </w:r>
            <w:r w:rsidR="00845543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радиочастотная абляция (далее ‒ 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РЧА</w:t>
            </w:r>
            <w:r w:rsidR="00845543" w:rsidRPr="00577044">
              <w:rPr>
                <w:rFonts w:ascii="Times New Roman" w:eastAsia="Times New Roman" w:hAnsi="Times New Roman" w:cs="Times New Roman"/>
                <w:color w:val="auto"/>
              </w:rPr>
              <w:t>)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, </w:t>
            </w:r>
            <w:r w:rsidR="00B16B6E" w:rsidRPr="00577044">
              <w:rPr>
                <w:rFonts w:ascii="Times New Roman" w:eastAsia="Times New Roman" w:hAnsi="Times New Roman" w:cs="Times New Roman"/>
                <w:color w:val="auto"/>
              </w:rPr>
              <w:t>электрокар</w:t>
            </w:r>
            <w:r w:rsidR="00E578B7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- </w:t>
            </w:r>
            <w:proofErr w:type="gramEnd"/>
          </w:p>
          <w:p w:rsidR="00FA0ED4" w:rsidRPr="00577044" w:rsidRDefault="00B16B6E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дио стимуляция (далее ‒ 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</w:rPr>
              <w:t>ЭКС</w:t>
            </w:r>
            <w:r w:rsidRPr="00577044">
              <w:rPr>
                <w:rFonts w:ascii="Times New Roman" w:eastAsia="Times New Roman" w:hAnsi="Times New Roman" w:cs="Times New Roman"/>
                <w:color w:val="auto"/>
              </w:rPr>
              <w:t>)</w:t>
            </w:r>
            <w:r w:rsidR="00EF4E56"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и др.)</w:t>
            </w:r>
            <w:proofErr w:type="gramEnd"/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569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320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56</w:t>
            </w:r>
          </w:p>
        </w:tc>
      </w:tr>
      <w:tr w:rsidR="00FA0ED4" w:rsidRPr="00577044" w:rsidTr="00964699">
        <w:trPr>
          <w:trHeight w:val="660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20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Число больных с хронической сердечной недостаточностью, у которых применены электрофизиологические (ЭКС, сердечная ресинхронизирующая терапия) и хирургические методы лечения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26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4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</w:tr>
      <w:tr w:rsidR="00FA0ED4" w:rsidRPr="00577044" w:rsidTr="00964699">
        <w:trPr>
          <w:trHeight w:val="530"/>
        </w:trPr>
        <w:tc>
          <w:tcPr>
            <w:tcW w:w="2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>21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Число больных с ССЗ с </w:t>
            </w:r>
            <w:proofErr w:type="gramStart"/>
            <w:r w:rsidRPr="00577044">
              <w:rPr>
                <w:rFonts w:ascii="Times New Roman" w:eastAsia="Times New Roman" w:hAnsi="Times New Roman" w:cs="Times New Roman"/>
                <w:color w:val="auto"/>
              </w:rPr>
              <w:t>имплантированными</w:t>
            </w:r>
            <w:proofErr w:type="gramEnd"/>
            <w:r w:rsidRPr="00577044">
              <w:rPr>
                <w:rFonts w:ascii="Times New Roman" w:eastAsia="Times New Roman" w:hAnsi="Times New Roman" w:cs="Times New Roman"/>
                <w:color w:val="auto"/>
              </w:rPr>
              <w:t xml:space="preserve"> кардиовертерами-дефибрилляторами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6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EF4E56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D4" w:rsidRPr="00577044" w:rsidRDefault="003C4332" w:rsidP="003C433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577044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</w:tr>
    </w:tbl>
    <w:p w:rsidR="00FA0ED4" w:rsidRPr="00577044" w:rsidRDefault="00FA0ED4">
      <w:pPr>
        <w:pStyle w:val="af5"/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2018 году на 3,8 процента выросла доля больных с ОКС, госпитализированных в профильные отделения (состав</w:t>
      </w:r>
      <w:r w:rsidR="00E578B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ила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91,4 процента)</w:t>
      </w:r>
      <w:r w:rsidR="00CA62C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B63742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Доля бригад СМП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</w:t>
      </w:r>
      <w:r w:rsidR="004B728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ОКС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со временем доезда до 20 минут увеличилась с 89 до 94 процентов.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Возросло число больных, перенесших ОКС и состоящих на диспансерном учете</w:t>
      </w:r>
      <w:r w:rsidR="00CA62C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 56 до 87 процентов.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Сохраняется низкая доля больных ОКС с подъемом сегмента ST, госпитализированных в стационары </w:t>
      </w:r>
      <w:r w:rsidR="00B6374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БУЗОО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сроки менее 2 и 12 часов от начала болевого синдрома, что в ряде случаев определило неблагоприятный прогноз. Проведен анализ 80 процентов случаев.</w:t>
      </w:r>
    </w:p>
    <w:p w:rsidR="00FA0ED4" w:rsidRPr="00577044" w:rsidRDefault="00EF4E56">
      <w:pPr>
        <w:pStyle w:val="af5"/>
        <w:tabs>
          <w:tab w:val="left" w:pos="851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2015 года в Омской области внедрен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регистр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B6374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ИМ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позволяющий ежемесячно проводить анализ оказания помощи пациентам с ОКС. На основании данных регистра </w:t>
      </w:r>
      <w:r w:rsidR="00B6374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ИМ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выбирается медицинская документация для анализа, выявления дефектов на</w:t>
      </w:r>
      <w:r w:rsidR="004B728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всех этапах, проводится разбор выявленных дефектов в БУЗОО</w:t>
      </w:r>
      <w:r w:rsidR="00CA62C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последующим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B6374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информированием о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результа</w:t>
      </w:r>
      <w:r w:rsidR="00B6374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тах БУЗОО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2018 году отмечено уменьшение числа случаев ОКС на 0,7 процента по сравнению с 2017</w:t>
      </w:r>
      <w:r w:rsidR="004B728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годом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при этом увеличилась доля больных </w:t>
      </w:r>
      <w:r w:rsidR="00B6374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ИМ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подъемом сегмента ST эл</w:t>
      </w:r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ектрокардиограммы на 3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(соответственно показатель в 2018 году составил 19,8 процента от всех зарегистрированных случаев ОКС, в 2017 году – 16,7 процента).</w:t>
      </w:r>
    </w:p>
    <w:p w:rsidR="00FA0ED4" w:rsidRPr="00577044" w:rsidRDefault="00EF4E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Имеющееся ранее соотношение ОКС без подъема сегмента ST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к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ИМ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подъемом сегмента ST: 3,8:1</w:t>
      </w:r>
      <w:r w:rsidR="00E578B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2018 году уменьшилось до 2,8: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1.</w:t>
      </w:r>
    </w:p>
    <w:p w:rsidR="00FA0ED4" w:rsidRPr="00577044" w:rsidRDefault="00EF4E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 данным регистра ИМ</w:t>
      </w:r>
      <w:r w:rsidR="004B728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 2018 год в стационарах </w:t>
      </w:r>
      <w:r w:rsidR="00B6374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умерло             456 больных </w:t>
      </w:r>
      <w:r w:rsidR="004B728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 ИМ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из них 276 с острым инфарктом миокарда и 180 – с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повторным, из них в специализированных (кардиологических) отделениях </w:t>
      </w:r>
      <w:r w:rsidR="00B6374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БУЗОО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умерло всего 421 человек с ИМ (из них с ОИМ – 221 человек, с ПИМ – 200 человек, в то время как в 2017 году соответственно</w:t>
      </w:r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710B2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– 214 человек и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176 человек).</w:t>
      </w:r>
      <w:proofErr w:type="gramEnd"/>
    </w:p>
    <w:p w:rsidR="00FA0ED4" w:rsidRPr="00577044" w:rsidRDefault="00EF4E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Показатель госпитальной летальности по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Омской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области составил 12,8 процента.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2018 году в БУЗОО, оказывающие специализированную медицинскую помощь больным с </w:t>
      </w:r>
      <w:r w:rsidR="00710B2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ОНМК,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 медицинской помощью обратились 7668 человек (в 2017 году – 5200 человек), в </w:t>
      </w:r>
      <w:r w:rsidR="007E0D8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ЦРБ,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расположенные на территории муниципальных районов Омской области  (не учитывая поступивших в ПСО)</w:t>
      </w:r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городов Тара, Исилькуль, Калачинск</w:t>
      </w:r>
      <w:r w:rsidR="007E0D8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обрати</w:t>
      </w:r>
      <w:r w:rsidR="007E0D8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лись в 2018 году 890 человек,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2017 году – 524 человека. </w:t>
      </w:r>
      <w:proofErr w:type="gramEnd"/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целом в 2018 году отмечается существенное увеличение (на 7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процентов</w:t>
      </w:r>
      <w:r w:rsidR="007E0D8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 профильности госпитализаций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больных с ОНМК – 89,3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против 82,3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2017 года (целевой показатель 80 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соответствии с порядком оказания медицинской помощи при ОНМК и</w:t>
      </w:r>
      <w:r w:rsidR="00684EA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з ЦРБ в ПСО и РСЦ, расположенных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территории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г</w:t>
      </w:r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орода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Омска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 переведены для оказания специализированной медицинской</w:t>
      </w:r>
      <w:r w:rsidR="00684EA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помощи 539 человек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2018 году, за аналогичный период 2017 года – 323 человека, при этом доля переведенных в ПСО и РСЦ от числа всех поступивших в ЦРБ в 2018 году составила 58 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против 28,9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2017 году 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все еще является недостаточной.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Доля умерших в профильных отделениях от числа всех умерших с диагнозом «ОНМК» составила 88,4 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(в 2017 году – 80,5 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), соответственно</w:t>
      </w:r>
      <w:r w:rsidR="00684EA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доля умерших в непрофильных отделени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ях в 2017 году составляла 21,3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в 2018 году уменьшилась до 16,2 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анализе количества переводов больных с ОН</w:t>
      </w:r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МК в профильные отделения </w:t>
      </w:r>
      <w:r w:rsidR="00743B4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БУЗОО </w:t>
      </w:r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(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данны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м мониторингов за 2018 и 2017 годы</w:t>
      </w:r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отмечается следующее.</w:t>
      </w:r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Низкий процент переводов в </w:t>
      </w:r>
      <w:r w:rsidR="00743B4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профильные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отделения</w:t>
      </w:r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БУЗОО о</w:t>
      </w:r>
      <w:r w:rsidR="00743B4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тмечается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r w:rsidR="002068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9 ЦРБ. Н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 переводят в </w:t>
      </w:r>
      <w:r w:rsidR="00743B4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профильные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отделения</w:t>
      </w:r>
      <w:r w:rsidR="00743B4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БУЗОО пациентов с ОНМК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БУЗОО </w:t>
      </w:r>
      <w:r w:rsidR="00684EA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Называевская ЦРБ</w:t>
      </w:r>
      <w:r w:rsidR="00684EA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БУЗОО </w:t>
      </w:r>
      <w:r w:rsidR="00684EA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Нижнеомская ЦРБ», БУЗОО «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Полтавская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ЦРБ». Низкий процент переводов</w:t>
      </w:r>
      <w:r w:rsidR="00743B4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пациентов в профильные отделения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остается в БУЗОО </w:t>
      </w:r>
      <w:r w:rsidR="00684EA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Горьковская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ЦРБ», «Кормиловская ЦРБ», БУЗОО «Марьяновская ЦРБ».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сравнению с полным отсутствием </w:t>
      </w:r>
      <w:r w:rsidR="00743B4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2017 году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переводов </w:t>
      </w:r>
      <w:r w:rsidR="00743B4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пациентов в профильные отделения БУЗОО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начали </w:t>
      </w:r>
      <w:r w:rsidR="00743B4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переводить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пациентов в 2018 году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БУЗОО «Муромцевская ЦРБ» (10,2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эвакуаций), БУЗОО «Черлакская ЦРБ» (7,8 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 от всех поступивших в указанные БУЗОО с ОНМ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К, однако число переведенных пациентов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остается чрезвычайно малым.</w:t>
      </w:r>
      <w:proofErr w:type="gramEnd"/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БУЗОО «Москаленская ЦРБ» по поводу ОНМК обратились 45 человек, все были эвакуированы в ПСО по зоне </w:t>
      </w:r>
      <w:r w:rsidR="00C4353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территориальной ответственности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E0A8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(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 «Исилькульская ЦРБ»</w:t>
      </w:r>
      <w:r w:rsidR="005E0A8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 из них 32 человека с подтвержденным диагно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зом  ОНМК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пролечены в ПСО;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13 человек, у которых диагноз ОНМК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результате проведенного обследования не подтвержден, направлены для лечения в медицинскую организацию по месту жительства, пролечены в условиях БУЗОО «Москаленская ЦРБ».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анализе летальности от ОНМК в ЦРБ отмечается следующее.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В</w:t>
      </w:r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условиях стационаров ЦРБ (за исключением ПСО БУЗОО «Тарская ЦРБ», БУЗОО «Исилькульская ЦРБ», БУЗОО «Калачинская ЦРБ») умерли с ОНМК</w:t>
      </w:r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1283 человека в 2018 году и 1217 челов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ек – в 2017 году, что составило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соответственно 11,6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 и 19,5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от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поступивших в стационары ЦРБ в указанные годы. При этом в разрезе ЦРБ высокий показатель летальности отмечается в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следующих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БУЗОО «Любинская ЦРБ» –</w:t>
      </w:r>
      <w:r w:rsidR="00090D2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42,5 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(умерли 17 и</w:t>
      </w:r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 40 </w:t>
      </w:r>
      <w:proofErr w:type="gramStart"/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стационар);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Б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УЗО</w:t>
      </w:r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«Оконешниковская ЦРБ» – 50 процентов </w:t>
      </w:r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(умер 1 из 2 поступивших в стационар);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БУЗО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 «Большереченская ЦРБ» – 52,9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(умерли 9 из 17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стационар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Показатель летальности выше 20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отмечается</w:t>
      </w:r>
      <w:r w:rsidR="00B147D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B147D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: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 «Колосовская ЦРБ» – 30,8 процента</w:t>
      </w:r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(умерли 4 из 13 </w:t>
      </w:r>
      <w:proofErr w:type="gramStart"/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D84D5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стационар</w:t>
      </w:r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БУЗОО «Кормиловская ЦРБ» – 25 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(умерли 5 из 20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поступивших в стационар);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БУЗОО «Крутинская ЦРБ</w:t>
      </w:r>
      <w:r w:rsidR="00041A4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имени профессора А.В. Вишневского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 – 28,1 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умерли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9 из 32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стационар);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«БУЗОО «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Полт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авская</w:t>
      </w:r>
      <w:proofErr w:type="gramEnd"/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ЦРБ» – 25,9 процента</w:t>
      </w:r>
      <w:r w:rsidR="00B147D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умерли </w:t>
      </w:r>
      <w:r w:rsidR="00B147D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7 из 27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поступивших в стационар);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 «Таврическая ЦРБ» – 21,7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умерли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5 из 23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стационар);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БУЗОО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«Тевризская ЦРБ» – 22,6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умерли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7 из 31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стационар);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 «Усть-Ишимская ЦРБ» – 20 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умерли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6 из 30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поступивших в стационар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БУЗОО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«Шербакульская ЦРБ» – 29,4 процента</w:t>
      </w:r>
      <w:r w:rsidR="00B147D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умерли 10 из 24</w:t>
      </w:r>
      <w:r w:rsidR="00B147D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B147D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стационар</w:t>
      </w:r>
      <w:r w:rsidR="00B147D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а также в трех ПСО, расположенных на базе ЦРБ: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 «Калачи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нс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кая ЦРБ» – 27,7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умерли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85 из 306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стационар);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БУЗОО «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Исилькульская ЦРБ» – 22,3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умерли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59 из 264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стационар);</w:t>
      </w:r>
    </w:p>
    <w:p w:rsidR="00DD20F7" w:rsidRPr="00577044" w:rsidRDefault="005B557A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БУЗОО «Тарская ЦРБ» – 22,8 процента</w:t>
      </w:r>
      <w:r w:rsidR="00DD20F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умерли </w:t>
      </w:r>
      <w:r w:rsidR="00DD20F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73 из 320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поступивших</w:t>
      </w:r>
      <w:proofErr w:type="gramEnd"/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стационар</w:t>
      </w:r>
      <w:r w:rsidR="00DD20F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DD20F7" w:rsidRPr="00577044" w:rsidRDefault="00DD20F7" w:rsidP="003F4790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При эпидемиологи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ческом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анализе распространенности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ОНМК на территории Омской области обращает на себя внимание тот факт, что в ряде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муниципальных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районов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Омской области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обращений за медицинской помощью по поводу ОНМК мало по сравнению со сложившейся в большинстве </w:t>
      </w:r>
      <w:r w:rsidR="005B557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муниципальных районов Омской области</w:t>
      </w:r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картиной.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Так, в БУЗОО «Большеуковская</w:t>
      </w:r>
      <w:r w:rsidR="00ED180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ЦРБ» зарегистрировано 2 случая госпитализации по поводу ОНМК, БУЗОО «Знаменская ЦРБ» –</w:t>
      </w:r>
      <w:r w:rsidR="00090D2C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8 случаев, БУЗОО «Нижнеомская ЦРБ» – 7 случаев, БУЗОО «Оконешниковская ЦРБ» –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 случая, в то время как в БУЗОО «Муромцевская ЦРБ» – 98 случаев госпитализации с диагнозом «ОНМК». Нельзя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исключить недостатки диагностики ОНМК в 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 «Большеуковская ЦРБ», БУЗОО «Знаменская ЦРБ», БУЗОО «Нижнеомская ЦРБ», БУЗОО «Оконешниковская ЦРБ»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DD20F7" w:rsidRPr="00577044" w:rsidRDefault="00DD20F7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территории Омской области специализированную медицинскую помощь больным с ОНМК оказывают 1 </w:t>
      </w:r>
      <w:r w:rsidR="00DD433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РСЦ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7 ПСО, из которых 3 ПСО организованы на территории ЦРБ в городах Тара, Исилькуль, Калачинск. В структуре 2 медицинских организаций, оказывающих специализированную медицинскую помощь больным с ОНМК, имеются</w:t>
      </w:r>
      <w:r w:rsidR="00DD433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нейрохирургические отделения: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 «ОКБ», БУЗОО «ГКБСМП № 1».</w:t>
      </w:r>
    </w:p>
    <w:p w:rsidR="00206856" w:rsidRPr="00577044" w:rsidRDefault="00DD4330" w:rsidP="002068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течение последних 2</w:t>
      </w:r>
      <w:r w:rsidR="002068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лет в связи с изменениями маршрутизации больных с ОНМК и закреплением прикрепленного населения 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 </w:t>
      </w:r>
      <w:r w:rsidR="002068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БУЗОО, расположенны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м</w:t>
      </w:r>
      <w:r w:rsidR="002068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территории муниципальных районов Омской области, 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за</w:t>
      </w:r>
      <w:r w:rsidR="002068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РСЦ</w:t>
      </w:r>
      <w:r w:rsidR="002068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ПСО</w:t>
      </w:r>
      <w:r w:rsidR="002068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расположенными на территории </w:t>
      </w:r>
      <w:r w:rsidR="003F4790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города Омска</w:t>
      </w:r>
      <w:r w:rsidR="002068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 нагрузка на ПСО и РСЦ увеличилась.</w:t>
      </w:r>
    </w:p>
    <w:p w:rsidR="000C44BB" w:rsidRPr="00577044" w:rsidRDefault="00206856" w:rsidP="000C44BB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 итогам 2018 года в сравнении с 2017 годом средние сроки госпитализации пациентов с ОНМК составили:</w:t>
      </w:r>
    </w:p>
    <w:p w:rsidR="00EF28A0" w:rsidRPr="00496F8E" w:rsidRDefault="00EF28A0" w:rsidP="00EF28A0">
      <w:pPr>
        <w:pStyle w:val="23"/>
        <w:shd w:val="clear" w:color="auto" w:fill="auto"/>
        <w:spacing w:line="240" w:lineRule="auto"/>
        <w:ind w:left="709" w:firstLine="0"/>
        <w:jc w:val="right"/>
        <w:rPr>
          <w:color w:val="auto"/>
          <w:sz w:val="28"/>
          <w:szCs w:val="28"/>
        </w:rPr>
      </w:pPr>
      <w:r w:rsidRPr="00496F8E">
        <w:rPr>
          <w:color w:val="auto"/>
          <w:sz w:val="28"/>
          <w:szCs w:val="28"/>
        </w:rPr>
        <w:t xml:space="preserve">Таблица </w:t>
      </w:r>
      <w:r w:rsidR="000C44BB" w:rsidRPr="00496F8E">
        <w:rPr>
          <w:color w:val="auto"/>
          <w:sz w:val="28"/>
          <w:szCs w:val="28"/>
        </w:rPr>
        <w:t xml:space="preserve">№ </w:t>
      </w:r>
      <w:r w:rsidR="00964699" w:rsidRPr="00496F8E">
        <w:rPr>
          <w:color w:val="auto"/>
          <w:sz w:val="28"/>
          <w:szCs w:val="28"/>
        </w:rPr>
        <w:t>60</w:t>
      </w:r>
    </w:p>
    <w:p w:rsidR="000C44BB" w:rsidRPr="00577044" w:rsidRDefault="000C44BB" w:rsidP="00EF28A0">
      <w:pPr>
        <w:pStyle w:val="23"/>
        <w:shd w:val="clear" w:color="auto" w:fill="auto"/>
        <w:spacing w:line="240" w:lineRule="auto"/>
        <w:ind w:left="709" w:firstLine="0"/>
        <w:jc w:val="right"/>
        <w:rPr>
          <w:color w:val="auto"/>
        </w:rPr>
      </w:pPr>
    </w:p>
    <w:p w:rsidR="00EF28A0" w:rsidRPr="00577044" w:rsidRDefault="00EF28A0" w:rsidP="00EF28A0">
      <w:pPr>
        <w:pStyle w:val="23"/>
        <w:shd w:val="clear" w:color="auto" w:fill="auto"/>
        <w:spacing w:line="240" w:lineRule="auto"/>
        <w:ind w:left="709" w:firstLine="0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Структура госпитализации пациентов с ОНМК</w:t>
      </w:r>
    </w:p>
    <w:p w:rsidR="00206856" w:rsidRPr="00577044" w:rsidRDefault="00206856" w:rsidP="0020685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65" w:type="dxa"/>
        <w:jc w:val="center"/>
        <w:tblLook w:val="04A0"/>
      </w:tblPr>
      <w:tblGrid>
        <w:gridCol w:w="2262"/>
        <w:gridCol w:w="1801"/>
        <w:gridCol w:w="1800"/>
        <w:gridCol w:w="1800"/>
        <w:gridCol w:w="2202"/>
      </w:tblGrid>
      <w:tr w:rsidR="00206856" w:rsidRPr="00577044" w:rsidTr="00964699">
        <w:trPr>
          <w:trHeight w:val="50"/>
          <w:jc w:val="center"/>
        </w:trPr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6856" w:rsidRPr="00577044" w:rsidRDefault="00206856" w:rsidP="000E706D">
            <w:pPr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Нозологические формы</w:t>
            </w:r>
          </w:p>
        </w:tc>
        <w:tc>
          <w:tcPr>
            <w:tcW w:w="7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90" w:rsidRPr="00577044" w:rsidRDefault="00206856" w:rsidP="003F4790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 xml:space="preserve">Средние сроки пребывания выписанных пациентов на койке, </w:t>
            </w:r>
          </w:p>
          <w:p w:rsidR="00206856" w:rsidRPr="00577044" w:rsidRDefault="00B4129B" w:rsidP="00B4129B">
            <w:pPr>
              <w:tabs>
                <w:tab w:val="center" w:pos="3693"/>
                <w:tab w:val="left" w:pos="6255"/>
              </w:tabs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ab/>
            </w:r>
            <w:r w:rsidR="003F4790" w:rsidRPr="00577044">
              <w:rPr>
                <w:rFonts w:ascii="Times New Roman" w:eastAsia="Times New Roman" w:hAnsi="Times New Roman" w:cs="Times New Roman"/>
                <w:szCs w:val="20"/>
              </w:rPr>
              <w:t>(</w:t>
            </w:r>
            <w:r w:rsidR="00206856" w:rsidRPr="00577044">
              <w:rPr>
                <w:rFonts w:ascii="Times New Roman" w:eastAsia="Times New Roman" w:hAnsi="Times New Roman" w:cs="Times New Roman"/>
                <w:szCs w:val="20"/>
              </w:rPr>
              <w:t>к</w:t>
            </w:r>
            <w:r w:rsidR="003F4790" w:rsidRPr="00577044">
              <w:rPr>
                <w:rFonts w:ascii="Times New Roman" w:eastAsia="Times New Roman" w:hAnsi="Times New Roman" w:cs="Times New Roman"/>
                <w:szCs w:val="20"/>
              </w:rPr>
              <w:t>ойко-</w:t>
            </w:r>
            <w:r w:rsidR="00206856" w:rsidRPr="00577044">
              <w:rPr>
                <w:rFonts w:ascii="Times New Roman" w:eastAsia="Times New Roman" w:hAnsi="Times New Roman" w:cs="Times New Roman"/>
                <w:szCs w:val="20"/>
              </w:rPr>
              <w:t>дней</w:t>
            </w:r>
            <w:r w:rsidR="003F4790" w:rsidRPr="00577044">
              <w:rPr>
                <w:rFonts w:ascii="Times New Roman" w:eastAsia="Times New Roman" w:hAnsi="Times New Roman" w:cs="Times New Roman"/>
                <w:szCs w:val="20"/>
              </w:rPr>
              <w:t>)</w:t>
            </w:r>
            <w:r w:rsidRPr="00577044">
              <w:rPr>
                <w:rFonts w:ascii="Times New Roman" w:eastAsia="Times New Roman" w:hAnsi="Times New Roman" w:cs="Times New Roman"/>
                <w:szCs w:val="20"/>
              </w:rPr>
              <w:tab/>
            </w:r>
          </w:p>
        </w:tc>
      </w:tr>
      <w:tr w:rsidR="00206856" w:rsidRPr="00577044" w:rsidTr="00964699">
        <w:trPr>
          <w:trHeight w:val="50"/>
          <w:jc w:val="center"/>
        </w:trPr>
        <w:tc>
          <w:tcPr>
            <w:tcW w:w="2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6856" w:rsidRPr="00577044" w:rsidRDefault="00206856" w:rsidP="000E706D">
            <w:pPr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2018 год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2017 год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2016 год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2015 год</w:t>
            </w:r>
          </w:p>
        </w:tc>
      </w:tr>
      <w:tr w:rsidR="00206856" w:rsidRPr="00577044" w:rsidTr="00964699">
        <w:trPr>
          <w:trHeight w:val="300"/>
          <w:jc w:val="center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856" w:rsidRPr="00577044" w:rsidRDefault="00206856" w:rsidP="000E706D">
            <w:pPr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Инфаркт мозга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13,08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14,34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14,94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15,03</w:t>
            </w:r>
          </w:p>
        </w:tc>
      </w:tr>
      <w:tr w:rsidR="00206856" w:rsidRPr="00577044" w:rsidTr="00964699">
        <w:trPr>
          <w:trHeight w:val="510"/>
          <w:jc w:val="center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856" w:rsidRPr="00577044" w:rsidRDefault="00206856" w:rsidP="000E706D">
            <w:pPr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Субарахноидальное кровоизлияние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19,09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19,10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21,33</w:t>
            </w:r>
          </w:p>
        </w:tc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15,47</w:t>
            </w:r>
          </w:p>
        </w:tc>
      </w:tr>
      <w:tr w:rsidR="00206856" w:rsidRPr="00577044" w:rsidTr="00964699">
        <w:trPr>
          <w:trHeight w:val="765"/>
          <w:jc w:val="center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856" w:rsidRPr="00577044" w:rsidRDefault="00206856" w:rsidP="000E706D">
            <w:pPr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Внутримозговое и другое внутричерепное кровоизлияние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15,6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16,14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16,62</w:t>
            </w:r>
          </w:p>
        </w:tc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56" w:rsidRPr="00577044" w:rsidRDefault="00206856" w:rsidP="000E706D">
            <w:pPr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Cs w:val="20"/>
              </w:rPr>
              <w:t>16,43</w:t>
            </w:r>
          </w:p>
        </w:tc>
      </w:tr>
    </w:tbl>
    <w:p w:rsidR="00206856" w:rsidRPr="00577044" w:rsidRDefault="00206856" w:rsidP="002068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6856" w:rsidRPr="00577044" w:rsidRDefault="00EF28A0" w:rsidP="002068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Имеет место</w:t>
      </w:r>
      <w:r w:rsidR="00206856" w:rsidRPr="00577044">
        <w:rPr>
          <w:rFonts w:ascii="Times New Roman" w:hAnsi="Times New Roman" w:cs="Times New Roman"/>
          <w:sz w:val="28"/>
          <w:szCs w:val="28"/>
        </w:rPr>
        <w:t xml:space="preserve"> снижение за 2018 год средних сроков при госпитализации больных с ишемическим инсультом (как наиболее распространенной формой ОНМК) на 13 процентов к уровню 2015 года. По геморрагическим инсультам отчетливая динамика сокращения сроков госпитализации не прослеживается.</w:t>
      </w:r>
    </w:p>
    <w:p w:rsidR="00090D2C" w:rsidRPr="00435B03" w:rsidRDefault="00206856" w:rsidP="00090D2C">
      <w:pPr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ab/>
      </w:r>
    </w:p>
    <w:p w:rsidR="00EF28A0" w:rsidRPr="00577044" w:rsidRDefault="00EF28A0" w:rsidP="004D38A4">
      <w:pPr>
        <w:pStyle w:val="23"/>
        <w:shd w:val="clear" w:color="auto" w:fill="auto"/>
        <w:spacing w:line="240" w:lineRule="auto"/>
        <w:ind w:left="709" w:right="1" w:firstLine="0"/>
        <w:jc w:val="right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Таблица</w:t>
      </w:r>
      <w:r w:rsidR="004D38A4" w:rsidRPr="00577044">
        <w:rPr>
          <w:color w:val="auto"/>
          <w:sz w:val="28"/>
          <w:szCs w:val="28"/>
        </w:rPr>
        <w:t xml:space="preserve"> </w:t>
      </w:r>
      <w:r w:rsidR="000C44BB" w:rsidRPr="00577044">
        <w:rPr>
          <w:color w:val="auto"/>
          <w:sz w:val="28"/>
          <w:szCs w:val="28"/>
        </w:rPr>
        <w:t>№</w:t>
      </w:r>
      <w:r w:rsidR="003A5378" w:rsidRPr="00577044">
        <w:rPr>
          <w:color w:val="auto"/>
          <w:sz w:val="28"/>
          <w:szCs w:val="28"/>
        </w:rPr>
        <w:t xml:space="preserve"> 61</w:t>
      </w:r>
    </w:p>
    <w:p w:rsidR="000C44BB" w:rsidRPr="00577044" w:rsidRDefault="000C44BB" w:rsidP="00EF28A0">
      <w:pPr>
        <w:pStyle w:val="23"/>
        <w:shd w:val="clear" w:color="auto" w:fill="auto"/>
        <w:spacing w:line="240" w:lineRule="auto"/>
        <w:ind w:left="709" w:firstLine="0"/>
        <w:jc w:val="right"/>
        <w:rPr>
          <w:color w:val="auto"/>
        </w:rPr>
      </w:pPr>
    </w:p>
    <w:p w:rsidR="00206856" w:rsidRPr="00577044" w:rsidRDefault="00EF28A0" w:rsidP="00EF28A0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Работа коечного фонда БУЗОО, </w:t>
      </w:r>
      <w:proofErr w:type="gramStart"/>
      <w:r w:rsidRPr="00577044">
        <w:rPr>
          <w:rFonts w:ascii="Times New Roman" w:hAnsi="Times New Roman" w:cs="Times New Roman"/>
          <w:sz w:val="28"/>
          <w:szCs w:val="28"/>
        </w:rPr>
        <w:t>оказывающих</w:t>
      </w:r>
      <w:proofErr w:type="gramEnd"/>
      <w:r w:rsidRPr="00577044">
        <w:rPr>
          <w:rFonts w:ascii="Times New Roman" w:hAnsi="Times New Roman" w:cs="Times New Roman"/>
          <w:sz w:val="28"/>
          <w:szCs w:val="28"/>
        </w:rPr>
        <w:t xml:space="preserve"> медицинскую помощь больным с ОНМК</w:t>
      </w:r>
    </w:p>
    <w:p w:rsidR="001828AE" w:rsidRPr="00577044" w:rsidRDefault="001828AE" w:rsidP="00EF77C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jc w:val="center"/>
        <w:tblLook w:val="04A0"/>
      </w:tblPr>
      <w:tblGrid>
        <w:gridCol w:w="3085"/>
        <w:gridCol w:w="2162"/>
        <w:gridCol w:w="2162"/>
        <w:gridCol w:w="2426"/>
      </w:tblGrid>
      <w:tr w:rsidR="00206856" w:rsidRPr="00577044" w:rsidTr="003559C7">
        <w:trPr>
          <w:tblHeader/>
          <w:jc w:val="center"/>
        </w:trPr>
        <w:tc>
          <w:tcPr>
            <w:tcW w:w="3085" w:type="dxa"/>
            <w:vMerge w:val="restart"/>
            <w:vAlign w:val="bottom"/>
          </w:tcPr>
          <w:p w:rsidR="00206856" w:rsidRPr="00577044" w:rsidRDefault="00206856" w:rsidP="000E706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Медицинские организации</w:t>
            </w:r>
          </w:p>
        </w:tc>
        <w:tc>
          <w:tcPr>
            <w:tcW w:w="6750" w:type="dxa"/>
            <w:gridSpan w:val="3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7044">
              <w:rPr>
                <w:rFonts w:ascii="Times New Roman" w:hAnsi="Times New Roman" w:cs="Times New Roman"/>
                <w:sz w:val="24"/>
                <w:szCs w:val="28"/>
              </w:rPr>
              <w:t>Работа койки</w:t>
            </w:r>
          </w:p>
        </w:tc>
      </w:tr>
      <w:tr w:rsidR="00206856" w:rsidRPr="00577044" w:rsidTr="003559C7">
        <w:trPr>
          <w:tblHeader/>
          <w:jc w:val="center"/>
        </w:trPr>
        <w:tc>
          <w:tcPr>
            <w:tcW w:w="3085" w:type="dxa"/>
            <w:vMerge/>
            <w:vAlign w:val="bottom"/>
          </w:tcPr>
          <w:p w:rsidR="00206856" w:rsidRPr="00577044" w:rsidRDefault="00206856" w:rsidP="000E706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162" w:type="dxa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7044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  <w:r w:rsidR="000258C3" w:rsidRPr="00577044">
              <w:rPr>
                <w:rFonts w:ascii="Times New Roman" w:hAnsi="Times New Roman" w:cs="Times New Roman"/>
                <w:sz w:val="24"/>
                <w:szCs w:val="28"/>
              </w:rPr>
              <w:t xml:space="preserve"> г</w:t>
            </w:r>
            <w:r w:rsidR="009F57FF" w:rsidRPr="00577044">
              <w:rPr>
                <w:rFonts w:ascii="Times New Roman" w:hAnsi="Times New Roman" w:cs="Times New Roman"/>
                <w:sz w:val="24"/>
                <w:szCs w:val="28"/>
              </w:rPr>
              <w:t>од</w:t>
            </w:r>
          </w:p>
        </w:tc>
        <w:tc>
          <w:tcPr>
            <w:tcW w:w="2162" w:type="dxa"/>
          </w:tcPr>
          <w:p w:rsidR="00206856" w:rsidRPr="00577044" w:rsidRDefault="00206856" w:rsidP="009F57F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7044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  <w:r w:rsidR="000258C3" w:rsidRPr="00577044">
              <w:rPr>
                <w:rFonts w:ascii="Times New Roman" w:hAnsi="Times New Roman" w:cs="Times New Roman"/>
                <w:sz w:val="24"/>
                <w:szCs w:val="28"/>
              </w:rPr>
              <w:t xml:space="preserve"> г</w:t>
            </w:r>
            <w:r w:rsidR="009F57FF" w:rsidRPr="00577044">
              <w:rPr>
                <w:rFonts w:ascii="Times New Roman" w:hAnsi="Times New Roman" w:cs="Times New Roman"/>
                <w:sz w:val="24"/>
                <w:szCs w:val="28"/>
              </w:rPr>
              <w:t>од</w:t>
            </w:r>
          </w:p>
        </w:tc>
        <w:tc>
          <w:tcPr>
            <w:tcW w:w="2426" w:type="dxa"/>
          </w:tcPr>
          <w:p w:rsidR="00206856" w:rsidRPr="00577044" w:rsidRDefault="00206856" w:rsidP="009F57F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7044"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="000258C3" w:rsidRPr="00577044">
              <w:rPr>
                <w:rFonts w:ascii="Times New Roman" w:hAnsi="Times New Roman" w:cs="Times New Roman"/>
                <w:sz w:val="24"/>
                <w:szCs w:val="28"/>
              </w:rPr>
              <w:t xml:space="preserve"> г</w:t>
            </w:r>
            <w:r w:rsidR="009F57FF" w:rsidRPr="00577044">
              <w:rPr>
                <w:rFonts w:ascii="Times New Roman" w:hAnsi="Times New Roman" w:cs="Times New Roman"/>
                <w:sz w:val="24"/>
                <w:szCs w:val="28"/>
              </w:rPr>
              <w:t>од</w:t>
            </w:r>
          </w:p>
        </w:tc>
      </w:tr>
      <w:tr w:rsidR="00206856" w:rsidRPr="00577044" w:rsidTr="003559C7">
        <w:trPr>
          <w:trHeight w:val="383"/>
          <w:jc w:val="center"/>
        </w:trPr>
        <w:tc>
          <w:tcPr>
            <w:tcW w:w="3085" w:type="dxa"/>
            <w:vAlign w:val="bottom"/>
          </w:tcPr>
          <w:p w:rsidR="00206856" w:rsidRPr="00577044" w:rsidRDefault="00C84FC8" w:rsidP="000E706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БУЗОО «ОКБ»</w:t>
            </w:r>
          </w:p>
        </w:tc>
        <w:tc>
          <w:tcPr>
            <w:tcW w:w="2162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326</w:t>
            </w:r>
          </w:p>
        </w:tc>
        <w:tc>
          <w:tcPr>
            <w:tcW w:w="2162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299</w:t>
            </w:r>
          </w:p>
        </w:tc>
        <w:tc>
          <w:tcPr>
            <w:tcW w:w="2426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268</w:t>
            </w:r>
          </w:p>
        </w:tc>
      </w:tr>
      <w:tr w:rsidR="00206856" w:rsidRPr="00577044" w:rsidTr="003559C7">
        <w:trPr>
          <w:jc w:val="center"/>
        </w:trPr>
        <w:tc>
          <w:tcPr>
            <w:tcW w:w="3085" w:type="dxa"/>
            <w:vAlign w:val="bottom"/>
          </w:tcPr>
          <w:p w:rsidR="00206856" w:rsidRPr="00577044" w:rsidRDefault="00206856" w:rsidP="00A159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БУЗОО </w:t>
            </w:r>
            <w:r w:rsidR="00C84FC8"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«ГКБСМП № 1»</w:t>
            </w:r>
          </w:p>
        </w:tc>
        <w:tc>
          <w:tcPr>
            <w:tcW w:w="2162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350</w:t>
            </w:r>
          </w:p>
        </w:tc>
        <w:tc>
          <w:tcPr>
            <w:tcW w:w="2162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361</w:t>
            </w:r>
          </w:p>
        </w:tc>
        <w:tc>
          <w:tcPr>
            <w:tcW w:w="2426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341</w:t>
            </w:r>
          </w:p>
        </w:tc>
      </w:tr>
      <w:tr w:rsidR="00206856" w:rsidRPr="00577044" w:rsidTr="003559C7">
        <w:trPr>
          <w:jc w:val="center"/>
        </w:trPr>
        <w:tc>
          <w:tcPr>
            <w:tcW w:w="3085" w:type="dxa"/>
            <w:vAlign w:val="bottom"/>
          </w:tcPr>
          <w:p w:rsidR="00206856" w:rsidRPr="00577044" w:rsidRDefault="00206856" w:rsidP="00C84F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БУЗОО </w:t>
            </w:r>
            <w:r w:rsidR="00C84FC8"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«МСЧ № 4»</w:t>
            </w:r>
          </w:p>
        </w:tc>
        <w:tc>
          <w:tcPr>
            <w:tcW w:w="2162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343</w:t>
            </w:r>
          </w:p>
        </w:tc>
        <w:tc>
          <w:tcPr>
            <w:tcW w:w="2162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405</w:t>
            </w:r>
          </w:p>
        </w:tc>
        <w:tc>
          <w:tcPr>
            <w:tcW w:w="2426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332</w:t>
            </w:r>
          </w:p>
        </w:tc>
      </w:tr>
      <w:tr w:rsidR="00206856" w:rsidRPr="00577044" w:rsidTr="003559C7">
        <w:trPr>
          <w:jc w:val="center"/>
        </w:trPr>
        <w:tc>
          <w:tcPr>
            <w:tcW w:w="3085" w:type="dxa"/>
            <w:vAlign w:val="bottom"/>
          </w:tcPr>
          <w:p w:rsidR="00206856" w:rsidRPr="00577044" w:rsidRDefault="00206856" w:rsidP="00C84F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БУЗОО</w:t>
            </w:r>
            <w:r w:rsidR="00C84FC8"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«ККД»</w:t>
            </w:r>
          </w:p>
        </w:tc>
        <w:tc>
          <w:tcPr>
            <w:tcW w:w="2162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290</w:t>
            </w:r>
          </w:p>
        </w:tc>
        <w:tc>
          <w:tcPr>
            <w:tcW w:w="2162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346</w:t>
            </w:r>
          </w:p>
        </w:tc>
        <w:tc>
          <w:tcPr>
            <w:tcW w:w="2426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330</w:t>
            </w:r>
          </w:p>
        </w:tc>
      </w:tr>
      <w:tr w:rsidR="00206856" w:rsidRPr="00577044" w:rsidTr="003559C7">
        <w:trPr>
          <w:jc w:val="center"/>
        </w:trPr>
        <w:tc>
          <w:tcPr>
            <w:tcW w:w="3085" w:type="dxa"/>
            <w:vAlign w:val="bottom"/>
          </w:tcPr>
          <w:p w:rsidR="00206856" w:rsidRPr="00577044" w:rsidRDefault="00C84FC8" w:rsidP="00C84F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БУЗОО «КМСЧ № 9»</w:t>
            </w:r>
          </w:p>
        </w:tc>
        <w:tc>
          <w:tcPr>
            <w:tcW w:w="2162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290</w:t>
            </w:r>
          </w:p>
        </w:tc>
        <w:tc>
          <w:tcPr>
            <w:tcW w:w="2162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350</w:t>
            </w:r>
          </w:p>
        </w:tc>
        <w:tc>
          <w:tcPr>
            <w:tcW w:w="2426" w:type="dxa"/>
            <w:vAlign w:val="bottom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77044">
              <w:rPr>
                <w:rFonts w:ascii="Times New Roman" w:eastAsia="Times New Roman" w:hAnsi="Times New Roman" w:cs="Times New Roman"/>
                <w:sz w:val="24"/>
                <w:szCs w:val="20"/>
              </w:rPr>
              <w:t>297</w:t>
            </w:r>
          </w:p>
        </w:tc>
      </w:tr>
    </w:tbl>
    <w:p w:rsidR="00206856" w:rsidRPr="00577044" w:rsidRDefault="00206856" w:rsidP="002068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6856" w:rsidRPr="00577044" w:rsidRDefault="00206856" w:rsidP="00206856">
      <w:pPr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ab/>
      </w:r>
      <w:r w:rsidR="006940F9" w:rsidRPr="00577044">
        <w:rPr>
          <w:rFonts w:ascii="Times New Roman" w:hAnsi="Times New Roman" w:cs="Times New Roman"/>
          <w:sz w:val="28"/>
          <w:szCs w:val="28"/>
        </w:rPr>
        <w:t xml:space="preserve">На работу коек в </w:t>
      </w:r>
      <w:r w:rsidRPr="00577044">
        <w:rPr>
          <w:rFonts w:ascii="Times New Roman" w:hAnsi="Times New Roman" w:cs="Times New Roman"/>
          <w:sz w:val="28"/>
          <w:szCs w:val="28"/>
        </w:rPr>
        <w:t xml:space="preserve"> ПСО на т</w:t>
      </w:r>
      <w:r w:rsidR="006940F9" w:rsidRPr="00577044">
        <w:rPr>
          <w:rFonts w:ascii="Times New Roman" w:hAnsi="Times New Roman" w:cs="Times New Roman"/>
          <w:sz w:val="28"/>
          <w:szCs w:val="28"/>
        </w:rPr>
        <w:t>ерритории города Омска и РСЦ оказывает влияние</w:t>
      </w:r>
      <w:r w:rsidRPr="00577044">
        <w:rPr>
          <w:rFonts w:ascii="Times New Roman" w:hAnsi="Times New Roman" w:cs="Times New Roman"/>
          <w:sz w:val="28"/>
          <w:szCs w:val="28"/>
        </w:rPr>
        <w:t>:</w:t>
      </w:r>
    </w:p>
    <w:p w:rsidR="00206856" w:rsidRPr="00577044" w:rsidRDefault="00206856" w:rsidP="00206856">
      <w:pPr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ab/>
        <w:t>- неоднократн</w:t>
      </w:r>
      <w:r w:rsidR="006940F9" w:rsidRPr="00577044">
        <w:rPr>
          <w:rFonts w:ascii="Times New Roman" w:hAnsi="Times New Roman" w:cs="Times New Roman"/>
          <w:sz w:val="28"/>
          <w:szCs w:val="28"/>
        </w:rPr>
        <w:t>ое</w:t>
      </w:r>
      <w:r w:rsidRPr="00577044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6940F9" w:rsidRPr="00577044">
        <w:rPr>
          <w:rFonts w:ascii="Times New Roman" w:hAnsi="Times New Roman" w:cs="Times New Roman"/>
          <w:sz w:val="28"/>
          <w:szCs w:val="28"/>
        </w:rPr>
        <w:t>е</w:t>
      </w:r>
      <w:r w:rsidRPr="00577044">
        <w:rPr>
          <w:rFonts w:ascii="Times New Roman" w:hAnsi="Times New Roman" w:cs="Times New Roman"/>
          <w:sz w:val="28"/>
          <w:szCs w:val="28"/>
        </w:rPr>
        <w:t xml:space="preserve"> зон ответственности БУЗОО, оказывающих специализированную медицинскую помощь больным с</w:t>
      </w:r>
      <w:r w:rsidR="00AD7731" w:rsidRPr="00577044">
        <w:rPr>
          <w:rFonts w:ascii="Times New Roman" w:hAnsi="Times New Roman" w:cs="Times New Roman"/>
          <w:sz w:val="28"/>
          <w:szCs w:val="28"/>
        </w:rPr>
        <w:t xml:space="preserve"> ОНМК: распоряжение </w:t>
      </w:r>
      <w:r w:rsidR="006218C9" w:rsidRPr="00577044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6218C9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здравоохранения Омской области</w:t>
      </w:r>
      <w:r w:rsidR="00A0088E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от 17 октября 2016 года № 406-р</w:t>
      </w:r>
      <w:r w:rsidR="00AD7731" w:rsidRPr="00577044">
        <w:rPr>
          <w:rFonts w:ascii="Times New Roman" w:hAnsi="Times New Roman" w:cs="Times New Roman"/>
          <w:sz w:val="28"/>
          <w:szCs w:val="28"/>
        </w:rPr>
        <w:t xml:space="preserve"> «О мероприятиях, направленных на совершенствование оказания медицинской помощи больным с острыми нарушениями мозгового кровообращения»</w:t>
      </w:r>
      <w:r w:rsidR="00B4129B" w:rsidRPr="00577044">
        <w:rPr>
          <w:rFonts w:ascii="Times New Roman" w:hAnsi="Times New Roman" w:cs="Times New Roman"/>
          <w:sz w:val="28"/>
          <w:szCs w:val="28"/>
        </w:rPr>
        <w:t>;</w:t>
      </w:r>
      <w:r w:rsidR="00AD7731" w:rsidRPr="0057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856" w:rsidRPr="00577044" w:rsidRDefault="00206856" w:rsidP="00206856">
      <w:pPr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ab/>
        <w:t>- част</w:t>
      </w:r>
      <w:r w:rsidR="006940F9" w:rsidRPr="00577044">
        <w:rPr>
          <w:rFonts w:ascii="Times New Roman" w:hAnsi="Times New Roman" w:cs="Times New Roman"/>
          <w:sz w:val="28"/>
          <w:szCs w:val="28"/>
        </w:rPr>
        <w:t>ые</w:t>
      </w:r>
      <w:r w:rsidRPr="00577044">
        <w:rPr>
          <w:rFonts w:ascii="Times New Roman" w:hAnsi="Times New Roman" w:cs="Times New Roman"/>
          <w:sz w:val="28"/>
          <w:szCs w:val="28"/>
        </w:rPr>
        <w:t xml:space="preserve"> (до 2 – 3 раз в год) неисправност</w:t>
      </w:r>
      <w:r w:rsidR="006940F9" w:rsidRPr="00577044">
        <w:rPr>
          <w:rFonts w:ascii="Times New Roman" w:hAnsi="Times New Roman" w:cs="Times New Roman"/>
          <w:sz w:val="28"/>
          <w:szCs w:val="28"/>
        </w:rPr>
        <w:t>и</w:t>
      </w:r>
      <w:r w:rsidRPr="00577044">
        <w:rPr>
          <w:rFonts w:ascii="Times New Roman" w:hAnsi="Times New Roman" w:cs="Times New Roman"/>
          <w:sz w:val="28"/>
          <w:szCs w:val="28"/>
        </w:rPr>
        <w:t xml:space="preserve"> мультиспиральных компьютерных томографов (далее – МСКТ) </w:t>
      </w:r>
      <w:proofErr w:type="gramStart"/>
      <w:r w:rsidRPr="005770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7044">
        <w:rPr>
          <w:rFonts w:ascii="Times New Roman" w:hAnsi="Times New Roman" w:cs="Times New Roman"/>
          <w:sz w:val="28"/>
          <w:szCs w:val="28"/>
        </w:rPr>
        <w:t xml:space="preserve"> действующих ПСО. Так, в первом полугодии 2018 года в течение 5 месяцев был неисправен МСКТ в БУЗОО «МСЧ № 4», с декабря 2018 года по февраль 2019 года в связи с капитальным ремонтом помещений и техническим обслуживанием оборудования не работал МСКТ в БУЗОО «ККД».</w:t>
      </w:r>
    </w:p>
    <w:p w:rsidR="00206856" w:rsidRPr="00577044" w:rsidRDefault="00F3584A" w:rsidP="002068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Распоряжение </w:t>
      </w:r>
      <w:r w:rsidR="006218C9" w:rsidRPr="00577044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6218C9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>здравоохранения Омской области</w:t>
      </w:r>
      <w:r w:rsidR="009F57FF" w:rsidRPr="00577044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206856" w:rsidRPr="00577044">
        <w:rPr>
          <w:rFonts w:ascii="Times New Roman" w:hAnsi="Times New Roman" w:cs="Times New Roman"/>
          <w:sz w:val="28"/>
          <w:szCs w:val="28"/>
        </w:rPr>
        <w:t>от</w:t>
      </w:r>
      <w:r w:rsidRPr="00577044">
        <w:rPr>
          <w:rFonts w:ascii="Times New Roman" w:hAnsi="Times New Roman" w:cs="Times New Roman"/>
          <w:sz w:val="28"/>
          <w:szCs w:val="28"/>
        </w:rPr>
        <w:t xml:space="preserve"> 10 сентября 2018 года № 446-р</w:t>
      </w:r>
      <w:r w:rsidR="00206856" w:rsidRPr="00577044">
        <w:rPr>
          <w:rFonts w:ascii="Times New Roman" w:hAnsi="Times New Roman" w:cs="Times New Roman"/>
          <w:sz w:val="28"/>
          <w:szCs w:val="28"/>
        </w:rPr>
        <w:t xml:space="preserve"> «О мероприятиях, направленных на совершенствование оказания медицинской помощи больным с острыми нарушениями мозгового кровообращения» фактически исполнялось в полном объеме с сентября по ноябрь 2018 года.</w:t>
      </w:r>
    </w:p>
    <w:p w:rsidR="005B557A" w:rsidRPr="00577044" w:rsidRDefault="005B557A" w:rsidP="002068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8A0" w:rsidRPr="00577044" w:rsidRDefault="00EF28A0" w:rsidP="00EF28A0">
      <w:pPr>
        <w:pStyle w:val="23"/>
        <w:shd w:val="clear" w:color="auto" w:fill="auto"/>
        <w:spacing w:line="240" w:lineRule="auto"/>
        <w:ind w:left="709" w:firstLine="0"/>
        <w:jc w:val="right"/>
        <w:rPr>
          <w:rFonts w:eastAsia="Courier New"/>
          <w:sz w:val="28"/>
          <w:szCs w:val="28"/>
        </w:rPr>
      </w:pPr>
      <w:r w:rsidRPr="00577044">
        <w:rPr>
          <w:rFonts w:eastAsia="Courier New"/>
          <w:sz w:val="28"/>
          <w:szCs w:val="28"/>
        </w:rPr>
        <w:t xml:space="preserve">Таблица </w:t>
      </w:r>
      <w:r w:rsidR="00B7647D" w:rsidRPr="00577044">
        <w:rPr>
          <w:rFonts w:eastAsia="Courier New"/>
          <w:sz w:val="28"/>
          <w:szCs w:val="28"/>
        </w:rPr>
        <w:t xml:space="preserve">№ </w:t>
      </w:r>
      <w:r w:rsidR="003A5378" w:rsidRPr="00577044">
        <w:rPr>
          <w:rFonts w:eastAsia="Courier New"/>
          <w:sz w:val="28"/>
          <w:szCs w:val="28"/>
        </w:rPr>
        <w:t>62</w:t>
      </w:r>
    </w:p>
    <w:p w:rsidR="00B7647D" w:rsidRPr="00577044" w:rsidRDefault="00B7647D" w:rsidP="00EF28A0">
      <w:pPr>
        <w:pStyle w:val="23"/>
        <w:shd w:val="clear" w:color="auto" w:fill="auto"/>
        <w:spacing w:line="240" w:lineRule="auto"/>
        <w:ind w:left="709" w:firstLine="0"/>
        <w:jc w:val="right"/>
        <w:rPr>
          <w:rFonts w:eastAsia="Courier New"/>
          <w:sz w:val="28"/>
          <w:szCs w:val="28"/>
        </w:rPr>
      </w:pPr>
    </w:p>
    <w:p w:rsidR="00206856" w:rsidRPr="00577044" w:rsidRDefault="00EF28A0" w:rsidP="00EF28A0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Соотношение коечного фонда и населения, обслуживаемого РСЦ и ПСО на территории Омской области</w:t>
      </w:r>
    </w:p>
    <w:p w:rsidR="00B7647D" w:rsidRPr="00577044" w:rsidRDefault="00B7647D" w:rsidP="00EF28A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7"/>
        <w:gridCol w:w="1201"/>
        <w:gridCol w:w="1200"/>
        <w:gridCol w:w="1198"/>
        <w:gridCol w:w="1200"/>
        <w:gridCol w:w="1794"/>
        <w:gridCol w:w="1091"/>
      </w:tblGrid>
      <w:tr w:rsidR="00206856" w:rsidRPr="00577044" w:rsidTr="003A5378">
        <w:trPr>
          <w:tblHeader/>
        </w:trPr>
        <w:tc>
          <w:tcPr>
            <w:tcW w:w="1127" w:type="pct"/>
            <w:vMerge w:val="restar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23" w:type="pct"/>
            <w:gridSpan w:val="5"/>
            <w:shd w:val="clear" w:color="auto" w:fill="auto"/>
          </w:tcPr>
          <w:p w:rsidR="00206856" w:rsidRPr="00577044" w:rsidRDefault="005B557A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БУЗОО</w:t>
            </w:r>
          </w:p>
        </w:tc>
        <w:tc>
          <w:tcPr>
            <w:tcW w:w="550" w:type="pct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6856" w:rsidRPr="00577044" w:rsidTr="003A5378">
        <w:trPr>
          <w:tblHeader/>
        </w:trPr>
        <w:tc>
          <w:tcPr>
            <w:tcW w:w="1127" w:type="pct"/>
            <w:vMerge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БУЗОО «ОКБ»</w:t>
            </w:r>
          </w:p>
        </w:tc>
        <w:tc>
          <w:tcPr>
            <w:tcW w:w="605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БУЗОО «ККД»</w:t>
            </w:r>
          </w:p>
        </w:tc>
        <w:tc>
          <w:tcPr>
            <w:tcW w:w="604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БУЗОО «КМСЧ № 9»</w:t>
            </w:r>
          </w:p>
        </w:tc>
        <w:tc>
          <w:tcPr>
            <w:tcW w:w="605" w:type="pct"/>
            <w:shd w:val="clear" w:color="auto" w:fill="auto"/>
          </w:tcPr>
          <w:p w:rsidR="000258C3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 xml:space="preserve">БУЗОО «МСЧ  </w:t>
            </w:r>
          </w:p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№ 4»</w:t>
            </w:r>
          </w:p>
        </w:tc>
        <w:tc>
          <w:tcPr>
            <w:tcW w:w="903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БУЗОО «ГКБСМП             № 1»</w:t>
            </w:r>
          </w:p>
        </w:tc>
        <w:tc>
          <w:tcPr>
            <w:tcW w:w="550" w:type="pct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Всего</w:t>
            </w:r>
          </w:p>
        </w:tc>
      </w:tr>
      <w:tr w:rsidR="00206856" w:rsidRPr="00577044" w:rsidTr="003A5378">
        <w:trPr>
          <w:trHeight w:val="404"/>
        </w:trPr>
        <w:tc>
          <w:tcPr>
            <w:tcW w:w="1127" w:type="pct"/>
            <w:shd w:val="clear" w:color="auto" w:fill="auto"/>
          </w:tcPr>
          <w:p w:rsidR="00206856" w:rsidRPr="00577044" w:rsidRDefault="00206856" w:rsidP="000E706D">
            <w:pPr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Численность обслуживаемого взрослого населения «зоны ответственности», тыс. человек</w:t>
            </w:r>
          </w:p>
        </w:tc>
        <w:tc>
          <w:tcPr>
            <w:tcW w:w="605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231,2</w:t>
            </w:r>
          </w:p>
        </w:tc>
        <w:tc>
          <w:tcPr>
            <w:tcW w:w="605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228,2</w:t>
            </w:r>
          </w:p>
        </w:tc>
        <w:tc>
          <w:tcPr>
            <w:tcW w:w="604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258,2</w:t>
            </w:r>
          </w:p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313,4</w:t>
            </w:r>
          </w:p>
        </w:tc>
        <w:tc>
          <w:tcPr>
            <w:tcW w:w="903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217,9</w:t>
            </w:r>
          </w:p>
        </w:tc>
        <w:tc>
          <w:tcPr>
            <w:tcW w:w="550" w:type="pct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1 249,1</w:t>
            </w:r>
          </w:p>
        </w:tc>
      </w:tr>
      <w:tr w:rsidR="00206856" w:rsidRPr="00577044" w:rsidTr="003A5378">
        <w:tc>
          <w:tcPr>
            <w:tcW w:w="1127" w:type="pct"/>
            <w:shd w:val="clear" w:color="auto" w:fill="auto"/>
          </w:tcPr>
          <w:p w:rsidR="00206856" w:rsidRPr="00577044" w:rsidRDefault="00206856" w:rsidP="000E706D">
            <w:pPr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Число неврологических коек для больных с ОНМК, а также коек блока реанимации и интенсивной терапии</w:t>
            </w:r>
          </w:p>
        </w:tc>
        <w:tc>
          <w:tcPr>
            <w:tcW w:w="605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05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04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05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3" w:type="pct"/>
            <w:shd w:val="clear" w:color="auto" w:fill="auto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50" w:type="pct"/>
          </w:tcPr>
          <w:p w:rsidR="00206856" w:rsidRPr="00577044" w:rsidRDefault="00206856" w:rsidP="000E706D">
            <w:pPr>
              <w:jc w:val="center"/>
              <w:rPr>
                <w:rFonts w:ascii="Times New Roman" w:hAnsi="Times New Roman" w:cs="Times New Roman"/>
              </w:rPr>
            </w:pPr>
            <w:r w:rsidRPr="00577044">
              <w:rPr>
                <w:rFonts w:ascii="Times New Roman" w:hAnsi="Times New Roman" w:cs="Times New Roman"/>
              </w:rPr>
              <w:t>175</w:t>
            </w:r>
          </w:p>
        </w:tc>
      </w:tr>
    </w:tbl>
    <w:p w:rsidR="00206856" w:rsidRDefault="00206856" w:rsidP="002068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5B03" w:rsidRPr="00577044" w:rsidRDefault="00435B03" w:rsidP="002068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6856" w:rsidRPr="00577044" w:rsidRDefault="00206856" w:rsidP="002068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lastRenderedPageBreak/>
        <w:t>В соответствии с Порядком оказания медицинской помощи больным с ОНМК, утвержденным приказом Министерства здравоохранения Российской Федерации от 15 ноября 20</w:t>
      </w:r>
      <w:r w:rsidR="00B4129B" w:rsidRPr="00577044">
        <w:rPr>
          <w:rFonts w:ascii="Times New Roman" w:hAnsi="Times New Roman" w:cs="Times New Roman"/>
          <w:sz w:val="28"/>
          <w:szCs w:val="28"/>
        </w:rPr>
        <w:t>12</w:t>
      </w:r>
      <w:r w:rsidRPr="00577044">
        <w:rPr>
          <w:rFonts w:ascii="Times New Roman" w:hAnsi="Times New Roman" w:cs="Times New Roman"/>
          <w:sz w:val="28"/>
          <w:szCs w:val="28"/>
        </w:rPr>
        <w:t xml:space="preserve"> года</w:t>
      </w:r>
      <w:r w:rsidR="009F57FF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="00B4129B" w:rsidRPr="00577044">
        <w:rPr>
          <w:rFonts w:ascii="Times New Roman" w:hAnsi="Times New Roman" w:cs="Times New Roman"/>
          <w:sz w:val="28"/>
          <w:szCs w:val="28"/>
        </w:rPr>
        <w:t>№ 928н</w:t>
      </w:r>
      <w:r w:rsidRPr="00577044">
        <w:rPr>
          <w:rFonts w:ascii="Times New Roman" w:hAnsi="Times New Roman" w:cs="Times New Roman"/>
          <w:sz w:val="28"/>
          <w:szCs w:val="28"/>
        </w:rPr>
        <w:t>, неврологическое отделение для больных с ОНМК рекомендуется организовывать с учетом численности населения из примерного расчета 30 коек на 150 тыс. взрослого населения.</w:t>
      </w:r>
    </w:p>
    <w:p w:rsidR="00206856" w:rsidRPr="00577044" w:rsidRDefault="00206856" w:rsidP="002068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Коечная мощность ПСО и РСЦ на территории города Омска позволяет в настоящее время охватить специализированной медицинской помощью не менее 875 тыс. человек взрослого населения.</w:t>
      </w:r>
    </w:p>
    <w:p w:rsidR="00206856" w:rsidRPr="00577044" w:rsidRDefault="006624E1" w:rsidP="002068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Тем не </w:t>
      </w:r>
      <w:proofErr w:type="gramStart"/>
      <w:r w:rsidRPr="00577044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206856" w:rsidRPr="00577044">
        <w:rPr>
          <w:rFonts w:ascii="Times New Roman" w:hAnsi="Times New Roman" w:cs="Times New Roman"/>
          <w:sz w:val="28"/>
          <w:szCs w:val="28"/>
        </w:rPr>
        <w:t xml:space="preserve"> необходимо принять во внимание наличие действующих предписаний и судебных решений в отношении </w:t>
      </w:r>
      <w:r w:rsidR="005B557A" w:rsidRPr="00577044">
        <w:rPr>
          <w:rFonts w:ascii="Times New Roman" w:hAnsi="Times New Roman" w:cs="Times New Roman"/>
          <w:sz w:val="28"/>
          <w:szCs w:val="28"/>
        </w:rPr>
        <w:t>БУЗОО</w:t>
      </w:r>
      <w:r w:rsidR="00206856" w:rsidRPr="00577044">
        <w:rPr>
          <w:rFonts w:ascii="Times New Roman" w:hAnsi="Times New Roman" w:cs="Times New Roman"/>
          <w:sz w:val="28"/>
          <w:szCs w:val="28"/>
        </w:rPr>
        <w:t>, в структуре которых развернуты ПСО, по несоответствию санитарным правилам норматива площади на одну койку.</w:t>
      </w:r>
    </w:p>
    <w:p w:rsidR="00206856" w:rsidRPr="00577044" w:rsidRDefault="00206856" w:rsidP="002068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В 2018 году сохранялась сформировавшаяся на протяжении последних лет тенденция к увеличению числа больных, обратившихся за </w:t>
      </w:r>
      <w:r w:rsidR="005B557A" w:rsidRPr="00577044">
        <w:rPr>
          <w:rFonts w:ascii="Times New Roman" w:hAnsi="Times New Roman" w:cs="Times New Roman"/>
          <w:sz w:val="28"/>
          <w:szCs w:val="28"/>
        </w:rPr>
        <w:t xml:space="preserve">оказанием медицинской помощи в </w:t>
      </w:r>
      <w:r w:rsidRPr="00577044">
        <w:rPr>
          <w:rFonts w:ascii="Times New Roman" w:hAnsi="Times New Roman" w:cs="Times New Roman"/>
          <w:sz w:val="28"/>
          <w:szCs w:val="28"/>
        </w:rPr>
        <w:t>стационарн</w:t>
      </w:r>
      <w:r w:rsidR="005B557A" w:rsidRPr="00577044">
        <w:rPr>
          <w:rFonts w:ascii="Times New Roman" w:hAnsi="Times New Roman" w:cs="Times New Roman"/>
          <w:sz w:val="28"/>
          <w:szCs w:val="28"/>
        </w:rPr>
        <w:t>ых условиях</w:t>
      </w:r>
      <w:r w:rsidRPr="00577044">
        <w:rPr>
          <w:rFonts w:ascii="Times New Roman" w:hAnsi="Times New Roman" w:cs="Times New Roman"/>
          <w:sz w:val="28"/>
          <w:szCs w:val="28"/>
        </w:rPr>
        <w:t xml:space="preserve"> по поводу ОНМК. </w:t>
      </w:r>
    </w:p>
    <w:p w:rsidR="00206856" w:rsidRPr="00577044" w:rsidRDefault="00206856" w:rsidP="00EF28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sz w:val="28"/>
          <w:szCs w:val="28"/>
        </w:rPr>
        <w:t>Отмечается снижение показателя ранней обращаемости за медицинской помощью и, соответственно, – ранней госпитализации: всего в срок до 4 часов от начала заболевания в стационар поступили 750 человек в 2018 году (681 – в 2017 году), что составило от числа всех госпитализированных с ОНМК в 2</w:t>
      </w:r>
      <w:r w:rsidR="006624E1" w:rsidRPr="00577044">
        <w:rPr>
          <w:rFonts w:ascii="Times New Roman" w:hAnsi="Times New Roman" w:cs="Times New Roman"/>
          <w:sz w:val="28"/>
          <w:szCs w:val="28"/>
        </w:rPr>
        <w:t xml:space="preserve">018 году 9,7 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процента</w:t>
      </w:r>
      <w:r w:rsidR="006624E1" w:rsidRPr="00577044">
        <w:rPr>
          <w:rFonts w:ascii="Times New Roman" w:hAnsi="Times New Roman" w:cs="Times New Roman"/>
          <w:sz w:val="28"/>
          <w:szCs w:val="28"/>
        </w:rPr>
        <w:t xml:space="preserve">, в то время как </w:t>
      </w:r>
      <w:r w:rsidR="006940F9" w:rsidRPr="00577044">
        <w:rPr>
          <w:rFonts w:ascii="Times New Roman" w:hAnsi="Times New Roman" w:cs="Times New Roman"/>
          <w:sz w:val="28"/>
          <w:szCs w:val="28"/>
        </w:rPr>
        <w:t xml:space="preserve">в </w:t>
      </w:r>
      <w:r w:rsidRPr="00577044">
        <w:rPr>
          <w:rFonts w:ascii="Times New Roman" w:hAnsi="Times New Roman" w:cs="Times New Roman"/>
          <w:sz w:val="28"/>
          <w:szCs w:val="28"/>
        </w:rPr>
        <w:t xml:space="preserve">2017 году – 13,1 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06856" w:rsidRPr="00577044" w:rsidRDefault="00206856" w:rsidP="00EF28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В этиопатогенетической структуре ОНМК в 2017 году на долю ишемического инсульта приходилось 69,5 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sz w:val="28"/>
          <w:szCs w:val="28"/>
        </w:rPr>
        <w:t xml:space="preserve">, в 2018 году – 55,1 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sz w:val="28"/>
          <w:szCs w:val="28"/>
        </w:rPr>
        <w:t xml:space="preserve">; на долю геморрагического инсульта в 2017 году приходилось 14,3 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sz w:val="28"/>
          <w:szCs w:val="28"/>
        </w:rPr>
        <w:t xml:space="preserve">, в 2018 году – 11,6 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sz w:val="28"/>
          <w:szCs w:val="28"/>
        </w:rPr>
        <w:t>.</w:t>
      </w:r>
    </w:p>
    <w:p w:rsidR="00375101" w:rsidRPr="00577044" w:rsidRDefault="00206856" w:rsidP="00FA1F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Показатели госпитальной летальности от ОНМК за 2018 год не полностью соответствуют целевым показателям реализации регионального проекта </w:t>
      </w:r>
      <w:r w:rsidR="005B557A" w:rsidRPr="00577044">
        <w:rPr>
          <w:rFonts w:ascii="Times New Roman" w:hAnsi="Times New Roman" w:cs="Times New Roman"/>
          <w:sz w:val="28"/>
          <w:szCs w:val="28"/>
        </w:rPr>
        <w:t xml:space="preserve">Омской области </w:t>
      </w:r>
      <w:r w:rsidRPr="00577044">
        <w:rPr>
          <w:rFonts w:ascii="Times New Roman" w:hAnsi="Times New Roman" w:cs="Times New Roman"/>
          <w:sz w:val="28"/>
          <w:szCs w:val="28"/>
        </w:rPr>
        <w:t xml:space="preserve">«Борьба с </w:t>
      </w:r>
      <w:proofErr w:type="gramStart"/>
      <w:r w:rsidRPr="00577044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gramEnd"/>
      <w:r w:rsidRPr="00577044">
        <w:rPr>
          <w:rFonts w:ascii="Times New Roman" w:hAnsi="Times New Roman" w:cs="Times New Roman"/>
          <w:sz w:val="28"/>
          <w:szCs w:val="28"/>
        </w:rPr>
        <w:t xml:space="preserve"> заболеваниями в Омской области»</w:t>
      </w:r>
      <w:r w:rsidR="00090D2C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– на 2019 год целевое з</w:t>
      </w:r>
      <w:r w:rsidR="00B314A1" w:rsidRPr="00577044">
        <w:rPr>
          <w:rFonts w:ascii="Times New Roman" w:hAnsi="Times New Roman" w:cs="Times New Roman"/>
          <w:sz w:val="28"/>
          <w:szCs w:val="28"/>
        </w:rPr>
        <w:t xml:space="preserve">начение составляет 19,4 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sz w:val="28"/>
          <w:szCs w:val="28"/>
        </w:rPr>
        <w:t>.</w:t>
      </w:r>
    </w:p>
    <w:p w:rsidR="00090D2C" w:rsidRPr="00577044" w:rsidRDefault="00090D2C" w:rsidP="00EF28A0">
      <w:pPr>
        <w:pStyle w:val="23"/>
        <w:shd w:val="clear" w:color="auto" w:fill="auto"/>
        <w:spacing w:line="240" w:lineRule="auto"/>
        <w:ind w:left="709" w:firstLine="0"/>
        <w:jc w:val="right"/>
        <w:rPr>
          <w:rFonts w:eastAsia="Courier New"/>
          <w:sz w:val="28"/>
          <w:szCs w:val="28"/>
        </w:rPr>
      </w:pPr>
    </w:p>
    <w:p w:rsidR="00EF28A0" w:rsidRPr="00577044" w:rsidRDefault="00EF28A0" w:rsidP="00EF28A0">
      <w:pPr>
        <w:pStyle w:val="23"/>
        <w:shd w:val="clear" w:color="auto" w:fill="auto"/>
        <w:spacing w:line="240" w:lineRule="auto"/>
        <w:ind w:left="709" w:firstLine="0"/>
        <w:jc w:val="right"/>
        <w:rPr>
          <w:rFonts w:eastAsia="Courier New"/>
          <w:sz w:val="28"/>
          <w:szCs w:val="28"/>
        </w:rPr>
      </w:pPr>
      <w:r w:rsidRPr="00577044">
        <w:rPr>
          <w:rFonts w:eastAsia="Courier New"/>
          <w:sz w:val="28"/>
          <w:szCs w:val="28"/>
        </w:rPr>
        <w:t xml:space="preserve">Таблица </w:t>
      </w:r>
      <w:r w:rsidR="00BB0943" w:rsidRPr="00577044">
        <w:rPr>
          <w:rFonts w:eastAsia="Courier New"/>
          <w:sz w:val="28"/>
          <w:szCs w:val="28"/>
        </w:rPr>
        <w:t xml:space="preserve">№ </w:t>
      </w:r>
      <w:r w:rsidR="003A5378" w:rsidRPr="00577044">
        <w:rPr>
          <w:rFonts w:eastAsia="Courier New"/>
          <w:sz w:val="28"/>
          <w:szCs w:val="28"/>
        </w:rPr>
        <w:t>63</w:t>
      </w:r>
    </w:p>
    <w:p w:rsidR="00BB0943" w:rsidRPr="00577044" w:rsidRDefault="00BB0943" w:rsidP="00EF28A0">
      <w:pPr>
        <w:pStyle w:val="23"/>
        <w:shd w:val="clear" w:color="auto" w:fill="auto"/>
        <w:spacing w:line="240" w:lineRule="auto"/>
        <w:ind w:left="709" w:firstLine="0"/>
        <w:jc w:val="right"/>
        <w:rPr>
          <w:color w:val="auto"/>
        </w:rPr>
      </w:pPr>
    </w:p>
    <w:p w:rsidR="00206856" w:rsidRPr="00577044" w:rsidRDefault="00EF28A0" w:rsidP="00EF28A0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Структура госпитальной летальности пациентов с ОНМК</w:t>
      </w:r>
    </w:p>
    <w:p w:rsidR="00BB0943" w:rsidRPr="00577044" w:rsidRDefault="00BB0943" w:rsidP="00EF28A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jc w:val="center"/>
        <w:tblLook w:val="04A0"/>
      </w:tblPr>
      <w:tblGrid>
        <w:gridCol w:w="2261"/>
        <w:gridCol w:w="1539"/>
        <w:gridCol w:w="1542"/>
        <w:gridCol w:w="1502"/>
        <w:gridCol w:w="1502"/>
        <w:gridCol w:w="1507"/>
      </w:tblGrid>
      <w:tr w:rsidR="00206856" w:rsidRPr="00577044" w:rsidTr="00EF28A0">
        <w:trPr>
          <w:jc w:val="center"/>
        </w:trPr>
        <w:tc>
          <w:tcPr>
            <w:tcW w:w="2261" w:type="dxa"/>
            <w:vMerge w:val="restart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Нозологические формы</w:t>
            </w:r>
          </w:p>
        </w:tc>
        <w:tc>
          <w:tcPr>
            <w:tcW w:w="7592" w:type="dxa"/>
            <w:gridSpan w:val="5"/>
          </w:tcPr>
          <w:p w:rsidR="00206856" w:rsidRPr="00577044" w:rsidRDefault="00206856" w:rsidP="00090D2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госпитальной летальности за 2018 год в разрезе </w:t>
            </w:r>
            <w:r w:rsidR="00090D2C" w:rsidRPr="00577044">
              <w:rPr>
                <w:rFonts w:ascii="Times New Roman" w:hAnsi="Times New Roman" w:cs="Times New Roman"/>
                <w:sz w:val="24"/>
                <w:szCs w:val="24"/>
              </w:rPr>
              <w:t>БУЗОО</w:t>
            </w: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206856" w:rsidRPr="00577044" w:rsidTr="00EF28A0">
        <w:trPr>
          <w:jc w:val="center"/>
        </w:trPr>
        <w:tc>
          <w:tcPr>
            <w:tcW w:w="2261" w:type="dxa"/>
            <w:vMerge/>
          </w:tcPr>
          <w:p w:rsidR="00206856" w:rsidRPr="00577044" w:rsidRDefault="00206856" w:rsidP="000E706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БУЗОО «ОКБ»</w:t>
            </w:r>
          </w:p>
        </w:tc>
        <w:tc>
          <w:tcPr>
            <w:tcW w:w="1542" w:type="dxa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БУЗОО «ГКБСМП № 1»</w:t>
            </w:r>
          </w:p>
        </w:tc>
        <w:tc>
          <w:tcPr>
            <w:tcW w:w="1502" w:type="dxa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БУЗОО «МСЧ № 4»</w:t>
            </w:r>
          </w:p>
        </w:tc>
        <w:tc>
          <w:tcPr>
            <w:tcW w:w="1502" w:type="dxa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БУЗОО «ККД»</w:t>
            </w:r>
          </w:p>
        </w:tc>
        <w:tc>
          <w:tcPr>
            <w:tcW w:w="1507" w:type="dxa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БУЗОО «КМСЧ            № 9»</w:t>
            </w:r>
          </w:p>
        </w:tc>
      </w:tr>
      <w:tr w:rsidR="00206856" w:rsidRPr="00577044" w:rsidTr="00EF28A0">
        <w:trPr>
          <w:jc w:val="center"/>
        </w:trPr>
        <w:tc>
          <w:tcPr>
            <w:tcW w:w="2261" w:type="dxa"/>
            <w:vAlign w:val="center"/>
          </w:tcPr>
          <w:p w:rsidR="00206856" w:rsidRPr="00577044" w:rsidRDefault="00206856" w:rsidP="000E70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Инфаркт мозга</w:t>
            </w:r>
          </w:p>
        </w:tc>
        <w:tc>
          <w:tcPr>
            <w:tcW w:w="1539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54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50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50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07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</w:tr>
      <w:tr w:rsidR="00206856" w:rsidRPr="00577044" w:rsidTr="00EF28A0">
        <w:trPr>
          <w:jc w:val="center"/>
        </w:trPr>
        <w:tc>
          <w:tcPr>
            <w:tcW w:w="2261" w:type="dxa"/>
            <w:vAlign w:val="center"/>
          </w:tcPr>
          <w:p w:rsidR="00206856" w:rsidRPr="00577044" w:rsidRDefault="00206856" w:rsidP="000E7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Субарахноидальное кровоизлияние</w:t>
            </w:r>
          </w:p>
        </w:tc>
        <w:tc>
          <w:tcPr>
            <w:tcW w:w="1539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4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0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50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07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206856" w:rsidRPr="00577044" w:rsidTr="00EF28A0">
        <w:trPr>
          <w:jc w:val="center"/>
        </w:trPr>
        <w:tc>
          <w:tcPr>
            <w:tcW w:w="2261" w:type="dxa"/>
            <w:vAlign w:val="center"/>
          </w:tcPr>
          <w:p w:rsidR="00206856" w:rsidRPr="00577044" w:rsidRDefault="00206856" w:rsidP="000E7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Внутримозговое и другое внутричерепное кровоизлияние</w:t>
            </w:r>
          </w:p>
        </w:tc>
        <w:tc>
          <w:tcPr>
            <w:tcW w:w="1539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49,6</w:t>
            </w:r>
          </w:p>
        </w:tc>
        <w:tc>
          <w:tcPr>
            <w:tcW w:w="154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150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150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1507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60,3</w:t>
            </w:r>
          </w:p>
        </w:tc>
      </w:tr>
      <w:tr w:rsidR="00206856" w:rsidRPr="00577044" w:rsidTr="00EF28A0">
        <w:trPr>
          <w:jc w:val="center"/>
        </w:trPr>
        <w:tc>
          <w:tcPr>
            <w:tcW w:w="2261" w:type="dxa"/>
            <w:vAlign w:val="center"/>
          </w:tcPr>
          <w:p w:rsidR="00206856" w:rsidRPr="00577044" w:rsidRDefault="00206856" w:rsidP="000E7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Всего ОНМК</w:t>
            </w:r>
          </w:p>
        </w:tc>
        <w:tc>
          <w:tcPr>
            <w:tcW w:w="1539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54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50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502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507" w:type="dxa"/>
            <w:vAlign w:val="center"/>
          </w:tcPr>
          <w:p w:rsidR="00206856" w:rsidRPr="00577044" w:rsidRDefault="00206856" w:rsidP="000E706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4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</w:tr>
    </w:tbl>
    <w:p w:rsidR="00206856" w:rsidRPr="00577044" w:rsidRDefault="00206856" w:rsidP="00EF28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0F7" w:rsidRPr="00577044" w:rsidRDefault="00DD20F7" w:rsidP="00EF28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lastRenderedPageBreak/>
        <w:t>Показатель госпитальной летальности в 2</w:t>
      </w:r>
      <w:r w:rsidR="00206856" w:rsidRPr="00577044">
        <w:rPr>
          <w:rFonts w:ascii="Times New Roman" w:hAnsi="Times New Roman" w:cs="Times New Roman"/>
          <w:sz w:val="28"/>
          <w:szCs w:val="28"/>
        </w:rPr>
        <w:t>0</w:t>
      </w:r>
      <w:r w:rsidRPr="00577044">
        <w:rPr>
          <w:rFonts w:ascii="Times New Roman" w:hAnsi="Times New Roman" w:cs="Times New Roman"/>
          <w:sz w:val="28"/>
          <w:szCs w:val="28"/>
        </w:rPr>
        <w:t xml:space="preserve">18 году в целом </w:t>
      </w:r>
      <w:r w:rsidR="005B557A" w:rsidRPr="00577044">
        <w:rPr>
          <w:rFonts w:ascii="Times New Roman" w:hAnsi="Times New Roman" w:cs="Times New Roman"/>
          <w:sz w:val="28"/>
          <w:szCs w:val="28"/>
        </w:rPr>
        <w:t>по ПСО и РСЦ снизился до 14,79 процента</w:t>
      </w:r>
      <w:r w:rsidRPr="00577044">
        <w:rPr>
          <w:rFonts w:ascii="Times New Roman" w:hAnsi="Times New Roman" w:cs="Times New Roman"/>
          <w:sz w:val="28"/>
          <w:szCs w:val="28"/>
        </w:rPr>
        <w:t xml:space="preserve"> против 18,85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sz w:val="28"/>
          <w:szCs w:val="28"/>
        </w:rPr>
        <w:t xml:space="preserve"> в 2017 году. Однако в разрезе специализированных отделений картина сложилась неоднородная. Рост летальности отмечается в ПСО БУЗОО «ГКБСМП №1» с 22 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процентов  до 22,9 процента</w:t>
      </w:r>
      <w:r w:rsidRPr="00577044">
        <w:rPr>
          <w:rFonts w:ascii="Times New Roman" w:hAnsi="Times New Roman" w:cs="Times New Roman"/>
          <w:sz w:val="28"/>
          <w:szCs w:val="28"/>
        </w:rPr>
        <w:t>, БУЗОО «КМСЧ №</w:t>
      </w:r>
      <w:r w:rsidR="005B557A" w:rsidRPr="00577044">
        <w:rPr>
          <w:rFonts w:ascii="Times New Roman" w:hAnsi="Times New Roman" w:cs="Times New Roman"/>
          <w:sz w:val="28"/>
          <w:szCs w:val="28"/>
        </w:rPr>
        <w:t>9» – с 14,3  процента до 16,2 процента, БУЗОО «ОКБ» с 11,6  процента  до 22,8 процента</w:t>
      </w:r>
      <w:r w:rsidRPr="00577044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gramStart"/>
      <w:r w:rsidRPr="005770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7044">
        <w:rPr>
          <w:rFonts w:ascii="Times New Roman" w:hAnsi="Times New Roman" w:cs="Times New Roman"/>
          <w:sz w:val="28"/>
          <w:szCs w:val="28"/>
        </w:rPr>
        <w:t xml:space="preserve"> сельских ПСО: БУ</w:t>
      </w:r>
      <w:r w:rsidR="005B557A" w:rsidRPr="00577044">
        <w:rPr>
          <w:rFonts w:ascii="Times New Roman" w:hAnsi="Times New Roman" w:cs="Times New Roman"/>
          <w:sz w:val="28"/>
          <w:szCs w:val="28"/>
        </w:rPr>
        <w:t>ЗОО «Калачинская ЦРБ» – с 20,9 процента до 27,8 процента, БУЗОО «Тарская ЦРБ» – с 21,5 процента</w:t>
      </w:r>
      <w:r w:rsidRPr="00577044">
        <w:rPr>
          <w:rFonts w:ascii="Times New Roman" w:hAnsi="Times New Roman" w:cs="Times New Roman"/>
          <w:sz w:val="28"/>
          <w:szCs w:val="28"/>
        </w:rPr>
        <w:t xml:space="preserve"> до 22,8 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0F7" w:rsidRPr="00577044" w:rsidRDefault="00DD20F7" w:rsidP="00EF28A0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В БУЗОО «МСЧ № 4» показатель госпитальной летальности при ОНМК </w:t>
      </w:r>
      <w:r w:rsidR="005B557A" w:rsidRPr="00577044">
        <w:rPr>
          <w:rFonts w:ascii="Times New Roman" w:hAnsi="Times New Roman" w:cs="Times New Roman"/>
          <w:color w:val="auto"/>
          <w:sz w:val="28"/>
          <w:szCs w:val="28"/>
        </w:rPr>
        <w:t>снизился с 21,2 процента до 16,9 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в БУЗОО «ККД» остался на прежнем уровне: </w:t>
      </w:r>
      <w:r w:rsidR="005B557A" w:rsidRPr="00577044">
        <w:rPr>
          <w:rFonts w:ascii="Times New Roman" w:hAnsi="Times New Roman" w:cs="Times New Roman"/>
          <w:color w:val="auto"/>
          <w:sz w:val="28"/>
          <w:szCs w:val="28"/>
        </w:rPr>
        <w:t>21,6 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06856" w:rsidRPr="00577044" w:rsidRDefault="00206856" w:rsidP="002068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Таким образом, по итогам 2018 года целевому значению </w:t>
      </w:r>
      <w:r w:rsidR="00645541" w:rsidRPr="0057704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егионального проекта</w:t>
      </w:r>
      <w:r w:rsidR="0064554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Омской области «Борьба с </w:t>
      </w:r>
      <w:proofErr w:type="gramStart"/>
      <w:r w:rsidR="00645541" w:rsidRPr="00577044">
        <w:rPr>
          <w:rFonts w:ascii="Times New Roman" w:hAnsi="Times New Roman" w:cs="Times New Roman"/>
          <w:color w:val="auto"/>
          <w:sz w:val="28"/>
          <w:szCs w:val="28"/>
        </w:rPr>
        <w:t>сердечно-сосудистыми</w:t>
      </w:r>
      <w:proofErr w:type="gramEnd"/>
      <w:r w:rsidR="00645541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заболеваниями»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уровень летальности при ОНМК соответствует только в БУЗОО «МСЧ № 4», приближается </w:t>
      </w:r>
      <w:r w:rsidR="009F57FF" w:rsidRPr="00577044">
        <w:rPr>
          <w:rFonts w:ascii="Times New Roman" w:hAnsi="Times New Roman" w:cs="Times New Roman"/>
          <w:color w:val="auto"/>
          <w:sz w:val="28"/>
          <w:szCs w:val="28"/>
        </w:rPr>
        <w:t>данному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показател</w:t>
      </w:r>
      <w:r w:rsidR="009F57FF" w:rsidRPr="00577044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БУЗО «ОКБ».</w:t>
      </w:r>
    </w:p>
    <w:p w:rsidR="00206856" w:rsidRPr="00577044" w:rsidRDefault="00206856" w:rsidP="00206856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ab/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Межрайонные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ПСО на базе БУЗОО «Тарская </w:t>
      </w:r>
      <w:r w:rsidR="00EF28A0" w:rsidRPr="00577044">
        <w:rPr>
          <w:rFonts w:ascii="Times New Roman" w:hAnsi="Times New Roman" w:cs="Times New Roman"/>
          <w:color w:val="auto"/>
          <w:sz w:val="28"/>
          <w:szCs w:val="28"/>
        </w:rPr>
        <w:t>ЦРБ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», БУЗОО «Калачинская ЦРБ», БУЗОО «Исилькульская ЦРБ» работают неэффективно. </w:t>
      </w:r>
    </w:p>
    <w:p w:rsidR="00206856" w:rsidRPr="00577044" w:rsidRDefault="00206856" w:rsidP="002068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Оптимальным представляется развертывание в структуре БУЗОО на территории города Омска порядка 75 неврологических коек для лечения больных ОНМК.</w:t>
      </w:r>
    </w:p>
    <w:p w:rsidR="00DD20F7" w:rsidRPr="00577044" w:rsidRDefault="00DD20F7" w:rsidP="00EF28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Практически не увеличилось количество проведенных при ишемическом инсульте системных </w:t>
      </w:r>
      <w:r w:rsidR="00351BB5" w:rsidRPr="00577044">
        <w:rPr>
          <w:rFonts w:ascii="Times New Roman" w:hAnsi="Times New Roman" w:cs="Times New Roman"/>
          <w:sz w:val="28"/>
          <w:szCs w:val="28"/>
        </w:rPr>
        <w:t>ТЛТ</w:t>
      </w:r>
      <w:r w:rsidRPr="00577044">
        <w:rPr>
          <w:rFonts w:ascii="Times New Roman" w:hAnsi="Times New Roman" w:cs="Times New Roman"/>
          <w:sz w:val="28"/>
          <w:szCs w:val="28"/>
        </w:rPr>
        <w:t>: в 2</w:t>
      </w:r>
      <w:r w:rsidR="00206856" w:rsidRPr="00577044">
        <w:rPr>
          <w:rFonts w:ascii="Times New Roman" w:hAnsi="Times New Roman" w:cs="Times New Roman"/>
          <w:sz w:val="28"/>
          <w:szCs w:val="28"/>
        </w:rPr>
        <w:t>0</w:t>
      </w:r>
      <w:r w:rsidRPr="00577044">
        <w:rPr>
          <w:rFonts w:ascii="Times New Roman" w:hAnsi="Times New Roman" w:cs="Times New Roman"/>
          <w:sz w:val="28"/>
          <w:szCs w:val="28"/>
        </w:rPr>
        <w:t>17 году их было 81, в 2018</w:t>
      </w:r>
      <w:r w:rsidR="00090D2C" w:rsidRPr="00577044">
        <w:rPr>
          <w:rFonts w:ascii="Times New Roman" w:hAnsi="Times New Roman" w:cs="Times New Roman"/>
          <w:sz w:val="28"/>
          <w:szCs w:val="28"/>
        </w:rPr>
        <w:t xml:space="preserve"> году – 82, что составило </w:t>
      </w:r>
      <w:r w:rsidR="005B557A" w:rsidRPr="00577044">
        <w:rPr>
          <w:rFonts w:ascii="Times New Roman" w:hAnsi="Times New Roman" w:cs="Times New Roman"/>
          <w:sz w:val="28"/>
          <w:szCs w:val="28"/>
        </w:rPr>
        <w:t>1,9 процента</w:t>
      </w:r>
      <w:r w:rsidRPr="00577044">
        <w:rPr>
          <w:rFonts w:ascii="Times New Roman" w:hAnsi="Times New Roman" w:cs="Times New Roman"/>
          <w:sz w:val="28"/>
          <w:szCs w:val="28"/>
        </w:rPr>
        <w:t xml:space="preserve"> от числа всех госпитализированных больных с ишемическим инсультом при целевом показателе на 2018 год –</w:t>
      </w:r>
      <w:r w:rsidR="00090D2C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3,5</w:t>
      </w:r>
      <w:r w:rsidR="005B557A" w:rsidRPr="00577044">
        <w:rPr>
          <w:rFonts w:ascii="Times New Roman" w:hAnsi="Times New Roman" w:cs="Times New Roman"/>
          <w:sz w:val="28"/>
          <w:szCs w:val="28"/>
        </w:rPr>
        <w:t>процента</w:t>
      </w:r>
      <w:r w:rsidRPr="00577044">
        <w:rPr>
          <w:rFonts w:ascii="Times New Roman" w:hAnsi="Times New Roman" w:cs="Times New Roman"/>
          <w:sz w:val="28"/>
          <w:szCs w:val="28"/>
        </w:rPr>
        <w:t>.</w:t>
      </w:r>
    </w:p>
    <w:p w:rsidR="00DD20F7" w:rsidRPr="00577044" w:rsidRDefault="00DD20F7" w:rsidP="00F473C8">
      <w:pPr>
        <w:tabs>
          <w:tab w:val="left" w:pos="425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 xml:space="preserve">В разрезе ПСО и РСЦ: в БУЗОО «ОКБ» проведено в 2018 году </w:t>
      </w:r>
      <w:r w:rsidR="00090D2C" w:rsidRPr="0057704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77044">
        <w:rPr>
          <w:rFonts w:ascii="Times New Roman" w:hAnsi="Times New Roman" w:cs="Times New Roman"/>
          <w:sz w:val="28"/>
          <w:szCs w:val="28"/>
        </w:rPr>
        <w:t>23</w:t>
      </w:r>
      <w:r w:rsidR="00090D2C" w:rsidRPr="00577044">
        <w:rPr>
          <w:rFonts w:ascii="Times New Roman" w:hAnsi="Times New Roman" w:cs="Times New Roman"/>
          <w:sz w:val="28"/>
          <w:szCs w:val="28"/>
        </w:rPr>
        <w:t xml:space="preserve"> ТЛТ</w:t>
      </w:r>
      <w:r w:rsidRPr="00577044">
        <w:rPr>
          <w:rFonts w:ascii="Times New Roman" w:hAnsi="Times New Roman" w:cs="Times New Roman"/>
          <w:sz w:val="28"/>
          <w:szCs w:val="28"/>
        </w:rPr>
        <w:t>, 2017 году – 24</w:t>
      </w:r>
      <w:r w:rsidR="00F473C8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="00090D2C" w:rsidRPr="00577044">
        <w:rPr>
          <w:rFonts w:ascii="Times New Roman" w:hAnsi="Times New Roman" w:cs="Times New Roman"/>
          <w:sz w:val="28"/>
          <w:szCs w:val="28"/>
        </w:rPr>
        <w:t>ТЛТ</w:t>
      </w:r>
      <w:r w:rsidRPr="00577044">
        <w:rPr>
          <w:rFonts w:ascii="Times New Roman" w:hAnsi="Times New Roman" w:cs="Times New Roman"/>
          <w:sz w:val="28"/>
          <w:szCs w:val="28"/>
        </w:rPr>
        <w:t>, БУЗОО «ГКБСМП № 1» в 2018 году – 22, 2</w:t>
      </w:r>
      <w:r w:rsidR="0058144D" w:rsidRPr="00577044">
        <w:rPr>
          <w:rFonts w:ascii="Times New Roman" w:hAnsi="Times New Roman" w:cs="Times New Roman"/>
          <w:sz w:val="28"/>
          <w:szCs w:val="28"/>
        </w:rPr>
        <w:t>0</w:t>
      </w:r>
      <w:r w:rsidRPr="00577044">
        <w:rPr>
          <w:rFonts w:ascii="Times New Roman" w:hAnsi="Times New Roman" w:cs="Times New Roman"/>
          <w:sz w:val="28"/>
          <w:szCs w:val="28"/>
        </w:rPr>
        <w:t>17 году – 20, БУЗОО «КМСЧ № 9» в 2018 году – 23</w:t>
      </w:r>
      <w:r w:rsidR="00F473C8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="00090D2C" w:rsidRPr="00577044">
        <w:rPr>
          <w:rFonts w:ascii="Times New Roman" w:hAnsi="Times New Roman" w:cs="Times New Roman"/>
          <w:sz w:val="28"/>
          <w:szCs w:val="28"/>
        </w:rPr>
        <w:t>ТЛТ</w:t>
      </w:r>
      <w:r w:rsidRPr="00577044">
        <w:rPr>
          <w:rFonts w:ascii="Times New Roman" w:hAnsi="Times New Roman" w:cs="Times New Roman"/>
          <w:sz w:val="28"/>
          <w:szCs w:val="28"/>
        </w:rPr>
        <w:t>,</w:t>
      </w:r>
      <w:r w:rsidR="009F57FF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 xml:space="preserve">2017 году – 9. Меньше проведено </w:t>
      </w:r>
      <w:r w:rsidR="002C4C85" w:rsidRPr="00577044">
        <w:rPr>
          <w:rFonts w:ascii="Times New Roman" w:hAnsi="Times New Roman" w:cs="Times New Roman"/>
          <w:sz w:val="28"/>
          <w:szCs w:val="28"/>
        </w:rPr>
        <w:t>ТЛТ</w:t>
      </w:r>
      <w:r w:rsidR="009F57FF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sz w:val="28"/>
          <w:szCs w:val="28"/>
        </w:rPr>
        <w:t>при ишемическом инсульте в 2018 году по сравнению с пр</w:t>
      </w:r>
      <w:r w:rsidR="002C4C85" w:rsidRPr="00577044">
        <w:rPr>
          <w:rFonts w:ascii="Times New Roman" w:hAnsi="Times New Roman" w:cs="Times New Roman"/>
          <w:sz w:val="28"/>
          <w:szCs w:val="28"/>
        </w:rPr>
        <w:t>едыдущим годом в БУЗОО «ККД»</w:t>
      </w:r>
      <w:r w:rsidR="00351BB5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="002C4C85" w:rsidRPr="00577044">
        <w:rPr>
          <w:rFonts w:ascii="Times New Roman" w:hAnsi="Times New Roman" w:cs="Times New Roman"/>
          <w:sz w:val="28"/>
          <w:szCs w:val="28"/>
        </w:rPr>
        <w:t>(6 ТЛТ</w:t>
      </w:r>
      <w:r w:rsidRPr="00577044">
        <w:rPr>
          <w:rFonts w:ascii="Times New Roman" w:hAnsi="Times New Roman" w:cs="Times New Roman"/>
          <w:sz w:val="28"/>
          <w:szCs w:val="28"/>
        </w:rPr>
        <w:t xml:space="preserve"> против 11) и БУЗОО «МСЧ № 4» (8 </w:t>
      </w:r>
      <w:r w:rsidR="002C4C85" w:rsidRPr="00577044">
        <w:rPr>
          <w:rFonts w:ascii="Times New Roman" w:hAnsi="Times New Roman" w:cs="Times New Roman"/>
          <w:sz w:val="28"/>
          <w:szCs w:val="28"/>
        </w:rPr>
        <w:t xml:space="preserve">ТЛТ </w:t>
      </w:r>
      <w:r w:rsidRPr="00577044">
        <w:rPr>
          <w:rFonts w:ascii="Times New Roman" w:hAnsi="Times New Roman" w:cs="Times New Roman"/>
          <w:sz w:val="28"/>
          <w:szCs w:val="28"/>
        </w:rPr>
        <w:t>в 2</w:t>
      </w:r>
      <w:r w:rsidR="00206856" w:rsidRPr="00577044">
        <w:rPr>
          <w:rFonts w:ascii="Times New Roman" w:hAnsi="Times New Roman" w:cs="Times New Roman"/>
          <w:sz w:val="28"/>
          <w:szCs w:val="28"/>
        </w:rPr>
        <w:t>0</w:t>
      </w:r>
      <w:r w:rsidRPr="00577044">
        <w:rPr>
          <w:rFonts w:ascii="Times New Roman" w:hAnsi="Times New Roman" w:cs="Times New Roman"/>
          <w:sz w:val="28"/>
          <w:szCs w:val="28"/>
        </w:rPr>
        <w:t>18 году против 17 в 2017 году).</w:t>
      </w:r>
    </w:p>
    <w:p w:rsidR="00DD20F7" w:rsidRPr="00577044" w:rsidRDefault="00DD20F7" w:rsidP="00EF28A0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sz w:val="28"/>
          <w:szCs w:val="28"/>
        </w:rPr>
        <w:t xml:space="preserve">В то же время отмечается увеличение летальности у пациентов, которым проведен системный </w:t>
      </w:r>
      <w:r w:rsidR="002C4C85" w:rsidRPr="00577044">
        <w:rPr>
          <w:rFonts w:ascii="Times New Roman" w:hAnsi="Times New Roman" w:cs="Times New Roman"/>
          <w:sz w:val="28"/>
          <w:szCs w:val="28"/>
        </w:rPr>
        <w:t>ТЛТ</w:t>
      </w:r>
      <w:r w:rsidRPr="00577044">
        <w:rPr>
          <w:rFonts w:ascii="Times New Roman" w:hAnsi="Times New Roman" w:cs="Times New Roman"/>
          <w:sz w:val="28"/>
          <w:szCs w:val="28"/>
        </w:rPr>
        <w:t>: в 2017 год</w:t>
      </w:r>
      <w:r w:rsidR="00EF28A0" w:rsidRPr="00577044">
        <w:rPr>
          <w:rFonts w:ascii="Times New Roman" w:hAnsi="Times New Roman" w:cs="Times New Roman"/>
          <w:sz w:val="28"/>
          <w:szCs w:val="28"/>
        </w:rPr>
        <w:t xml:space="preserve">у после ТЛТ умерли </w:t>
      </w:r>
      <w:r w:rsidRPr="00577044">
        <w:rPr>
          <w:rFonts w:ascii="Times New Roman" w:hAnsi="Times New Roman" w:cs="Times New Roman"/>
          <w:sz w:val="28"/>
          <w:szCs w:val="28"/>
        </w:rPr>
        <w:t>8 человек, в 2018 году – 20 челове</w:t>
      </w:r>
      <w:r w:rsidR="00A159C1" w:rsidRPr="00577044">
        <w:rPr>
          <w:rFonts w:ascii="Times New Roman" w:hAnsi="Times New Roman" w:cs="Times New Roman"/>
          <w:sz w:val="28"/>
          <w:szCs w:val="28"/>
        </w:rPr>
        <w:t>к, из них 9 человек в БУЗОО «ГК</w:t>
      </w:r>
      <w:r w:rsidRPr="00577044">
        <w:rPr>
          <w:rFonts w:ascii="Times New Roman" w:hAnsi="Times New Roman" w:cs="Times New Roman"/>
          <w:sz w:val="28"/>
          <w:szCs w:val="28"/>
        </w:rPr>
        <w:t xml:space="preserve">БСМП № 1», 5 человек – </w:t>
      </w:r>
      <w:r w:rsidR="00347F01" w:rsidRPr="00577044">
        <w:rPr>
          <w:rFonts w:ascii="Times New Roman" w:hAnsi="Times New Roman" w:cs="Times New Roman"/>
          <w:sz w:val="28"/>
          <w:szCs w:val="28"/>
        </w:rPr>
        <w:t xml:space="preserve">в </w:t>
      </w:r>
      <w:r w:rsidRPr="00577044">
        <w:rPr>
          <w:rFonts w:ascii="Times New Roman" w:hAnsi="Times New Roman" w:cs="Times New Roman"/>
          <w:sz w:val="28"/>
          <w:szCs w:val="28"/>
        </w:rPr>
        <w:t>БУЗОО «КМСЧ № 9», 4 человека –</w:t>
      </w:r>
      <w:r w:rsidR="002C4C85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="00347F01" w:rsidRPr="00577044">
        <w:rPr>
          <w:rFonts w:ascii="Times New Roman" w:hAnsi="Times New Roman" w:cs="Times New Roman"/>
          <w:sz w:val="28"/>
          <w:szCs w:val="28"/>
        </w:rPr>
        <w:t xml:space="preserve">в </w:t>
      </w:r>
      <w:r w:rsidRPr="00577044">
        <w:rPr>
          <w:rFonts w:ascii="Times New Roman" w:hAnsi="Times New Roman" w:cs="Times New Roman"/>
          <w:sz w:val="28"/>
          <w:szCs w:val="28"/>
        </w:rPr>
        <w:t>БУЗО</w:t>
      </w:r>
      <w:r w:rsidR="0058144D" w:rsidRPr="00577044">
        <w:rPr>
          <w:rFonts w:ascii="Times New Roman" w:hAnsi="Times New Roman" w:cs="Times New Roman"/>
          <w:sz w:val="28"/>
          <w:szCs w:val="28"/>
        </w:rPr>
        <w:t>О</w:t>
      </w:r>
      <w:r w:rsidRPr="00577044">
        <w:rPr>
          <w:rFonts w:ascii="Times New Roman" w:hAnsi="Times New Roman" w:cs="Times New Roman"/>
          <w:sz w:val="28"/>
          <w:szCs w:val="28"/>
        </w:rPr>
        <w:t xml:space="preserve"> «ОКБ», 2 человека – </w:t>
      </w:r>
      <w:r w:rsidR="0058144D" w:rsidRPr="00577044">
        <w:rPr>
          <w:rFonts w:ascii="Times New Roman" w:hAnsi="Times New Roman" w:cs="Times New Roman"/>
          <w:sz w:val="28"/>
          <w:szCs w:val="28"/>
        </w:rPr>
        <w:t xml:space="preserve">в </w:t>
      </w:r>
      <w:r w:rsidRPr="00577044">
        <w:rPr>
          <w:rFonts w:ascii="Times New Roman" w:hAnsi="Times New Roman" w:cs="Times New Roman"/>
          <w:sz w:val="28"/>
          <w:szCs w:val="28"/>
        </w:rPr>
        <w:t>БУЗОО «МСЧ № 4».</w:t>
      </w:r>
      <w:proofErr w:type="gramEnd"/>
    </w:p>
    <w:p w:rsidR="00DD20F7" w:rsidRPr="00577044" w:rsidRDefault="00DD20F7" w:rsidP="00EF28A0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 ПСО на базе ЦРБ</w:t>
      </w:r>
      <w:r w:rsidR="002C4C8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ТЛТ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не проводился.</w:t>
      </w:r>
    </w:p>
    <w:p w:rsidR="00DD20F7" w:rsidRPr="00577044" w:rsidRDefault="00DD20F7" w:rsidP="00EF28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Увеличилось количество проведенных при ОНМК оперативных вмешательств: в 2017 году проведено 33 нейрохирургических вмешательства, в 2018 году – 138, из</w:t>
      </w:r>
      <w:r w:rsidR="00A159C1" w:rsidRPr="00577044">
        <w:rPr>
          <w:rFonts w:ascii="Times New Roman" w:hAnsi="Times New Roman" w:cs="Times New Roman"/>
          <w:sz w:val="28"/>
          <w:szCs w:val="28"/>
        </w:rPr>
        <w:t xml:space="preserve"> них 111 – в условиях БУЗОО «ГК</w:t>
      </w:r>
      <w:r w:rsidRPr="00577044">
        <w:rPr>
          <w:rFonts w:ascii="Times New Roman" w:hAnsi="Times New Roman" w:cs="Times New Roman"/>
          <w:sz w:val="28"/>
          <w:szCs w:val="28"/>
        </w:rPr>
        <w:t xml:space="preserve">БСМП № 1», 27 – в БУЗОО «ОКБ». Исходя из данных мониторинга, число госпитализированных с геморрагическим инсультом в 2018 году – 887 человек, показатель «доля пациентов с ГИ, которым проведены оперативные вмешательства» составил по итогу 2018 года 15,5 </w:t>
      </w:r>
      <w:r w:rsidR="00285D65" w:rsidRPr="00577044">
        <w:rPr>
          <w:rFonts w:ascii="Times New Roman" w:hAnsi="Times New Roman" w:cs="Times New Roman"/>
          <w:sz w:val="28"/>
          <w:szCs w:val="28"/>
        </w:rPr>
        <w:t>процента (при целевом значении – 11,3 процента</w:t>
      </w:r>
      <w:r w:rsidRPr="00577044">
        <w:rPr>
          <w:rFonts w:ascii="Times New Roman" w:hAnsi="Times New Roman" w:cs="Times New Roman"/>
          <w:sz w:val="28"/>
          <w:szCs w:val="28"/>
        </w:rPr>
        <w:t>).</w:t>
      </w:r>
    </w:p>
    <w:p w:rsidR="00BB0943" w:rsidRPr="00577044" w:rsidRDefault="00285D65" w:rsidP="006218C9">
      <w:pPr>
        <w:tabs>
          <w:tab w:val="left" w:pos="108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1</w:t>
      </w:r>
      <w:r w:rsidR="00435B03">
        <w:rPr>
          <w:rFonts w:ascii="Times New Roman" w:hAnsi="Times New Roman" w:cs="Times New Roman"/>
          <w:sz w:val="28"/>
          <w:szCs w:val="28"/>
        </w:rPr>
        <w:t>2</w:t>
      </w:r>
      <w:r w:rsidR="006218C9" w:rsidRPr="00577044">
        <w:rPr>
          <w:rFonts w:ascii="Times New Roman" w:hAnsi="Times New Roman" w:cs="Times New Roman"/>
          <w:sz w:val="28"/>
          <w:szCs w:val="28"/>
        </w:rPr>
        <w:t>.</w:t>
      </w:r>
      <w:r w:rsidR="009F57FF" w:rsidRPr="00577044">
        <w:rPr>
          <w:rFonts w:ascii="Times New Roman" w:hAnsi="Times New Roman" w:cs="Times New Roman"/>
          <w:sz w:val="28"/>
          <w:szCs w:val="28"/>
        </w:rPr>
        <w:t xml:space="preserve"> </w:t>
      </w:r>
      <w:r w:rsidR="00BB0943" w:rsidRPr="00577044">
        <w:rPr>
          <w:rFonts w:ascii="Times New Roman" w:hAnsi="Times New Roman" w:cs="Times New Roman"/>
          <w:sz w:val="28"/>
          <w:szCs w:val="28"/>
        </w:rPr>
        <w:t>Программы для пациентов с ССЗ</w:t>
      </w:r>
      <w:r w:rsidR="00347F01" w:rsidRPr="00577044">
        <w:rPr>
          <w:rFonts w:ascii="Times New Roman" w:hAnsi="Times New Roman" w:cs="Times New Roman"/>
          <w:sz w:val="28"/>
          <w:szCs w:val="28"/>
        </w:rPr>
        <w:t>.</w:t>
      </w:r>
    </w:p>
    <w:p w:rsidR="00FA0ED4" w:rsidRPr="00577044" w:rsidRDefault="006218C9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 июля 2018 года 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31 д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екабря 2018 года действовала 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рограмма бесплатного обеспечения больных</w:t>
      </w:r>
      <w:r w:rsidR="005166E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перенесших ОКС и рентге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нэндоваскулярные 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методы лечения,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согласно которой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ольные в течение 12 месяцев получа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ли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двойную антиагрегантную терапию, аторвастатин 40 – 80 мг. В Программу 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было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включено 1004 пациента, осмотр кардиолога 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проводился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 раз в месяц. Оцен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ивались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целевы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е показатели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влияющие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такие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показатели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как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АД, ЧСС, ХС ЛПНП, глюкоз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 Достижение целевых показателей прев</w:t>
      </w:r>
      <w:r w:rsidR="00347F0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ысило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75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процентов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Рассматривается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вопрос о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возобновлени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бесплатного обеспечения больных, перенесших ОКС и рентгенэндоваскулярные методы лечения, а также стентированных на фоне ХИБС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2019 году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FA0ED4" w:rsidRPr="00577044" w:rsidRDefault="00EF4E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Разработана и внедрена маршрутизация больных, перенесших ОКС. Пациентов на прием врача-кардиолога поликлиники БУЗОО «ККД» записывает врач-кардиолог стационара или врач отделения реабилитации по специально выделенному телефону. Пациент при выписке знает дату осмотра кардиолога в поликлинике, номер кабинета и 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фамилия, имя, отчество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врача-кардиолога.</w:t>
      </w:r>
    </w:p>
    <w:p w:rsidR="00FA0ED4" w:rsidRPr="00577044" w:rsidRDefault="00EF4E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БУЗОО «ККД» осуществляется третий 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этап медицинской реабилитации (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амбулаторный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 Пациенты, перенесшие ОКС, врачом-кардиологом направляются (записываются) на консультацию врача-реабилитолога. Определяется реабилитационный потенциал, при отсутствии противопоказаний пациент включается в программу реабилитации. При выявлении противопоказаний пациент получает индивидуальные рекомендации.</w:t>
      </w:r>
    </w:p>
    <w:p w:rsidR="00FA0ED4" w:rsidRPr="00577044" w:rsidRDefault="00EF4E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БУЗОО «ККД» работают кабинеты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семейной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гиперхолестеринемии, гемостаза для пациентов, перенесших ТЭЛА, ТГВ, кабинет кардиоонкологии – для пациентов</w:t>
      </w:r>
      <w:r w:rsidR="00C35CCE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получающих химиотерапию, лучевую терапию.</w:t>
      </w:r>
    </w:p>
    <w:p w:rsidR="00FA0ED4" w:rsidRPr="00577044" w:rsidRDefault="00EF4E56">
      <w:pPr>
        <w:tabs>
          <w:tab w:val="left" w:pos="1080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Таким образом, диспансерное наблюдение врача-кардиолога осуществляется для перечисленных категорий больных. Используются современные схемы гиполипидемической терапии, при неэффективности проводится консультирование с федеральными центрами, направление для проведения афереза и т.д.</w:t>
      </w:r>
    </w:p>
    <w:p w:rsidR="00FA0ED4" w:rsidRPr="00577044" w:rsidRDefault="00EF4E56">
      <w:pPr>
        <w:pStyle w:val="af5"/>
        <w:tabs>
          <w:tab w:val="left" w:pos="108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Для больных, перенесших ТЭЛА, ТГВ, выявляются причины, при необходимости проводится обследование для исключения патологии гемостаза, определяются сроки приема антикоагулянтов.</w:t>
      </w:r>
    </w:p>
    <w:p w:rsidR="00FA0ED4" w:rsidRPr="00577044" w:rsidRDefault="00EF4E56">
      <w:pPr>
        <w:pStyle w:val="af5"/>
        <w:tabs>
          <w:tab w:val="left" w:pos="108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Для пациентов, получающих химиотерапию и лучевую терапию</w:t>
      </w:r>
      <w:r w:rsidR="002C308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496F8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проводится контроль ЭХО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КГ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оценкой динамики, назначение оптимальной медикаментозной терапии для профилактики ХСН и других осложнений.</w:t>
      </w:r>
    </w:p>
    <w:p w:rsidR="00FA0ED4" w:rsidRPr="00577044" w:rsidRDefault="00EF4E56">
      <w:pPr>
        <w:pStyle w:val="af5"/>
        <w:tabs>
          <w:tab w:val="left" w:pos="108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2015 года в БУЗОО «ККД» функционирует центр ведения беременных женщин с </w:t>
      </w:r>
      <w:r w:rsidR="00131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ССЗ</w:t>
      </w:r>
      <w:r w:rsidR="002C308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 В год консультацию врача-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кардиолога проходят 750 – 800 беременных женщин.</w:t>
      </w:r>
    </w:p>
    <w:p w:rsidR="00FA0ED4" w:rsidRPr="00577044" w:rsidRDefault="00EF4E56">
      <w:pPr>
        <w:pStyle w:val="af5"/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БУЗОО «ККД» с марта 2019 года организована работа кабинета ХСН для диспансерного наблюдения больных, при выявлении показаний </w:t>
      </w:r>
      <w:r w:rsidR="002C308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‒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направления на ВМП. Разработана маршрутизация для данной категории пациентов. Программа для пациентов с ХСН в настоящее время в стадии разработки. Планируется учесть все рекомендации, полученные на профильной комиссии 17 апреля 2019 года.</w:t>
      </w:r>
    </w:p>
    <w:p w:rsidR="00FA0ED4" w:rsidRPr="00577044" w:rsidRDefault="00285D65" w:rsidP="006218C9">
      <w:pPr>
        <w:pStyle w:val="af5"/>
        <w:tabs>
          <w:tab w:val="left" w:pos="108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="00435B03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Анализ проведенных мероприятий по снижению влияния факторов риска развития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ССЗ</w:t>
      </w:r>
      <w:r w:rsidR="006218C9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По результатам анализа факторов риска развития хронических неинфекционных заболеваний, являющихся основной причиной инвалидности и преждевременной смертности населения в Омской области</w:t>
      </w:r>
      <w:r w:rsidR="00794B3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были </w:t>
      </w:r>
      <w:r w:rsidR="00794B3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выявлены 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следующие фактор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ы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риска:</w:t>
      </w:r>
    </w:p>
    <w:p w:rsidR="00FA0ED4" w:rsidRPr="00577044" w:rsidRDefault="009F57FF" w:rsidP="006218C9">
      <w:pPr>
        <w:pStyle w:val="af5"/>
        <w:tabs>
          <w:tab w:val="left" w:pos="108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I -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нерациональное питание (неприемлемая диета и вредные привычки); </w:t>
      </w:r>
    </w:p>
    <w:p w:rsidR="00FA0ED4" w:rsidRPr="00577044" w:rsidRDefault="009F57FF" w:rsidP="006218C9">
      <w:pPr>
        <w:pStyle w:val="af5"/>
        <w:tabs>
          <w:tab w:val="left" w:pos="108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II -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низкая физическая активность;</w:t>
      </w:r>
    </w:p>
    <w:p w:rsidR="00FA0ED4" w:rsidRPr="00577044" w:rsidRDefault="009F57FF" w:rsidP="006218C9">
      <w:pPr>
        <w:pStyle w:val="af5"/>
        <w:tabs>
          <w:tab w:val="left" w:pos="108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III -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избыточная масса тела;</w:t>
      </w:r>
    </w:p>
    <w:p w:rsidR="00FA0ED4" w:rsidRPr="00577044" w:rsidRDefault="009F57FF" w:rsidP="006218C9">
      <w:pPr>
        <w:pStyle w:val="af5"/>
        <w:tabs>
          <w:tab w:val="left" w:pos="108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IV -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повышенный уровень артериального давления; </w:t>
      </w:r>
    </w:p>
    <w:p w:rsidR="00FA0ED4" w:rsidRPr="00577044" w:rsidRDefault="009F57FF" w:rsidP="006218C9">
      <w:pPr>
        <w:pStyle w:val="af5"/>
        <w:tabs>
          <w:tab w:val="left" w:pos="1080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V -</w:t>
      </w:r>
      <w:r w:rsidR="00EF4E5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курение табака.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В 2018 году отмечено снижение показателей таких факторов риска, как нерациональное питание (неприемлемая диета и вредные привычки) в сравне</w:t>
      </w:r>
      <w:r w:rsidR="00794B3F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нии с 2017 годом на 3,3 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(с 2016 года – на 1,7 процента) и низкая физич</w:t>
      </w:r>
      <w:r w:rsidR="00794B3F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еская активность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на 2,4 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(в 2016 году этот пок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азатель был выше на 0,4 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в сравнении с 2018 годом).  </w:t>
      </w:r>
      <w:proofErr w:type="gramEnd"/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По другим факторам риска отмечается увеличение показателей в сравнении с 2017 годом: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- избыточ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ная масса тела – на 1,8 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;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- повышенный уровень артериал</w:t>
      </w:r>
      <w:r w:rsidR="00794B3F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ьного давления – на 2,2 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;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- </w:t>
      </w:r>
      <w:r w:rsidR="00A12389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курение табака – на 2,5 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Общая сумма выявленных факторов риска за 2018 год –                          426 55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7 факторов риска (115,7 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от числа лиц, прошедших диспансеризацию в 2018 году</w:t>
      </w:r>
      <w:r w:rsidR="00A12389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, и 123,6 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от числа людей, подлежащих диспансеризации по плану 2018 года), в том числе у</w:t>
      </w:r>
      <w:r w:rsidR="00A12389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мужчин выявлено 199 182 фактора риска (46,7 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процента</w:t>
      </w: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от общей суммы выявленных факторов);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у женщин – 227 375 (53,3 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процента</w:t>
      </w:r>
      <w:r w:rsidR="002C4C85"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от общей суммы выявленных факторов).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Выявлено 52 239 случаев повышенного уровня артериального давления (что составляет 14,2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числа прошедших диспансеризацию; 14 168,1 на 100 тыс. населения, 15,1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числа людей, подлежащих диспансеризации по плану текущего года и 12,2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общего количества выявленных факторов риска в результате диспансеризации). 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Неуточненная гипергликемия была установлена в 9 516 случаях (что составляет 2,6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числа прошедших диспансеризацию; 2 580,9 на 100 тыс. населения, 2,7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числа людей, подлежащих диспансеризации по плану текущего года и 2,2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общего количества выявленных факторов риска в результате диспансеризации). У мужчин выявлено 3 595 случаев неуточненной гипергликемии (37,8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общего числа случаев неуточненной гипергликемии), у женщин – 5 921 (62,2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общего числа случаев неуточненной гипергликемии).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Диагноз 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избыточная масса тела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был установлен в 63 224 случаях (что составляет 17,1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от числа прошедших диспансеризацию; 17 147,4 на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100 тыс. населения, 2,7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числа людей, подлежащих диспансеризации по плану текущего года и 2,2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 общего количества выявленных факторов риска в результате диспансеризации). У мужчин выявлено 3 595 случаев неуточненной гипергликемии (37,8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от общего числа случаев неуточненн</w:t>
      </w:r>
      <w:r w:rsidR="001D6B1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ой гипергликемии), у женщин – 5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921 (62,2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общего числа случаев неуточненной гипергликемии).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Количество лиц, употребляющих табак, выявленных в результате диспансеризации в 2018 году</w:t>
      </w:r>
      <w:r w:rsidR="00351BB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состав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ило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47 446 человек (что состав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ило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12,9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числа прошедших диспансеризацию; 12 868,2 на 100 тыс. населения, 13,7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числа людей, подлежащих диспансеризации по плану текущего года и 11,1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от общего количества выявленных факторов риска в результате диспансеризации).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Среди мужчин выявлено 37 443 лиц</w:t>
      </w:r>
      <w:r w:rsidR="00351BB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употребляющих табак (78,9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от общего числа лиц, употребл</w:t>
      </w:r>
      <w:r w:rsidR="001D6B1B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яющих табак), среди женщин – 10 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003 (21,1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общего числа лиц, употребляющих табак).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результате диспансеризации в 2018 году риск 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пагубного потребления алкоголя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выявлен у 4 646 человек (что составляет 1,3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от числа прошедш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их диспансеризацию; 1 260,07</w:t>
      </w:r>
      <w:r w:rsidR="002F621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случаев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100 тыс. населения, 1,3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числа людей, подлежащих диспансеризации по плану текущего года и 1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от общего количества выявленных факторов риска в результате диспансеризации).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Среди мужчин выявлено 3 250 лиц, имеющих риск пагубного потребления алкоголя (69,9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от общего числа лиц, имеющих риск пагубного потребления алкоголя), сре</w:t>
      </w:r>
      <w:r w:rsidR="008E588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ди женщин – 1 396 (30,1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 общего числа лиц, имеющих риск пагубного потребления алкоголя).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результате диспансеризации в 2018 году выявлено 121 195 человек с нерациональным питанием (неприемлемой диетой и вредными привычками питания) (что составляет 32,9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числа прошедших диспансеризацию; 32 870,18 на 100 тыс. населения, 35,1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от числа людей, подлежащих диспансеризации по плану текущего года</w:t>
      </w:r>
      <w:r w:rsidR="00C627C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28,4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от общего количества выявленных факторов риска в результате диспансеризации).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Среди мужчин выявлено 53 522 лиц</w:t>
      </w:r>
      <w:r w:rsidR="006154F1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нерациональным питанием (неприемлемой диетой и вредными привычками питания) (44,2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общего числа лиц с нерациональным питанием (неприемлемой диетой и вредными привычками питания), среди женщин – 67 673 (55,8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общего числа лиц с нерациональным питанием (неприемлемой диетой и вредными привычками питания). </w:t>
      </w:r>
      <w:proofErr w:type="gramEnd"/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За 2018 год в группе обследованных в центрах здоровья из числа детского населения в возрастной категории от 0 до 17 лет выявлено с</w:t>
      </w:r>
      <w:r w:rsidR="00C627C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факторами риска – 59,9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(от числа обследованных – 42 466), что ниже показателей аналогичного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периода </w:t>
      </w:r>
      <w:r w:rsidR="00F07268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2017 года (60,4 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 и </w:t>
      </w:r>
      <w:r w:rsidR="00C627CA"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2016 года (65,8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</w:t>
      </w:r>
      <w:r w:rsidR="00C627C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0,5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 и на 5,9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соответственно. </w:t>
      </w:r>
      <w:proofErr w:type="gramEnd"/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Анализ структуры факторов риска, выявленных в ходе обследования в центрах здоровья, показал, что среди детского населения Омской области выявляются дети, имеющие 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два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более фактор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риска развития заболеваний.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структуре факторов риска </w:t>
      </w:r>
      <w:r w:rsidR="009F57FF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неинфекционных заболеваний (далее ‒ НИЗ)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 выявленных у лиц от 0 до 17</w:t>
      </w:r>
      <w:r w:rsidR="0055148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лет,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ведущие пять мест занимают: 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отклонения,</w:t>
      </w:r>
      <w:r w:rsidR="00F07268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выявленные на ЭКГ (50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процентов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);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нерац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иональное питание (19,8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 и избыт</w:t>
      </w:r>
      <w:r w:rsidR="00154FC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очная масса тела (19,8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);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гигиенический индекс полос</w:t>
      </w:r>
      <w:r w:rsidR="00154FC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ти рта более трех баллов (18,0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);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- недостаточная физ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ическая активность (9,6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). 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центрах здоровья при обследовании взрослого населения всего выявлено с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факторами риска – 50,1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(65 257 человек от числа обследованных –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130 143). В возрастной категории с 18 до 39 лет выявлено с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факторами риска – 60,4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(22 484 человека), что ниже показателя аналогичного пери</w:t>
      </w:r>
      <w:r w:rsidR="008074E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ода прошлого года (63,0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 и </w:t>
      </w:r>
      <w:r w:rsidR="00154FC2"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2016 </w:t>
      </w:r>
      <w:r w:rsidR="00351BB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года</w:t>
      </w:r>
      <w:r w:rsidR="00351BB5"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54FC2"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(66,2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="00154FC2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2,6 и 5,8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соответственно.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структуре выявленных факторов </w:t>
      </w:r>
      <w:r w:rsidR="0055148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риска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НИЗ в данной возрастной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категории первые места занимают: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нераци</w:t>
      </w:r>
      <w:r w:rsidR="008074E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ональное питание – 51,7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8074E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55148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II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недостаточная физич</w:t>
      </w:r>
      <w:r w:rsidR="008074EA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еская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активность – 29,4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III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избыт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очная масса тела – 28,2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IV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отклонения, выявленные на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5148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ЭКГ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20,2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V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ку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р</w:t>
      </w:r>
      <w:r w:rsidR="0055148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ение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16,8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анализе данных выявленных показателей факторов риска НИЗ в сравнении с прошлым годом отмечено снижение показателя нерац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ионального питания на 4,7 процента (с 2016 года на 12,7 процента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выявленными отклонениями на ЭКГ</w:t>
      </w:r>
      <w:r w:rsidR="00850868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6,5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процента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(с 2016 года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на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10,4 процента). Также отмечается снижение показателей и по другим факторам риска: избыточная масса тела ниже показателя 2017 года н</w:t>
      </w:r>
      <w:r w:rsidR="0030549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 3,6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процента и на 5,5 процента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сравнении с 2016 годом.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возрастной категории от 40 лет и старше выявлено с факторами риска –  84,8 процента (42 773 человека от числа обследованных – 50 431), что выше показателя за аналогичный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период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2017 года (79,6 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 и</w:t>
      </w:r>
      <w:r w:rsidR="00AE0752"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2016 года (78,8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)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 лиц старше 40 лет на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месте – нерациональное питание (57,2 процента), также как и в возрасте 18 – 39 лет,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II</w:t>
      </w:r>
      <w:r w:rsidR="0055148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место занимает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избы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точная масса тела (47,9</w:t>
      </w:r>
      <w:r w:rsidR="0055148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III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место – отклонения, выявленные на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ЭКГ</w:t>
      </w:r>
      <w:r w:rsidR="0030549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(45,4 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), 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IV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место – недостаточная физическая активность (37</w:t>
      </w:r>
      <w:r w:rsidR="0030549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,9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V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повышенное арте</w:t>
      </w:r>
      <w:r w:rsidR="0030549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риальное давление (31,8</w:t>
      </w:r>
      <w:r w:rsidR="00563BD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FA0ED4" w:rsidRPr="00577044" w:rsidRDefault="00EF4E56">
      <w:pPr>
        <w:pStyle w:val="af5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При этом в течение последних трех лет в этой возрастной категории такой показатель, как избыточная масса тела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имеет тенденцию к снижению (2018 год – 47,</w:t>
      </w:r>
      <w:r w:rsidR="0030549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9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30549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2017 год – 52,0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процента</w:t>
      </w:r>
      <w:r w:rsidR="00305496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 2016 год – 59,9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роцента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). </w:t>
      </w:r>
    </w:p>
    <w:p w:rsidR="00FA0ED4" w:rsidRPr="00577044" w:rsidRDefault="00551487">
      <w:pPr>
        <w:pStyle w:val="af5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цел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ях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снижения распространенности факторов риска НИЗ при проведении диспансеризации проводятся индивидуальные профилактические консультирования, углубленные профилактические консультирования (индивидуальные или групп</w:t>
      </w:r>
      <w:r w:rsidR="00930968" w:rsidRPr="00577044">
        <w:rPr>
          <w:rFonts w:ascii="Times New Roman" w:hAnsi="Times New Roman" w:cs="Times New Roman"/>
          <w:color w:val="auto"/>
          <w:sz w:val="28"/>
          <w:szCs w:val="28"/>
        </w:rPr>
        <w:t>овые), организована работа 395 ш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кол здоровья для пациентов.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цел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ях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3096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формирования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неприя</w:t>
      </w:r>
      <w:r w:rsidR="00930968" w:rsidRPr="00577044">
        <w:rPr>
          <w:rFonts w:ascii="Times New Roman" w:hAnsi="Times New Roman" w:cs="Times New Roman"/>
          <w:color w:val="auto"/>
          <w:sz w:val="28"/>
          <w:szCs w:val="28"/>
        </w:rPr>
        <w:t>тия курения, алкоголя, повышения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физической активности организованы межведомственные информационно-коммуникационные мероприятия: площадки здоровья, информационно-коммуникационная программа в </w:t>
      </w:r>
      <w:r w:rsidR="00285D65" w:rsidRPr="00577044">
        <w:rPr>
          <w:rFonts w:ascii="Times New Roman" w:hAnsi="Times New Roman" w:cs="Times New Roman"/>
          <w:color w:val="auto"/>
          <w:sz w:val="28"/>
          <w:szCs w:val="28"/>
        </w:rPr>
        <w:t>средствах массовой информации.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рамках реализации профилактических программ проведены методологические семинары для волонтеров-медиков, волонтеров «серебряного возраста» и общественных организаций по межведомственным мероприятиям, мотивирую</w:t>
      </w:r>
      <w:r w:rsidR="00930968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щим на ведение 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здорового обораза жизни (далее – З</w:t>
      </w:r>
      <w:r w:rsidR="00930968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ОЖ</w:t>
      </w:r>
      <w:r w:rsidR="002C4C8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 w:rsidR="00930968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 приуроченным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 Всемирному дню здоровья, Всемирному дню отказа от курения.</w:t>
      </w:r>
      <w:proofErr w:type="gramEnd"/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На радио «Маяк» (</w:t>
      </w:r>
      <w:r w:rsidR="00930968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88,6</w:t>
      </w:r>
      <w:r w:rsidR="002322FD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FM</w:t>
      </w:r>
      <w:r w:rsidR="00930968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) проведены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прямые линии                                        со специалистами в передаче «Ваше здоровье» на темы: «Профилактика                         и лечение болезней пожилого возраста», «Диспансеризация как основа раннего выявления онкологических и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сердечно-сосудистых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заболеваний»,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>«Дегенеративные заболевания центральной нервной системы у людей пожилого возраста. Как им противостоять?», «Профилактика табакокурения»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«Профилактика гипертонии и инсульта», «Профилактика инфаркта и болезней сердца»,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«Профилактика 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сердечно-сосудистых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заболеваний. Как избежать инфаркта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?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577044">
        <w:rPr>
          <w:rStyle w:val="s2"/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информационно-телекоммуникационной сети «Интернет»                              </w:t>
      </w:r>
      <w:r w:rsidR="00126A6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и социальных сетях размещены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публикации на тему профилактики неинфекционных заболеваний и формирования ЗОЖ,                                       размещены видеоролики: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77044">
        <w:rPr>
          <w:rStyle w:val="af9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 чему приводит курение?»,</w:t>
      </w:r>
      <w:r w:rsidRPr="0057704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«</w:t>
      </w:r>
      <w:r w:rsidRPr="00577044">
        <w:rPr>
          <w:rStyle w:val="af9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Если рядом кому-то плохо, что предпринять?»,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телевизионный ролик на региональном телевизионном канале «12 канал» «Доступно каждому».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Омской области функционируют 58 кабинетов медицинской профилактики, работа котор</w:t>
      </w:r>
      <w:r w:rsidR="00665D77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ых направлена в первую очередь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на профилактику НИЗ и формирование ЗОЖ. Организованы и функционируют  школы здоровья для населения, в том числе 24 «Школы по отказу от курения».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r w:rsidR="00285D6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БУЗОО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проведены семинары для медицинских работников, посвященные:</w:t>
      </w:r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bCs/>
          <w:color w:val="auto"/>
          <w:kern w:val="32"/>
          <w:sz w:val="28"/>
          <w:szCs w:val="28"/>
        </w:rPr>
        <w:t xml:space="preserve">-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Всемирному дню здоровья – 28 (1 309 слушателей);</w:t>
      </w:r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 Международному дню отказа от курения – 22 (952 слушателя);</w:t>
      </w:r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color w:val="auto"/>
          <w:kern w:val="32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- а</w:t>
      </w:r>
      <w:r w:rsidRPr="00577044">
        <w:rPr>
          <w:rFonts w:ascii="Times New Roman" w:hAnsi="Times New Roman" w:cs="Times New Roman"/>
          <w:color w:val="auto"/>
          <w:kern w:val="32"/>
          <w:sz w:val="28"/>
          <w:szCs w:val="28"/>
        </w:rPr>
        <w:t xml:space="preserve">ктуальным вопросам проведения диспансеризации определенных групп населения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577044">
        <w:rPr>
          <w:rFonts w:ascii="Times New Roman" w:hAnsi="Times New Roman" w:cs="Times New Roman"/>
          <w:color w:val="auto"/>
          <w:kern w:val="32"/>
          <w:sz w:val="28"/>
          <w:szCs w:val="28"/>
        </w:rPr>
        <w:t xml:space="preserve"> 2 (70 слушателей);</w:t>
      </w:r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kern w:val="32"/>
          <w:sz w:val="28"/>
          <w:szCs w:val="28"/>
        </w:rPr>
        <w:t xml:space="preserve">- изучению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алгоритма оказания медицинской помощи взрослому населению по профилактике и отказу от курения – 1 (34 слушателя);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- обучению практическим навыкам проведения мониторинга ЗОЖ –         </w:t>
      </w:r>
      <w:r w:rsidR="00551487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             13 (24 слушателя).</w:t>
      </w:r>
    </w:p>
    <w:p w:rsidR="00FA0ED4" w:rsidRPr="00577044" w:rsidRDefault="00EF4E56">
      <w:pPr>
        <w:ind w:firstLine="708"/>
        <w:jc w:val="both"/>
        <w:rPr>
          <w:rFonts w:ascii="Times New Roman" w:hAnsi="Times New Roman" w:cs="Times New Roman"/>
          <w:bCs/>
          <w:color w:val="auto"/>
          <w:kern w:val="32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Проведено 13 конференций, приуроченных к Всемирному дню здоровья «Здоровье для всех» (1 076 слушателей).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Был проведен в бюджетном учреждении культуры «Областной дом ветеранов» семинар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«Первая доврачебная помощь при острых неотложных состояниях, остром инфаркте миокарда, остром нарушении мозгового кровообращения, инсульте»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В 2018 году проведены</w:t>
      </w:r>
      <w:r w:rsidR="00126A6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круглые столы на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темы: «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Предупреждение о вреде алкоголя», «Актуальность принципов здорового питания в современной семье»</w:t>
      </w:r>
      <w:r w:rsidR="00351BB5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126A6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проведены тематические вечера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(«О </w:t>
      </w:r>
      <w:r w:rsidR="00126A6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значении физической активности»,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«О вреде</w:t>
      </w:r>
      <w:r w:rsidR="00126A6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потребления табака и алкоголя»,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«Осознание личной ответственности – о</w:t>
      </w:r>
      <w:r w:rsidR="00126A63"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снова профилактики наркомании»,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Сохрани здоровье, откажись от вредных привычек»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). 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Совместно с волонтерами-медиками направления «Мы вместе» проведены массовые акции – флешмобы в социальных сетях и сети «Интернет», посвященные мотивированию населения к прохождению медицинских осмотров и диспансеризации. Для быстрого доступа  к информации в социальных сетях введены хештеги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#Омскнекурит#, </w:t>
      </w:r>
      <w:r w:rsidRPr="0057704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#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тынеодин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#, </w:t>
      </w:r>
      <w:r w:rsidRPr="0057704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#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ОмскБезопасностьЗдоровье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#, интернет-акция </w:t>
      </w:r>
      <w:r w:rsidR="000E411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фото-челлендж «Отдыхай без алкоголя»,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#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н</w:t>
      </w:r>
      <w:proofErr w:type="gramStart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e</w:t>
      </w:r>
      <w:proofErr w:type="gramEnd"/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>курю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#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  Международному дню отказа от курения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 28 по 31 мая </w:t>
      </w:r>
      <w:r w:rsidR="00E87AE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2018 года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 рамках Всеросс</w:t>
      </w:r>
      <w:r w:rsidR="00E87AE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ийской акции «Освободим Россию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от табачного дыма!» специалисты БУЗОО «ОЦМП»</w:t>
      </w:r>
      <w:r w:rsidR="002C4C8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приняли участие в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>Днях единых действий.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Специалистами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БУЗОО «ОЦМП» проведена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информационно-просветительская акция «Жить здорово» в рамках реализации </w:t>
      </w:r>
      <w:r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Омского фестиваля здорового образа жизни «Атом. Энергия жизни. Энергия улиц»                при поддержке Министерства по делам молодежи, физической культуры                  и спорта Омской области. Специалистами </w:t>
      </w:r>
      <w:r w:rsidRPr="005770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БУЗОО «ОЦМП» была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организована площадка здоровья на базе спортивного комплекса «Зеленый остров» (охват –     112 человек).</w:t>
      </w:r>
    </w:p>
    <w:p w:rsidR="00DB6930" w:rsidRPr="00577044" w:rsidRDefault="00EF4E56" w:rsidP="006218C9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Были проведен</w:t>
      </w:r>
      <w:r w:rsidR="000E411D" w:rsidRPr="00577044">
        <w:rPr>
          <w:rFonts w:ascii="Times New Roman" w:hAnsi="Times New Roman" w:cs="Times New Roman"/>
          <w:color w:val="auto"/>
          <w:sz w:val="28"/>
          <w:szCs w:val="28"/>
        </w:rPr>
        <w:t>ы информационно-профилактические акции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«Профилактика сердечно-сосудистых заболеваний», «С заботой о пожилых», акция </w:t>
      </w: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ко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Всемирному дню сердца «Серд</w:t>
      </w:r>
      <w:r w:rsidR="00547BD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це для жизни»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 торговом центре «МЕГА».</w:t>
      </w:r>
    </w:p>
    <w:p w:rsidR="00FA0ED4" w:rsidRPr="00577044" w:rsidRDefault="006218C9" w:rsidP="006218C9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35B03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Выводы.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В Омской области организована сеть ПСО и РСЦ, показатели работы свидетельствуют о высокой нагрузке на медицинские организации на территории </w:t>
      </w:r>
      <w:r w:rsidR="00551487" w:rsidRPr="00577044">
        <w:rPr>
          <w:rFonts w:ascii="Times New Roman" w:hAnsi="Times New Roman" w:cs="Times New Roman"/>
          <w:color w:val="auto"/>
          <w:sz w:val="28"/>
          <w:szCs w:val="28"/>
        </w:rPr>
        <w:t>города Омска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 низкой эффек</w:t>
      </w:r>
      <w:r w:rsidR="00DB3599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тивности работы ПСО на базе ЦРБ в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муниципальных район</w:t>
      </w:r>
      <w:r w:rsidR="00DB3599" w:rsidRPr="00577044">
        <w:rPr>
          <w:rFonts w:ascii="Times New Roman" w:hAnsi="Times New Roman" w:cs="Times New Roman"/>
          <w:color w:val="auto"/>
          <w:sz w:val="28"/>
          <w:szCs w:val="28"/>
        </w:rPr>
        <w:t>ах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Омской области. С учетом территориальных особенностей Омской области реализуются мероприятия по расширению сети медицинских организаций, имеющих возможности для проведения ЧКВ. Материально-техническая база ПСО и РСЦ требует укрепления в плане замены/установки дополнительного лечебно-диагностического оборудования, прежде всего, ангиографических систем, мультиспиральных компьютерных томографов, следящего оборудования, аппаратов и приспособлений для раннего этапа реабилитации.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577044">
        <w:rPr>
          <w:rFonts w:eastAsia="Courier New"/>
          <w:color w:val="auto"/>
          <w:sz w:val="28"/>
          <w:szCs w:val="28"/>
        </w:rPr>
        <w:t>Анализ результативности мероприятий по оказанию медицинской помощи больным с ОНМК показывает недостаточную активность медицинских организаций по выполнению системной тромболитической</w:t>
      </w:r>
      <w:r w:rsidRPr="00577044">
        <w:rPr>
          <w:color w:val="auto"/>
          <w:sz w:val="28"/>
          <w:szCs w:val="28"/>
        </w:rPr>
        <w:t xml:space="preserve"> терапии при ишемическим инсульте, требуется развертывание отделения медицинской реабилитации для больных с заболеваниями </w:t>
      </w:r>
      <w:r w:rsidR="000E411D" w:rsidRPr="00577044">
        <w:rPr>
          <w:color w:val="auto"/>
          <w:sz w:val="28"/>
          <w:szCs w:val="28"/>
        </w:rPr>
        <w:t xml:space="preserve">центральной нервной системы </w:t>
      </w:r>
      <w:r w:rsidRPr="00577044">
        <w:rPr>
          <w:color w:val="auto"/>
          <w:sz w:val="28"/>
          <w:szCs w:val="28"/>
        </w:rPr>
        <w:t xml:space="preserve"> (создается отделение на базе БУЗОО «ГКБ № 11»), которое не только улучшит отдаленные результаты лечен</w:t>
      </w:r>
      <w:r w:rsidR="00DB3599" w:rsidRPr="00577044">
        <w:rPr>
          <w:color w:val="auto"/>
          <w:sz w:val="28"/>
          <w:szCs w:val="28"/>
        </w:rPr>
        <w:t xml:space="preserve">ия больных с ОНМК, но и </w:t>
      </w:r>
      <w:r w:rsidRPr="00577044">
        <w:rPr>
          <w:color w:val="auto"/>
          <w:sz w:val="28"/>
          <w:szCs w:val="28"/>
        </w:rPr>
        <w:t>разгрузит неврологические отделения для больных с</w:t>
      </w:r>
      <w:proofErr w:type="gramEnd"/>
      <w:r w:rsidRPr="00577044">
        <w:rPr>
          <w:color w:val="auto"/>
          <w:sz w:val="28"/>
          <w:szCs w:val="28"/>
        </w:rPr>
        <w:t xml:space="preserve"> ОНМК ПСО и РСЦ.</w:t>
      </w:r>
    </w:p>
    <w:p w:rsidR="00DB6930" w:rsidRPr="00577044" w:rsidRDefault="00DB6930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</w:p>
    <w:p w:rsidR="00F94471" w:rsidRPr="00577044" w:rsidRDefault="00F94471" w:rsidP="006218C9">
      <w:pPr>
        <w:pStyle w:val="27"/>
        <w:keepNext/>
        <w:keepLines/>
        <w:shd w:val="clear" w:color="auto" w:fill="auto"/>
        <w:tabs>
          <w:tab w:val="left" w:pos="744"/>
        </w:tabs>
        <w:spacing w:before="0" w:after="0" w:line="240" w:lineRule="auto"/>
        <w:ind w:firstLine="0"/>
        <w:rPr>
          <w:b w:val="0"/>
          <w:color w:val="auto"/>
          <w:sz w:val="28"/>
          <w:szCs w:val="28"/>
        </w:rPr>
      </w:pPr>
      <w:bookmarkStart w:id="1" w:name="bookmark1"/>
    </w:p>
    <w:p w:rsidR="00900CF1" w:rsidRPr="00577044" w:rsidRDefault="00B70F93" w:rsidP="00900CF1">
      <w:pPr>
        <w:pStyle w:val="27"/>
        <w:keepNext/>
        <w:keepLines/>
        <w:shd w:val="clear" w:color="auto" w:fill="auto"/>
        <w:tabs>
          <w:tab w:val="left" w:pos="744"/>
        </w:tabs>
        <w:spacing w:before="0" w:after="0" w:line="240" w:lineRule="auto"/>
        <w:ind w:left="709" w:firstLine="0"/>
        <w:jc w:val="center"/>
        <w:rPr>
          <w:b w:val="0"/>
          <w:color w:val="auto"/>
          <w:sz w:val="28"/>
          <w:szCs w:val="28"/>
        </w:rPr>
      </w:pPr>
      <w:r w:rsidRPr="00577044">
        <w:rPr>
          <w:b w:val="0"/>
          <w:sz w:val="28"/>
          <w:szCs w:val="28"/>
        </w:rPr>
        <w:t>Раздел 2. </w:t>
      </w:r>
      <w:r w:rsidR="00EF4E56" w:rsidRPr="00577044">
        <w:rPr>
          <w:b w:val="0"/>
          <w:color w:val="auto"/>
          <w:sz w:val="28"/>
          <w:szCs w:val="28"/>
        </w:rPr>
        <w:t xml:space="preserve">Цель, показатели и сроки реализации региональной программы по борьбе с </w:t>
      </w:r>
      <w:bookmarkEnd w:id="1"/>
      <w:r w:rsidR="001317FF" w:rsidRPr="00577044">
        <w:rPr>
          <w:b w:val="0"/>
          <w:color w:val="auto"/>
          <w:sz w:val="28"/>
          <w:szCs w:val="28"/>
        </w:rPr>
        <w:t>ССЗ</w:t>
      </w:r>
    </w:p>
    <w:p w:rsidR="00900CF1" w:rsidRPr="00577044" w:rsidRDefault="00900CF1" w:rsidP="00900CF1">
      <w:pPr>
        <w:pStyle w:val="27"/>
        <w:keepNext/>
        <w:keepLines/>
        <w:shd w:val="clear" w:color="auto" w:fill="auto"/>
        <w:tabs>
          <w:tab w:val="left" w:pos="744"/>
        </w:tabs>
        <w:spacing w:before="0" w:after="0" w:line="240" w:lineRule="auto"/>
        <w:ind w:firstLine="0"/>
        <w:rPr>
          <w:b w:val="0"/>
          <w:color w:val="auto"/>
          <w:sz w:val="28"/>
          <w:szCs w:val="28"/>
        </w:rPr>
      </w:pPr>
    </w:p>
    <w:p w:rsidR="009E384A" w:rsidRDefault="00EF4E56" w:rsidP="00435B03">
      <w:pPr>
        <w:pStyle w:val="23"/>
        <w:shd w:val="clear" w:color="auto" w:fill="auto"/>
        <w:tabs>
          <w:tab w:val="left" w:leader="underscore" w:pos="9445"/>
        </w:tabs>
        <w:spacing w:line="240" w:lineRule="auto"/>
        <w:ind w:firstLine="709"/>
        <w:jc w:val="both"/>
        <w:rPr>
          <w:color w:val="auto"/>
        </w:rPr>
      </w:pPr>
      <w:r w:rsidRPr="00577044">
        <w:rPr>
          <w:color w:val="auto"/>
          <w:sz w:val="28"/>
          <w:szCs w:val="28"/>
        </w:rPr>
        <w:t xml:space="preserve">Снижение смертности от </w:t>
      </w:r>
      <w:r w:rsidR="00E63C01" w:rsidRPr="00577044">
        <w:rPr>
          <w:color w:val="auto"/>
          <w:sz w:val="28"/>
          <w:szCs w:val="28"/>
        </w:rPr>
        <w:t>БСК</w:t>
      </w:r>
      <w:r w:rsidRPr="00577044">
        <w:rPr>
          <w:color w:val="auto"/>
          <w:sz w:val="28"/>
          <w:szCs w:val="28"/>
        </w:rPr>
        <w:t xml:space="preserve"> до 440</w:t>
      </w:r>
      <w:r w:rsidR="00551487" w:rsidRPr="00577044">
        <w:rPr>
          <w:color w:val="auto"/>
          <w:sz w:val="28"/>
          <w:szCs w:val="28"/>
        </w:rPr>
        <w:t xml:space="preserve"> </w:t>
      </w:r>
      <w:r w:rsidRPr="00577044">
        <w:rPr>
          <w:color w:val="auto"/>
          <w:sz w:val="28"/>
          <w:szCs w:val="28"/>
        </w:rPr>
        <w:t xml:space="preserve">случаев на 100 тыс. населения к 2024 году, а также снижение больничной летальности от инфаркта миокарда и от </w:t>
      </w:r>
      <w:r w:rsidR="00551487" w:rsidRPr="00577044">
        <w:rPr>
          <w:color w:val="auto"/>
          <w:sz w:val="28"/>
          <w:szCs w:val="28"/>
        </w:rPr>
        <w:t xml:space="preserve">ОНМК </w:t>
      </w:r>
      <w:r w:rsidRPr="00577044">
        <w:rPr>
          <w:color w:val="auto"/>
          <w:sz w:val="28"/>
          <w:szCs w:val="28"/>
        </w:rPr>
        <w:t xml:space="preserve">до 8,0 </w:t>
      </w:r>
      <w:r w:rsidR="0044098D" w:rsidRPr="00577044">
        <w:rPr>
          <w:color w:val="auto"/>
          <w:sz w:val="28"/>
          <w:szCs w:val="28"/>
        </w:rPr>
        <w:t xml:space="preserve">процента </w:t>
      </w:r>
      <w:r w:rsidRPr="00577044">
        <w:rPr>
          <w:color w:val="auto"/>
          <w:sz w:val="28"/>
          <w:szCs w:val="28"/>
        </w:rPr>
        <w:t>в 2024 году, увеличение количества рентгенэндоваскулярных вмешательств в лечебных целях в 2024 году до 5 442 единиц.</w:t>
      </w:r>
    </w:p>
    <w:p w:rsidR="00435B03" w:rsidRDefault="00435B03" w:rsidP="00435B03">
      <w:pPr>
        <w:pStyle w:val="23"/>
        <w:shd w:val="clear" w:color="auto" w:fill="auto"/>
        <w:tabs>
          <w:tab w:val="left" w:leader="underscore" w:pos="9445"/>
        </w:tabs>
        <w:spacing w:line="240" w:lineRule="auto"/>
        <w:ind w:firstLine="709"/>
        <w:jc w:val="both"/>
        <w:rPr>
          <w:color w:val="auto"/>
        </w:rPr>
      </w:pPr>
    </w:p>
    <w:p w:rsidR="00435B03" w:rsidRDefault="00435B03" w:rsidP="00435B03">
      <w:pPr>
        <w:pStyle w:val="23"/>
        <w:shd w:val="clear" w:color="auto" w:fill="auto"/>
        <w:tabs>
          <w:tab w:val="left" w:leader="underscore" w:pos="9445"/>
        </w:tabs>
        <w:spacing w:line="240" w:lineRule="auto"/>
        <w:ind w:firstLine="709"/>
        <w:jc w:val="both"/>
        <w:rPr>
          <w:color w:val="auto"/>
        </w:rPr>
      </w:pPr>
    </w:p>
    <w:p w:rsidR="00435B03" w:rsidRDefault="00435B03" w:rsidP="00435B03">
      <w:pPr>
        <w:pStyle w:val="23"/>
        <w:shd w:val="clear" w:color="auto" w:fill="auto"/>
        <w:tabs>
          <w:tab w:val="left" w:leader="underscore" w:pos="9445"/>
        </w:tabs>
        <w:spacing w:line="240" w:lineRule="auto"/>
        <w:ind w:firstLine="709"/>
        <w:jc w:val="both"/>
        <w:rPr>
          <w:color w:val="auto"/>
        </w:rPr>
      </w:pPr>
    </w:p>
    <w:p w:rsidR="00435B03" w:rsidRDefault="00435B03" w:rsidP="00435B03">
      <w:pPr>
        <w:pStyle w:val="23"/>
        <w:shd w:val="clear" w:color="auto" w:fill="auto"/>
        <w:tabs>
          <w:tab w:val="left" w:leader="underscore" w:pos="9445"/>
        </w:tabs>
        <w:spacing w:line="240" w:lineRule="auto"/>
        <w:ind w:firstLine="709"/>
        <w:jc w:val="both"/>
        <w:rPr>
          <w:color w:val="auto"/>
        </w:rPr>
      </w:pPr>
    </w:p>
    <w:p w:rsidR="00435B03" w:rsidRDefault="00435B03" w:rsidP="00435B03">
      <w:pPr>
        <w:pStyle w:val="23"/>
        <w:shd w:val="clear" w:color="auto" w:fill="auto"/>
        <w:tabs>
          <w:tab w:val="left" w:leader="underscore" w:pos="9445"/>
        </w:tabs>
        <w:spacing w:line="240" w:lineRule="auto"/>
        <w:ind w:firstLine="709"/>
        <w:jc w:val="both"/>
        <w:rPr>
          <w:color w:val="auto"/>
        </w:rPr>
      </w:pPr>
    </w:p>
    <w:p w:rsidR="00435B03" w:rsidRPr="00577044" w:rsidRDefault="00435B03" w:rsidP="00435B03">
      <w:pPr>
        <w:pStyle w:val="23"/>
        <w:shd w:val="clear" w:color="auto" w:fill="auto"/>
        <w:tabs>
          <w:tab w:val="left" w:leader="underscore" w:pos="9445"/>
        </w:tabs>
        <w:spacing w:line="240" w:lineRule="auto"/>
        <w:ind w:firstLine="709"/>
        <w:jc w:val="both"/>
        <w:rPr>
          <w:color w:val="auto"/>
        </w:rPr>
      </w:pPr>
    </w:p>
    <w:p w:rsidR="0044098D" w:rsidRPr="00577044" w:rsidRDefault="0044098D" w:rsidP="0044098D">
      <w:pPr>
        <w:pStyle w:val="23"/>
        <w:shd w:val="clear" w:color="auto" w:fill="auto"/>
        <w:spacing w:line="240" w:lineRule="auto"/>
        <w:ind w:left="709" w:firstLine="0"/>
        <w:jc w:val="right"/>
        <w:rPr>
          <w:rFonts w:eastAsia="Courier New"/>
          <w:sz w:val="28"/>
          <w:szCs w:val="28"/>
        </w:rPr>
      </w:pPr>
      <w:r w:rsidRPr="00577044">
        <w:rPr>
          <w:rFonts w:eastAsia="Courier New"/>
          <w:sz w:val="28"/>
          <w:szCs w:val="28"/>
        </w:rPr>
        <w:lastRenderedPageBreak/>
        <w:t>Таблица № 64</w:t>
      </w:r>
    </w:p>
    <w:p w:rsidR="0044098D" w:rsidRPr="00577044" w:rsidRDefault="0044098D">
      <w:pPr>
        <w:pStyle w:val="23"/>
        <w:shd w:val="clear" w:color="auto" w:fill="auto"/>
        <w:tabs>
          <w:tab w:val="left" w:leader="underscore" w:pos="9445"/>
        </w:tabs>
        <w:spacing w:line="240" w:lineRule="auto"/>
        <w:ind w:firstLine="709"/>
        <w:jc w:val="both"/>
        <w:rPr>
          <w:color w:val="auto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/>
      </w:tblPr>
      <w:tblGrid>
        <w:gridCol w:w="4611"/>
        <w:gridCol w:w="1302"/>
        <w:gridCol w:w="670"/>
        <w:gridCol w:w="670"/>
        <w:gridCol w:w="670"/>
        <w:gridCol w:w="670"/>
        <w:gridCol w:w="670"/>
        <w:gridCol w:w="671"/>
      </w:tblGrid>
      <w:tr w:rsidR="00FA0ED4" w:rsidRPr="00577044" w:rsidTr="00225860">
        <w:trPr>
          <w:trHeight w:hRule="exact" w:val="451"/>
          <w:tblHeader/>
        </w:trPr>
        <w:tc>
          <w:tcPr>
            <w:tcW w:w="4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23"/>
              <w:shd w:val="clear" w:color="auto" w:fill="auto"/>
              <w:spacing w:line="240" w:lineRule="auto"/>
              <w:ind w:firstLine="10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BD5" w:rsidRDefault="00563BD5" w:rsidP="00563BD5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Базовое значение на 31 декабря</w:t>
            </w:r>
          </w:p>
          <w:p w:rsidR="00FA0ED4" w:rsidRPr="00577044" w:rsidRDefault="00EF4E56" w:rsidP="00563BD5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2017</w:t>
            </w:r>
            <w:r w:rsidR="00563BD5">
              <w:rPr>
                <w:color w:val="auto"/>
                <w:sz w:val="24"/>
                <w:szCs w:val="24"/>
              </w:rPr>
              <w:t xml:space="preserve"> года</w:t>
            </w:r>
          </w:p>
        </w:tc>
        <w:tc>
          <w:tcPr>
            <w:tcW w:w="40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Период, год</w:t>
            </w:r>
          </w:p>
        </w:tc>
      </w:tr>
      <w:tr w:rsidR="00FA0ED4" w:rsidRPr="00577044" w:rsidTr="0044098D">
        <w:trPr>
          <w:trHeight w:hRule="exact" w:val="1133"/>
          <w:tblHeader/>
        </w:trPr>
        <w:tc>
          <w:tcPr>
            <w:tcW w:w="4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FA0ED4">
            <w:pPr>
              <w:pStyle w:val="23"/>
              <w:shd w:val="clear" w:color="auto" w:fill="auto"/>
              <w:spacing w:line="240" w:lineRule="auto"/>
              <w:ind w:firstLine="1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FA0ED4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2019</w:t>
            </w:r>
          </w:p>
          <w:p w:rsidR="00DB3599" w:rsidRPr="00577044" w:rsidRDefault="00DB3599" w:rsidP="0098406B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год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2020</w:t>
            </w:r>
          </w:p>
          <w:p w:rsidR="00DB3599" w:rsidRPr="00577044" w:rsidRDefault="00DB3599" w:rsidP="0098406B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год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2021</w:t>
            </w:r>
          </w:p>
          <w:p w:rsidR="00DB3599" w:rsidRPr="00577044" w:rsidRDefault="00DB3599" w:rsidP="0098406B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год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2022</w:t>
            </w:r>
          </w:p>
          <w:p w:rsidR="00DB3599" w:rsidRPr="00577044" w:rsidRDefault="00DB3599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год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2023</w:t>
            </w:r>
          </w:p>
          <w:p w:rsidR="00DB3599" w:rsidRPr="00577044" w:rsidRDefault="00DB3599" w:rsidP="0098406B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год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2024</w:t>
            </w:r>
          </w:p>
          <w:p w:rsidR="00DB3599" w:rsidRPr="00577044" w:rsidRDefault="00DB3599">
            <w:pPr>
              <w:pStyle w:val="23"/>
              <w:shd w:val="clear" w:color="auto" w:fill="auto"/>
              <w:spacing w:line="240" w:lineRule="auto"/>
              <w:ind w:hanging="9"/>
              <w:jc w:val="center"/>
              <w:rPr>
                <w:color w:val="auto"/>
                <w:sz w:val="24"/>
                <w:szCs w:val="24"/>
              </w:rPr>
            </w:pPr>
            <w:r w:rsidRPr="00577044">
              <w:rPr>
                <w:color w:val="auto"/>
                <w:sz w:val="24"/>
                <w:szCs w:val="24"/>
              </w:rPr>
              <w:t>год</w:t>
            </w:r>
          </w:p>
        </w:tc>
      </w:tr>
      <w:tr w:rsidR="00FA0ED4" w:rsidRPr="00577044" w:rsidTr="00225860">
        <w:trPr>
          <w:trHeight w:hRule="exact" w:val="33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63BD5" w:rsidRDefault="00EF4E56" w:rsidP="00D6603A">
            <w:pPr>
              <w:pStyle w:val="23"/>
              <w:shd w:val="clear" w:color="auto" w:fill="auto"/>
              <w:spacing w:line="240" w:lineRule="auto"/>
              <w:ind w:firstLine="10"/>
              <w:rPr>
                <w:color w:val="auto"/>
                <w:sz w:val="24"/>
                <w:szCs w:val="24"/>
              </w:rPr>
            </w:pPr>
            <w:r w:rsidRPr="00563BD5">
              <w:rPr>
                <w:rStyle w:val="10"/>
                <w:color w:val="auto"/>
                <w:sz w:val="24"/>
                <w:szCs w:val="24"/>
              </w:rPr>
              <w:t xml:space="preserve">Смертность </w:t>
            </w:r>
            <w:proofErr w:type="gramStart"/>
            <w:r w:rsidRPr="00563BD5">
              <w:rPr>
                <w:rStyle w:val="10"/>
                <w:color w:val="auto"/>
                <w:sz w:val="24"/>
                <w:szCs w:val="24"/>
              </w:rPr>
              <w:t>от</w:t>
            </w:r>
            <w:proofErr w:type="gramEnd"/>
            <w:r w:rsidR="00D6603A" w:rsidRPr="00563BD5">
              <w:rPr>
                <w:rStyle w:val="10"/>
                <w:color w:val="auto"/>
                <w:sz w:val="24"/>
                <w:szCs w:val="24"/>
              </w:rPr>
              <w:t xml:space="preserve"> </w:t>
            </w:r>
            <w:proofErr w:type="gramStart"/>
            <w:r w:rsidR="00D6603A" w:rsidRPr="00563BD5">
              <w:rPr>
                <w:rStyle w:val="10"/>
                <w:color w:val="auto"/>
                <w:sz w:val="24"/>
                <w:szCs w:val="24"/>
              </w:rPr>
              <w:t>ИМ</w:t>
            </w:r>
            <w:proofErr w:type="gramEnd"/>
            <w:r w:rsidRPr="00563BD5">
              <w:rPr>
                <w:rStyle w:val="10"/>
                <w:color w:val="auto"/>
                <w:sz w:val="24"/>
                <w:szCs w:val="24"/>
              </w:rPr>
              <w:t>, на 100 тыс. населения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46,7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43,3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41,7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40,1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38,5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36,9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35,8</w:t>
            </w:r>
          </w:p>
        </w:tc>
      </w:tr>
      <w:tr w:rsidR="00FA0ED4" w:rsidRPr="00577044" w:rsidTr="00225860">
        <w:trPr>
          <w:trHeight w:hRule="exact" w:val="566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63BD5" w:rsidRDefault="00EF4E56">
            <w:pPr>
              <w:pStyle w:val="23"/>
              <w:shd w:val="clear" w:color="auto" w:fill="auto"/>
              <w:spacing w:line="240" w:lineRule="auto"/>
              <w:ind w:firstLine="10"/>
              <w:rPr>
                <w:color w:val="auto"/>
                <w:sz w:val="24"/>
                <w:szCs w:val="24"/>
              </w:rPr>
            </w:pPr>
            <w:r w:rsidRPr="00563BD5">
              <w:rPr>
                <w:rStyle w:val="10"/>
                <w:color w:val="auto"/>
                <w:sz w:val="24"/>
                <w:szCs w:val="24"/>
              </w:rPr>
              <w:t>Смертность от острого нарушения мозгового кровообращения, на 100 тыс. населения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87,8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81,4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78,4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75,4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72,4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69,5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67,2</w:t>
            </w:r>
          </w:p>
        </w:tc>
      </w:tr>
      <w:tr w:rsidR="00FA0ED4" w:rsidRPr="00577044" w:rsidTr="00225860">
        <w:trPr>
          <w:trHeight w:hRule="exact" w:val="29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63BD5" w:rsidRDefault="00EF4E56">
            <w:pPr>
              <w:pStyle w:val="23"/>
              <w:shd w:val="clear" w:color="auto" w:fill="auto"/>
              <w:spacing w:line="240" w:lineRule="auto"/>
              <w:ind w:firstLine="10"/>
              <w:rPr>
                <w:color w:val="auto"/>
                <w:sz w:val="24"/>
                <w:szCs w:val="24"/>
              </w:rPr>
            </w:pPr>
            <w:r w:rsidRPr="00563BD5">
              <w:rPr>
                <w:rStyle w:val="10"/>
                <w:color w:val="auto"/>
                <w:sz w:val="24"/>
                <w:szCs w:val="24"/>
              </w:rPr>
              <w:t xml:space="preserve">Больничная летальность от инфаркта миокарда, </w:t>
            </w:r>
            <w:r w:rsidRPr="00563BD5">
              <w:rPr>
                <w:rStyle w:val="ac"/>
                <w:color w:val="auto"/>
                <w:sz w:val="24"/>
                <w:szCs w:val="24"/>
              </w:rPr>
              <w:t>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17,3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15,5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14,0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12,5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11,0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9,5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8,0</w:t>
            </w:r>
          </w:p>
        </w:tc>
      </w:tr>
      <w:tr w:rsidR="00FA0ED4" w:rsidRPr="00577044" w:rsidTr="00225860">
        <w:trPr>
          <w:trHeight w:hRule="exact" w:val="55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63BD5" w:rsidRDefault="00EF4E56" w:rsidP="0044098D">
            <w:pPr>
              <w:pStyle w:val="23"/>
              <w:shd w:val="clear" w:color="auto" w:fill="auto"/>
              <w:spacing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563BD5">
              <w:rPr>
                <w:rStyle w:val="10"/>
                <w:color w:val="auto"/>
                <w:sz w:val="24"/>
                <w:szCs w:val="24"/>
              </w:rPr>
              <w:t xml:space="preserve">Больничная летальность от </w:t>
            </w:r>
            <w:r w:rsidR="0044098D" w:rsidRPr="00563BD5">
              <w:rPr>
                <w:rStyle w:val="10"/>
                <w:color w:val="auto"/>
                <w:sz w:val="24"/>
                <w:szCs w:val="24"/>
              </w:rPr>
              <w:t>ОНМК</w:t>
            </w:r>
            <w:r w:rsidRPr="00563BD5">
              <w:rPr>
                <w:rStyle w:val="10"/>
                <w:color w:val="auto"/>
                <w:sz w:val="24"/>
                <w:szCs w:val="24"/>
              </w:rPr>
              <w:t xml:space="preserve">, </w:t>
            </w:r>
            <w:r w:rsidRPr="00563BD5">
              <w:rPr>
                <w:rStyle w:val="ac"/>
                <w:b w:val="0"/>
                <w:i w:val="0"/>
                <w:color w:val="auto"/>
                <w:sz w:val="24"/>
                <w:szCs w:val="24"/>
              </w:rPr>
              <w:t>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A10A48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2</w:t>
            </w:r>
            <w:r w:rsidR="00EF4E56" w:rsidRPr="00577044">
              <w:rPr>
                <w:rStyle w:val="10"/>
                <w:color w:val="auto"/>
                <w:sz w:val="24"/>
                <w:szCs w:val="24"/>
              </w:rPr>
              <w:t>0,8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19,4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18,1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17,0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16,3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15,7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14,0</w:t>
            </w:r>
          </w:p>
        </w:tc>
      </w:tr>
      <w:tr w:rsidR="00FA0ED4" w:rsidRPr="00577044" w:rsidTr="0044098D">
        <w:trPr>
          <w:trHeight w:hRule="exact" w:val="1062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63BD5" w:rsidRDefault="00EF4E56">
            <w:pPr>
              <w:pStyle w:val="23"/>
              <w:shd w:val="clear" w:color="auto" w:fill="auto"/>
              <w:spacing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563BD5">
              <w:rPr>
                <w:rStyle w:val="10"/>
                <w:color w:val="auto"/>
                <w:sz w:val="24"/>
                <w:szCs w:val="24"/>
              </w:rPr>
              <w:t>Отношение числа рентгенэндоваскулярных вмешательств в лечебных целях к общему числу выбывших больных, перенесших ОКС, 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25,9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32,0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37,0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42,0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47,0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  <w:lang w:val="ru-RU"/>
              </w:rPr>
            </w:pPr>
            <w:r w:rsidRPr="00577044">
              <w:rPr>
                <w:sz w:val="24"/>
                <w:szCs w:val="24"/>
                <w:lang w:val="ru-RU"/>
              </w:rPr>
              <w:t>53,0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60,0</w:t>
            </w:r>
          </w:p>
        </w:tc>
      </w:tr>
      <w:tr w:rsidR="00FA0ED4" w:rsidRPr="00577044" w:rsidTr="00225860">
        <w:trPr>
          <w:trHeight w:hRule="exact" w:val="564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63BD5" w:rsidRDefault="00EF4E56">
            <w:pPr>
              <w:pStyle w:val="23"/>
              <w:shd w:val="clear" w:color="auto" w:fill="auto"/>
              <w:spacing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563BD5">
              <w:rPr>
                <w:rStyle w:val="10"/>
                <w:color w:val="auto"/>
                <w:sz w:val="24"/>
                <w:szCs w:val="24"/>
              </w:rPr>
              <w:t>Количество рентгенэндоваскулярных вмешательств в лечебных целях, ед.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2349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2902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3356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3809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4263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4807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5442</w:t>
            </w:r>
          </w:p>
        </w:tc>
      </w:tr>
      <w:tr w:rsidR="00FA0ED4" w:rsidRPr="00577044" w:rsidTr="0044098D">
        <w:trPr>
          <w:trHeight w:hRule="exact" w:val="1067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63BD5" w:rsidRDefault="00EF4E56" w:rsidP="0044098D">
            <w:pPr>
              <w:pStyle w:val="23"/>
              <w:shd w:val="clear" w:color="auto" w:fill="auto"/>
              <w:spacing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563BD5">
              <w:rPr>
                <w:rStyle w:val="10"/>
                <w:color w:val="auto"/>
                <w:sz w:val="24"/>
                <w:szCs w:val="24"/>
              </w:rPr>
              <w:t xml:space="preserve">Доля профильных госпитализаций пациентов с </w:t>
            </w:r>
            <w:r w:rsidR="0044098D" w:rsidRPr="00563BD5">
              <w:rPr>
                <w:rStyle w:val="10"/>
                <w:color w:val="auto"/>
                <w:sz w:val="24"/>
                <w:szCs w:val="24"/>
              </w:rPr>
              <w:t>ОНМК</w:t>
            </w:r>
            <w:r w:rsidRPr="00563BD5">
              <w:rPr>
                <w:rStyle w:val="10"/>
                <w:color w:val="auto"/>
                <w:sz w:val="24"/>
                <w:szCs w:val="24"/>
              </w:rPr>
              <w:t xml:space="preserve">, доставленных автомобилями скорой медицинской </w:t>
            </w:r>
            <w:r w:rsidR="0044098D" w:rsidRPr="00563BD5">
              <w:rPr>
                <w:rStyle w:val="10"/>
                <w:color w:val="auto"/>
                <w:sz w:val="24"/>
                <w:szCs w:val="24"/>
              </w:rPr>
              <w:t>по</w:t>
            </w:r>
            <w:r w:rsidRPr="00563BD5">
              <w:rPr>
                <w:rStyle w:val="10"/>
                <w:color w:val="auto"/>
                <w:sz w:val="24"/>
                <w:szCs w:val="24"/>
              </w:rPr>
              <w:t>помощи</w:t>
            </w:r>
            <w:r w:rsidR="00563BD5">
              <w:rPr>
                <w:rStyle w:val="10"/>
                <w:color w:val="auto"/>
                <w:sz w:val="24"/>
                <w:szCs w:val="24"/>
              </w:rPr>
              <w:t>,</w:t>
            </w:r>
            <w:r w:rsidR="00563BD5" w:rsidRPr="00563BD5">
              <w:rPr>
                <w:rStyle w:val="10"/>
                <w:color w:val="auto"/>
                <w:sz w:val="24"/>
                <w:szCs w:val="24"/>
              </w:rPr>
              <w:t xml:space="preserve"> </w:t>
            </w:r>
            <w:r w:rsidRPr="00563BD5">
              <w:rPr>
                <w:rStyle w:val="ac"/>
                <w:b w:val="0"/>
                <w:i w:val="0"/>
                <w:color w:val="auto"/>
                <w:sz w:val="24"/>
                <w:szCs w:val="24"/>
              </w:rPr>
              <w:t>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rStyle w:val="10"/>
                <w:color w:val="auto"/>
                <w:sz w:val="24"/>
                <w:szCs w:val="24"/>
              </w:rPr>
            </w:pPr>
            <w:r w:rsidRPr="00577044">
              <w:rPr>
                <w:rStyle w:val="10"/>
                <w:color w:val="auto"/>
                <w:sz w:val="24"/>
                <w:szCs w:val="24"/>
              </w:rPr>
              <w:t>89,2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90,2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91,1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92,1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93,1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94,0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ED4" w:rsidRPr="00577044" w:rsidRDefault="00EF4E56">
            <w:pPr>
              <w:pStyle w:val="TableParagraph"/>
              <w:ind w:left="0" w:hanging="9"/>
              <w:rPr>
                <w:sz w:val="24"/>
                <w:szCs w:val="24"/>
              </w:rPr>
            </w:pPr>
            <w:r w:rsidRPr="00577044">
              <w:rPr>
                <w:sz w:val="24"/>
                <w:szCs w:val="24"/>
              </w:rPr>
              <w:t>95,0</w:t>
            </w:r>
          </w:p>
        </w:tc>
      </w:tr>
    </w:tbl>
    <w:p w:rsidR="00FA0ED4" w:rsidRPr="00577044" w:rsidRDefault="00FA0ED4">
      <w:pPr>
        <w:pStyle w:val="ab"/>
        <w:shd w:val="clear" w:color="auto" w:fill="auto"/>
        <w:spacing w:line="240" w:lineRule="auto"/>
        <w:ind w:firstLine="709"/>
        <w:jc w:val="both"/>
        <w:rPr>
          <w:color w:val="auto"/>
        </w:rPr>
      </w:pPr>
    </w:p>
    <w:p w:rsidR="00FA0ED4" w:rsidRPr="00577044" w:rsidRDefault="00EF4E56">
      <w:pPr>
        <w:pStyle w:val="ab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В </w:t>
      </w:r>
      <w:r w:rsidR="00351BB5" w:rsidRPr="00577044">
        <w:rPr>
          <w:color w:val="auto"/>
          <w:sz w:val="28"/>
          <w:szCs w:val="28"/>
        </w:rPr>
        <w:t>таблице использованы данные из п</w:t>
      </w:r>
      <w:r w:rsidRPr="00577044">
        <w:rPr>
          <w:color w:val="auto"/>
          <w:sz w:val="28"/>
          <w:szCs w:val="28"/>
        </w:rPr>
        <w:t>риложения №</w:t>
      </w:r>
      <w:r w:rsidR="00351BB5" w:rsidRPr="00577044">
        <w:rPr>
          <w:color w:val="auto"/>
          <w:sz w:val="28"/>
          <w:szCs w:val="28"/>
        </w:rPr>
        <w:t xml:space="preserve"> </w:t>
      </w:r>
      <w:r w:rsidRPr="00577044">
        <w:rPr>
          <w:color w:val="auto"/>
          <w:sz w:val="28"/>
          <w:szCs w:val="28"/>
        </w:rPr>
        <w:t xml:space="preserve">2 к Паспорту Федерального проекта «Борьба с </w:t>
      </w:r>
      <w:proofErr w:type="gramStart"/>
      <w:r w:rsidRPr="00577044">
        <w:rPr>
          <w:color w:val="auto"/>
          <w:sz w:val="28"/>
          <w:szCs w:val="28"/>
        </w:rPr>
        <w:t>сердечно-сосудистыми</w:t>
      </w:r>
      <w:proofErr w:type="gramEnd"/>
      <w:r w:rsidRPr="00577044">
        <w:rPr>
          <w:color w:val="auto"/>
          <w:sz w:val="28"/>
          <w:szCs w:val="28"/>
        </w:rPr>
        <w:t xml:space="preserve"> заболеваниями».</w:t>
      </w:r>
    </w:p>
    <w:p w:rsidR="00265855" w:rsidRPr="00577044" w:rsidRDefault="00265855">
      <w:pPr>
        <w:pStyle w:val="ab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</w:p>
    <w:p w:rsidR="00FA0ED4" w:rsidRPr="00577044" w:rsidRDefault="00FA0ED4">
      <w:pPr>
        <w:ind w:firstLine="709"/>
        <w:jc w:val="both"/>
        <w:rPr>
          <w:rFonts w:ascii="Times New Roman" w:hAnsi="Times New Roman" w:cs="Times New Roman"/>
          <w:color w:val="auto"/>
          <w:sz w:val="2"/>
          <w:szCs w:val="2"/>
        </w:rPr>
      </w:pPr>
    </w:p>
    <w:p w:rsidR="00FA0ED4" w:rsidRPr="00577044" w:rsidRDefault="00B70F93" w:rsidP="00DB693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Раздел 3. 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Задачи региональной программы</w:t>
      </w:r>
    </w:p>
    <w:p w:rsidR="00FA0ED4" w:rsidRPr="00577044" w:rsidRDefault="00FA0ED4">
      <w:pPr>
        <w:pStyle w:val="af5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A0ED4" w:rsidRPr="00577044" w:rsidRDefault="0047036F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Разработка мер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 повышению качест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ва оказания медицинской помощи пациента</w:t>
      </w:r>
      <w:r w:rsidR="00551487" w:rsidRPr="00577044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ключевых групп </w:t>
      </w:r>
      <w:r w:rsidR="0044098D" w:rsidRPr="00577044">
        <w:rPr>
          <w:rFonts w:ascii="Times New Roman" w:hAnsi="Times New Roman" w:cs="Times New Roman"/>
          <w:color w:val="auto"/>
          <w:sz w:val="28"/>
          <w:szCs w:val="28"/>
        </w:rPr>
        <w:t>ССЗ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(артериальная гипертония, ИБС, наличие факторов риска</w:t>
      </w:r>
      <w:r w:rsidR="00664D3A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том числе нарушение углеводного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обмена, фибрилляции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 трепетания предсердий, других жизнеуг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рожающих нарушений ритма, ХСН, </w:t>
      </w:r>
      <w:r w:rsidR="00351BB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перенесших </w:t>
      </w:r>
      <w:proofErr w:type="gramStart"/>
      <w:r w:rsidR="00351BB5" w:rsidRPr="00577044">
        <w:rPr>
          <w:rFonts w:ascii="Times New Roman" w:hAnsi="Times New Roman" w:cs="Times New Roman"/>
          <w:color w:val="auto"/>
          <w:sz w:val="28"/>
          <w:szCs w:val="28"/>
        </w:rPr>
        <w:t>сердечно-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сосуд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истые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катастрофы), определяющих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основной вклад в заб</w:t>
      </w:r>
      <w:r w:rsidR="00664D3A" w:rsidRPr="00577044">
        <w:rPr>
          <w:rFonts w:ascii="Times New Roman" w:hAnsi="Times New Roman" w:cs="Times New Roman"/>
          <w:color w:val="auto"/>
          <w:sz w:val="28"/>
          <w:szCs w:val="28"/>
        </w:rPr>
        <w:t>олеваемость и смертность от ССЗ</w:t>
      </w:r>
      <w:r w:rsidR="00265855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26585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77044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роведение мероприятий по профилактике и лечению факторов риска </w:t>
      </w:r>
      <w:r w:rsidR="00E63C01" w:rsidRPr="00577044">
        <w:rPr>
          <w:rFonts w:ascii="Times New Roman" w:hAnsi="Times New Roman" w:cs="Times New Roman"/>
          <w:color w:val="auto"/>
          <w:sz w:val="28"/>
          <w:szCs w:val="28"/>
        </w:rPr>
        <w:t>БСК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(артериальной гипертензии, курен</w:t>
      </w:r>
      <w:r w:rsidR="00664D3A" w:rsidRPr="00577044">
        <w:rPr>
          <w:rFonts w:ascii="Times New Roman" w:hAnsi="Times New Roman" w:cs="Times New Roman"/>
          <w:color w:val="auto"/>
          <w:sz w:val="28"/>
          <w:szCs w:val="28"/>
        </w:rPr>
        <w:t>ия, высокого уровня холестерина, сахарного диабета,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употребления алкогол</w:t>
      </w:r>
      <w:r w:rsidR="00551487" w:rsidRPr="00577044">
        <w:rPr>
          <w:rFonts w:ascii="Times New Roman" w:hAnsi="Times New Roman" w:cs="Times New Roman"/>
          <w:color w:val="auto"/>
          <w:sz w:val="28"/>
          <w:szCs w:val="28"/>
        </w:rPr>
        <w:t>я,</w:t>
      </w:r>
      <w:r w:rsidR="00664D3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низкой физической активности,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избыточной массы тела и ожирения), организация и проведение информационно-просветительских программ для населения с использованием средств м</w:t>
      </w:r>
      <w:r w:rsidR="00351BB5" w:rsidRPr="00577044">
        <w:rPr>
          <w:rFonts w:ascii="Times New Roman" w:hAnsi="Times New Roman" w:cs="Times New Roman"/>
          <w:color w:val="auto"/>
          <w:sz w:val="28"/>
          <w:szCs w:val="28"/>
        </w:rPr>
        <w:t>ассовой информации, в том числе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целях информирован</w:t>
      </w:r>
      <w:r w:rsidR="00BE739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ия населения о симптомах ОНМК, </w:t>
      </w:r>
      <w:r w:rsidR="00664D3A" w:rsidRPr="00577044">
        <w:rPr>
          <w:rFonts w:ascii="Times New Roman" w:hAnsi="Times New Roman" w:cs="Times New Roman"/>
          <w:color w:val="auto"/>
          <w:sz w:val="28"/>
          <w:szCs w:val="28"/>
        </w:rPr>
        <w:t>ОКС,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организация школ здоровья для пациентов группы высокого риска по возникновению</w:t>
      </w:r>
      <w:proofErr w:type="gramEnd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ОНМК/ОКС, привлечение  в школы здоровья родственников пациентов. Формирование </w:t>
      </w:r>
      <w:r w:rsidR="00551487" w:rsidRPr="00577044">
        <w:rPr>
          <w:rFonts w:ascii="Times New Roman" w:hAnsi="Times New Roman" w:cs="Times New Roman"/>
          <w:color w:val="auto"/>
          <w:sz w:val="28"/>
          <w:szCs w:val="28"/>
        </w:rPr>
        <w:t>ЗОЖ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 насе</w:t>
      </w:r>
      <w:r w:rsidR="003F5ED0" w:rsidRPr="00577044">
        <w:rPr>
          <w:rFonts w:ascii="Times New Roman" w:hAnsi="Times New Roman" w:cs="Times New Roman"/>
          <w:color w:val="auto"/>
          <w:sz w:val="28"/>
          <w:szCs w:val="28"/>
        </w:rPr>
        <w:t>ления, оказание особого</w:t>
      </w:r>
      <w:r w:rsidR="00DB693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внимани</w:t>
      </w:r>
      <w:r w:rsidR="003F5ED0" w:rsidRPr="0057704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подросткам, молодежи, женщинам фертильного возраста. Особенно актуальным для города О</w:t>
      </w:r>
      <w:r w:rsidR="00BE7394" w:rsidRPr="00577044">
        <w:rPr>
          <w:rFonts w:ascii="Times New Roman" w:hAnsi="Times New Roman" w:cs="Times New Roman"/>
          <w:color w:val="auto"/>
          <w:sz w:val="28"/>
          <w:szCs w:val="28"/>
        </w:rPr>
        <w:t>мска и Омской области является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борьба с табакокуре</w:t>
      </w:r>
      <w:r w:rsidR="003F5ED0" w:rsidRPr="00577044">
        <w:rPr>
          <w:rFonts w:ascii="Times New Roman" w:hAnsi="Times New Roman" w:cs="Times New Roman"/>
          <w:color w:val="auto"/>
          <w:sz w:val="28"/>
          <w:szCs w:val="28"/>
        </w:rPr>
        <w:t>нием и злоупотреблением алкоголем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, профилакти</w:t>
      </w:r>
      <w:r w:rsidR="00DB6930" w:rsidRPr="00577044">
        <w:rPr>
          <w:rFonts w:ascii="Times New Roman" w:hAnsi="Times New Roman" w:cs="Times New Roman"/>
          <w:color w:val="auto"/>
          <w:sz w:val="28"/>
          <w:szCs w:val="28"/>
        </w:rPr>
        <w:t>ка развития пивного алкоголизма</w:t>
      </w:r>
      <w:r w:rsidR="003F5ED0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 молодежи</w:t>
      </w:r>
      <w:r w:rsidR="00781CEC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781CE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>С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овершенствование системы оказания первичной медико-санитарной помощи пациентам с внедрением алгоритмов диспансеризации населения, направленных на группы риска, особенно по развитию </w:t>
      </w:r>
      <w:r w:rsidR="00F4188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ОНМК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F4188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ОКС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раннее выявление лиц из группы высокого риска по развитию инсульта и инфаркта миокарда, пациентов с </w:t>
      </w:r>
      <w:r w:rsidR="00551487" w:rsidRPr="00577044">
        <w:rPr>
          <w:rFonts w:ascii="Times New Roman" w:hAnsi="Times New Roman" w:cs="Times New Roman"/>
          <w:color w:val="auto"/>
          <w:sz w:val="28"/>
          <w:szCs w:val="28"/>
        </w:rPr>
        <w:t>ХСН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781CE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недрение новых эффективных технологий диагностики, лечения и профилактики </w:t>
      </w:r>
      <w:r w:rsidR="00E63C01" w:rsidRPr="00577044">
        <w:rPr>
          <w:rFonts w:ascii="Times New Roman" w:hAnsi="Times New Roman" w:cs="Times New Roman"/>
          <w:color w:val="auto"/>
          <w:sz w:val="28"/>
          <w:szCs w:val="28"/>
        </w:rPr>
        <w:t>БСК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 увеличением объемов оказания</w:t>
      </w:r>
      <w:r w:rsidR="00DF2F2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медиц</w:t>
      </w:r>
      <w:r w:rsidR="0044098D" w:rsidRPr="00577044">
        <w:rPr>
          <w:rFonts w:ascii="Times New Roman" w:hAnsi="Times New Roman" w:cs="Times New Roman"/>
          <w:color w:val="auto"/>
          <w:sz w:val="28"/>
          <w:szCs w:val="28"/>
        </w:rPr>
        <w:t>инской</w:t>
      </w:r>
      <w:r w:rsidR="00DF2F2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помощи,</w:t>
      </w:r>
      <w:r w:rsidR="00DF2F28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реализацией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программ мониторинга (региональные регистры) и льготного лекарственного обеспечения пациентов высокого риска повторных событий и неблагоприятного исхода. Продолжить в 2019 г</w:t>
      </w:r>
      <w:r w:rsidR="0044098D" w:rsidRPr="00577044">
        <w:rPr>
          <w:rFonts w:ascii="Times New Roman" w:hAnsi="Times New Roman" w:cs="Times New Roman"/>
          <w:color w:val="auto"/>
          <w:sz w:val="28"/>
          <w:szCs w:val="28"/>
        </w:rPr>
        <w:t>оду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 далее Программ</w:t>
      </w:r>
      <w:r w:rsidR="00F41885" w:rsidRPr="0057704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бесплатного льготного обеспечения (двойная антиагрегантная терапи</w:t>
      </w:r>
      <w:r w:rsidR="005F09F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я, статины в адекватных дозах)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пациентов</w:t>
      </w:r>
      <w:r w:rsidR="00351BB5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F09F3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перенесших ОКС и стентирование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коронарных артерий. </w:t>
      </w:r>
    </w:p>
    <w:p w:rsidR="00FA0ED4" w:rsidRPr="00577044" w:rsidRDefault="00781CE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азработка и реализация комплекса мероприятий по совершенствованию системы реабилитации пациентов с </w:t>
      </w:r>
      <w:r w:rsidR="00E63C01" w:rsidRPr="00577044">
        <w:rPr>
          <w:rFonts w:ascii="Times New Roman" w:hAnsi="Times New Roman" w:cs="Times New Roman"/>
          <w:color w:val="auto"/>
          <w:sz w:val="28"/>
          <w:szCs w:val="28"/>
        </w:rPr>
        <w:t>БСК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, внедрение ранней мультидисциплинарной реабилитации больных, реабилитации на амбулаторном этапе л</w:t>
      </w:r>
      <w:r w:rsidR="002C76EE" w:rsidRPr="00577044">
        <w:rPr>
          <w:rFonts w:ascii="Times New Roman" w:hAnsi="Times New Roman" w:cs="Times New Roman"/>
          <w:color w:val="auto"/>
          <w:sz w:val="28"/>
          <w:szCs w:val="28"/>
        </w:rPr>
        <w:t>ечения. Продолжить в 2019 году и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 последующем с использованием современных методик амбулаторную реабилитацию (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="00551487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76EE" w:rsidRPr="00577044">
        <w:rPr>
          <w:rFonts w:ascii="Times New Roman" w:hAnsi="Times New Roman" w:cs="Times New Roman"/>
          <w:color w:val="auto"/>
          <w:sz w:val="28"/>
          <w:szCs w:val="28"/>
        </w:rPr>
        <w:t>этап)  пациентов</w:t>
      </w:r>
      <w:r w:rsidR="00351BB5" w:rsidRPr="0057704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2C76E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перенесших</w:t>
      </w:r>
      <w:r w:rsidR="004D08D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ОКС,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стентирование коронарных артерий,</w:t>
      </w:r>
      <w:r w:rsidR="002C76E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B94D3D">
        <w:rPr>
          <w:rFonts w:ascii="Times New Roman" w:hAnsi="Times New Roman" w:cs="Times New Roman"/>
          <w:color w:val="auto"/>
          <w:sz w:val="28"/>
          <w:szCs w:val="28"/>
        </w:rPr>
        <w:t>аорто-коронарное</w:t>
      </w:r>
      <w:proofErr w:type="gramEnd"/>
      <w:r w:rsidR="00B94D3D">
        <w:rPr>
          <w:rFonts w:ascii="Times New Roman" w:hAnsi="Times New Roman" w:cs="Times New Roman"/>
          <w:color w:val="auto"/>
          <w:sz w:val="28"/>
          <w:szCs w:val="28"/>
        </w:rPr>
        <w:t xml:space="preserve"> шунтирование</w:t>
      </w:r>
      <w:r w:rsidR="002C76E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протезирование клапанов.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Внедрение реабилитации</w:t>
      </w:r>
      <w:r w:rsidR="005428FB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для категорий  пациентов с ХСН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428FB" w:rsidRPr="00577044" w:rsidRDefault="00781CEC" w:rsidP="005428FB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овершенствование материально-технической базы </w:t>
      </w:r>
      <w:r w:rsidR="0044098D" w:rsidRPr="00577044">
        <w:rPr>
          <w:rFonts w:ascii="Times New Roman" w:hAnsi="Times New Roman" w:cs="Times New Roman"/>
          <w:color w:val="auto"/>
          <w:sz w:val="28"/>
          <w:szCs w:val="28"/>
        </w:rPr>
        <w:t>БУОО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gramStart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оказывающих</w:t>
      </w:r>
      <w:proofErr w:type="gramEnd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медицинскую помощь пациентам с </w:t>
      </w:r>
      <w:r w:rsidR="00E63C01" w:rsidRPr="00577044">
        <w:rPr>
          <w:rFonts w:ascii="Times New Roman" w:hAnsi="Times New Roman" w:cs="Times New Roman"/>
          <w:color w:val="auto"/>
          <w:sz w:val="28"/>
          <w:szCs w:val="28"/>
        </w:rPr>
        <w:t>БСК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428FB" w:rsidRPr="00577044" w:rsidRDefault="00781CEC" w:rsidP="005428FB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ереоснащение медицинским оборудованием РСЦ и ПСО Омской области в соответствии с </w:t>
      </w:r>
      <w:r w:rsidR="0044098D" w:rsidRPr="0057704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егиональн</w:t>
      </w:r>
      <w:r w:rsidR="00551487" w:rsidRPr="00577044">
        <w:rPr>
          <w:rFonts w:ascii="Times New Roman" w:hAnsi="Times New Roman" w:cs="Times New Roman"/>
          <w:color w:val="auto"/>
          <w:sz w:val="28"/>
          <w:szCs w:val="28"/>
        </w:rPr>
        <w:t>ым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проект</w:t>
      </w:r>
      <w:r w:rsidR="00551487" w:rsidRPr="00577044">
        <w:rPr>
          <w:rFonts w:ascii="Times New Roman" w:hAnsi="Times New Roman" w:cs="Times New Roman"/>
          <w:color w:val="auto"/>
          <w:sz w:val="28"/>
          <w:szCs w:val="28"/>
        </w:rPr>
        <w:t>ом</w:t>
      </w:r>
      <w:r w:rsidR="0044098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Омской области</w:t>
      </w:r>
      <w:r w:rsidR="00351BB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«Борьба с сердечн</w:t>
      </w:r>
      <w:proofErr w:type="gramStart"/>
      <w:r w:rsidR="00351BB5" w:rsidRPr="00577044">
        <w:rPr>
          <w:rFonts w:ascii="Times New Roman" w:hAnsi="Times New Roman" w:cs="Times New Roman"/>
          <w:color w:val="auto"/>
          <w:sz w:val="28"/>
          <w:szCs w:val="28"/>
        </w:rPr>
        <w:t>о-</w:t>
      </w:r>
      <w:proofErr w:type="gramEnd"/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сосудистыми заболеваниями»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563BD5" w:rsidP="005428FB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Планируется о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снащение ПСО БУЗОО «ГКБСМП №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1» до уровня РСЦ в </w:t>
      </w:r>
      <w:r w:rsidR="005428FB" w:rsidRPr="00577044">
        <w:rPr>
          <w:rFonts w:ascii="Times New Roman" w:hAnsi="Times New Roman" w:cs="Times New Roman"/>
          <w:color w:val="auto"/>
          <w:sz w:val="28"/>
          <w:szCs w:val="28"/>
        </w:rPr>
        <w:t>2020 году</w:t>
      </w:r>
      <w:r w:rsidR="00781CEC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781CE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>вод в эксплуатацию ангиографа на базе ПСО БУЗОО «Тарская ЦРБ» в 2019 году, организация маршрутизации пациентов с ОКС в северных районах Омской области, в том числе с использованием санитарной авиации.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сбора достоверных статистических данных по заболеваемости, смертности, летальности и инвалидности по группе </w:t>
      </w:r>
      <w:r w:rsidR="00E63C01" w:rsidRPr="00577044">
        <w:rPr>
          <w:rFonts w:ascii="Times New Roman" w:hAnsi="Times New Roman" w:cs="Times New Roman"/>
          <w:color w:val="auto"/>
          <w:sz w:val="28"/>
          <w:szCs w:val="28"/>
        </w:rPr>
        <w:t>БСК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(гипертоническая болезнь, </w:t>
      </w:r>
      <w:r w:rsidR="00E067B4" w:rsidRPr="00577044">
        <w:rPr>
          <w:rFonts w:ascii="Times New Roman" w:hAnsi="Times New Roman" w:cs="Times New Roman"/>
          <w:color w:val="auto"/>
          <w:sz w:val="28"/>
          <w:szCs w:val="28"/>
        </w:rPr>
        <w:t>ИМ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, инсульт и др.), в том числе с использованием региональных информационных сервисов.</w:t>
      </w:r>
    </w:p>
    <w:p w:rsidR="00FA0ED4" w:rsidRPr="00577044" w:rsidRDefault="00EF4E56">
      <w:pPr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Привлечение специалистов и укомплектование врачами-терапевтами участковыми</w:t>
      </w:r>
      <w:r w:rsidR="00AA0DD7" w:rsidRPr="00577044">
        <w:rPr>
          <w:rFonts w:ascii="Times New Roman" w:hAnsi="Times New Roman" w:cs="Times New Roman"/>
          <w:color w:val="auto"/>
          <w:sz w:val="28"/>
          <w:szCs w:val="28"/>
        </w:rPr>
        <w:t>, врачами-неврологами, врачами-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кардиологами амбулаторно-поликлинической службы</w:t>
      </w:r>
      <w:r w:rsidR="0044098D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БУЗОО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Ежегодное определение кадровой потребности во врачах и средних </w:t>
      </w:r>
      <w:r w:rsidR="00E067B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медицинских работниках в БУЗОО 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в разрезе специаль</w:t>
      </w:r>
      <w:r w:rsidR="00AA0DD7" w:rsidRPr="00577044">
        <w:rPr>
          <w:rFonts w:ascii="Times New Roman" w:hAnsi="Times New Roman" w:cs="Times New Roman"/>
          <w:color w:val="auto"/>
          <w:sz w:val="28"/>
          <w:szCs w:val="28"/>
        </w:rPr>
        <w:t>ностей, участвующих в оказании</w:t>
      </w:r>
      <w:r w:rsidR="00E067B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первичной медико-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санитарной помощи при </w:t>
      </w:r>
      <w:r w:rsidR="00E63C01" w:rsidRPr="00577044">
        <w:rPr>
          <w:rFonts w:ascii="Times New Roman" w:hAnsi="Times New Roman" w:cs="Times New Roman"/>
          <w:color w:val="auto"/>
          <w:sz w:val="28"/>
          <w:szCs w:val="28"/>
        </w:rPr>
        <w:t>БСК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 </w:t>
      </w:r>
    </w:p>
    <w:p w:rsidR="00FA0ED4" w:rsidRPr="00577044" w:rsidRDefault="00E067B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Обеспечение</w:t>
      </w:r>
      <w:r w:rsidR="00351BB5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повышения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качества оказания медицинской помощи больным с ССЗ в соответствии с клиническими рекомендациями совместно с профильными национальными медицинскими исследовательскими центрами.</w:t>
      </w:r>
    </w:p>
    <w:p w:rsidR="00FA0ED4" w:rsidRPr="00577044" w:rsidRDefault="00E067B4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Организация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систем</w:t>
      </w:r>
      <w:r w:rsidR="0044098D" w:rsidRPr="0057704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внутреннего контроля качества оказываемой медицинской помощи для обеспечения выполнения критериев оценки качества, </w:t>
      </w:r>
      <w:r w:rsidR="00EF4E56" w:rsidRPr="00577044">
        <w:rPr>
          <w:rFonts w:ascii="Times New Roman" w:hAnsi="Times New Roman" w:cs="Times New Roman"/>
          <w:color w:val="auto"/>
          <w:sz w:val="28"/>
          <w:szCs w:val="28"/>
        </w:rPr>
        <w:lastRenderedPageBreak/>
        <w:t>основанных на клинических рекомендациях, стандартах и протоколах лечения (протоколах ведения) пациентов</w:t>
      </w:r>
      <w:r w:rsidR="00771A49" w:rsidRPr="0057704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A0ED4" w:rsidRPr="00577044" w:rsidRDefault="00EF4E5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7044">
        <w:rPr>
          <w:rFonts w:ascii="Times New Roman" w:hAnsi="Times New Roman" w:cs="Times New Roman"/>
          <w:color w:val="auto"/>
          <w:sz w:val="28"/>
          <w:szCs w:val="28"/>
        </w:rPr>
        <w:t>Ве</w:t>
      </w:r>
      <w:r w:rsidR="00E067B4" w:rsidRPr="00577044">
        <w:rPr>
          <w:rFonts w:ascii="Times New Roman" w:hAnsi="Times New Roman" w:cs="Times New Roman"/>
          <w:color w:val="auto"/>
          <w:sz w:val="28"/>
          <w:szCs w:val="28"/>
        </w:rPr>
        <w:t>дение  регулярного мониторинга достижения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целевых показ</w:t>
      </w:r>
      <w:r w:rsidR="00F05A8E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ателей  </w:t>
      </w:r>
      <w:r w:rsidR="0044098D" w:rsidRPr="0057704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F05A8E" w:rsidRPr="00577044">
        <w:rPr>
          <w:rFonts w:ascii="Times New Roman" w:hAnsi="Times New Roman" w:cs="Times New Roman"/>
          <w:color w:val="auto"/>
          <w:sz w:val="28"/>
          <w:szCs w:val="28"/>
        </w:rPr>
        <w:t>егионального проекта</w:t>
      </w:r>
      <w:r w:rsidR="001317F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Омской области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«Борьб</w:t>
      </w:r>
      <w:r w:rsidR="00F05A8E" w:rsidRPr="00577044">
        <w:rPr>
          <w:rFonts w:ascii="Times New Roman" w:hAnsi="Times New Roman" w:cs="Times New Roman"/>
          <w:color w:val="auto"/>
          <w:sz w:val="28"/>
          <w:szCs w:val="28"/>
        </w:rPr>
        <w:t>а с</w:t>
      </w:r>
      <w:r w:rsidR="00E067B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E067B4" w:rsidRPr="00577044">
        <w:rPr>
          <w:rFonts w:ascii="Times New Roman" w:hAnsi="Times New Roman" w:cs="Times New Roman"/>
          <w:color w:val="auto"/>
          <w:sz w:val="28"/>
          <w:szCs w:val="28"/>
        </w:rPr>
        <w:t>сердечно-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>сосудистыми</w:t>
      </w:r>
      <w:proofErr w:type="gramEnd"/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заболеваниями», </w:t>
      </w:r>
      <w:r w:rsidR="00F617CA" w:rsidRPr="00577044">
        <w:rPr>
          <w:rFonts w:ascii="Times New Roman" w:hAnsi="Times New Roman" w:cs="Times New Roman"/>
          <w:color w:val="auto"/>
          <w:sz w:val="28"/>
          <w:szCs w:val="28"/>
        </w:rPr>
        <w:t>при не</w:t>
      </w:r>
      <w:r w:rsidR="00F05A8E" w:rsidRPr="00577044">
        <w:rPr>
          <w:rFonts w:ascii="Times New Roman" w:hAnsi="Times New Roman" w:cs="Times New Roman"/>
          <w:color w:val="auto"/>
          <w:sz w:val="28"/>
          <w:szCs w:val="28"/>
        </w:rPr>
        <w:t>достижении промежуточных</w:t>
      </w:r>
      <w:r w:rsidR="00E067B4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показателей</w:t>
      </w:r>
      <w:r w:rsidR="00F617CA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– </w:t>
      </w:r>
      <w:r w:rsidR="00E067B4" w:rsidRPr="00577044">
        <w:rPr>
          <w:rFonts w:ascii="Times New Roman" w:hAnsi="Times New Roman" w:cs="Times New Roman"/>
          <w:color w:val="auto"/>
          <w:sz w:val="28"/>
          <w:szCs w:val="28"/>
        </w:rPr>
        <w:t>выявление, анализ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, обсуждение причин </w:t>
      </w:r>
      <w:r w:rsidR="00F617CA" w:rsidRPr="00577044">
        <w:rPr>
          <w:rFonts w:ascii="Times New Roman" w:hAnsi="Times New Roman" w:cs="Times New Roman"/>
          <w:color w:val="auto"/>
          <w:sz w:val="28"/>
          <w:szCs w:val="28"/>
        </w:rPr>
        <w:t>в целях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устранения</w:t>
      </w:r>
      <w:r w:rsidR="00EA4B3F"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 их возникновения</w:t>
      </w:r>
      <w:r w:rsidRPr="0057704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3A5378" w:rsidRPr="00577044" w:rsidRDefault="003A5378" w:rsidP="002C76EE">
      <w:pPr>
        <w:pStyle w:val="23"/>
        <w:shd w:val="clear" w:color="auto" w:fill="auto"/>
        <w:spacing w:line="240" w:lineRule="auto"/>
        <w:ind w:firstLine="0"/>
        <w:jc w:val="center"/>
        <w:rPr>
          <w:color w:val="auto"/>
        </w:rPr>
      </w:pPr>
    </w:p>
    <w:p w:rsidR="00007DEC" w:rsidRPr="00577044" w:rsidRDefault="00B70F93" w:rsidP="002C76EE">
      <w:pPr>
        <w:pStyle w:val="23"/>
        <w:shd w:val="clear" w:color="auto" w:fill="auto"/>
        <w:spacing w:line="240" w:lineRule="auto"/>
        <w:ind w:firstLine="0"/>
        <w:jc w:val="center"/>
        <w:rPr>
          <w:color w:val="auto"/>
          <w:sz w:val="28"/>
          <w:szCs w:val="28"/>
        </w:rPr>
      </w:pPr>
      <w:r w:rsidRPr="00577044">
        <w:rPr>
          <w:sz w:val="28"/>
          <w:szCs w:val="28"/>
        </w:rPr>
        <w:t>Раздел 4. </w:t>
      </w:r>
      <w:r w:rsidR="00007DEC" w:rsidRPr="00577044">
        <w:rPr>
          <w:color w:val="auto"/>
          <w:sz w:val="28"/>
          <w:szCs w:val="28"/>
        </w:rPr>
        <w:t>План мероприятий региональной программы</w:t>
      </w:r>
    </w:p>
    <w:p w:rsidR="00137D9A" w:rsidRPr="00577044" w:rsidRDefault="00137D9A" w:rsidP="00137D9A">
      <w:pPr>
        <w:pStyle w:val="23"/>
        <w:shd w:val="clear" w:color="auto" w:fill="auto"/>
        <w:spacing w:line="240" w:lineRule="auto"/>
        <w:ind w:firstLine="0"/>
        <w:rPr>
          <w:color w:val="auto"/>
        </w:rPr>
      </w:pPr>
    </w:p>
    <w:p w:rsidR="00137D9A" w:rsidRPr="00577044" w:rsidRDefault="00137D9A" w:rsidP="00351B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044">
        <w:rPr>
          <w:rFonts w:ascii="Times New Roman" w:hAnsi="Times New Roman" w:cs="Times New Roman"/>
          <w:sz w:val="28"/>
          <w:szCs w:val="28"/>
        </w:rPr>
        <w:t>План мероприятий региональной программы предусмотрен приложени</w:t>
      </w:r>
      <w:r w:rsidR="00771A49" w:rsidRPr="00577044">
        <w:rPr>
          <w:rFonts w:ascii="Times New Roman" w:hAnsi="Times New Roman" w:cs="Times New Roman"/>
          <w:sz w:val="28"/>
          <w:szCs w:val="28"/>
        </w:rPr>
        <w:t>ем</w:t>
      </w:r>
      <w:r w:rsidRPr="00577044">
        <w:rPr>
          <w:rFonts w:ascii="Times New Roman" w:hAnsi="Times New Roman" w:cs="Times New Roman"/>
          <w:sz w:val="28"/>
          <w:szCs w:val="28"/>
        </w:rPr>
        <w:t xml:space="preserve"> к региональной программе.</w:t>
      </w:r>
    </w:p>
    <w:p w:rsidR="005F09F3" w:rsidRPr="00577044" w:rsidRDefault="005F09F3" w:rsidP="00137D9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A0ED4" w:rsidRPr="00577044" w:rsidRDefault="003D2B3F" w:rsidP="002C76EE">
      <w:pPr>
        <w:pStyle w:val="27"/>
        <w:keepNext/>
        <w:keepLines/>
        <w:shd w:val="clear" w:color="auto" w:fill="auto"/>
        <w:tabs>
          <w:tab w:val="left" w:pos="754"/>
        </w:tabs>
        <w:spacing w:before="0" w:after="0" w:line="240" w:lineRule="auto"/>
        <w:ind w:left="709" w:firstLine="0"/>
        <w:jc w:val="center"/>
        <w:rPr>
          <w:b w:val="0"/>
          <w:color w:val="auto"/>
          <w:sz w:val="28"/>
          <w:szCs w:val="28"/>
        </w:rPr>
      </w:pPr>
      <w:bookmarkStart w:id="2" w:name="bookmark4"/>
      <w:r w:rsidRPr="00577044">
        <w:rPr>
          <w:b w:val="0"/>
          <w:sz w:val="28"/>
          <w:szCs w:val="28"/>
        </w:rPr>
        <w:t>Раздел 5. </w:t>
      </w:r>
      <w:r w:rsidR="00EF4E56" w:rsidRPr="00577044">
        <w:rPr>
          <w:b w:val="0"/>
          <w:color w:val="auto"/>
          <w:sz w:val="28"/>
          <w:szCs w:val="28"/>
        </w:rPr>
        <w:t>Ожидаемые результаты региональной программы</w:t>
      </w:r>
      <w:bookmarkEnd w:id="2"/>
    </w:p>
    <w:p w:rsidR="002C76EE" w:rsidRPr="00577044" w:rsidRDefault="002C76EE" w:rsidP="002C76EE">
      <w:pPr>
        <w:pStyle w:val="27"/>
        <w:keepNext/>
        <w:keepLines/>
        <w:shd w:val="clear" w:color="auto" w:fill="auto"/>
        <w:tabs>
          <w:tab w:val="left" w:pos="754"/>
        </w:tabs>
        <w:spacing w:before="0" w:after="0" w:line="240" w:lineRule="auto"/>
        <w:ind w:left="709" w:firstLine="0"/>
        <w:rPr>
          <w:b w:val="0"/>
          <w:color w:val="auto"/>
          <w:sz w:val="28"/>
          <w:szCs w:val="28"/>
        </w:rPr>
      </w:pPr>
    </w:p>
    <w:p w:rsidR="00EF4E56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Исполнение мероприятий региональной программы позволит достичь к 2024 году следующих результатов: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- снижение смертности от </w:t>
      </w:r>
      <w:r w:rsidR="00E63C01" w:rsidRPr="00577044">
        <w:rPr>
          <w:color w:val="auto"/>
          <w:sz w:val="28"/>
          <w:szCs w:val="28"/>
        </w:rPr>
        <w:t>БСК</w:t>
      </w:r>
      <w:r w:rsidRPr="00577044">
        <w:rPr>
          <w:color w:val="auto"/>
          <w:sz w:val="28"/>
          <w:szCs w:val="28"/>
        </w:rPr>
        <w:t xml:space="preserve"> до 440</w:t>
      </w:r>
      <w:r w:rsidR="004262DF" w:rsidRPr="00577044">
        <w:rPr>
          <w:color w:val="auto"/>
          <w:sz w:val="28"/>
          <w:szCs w:val="28"/>
        </w:rPr>
        <w:t xml:space="preserve"> </w:t>
      </w:r>
      <w:r w:rsidRPr="00577044">
        <w:rPr>
          <w:color w:val="auto"/>
          <w:sz w:val="28"/>
          <w:szCs w:val="28"/>
        </w:rPr>
        <w:t>случаев на 100 тыс. населения;</w:t>
      </w:r>
    </w:p>
    <w:p w:rsidR="00FA0ED4" w:rsidRPr="00577044" w:rsidRDefault="00351BB5">
      <w:pPr>
        <w:pStyle w:val="23"/>
        <w:shd w:val="clear" w:color="auto" w:fill="auto"/>
        <w:spacing w:line="240" w:lineRule="auto"/>
        <w:ind w:firstLine="708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- снижение</w:t>
      </w:r>
      <w:r w:rsidR="00EF4E56" w:rsidRPr="00577044">
        <w:rPr>
          <w:color w:val="auto"/>
          <w:sz w:val="28"/>
          <w:szCs w:val="28"/>
        </w:rPr>
        <w:t xml:space="preserve"> уровня смертности от инфаркта до 35,8 </w:t>
      </w:r>
      <w:r w:rsidR="00A30CD8">
        <w:rPr>
          <w:color w:val="auto"/>
          <w:sz w:val="28"/>
          <w:szCs w:val="28"/>
        </w:rPr>
        <w:t xml:space="preserve">случаев </w:t>
      </w:r>
      <w:r w:rsidR="00EF4E56" w:rsidRPr="00577044">
        <w:rPr>
          <w:color w:val="auto"/>
          <w:sz w:val="28"/>
          <w:szCs w:val="28"/>
        </w:rPr>
        <w:t>на 100 тыс. населения;</w:t>
      </w:r>
    </w:p>
    <w:p w:rsidR="00FA0ED4" w:rsidRPr="00577044" w:rsidRDefault="00EF4E56">
      <w:pPr>
        <w:pStyle w:val="23"/>
        <w:shd w:val="clear" w:color="auto" w:fill="auto"/>
        <w:tabs>
          <w:tab w:val="right" w:leader="underscore" w:pos="3467"/>
          <w:tab w:val="right" w:pos="3949"/>
          <w:tab w:val="right" w:pos="4518"/>
          <w:tab w:val="right" w:pos="5886"/>
        </w:tabs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ab/>
        <w:t>- снижени</w:t>
      </w:r>
      <w:r w:rsidR="00351BB5" w:rsidRPr="00577044">
        <w:rPr>
          <w:color w:val="auto"/>
          <w:sz w:val="28"/>
          <w:szCs w:val="28"/>
        </w:rPr>
        <w:t>е</w:t>
      </w:r>
      <w:r w:rsidRPr="00577044">
        <w:rPr>
          <w:color w:val="auto"/>
          <w:sz w:val="28"/>
          <w:szCs w:val="28"/>
        </w:rPr>
        <w:t xml:space="preserve"> смертности от нарушения мозгового кровообращения до 67,2 на 100 тыс. населения;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- снижение больничной летальности </w:t>
      </w:r>
      <w:proofErr w:type="gramStart"/>
      <w:r w:rsidRPr="00577044">
        <w:rPr>
          <w:color w:val="auto"/>
          <w:sz w:val="28"/>
          <w:szCs w:val="28"/>
        </w:rPr>
        <w:t>от</w:t>
      </w:r>
      <w:proofErr w:type="gramEnd"/>
      <w:r w:rsidRPr="00577044">
        <w:rPr>
          <w:color w:val="auto"/>
          <w:sz w:val="28"/>
          <w:szCs w:val="28"/>
        </w:rPr>
        <w:t xml:space="preserve"> </w:t>
      </w:r>
      <w:proofErr w:type="gramStart"/>
      <w:r w:rsidR="001354F6" w:rsidRPr="00577044">
        <w:rPr>
          <w:color w:val="auto"/>
          <w:sz w:val="28"/>
          <w:szCs w:val="28"/>
        </w:rPr>
        <w:t>ИМ</w:t>
      </w:r>
      <w:proofErr w:type="gramEnd"/>
      <w:r w:rsidR="001354F6" w:rsidRPr="00577044">
        <w:rPr>
          <w:color w:val="auto"/>
          <w:sz w:val="28"/>
          <w:szCs w:val="28"/>
        </w:rPr>
        <w:t xml:space="preserve"> </w:t>
      </w:r>
      <w:r w:rsidRPr="00577044">
        <w:rPr>
          <w:color w:val="auto"/>
          <w:sz w:val="28"/>
          <w:szCs w:val="28"/>
        </w:rPr>
        <w:t>до 8,0</w:t>
      </w:r>
      <w:bookmarkStart w:id="3" w:name="bookmark5"/>
      <w:r w:rsidR="00A30CD8">
        <w:rPr>
          <w:color w:val="auto"/>
          <w:sz w:val="28"/>
          <w:szCs w:val="28"/>
        </w:rPr>
        <w:t xml:space="preserve"> процента</w:t>
      </w:r>
      <w:r w:rsidRPr="00577044">
        <w:rPr>
          <w:color w:val="auto"/>
          <w:sz w:val="28"/>
          <w:szCs w:val="28"/>
        </w:rPr>
        <w:t>;</w:t>
      </w:r>
      <w:bookmarkEnd w:id="3"/>
    </w:p>
    <w:p w:rsidR="00FA0ED4" w:rsidRPr="00577044" w:rsidRDefault="001354F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- снижение</w:t>
      </w:r>
      <w:r w:rsidR="00EF4E56" w:rsidRPr="00577044">
        <w:rPr>
          <w:color w:val="auto"/>
          <w:sz w:val="28"/>
          <w:szCs w:val="28"/>
        </w:rPr>
        <w:t xml:space="preserve"> больничной летальности от </w:t>
      </w:r>
      <w:r w:rsidRPr="00577044">
        <w:rPr>
          <w:color w:val="auto"/>
          <w:sz w:val="28"/>
          <w:szCs w:val="28"/>
        </w:rPr>
        <w:t xml:space="preserve">ОНМК </w:t>
      </w:r>
      <w:r w:rsidR="00A66EB3" w:rsidRPr="00577044">
        <w:rPr>
          <w:color w:val="auto"/>
          <w:sz w:val="28"/>
          <w:szCs w:val="28"/>
        </w:rPr>
        <w:t>до 14,0</w:t>
      </w:r>
      <w:r w:rsidR="00A30CD8">
        <w:rPr>
          <w:color w:val="auto"/>
          <w:sz w:val="28"/>
          <w:szCs w:val="28"/>
        </w:rPr>
        <w:t xml:space="preserve"> процента</w:t>
      </w:r>
      <w:r w:rsidR="00EF4E56" w:rsidRPr="00577044">
        <w:rPr>
          <w:color w:val="auto"/>
          <w:sz w:val="28"/>
          <w:szCs w:val="28"/>
        </w:rPr>
        <w:t>;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-  повышение отношения числа рентгенэндоваскулярных вмешательств в лечебных целях к общему числу выбывших больных, перенесших ОКС, до 60,0 </w:t>
      </w:r>
      <w:r w:rsidR="00A30CD8">
        <w:rPr>
          <w:color w:val="auto"/>
          <w:sz w:val="28"/>
          <w:szCs w:val="28"/>
        </w:rPr>
        <w:t>процента</w:t>
      </w:r>
      <w:r w:rsidRPr="00577044">
        <w:rPr>
          <w:color w:val="auto"/>
          <w:sz w:val="28"/>
          <w:szCs w:val="28"/>
        </w:rPr>
        <w:t>;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- увеличение количества рентгенэндоваскулярных вмешательств в лечебных целях до 5 442 единиц в год;</w:t>
      </w:r>
    </w:p>
    <w:p w:rsidR="00FA0ED4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- повышение доли профильных госпитализаций пациентов с</w:t>
      </w:r>
      <w:r w:rsidR="001354F6" w:rsidRPr="00577044">
        <w:rPr>
          <w:color w:val="auto"/>
          <w:sz w:val="28"/>
          <w:szCs w:val="28"/>
        </w:rPr>
        <w:t xml:space="preserve"> ОНМК</w:t>
      </w:r>
      <w:r w:rsidRPr="00577044">
        <w:rPr>
          <w:color w:val="auto"/>
          <w:sz w:val="28"/>
          <w:szCs w:val="28"/>
        </w:rPr>
        <w:t>, доставленных автомобилями скорой медицинской помощи, до 95,0</w:t>
      </w:r>
      <w:bookmarkStart w:id="4" w:name="bookmark6"/>
      <w:bookmarkEnd w:id="4"/>
      <w:r w:rsidR="00A66EB3" w:rsidRPr="00577044">
        <w:rPr>
          <w:color w:val="auto"/>
          <w:sz w:val="28"/>
          <w:szCs w:val="28"/>
        </w:rPr>
        <w:t xml:space="preserve"> </w:t>
      </w:r>
      <w:r w:rsidR="0044098D" w:rsidRPr="00577044">
        <w:rPr>
          <w:color w:val="auto"/>
          <w:sz w:val="28"/>
          <w:szCs w:val="28"/>
        </w:rPr>
        <w:t>процента</w:t>
      </w:r>
      <w:r w:rsidR="00EC6FA7" w:rsidRPr="00577044">
        <w:rPr>
          <w:color w:val="auto"/>
          <w:sz w:val="28"/>
          <w:szCs w:val="28"/>
        </w:rPr>
        <w:t>;</w:t>
      </w:r>
    </w:p>
    <w:p w:rsidR="00EC6FA7" w:rsidRPr="00577044" w:rsidRDefault="00EC6FA7" w:rsidP="00EC6FA7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- увеличение доли пациентов </w:t>
      </w:r>
      <w:proofErr w:type="gramStart"/>
      <w:r w:rsidRPr="00577044">
        <w:rPr>
          <w:color w:val="auto"/>
          <w:sz w:val="28"/>
          <w:szCs w:val="28"/>
        </w:rPr>
        <w:t>с</w:t>
      </w:r>
      <w:proofErr w:type="gramEnd"/>
      <w:r w:rsidRPr="00577044">
        <w:rPr>
          <w:color w:val="auto"/>
          <w:sz w:val="28"/>
          <w:szCs w:val="28"/>
        </w:rPr>
        <w:t xml:space="preserve"> </w:t>
      </w:r>
      <w:proofErr w:type="gramStart"/>
      <w:r w:rsidRPr="00577044">
        <w:rPr>
          <w:color w:val="auto"/>
          <w:sz w:val="28"/>
          <w:szCs w:val="28"/>
        </w:rPr>
        <w:t>ИМ</w:t>
      </w:r>
      <w:proofErr w:type="gramEnd"/>
      <w:r w:rsidRPr="00577044">
        <w:rPr>
          <w:color w:val="auto"/>
          <w:sz w:val="28"/>
          <w:szCs w:val="28"/>
        </w:rPr>
        <w:t xml:space="preserve">, госпитализированных в первые 12 часов от начала заболевания, в общем количестве госпитализированных пациентов с </w:t>
      </w:r>
      <w:r w:rsidR="001354F6" w:rsidRPr="00577044">
        <w:rPr>
          <w:color w:val="auto"/>
          <w:sz w:val="28"/>
          <w:szCs w:val="28"/>
        </w:rPr>
        <w:t xml:space="preserve">ИМ </w:t>
      </w:r>
      <w:r w:rsidRPr="00577044">
        <w:rPr>
          <w:color w:val="auto"/>
          <w:sz w:val="28"/>
          <w:szCs w:val="28"/>
        </w:rPr>
        <w:t>(процентов) до 45,7</w:t>
      </w:r>
      <w:r w:rsidR="00351BB5" w:rsidRPr="00577044">
        <w:rPr>
          <w:color w:val="auto"/>
          <w:sz w:val="28"/>
          <w:szCs w:val="28"/>
        </w:rPr>
        <w:t xml:space="preserve"> </w:t>
      </w:r>
      <w:r w:rsidR="0044098D" w:rsidRPr="00577044">
        <w:rPr>
          <w:color w:val="auto"/>
          <w:sz w:val="28"/>
          <w:szCs w:val="28"/>
        </w:rPr>
        <w:t>процента</w:t>
      </w:r>
      <w:r w:rsidRPr="00577044">
        <w:rPr>
          <w:color w:val="auto"/>
          <w:sz w:val="28"/>
          <w:szCs w:val="28"/>
        </w:rPr>
        <w:t>;</w:t>
      </w:r>
    </w:p>
    <w:p w:rsidR="00EC6FA7" w:rsidRPr="00577044" w:rsidRDefault="00EC6FA7" w:rsidP="00EC6FA7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577044">
        <w:rPr>
          <w:color w:val="auto"/>
          <w:sz w:val="28"/>
          <w:szCs w:val="28"/>
        </w:rPr>
        <w:t>- увеличение доли пациентов с острым и повторным ИМ, которым выездной бригадой скорой медицинской помощи проведен</w:t>
      </w:r>
      <w:r w:rsidR="00A66EB3" w:rsidRPr="00577044">
        <w:rPr>
          <w:color w:val="auto"/>
          <w:sz w:val="28"/>
          <w:szCs w:val="28"/>
        </w:rPr>
        <w:t>а</w:t>
      </w:r>
      <w:r w:rsidRPr="00577044">
        <w:rPr>
          <w:color w:val="auto"/>
          <w:sz w:val="28"/>
          <w:szCs w:val="28"/>
        </w:rPr>
        <w:t xml:space="preserve"> </w:t>
      </w:r>
      <w:r w:rsidR="00A66EB3" w:rsidRPr="00577044">
        <w:rPr>
          <w:color w:val="auto"/>
          <w:sz w:val="28"/>
          <w:szCs w:val="28"/>
        </w:rPr>
        <w:t>ТЛТ</w:t>
      </w:r>
      <w:r w:rsidRPr="00577044">
        <w:rPr>
          <w:color w:val="auto"/>
          <w:sz w:val="28"/>
          <w:szCs w:val="28"/>
        </w:rPr>
        <w:t>, в общем количестве пациентов с острым и повторным ИМ, имеющих показания к его проведению, которым оказана медицинская помощь выездными бригадами скорой медицинской помощи (процентов) до 7,8</w:t>
      </w:r>
      <w:r w:rsidR="00351BB5" w:rsidRPr="00577044">
        <w:rPr>
          <w:color w:val="auto"/>
          <w:sz w:val="28"/>
          <w:szCs w:val="28"/>
        </w:rPr>
        <w:t xml:space="preserve"> </w:t>
      </w:r>
      <w:r w:rsidR="0044098D" w:rsidRPr="00577044">
        <w:rPr>
          <w:color w:val="auto"/>
          <w:sz w:val="28"/>
          <w:szCs w:val="28"/>
        </w:rPr>
        <w:t>процента</w:t>
      </w:r>
      <w:r w:rsidRPr="00577044">
        <w:rPr>
          <w:color w:val="auto"/>
          <w:sz w:val="28"/>
          <w:szCs w:val="28"/>
        </w:rPr>
        <w:t>;</w:t>
      </w:r>
      <w:proofErr w:type="gramEnd"/>
    </w:p>
    <w:p w:rsidR="00EC6FA7" w:rsidRPr="00577044" w:rsidRDefault="00EC6FA7" w:rsidP="00EC6FA7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577044">
        <w:rPr>
          <w:color w:val="auto"/>
          <w:sz w:val="28"/>
          <w:szCs w:val="28"/>
        </w:rPr>
        <w:t>- увеличение доли пациентов с острым ИМ, которым проведена</w:t>
      </w:r>
      <w:r w:rsidR="00A66EB3" w:rsidRPr="00577044">
        <w:rPr>
          <w:color w:val="auto"/>
          <w:sz w:val="28"/>
          <w:szCs w:val="28"/>
        </w:rPr>
        <w:t xml:space="preserve"> ТЛТ</w:t>
      </w:r>
      <w:r w:rsidRPr="00577044">
        <w:rPr>
          <w:color w:val="auto"/>
          <w:sz w:val="28"/>
          <w:szCs w:val="28"/>
        </w:rPr>
        <w:t xml:space="preserve">, в общем количестве пациентов с острым ИМ, имеющих показания к </w:t>
      </w:r>
      <w:r w:rsidR="0034717D" w:rsidRPr="00577044">
        <w:rPr>
          <w:color w:val="auto"/>
          <w:sz w:val="28"/>
          <w:szCs w:val="28"/>
        </w:rPr>
        <w:t>ее проведению (процентов) до 26</w:t>
      </w:r>
      <w:r w:rsidR="00A66EB3" w:rsidRPr="00577044">
        <w:rPr>
          <w:color w:val="auto"/>
          <w:sz w:val="28"/>
          <w:szCs w:val="28"/>
        </w:rPr>
        <w:t xml:space="preserve"> </w:t>
      </w:r>
      <w:r w:rsidR="0044098D" w:rsidRPr="00577044">
        <w:rPr>
          <w:color w:val="auto"/>
          <w:sz w:val="28"/>
          <w:szCs w:val="28"/>
        </w:rPr>
        <w:t>процент</w:t>
      </w:r>
      <w:r w:rsidR="00A66EB3" w:rsidRPr="00577044">
        <w:rPr>
          <w:color w:val="auto"/>
          <w:sz w:val="28"/>
          <w:szCs w:val="28"/>
        </w:rPr>
        <w:t>о</w:t>
      </w:r>
      <w:r w:rsidRPr="00577044">
        <w:rPr>
          <w:color w:val="auto"/>
          <w:sz w:val="28"/>
          <w:szCs w:val="28"/>
        </w:rPr>
        <w:t>;</w:t>
      </w:r>
      <w:proofErr w:type="gramEnd"/>
    </w:p>
    <w:p w:rsidR="00EC6FA7" w:rsidRPr="00577044" w:rsidRDefault="00EC6FA7" w:rsidP="00EC6FA7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 xml:space="preserve">- увеличение доли пациентов с </w:t>
      </w:r>
      <w:proofErr w:type="gramStart"/>
      <w:r w:rsidRPr="00577044">
        <w:rPr>
          <w:color w:val="auto"/>
          <w:sz w:val="28"/>
          <w:szCs w:val="28"/>
        </w:rPr>
        <w:t>острыми</w:t>
      </w:r>
      <w:proofErr w:type="gramEnd"/>
      <w:r w:rsidRPr="00577044">
        <w:rPr>
          <w:color w:val="auto"/>
          <w:sz w:val="28"/>
          <w:szCs w:val="28"/>
        </w:rPr>
        <w:t xml:space="preserve"> ЦВБ, госпитализированных в первые 6 часов от начала заболевания, в общем количестве госпитализированных в ПСО или</w:t>
      </w:r>
      <w:r w:rsidR="00040B9E" w:rsidRPr="00577044">
        <w:rPr>
          <w:color w:val="auto"/>
          <w:sz w:val="28"/>
          <w:szCs w:val="28"/>
        </w:rPr>
        <w:t xml:space="preserve"> РСЦ пациентов с острыми ЦВБ до</w:t>
      </w:r>
      <w:r w:rsidRPr="00577044">
        <w:rPr>
          <w:color w:val="auto"/>
          <w:sz w:val="28"/>
          <w:szCs w:val="28"/>
        </w:rPr>
        <w:t xml:space="preserve"> 32,5</w:t>
      </w:r>
      <w:r w:rsidR="00351BB5" w:rsidRPr="00577044">
        <w:rPr>
          <w:color w:val="auto"/>
          <w:sz w:val="28"/>
          <w:szCs w:val="28"/>
        </w:rPr>
        <w:t xml:space="preserve"> </w:t>
      </w:r>
      <w:r w:rsidR="0044098D" w:rsidRPr="00577044">
        <w:rPr>
          <w:color w:val="auto"/>
          <w:sz w:val="28"/>
          <w:szCs w:val="28"/>
        </w:rPr>
        <w:t>процента</w:t>
      </w:r>
      <w:r w:rsidRPr="00577044">
        <w:rPr>
          <w:color w:val="auto"/>
          <w:sz w:val="28"/>
          <w:szCs w:val="28"/>
        </w:rPr>
        <w:t>.</w:t>
      </w:r>
    </w:p>
    <w:p w:rsidR="0092627C" w:rsidRPr="00577044" w:rsidRDefault="00EF4E56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В результ</w:t>
      </w:r>
      <w:r w:rsidR="0092627C" w:rsidRPr="00577044">
        <w:rPr>
          <w:color w:val="auto"/>
          <w:sz w:val="28"/>
          <w:szCs w:val="28"/>
        </w:rPr>
        <w:t xml:space="preserve">ате проведения всех запланированных мероприятий в Омской </w:t>
      </w:r>
      <w:r w:rsidR="0092627C" w:rsidRPr="00577044">
        <w:rPr>
          <w:color w:val="auto"/>
          <w:sz w:val="28"/>
          <w:szCs w:val="28"/>
        </w:rPr>
        <w:lastRenderedPageBreak/>
        <w:t>области к 2024 году число сохраненных жизней от БСК составит 8 706.</w:t>
      </w:r>
    </w:p>
    <w:p w:rsidR="00EF4E56" w:rsidRPr="00577044" w:rsidRDefault="0092627C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Для достижения указанных значений результатов на территории Омской области необходимо приобрести 630 единиц медицинской техники для оснащения ПСО и РСЦ Омской области.</w:t>
      </w:r>
    </w:p>
    <w:p w:rsidR="00351BB5" w:rsidRPr="00577044" w:rsidRDefault="00351BB5">
      <w:pPr>
        <w:pStyle w:val="23"/>
        <w:shd w:val="clear" w:color="auto" w:fill="auto"/>
        <w:spacing w:line="240" w:lineRule="auto"/>
        <w:ind w:firstLine="709"/>
        <w:jc w:val="both"/>
        <w:rPr>
          <w:color w:val="auto"/>
          <w:sz w:val="28"/>
          <w:szCs w:val="28"/>
        </w:rPr>
      </w:pPr>
    </w:p>
    <w:p w:rsidR="00351BB5" w:rsidRPr="00726598" w:rsidRDefault="00351BB5" w:rsidP="00351BB5">
      <w:pPr>
        <w:pStyle w:val="23"/>
        <w:shd w:val="clear" w:color="auto" w:fill="auto"/>
        <w:spacing w:line="240" w:lineRule="auto"/>
        <w:ind w:firstLine="709"/>
        <w:jc w:val="center"/>
        <w:rPr>
          <w:color w:val="auto"/>
          <w:sz w:val="28"/>
          <w:szCs w:val="28"/>
        </w:rPr>
      </w:pPr>
      <w:r w:rsidRPr="00577044">
        <w:rPr>
          <w:color w:val="auto"/>
          <w:sz w:val="28"/>
          <w:szCs w:val="28"/>
        </w:rPr>
        <w:t>______________</w:t>
      </w:r>
    </w:p>
    <w:p w:rsidR="00FA0ED4" w:rsidRPr="00726598" w:rsidRDefault="00FA0ED4" w:rsidP="004B01E7">
      <w:pPr>
        <w:rPr>
          <w:color w:val="auto"/>
          <w:sz w:val="28"/>
          <w:szCs w:val="28"/>
        </w:rPr>
      </w:pPr>
      <w:bookmarkStart w:id="5" w:name="bookmark7"/>
      <w:bookmarkEnd w:id="5"/>
    </w:p>
    <w:sectPr w:rsidR="00FA0ED4" w:rsidRPr="00726598" w:rsidSect="00500213">
      <w:headerReference w:type="default" r:id="rId31"/>
      <w:footerReference w:type="even" r:id="rId32"/>
      <w:pgSz w:w="11909" w:h="16838"/>
      <w:pgMar w:top="907" w:right="851" w:bottom="992" w:left="1134" w:header="567" w:footer="0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F6D" w:rsidRDefault="00420F6D">
      <w:r>
        <w:separator/>
      </w:r>
    </w:p>
  </w:endnote>
  <w:endnote w:type="continuationSeparator" w:id="0">
    <w:p w:rsidR="00420F6D" w:rsidRDefault="00420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F37" w:rsidRDefault="00363F37">
    <w:pPr>
      <w:rPr>
        <w:sz w:val="2"/>
        <w:szCs w:val="2"/>
      </w:rPr>
    </w:pPr>
    <w:r w:rsidRPr="00726D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097" type="#_x0000_t202" style="position:absolute;margin-left:528.3pt;margin-top:773.5pt;width:10.8pt;height:8.1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" filled="f" stroked="f">
          <v:textbox style="mso-fit-shape-to-text:t" inset="0,0,0,0">
            <w:txbxContent>
              <w:p w:rsidR="00363F37" w:rsidRDefault="00363F37">
                <w:pPr>
                  <w:pStyle w:val="a9"/>
                  <w:shd w:val="clear" w:color="auto" w:fill="auto"/>
                  <w:spacing w:line="240" w:lineRule="auto"/>
                </w:pPr>
                <w:r w:rsidRPr="00726DD2">
                  <w:fldChar w:fldCharType="begin"/>
                </w:r>
                <w:r>
                  <w:instrText xml:space="preserve"> PAGE \* MERGEFORMAT </w:instrText>
                </w:r>
                <w:r w:rsidRPr="00726DD2">
                  <w:fldChar w:fldCharType="separate"/>
                </w:r>
                <w:r>
                  <w:rPr>
                    <w:rStyle w:val="1"/>
                    <w:noProof/>
                  </w:rPr>
                  <w:t>32</w:t>
                </w:r>
                <w:r>
                  <w:rPr>
                    <w:rStyle w:val="1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F6D" w:rsidRDefault="00420F6D"/>
  </w:footnote>
  <w:footnote w:type="continuationSeparator" w:id="0">
    <w:p w:rsidR="00420F6D" w:rsidRDefault="00420F6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09757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363F37" w:rsidRPr="006F2279" w:rsidRDefault="00363F37">
        <w:pPr>
          <w:pStyle w:val="af"/>
          <w:jc w:val="center"/>
          <w:rPr>
            <w:rFonts w:ascii="Times New Roman" w:hAnsi="Times New Roman" w:cs="Times New Roman"/>
          </w:rPr>
        </w:pPr>
        <w:r w:rsidRPr="006F2279">
          <w:rPr>
            <w:rFonts w:ascii="Times New Roman" w:hAnsi="Times New Roman" w:cs="Times New Roman"/>
          </w:rPr>
          <w:fldChar w:fldCharType="begin"/>
        </w:r>
        <w:r w:rsidRPr="006F2279">
          <w:rPr>
            <w:rFonts w:ascii="Times New Roman" w:hAnsi="Times New Roman" w:cs="Times New Roman"/>
          </w:rPr>
          <w:instrText>PAGE   \* MERGEFORMAT</w:instrText>
        </w:r>
        <w:r w:rsidRPr="006F2279">
          <w:rPr>
            <w:rFonts w:ascii="Times New Roman" w:hAnsi="Times New Roman" w:cs="Times New Roman"/>
          </w:rPr>
          <w:fldChar w:fldCharType="separate"/>
        </w:r>
        <w:r w:rsidR="00435B03">
          <w:rPr>
            <w:rFonts w:ascii="Times New Roman" w:hAnsi="Times New Roman" w:cs="Times New Roman"/>
            <w:noProof/>
          </w:rPr>
          <w:t>124</w:t>
        </w:r>
        <w:r w:rsidRPr="006F2279">
          <w:rPr>
            <w:rFonts w:ascii="Times New Roman" w:hAnsi="Times New Roman" w:cs="Times New Roman"/>
          </w:rPr>
          <w:fldChar w:fldCharType="end"/>
        </w:r>
      </w:p>
    </w:sdtContent>
  </w:sdt>
  <w:p w:rsidR="00363F37" w:rsidRPr="006F2279" w:rsidRDefault="00363F37">
    <w:pPr>
      <w:pStyle w:val="af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BFE99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893641"/>
    <w:multiLevelType w:val="hybridMultilevel"/>
    <w:tmpl w:val="B580A774"/>
    <w:lvl w:ilvl="0" w:tplc="77EE479C">
      <w:start w:val="2018"/>
      <w:numFmt w:val="bullet"/>
      <w:lvlText w:val=""/>
      <w:lvlJc w:val="left"/>
      <w:pPr>
        <w:ind w:left="720" w:hanging="360"/>
      </w:pPr>
      <w:rPr>
        <w:rFonts w:ascii="Symbol" w:eastAsia="Courier New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106E35"/>
    <w:multiLevelType w:val="multilevel"/>
    <w:tmpl w:val="7076C4B4"/>
    <w:lvl w:ilvl="0">
      <w:start w:val="8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134CBA"/>
    <w:multiLevelType w:val="multilevel"/>
    <w:tmpl w:val="8144A3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81340E"/>
    <w:multiLevelType w:val="hybridMultilevel"/>
    <w:tmpl w:val="D3FC2208"/>
    <w:lvl w:ilvl="0" w:tplc="B7502E62">
      <w:start w:val="8"/>
      <w:numFmt w:val="decimal"/>
      <w:lvlText w:val="%1."/>
      <w:lvlJc w:val="left"/>
      <w:pPr>
        <w:ind w:left="1637" w:hanging="360"/>
      </w:pPr>
      <w:rPr>
        <w:rFonts w:eastAsia="Courier New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">
    <w:nsid w:val="0F2D69B6"/>
    <w:multiLevelType w:val="hybridMultilevel"/>
    <w:tmpl w:val="629A21AE"/>
    <w:lvl w:ilvl="0" w:tplc="65D8A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1C2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66B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B62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DC6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09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822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1A6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5AE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122ABD"/>
    <w:multiLevelType w:val="hybridMultilevel"/>
    <w:tmpl w:val="79261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D51225"/>
    <w:multiLevelType w:val="multilevel"/>
    <w:tmpl w:val="945C02FA"/>
    <w:lvl w:ilvl="0">
      <w:start w:val="4"/>
      <w:numFmt w:val="decimal"/>
      <w:lvlText w:val="1,%1,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4E5BD0"/>
    <w:multiLevelType w:val="hybridMultilevel"/>
    <w:tmpl w:val="2D2A22DC"/>
    <w:lvl w:ilvl="0" w:tplc="F9E439FE">
      <w:start w:val="7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>
    <w:nsid w:val="16FA2015"/>
    <w:multiLevelType w:val="hybridMultilevel"/>
    <w:tmpl w:val="29F030B8"/>
    <w:lvl w:ilvl="0" w:tplc="6F9AEA4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6499C"/>
    <w:multiLevelType w:val="hybridMultilevel"/>
    <w:tmpl w:val="62082E8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068D7"/>
    <w:multiLevelType w:val="multilevel"/>
    <w:tmpl w:val="92F8B04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2009270F"/>
    <w:multiLevelType w:val="hybridMultilevel"/>
    <w:tmpl w:val="4D74C050"/>
    <w:lvl w:ilvl="0" w:tplc="9E20BCB6">
      <w:start w:val="4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>
    <w:nsid w:val="223A382D"/>
    <w:multiLevelType w:val="hybridMultilevel"/>
    <w:tmpl w:val="B5AC29FC"/>
    <w:lvl w:ilvl="0" w:tplc="13AAA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D8C2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084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5237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B40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A418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AA19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7E69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6C78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890E2D"/>
    <w:multiLevelType w:val="hybridMultilevel"/>
    <w:tmpl w:val="4DF63806"/>
    <w:lvl w:ilvl="0" w:tplc="086691FE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6954BBC"/>
    <w:multiLevelType w:val="multilevel"/>
    <w:tmpl w:val="45AE95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6">
    <w:nsid w:val="278D77D8"/>
    <w:multiLevelType w:val="hybridMultilevel"/>
    <w:tmpl w:val="5C801F9C"/>
    <w:lvl w:ilvl="0" w:tplc="88A0FB0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9C21E8"/>
    <w:multiLevelType w:val="multilevel"/>
    <w:tmpl w:val="AF247D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9137DF9"/>
    <w:multiLevelType w:val="hybridMultilevel"/>
    <w:tmpl w:val="1EB6988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A58278C"/>
    <w:multiLevelType w:val="hybridMultilevel"/>
    <w:tmpl w:val="879CF2F0"/>
    <w:lvl w:ilvl="0" w:tplc="EE06E66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4D46254"/>
    <w:multiLevelType w:val="hybridMultilevel"/>
    <w:tmpl w:val="2C88BE32"/>
    <w:lvl w:ilvl="0" w:tplc="1DB8A67A">
      <w:start w:val="1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F3F10FC"/>
    <w:multiLevelType w:val="hybridMultilevel"/>
    <w:tmpl w:val="F07C4AC2"/>
    <w:lvl w:ilvl="0" w:tplc="EA22AD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0B400B5"/>
    <w:multiLevelType w:val="hybridMultilevel"/>
    <w:tmpl w:val="35CE6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5969BC"/>
    <w:multiLevelType w:val="hybridMultilevel"/>
    <w:tmpl w:val="B3A20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8B787A"/>
    <w:multiLevelType w:val="multilevel"/>
    <w:tmpl w:val="7FF8D7DC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4040239"/>
    <w:multiLevelType w:val="hybridMultilevel"/>
    <w:tmpl w:val="AEB2922C"/>
    <w:lvl w:ilvl="0" w:tplc="459610D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594261"/>
    <w:multiLevelType w:val="hybridMultilevel"/>
    <w:tmpl w:val="9E78CF1E"/>
    <w:lvl w:ilvl="0" w:tplc="3FD2B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503F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B033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70C6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46FC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A37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9EEC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1C54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9210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9A4557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8">
    <w:nsid w:val="49F9283D"/>
    <w:multiLevelType w:val="hybridMultilevel"/>
    <w:tmpl w:val="A768EB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05A3E"/>
    <w:multiLevelType w:val="multilevel"/>
    <w:tmpl w:val="949820B8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4CFA47FD"/>
    <w:multiLevelType w:val="multilevel"/>
    <w:tmpl w:val="CED2D89C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EC52373"/>
    <w:multiLevelType w:val="hybridMultilevel"/>
    <w:tmpl w:val="B5AC29FC"/>
    <w:lvl w:ilvl="0" w:tplc="13AAA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D8C2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084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5237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B40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A418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AA19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7E69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6C78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1C36E2"/>
    <w:multiLevelType w:val="multilevel"/>
    <w:tmpl w:val="503A3C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3231E60"/>
    <w:multiLevelType w:val="hybridMultilevel"/>
    <w:tmpl w:val="C128BD94"/>
    <w:lvl w:ilvl="0" w:tplc="191EEEA4">
      <w:start w:val="1"/>
      <w:numFmt w:val="bullet"/>
      <w:lvlText w:val=""/>
      <w:lvlJc w:val="left"/>
      <w:pPr>
        <w:ind w:left="720" w:hanging="360"/>
      </w:pPr>
      <w:rPr>
        <w:rFonts w:ascii="Symbol" w:eastAsia="Courier New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B072CD"/>
    <w:multiLevelType w:val="hybridMultilevel"/>
    <w:tmpl w:val="1EB6988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6BE0BE3"/>
    <w:multiLevelType w:val="multilevel"/>
    <w:tmpl w:val="4BBA75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56C929E9"/>
    <w:multiLevelType w:val="hybridMultilevel"/>
    <w:tmpl w:val="1A36116C"/>
    <w:lvl w:ilvl="0" w:tplc="CB70306C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37">
    <w:nsid w:val="59EE4AB5"/>
    <w:multiLevelType w:val="hybridMultilevel"/>
    <w:tmpl w:val="5BD469F6"/>
    <w:lvl w:ilvl="0" w:tplc="2FB469D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ACC1D2B"/>
    <w:multiLevelType w:val="hybridMultilevel"/>
    <w:tmpl w:val="F0302A22"/>
    <w:lvl w:ilvl="0" w:tplc="E3D2B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D196176"/>
    <w:multiLevelType w:val="multilevel"/>
    <w:tmpl w:val="3F585F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5D1B27AF"/>
    <w:multiLevelType w:val="multilevel"/>
    <w:tmpl w:val="261ED2BC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E2915B3"/>
    <w:multiLevelType w:val="multilevel"/>
    <w:tmpl w:val="661A5A90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66214990"/>
    <w:multiLevelType w:val="hybridMultilevel"/>
    <w:tmpl w:val="98184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B4459D"/>
    <w:multiLevelType w:val="multilevel"/>
    <w:tmpl w:val="B810F32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BFE42BC"/>
    <w:multiLevelType w:val="hybridMultilevel"/>
    <w:tmpl w:val="1EB6988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556444B"/>
    <w:multiLevelType w:val="hybridMultilevel"/>
    <w:tmpl w:val="1EB6988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8314A95"/>
    <w:multiLevelType w:val="multilevel"/>
    <w:tmpl w:val="1B88A1DC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C104468"/>
    <w:multiLevelType w:val="multilevel"/>
    <w:tmpl w:val="3F585F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7EE43FF7"/>
    <w:multiLevelType w:val="hybridMultilevel"/>
    <w:tmpl w:val="C598F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43"/>
  </w:num>
  <w:num w:numId="4">
    <w:abstractNumId w:val="7"/>
  </w:num>
  <w:num w:numId="5">
    <w:abstractNumId w:val="30"/>
  </w:num>
  <w:num w:numId="6">
    <w:abstractNumId w:val="24"/>
  </w:num>
  <w:num w:numId="7">
    <w:abstractNumId w:val="40"/>
  </w:num>
  <w:num w:numId="8">
    <w:abstractNumId w:val="2"/>
  </w:num>
  <w:num w:numId="9">
    <w:abstractNumId w:val="32"/>
  </w:num>
  <w:num w:numId="10">
    <w:abstractNumId w:val="15"/>
  </w:num>
  <w:num w:numId="11">
    <w:abstractNumId w:val="47"/>
  </w:num>
  <w:num w:numId="12">
    <w:abstractNumId w:val="36"/>
  </w:num>
  <w:num w:numId="13">
    <w:abstractNumId w:val="35"/>
  </w:num>
  <w:num w:numId="14">
    <w:abstractNumId w:val="22"/>
  </w:num>
  <w:num w:numId="15">
    <w:abstractNumId w:val="11"/>
  </w:num>
  <w:num w:numId="16">
    <w:abstractNumId w:val="28"/>
  </w:num>
  <w:num w:numId="17">
    <w:abstractNumId w:val="13"/>
  </w:num>
  <w:num w:numId="18">
    <w:abstractNumId w:val="29"/>
  </w:num>
  <w:num w:numId="19">
    <w:abstractNumId w:val="31"/>
  </w:num>
  <w:num w:numId="20">
    <w:abstractNumId w:val="41"/>
  </w:num>
  <w:num w:numId="21">
    <w:abstractNumId w:val="46"/>
  </w:num>
  <w:num w:numId="22">
    <w:abstractNumId w:val="38"/>
  </w:num>
  <w:num w:numId="23">
    <w:abstractNumId w:val="37"/>
  </w:num>
  <w:num w:numId="24">
    <w:abstractNumId w:val="0"/>
  </w:num>
  <w:num w:numId="25">
    <w:abstractNumId w:val="5"/>
  </w:num>
  <w:num w:numId="26">
    <w:abstractNumId w:val="27"/>
  </w:num>
  <w:num w:numId="27">
    <w:abstractNumId w:val="26"/>
  </w:num>
  <w:num w:numId="28">
    <w:abstractNumId w:val="48"/>
  </w:num>
  <w:num w:numId="29">
    <w:abstractNumId w:val="23"/>
  </w:num>
  <w:num w:numId="30">
    <w:abstractNumId w:val="33"/>
  </w:num>
  <w:num w:numId="31">
    <w:abstractNumId w:val="42"/>
  </w:num>
  <w:num w:numId="32">
    <w:abstractNumId w:val="18"/>
  </w:num>
  <w:num w:numId="33">
    <w:abstractNumId w:val="12"/>
  </w:num>
  <w:num w:numId="34">
    <w:abstractNumId w:val="45"/>
  </w:num>
  <w:num w:numId="35">
    <w:abstractNumId w:val="25"/>
  </w:num>
  <w:num w:numId="36">
    <w:abstractNumId w:val="44"/>
  </w:num>
  <w:num w:numId="37">
    <w:abstractNumId w:val="8"/>
  </w:num>
  <w:num w:numId="38">
    <w:abstractNumId w:val="34"/>
  </w:num>
  <w:num w:numId="39">
    <w:abstractNumId w:val="20"/>
  </w:num>
  <w:num w:numId="40">
    <w:abstractNumId w:val="6"/>
  </w:num>
  <w:num w:numId="41">
    <w:abstractNumId w:val="19"/>
  </w:num>
  <w:num w:numId="42">
    <w:abstractNumId w:val="4"/>
  </w:num>
  <w:num w:numId="43">
    <w:abstractNumId w:val="9"/>
  </w:num>
  <w:num w:numId="44">
    <w:abstractNumId w:val="39"/>
  </w:num>
  <w:num w:numId="45">
    <w:abstractNumId w:val="21"/>
  </w:num>
  <w:num w:numId="46">
    <w:abstractNumId w:val="14"/>
  </w:num>
  <w:num w:numId="47">
    <w:abstractNumId w:val="10"/>
  </w:num>
  <w:num w:numId="48">
    <w:abstractNumId w:val="16"/>
  </w:num>
  <w:num w:numId="4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FA0ED4"/>
    <w:rsid w:val="000016C4"/>
    <w:rsid w:val="000016DE"/>
    <w:rsid w:val="00003FA9"/>
    <w:rsid w:val="00005401"/>
    <w:rsid w:val="000064FD"/>
    <w:rsid w:val="00007DEC"/>
    <w:rsid w:val="00012611"/>
    <w:rsid w:val="00013939"/>
    <w:rsid w:val="00016C76"/>
    <w:rsid w:val="00017661"/>
    <w:rsid w:val="000212E7"/>
    <w:rsid w:val="00021387"/>
    <w:rsid w:val="00022D47"/>
    <w:rsid w:val="0002342B"/>
    <w:rsid w:val="00023F3B"/>
    <w:rsid w:val="000249B4"/>
    <w:rsid w:val="000250EA"/>
    <w:rsid w:val="000258C3"/>
    <w:rsid w:val="000258FF"/>
    <w:rsid w:val="00026906"/>
    <w:rsid w:val="00033702"/>
    <w:rsid w:val="00034813"/>
    <w:rsid w:val="000352D3"/>
    <w:rsid w:val="00036347"/>
    <w:rsid w:val="000366F5"/>
    <w:rsid w:val="00037F53"/>
    <w:rsid w:val="00040B9E"/>
    <w:rsid w:val="00040CE5"/>
    <w:rsid w:val="00041A4E"/>
    <w:rsid w:val="00042007"/>
    <w:rsid w:val="00042425"/>
    <w:rsid w:val="000442E7"/>
    <w:rsid w:val="00045973"/>
    <w:rsid w:val="00045EC0"/>
    <w:rsid w:val="0004790C"/>
    <w:rsid w:val="000501D6"/>
    <w:rsid w:val="000521BD"/>
    <w:rsid w:val="000538C1"/>
    <w:rsid w:val="00053AC0"/>
    <w:rsid w:val="00054D68"/>
    <w:rsid w:val="0006001F"/>
    <w:rsid w:val="00060518"/>
    <w:rsid w:val="00061D4D"/>
    <w:rsid w:val="0007097F"/>
    <w:rsid w:val="00071153"/>
    <w:rsid w:val="0007176C"/>
    <w:rsid w:val="0007291E"/>
    <w:rsid w:val="00075F78"/>
    <w:rsid w:val="000765F9"/>
    <w:rsid w:val="00081959"/>
    <w:rsid w:val="00082A96"/>
    <w:rsid w:val="00085339"/>
    <w:rsid w:val="00090D2C"/>
    <w:rsid w:val="000939A3"/>
    <w:rsid w:val="0009449C"/>
    <w:rsid w:val="00094DE3"/>
    <w:rsid w:val="00094EBD"/>
    <w:rsid w:val="000A363E"/>
    <w:rsid w:val="000A424C"/>
    <w:rsid w:val="000A44C5"/>
    <w:rsid w:val="000A518C"/>
    <w:rsid w:val="000A6D49"/>
    <w:rsid w:val="000A7060"/>
    <w:rsid w:val="000A7674"/>
    <w:rsid w:val="000B2056"/>
    <w:rsid w:val="000B458F"/>
    <w:rsid w:val="000B5357"/>
    <w:rsid w:val="000B6561"/>
    <w:rsid w:val="000B6E78"/>
    <w:rsid w:val="000C0BB8"/>
    <w:rsid w:val="000C12BE"/>
    <w:rsid w:val="000C1BCA"/>
    <w:rsid w:val="000C21EA"/>
    <w:rsid w:val="000C44BB"/>
    <w:rsid w:val="000C5596"/>
    <w:rsid w:val="000C7061"/>
    <w:rsid w:val="000C7469"/>
    <w:rsid w:val="000D0279"/>
    <w:rsid w:val="000D5125"/>
    <w:rsid w:val="000D5AF0"/>
    <w:rsid w:val="000D5CB9"/>
    <w:rsid w:val="000D64C6"/>
    <w:rsid w:val="000D6F63"/>
    <w:rsid w:val="000E0092"/>
    <w:rsid w:val="000E1910"/>
    <w:rsid w:val="000E1DB3"/>
    <w:rsid w:val="000E2023"/>
    <w:rsid w:val="000E25A7"/>
    <w:rsid w:val="000E338B"/>
    <w:rsid w:val="000E411D"/>
    <w:rsid w:val="000E489B"/>
    <w:rsid w:val="000E4B88"/>
    <w:rsid w:val="000E706D"/>
    <w:rsid w:val="000E7E18"/>
    <w:rsid w:val="000F164F"/>
    <w:rsid w:val="000F1EF3"/>
    <w:rsid w:val="000F439B"/>
    <w:rsid w:val="000F4A24"/>
    <w:rsid w:val="0010156C"/>
    <w:rsid w:val="001023D7"/>
    <w:rsid w:val="0010588B"/>
    <w:rsid w:val="00106085"/>
    <w:rsid w:val="00106B35"/>
    <w:rsid w:val="0011054C"/>
    <w:rsid w:val="0011158C"/>
    <w:rsid w:val="001117A3"/>
    <w:rsid w:val="00111AFA"/>
    <w:rsid w:val="00112B62"/>
    <w:rsid w:val="001139F9"/>
    <w:rsid w:val="00114343"/>
    <w:rsid w:val="00114A8C"/>
    <w:rsid w:val="00116488"/>
    <w:rsid w:val="00121089"/>
    <w:rsid w:val="00122C23"/>
    <w:rsid w:val="00122CFA"/>
    <w:rsid w:val="00126A63"/>
    <w:rsid w:val="00127A69"/>
    <w:rsid w:val="00130642"/>
    <w:rsid w:val="0013100A"/>
    <w:rsid w:val="001317FF"/>
    <w:rsid w:val="00131B80"/>
    <w:rsid w:val="0013525A"/>
    <w:rsid w:val="001354F6"/>
    <w:rsid w:val="00136436"/>
    <w:rsid w:val="0013700C"/>
    <w:rsid w:val="00137D9A"/>
    <w:rsid w:val="00137FC2"/>
    <w:rsid w:val="0014334F"/>
    <w:rsid w:val="001433B9"/>
    <w:rsid w:val="00144E52"/>
    <w:rsid w:val="00145A49"/>
    <w:rsid w:val="00145B8A"/>
    <w:rsid w:val="00146022"/>
    <w:rsid w:val="00146F15"/>
    <w:rsid w:val="001479CD"/>
    <w:rsid w:val="00151BF9"/>
    <w:rsid w:val="00152E57"/>
    <w:rsid w:val="00154C00"/>
    <w:rsid w:val="00154F33"/>
    <w:rsid w:val="00154FC2"/>
    <w:rsid w:val="0015703B"/>
    <w:rsid w:val="0016016B"/>
    <w:rsid w:val="00160D03"/>
    <w:rsid w:val="00162025"/>
    <w:rsid w:val="00163C8B"/>
    <w:rsid w:val="001648E4"/>
    <w:rsid w:val="00166489"/>
    <w:rsid w:val="00166693"/>
    <w:rsid w:val="00173478"/>
    <w:rsid w:val="0017615F"/>
    <w:rsid w:val="00176497"/>
    <w:rsid w:val="001771B1"/>
    <w:rsid w:val="001807F8"/>
    <w:rsid w:val="001828AE"/>
    <w:rsid w:val="00182D2E"/>
    <w:rsid w:val="001837ED"/>
    <w:rsid w:val="001876ED"/>
    <w:rsid w:val="00187BE4"/>
    <w:rsid w:val="00187C5B"/>
    <w:rsid w:val="001908E5"/>
    <w:rsid w:val="00192116"/>
    <w:rsid w:val="00192806"/>
    <w:rsid w:val="00193A33"/>
    <w:rsid w:val="001968C8"/>
    <w:rsid w:val="00196DDB"/>
    <w:rsid w:val="00197F4B"/>
    <w:rsid w:val="001A08C7"/>
    <w:rsid w:val="001A1397"/>
    <w:rsid w:val="001A30B0"/>
    <w:rsid w:val="001A4050"/>
    <w:rsid w:val="001A421E"/>
    <w:rsid w:val="001A5A64"/>
    <w:rsid w:val="001A6A46"/>
    <w:rsid w:val="001A6DA1"/>
    <w:rsid w:val="001A7D6E"/>
    <w:rsid w:val="001B0600"/>
    <w:rsid w:val="001B1937"/>
    <w:rsid w:val="001B1DCF"/>
    <w:rsid w:val="001B22EA"/>
    <w:rsid w:val="001B44C5"/>
    <w:rsid w:val="001B4A8E"/>
    <w:rsid w:val="001B4E64"/>
    <w:rsid w:val="001C131E"/>
    <w:rsid w:val="001C21C2"/>
    <w:rsid w:val="001C40EB"/>
    <w:rsid w:val="001C6049"/>
    <w:rsid w:val="001C705F"/>
    <w:rsid w:val="001D02B4"/>
    <w:rsid w:val="001D0D6E"/>
    <w:rsid w:val="001D2CF2"/>
    <w:rsid w:val="001D43BF"/>
    <w:rsid w:val="001D5E14"/>
    <w:rsid w:val="001D6107"/>
    <w:rsid w:val="001D6B1B"/>
    <w:rsid w:val="001D76CF"/>
    <w:rsid w:val="001D7804"/>
    <w:rsid w:val="001D7816"/>
    <w:rsid w:val="001E0395"/>
    <w:rsid w:val="001E4039"/>
    <w:rsid w:val="001E5254"/>
    <w:rsid w:val="001E661F"/>
    <w:rsid w:val="001F08E2"/>
    <w:rsid w:val="001F177F"/>
    <w:rsid w:val="001F59CE"/>
    <w:rsid w:val="001F71DF"/>
    <w:rsid w:val="00200D88"/>
    <w:rsid w:val="0020137B"/>
    <w:rsid w:val="0020192C"/>
    <w:rsid w:val="00203EBA"/>
    <w:rsid w:val="002048CD"/>
    <w:rsid w:val="00204A4B"/>
    <w:rsid w:val="00205BFE"/>
    <w:rsid w:val="00206856"/>
    <w:rsid w:val="0020776D"/>
    <w:rsid w:val="00211529"/>
    <w:rsid w:val="00212AD8"/>
    <w:rsid w:val="002138E2"/>
    <w:rsid w:val="00214B80"/>
    <w:rsid w:val="00215FF0"/>
    <w:rsid w:val="00217060"/>
    <w:rsid w:val="0022008E"/>
    <w:rsid w:val="00220767"/>
    <w:rsid w:val="0022236F"/>
    <w:rsid w:val="00222C59"/>
    <w:rsid w:val="00223669"/>
    <w:rsid w:val="00225860"/>
    <w:rsid w:val="00225C29"/>
    <w:rsid w:val="002261A7"/>
    <w:rsid w:val="002263E4"/>
    <w:rsid w:val="00227B99"/>
    <w:rsid w:val="00230D1D"/>
    <w:rsid w:val="00231673"/>
    <w:rsid w:val="002322FD"/>
    <w:rsid w:val="0023655F"/>
    <w:rsid w:val="00241851"/>
    <w:rsid w:val="002472E9"/>
    <w:rsid w:val="00250183"/>
    <w:rsid w:val="00252D2F"/>
    <w:rsid w:val="00254F2A"/>
    <w:rsid w:val="00255478"/>
    <w:rsid w:val="00257CEF"/>
    <w:rsid w:val="00257D22"/>
    <w:rsid w:val="00264791"/>
    <w:rsid w:val="002647FE"/>
    <w:rsid w:val="00264D16"/>
    <w:rsid w:val="0026544A"/>
    <w:rsid w:val="00265855"/>
    <w:rsid w:val="0026682E"/>
    <w:rsid w:val="0026702D"/>
    <w:rsid w:val="0027142A"/>
    <w:rsid w:val="00276047"/>
    <w:rsid w:val="00276A9B"/>
    <w:rsid w:val="0028200D"/>
    <w:rsid w:val="00282B52"/>
    <w:rsid w:val="00283D3E"/>
    <w:rsid w:val="00283F2A"/>
    <w:rsid w:val="00285271"/>
    <w:rsid w:val="00285D65"/>
    <w:rsid w:val="00291081"/>
    <w:rsid w:val="002915EF"/>
    <w:rsid w:val="00297E46"/>
    <w:rsid w:val="002A000F"/>
    <w:rsid w:val="002A1CEB"/>
    <w:rsid w:val="002A473E"/>
    <w:rsid w:val="002A7BA7"/>
    <w:rsid w:val="002B0ABE"/>
    <w:rsid w:val="002B1004"/>
    <w:rsid w:val="002B1368"/>
    <w:rsid w:val="002B2429"/>
    <w:rsid w:val="002B4CE9"/>
    <w:rsid w:val="002C2917"/>
    <w:rsid w:val="002C3081"/>
    <w:rsid w:val="002C3405"/>
    <w:rsid w:val="002C4904"/>
    <w:rsid w:val="002C4C85"/>
    <w:rsid w:val="002C507B"/>
    <w:rsid w:val="002C58B7"/>
    <w:rsid w:val="002C680F"/>
    <w:rsid w:val="002C76EE"/>
    <w:rsid w:val="002D0B2D"/>
    <w:rsid w:val="002D12C5"/>
    <w:rsid w:val="002D14D1"/>
    <w:rsid w:val="002D25E9"/>
    <w:rsid w:val="002D27D7"/>
    <w:rsid w:val="002E0C74"/>
    <w:rsid w:val="002E149B"/>
    <w:rsid w:val="002E34CC"/>
    <w:rsid w:val="002E3D63"/>
    <w:rsid w:val="002E7ECF"/>
    <w:rsid w:val="002F10C0"/>
    <w:rsid w:val="002F2159"/>
    <w:rsid w:val="002F3958"/>
    <w:rsid w:val="002F6218"/>
    <w:rsid w:val="002F6F5E"/>
    <w:rsid w:val="002F7E41"/>
    <w:rsid w:val="003024FD"/>
    <w:rsid w:val="00302DB6"/>
    <w:rsid w:val="00302FDC"/>
    <w:rsid w:val="00305496"/>
    <w:rsid w:val="003059A7"/>
    <w:rsid w:val="00305F09"/>
    <w:rsid w:val="00310841"/>
    <w:rsid w:val="003111F4"/>
    <w:rsid w:val="0031130A"/>
    <w:rsid w:val="00313F3D"/>
    <w:rsid w:val="00314911"/>
    <w:rsid w:val="00314F68"/>
    <w:rsid w:val="003211CB"/>
    <w:rsid w:val="0032293F"/>
    <w:rsid w:val="00323460"/>
    <w:rsid w:val="00326FBF"/>
    <w:rsid w:val="0032708D"/>
    <w:rsid w:val="00327FED"/>
    <w:rsid w:val="003301B7"/>
    <w:rsid w:val="00330BA4"/>
    <w:rsid w:val="00330C06"/>
    <w:rsid w:val="003317F6"/>
    <w:rsid w:val="00331BE4"/>
    <w:rsid w:val="00333913"/>
    <w:rsid w:val="00333E91"/>
    <w:rsid w:val="0033701C"/>
    <w:rsid w:val="00340A15"/>
    <w:rsid w:val="00342D61"/>
    <w:rsid w:val="00343B8A"/>
    <w:rsid w:val="00346E12"/>
    <w:rsid w:val="0034717D"/>
    <w:rsid w:val="00347F01"/>
    <w:rsid w:val="00350C48"/>
    <w:rsid w:val="00350D0D"/>
    <w:rsid w:val="00350E58"/>
    <w:rsid w:val="00351BB5"/>
    <w:rsid w:val="00351C0F"/>
    <w:rsid w:val="00351FF3"/>
    <w:rsid w:val="003525C0"/>
    <w:rsid w:val="00353D0F"/>
    <w:rsid w:val="003540CB"/>
    <w:rsid w:val="0035456A"/>
    <w:rsid w:val="00354F2C"/>
    <w:rsid w:val="003559C7"/>
    <w:rsid w:val="00355B7A"/>
    <w:rsid w:val="00356820"/>
    <w:rsid w:val="003569FD"/>
    <w:rsid w:val="00362297"/>
    <w:rsid w:val="00362959"/>
    <w:rsid w:val="00363F37"/>
    <w:rsid w:val="00365095"/>
    <w:rsid w:val="00367205"/>
    <w:rsid w:val="0036769A"/>
    <w:rsid w:val="0036769F"/>
    <w:rsid w:val="00370EAC"/>
    <w:rsid w:val="00371ADE"/>
    <w:rsid w:val="00371AF3"/>
    <w:rsid w:val="0037284D"/>
    <w:rsid w:val="00375101"/>
    <w:rsid w:val="00375E9D"/>
    <w:rsid w:val="00377E68"/>
    <w:rsid w:val="00390832"/>
    <w:rsid w:val="00395B93"/>
    <w:rsid w:val="00397D6F"/>
    <w:rsid w:val="003A077A"/>
    <w:rsid w:val="003A08E5"/>
    <w:rsid w:val="003A12CF"/>
    <w:rsid w:val="003A18B6"/>
    <w:rsid w:val="003A26ED"/>
    <w:rsid w:val="003A3F7B"/>
    <w:rsid w:val="003A4F5C"/>
    <w:rsid w:val="003A5378"/>
    <w:rsid w:val="003A7570"/>
    <w:rsid w:val="003B1132"/>
    <w:rsid w:val="003B2C9B"/>
    <w:rsid w:val="003B4248"/>
    <w:rsid w:val="003B703B"/>
    <w:rsid w:val="003C093E"/>
    <w:rsid w:val="003C2D39"/>
    <w:rsid w:val="003C3470"/>
    <w:rsid w:val="003C34E2"/>
    <w:rsid w:val="003C4332"/>
    <w:rsid w:val="003C696B"/>
    <w:rsid w:val="003C7E98"/>
    <w:rsid w:val="003D157B"/>
    <w:rsid w:val="003D1671"/>
    <w:rsid w:val="003D1C31"/>
    <w:rsid w:val="003D2B3F"/>
    <w:rsid w:val="003E0067"/>
    <w:rsid w:val="003E0F1D"/>
    <w:rsid w:val="003E181C"/>
    <w:rsid w:val="003E1D14"/>
    <w:rsid w:val="003E22F7"/>
    <w:rsid w:val="003E3A34"/>
    <w:rsid w:val="003E4F47"/>
    <w:rsid w:val="003E54A8"/>
    <w:rsid w:val="003E668A"/>
    <w:rsid w:val="003F0A3E"/>
    <w:rsid w:val="003F14F7"/>
    <w:rsid w:val="003F15A9"/>
    <w:rsid w:val="003F2F7D"/>
    <w:rsid w:val="003F4790"/>
    <w:rsid w:val="003F4D74"/>
    <w:rsid w:val="003F5681"/>
    <w:rsid w:val="003F5CF0"/>
    <w:rsid w:val="003F5ED0"/>
    <w:rsid w:val="003F74F6"/>
    <w:rsid w:val="003F771C"/>
    <w:rsid w:val="0040000A"/>
    <w:rsid w:val="0040004A"/>
    <w:rsid w:val="0040046E"/>
    <w:rsid w:val="0040312B"/>
    <w:rsid w:val="004055A1"/>
    <w:rsid w:val="00410191"/>
    <w:rsid w:val="00411057"/>
    <w:rsid w:val="0041117C"/>
    <w:rsid w:val="00413B91"/>
    <w:rsid w:val="0041428C"/>
    <w:rsid w:val="00415D5B"/>
    <w:rsid w:val="00420F6D"/>
    <w:rsid w:val="004210B4"/>
    <w:rsid w:val="00423763"/>
    <w:rsid w:val="00424550"/>
    <w:rsid w:val="004262DF"/>
    <w:rsid w:val="00431F59"/>
    <w:rsid w:val="00432FF7"/>
    <w:rsid w:val="00434FA3"/>
    <w:rsid w:val="00435B03"/>
    <w:rsid w:val="00436CEF"/>
    <w:rsid w:val="00436FFB"/>
    <w:rsid w:val="0044098D"/>
    <w:rsid w:val="00440B99"/>
    <w:rsid w:val="0044168D"/>
    <w:rsid w:val="00441DF9"/>
    <w:rsid w:val="00443665"/>
    <w:rsid w:val="0044396E"/>
    <w:rsid w:val="0044468C"/>
    <w:rsid w:val="00445F26"/>
    <w:rsid w:val="004469FF"/>
    <w:rsid w:val="00447D3A"/>
    <w:rsid w:val="00450ED1"/>
    <w:rsid w:val="00454153"/>
    <w:rsid w:val="0045458A"/>
    <w:rsid w:val="004569A9"/>
    <w:rsid w:val="00460B7F"/>
    <w:rsid w:val="00463371"/>
    <w:rsid w:val="004654BE"/>
    <w:rsid w:val="00465F3E"/>
    <w:rsid w:val="004673AA"/>
    <w:rsid w:val="00467BAD"/>
    <w:rsid w:val="0047036F"/>
    <w:rsid w:val="004706AA"/>
    <w:rsid w:val="004707AA"/>
    <w:rsid w:val="00470C22"/>
    <w:rsid w:val="00471819"/>
    <w:rsid w:val="0047441B"/>
    <w:rsid w:val="00474A8E"/>
    <w:rsid w:val="0047579A"/>
    <w:rsid w:val="00476B84"/>
    <w:rsid w:val="0048031B"/>
    <w:rsid w:val="0048437D"/>
    <w:rsid w:val="00485124"/>
    <w:rsid w:val="00486BFB"/>
    <w:rsid w:val="00486EBA"/>
    <w:rsid w:val="00491F1C"/>
    <w:rsid w:val="00492469"/>
    <w:rsid w:val="004952B2"/>
    <w:rsid w:val="004960DA"/>
    <w:rsid w:val="00496263"/>
    <w:rsid w:val="00496D9D"/>
    <w:rsid w:val="00496F8E"/>
    <w:rsid w:val="004A01AE"/>
    <w:rsid w:val="004A0C17"/>
    <w:rsid w:val="004A1329"/>
    <w:rsid w:val="004A18FB"/>
    <w:rsid w:val="004A3ED1"/>
    <w:rsid w:val="004A4705"/>
    <w:rsid w:val="004A5B9D"/>
    <w:rsid w:val="004B01E7"/>
    <w:rsid w:val="004B091E"/>
    <w:rsid w:val="004B176A"/>
    <w:rsid w:val="004B3908"/>
    <w:rsid w:val="004B5AC1"/>
    <w:rsid w:val="004B728E"/>
    <w:rsid w:val="004B7561"/>
    <w:rsid w:val="004C1910"/>
    <w:rsid w:val="004C3BFB"/>
    <w:rsid w:val="004C5530"/>
    <w:rsid w:val="004D00FE"/>
    <w:rsid w:val="004D08DA"/>
    <w:rsid w:val="004D38A4"/>
    <w:rsid w:val="004D75C0"/>
    <w:rsid w:val="004E1E6C"/>
    <w:rsid w:val="004E55AC"/>
    <w:rsid w:val="004E59A6"/>
    <w:rsid w:val="004E6D98"/>
    <w:rsid w:val="004F4470"/>
    <w:rsid w:val="004F6230"/>
    <w:rsid w:val="00500171"/>
    <w:rsid w:val="00500213"/>
    <w:rsid w:val="00502928"/>
    <w:rsid w:val="005029C8"/>
    <w:rsid w:val="005031C8"/>
    <w:rsid w:val="005041A2"/>
    <w:rsid w:val="00504872"/>
    <w:rsid w:val="00505675"/>
    <w:rsid w:val="005058FB"/>
    <w:rsid w:val="0051163A"/>
    <w:rsid w:val="00512A4C"/>
    <w:rsid w:val="00514633"/>
    <w:rsid w:val="00515D73"/>
    <w:rsid w:val="005166E1"/>
    <w:rsid w:val="005177B8"/>
    <w:rsid w:val="00517E95"/>
    <w:rsid w:val="005209C6"/>
    <w:rsid w:val="00520D2B"/>
    <w:rsid w:val="00530500"/>
    <w:rsid w:val="00531C7E"/>
    <w:rsid w:val="00532B45"/>
    <w:rsid w:val="0053312D"/>
    <w:rsid w:val="00533AE6"/>
    <w:rsid w:val="005343BC"/>
    <w:rsid w:val="005343DF"/>
    <w:rsid w:val="005347C2"/>
    <w:rsid w:val="00537F49"/>
    <w:rsid w:val="00540664"/>
    <w:rsid w:val="00540C38"/>
    <w:rsid w:val="005414CA"/>
    <w:rsid w:val="005419C7"/>
    <w:rsid w:val="005428FB"/>
    <w:rsid w:val="00542AA8"/>
    <w:rsid w:val="0054358A"/>
    <w:rsid w:val="0054413B"/>
    <w:rsid w:val="005458A6"/>
    <w:rsid w:val="00547455"/>
    <w:rsid w:val="00547AFF"/>
    <w:rsid w:val="00547B75"/>
    <w:rsid w:val="00547BDF"/>
    <w:rsid w:val="0055085E"/>
    <w:rsid w:val="00551487"/>
    <w:rsid w:val="0055298C"/>
    <w:rsid w:val="00553948"/>
    <w:rsid w:val="00554E88"/>
    <w:rsid w:val="00560057"/>
    <w:rsid w:val="0056267A"/>
    <w:rsid w:val="00563633"/>
    <w:rsid w:val="00563BD5"/>
    <w:rsid w:val="00563CDE"/>
    <w:rsid w:val="00563CFC"/>
    <w:rsid w:val="0056603A"/>
    <w:rsid w:val="0056677A"/>
    <w:rsid w:val="005747A7"/>
    <w:rsid w:val="0057494F"/>
    <w:rsid w:val="00577044"/>
    <w:rsid w:val="00577A3B"/>
    <w:rsid w:val="0058144D"/>
    <w:rsid w:val="00585358"/>
    <w:rsid w:val="00585AD1"/>
    <w:rsid w:val="00586711"/>
    <w:rsid w:val="005873FD"/>
    <w:rsid w:val="00587739"/>
    <w:rsid w:val="0059127D"/>
    <w:rsid w:val="00591758"/>
    <w:rsid w:val="00591830"/>
    <w:rsid w:val="00594C48"/>
    <w:rsid w:val="00595B96"/>
    <w:rsid w:val="00595BD6"/>
    <w:rsid w:val="00597062"/>
    <w:rsid w:val="00597494"/>
    <w:rsid w:val="005A0C5E"/>
    <w:rsid w:val="005A2238"/>
    <w:rsid w:val="005A6855"/>
    <w:rsid w:val="005A6979"/>
    <w:rsid w:val="005A6BB8"/>
    <w:rsid w:val="005B0FCE"/>
    <w:rsid w:val="005B1A65"/>
    <w:rsid w:val="005B2D1F"/>
    <w:rsid w:val="005B4C1F"/>
    <w:rsid w:val="005B557A"/>
    <w:rsid w:val="005B6C87"/>
    <w:rsid w:val="005B7922"/>
    <w:rsid w:val="005C0581"/>
    <w:rsid w:val="005C13B9"/>
    <w:rsid w:val="005C2ADE"/>
    <w:rsid w:val="005C3744"/>
    <w:rsid w:val="005C3AEF"/>
    <w:rsid w:val="005C3B10"/>
    <w:rsid w:val="005C59E7"/>
    <w:rsid w:val="005C6EA6"/>
    <w:rsid w:val="005C7DC4"/>
    <w:rsid w:val="005D06E5"/>
    <w:rsid w:val="005D0700"/>
    <w:rsid w:val="005D0752"/>
    <w:rsid w:val="005D0E14"/>
    <w:rsid w:val="005D2423"/>
    <w:rsid w:val="005D2BC4"/>
    <w:rsid w:val="005D5973"/>
    <w:rsid w:val="005D5F97"/>
    <w:rsid w:val="005D6DD0"/>
    <w:rsid w:val="005D77DD"/>
    <w:rsid w:val="005D7FE5"/>
    <w:rsid w:val="005E0A87"/>
    <w:rsid w:val="005E21BF"/>
    <w:rsid w:val="005E5841"/>
    <w:rsid w:val="005E6592"/>
    <w:rsid w:val="005E7DC2"/>
    <w:rsid w:val="005F09F3"/>
    <w:rsid w:val="005F1602"/>
    <w:rsid w:val="005F2F7B"/>
    <w:rsid w:val="005F744B"/>
    <w:rsid w:val="005F7E18"/>
    <w:rsid w:val="00607633"/>
    <w:rsid w:val="006079A8"/>
    <w:rsid w:val="006104EA"/>
    <w:rsid w:val="00611DB0"/>
    <w:rsid w:val="00613151"/>
    <w:rsid w:val="00613263"/>
    <w:rsid w:val="006154F1"/>
    <w:rsid w:val="006201A7"/>
    <w:rsid w:val="00620779"/>
    <w:rsid w:val="006218C9"/>
    <w:rsid w:val="0062222F"/>
    <w:rsid w:val="00622586"/>
    <w:rsid w:val="00622606"/>
    <w:rsid w:val="00624D20"/>
    <w:rsid w:val="00625341"/>
    <w:rsid w:val="006256F5"/>
    <w:rsid w:val="006306B6"/>
    <w:rsid w:val="006403A6"/>
    <w:rsid w:val="00644352"/>
    <w:rsid w:val="00645541"/>
    <w:rsid w:val="006455DE"/>
    <w:rsid w:val="00646EBC"/>
    <w:rsid w:val="006511CC"/>
    <w:rsid w:val="00651628"/>
    <w:rsid w:val="0065420B"/>
    <w:rsid w:val="00654766"/>
    <w:rsid w:val="0065650E"/>
    <w:rsid w:val="006570FB"/>
    <w:rsid w:val="006605C8"/>
    <w:rsid w:val="006624E1"/>
    <w:rsid w:val="006640F2"/>
    <w:rsid w:val="00664D3A"/>
    <w:rsid w:val="006655E0"/>
    <w:rsid w:val="00665734"/>
    <w:rsid w:val="00665C30"/>
    <w:rsid w:val="00665D77"/>
    <w:rsid w:val="00666297"/>
    <w:rsid w:val="006753ED"/>
    <w:rsid w:val="00676CB4"/>
    <w:rsid w:val="00681A20"/>
    <w:rsid w:val="00682274"/>
    <w:rsid w:val="00684563"/>
    <w:rsid w:val="00684EA9"/>
    <w:rsid w:val="00685DA5"/>
    <w:rsid w:val="0069099D"/>
    <w:rsid w:val="00690BD7"/>
    <w:rsid w:val="006917A5"/>
    <w:rsid w:val="00691C0C"/>
    <w:rsid w:val="006920A3"/>
    <w:rsid w:val="006940F9"/>
    <w:rsid w:val="00694CAE"/>
    <w:rsid w:val="006965FB"/>
    <w:rsid w:val="00696635"/>
    <w:rsid w:val="00696E1C"/>
    <w:rsid w:val="006A15AB"/>
    <w:rsid w:val="006A235B"/>
    <w:rsid w:val="006A3666"/>
    <w:rsid w:val="006A46F7"/>
    <w:rsid w:val="006A6933"/>
    <w:rsid w:val="006A77F8"/>
    <w:rsid w:val="006B354E"/>
    <w:rsid w:val="006B45DB"/>
    <w:rsid w:val="006B66EB"/>
    <w:rsid w:val="006B6B62"/>
    <w:rsid w:val="006C0713"/>
    <w:rsid w:val="006C40B6"/>
    <w:rsid w:val="006C54B1"/>
    <w:rsid w:val="006C64F7"/>
    <w:rsid w:val="006C739E"/>
    <w:rsid w:val="006D0AD9"/>
    <w:rsid w:val="006D0BC2"/>
    <w:rsid w:val="006D1054"/>
    <w:rsid w:val="006D133F"/>
    <w:rsid w:val="006D2C53"/>
    <w:rsid w:val="006D34B0"/>
    <w:rsid w:val="006D6AFC"/>
    <w:rsid w:val="006E22D3"/>
    <w:rsid w:val="006E548D"/>
    <w:rsid w:val="006E6CA6"/>
    <w:rsid w:val="006F2279"/>
    <w:rsid w:val="006F531C"/>
    <w:rsid w:val="006F6EB9"/>
    <w:rsid w:val="006F6FE8"/>
    <w:rsid w:val="006F7020"/>
    <w:rsid w:val="007000C8"/>
    <w:rsid w:val="00703461"/>
    <w:rsid w:val="007068B1"/>
    <w:rsid w:val="00710050"/>
    <w:rsid w:val="00710947"/>
    <w:rsid w:val="00710B2E"/>
    <w:rsid w:val="007119C5"/>
    <w:rsid w:val="007160D5"/>
    <w:rsid w:val="00717899"/>
    <w:rsid w:val="007179A6"/>
    <w:rsid w:val="007210A4"/>
    <w:rsid w:val="007219C4"/>
    <w:rsid w:val="0072227C"/>
    <w:rsid w:val="0072261B"/>
    <w:rsid w:val="00724BF1"/>
    <w:rsid w:val="00724D1A"/>
    <w:rsid w:val="00725583"/>
    <w:rsid w:val="00725B3A"/>
    <w:rsid w:val="00725F36"/>
    <w:rsid w:val="00725FD9"/>
    <w:rsid w:val="00726598"/>
    <w:rsid w:val="00726909"/>
    <w:rsid w:val="00726CA1"/>
    <w:rsid w:val="00726D99"/>
    <w:rsid w:val="00726DD2"/>
    <w:rsid w:val="0073279A"/>
    <w:rsid w:val="00734C6D"/>
    <w:rsid w:val="00736314"/>
    <w:rsid w:val="00743521"/>
    <w:rsid w:val="00743B49"/>
    <w:rsid w:val="00746EC0"/>
    <w:rsid w:val="007560F5"/>
    <w:rsid w:val="00756F2D"/>
    <w:rsid w:val="00760645"/>
    <w:rsid w:val="007611CF"/>
    <w:rsid w:val="00762619"/>
    <w:rsid w:val="0076332B"/>
    <w:rsid w:val="00764122"/>
    <w:rsid w:val="007644EF"/>
    <w:rsid w:val="00764A7C"/>
    <w:rsid w:val="007660B5"/>
    <w:rsid w:val="00766575"/>
    <w:rsid w:val="00770AA9"/>
    <w:rsid w:val="00770C25"/>
    <w:rsid w:val="007713B5"/>
    <w:rsid w:val="00771A49"/>
    <w:rsid w:val="00773C33"/>
    <w:rsid w:val="0077508F"/>
    <w:rsid w:val="00776564"/>
    <w:rsid w:val="00777070"/>
    <w:rsid w:val="0077751C"/>
    <w:rsid w:val="00780818"/>
    <w:rsid w:val="00781CEC"/>
    <w:rsid w:val="007853FE"/>
    <w:rsid w:val="00786E14"/>
    <w:rsid w:val="007871E4"/>
    <w:rsid w:val="00794B3F"/>
    <w:rsid w:val="00796C06"/>
    <w:rsid w:val="0079763A"/>
    <w:rsid w:val="007977D3"/>
    <w:rsid w:val="00797E84"/>
    <w:rsid w:val="007A0D4B"/>
    <w:rsid w:val="007A317E"/>
    <w:rsid w:val="007A3467"/>
    <w:rsid w:val="007A4195"/>
    <w:rsid w:val="007A5D6B"/>
    <w:rsid w:val="007A7A38"/>
    <w:rsid w:val="007B3AE2"/>
    <w:rsid w:val="007B417A"/>
    <w:rsid w:val="007B51D5"/>
    <w:rsid w:val="007C0E1C"/>
    <w:rsid w:val="007C2B25"/>
    <w:rsid w:val="007C3CE2"/>
    <w:rsid w:val="007C595E"/>
    <w:rsid w:val="007C6B70"/>
    <w:rsid w:val="007C7B61"/>
    <w:rsid w:val="007D05EB"/>
    <w:rsid w:val="007D091E"/>
    <w:rsid w:val="007D0E1F"/>
    <w:rsid w:val="007D0E5A"/>
    <w:rsid w:val="007D3637"/>
    <w:rsid w:val="007D40DF"/>
    <w:rsid w:val="007D46EC"/>
    <w:rsid w:val="007D5881"/>
    <w:rsid w:val="007D7F2E"/>
    <w:rsid w:val="007E0141"/>
    <w:rsid w:val="007E0D82"/>
    <w:rsid w:val="007E1456"/>
    <w:rsid w:val="007E1E26"/>
    <w:rsid w:val="007E2BA2"/>
    <w:rsid w:val="007E43B1"/>
    <w:rsid w:val="007E502F"/>
    <w:rsid w:val="007E5408"/>
    <w:rsid w:val="007F05B2"/>
    <w:rsid w:val="007F1227"/>
    <w:rsid w:val="007F525F"/>
    <w:rsid w:val="007F6CD3"/>
    <w:rsid w:val="007F771D"/>
    <w:rsid w:val="007F78E9"/>
    <w:rsid w:val="00800901"/>
    <w:rsid w:val="00804F73"/>
    <w:rsid w:val="008074EA"/>
    <w:rsid w:val="00810764"/>
    <w:rsid w:val="00812ADE"/>
    <w:rsid w:val="00820048"/>
    <w:rsid w:val="00820A88"/>
    <w:rsid w:val="00825244"/>
    <w:rsid w:val="00827AFF"/>
    <w:rsid w:val="00830D97"/>
    <w:rsid w:val="00830E6C"/>
    <w:rsid w:val="00832198"/>
    <w:rsid w:val="0083352F"/>
    <w:rsid w:val="0083409C"/>
    <w:rsid w:val="008375F3"/>
    <w:rsid w:val="00837758"/>
    <w:rsid w:val="00837AF0"/>
    <w:rsid w:val="0084030A"/>
    <w:rsid w:val="0084192F"/>
    <w:rsid w:val="00841A36"/>
    <w:rsid w:val="0084507E"/>
    <w:rsid w:val="00845543"/>
    <w:rsid w:val="00846434"/>
    <w:rsid w:val="0084701A"/>
    <w:rsid w:val="00850868"/>
    <w:rsid w:val="00850E12"/>
    <w:rsid w:val="00850F8F"/>
    <w:rsid w:val="008510FE"/>
    <w:rsid w:val="008540D1"/>
    <w:rsid w:val="0085560A"/>
    <w:rsid w:val="008618C8"/>
    <w:rsid w:val="0086196C"/>
    <w:rsid w:val="008625D1"/>
    <w:rsid w:val="008635E9"/>
    <w:rsid w:val="00864DF9"/>
    <w:rsid w:val="0086632C"/>
    <w:rsid w:val="00870D06"/>
    <w:rsid w:val="00870D43"/>
    <w:rsid w:val="0087191A"/>
    <w:rsid w:val="00872143"/>
    <w:rsid w:val="00877B4B"/>
    <w:rsid w:val="00882A58"/>
    <w:rsid w:val="00882E60"/>
    <w:rsid w:val="00883CF1"/>
    <w:rsid w:val="0088607B"/>
    <w:rsid w:val="00886243"/>
    <w:rsid w:val="008872B8"/>
    <w:rsid w:val="00891E4E"/>
    <w:rsid w:val="008933E6"/>
    <w:rsid w:val="00894AD1"/>
    <w:rsid w:val="00894CC1"/>
    <w:rsid w:val="00895756"/>
    <w:rsid w:val="0089583F"/>
    <w:rsid w:val="00895E07"/>
    <w:rsid w:val="00897122"/>
    <w:rsid w:val="008A481F"/>
    <w:rsid w:val="008A6D9F"/>
    <w:rsid w:val="008A6F6F"/>
    <w:rsid w:val="008B4836"/>
    <w:rsid w:val="008C066A"/>
    <w:rsid w:val="008C11D2"/>
    <w:rsid w:val="008C4549"/>
    <w:rsid w:val="008C529B"/>
    <w:rsid w:val="008C5758"/>
    <w:rsid w:val="008C79CC"/>
    <w:rsid w:val="008D1A2F"/>
    <w:rsid w:val="008D21A2"/>
    <w:rsid w:val="008D28D4"/>
    <w:rsid w:val="008D50EC"/>
    <w:rsid w:val="008D6673"/>
    <w:rsid w:val="008D6DC8"/>
    <w:rsid w:val="008E03ED"/>
    <w:rsid w:val="008E0BE9"/>
    <w:rsid w:val="008E29DA"/>
    <w:rsid w:val="008E46E0"/>
    <w:rsid w:val="008E4DD1"/>
    <w:rsid w:val="008E5883"/>
    <w:rsid w:val="008E6BBE"/>
    <w:rsid w:val="008E6E35"/>
    <w:rsid w:val="008E784D"/>
    <w:rsid w:val="008F0E21"/>
    <w:rsid w:val="008F0F67"/>
    <w:rsid w:val="008F18AA"/>
    <w:rsid w:val="008F2CB6"/>
    <w:rsid w:val="008F4394"/>
    <w:rsid w:val="008F78A8"/>
    <w:rsid w:val="0090087D"/>
    <w:rsid w:val="00900CF1"/>
    <w:rsid w:val="00906404"/>
    <w:rsid w:val="00906446"/>
    <w:rsid w:val="00907138"/>
    <w:rsid w:val="00907407"/>
    <w:rsid w:val="009075E9"/>
    <w:rsid w:val="009111FF"/>
    <w:rsid w:val="009116FF"/>
    <w:rsid w:val="00913B9F"/>
    <w:rsid w:val="00914E05"/>
    <w:rsid w:val="00916177"/>
    <w:rsid w:val="00916D73"/>
    <w:rsid w:val="00920FC6"/>
    <w:rsid w:val="00922EB9"/>
    <w:rsid w:val="00923AFF"/>
    <w:rsid w:val="009253F1"/>
    <w:rsid w:val="0092627C"/>
    <w:rsid w:val="00927C9A"/>
    <w:rsid w:val="00927EF8"/>
    <w:rsid w:val="009305B8"/>
    <w:rsid w:val="00930968"/>
    <w:rsid w:val="009310B3"/>
    <w:rsid w:val="0093115C"/>
    <w:rsid w:val="00934716"/>
    <w:rsid w:val="009363B6"/>
    <w:rsid w:val="00936D5A"/>
    <w:rsid w:val="00940718"/>
    <w:rsid w:val="00941FE3"/>
    <w:rsid w:val="00944746"/>
    <w:rsid w:val="00944A8A"/>
    <w:rsid w:val="0094760C"/>
    <w:rsid w:val="009501FF"/>
    <w:rsid w:val="009525E2"/>
    <w:rsid w:val="009542AE"/>
    <w:rsid w:val="009560A5"/>
    <w:rsid w:val="009572D0"/>
    <w:rsid w:val="00957A8A"/>
    <w:rsid w:val="009611D7"/>
    <w:rsid w:val="00961E8D"/>
    <w:rsid w:val="0096276D"/>
    <w:rsid w:val="00964699"/>
    <w:rsid w:val="00967C9F"/>
    <w:rsid w:val="00972002"/>
    <w:rsid w:val="00973330"/>
    <w:rsid w:val="00976D19"/>
    <w:rsid w:val="00976DC3"/>
    <w:rsid w:val="0097736B"/>
    <w:rsid w:val="00977C4D"/>
    <w:rsid w:val="00980415"/>
    <w:rsid w:val="00981FB1"/>
    <w:rsid w:val="00982BEC"/>
    <w:rsid w:val="00982EE0"/>
    <w:rsid w:val="0098406B"/>
    <w:rsid w:val="009844E1"/>
    <w:rsid w:val="00985BC6"/>
    <w:rsid w:val="00987F73"/>
    <w:rsid w:val="00990446"/>
    <w:rsid w:val="00991478"/>
    <w:rsid w:val="00992782"/>
    <w:rsid w:val="00992CED"/>
    <w:rsid w:val="00992DA6"/>
    <w:rsid w:val="00993E80"/>
    <w:rsid w:val="00994B17"/>
    <w:rsid w:val="009A22B2"/>
    <w:rsid w:val="009A332B"/>
    <w:rsid w:val="009A6E87"/>
    <w:rsid w:val="009B3422"/>
    <w:rsid w:val="009B787E"/>
    <w:rsid w:val="009C200B"/>
    <w:rsid w:val="009C21D1"/>
    <w:rsid w:val="009C3A26"/>
    <w:rsid w:val="009C3EA8"/>
    <w:rsid w:val="009C5348"/>
    <w:rsid w:val="009C55F2"/>
    <w:rsid w:val="009D0E91"/>
    <w:rsid w:val="009D1901"/>
    <w:rsid w:val="009D2132"/>
    <w:rsid w:val="009D40EA"/>
    <w:rsid w:val="009D419F"/>
    <w:rsid w:val="009D4960"/>
    <w:rsid w:val="009D56B5"/>
    <w:rsid w:val="009D721A"/>
    <w:rsid w:val="009E05CF"/>
    <w:rsid w:val="009E37BE"/>
    <w:rsid w:val="009E3843"/>
    <w:rsid w:val="009E384A"/>
    <w:rsid w:val="009E436D"/>
    <w:rsid w:val="009E46C4"/>
    <w:rsid w:val="009E5538"/>
    <w:rsid w:val="009E6395"/>
    <w:rsid w:val="009E6B58"/>
    <w:rsid w:val="009E79FE"/>
    <w:rsid w:val="009F57FF"/>
    <w:rsid w:val="009F59C8"/>
    <w:rsid w:val="009F5E5A"/>
    <w:rsid w:val="009F7E4D"/>
    <w:rsid w:val="00A0087F"/>
    <w:rsid w:val="00A0088E"/>
    <w:rsid w:val="00A026FD"/>
    <w:rsid w:val="00A03222"/>
    <w:rsid w:val="00A03940"/>
    <w:rsid w:val="00A039B9"/>
    <w:rsid w:val="00A0572B"/>
    <w:rsid w:val="00A05A3B"/>
    <w:rsid w:val="00A074BC"/>
    <w:rsid w:val="00A10A48"/>
    <w:rsid w:val="00A12210"/>
    <w:rsid w:val="00A12389"/>
    <w:rsid w:val="00A125AC"/>
    <w:rsid w:val="00A1385E"/>
    <w:rsid w:val="00A159C1"/>
    <w:rsid w:val="00A24CFF"/>
    <w:rsid w:val="00A251B3"/>
    <w:rsid w:val="00A25382"/>
    <w:rsid w:val="00A257F8"/>
    <w:rsid w:val="00A30CD8"/>
    <w:rsid w:val="00A322CC"/>
    <w:rsid w:val="00A33856"/>
    <w:rsid w:val="00A35063"/>
    <w:rsid w:val="00A35BB2"/>
    <w:rsid w:val="00A36BA2"/>
    <w:rsid w:val="00A36DD7"/>
    <w:rsid w:val="00A407CF"/>
    <w:rsid w:val="00A413C4"/>
    <w:rsid w:val="00A43D7B"/>
    <w:rsid w:val="00A45396"/>
    <w:rsid w:val="00A47D38"/>
    <w:rsid w:val="00A511B9"/>
    <w:rsid w:val="00A53BE5"/>
    <w:rsid w:val="00A53C26"/>
    <w:rsid w:val="00A559E9"/>
    <w:rsid w:val="00A57F13"/>
    <w:rsid w:val="00A6251D"/>
    <w:rsid w:val="00A62836"/>
    <w:rsid w:val="00A64283"/>
    <w:rsid w:val="00A65F86"/>
    <w:rsid w:val="00A6616E"/>
    <w:rsid w:val="00A66EB3"/>
    <w:rsid w:val="00A67293"/>
    <w:rsid w:val="00A703DE"/>
    <w:rsid w:val="00A73417"/>
    <w:rsid w:val="00A74C53"/>
    <w:rsid w:val="00A7600A"/>
    <w:rsid w:val="00A76B2E"/>
    <w:rsid w:val="00A81989"/>
    <w:rsid w:val="00A825A4"/>
    <w:rsid w:val="00A86A7D"/>
    <w:rsid w:val="00A87785"/>
    <w:rsid w:val="00A94AD6"/>
    <w:rsid w:val="00A94DB6"/>
    <w:rsid w:val="00A9707F"/>
    <w:rsid w:val="00A973C4"/>
    <w:rsid w:val="00AA0DD7"/>
    <w:rsid w:val="00AA1DF5"/>
    <w:rsid w:val="00AA3255"/>
    <w:rsid w:val="00AA3FB4"/>
    <w:rsid w:val="00AA46DD"/>
    <w:rsid w:val="00AA559C"/>
    <w:rsid w:val="00AA7E5E"/>
    <w:rsid w:val="00AB44F6"/>
    <w:rsid w:val="00AB5A35"/>
    <w:rsid w:val="00AB6246"/>
    <w:rsid w:val="00AB6CF0"/>
    <w:rsid w:val="00AC29B4"/>
    <w:rsid w:val="00AC4370"/>
    <w:rsid w:val="00AC743F"/>
    <w:rsid w:val="00AD00F7"/>
    <w:rsid w:val="00AD02D3"/>
    <w:rsid w:val="00AD0B1F"/>
    <w:rsid w:val="00AD203D"/>
    <w:rsid w:val="00AD2522"/>
    <w:rsid w:val="00AD3D8A"/>
    <w:rsid w:val="00AD4C57"/>
    <w:rsid w:val="00AD62E7"/>
    <w:rsid w:val="00AD6D57"/>
    <w:rsid w:val="00AD6F1A"/>
    <w:rsid w:val="00AD7731"/>
    <w:rsid w:val="00AD7E75"/>
    <w:rsid w:val="00AE0752"/>
    <w:rsid w:val="00AE0F39"/>
    <w:rsid w:val="00AE336A"/>
    <w:rsid w:val="00AE359B"/>
    <w:rsid w:val="00AE4F82"/>
    <w:rsid w:val="00AE5710"/>
    <w:rsid w:val="00AE5944"/>
    <w:rsid w:val="00AE6229"/>
    <w:rsid w:val="00AF42B8"/>
    <w:rsid w:val="00AF778C"/>
    <w:rsid w:val="00B00CCF"/>
    <w:rsid w:val="00B02B45"/>
    <w:rsid w:val="00B050C2"/>
    <w:rsid w:val="00B0525E"/>
    <w:rsid w:val="00B0648B"/>
    <w:rsid w:val="00B10DCD"/>
    <w:rsid w:val="00B12BC8"/>
    <w:rsid w:val="00B147DC"/>
    <w:rsid w:val="00B1569A"/>
    <w:rsid w:val="00B16720"/>
    <w:rsid w:val="00B16B6E"/>
    <w:rsid w:val="00B262F2"/>
    <w:rsid w:val="00B3005E"/>
    <w:rsid w:val="00B314A1"/>
    <w:rsid w:val="00B320E0"/>
    <w:rsid w:val="00B32145"/>
    <w:rsid w:val="00B32FD1"/>
    <w:rsid w:val="00B34EE7"/>
    <w:rsid w:val="00B36129"/>
    <w:rsid w:val="00B36AA2"/>
    <w:rsid w:val="00B37CA8"/>
    <w:rsid w:val="00B4129B"/>
    <w:rsid w:val="00B43309"/>
    <w:rsid w:val="00B43A70"/>
    <w:rsid w:val="00B44729"/>
    <w:rsid w:val="00B45C8E"/>
    <w:rsid w:val="00B4605C"/>
    <w:rsid w:val="00B4721F"/>
    <w:rsid w:val="00B501D4"/>
    <w:rsid w:val="00B52FA6"/>
    <w:rsid w:val="00B550CB"/>
    <w:rsid w:val="00B60F50"/>
    <w:rsid w:val="00B618DA"/>
    <w:rsid w:val="00B63742"/>
    <w:rsid w:val="00B66475"/>
    <w:rsid w:val="00B66EF1"/>
    <w:rsid w:val="00B66F8F"/>
    <w:rsid w:val="00B70F93"/>
    <w:rsid w:val="00B72624"/>
    <w:rsid w:val="00B72DCB"/>
    <w:rsid w:val="00B7647D"/>
    <w:rsid w:val="00B80426"/>
    <w:rsid w:val="00B81A02"/>
    <w:rsid w:val="00B840EB"/>
    <w:rsid w:val="00B8477A"/>
    <w:rsid w:val="00B84B63"/>
    <w:rsid w:val="00B85EBD"/>
    <w:rsid w:val="00B874D0"/>
    <w:rsid w:val="00B918CF"/>
    <w:rsid w:val="00B9205D"/>
    <w:rsid w:val="00B92419"/>
    <w:rsid w:val="00B9422E"/>
    <w:rsid w:val="00B94D3D"/>
    <w:rsid w:val="00B94E47"/>
    <w:rsid w:val="00B96269"/>
    <w:rsid w:val="00B96ED4"/>
    <w:rsid w:val="00BA27B8"/>
    <w:rsid w:val="00BA30F9"/>
    <w:rsid w:val="00BA4653"/>
    <w:rsid w:val="00BA5BE4"/>
    <w:rsid w:val="00BB0481"/>
    <w:rsid w:val="00BB0943"/>
    <w:rsid w:val="00BB0ED6"/>
    <w:rsid w:val="00BB21F3"/>
    <w:rsid w:val="00BB4752"/>
    <w:rsid w:val="00BB4902"/>
    <w:rsid w:val="00BB49C8"/>
    <w:rsid w:val="00BC04BE"/>
    <w:rsid w:val="00BC0A3B"/>
    <w:rsid w:val="00BC0E79"/>
    <w:rsid w:val="00BC1760"/>
    <w:rsid w:val="00BC1DC6"/>
    <w:rsid w:val="00BC2EF8"/>
    <w:rsid w:val="00BD05D4"/>
    <w:rsid w:val="00BD2F59"/>
    <w:rsid w:val="00BD5408"/>
    <w:rsid w:val="00BD631F"/>
    <w:rsid w:val="00BD6B79"/>
    <w:rsid w:val="00BD7005"/>
    <w:rsid w:val="00BE1A37"/>
    <w:rsid w:val="00BE28BB"/>
    <w:rsid w:val="00BE334C"/>
    <w:rsid w:val="00BE3BDD"/>
    <w:rsid w:val="00BE7394"/>
    <w:rsid w:val="00BE76D7"/>
    <w:rsid w:val="00BF04F0"/>
    <w:rsid w:val="00BF0A8A"/>
    <w:rsid w:val="00BF1412"/>
    <w:rsid w:val="00BF6587"/>
    <w:rsid w:val="00C01CD9"/>
    <w:rsid w:val="00C04A00"/>
    <w:rsid w:val="00C07842"/>
    <w:rsid w:val="00C079AA"/>
    <w:rsid w:val="00C07B5A"/>
    <w:rsid w:val="00C100D5"/>
    <w:rsid w:val="00C13648"/>
    <w:rsid w:val="00C161E2"/>
    <w:rsid w:val="00C167AF"/>
    <w:rsid w:val="00C16E2F"/>
    <w:rsid w:val="00C17FDC"/>
    <w:rsid w:val="00C20778"/>
    <w:rsid w:val="00C20E2E"/>
    <w:rsid w:val="00C21ACC"/>
    <w:rsid w:val="00C22A48"/>
    <w:rsid w:val="00C27F3C"/>
    <w:rsid w:val="00C30AD1"/>
    <w:rsid w:val="00C33422"/>
    <w:rsid w:val="00C33B75"/>
    <w:rsid w:val="00C355F7"/>
    <w:rsid w:val="00C35CCE"/>
    <w:rsid w:val="00C368A4"/>
    <w:rsid w:val="00C36FAA"/>
    <w:rsid w:val="00C37B3C"/>
    <w:rsid w:val="00C40394"/>
    <w:rsid w:val="00C43532"/>
    <w:rsid w:val="00C43DCE"/>
    <w:rsid w:val="00C459B8"/>
    <w:rsid w:val="00C46FAA"/>
    <w:rsid w:val="00C527F9"/>
    <w:rsid w:val="00C62495"/>
    <w:rsid w:val="00C62667"/>
    <w:rsid w:val="00C627CA"/>
    <w:rsid w:val="00C64592"/>
    <w:rsid w:val="00C64756"/>
    <w:rsid w:val="00C667BF"/>
    <w:rsid w:val="00C66C9B"/>
    <w:rsid w:val="00C6774B"/>
    <w:rsid w:val="00C70633"/>
    <w:rsid w:val="00C70E74"/>
    <w:rsid w:val="00C7245E"/>
    <w:rsid w:val="00C72AB8"/>
    <w:rsid w:val="00C734CA"/>
    <w:rsid w:val="00C7361A"/>
    <w:rsid w:val="00C74B74"/>
    <w:rsid w:val="00C75FF2"/>
    <w:rsid w:val="00C7692B"/>
    <w:rsid w:val="00C769F7"/>
    <w:rsid w:val="00C76F56"/>
    <w:rsid w:val="00C77769"/>
    <w:rsid w:val="00C808B1"/>
    <w:rsid w:val="00C84FC8"/>
    <w:rsid w:val="00C86A45"/>
    <w:rsid w:val="00C87925"/>
    <w:rsid w:val="00C87B82"/>
    <w:rsid w:val="00C923A2"/>
    <w:rsid w:val="00C93012"/>
    <w:rsid w:val="00C935AB"/>
    <w:rsid w:val="00C93982"/>
    <w:rsid w:val="00C948F1"/>
    <w:rsid w:val="00CA0767"/>
    <w:rsid w:val="00CA49E3"/>
    <w:rsid w:val="00CA4D98"/>
    <w:rsid w:val="00CA4EC9"/>
    <w:rsid w:val="00CA5AE7"/>
    <w:rsid w:val="00CA62B0"/>
    <w:rsid w:val="00CA62CD"/>
    <w:rsid w:val="00CB02DE"/>
    <w:rsid w:val="00CB0C43"/>
    <w:rsid w:val="00CB2363"/>
    <w:rsid w:val="00CB3CF8"/>
    <w:rsid w:val="00CB4A31"/>
    <w:rsid w:val="00CB50BA"/>
    <w:rsid w:val="00CB50C9"/>
    <w:rsid w:val="00CB6221"/>
    <w:rsid w:val="00CB6EA7"/>
    <w:rsid w:val="00CC08CC"/>
    <w:rsid w:val="00CC265B"/>
    <w:rsid w:val="00CC52B1"/>
    <w:rsid w:val="00CC59A5"/>
    <w:rsid w:val="00CC5D9E"/>
    <w:rsid w:val="00CC7238"/>
    <w:rsid w:val="00CC748F"/>
    <w:rsid w:val="00CC766C"/>
    <w:rsid w:val="00CD0F8A"/>
    <w:rsid w:val="00CD1E6A"/>
    <w:rsid w:val="00CD26E9"/>
    <w:rsid w:val="00CD4454"/>
    <w:rsid w:val="00CD646A"/>
    <w:rsid w:val="00CE4479"/>
    <w:rsid w:val="00CE4C9B"/>
    <w:rsid w:val="00CF13C1"/>
    <w:rsid w:val="00CF146D"/>
    <w:rsid w:val="00CF2EEE"/>
    <w:rsid w:val="00CF50CC"/>
    <w:rsid w:val="00CF7C35"/>
    <w:rsid w:val="00CF7C74"/>
    <w:rsid w:val="00D001E9"/>
    <w:rsid w:val="00D05A25"/>
    <w:rsid w:val="00D0755A"/>
    <w:rsid w:val="00D07BDD"/>
    <w:rsid w:val="00D07D4E"/>
    <w:rsid w:val="00D10260"/>
    <w:rsid w:val="00D11BB1"/>
    <w:rsid w:val="00D12B8B"/>
    <w:rsid w:val="00D13F10"/>
    <w:rsid w:val="00D1668D"/>
    <w:rsid w:val="00D20314"/>
    <w:rsid w:val="00D22024"/>
    <w:rsid w:val="00D23E87"/>
    <w:rsid w:val="00D24B85"/>
    <w:rsid w:val="00D260F7"/>
    <w:rsid w:val="00D27E72"/>
    <w:rsid w:val="00D31455"/>
    <w:rsid w:val="00D338C5"/>
    <w:rsid w:val="00D33DF6"/>
    <w:rsid w:val="00D349F5"/>
    <w:rsid w:val="00D35980"/>
    <w:rsid w:val="00D36188"/>
    <w:rsid w:val="00D43BBF"/>
    <w:rsid w:val="00D47B7B"/>
    <w:rsid w:val="00D47EC9"/>
    <w:rsid w:val="00D500BD"/>
    <w:rsid w:val="00D5247C"/>
    <w:rsid w:val="00D534BF"/>
    <w:rsid w:val="00D5574F"/>
    <w:rsid w:val="00D57193"/>
    <w:rsid w:val="00D57896"/>
    <w:rsid w:val="00D60F53"/>
    <w:rsid w:val="00D6127C"/>
    <w:rsid w:val="00D64D95"/>
    <w:rsid w:val="00D6517E"/>
    <w:rsid w:val="00D6603A"/>
    <w:rsid w:val="00D66A9E"/>
    <w:rsid w:val="00D67733"/>
    <w:rsid w:val="00D6786F"/>
    <w:rsid w:val="00D67D5A"/>
    <w:rsid w:val="00D7117B"/>
    <w:rsid w:val="00D74B00"/>
    <w:rsid w:val="00D77BC9"/>
    <w:rsid w:val="00D803C3"/>
    <w:rsid w:val="00D81793"/>
    <w:rsid w:val="00D839AD"/>
    <w:rsid w:val="00D84D5A"/>
    <w:rsid w:val="00D85CA4"/>
    <w:rsid w:val="00D868FD"/>
    <w:rsid w:val="00D8755D"/>
    <w:rsid w:val="00D87F67"/>
    <w:rsid w:val="00D90058"/>
    <w:rsid w:val="00D903A6"/>
    <w:rsid w:val="00D90E01"/>
    <w:rsid w:val="00D91E73"/>
    <w:rsid w:val="00D92354"/>
    <w:rsid w:val="00D925E1"/>
    <w:rsid w:val="00D936DF"/>
    <w:rsid w:val="00D93D74"/>
    <w:rsid w:val="00D96703"/>
    <w:rsid w:val="00D96CC9"/>
    <w:rsid w:val="00DB2809"/>
    <w:rsid w:val="00DB2E98"/>
    <w:rsid w:val="00DB3599"/>
    <w:rsid w:val="00DB371B"/>
    <w:rsid w:val="00DB3B90"/>
    <w:rsid w:val="00DB5925"/>
    <w:rsid w:val="00DB5BE3"/>
    <w:rsid w:val="00DB5E1C"/>
    <w:rsid w:val="00DB6930"/>
    <w:rsid w:val="00DB6F20"/>
    <w:rsid w:val="00DC0C89"/>
    <w:rsid w:val="00DC0E21"/>
    <w:rsid w:val="00DC1968"/>
    <w:rsid w:val="00DC2097"/>
    <w:rsid w:val="00DC2527"/>
    <w:rsid w:val="00DC2932"/>
    <w:rsid w:val="00DC4938"/>
    <w:rsid w:val="00DC4A66"/>
    <w:rsid w:val="00DC4F06"/>
    <w:rsid w:val="00DC7C57"/>
    <w:rsid w:val="00DC7E4C"/>
    <w:rsid w:val="00DD0869"/>
    <w:rsid w:val="00DD0B6F"/>
    <w:rsid w:val="00DD20F7"/>
    <w:rsid w:val="00DD28C7"/>
    <w:rsid w:val="00DD29CD"/>
    <w:rsid w:val="00DD3A40"/>
    <w:rsid w:val="00DD3ADF"/>
    <w:rsid w:val="00DD4330"/>
    <w:rsid w:val="00DD507A"/>
    <w:rsid w:val="00DD7FFE"/>
    <w:rsid w:val="00DE1A9F"/>
    <w:rsid w:val="00DE653B"/>
    <w:rsid w:val="00DF2ABC"/>
    <w:rsid w:val="00DF2F28"/>
    <w:rsid w:val="00DF6930"/>
    <w:rsid w:val="00DF7283"/>
    <w:rsid w:val="00DF7F15"/>
    <w:rsid w:val="00E029BA"/>
    <w:rsid w:val="00E0416A"/>
    <w:rsid w:val="00E05A84"/>
    <w:rsid w:val="00E067B4"/>
    <w:rsid w:val="00E073B7"/>
    <w:rsid w:val="00E125C4"/>
    <w:rsid w:val="00E12D4F"/>
    <w:rsid w:val="00E14DE2"/>
    <w:rsid w:val="00E17A81"/>
    <w:rsid w:val="00E210EC"/>
    <w:rsid w:val="00E214F9"/>
    <w:rsid w:val="00E23DEF"/>
    <w:rsid w:val="00E24A70"/>
    <w:rsid w:val="00E25BA0"/>
    <w:rsid w:val="00E25E4C"/>
    <w:rsid w:val="00E3192B"/>
    <w:rsid w:val="00E329EB"/>
    <w:rsid w:val="00E331F8"/>
    <w:rsid w:val="00E33A36"/>
    <w:rsid w:val="00E33D8D"/>
    <w:rsid w:val="00E35214"/>
    <w:rsid w:val="00E35E6A"/>
    <w:rsid w:val="00E375F0"/>
    <w:rsid w:val="00E3763C"/>
    <w:rsid w:val="00E42CEF"/>
    <w:rsid w:val="00E43003"/>
    <w:rsid w:val="00E44152"/>
    <w:rsid w:val="00E449FD"/>
    <w:rsid w:val="00E44C93"/>
    <w:rsid w:val="00E469C4"/>
    <w:rsid w:val="00E46F20"/>
    <w:rsid w:val="00E47BCE"/>
    <w:rsid w:val="00E50F57"/>
    <w:rsid w:val="00E53CB8"/>
    <w:rsid w:val="00E54339"/>
    <w:rsid w:val="00E557E9"/>
    <w:rsid w:val="00E578B7"/>
    <w:rsid w:val="00E6137E"/>
    <w:rsid w:val="00E618B4"/>
    <w:rsid w:val="00E63C01"/>
    <w:rsid w:val="00E63E24"/>
    <w:rsid w:val="00E656E8"/>
    <w:rsid w:val="00E6594D"/>
    <w:rsid w:val="00E66960"/>
    <w:rsid w:val="00E66C3D"/>
    <w:rsid w:val="00E67EB5"/>
    <w:rsid w:val="00E70498"/>
    <w:rsid w:val="00E71116"/>
    <w:rsid w:val="00E71D6C"/>
    <w:rsid w:val="00E73906"/>
    <w:rsid w:val="00E73E44"/>
    <w:rsid w:val="00E73F0D"/>
    <w:rsid w:val="00E74777"/>
    <w:rsid w:val="00E80B98"/>
    <w:rsid w:val="00E80DC5"/>
    <w:rsid w:val="00E831C0"/>
    <w:rsid w:val="00E8537B"/>
    <w:rsid w:val="00E8673D"/>
    <w:rsid w:val="00E87141"/>
    <w:rsid w:val="00E8761D"/>
    <w:rsid w:val="00E87AEF"/>
    <w:rsid w:val="00E90063"/>
    <w:rsid w:val="00E92B3A"/>
    <w:rsid w:val="00E935C5"/>
    <w:rsid w:val="00E94918"/>
    <w:rsid w:val="00E94C4F"/>
    <w:rsid w:val="00E96593"/>
    <w:rsid w:val="00E97466"/>
    <w:rsid w:val="00EA3429"/>
    <w:rsid w:val="00EA4B3F"/>
    <w:rsid w:val="00EA656F"/>
    <w:rsid w:val="00EA67D4"/>
    <w:rsid w:val="00EB1B51"/>
    <w:rsid w:val="00EB2664"/>
    <w:rsid w:val="00EB3C28"/>
    <w:rsid w:val="00EB3EE6"/>
    <w:rsid w:val="00EB42B7"/>
    <w:rsid w:val="00EC1FEE"/>
    <w:rsid w:val="00EC2124"/>
    <w:rsid w:val="00EC23E2"/>
    <w:rsid w:val="00EC3423"/>
    <w:rsid w:val="00EC3E63"/>
    <w:rsid w:val="00EC6FA7"/>
    <w:rsid w:val="00ED0F05"/>
    <w:rsid w:val="00ED180D"/>
    <w:rsid w:val="00ED3032"/>
    <w:rsid w:val="00ED5120"/>
    <w:rsid w:val="00ED6B12"/>
    <w:rsid w:val="00ED7A93"/>
    <w:rsid w:val="00EE015E"/>
    <w:rsid w:val="00EE1CDB"/>
    <w:rsid w:val="00EE34D3"/>
    <w:rsid w:val="00EE3542"/>
    <w:rsid w:val="00EE62F8"/>
    <w:rsid w:val="00EE7421"/>
    <w:rsid w:val="00EF04BC"/>
    <w:rsid w:val="00EF1F56"/>
    <w:rsid w:val="00EF28A0"/>
    <w:rsid w:val="00EF4E56"/>
    <w:rsid w:val="00EF77C3"/>
    <w:rsid w:val="00F0062D"/>
    <w:rsid w:val="00F00928"/>
    <w:rsid w:val="00F05A8E"/>
    <w:rsid w:val="00F064AE"/>
    <w:rsid w:val="00F07268"/>
    <w:rsid w:val="00F11AFF"/>
    <w:rsid w:val="00F12089"/>
    <w:rsid w:val="00F1330F"/>
    <w:rsid w:val="00F13641"/>
    <w:rsid w:val="00F171E4"/>
    <w:rsid w:val="00F206A4"/>
    <w:rsid w:val="00F21BE1"/>
    <w:rsid w:val="00F21D94"/>
    <w:rsid w:val="00F262E3"/>
    <w:rsid w:val="00F2639F"/>
    <w:rsid w:val="00F31523"/>
    <w:rsid w:val="00F317C0"/>
    <w:rsid w:val="00F32350"/>
    <w:rsid w:val="00F3492D"/>
    <w:rsid w:val="00F3584A"/>
    <w:rsid w:val="00F35DEA"/>
    <w:rsid w:val="00F40565"/>
    <w:rsid w:val="00F41885"/>
    <w:rsid w:val="00F42322"/>
    <w:rsid w:val="00F4519F"/>
    <w:rsid w:val="00F473C8"/>
    <w:rsid w:val="00F47848"/>
    <w:rsid w:val="00F50EB3"/>
    <w:rsid w:val="00F51682"/>
    <w:rsid w:val="00F5221A"/>
    <w:rsid w:val="00F56C2C"/>
    <w:rsid w:val="00F60395"/>
    <w:rsid w:val="00F60B6D"/>
    <w:rsid w:val="00F617CA"/>
    <w:rsid w:val="00F639F4"/>
    <w:rsid w:val="00F642B7"/>
    <w:rsid w:val="00F646AF"/>
    <w:rsid w:val="00F652DB"/>
    <w:rsid w:val="00F66428"/>
    <w:rsid w:val="00F70C40"/>
    <w:rsid w:val="00F737C8"/>
    <w:rsid w:val="00F73D47"/>
    <w:rsid w:val="00F746C1"/>
    <w:rsid w:val="00F77CF3"/>
    <w:rsid w:val="00F827A2"/>
    <w:rsid w:val="00F8432B"/>
    <w:rsid w:val="00F84E7D"/>
    <w:rsid w:val="00F8660D"/>
    <w:rsid w:val="00F867B6"/>
    <w:rsid w:val="00F87458"/>
    <w:rsid w:val="00F9062E"/>
    <w:rsid w:val="00F90A00"/>
    <w:rsid w:val="00F925D9"/>
    <w:rsid w:val="00F9267F"/>
    <w:rsid w:val="00F93156"/>
    <w:rsid w:val="00F938C4"/>
    <w:rsid w:val="00F94471"/>
    <w:rsid w:val="00F96F18"/>
    <w:rsid w:val="00F9748B"/>
    <w:rsid w:val="00F97F74"/>
    <w:rsid w:val="00FA0ED4"/>
    <w:rsid w:val="00FA1F03"/>
    <w:rsid w:val="00FA43CD"/>
    <w:rsid w:val="00FA641C"/>
    <w:rsid w:val="00FA6A93"/>
    <w:rsid w:val="00FA7F47"/>
    <w:rsid w:val="00FB16EF"/>
    <w:rsid w:val="00FB6310"/>
    <w:rsid w:val="00FC2103"/>
    <w:rsid w:val="00FC317E"/>
    <w:rsid w:val="00FC3E08"/>
    <w:rsid w:val="00FC589C"/>
    <w:rsid w:val="00FC5B94"/>
    <w:rsid w:val="00FD34DF"/>
    <w:rsid w:val="00FD4628"/>
    <w:rsid w:val="00FD48F9"/>
    <w:rsid w:val="00FD5A16"/>
    <w:rsid w:val="00FD5A2C"/>
    <w:rsid w:val="00FD7A82"/>
    <w:rsid w:val="00FE285F"/>
    <w:rsid w:val="00FE42BB"/>
    <w:rsid w:val="00FE4FF4"/>
    <w:rsid w:val="00FE4FFF"/>
    <w:rsid w:val="00FE6010"/>
    <w:rsid w:val="00FF118F"/>
    <w:rsid w:val="00FF1211"/>
    <w:rsid w:val="00FF3412"/>
    <w:rsid w:val="00FF3831"/>
    <w:rsid w:val="00FF463F"/>
    <w:rsid w:val="00FF6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FA0ED4"/>
    <w:rPr>
      <w:color w:val="00000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C74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FA0ED4"/>
    <w:pPr>
      <w:keepNext/>
      <w:keepLines/>
      <w:widowControl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eastAsia="en-US" w:bidi="ar-SA"/>
    </w:rPr>
  </w:style>
  <w:style w:type="paragraph" w:styleId="5">
    <w:name w:val="heading 5"/>
    <w:basedOn w:val="a0"/>
    <w:next w:val="a0"/>
    <w:link w:val="50"/>
    <w:qFormat/>
    <w:rsid w:val="00FA0ED4"/>
    <w:pPr>
      <w:keepNext/>
      <w:widowControl/>
      <w:jc w:val="center"/>
      <w:outlineLvl w:val="4"/>
    </w:pPr>
    <w:rPr>
      <w:rFonts w:ascii="Times New Roman" w:eastAsia="Times New Roman" w:hAnsi="Times New Roman" w:cs="Times New Roman"/>
      <w:b/>
      <w:color w:val="auto"/>
      <w:sz w:val="28"/>
      <w:szCs w:val="20"/>
      <w:lang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"/>
    <w:rsid w:val="00FA0ED4"/>
    <w:rPr>
      <w:rFonts w:ascii="Cambria" w:eastAsia="Times New Roman" w:hAnsi="Cambria" w:cs="Times New Roman"/>
      <w:b/>
      <w:bCs/>
      <w:i/>
      <w:iCs/>
      <w:color w:val="4F81BD"/>
      <w:sz w:val="28"/>
      <w:lang w:eastAsia="en-US" w:bidi="ar-SA"/>
    </w:rPr>
  </w:style>
  <w:style w:type="character" w:customStyle="1" w:styleId="50">
    <w:name w:val="Заголовок 5 Знак"/>
    <w:basedOn w:val="a1"/>
    <w:link w:val="5"/>
    <w:rsid w:val="00FA0ED4"/>
    <w:rPr>
      <w:rFonts w:ascii="Times New Roman" w:eastAsia="Times New Roman" w:hAnsi="Times New Roman" w:cs="Times New Roman"/>
      <w:b/>
      <w:sz w:val="28"/>
      <w:szCs w:val="20"/>
      <w:lang w:eastAsia="en-US" w:bidi="ar-SA"/>
    </w:rPr>
  </w:style>
  <w:style w:type="character" w:styleId="a4">
    <w:name w:val="Hyperlink"/>
    <w:basedOn w:val="a1"/>
    <w:rsid w:val="00FA0ED4"/>
    <w:rPr>
      <w:color w:val="0066CC"/>
      <w:u w:val="single"/>
    </w:rPr>
  </w:style>
  <w:style w:type="character" w:customStyle="1" w:styleId="21">
    <w:name w:val="Основной текст (2)_"/>
    <w:basedOn w:val="a1"/>
    <w:link w:val="22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6"/>
      <w:szCs w:val="26"/>
      <w:u w:val="none"/>
    </w:rPr>
  </w:style>
  <w:style w:type="paragraph" w:customStyle="1" w:styleId="22">
    <w:name w:val="Основной текст (2)"/>
    <w:basedOn w:val="a0"/>
    <w:link w:val="21"/>
    <w:rsid w:val="00FA0ED4"/>
    <w:pPr>
      <w:shd w:val="clear" w:color="auto" w:fill="FFFFFF"/>
      <w:spacing w:line="288" w:lineRule="exact"/>
      <w:jc w:val="center"/>
    </w:pPr>
    <w:rPr>
      <w:rFonts w:ascii="Times New Roman" w:eastAsia="Times New Roman" w:hAnsi="Times New Roman" w:cs="Times New Roman"/>
      <w:b/>
      <w:bCs/>
      <w:spacing w:val="-10"/>
      <w:sz w:val="26"/>
      <w:szCs w:val="26"/>
    </w:rPr>
  </w:style>
  <w:style w:type="character" w:customStyle="1" w:styleId="3">
    <w:name w:val="Основной текст (3)_"/>
    <w:basedOn w:val="a1"/>
    <w:link w:val="30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30">
    <w:name w:val="Основной текст (3)"/>
    <w:basedOn w:val="a0"/>
    <w:link w:val="3"/>
    <w:rsid w:val="00FA0ED4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41">
    <w:name w:val="Основной текст (4)_"/>
    <w:basedOn w:val="a1"/>
    <w:link w:val="42"/>
    <w:rsid w:val="00FA0ED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-30"/>
      <w:sz w:val="19"/>
      <w:szCs w:val="19"/>
      <w:u w:val="none"/>
    </w:rPr>
  </w:style>
  <w:style w:type="paragraph" w:customStyle="1" w:styleId="42">
    <w:name w:val="Основной текст (4)"/>
    <w:basedOn w:val="a0"/>
    <w:link w:val="41"/>
    <w:rsid w:val="00FA0ED4"/>
    <w:pPr>
      <w:shd w:val="clear" w:color="auto" w:fill="FFFFFF"/>
      <w:spacing w:before="240" w:line="360" w:lineRule="exact"/>
      <w:jc w:val="both"/>
    </w:pPr>
    <w:rPr>
      <w:rFonts w:ascii="Microsoft Sans Serif" w:eastAsia="Microsoft Sans Serif" w:hAnsi="Microsoft Sans Serif" w:cs="Microsoft Sans Serif"/>
      <w:i/>
      <w:iCs/>
      <w:spacing w:val="-30"/>
      <w:sz w:val="19"/>
      <w:szCs w:val="19"/>
    </w:rPr>
  </w:style>
  <w:style w:type="character" w:customStyle="1" w:styleId="40pt">
    <w:name w:val="Основной текст (4) + Интервал 0 pt"/>
    <w:basedOn w:val="41"/>
    <w:rsid w:val="00FA0ED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410">
    <w:name w:val="Основной текст (4)1"/>
    <w:basedOn w:val="41"/>
    <w:rsid w:val="00FA0ED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3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4ArialUnicodeMS9pt0pt">
    <w:name w:val="Основной текст (4) + Arial Unicode MS;9 pt;Не курсив;Интервал 0 pt"/>
    <w:basedOn w:val="41"/>
    <w:rsid w:val="00FA0ED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5">
    <w:name w:val="Основной текст_"/>
    <w:basedOn w:val="a1"/>
    <w:link w:val="23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3">
    <w:name w:val="Основной текст2"/>
    <w:basedOn w:val="a0"/>
    <w:link w:val="a5"/>
    <w:rsid w:val="00FA0ED4"/>
    <w:pPr>
      <w:shd w:val="clear" w:color="auto" w:fill="FFFFFF"/>
      <w:spacing w:line="322" w:lineRule="exact"/>
      <w:ind w:hanging="36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Exact">
    <w:name w:val="Основной текст (3) Exact"/>
    <w:basedOn w:val="a1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a6">
    <w:name w:val="Подпись к картинке_"/>
    <w:basedOn w:val="a1"/>
    <w:link w:val="a7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a7">
    <w:name w:val="Подпись к картинке"/>
    <w:basedOn w:val="a0"/>
    <w:link w:val="a6"/>
    <w:rsid w:val="00FA0ED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Колонтитул_"/>
    <w:basedOn w:val="a1"/>
    <w:link w:val="a9"/>
    <w:rsid w:val="00FA0ED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9">
    <w:name w:val="Колонтитул"/>
    <w:basedOn w:val="a0"/>
    <w:link w:val="a8"/>
    <w:rsid w:val="00FA0ED4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TimesNewRoman13pt">
    <w:name w:val="Колонтитул + Times New Roman;13 pt;Полужирный"/>
    <w:basedOn w:val="a8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Основной текст Exact"/>
    <w:basedOn w:val="a1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Основной текст (5)_"/>
    <w:basedOn w:val="a1"/>
    <w:link w:val="52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52">
    <w:name w:val="Основной текст (5)"/>
    <w:basedOn w:val="a0"/>
    <w:link w:val="51"/>
    <w:rsid w:val="00FA0ED4"/>
    <w:pPr>
      <w:shd w:val="clear" w:color="auto" w:fill="FFFFFF"/>
      <w:spacing w:after="5640" w:line="55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6">
    <w:name w:val="Основной текст (6)_"/>
    <w:basedOn w:val="a1"/>
    <w:link w:val="60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60">
    <w:name w:val="Основной текст (6)"/>
    <w:basedOn w:val="a0"/>
    <w:link w:val="6"/>
    <w:rsid w:val="00FA0ED4"/>
    <w:pPr>
      <w:shd w:val="clear" w:color="auto" w:fill="FFFFFF"/>
      <w:spacing w:before="564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7">
    <w:name w:val="Основной текст (7)_"/>
    <w:basedOn w:val="a1"/>
    <w:link w:val="70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70">
    <w:name w:val="Основной текст (7)"/>
    <w:basedOn w:val="a0"/>
    <w:link w:val="7"/>
    <w:rsid w:val="00FA0ED4"/>
    <w:pPr>
      <w:shd w:val="clear" w:color="auto" w:fill="FFFFFF"/>
      <w:spacing w:after="240" w:line="0" w:lineRule="atLeast"/>
      <w:ind w:hanging="36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">
    <w:name w:val="Колонтитул1"/>
    <w:basedOn w:val="a8"/>
    <w:rsid w:val="00FA0ED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главление 2 Знак"/>
    <w:basedOn w:val="a1"/>
    <w:link w:val="25"/>
    <w:rsid w:val="008A6D9F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styleId="25">
    <w:name w:val="toc 2"/>
    <w:basedOn w:val="a0"/>
    <w:link w:val="24"/>
    <w:autoRedefine/>
    <w:rsid w:val="008A6D9F"/>
    <w:pPr>
      <w:tabs>
        <w:tab w:val="right" w:leader="dot" w:pos="9923"/>
      </w:tabs>
      <w:ind w:firstLine="709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8">
    <w:name w:val="Основной текст (8)_"/>
    <w:basedOn w:val="a1"/>
    <w:link w:val="80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paragraph" w:customStyle="1" w:styleId="80">
    <w:name w:val="Основной текст (8)"/>
    <w:basedOn w:val="a0"/>
    <w:link w:val="8"/>
    <w:rsid w:val="00FA0ED4"/>
    <w:pPr>
      <w:shd w:val="clear" w:color="auto" w:fill="FFFFFF"/>
      <w:spacing w:after="240" w:line="0" w:lineRule="atLeast"/>
      <w:ind w:hanging="360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81">
    <w:name w:val="Основной текст (8) + Не курсив"/>
    <w:basedOn w:val="8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">
    <w:name w:val="Основной текст (9)_"/>
    <w:basedOn w:val="a1"/>
    <w:link w:val="90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paragraph" w:customStyle="1" w:styleId="90">
    <w:name w:val="Основной текст (9)"/>
    <w:basedOn w:val="a0"/>
    <w:link w:val="9"/>
    <w:rsid w:val="00FA0ED4"/>
    <w:pPr>
      <w:shd w:val="clear" w:color="auto" w:fill="FFFFFF"/>
      <w:spacing w:line="367" w:lineRule="exact"/>
      <w:ind w:hanging="360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91">
    <w:name w:val="Основной текст (9) + Не полужирный;Не курсив"/>
    <w:basedOn w:val="9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6">
    <w:name w:val="Заголовок №2_"/>
    <w:basedOn w:val="a1"/>
    <w:link w:val="27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7">
    <w:name w:val="Заголовок №2"/>
    <w:basedOn w:val="a0"/>
    <w:link w:val="26"/>
    <w:rsid w:val="00FA0ED4"/>
    <w:pPr>
      <w:shd w:val="clear" w:color="auto" w:fill="FFFFFF"/>
      <w:spacing w:before="300" w:after="300" w:line="371" w:lineRule="exact"/>
      <w:ind w:hanging="360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0">
    <w:name w:val="Основной текст1"/>
    <w:basedOn w:val="a5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a">
    <w:name w:val="Подпись к таблице_"/>
    <w:basedOn w:val="a1"/>
    <w:link w:val="ab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ab">
    <w:name w:val="Подпись к таблице"/>
    <w:basedOn w:val="a0"/>
    <w:link w:val="aa"/>
    <w:rsid w:val="00FA0ED4"/>
    <w:pPr>
      <w:shd w:val="clear" w:color="auto" w:fill="FFFFFF"/>
      <w:spacing w:line="371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c">
    <w:name w:val="Основной текст + Полужирный;Курсив"/>
    <w:basedOn w:val="a5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0">
    <w:name w:val="Основной текст (10)_"/>
    <w:basedOn w:val="a1"/>
    <w:link w:val="101"/>
    <w:rsid w:val="00FA0ED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101">
    <w:name w:val="Основной текст (10)"/>
    <w:basedOn w:val="a0"/>
    <w:link w:val="100"/>
    <w:rsid w:val="00FA0ED4"/>
    <w:pPr>
      <w:shd w:val="clear" w:color="auto" w:fill="FFFFFF"/>
      <w:spacing w:before="480" w:line="0" w:lineRule="atLeast"/>
      <w:jc w:val="right"/>
    </w:pPr>
    <w:rPr>
      <w:rFonts w:ascii="Arial Unicode MS" w:eastAsia="Arial Unicode MS" w:hAnsi="Arial Unicode MS" w:cs="Arial Unicode MS"/>
      <w:sz w:val="30"/>
      <w:szCs w:val="30"/>
    </w:rPr>
  </w:style>
  <w:style w:type="character" w:customStyle="1" w:styleId="ad">
    <w:name w:val="Основной текст + Полужирный"/>
    <w:basedOn w:val="a5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">
    <w:name w:val="Основной текст (7) + Курсив"/>
    <w:basedOn w:val="7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">
    <w:name w:val="Основной текст (11)_"/>
    <w:basedOn w:val="a1"/>
    <w:link w:val="110"/>
    <w:rsid w:val="00FA0E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paragraph" w:customStyle="1" w:styleId="110">
    <w:name w:val="Основной текст (11)"/>
    <w:basedOn w:val="a0"/>
    <w:link w:val="11"/>
    <w:rsid w:val="00FA0ED4"/>
    <w:pPr>
      <w:shd w:val="clear" w:color="auto" w:fill="FFFFFF"/>
      <w:spacing w:before="300" w:after="120"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ae">
    <w:name w:val="Основной текст + Курсив"/>
    <w:basedOn w:val="a5"/>
    <w:rsid w:val="00FA0E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Основной текст + Полужирный1"/>
    <w:basedOn w:val="a5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1">
    <w:name w:val="Основной текст (11) + Полужирный;Не курсив"/>
    <w:basedOn w:val="11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">
    <w:name w:val="Основной текст + Полужирный;Курсив1"/>
    <w:basedOn w:val="a5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0">
    <w:name w:val="Заголовок №2 (2)_"/>
    <w:basedOn w:val="a1"/>
    <w:link w:val="221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paragraph" w:customStyle="1" w:styleId="221">
    <w:name w:val="Заголовок №2 (2)"/>
    <w:basedOn w:val="a0"/>
    <w:link w:val="220"/>
    <w:rsid w:val="00FA0ED4"/>
    <w:pPr>
      <w:shd w:val="clear" w:color="auto" w:fill="FFFFFF"/>
      <w:spacing w:before="300" w:line="371" w:lineRule="exact"/>
      <w:outlineLvl w:val="1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222">
    <w:name w:val="Заголовок №2 (2) + Не курсив"/>
    <w:basedOn w:val="220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2">
    <w:name w:val="Основной текст (8) + Не полужирный"/>
    <w:basedOn w:val="8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10">
    <w:name w:val="Основной текст (8) + Не курсив1"/>
    <w:basedOn w:val="8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">
    <w:name w:val="Заголовок №1_"/>
    <w:basedOn w:val="a1"/>
    <w:link w:val="15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5">
    <w:name w:val="Заголовок №1"/>
    <w:basedOn w:val="a0"/>
    <w:link w:val="14"/>
    <w:rsid w:val="00FA0ED4"/>
    <w:pPr>
      <w:shd w:val="clear" w:color="auto" w:fill="FFFFFF"/>
      <w:spacing w:after="60" w:line="0" w:lineRule="atLeast"/>
      <w:ind w:firstLine="700"/>
      <w:jc w:val="both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0">
    <w:name w:val="Заголовок №1 (2)_"/>
    <w:basedOn w:val="a1"/>
    <w:link w:val="121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u w:val="none"/>
    </w:rPr>
  </w:style>
  <w:style w:type="paragraph" w:customStyle="1" w:styleId="121">
    <w:name w:val="Заголовок №1 (2)"/>
    <w:basedOn w:val="a0"/>
    <w:link w:val="120"/>
    <w:rsid w:val="00FA0ED4"/>
    <w:pPr>
      <w:shd w:val="clear" w:color="auto" w:fill="FFFFFF"/>
      <w:spacing w:after="180" w:line="0" w:lineRule="atLeast"/>
      <w:ind w:firstLine="700"/>
      <w:jc w:val="both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paragraph" w:styleId="af">
    <w:name w:val="header"/>
    <w:aliases w:val="Знак,ВерхКолонтитул"/>
    <w:basedOn w:val="a0"/>
    <w:link w:val="af0"/>
    <w:uiPriority w:val="99"/>
    <w:unhideWhenUsed/>
    <w:rsid w:val="00FA0ED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Знак Знак,ВерхКолонтитул Знак"/>
    <w:basedOn w:val="a1"/>
    <w:link w:val="af"/>
    <w:uiPriority w:val="99"/>
    <w:rsid w:val="00FA0ED4"/>
    <w:rPr>
      <w:color w:val="000000"/>
    </w:rPr>
  </w:style>
  <w:style w:type="paragraph" w:styleId="af1">
    <w:name w:val="footer"/>
    <w:basedOn w:val="a0"/>
    <w:link w:val="af2"/>
    <w:uiPriority w:val="99"/>
    <w:unhideWhenUsed/>
    <w:rsid w:val="00FA0ED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FA0ED4"/>
    <w:rPr>
      <w:color w:val="000000"/>
    </w:rPr>
  </w:style>
  <w:style w:type="paragraph" w:customStyle="1" w:styleId="TableParagraph">
    <w:name w:val="Table Paragraph"/>
    <w:basedOn w:val="a0"/>
    <w:uiPriority w:val="1"/>
    <w:qFormat/>
    <w:rsid w:val="00FA0ED4"/>
    <w:pPr>
      <w:autoSpaceDE w:val="0"/>
      <w:autoSpaceDN w:val="0"/>
      <w:ind w:left="177"/>
      <w:jc w:val="center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styleId="af3">
    <w:name w:val="Balloon Text"/>
    <w:basedOn w:val="a0"/>
    <w:link w:val="af4"/>
    <w:uiPriority w:val="99"/>
    <w:unhideWhenUsed/>
    <w:rsid w:val="00FA0ED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rsid w:val="00FA0ED4"/>
    <w:rPr>
      <w:rFonts w:ascii="Tahoma" w:hAnsi="Tahoma" w:cs="Tahoma"/>
      <w:color w:val="000000"/>
      <w:sz w:val="16"/>
      <w:szCs w:val="16"/>
    </w:rPr>
  </w:style>
  <w:style w:type="paragraph" w:styleId="af5">
    <w:name w:val="List Paragraph"/>
    <w:basedOn w:val="a0"/>
    <w:link w:val="af6"/>
    <w:uiPriority w:val="34"/>
    <w:qFormat/>
    <w:rsid w:val="00FA0ED4"/>
    <w:pPr>
      <w:ind w:left="720"/>
      <w:contextualSpacing/>
    </w:pPr>
  </w:style>
  <w:style w:type="character" w:customStyle="1" w:styleId="af6">
    <w:name w:val="Абзац списка Знак"/>
    <w:link w:val="af5"/>
    <w:uiPriority w:val="99"/>
    <w:locked/>
    <w:rsid w:val="00FA0ED4"/>
    <w:rPr>
      <w:color w:val="000000"/>
    </w:rPr>
  </w:style>
  <w:style w:type="paragraph" w:styleId="af7">
    <w:name w:val="Normal (Web)"/>
    <w:basedOn w:val="a0"/>
    <w:unhideWhenUsed/>
    <w:rsid w:val="00FA0ED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f8">
    <w:name w:val="Table Grid"/>
    <w:basedOn w:val="a2"/>
    <w:uiPriority w:val="59"/>
    <w:rsid w:val="00FA0ED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0"/>
    <w:uiPriority w:val="99"/>
    <w:semiHidden/>
    <w:rsid w:val="00FA0ED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9">
    <w:name w:val="Strong"/>
    <w:basedOn w:val="a1"/>
    <w:uiPriority w:val="22"/>
    <w:qFormat/>
    <w:rsid w:val="00FA0ED4"/>
    <w:rPr>
      <w:b/>
      <w:bCs/>
    </w:rPr>
  </w:style>
  <w:style w:type="character" w:customStyle="1" w:styleId="s2">
    <w:name w:val="s2"/>
    <w:basedOn w:val="a1"/>
    <w:rsid w:val="00FA0ED4"/>
  </w:style>
  <w:style w:type="paragraph" w:customStyle="1" w:styleId="Default">
    <w:name w:val="Default"/>
    <w:rsid w:val="00FA0ED4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53">
    <w:name w:val="Основной текст5"/>
    <w:basedOn w:val="a0"/>
    <w:rsid w:val="00FA0ED4"/>
    <w:pPr>
      <w:widowControl/>
      <w:shd w:val="clear" w:color="auto" w:fill="FFFFFF"/>
      <w:spacing w:before="360" w:after="360" w:line="0" w:lineRule="atLeast"/>
      <w:jc w:val="center"/>
    </w:pPr>
    <w:rPr>
      <w:rFonts w:ascii="Times New Roman" w:eastAsiaTheme="minorHAnsi" w:hAnsi="Times New Roman" w:cs="Times New Roman"/>
      <w:color w:val="auto"/>
      <w:sz w:val="27"/>
      <w:szCs w:val="27"/>
      <w:lang w:eastAsia="en-US" w:bidi="ar-SA"/>
    </w:rPr>
  </w:style>
  <w:style w:type="paragraph" w:styleId="31">
    <w:name w:val="Body Text Indent 3"/>
    <w:basedOn w:val="a0"/>
    <w:link w:val="32"/>
    <w:rsid w:val="00FA0ED4"/>
    <w:pPr>
      <w:widowControl/>
      <w:spacing w:line="360" w:lineRule="auto"/>
      <w:ind w:firstLine="720"/>
    </w:pPr>
    <w:rPr>
      <w:rFonts w:ascii="Times New Roman" w:eastAsia="Times New Roman" w:hAnsi="Times New Roman" w:cs="Times New Roman"/>
      <w:bCs/>
      <w:color w:val="auto"/>
      <w:sz w:val="28"/>
      <w:lang w:eastAsia="en-US" w:bidi="ar-SA"/>
    </w:rPr>
  </w:style>
  <w:style w:type="character" w:customStyle="1" w:styleId="32">
    <w:name w:val="Основной текст с отступом 3 Знак"/>
    <w:basedOn w:val="a1"/>
    <w:link w:val="31"/>
    <w:rsid w:val="00FA0ED4"/>
    <w:rPr>
      <w:rFonts w:ascii="Times New Roman" w:eastAsia="Times New Roman" w:hAnsi="Times New Roman" w:cs="Times New Roman"/>
      <w:bCs/>
      <w:sz w:val="28"/>
      <w:lang w:eastAsia="en-US" w:bidi="ar-SA"/>
    </w:rPr>
  </w:style>
  <w:style w:type="paragraph" w:customStyle="1" w:styleId="TableName">
    <w:name w:val="Table_Name"/>
    <w:basedOn w:val="a0"/>
    <w:rsid w:val="00FA0ED4"/>
    <w:pPr>
      <w:keepLines/>
      <w:widowControl/>
      <w:overflowPunct w:val="0"/>
      <w:autoSpaceDE w:val="0"/>
      <w:autoSpaceDN w:val="0"/>
      <w:adjustRightInd w:val="0"/>
      <w:spacing w:before="120" w:after="160" w:line="220" w:lineRule="exact"/>
      <w:ind w:left="1021" w:hanging="1021"/>
      <w:jc w:val="both"/>
      <w:textAlignment w:val="baseline"/>
    </w:pPr>
    <w:rPr>
      <w:rFonts w:ascii="Arial" w:eastAsia="MS Mincho" w:hAnsi="Arial" w:cs="Times New Roman"/>
      <w:b/>
      <w:color w:val="000080"/>
      <w:sz w:val="16"/>
      <w:szCs w:val="20"/>
      <w:lang w:eastAsia="ja-JP" w:bidi="ar-SA"/>
    </w:rPr>
  </w:style>
  <w:style w:type="paragraph" w:customStyle="1" w:styleId="afa">
    <w:name w:val="ТаблицаВЛЕВО"/>
    <w:basedOn w:val="5"/>
    <w:rsid w:val="00FA0ED4"/>
    <w:pPr>
      <w:keepNext w:val="0"/>
      <w:overflowPunct w:val="0"/>
      <w:autoSpaceDE w:val="0"/>
      <w:autoSpaceDN w:val="0"/>
      <w:adjustRightInd w:val="0"/>
      <w:spacing w:before="20" w:after="20"/>
      <w:ind w:left="11" w:right="11" w:hanging="113"/>
      <w:jc w:val="left"/>
      <w:textAlignment w:val="baseline"/>
      <w:outlineLvl w:val="9"/>
    </w:pPr>
    <w:rPr>
      <w:rFonts w:eastAsia="MS Mincho"/>
      <w:b w:val="0"/>
      <w:color w:val="0000FF"/>
      <w:sz w:val="18"/>
      <w:lang w:eastAsia="ja-JP"/>
    </w:rPr>
  </w:style>
  <w:style w:type="paragraph" w:customStyle="1" w:styleId="afb">
    <w:name w:val="ТаблицаПоЦентру"/>
    <w:basedOn w:val="5"/>
    <w:rsid w:val="00FA0ED4"/>
    <w:pPr>
      <w:keepNext w:val="0"/>
      <w:overflowPunct w:val="0"/>
      <w:autoSpaceDE w:val="0"/>
      <w:autoSpaceDN w:val="0"/>
      <w:adjustRightInd w:val="0"/>
      <w:spacing w:before="20" w:after="20" w:line="240" w:lineRule="exact"/>
      <w:ind w:left="113" w:hanging="113"/>
      <w:textAlignment w:val="baseline"/>
      <w:outlineLvl w:val="9"/>
    </w:pPr>
    <w:rPr>
      <w:rFonts w:eastAsia="MS Mincho"/>
      <w:color w:val="000000"/>
      <w:sz w:val="18"/>
      <w:lang w:eastAsia="ja-JP"/>
    </w:rPr>
  </w:style>
  <w:style w:type="paragraph" w:styleId="afc">
    <w:name w:val="Plain Text"/>
    <w:basedOn w:val="a0"/>
    <w:link w:val="afd"/>
    <w:rsid w:val="00FA0ED4"/>
    <w:pPr>
      <w:widowControl/>
    </w:pPr>
    <w:rPr>
      <w:rFonts w:eastAsia="Times New Roman"/>
      <w:color w:val="auto"/>
      <w:sz w:val="20"/>
      <w:szCs w:val="20"/>
      <w:lang w:bidi="ar-SA"/>
    </w:rPr>
  </w:style>
  <w:style w:type="character" w:customStyle="1" w:styleId="afd">
    <w:name w:val="Текст Знак"/>
    <w:basedOn w:val="a1"/>
    <w:link w:val="afc"/>
    <w:rsid w:val="00FA0ED4"/>
    <w:rPr>
      <w:rFonts w:eastAsia="Times New Roman"/>
      <w:sz w:val="20"/>
      <w:szCs w:val="20"/>
      <w:lang w:bidi="ar-SA"/>
    </w:rPr>
  </w:style>
  <w:style w:type="character" w:customStyle="1" w:styleId="afe">
    <w:name w:val="Схема документа Знак"/>
    <w:basedOn w:val="a1"/>
    <w:link w:val="aff"/>
    <w:uiPriority w:val="99"/>
    <w:semiHidden/>
    <w:rsid w:val="00FA0ED4"/>
    <w:rPr>
      <w:rFonts w:ascii="Tahoma" w:eastAsia="Times New Roman" w:hAnsi="Tahoma" w:cs="Times New Roman"/>
      <w:sz w:val="16"/>
      <w:szCs w:val="16"/>
      <w:lang w:eastAsia="en-US" w:bidi="ar-SA"/>
    </w:rPr>
  </w:style>
  <w:style w:type="paragraph" w:styleId="aff">
    <w:name w:val="Document Map"/>
    <w:basedOn w:val="a0"/>
    <w:link w:val="afe"/>
    <w:uiPriority w:val="99"/>
    <w:semiHidden/>
    <w:unhideWhenUsed/>
    <w:rsid w:val="00FA0ED4"/>
    <w:pPr>
      <w:widowControl/>
    </w:pPr>
    <w:rPr>
      <w:rFonts w:ascii="Tahoma" w:eastAsia="Times New Roman" w:hAnsi="Tahoma" w:cs="Times New Roman"/>
      <w:color w:val="auto"/>
      <w:sz w:val="16"/>
      <w:szCs w:val="16"/>
      <w:lang w:eastAsia="en-US" w:bidi="ar-SA"/>
    </w:rPr>
  </w:style>
  <w:style w:type="paragraph" w:styleId="aff0">
    <w:name w:val="annotation text"/>
    <w:basedOn w:val="a0"/>
    <w:link w:val="aff1"/>
    <w:uiPriority w:val="99"/>
    <w:semiHidden/>
    <w:unhideWhenUsed/>
    <w:rsid w:val="00FA0ED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FA0ED4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aff2">
    <w:name w:val="Тема примечания Знак"/>
    <w:basedOn w:val="aff1"/>
    <w:link w:val="aff3"/>
    <w:uiPriority w:val="99"/>
    <w:semiHidden/>
    <w:rsid w:val="00FA0ED4"/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styleId="aff3">
    <w:name w:val="annotation subject"/>
    <w:basedOn w:val="aff0"/>
    <w:next w:val="aff0"/>
    <w:link w:val="aff2"/>
    <w:uiPriority w:val="99"/>
    <w:semiHidden/>
    <w:unhideWhenUsed/>
    <w:rsid w:val="00FA0ED4"/>
    <w:rPr>
      <w:b/>
      <w:bCs/>
    </w:rPr>
  </w:style>
  <w:style w:type="paragraph" w:styleId="a">
    <w:name w:val="List Bullet"/>
    <w:basedOn w:val="a0"/>
    <w:autoRedefine/>
    <w:rsid w:val="00FA0ED4"/>
    <w:pPr>
      <w:widowControl/>
      <w:numPr>
        <w:numId w:val="24"/>
      </w:numPr>
    </w:pPr>
    <w:rPr>
      <w:rFonts w:ascii="Times New Roman" w:eastAsia="SimSun" w:hAnsi="Times New Roman" w:cs="Times New Roman"/>
      <w:color w:val="auto"/>
      <w:lang w:eastAsia="zh-CN" w:bidi="ar-SA"/>
    </w:rPr>
  </w:style>
  <w:style w:type="paragraph" w:styleId="aff4">
    <w:name w:val="Title"/>
    <w:basedOn w:val="a0"/>
    <w:next w:val="a0"/>
    <w:link w:val="aff5"/>
    <w:uiPriority w:val="10"/>
    <w:qFormat/>
    <w:rsid w:val="00FA0ED4"/>
    <w:pPr>
      <w:widowControl/>
      <w:spacing w:before="240" w:after="60"/>
      <w:jc w:val="center"/>
      <w:outlineLvl w:val="0"/>
    </w:pPr>
    <w:rPr>
      <w:rFonts w:ascii="Cambria" w:eastAsia="Times New Roman" w:hAnsi="Cambria" w:cs="Times New Roman"/>
      <w:b/>
      <w:bCs/>
      <w:color w:val="auto"/>
      <w:kern w:val="28"/>
      <w:sz w:val="32"/>
      <w:szCs w:val="32"/>
      <w:lang w:eastAsia="en-US" w:bidi="ar-SA"/>
    </w:rPr>
  </w:style>
  <w:style w:type="character" w:customStyle="1" w:styleId="aff5">
    <w:name w:val="Название Знак"/>
    <w:basedOn w:val="a1"/>
    <w:link w:val="aff4"/>
    <w:uiPriority w:val="10"/>
    <w:rsid w:val="00FA0ED4"/>
    <w:rPr>
      <w:rFonts w:ascii="Cambria" w:eastAsia="Times New Roman" w:hAnsi="Cambria" w:cs="Times New Roman"/>
      <w:b/>
      <w:bCs/>
      <w:kern w:val="28"/>
      <w:sz w:val="32"/>
      <w:szCs w:val="32"/>
      <w:lang w:eastAsia="en-US" w:bidi="ar-SA"/>
    </w:rPr>
  </w:style>
  <w:style w:type="paragraph" w:customStyle="1" w:styleId="ConsPlusNormal">
    <w:name w:val="ConsPlusNormal"/>
    <w:rsid w:val="00FA0ED4"/>
    <w:pPr>
      <w:suppressAutoHyphens/>
      <w:ind w:firstLine="720"/>
    </w:pPr>
    <w:rPr>
      <w:rFonts w:ascii="Arial" w:eastAsia="Calibri" w:hAnsi="Arial" w:cs="Arial"/>
      <w:color w:val="00000A"/>
      <w:szCs w:val="20"/>
      <w:lang w:eastAsia="zh-CN" w:bidi="ar-SA"/>
    </w:rPr>
  </w:style>
  <w:style w:type="paragraph" w:customStyle="1" w:styleId="122">
    <w:name w:val="Стиль 12 пт По центру Междустр.интервал:  полуторный"/>
    <w:basedOn w:val="a0"/>
    <w:rsid w:val="00FA0ED4"/>
    <w:pPr>
      <w:widowControl/>
      <w:suppressAutoHyphens/>
      <w:ind w:firstLine="720"/>
      <w:jc w:val="both"/>
    </w:pPr>
    <w:rPr>
      <w:rFonts w:ascii="Times New Roman" w:eastAsia="Calibri" w:hAnsi="Times New Roman" w:cs="Times New Roman"/>
      <w:bCs/>
      <w:color w:val="00000A"/>
      <w:lang w:eastAsia="en-US" w:bidi="ar-SA"/>
    </w:rPr>
  </w:style>
  <w:style w:type="paragraph" w:customStyle="1" w:styleId="ConsPlusTitle">
    <w:name w:val="ConsPlusTitle"/>
    <w:rsid w:val="00726CA1"/>
    <w:pPr>
      <w:autoSpaceDE w:val="0"/>
      <w:autoSpaceDN w:val="0"/>
    </w:pPr>
    <w:rPr>
      <w:rFonts w:ascii="Calibri" w:eastAsia="Times New Roman" w:hAnsi="Calibri" w:cs="Calibri"/>
      <w:b/>
      <w:sz w:val="22"/>
      <w:szCs w:val="20"/>
      <w:lang w:bidi="ar-SA"/>
    </w:rPr>
  </w:style>
  <w:style w:type="paragraph" w:customStyle="1" w:styleId="33">
    <w:name w:val="Абзац списка3"/>
    <w:basedOn w:val="a0"/>
    <w:rsid w:val="00766575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table" w:customStyle="1" w:styleId="16">
    <w:name w:val="Сетка таблицы1"/>
    <w:basedOn w:val="a2"/>
    <w:next w:val="af8"/>
    <w:uiPriority w:val="59"/>
    <w:rsid w:val="00DD20F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No Spacing"/>
    <w:uiPriority w:val="1"/>
    <w:qFormat/>
    <w:rsid w:val="008A6F6F"/>
    <w:rPr>
      <w:color w:val="000000"/>
    </w:rPr>
  </w:style>
  <w:style w:type="character" w:customStyle="1" w:styleId="link">
    <w:name w:val="link"/>
    <w:basedOn w:val="a1"/>
    <w:rsid w:val="008A6F6F"/>
  </w:style>
  <w:style w:type="character" w:customStyle="1" w:styleId="20">
    <w:name w:val="Заголовок 2 Знак"/>
    <w:basedOn w:val="a1"/>
    <w:link w:val="2"/>
    <w:uiPriority w:val="9"/>
    <w:semiHidden/>
    <w:rsid w:val="00AC74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FA0ED4"/>
    <w:rPr>
      <w:color w:val="00000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C74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FA0ED4"/>
    <w:pPr>
      <w:keepNext/>
      <w:keepLines/>
      <w:widowControl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eastAsia="en-US" w:bidi="ar-SA"/>
    </w:rPr>
  </w:style>
  <w:style w:type="paragraph" w:styleId="5">
    <w:name w:val="heading 5"/>
    <w:basedOn w:val="a0"/>
    <w:next w:val="a0"/>
    <w:link w:val="50"/>
    <w:qFormat/>
    <w:rsid w:val="00FA0ED4"/>
    <w:pPr>
      <w:keepNext/>
      <w:widowControl/>
      <w:jc w:val="center"/>
      <w:outlineLvl w:val="4"/>
    </w:pPr>
    <w:rPr>
      <w:rFonts w:ascii="Times New Roman" w:eastAsia="Times New Roman" w:hAnsi="Times New Roman" w:cs="Times New Roman"/>
      <w:b/>
      <w:color w:val="auto"/>
      <w:sz w:val="28"/>
      <w:szCs w:val="20"/>
      <w:lang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"/>
    <w:rsid w:val="00FA0ED4"/>
    <w:rPr>
      <w:rFonts w:ascii="Cambria" w:eastAsia="Times New Roman" w:hAnsi="Cambria" w:cs="Times New Roman"/>
      <w:b/>
      <w:bCs/>
      <w:i/>
      <w:iCs/>
      <w:color w:val="4F81BD"/>
      <w:sz w:val="28"/>
      <w:lang w:eastAsia="en-US" w:bidi="ar-SA"/>
    </w:rPr>
  </w:style>
  <w:style w:type="character" w:customStyle="1" w:styleId="50">
    <w:name w:val="Заголовок 5 Знак"/>
    <w:basedOn w:val="a1"/>
    <w:link w:val="5"/>
    <w:rsid w:val="00FA0ED4"/>
    <w:rPr>
      <w:rFonts w:ascii="Times New Roman" w:eastAsia="Times New Roman" w:hAnsi="Times New Roman" w:cs="Times New Roman"/>
      <w:b/>
      <w:sz w:val="28"/>
      <w:szCs w:val="20"/>
      <w:lang w:eastAsia="en-US" w:bidi="ar-SA"/>
    </w:rPr>
  </w:style>
  <w:style w:type="character" w:styleId="a4">
    <w:name w:val="Hyperlink"/>
    <w:basedOn w:val="a1"/>
    <w:rsid w:val="00FA0ED4"/>
    <w:rPr>
      <w:color w:val="0066CC"/>
      <w:u w:val="single"/>
    </w:rPr>
  </w:style>
  <w:style w:type="character" w:customStyle="1" w:styleId="21">
    <w:name w:val="Основной текст (2)_"/>
    <w:basedOn w:val="a1"/>
    <w:link w:val="22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6"/>
      <w:szCs w:val="26"/>
      <w:u w:val="none"/>
    </w:rPr>
  </w:style>
  <w:style w:type="paragraph" w:customStyle="1" w:styleId="22">
    <w:name w:val="Основной текст (2)"/>
    <w:basedOn w:val="a0"/>
    <w:link w:val="21"/>
    <w:rsid w:val="00FA0ED4"/>
    <w:pPr>
      <w:shd w:val="clear" w:color="auto" w:fill="FFFFFF"/>
      <w:spacing w:line="288" w:lineRule="exact"/>
      <w:jc w:val="center"/>
    </w:pPr>
    <w:rPr>
      <w:rFonts w:ascii="Times New Roman" w:eastAsia="Times New Roman" w:hAnsi="Times New Roman" w:cs="Times New Roman"/>
      <w:b/>
      <w:bCs/>
      <w:spacing w:val="-10"/>
      <w:sz w:val="26"/>
      <w:szCs w:val="26"/>
    </w:rPr>
  </w:style>
  <w:style w:type="character" w:customStyle="1" w:styleId="3">
    <w:name w:val="Основной текст (3)_"/>
    <w:basedOn w:val="a1"/>
    <w:link w:val="30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30">
    <w:name w:val="Основной текст (3)"/>
    <w:basedOn w:val="a0"/>
    <w:link w:val="3"/>
    <w:rsid w:val="00FA0ED4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41">
    <w:name w:val="Основной текст (4)_"/>
    <w:basedOn w:val="a1"/>
    <w:link w:val="42"/>
    <w:rsid w:val="00FA0ED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-30"/>
      <w:sz w:val="19"/>
      <w:szCs w:val="19"/>
      <w:u w:val="none"/>
    </w:rPr>
  </w:style>
  <w:style w:type="paragraph" w:customStyle="1" w:styleId="42">
    <w:name w:val="Основной текст (4)"/>
    <w:basedOn w:val="a0"/>
    <w:link w:val="41"/>
    <w:rsid w:val="00FA0ED4"/>
    <w:pPr>
      <w:shd w:val="clear" w:color="auto" w:fill="FFFFFF"/>
      <w:spacing w:before="240" w:line="360" w:lineRule="exact"/>
      <w:jc w:val="both"/>
    </w:pPr>
    <w:rPr>
      <w:rFonts w:ascii="Microsoft Sans Serif" w:eastAsia="Microsoft Sans Serif" w:hAnsi="Microsoft Sans Serif" w:cs="Microsoft Sans Serif"/>
      <w:i/>
      <w:iCs/>
      <w:spacing w:val="-30"/>
      <w:sz w:val="19"/>
      <w:szCs w:val="19"/>
    </w:rPr>
  </w:style>
  <w:style w:type="character" w:customStyle="1" w:styleId="40pt">
    <w:name w:val="Основной текст (4) + Интервал 0 pt"/>
    <w:basedOn w:val="41"/>
    <w:rsid w:val="00FA0ED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410">
    <w:name w:val="Основной текст (4)1"/>
    <w:basedOn w:val="41"/>
    <w:rsid w:val="00FA0ED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3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4ArialUnicodeMS9pt0pt">
    <w:name w:val="Основной текст (4) + Arial Unicode MS;9 pt;Не курсив;Интервал 0 pt"/>
    <w:basedOn w:val="41"/>
    <w:rsid w:val="00FA0ED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5">
    <w:name w:val="Основной текст_"/>
    <w:basedOn w:val="a1"/>
    <w:link w:val="23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3">
    <w:name w:val="Основной текст2"/>
    <w:basedOn w:val="a0"/>
    <w:link w:val="a5"/>
    <w:rsid w:val="00FA0ED4"/>
    <w:pPr>
      <w:shd w:val="clear" w:color="auto" w:fill="FFFFFF"/>
      <w:spacing w:line="322" w:lineRule="exact"/>
      <w:ind w:hanging="36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Exact">
    <w:name w:val="Основной текст (3) Exact"/>
    <w:basedOn w:val="a1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a6">
    <w:name w:val="Подпись к картинке_"/>
    <w:basedOn w:val="a1"/>
    <w:link w:val="a7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a7">
    <w:name w:val="Подпись к картинке"/>
    <w:basedOn w:val="a0"/>
    <w:link w:val="a6"/>
    <w:rsid w:val="00FA0ED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Колонтитул_"/>
    <w:basedOn w:val="a1"/>
    <w:link w:val="a9"/>
    <w:rsid w:val="00FA0ED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9">
    <w:name w:val="Колонтитул"/>
    <w:basedOn w:val="a0"/>
    <w:link w:val="a8"/>
    <w:rsid w:val="00FA0ED4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z w:val="22"/>
      <w:szCs w:val="22"/>
    </w:rPr>
  </w:style>
  <w:style w:type="character" w:customStyle="1" w:styleId="TimesNewRoman13pt">
    <w:name w:val="Колонтитул + Times New Roman;13 pt;Полужирный"/>
    <w:basedOn w:val="a8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Основной текст Exact"/>
    <w:basedOn w:val="a1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Основной текст (5)_"/>
    <w:basedOn w:val="a1"/>
    <w:link w:val="52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52">
    <w:name w:val="Основной текст (5)"/>
    <w:basedOn w:val="a0"/>
    <w:link w:val="51"/>
    <w:rsid w:val="00FA0ED4"/>
    <w:pPr>
      <w:shd w:val="clear" w:color="auto" w:fill="FFFFFF"/>
      <w:spacing w:after="5640" w:line="55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6">
    <w:name w:val="Основной текст (6)_"/>
    <w:basedOn w:val="a1"/>
    <w:link w:val="60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60">
    <w:name w:val="Основной текст (6)"/>
    <w:basedOn w:val="a0"/>
    <w:link w:val="6"/>
    <w:rsid w:val="00FA0ED4"/>
    <w:pPr>
      <w:shd w:val="clear" w:color="auto" w:fill="FFFFFF"/>
      <w:spacing w:before="564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7">
    <w:name w:val="Основной текст (7)_"/>
    <w:basedOn w:val="a1"/>
    <w:link w:val="70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70">
    <w:name w:val="Основной текст (7)"/>
    <w:basedOn w:val="a0"/>
    <w:link w:val="7"/>
    <w:rsid w:val="00FA0ED4"/>
    <w:pPr>
      <w:shd w:val="clear" w:color="auto" w:fill="FFFFFF"/>
      <w:spacing w:after="240" w:line="0" w:lineRule="atLeast"/>
      <w:ind w:hanging="36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">
    <w:name w:val="Колонтитул1"/>
    <w:basedOn w:val="a8"/>
    <w:rsid w:val="00FA0ED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главление 2 Знак"/>
    <w:basedOn w:val="a1"/>
    <w:link w:val="25"/>
    <w:rsid w:val="008A6D9F"/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styleId="25">
    <w:name w:val="toc 2"/>
    <w:basedOn w:val="a0"/>
    <w:link w:val="24"/>
    <w:autoRedefine/>
    <w:rsid w:val="008A6D9F"/>
    <w:pPr>
      <w:tabs>
        <w:tab w:val="right" w:leader="dot" w:pos="9923"/>
      </w:tabs>
      <w:ind w:firstLine="709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8">
    <w:name w:val="Основной текст (8)_"/>
    <w:basedOn w:val="a1"/>
    <w:link w:val="80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paragraph" w:customStyle="1" w:styleId="80">
    <w:name w:val="Основной текст (8)"/>
    <w:basedOn w:val="a0"/>
    <w:link w:val="8"/>
    <w:rsid w:val="00FA0ED4"/>
    <w:pPr>
      <w:shd w:val="clear" w:color="auto" w:fill="FFFFFF"/>
      <w:spacing w:after="240" w:line="0" w:lineRule="atLeast"/>
      <w:ind w:hanging="360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81">
    <w:name w:val="Основной текст (8) + Не курсив"/>
    <w:basedOn w:val="8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">
    <w:name w:val="Основной текст (9)_"/>
    <w:basedOn w:val="a1"/>
    <w:link w:val="90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paragraph" w:customStyle="1" w:styleId="90">
    <w:name w:val="Основной текст (9)"/>
    <w:basedOn w:val="a0"/>
    <w:link w:val="9"/>
    <w:rsid w:val="00FA0ED4"/>
    <w:pPr>
      <w:shd w:val="clear" w:color="auto" w:fill="FFFFFF"/>
      <w:spacing w:line="367" w:lineRule="exact"/>
      <w:ind w:hanging="360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91">
    <w:name w:val="Основной текст (9) + Не полужирный;Не курсив"/>
    <w:basedOn w:val="9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6">
    <w:name w:val="Заголовок №2_"/>
    <w:basedOn w:val="a1"/>
    <w:link w:val="27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7">
    <w:name w:val="Заголовок №2"/>
    <w:basedOn w:val="a0"/>
    <w:link w:val="26"/>
    <w:rsid w:val="00FA0ED4"/>
    <w:pPr>
      <w:shd w:val="clear" w:color="auto" w:fill="FFFFFF"/>
      <w:spacing w:before="300" w:after="300" w:line="371" w:lineRule="exact"/>
      <w:ind w:hanging="360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0">
    <w:name w:val="Основной текст1"/>
    <w:basedOn w:val="a5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a">
    <w:name w:val="Подпись к таблице_"/>
    <w:basedOn w:val="a1"/>
    <w:link w:val="ab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ab">
    <w:name w:val="Подпись к таблице"/>
    <w:basedOn w:val="a0"/>
    <w:link w:val="aa"/>
    <w:rsid w:val="00FA0ED4"/>
    <w:pPr>
      <w:shd w:val="clear" w:color="auto" w:fill="FFFFFF"/>
      <w:spacing w:line="371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c">
    <w:name w:val="Основной текст + Полужирный;Курсив"/>
    <w:basedOn w:val="a5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0">
    <w:name w:val="Основной текст (10)_"/>
    <w:basedOn w:val="a1"/>
    <w:link w:val="101"/>
    <w:rsid w:val="00FA0ED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101">
    <w:name w:val="Основной текст (10)"/>
    <w:basedOn w:val="a0"/>
    <w:link w:val="100"/>
    <w:rsid w:val="00FA0ED4"/>
    <w:pPr>
      <w:shd w:val="clear" w:color="auto" w:fill="FFFFFF"/>
      <w:spacing w:before="480" w:line="0" w:lineRule="atLeast"/>
      <w:jc w:val="right"/>
    </w:pPr>
    <w:rPr>
      <w:rFonts w:ascii="Arial Unicode MS" w:eastAsia="Arial Unicode MS" w:hAnsi="Arial Unicode MS" w:cs="Arial Unicode MS"/>
      <w:sz w:val="30"/>
      <w:szCs w:val="30"/>
    </w:rPr>
  </w:style>
  <w:style w:type="character" w:customStyle="1" w:styleId="ad">
    <w:name w:val="Основной текст + Полужирный"/>
    <w:basedOn w:val="a5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">
    <w:name w:val="Основной текст (7) + Курсив"/>
    <w:basedOn w:val="7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">
    <w:name w:val="Основной текст (11)_"/>
    <w:basedOn w:val="a1"/>
    <w:link w:val="110"/>
    <w:rsid w:val="00FA0E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paragraph" w:customStyle="1" w:styleId="110">
    <w:name w:val="Основной текст (11)"/>
    <w:basedOn w:val="a0"/>
    <w:link w:val="11"/>
    <w:rsid w:val="00FA0ED4"/>
    <w:pPr>
      <w:shd w:val="clear" w:color="auto" w:fill="FFFFFF"/>
      <w:spacing w:before="300" w:after="120"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ae">
    <w:name w:val="Основной текст + Курсив"/>
    <w:basedOn w:val="a5"/>
    <w:rsid w:val="00FA0E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Основной текст + Полужирный1"/>
    <w:basedOn w:val="a5"/>
    <w:rsid w:val="00FA0E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1">
    <w:name w:val="Основной текст (11) + Полужирный;Не курсив"/>
    <w:basedOn w:val="11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">
    <w:name w:val="Основной текст + Полужирный;Курсив1"/>
    <w:basedOn w:val="a5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0">
    <w:name w:val="Заголовок №2 (2)_"/>
    <w:basedOn w:val="a1"/>
    <w:link w:val="221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paragraph" w:customStyle="1" w:styleId="221">
    <w:name w:val="Заголовок №2 (2)"/>
    <w:basedOn w:val="a0"/>
    <w:link w:val="220"/>
    <w:rsid w:val="00FA0ED4"/>
    <w:pPr>
      <w:shd w:val="clear" w:color="auto" w:fill="FFFFFF"/>
      <w:spacing w:before="300" w:line="371" w:lineRule="exact"/>
      <w:outlineLvl w:val="1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222">
    <w:name w:val="Заголовок №2 (2) + Не курсив"/>
    <w:basedOn w:val="220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2">
    <w:name w:val="Основной текст (8) + Не полужирный"/>
    <w:basedOn w:val="8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10">
    <w:name w:val="Основной текст (8) + Не курсив1"/>
    <w:basedOn w:val="8"/>
    <w:rsid w:val="00FA0ED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">
    <w:name w:val="Заголовок №1_"/>
    <w:basedOn w:val="a1"/>
    <w:link w:val="15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5">
    <w:name w:val="Заголовок №1"/>
    <w:basedOn w:val="a0"/>
    <w:link w:val="14"/>
    <w:rsid w:val="00FA0ED4"/>
    <w:pPr>
      <w:shd w:val="clear" w:color="auto" w:fill="FFFFFF"/>
      <w:spacing w:after="60" w:line="0" w:lineRule="atLeast"/>
      <w:ind w:firstLine="700"/>
      <w:jc w:val="both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0">
    <w:name w:val="Заголовок №1 (2)_"/>
    <w:basedOn w:val="a1"/>
    <w:link w:val="121"/>
    <w:rsid w:val="00FA0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u w:val="none"/>
    </w:rPr>
  </w:style>
  <w:style w:type="paragraph" w:customStyle="1" w:styleId="121">
    <w:name w:val="Заголовок №1 (2)"/>
    <w:basedOn w:val="a0"/>
    <w:link w:val="120"/>
    <w:rsid w:val="00FA0ED4"/>
    <w:pPr>
      <w:shd w:val="clear" w:color="auto" w:fill="FFFFFF"/>
      <w:spacing w:after="180" w:line="0" w:lineRule="atLeast"/>
      <w:ind w:firstLine="700"/>
      <w:jc w:val="both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paragraph" w:styleId="af">
    <w:name w:val="header"/>
    <w:aliases w:val="Знак,ВерхКолонтитул"/>
    <w:basedOn w:val="a0"/>
    <w:link w:val="af0"/>
    <w:uiPriority w:val="99"/>
    <w:unhideWhenUsed/>
    <w:rsid w:val="00FA0ED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Знак Знак,ВерхКолонтитул Знак"/>
    <w:basedOn w:val="a1"/>
    <w:link w:val="af"/>
    <w:uiPriority w:val="99"/>
    <w:rsid w:val="00FA0ED4"/>
    <w:rPr>
      <w:color w:val="000000"/>
    </w:rPr>
  </w:style>
  <w:style w:type="paragraph" w:styleId="af1">
    <w:name w:val="footer"/>
    <w:basedOn w:val="a0"/>
    <w:link w:val="af2"/>
    <w:uiPriority w:val="99"/>
    <w:unhideWhenUsed/>
    <w:rsid w:val="00FA0ED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FA0ED4"/>
    <w:rPr>
      <w:color w:val="000000"/>
    </w:rPr>
  </w:style>
  <w:style w:type="paragraph" w:customStyle="1" w:styleId="TableParagraph">
    <w:name w:val="Table Paragraph"/>
    <w:basedOn w:val="a0"/>
    <w:uiPriority w:val="1"/>
    <w:qFormat/>
    <w:rsid w:val="00FA0ED4"/>
    <w:pPr>
      <w:autoSpaceDE w:val="0"/>
      <w:autoSpaceDN w:val="0"/>
      <w:ind w:left="177"/>
      <w:jc w:val="center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styleId="af3">
    <w:name w:val="Balloon Text"/>
    <w:basedOn w:val="a0"/>
    <w:link w:val="af4"/>
    <w:uiPriority w:val="99"/>
    <w:unhideWhenUsed/>
    <w:rsid w:val="00FA0ED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rsid w:val="00FA0ED4"/>
    <w:rPr>
      <w:rFonts w:ascii="Tahoma" w:hAnsi="Tahoma" w:cs="Tahoma"/>
      <w:color w:val="000000"/>
      <w:sz w:val="16"/>
      <w:szCs w:val="16"/>
    </w:rPr>
  </w:style>
  <w:style w:type="paragraph" w:styleId="af5">
    <w:name w:val="List Paragraph"/>
    <w:basedOn w:val="a0"/>
    <w:link w:val="af6"/>
    <w:uiPriority w:val="34"/>
    <w:qFormat/>
    <w:rsid w:val="00FA0ED4"/>
    <w:pPr>
      <w:ind w:left="720"/>
      <w:contextualSpacing/>
    </w:pPr>
  </w:style>
  <w:style w:type="character" w:customStyle="1" w:styleId="af6">
    <w:name w:val="Абзац списка Знак"/>
    <w:link w:val="af5"/>
    <w:uiPriority w:val="99"/>
    <w:locked/>
    <w:rsid w:val="00FA0ED4"/>
    <w:rPr>
      <w:color w:val="000000"/>
    </w:rPr>
  </w:style>
  <w:style w:type="paragraph" w:styleId="af7">
    <w:name w:val="Normal (Web)"/>
    <w:basedOn w:val="a0"/>
    <w:unhideWhenUsed/>
    <w:rsid w:val="00FA0ED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f8">
    <w:name w:val="Table Grid"/>
    <w:basedOn w:val="a2"/>
    <w:uiPriority w:val="59"/>
    <w:rsid w:val="00FA0ED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2gif">
    <w:name w:val="msonormalbullet2.gif"/>
    <w:basedOn w:val="a0"/>
    <w:uiPriority w:val="99"/>
    <w:semiHidden/>
    <w:rsid w:val="00FA0ED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9">
    <w:name w:val="Strong"/>
    <w:basedOn w:val="a1"/>
    <w:uiPriority w:val="22"/>
    <w:qFormat/>
    <w:rsid w:val="00FA0ED4"/>
    <w:rPr>
      <w:b/>
      <w:bCs/>
    </w:rPr>
  </w:style>
  <w:style w:type="character" w:customStyle="1" w:styleId="s2">
    <w:name w:val="s2"/>
    <w:basedOn w:val="a1"/>
    <w:rsid w:val="00FA0ED4"/>
  </w:style>
  <w:style w:type="paragraph" w:customStyle="1" w:styleId="Default">
    <w:name w:val="Default"/>
    <w:rsid w:val="00FA0ED4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53">
    <w:name w:val="Основной текст5"/>
    <w:basedOn w:val="a0"/>
    <w:rsid w:val="00FA0ED4"/>
    <w:pPr>
      <w:widowControl/>
      <w:shd w:val="clear" w:color="auto" w:fill="FFFFFF"/>
      <w:spacing w:before="360" w:after="360" w:line="0" w:lineRule="atLeast"/>
      <w:jc w:val="center"/>
    </w:pPr>
    <w:rPr>
      <w:rFonts w:ascii="Times New Roman" w:eastAsiaTheme="minorHAnsi" w:hAnsi="Times New Roman" w:cs="Times New Roman"/>
      <w:color w:val="auto"/>
      <w:sz w:val="27"/>
      <w:szCs w:val="27"/>
      <w:lang w:eastAsia="en-US" w:bidi="ar-SA"/>
    </w:rPr>
  </w:style>
  <w:style w:type="paragraph" w:styleId="31">
    <w:name w:val="Body Text Indent 3"/>
    <w:basedOn w:val="a0"/>
    <w:link w:val="32"/>
    <w:rsid w:val="00FA0ED4"/>
    <w:pPr>
      <w:widowControl/>
      <w:spacing w:line="360" w:lineRule="auto"/>
      <w:ind w:firstLine="720"/>
    </w:pPr>
    <w:rPr>
      <w:rFonts w:ascii="Times New Roman" w:eastAsia="Times New Roman" w:hAnsi="Times New Roman" w:cs="Times New Roman"/>
      <w:bCs/>
      <w:color w:val="auto"/>
      <w:sz w:val="28"/>
      <w:lang w:eastAsia="en-US" w:bidi="ar-SA"/>
    </w:rPr>
  </w:style>
  <w:style w:type="character" w:customStyle="1" w:styleId="32">
    <w:name w:val="Основной текст с отступом 3 Знак"/>
    <w:basedOn w:val="a1"/>
    <w:link w:val="31"/>
    <w:rsid w:val="00FA0ED4"/>
    <w:rPr>
      <w:rFonts w:ascii="Times New Roman" w:eastAsia="Times New Roman" w:hAnsi="Times New Roman" w:cs="Times New Roman"/>
      <w:bCs/>
      <w:sz w:val="28"/>
      <w:lang w:eastAsia="en-US" w:bidi="ar-SA"/>
    </w:rPr>
  </w:style>
  <w:style w:type="paragraph" w:customStyle="1" w:styleId="TableName">
    <w:name w:val="Table_Name"/>
    <w:basedOn w:val="a0"/>
    <w:rsid w:val="00FA0ED4"/>
    <w:pPr>
      <w:keepLines/>
      <w:widowControl/>
      <w:overflowPunct w:val="0"/>
      <w:autoSpaceDE w:val="0"/>
      <w:autoSpaceDN w:val="0"/>
      <w:adjustRightInd w:val="0"/>
      <w:spacing w:before="120" w:after="160" w:line="220" w:lineRule="exact"/>
      <w:ind w:left="1021" w:hanging="1021"/>
      <w:jc w:val="both"/>
      <w:textAlignment w:val="baseline"/>
    </w:pPr>
    <w:rPr>
      <w:rFonts w:ascii="Arial" w:eastAsia="MS Mincho" w:hAnsi="Arial" w:cs="Times New Roman"/>
      <w:b/>
      <w:color w:val="000080"/>
      <w:sz w:val="16"/>
      <w:szCs w:val="20"/>
      <w:lang w:eastAsia="ja-JP" w:bidi="ar-SA"/>
    </w:rPr>
  </w:style>
  <w:style w:type="paragraph" w:customStyle="1" w:styleId="afa">
    <w:name w:val="ТаблицаВЛЕВО"/>
    <w:basedOn w:val="5"/>
    <w:rsid w:val="00FA0ED4"/>
    <w:pPr>
      <w:keepNext w:val="0"/>
      <w:overflowPunct w:val="0"/>
      <w:autoSpaceDE w:val="0"/>
      <w:autoSpaceDN w:val="0"/>
      <w:adjustRightInd w:val="0"/>
      <w:spacing w:before="20" w:after="20"/>
      <w:ind w:left="11" w:right="11" w:hanging="113"/>
      <w:jc w:val="left"/>
      <w:textAlignment w:val="baseline"/>
      <w:outlineLvl w:val="9"/>
    </w:pPr>
    <w:rPr>
      <w:rFonts w:eastAsia="MS Mincho"/>
      <w:b w:val="0"/>
      <w:color w:val="0000FF"/>
      <w:sz w:val="18"/>
      <w:lang w:eastAsia="ja-JP"/>
    </w:rPr>
  </w:style>
  <w:style w:type="paragraph" w:customStyle="1" w:styleId="afb">
    <w:name w:val="ТаблицаПоЦентру"/>
    <w:basedOn w:val="5"/>
    <w:rsid w:val="00FA0ED4"/>
    <w:pPr>
      <w:keepNext w:val="0"/>
      <w:overflowPunct w:val="0"/>
      <w:autoSpaceDE w:val="0"/>
      <w:autoSpaceDN w:val="0"/>
      <w:adjustRightInd w:val="0"/>
      <w:spacing w:before="20" w:after="20" w:line="240" w:lineRule="exact"/>
      <w:ind w:left="113" w:hanging="113"/>
      <w:textAlignment w:val="baseline"/>
      <w:outlineLvl w:val="9"/>
    </w:pPr>
    <w:rPr>
      <w:rFonts w:eastAsia="MS Mincho"/>
      <w:color w:val="000000"/>
      <w:sz w:val="18"/>
      <w:lang w:eastAsia="ja-JP"/>
    </w:rPr>
  </w:style>
  <w:style w:type="paragraph" w:styleId="afc">
    <w:name w:val="Plain Text"/>
    <w:basedOn w:val="a0"/>
    <w:link w:val="afd"/>
    <w:rsid w:val="00FA0ED4"/>
    <w:pPr>
      <w:widowControl/>
    </w:pPr>
    <w:rPr>
      <w:rFonts w:eastAsia="Times New Roman"/>
      <w:color w:val="auto"/>
      <w:sz w:val="20"/>
      <w:szCs w:val="20"/>
      <w:lang w:bidi="ar-SA"/>
    </w:rPr>
  </w:style>
  <w:style w:type="character" w:customStyle="1" w:styleId="afd">
    <w:name w:val="Текст Знак"/>
    <w:basedOn w:val="a1"/>
    <w:link w:val="afc"/>
    <w:rsid w:val="00FA0ED4"/>
    <w:rPr>
      <w:rFonts w:eastAsia="Times New Roman"/>
      <w:sz w:val="20"/>
      <w:szCs w:val="20"/>
      <w:lang w:bidi="ar-SA"/>
    </w:rPr>
  </w:style>
  <w:style w:type="character" w:customStyle="1" w:styleId="afe">
    <w:name w:val="Схема документа Знак"/>
    <w:basedOn w:val="a1"/>
    <w:link w:val="aff"/>
    <w:uiPriority w:val="99"/>
    <w:semiHidden/>
    <w:rsid w:val="00FA0ED4"/>
    <w:rPr>
      <w:rFonts w:ascii="Tahoma" w:eastAsia="Times New Roman" w:hAnsi="Tahoma" w:cs="Times New Roman"/>
      <w:sz w:val="16"/>
      <w:szCs w:val="16"/>
      <w:lang w:eastAsia="en-US" w:bidi="ar-SA"/>
    </w:rPr>
  </w:style>
  <w:style w:type="paragraph" w:styleId="aff">
    <w:name w:val="Document Map"/>
    <w:basedOn w:val="a0"/>
    <w:link w:val="afe"/>
    <w:uiPriority w:val="99"/>
    <w:semiHidden/>
    <w:unhideWhenUsed/>
    <w:rsid w:val="00FA0ED4"/>
    <w:pPr>
      <w:widowControl/>
    </w:pPr>
    <w:rPr>
      <w:rFonts w:ascii="Tahoma" w:eastAsia="Times New Roman" w:hAnsi="Tahoma" w:cs="Times New Roman"/>
      <w:color w:val="auto"/>
      <w:sz w:val="16"/>
      <w:szCs w:val="16"/>
      <w:lang w:eastAsia="en-US" w:bidi="ar-SA"/>
    </w:rPr>
  </w:style>
  <w:style w:type="paragraph" w:styleId="aff0">
    <w:name w:val="annotation text"/>
    <w:basedOn w:val="a0"/>
    <w:link w:val="aff1"/>
    <w:uiPriority w:val="99"/>
    <w:semiHidden/>
    <w:unhideWhenUsed/>
    <w:rsid w:val="00FA0ED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FA0ED4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aff2">
    <w:name w:val="Тема примечания Знак"/>
    <w:basedOn w:val="aff1"/>
    <w:link w:val="aff3"/>
    <w:uiPriority w:val="99"/>
    <w:semiHidden/>
    <w:rsid w:val="00FA0ED4"/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styleId="aff3">
    <w:name w:val="annotation subject"/>
    <w:basedOn w:val="aff0"/>
    <w:next w:val="aff0"/>
    <w:link w:val="aff2"/>
    <w:uiPriority w:val="99"/>
    <w:semiHidden/>
    <w:unhideWhenUsed/>
    <w:rsid w:val="00FA0ED4"/>
    <w:rPr>
      <w:b/>
      <w:bCs/>
    </w:rPr>
  </w:style>
  <w:style w:type="paragraph" w:styleId="a">
    <w:name w:val="List Bullet"/>
    <w:basedOn w:val="a0"/>
    <w:autoRedefine/>
    <w:rsid w:val="00FA0ED4"/>
    <w:pPr>
      <w:widowControl/>
      <w:numPr>
        <w:numId w:val="24"/>
      </w:numPr>
    </w:pPr>
    <w:rPr>
      <w:rFonts w:ascii="Times New Roman" w:eastAsia="SimSun" w:hAnsi="Times New Roman" w:cs="Times New Roman"/>
      <w:color w:val="auto"/>
      <w:lang w:eastAsia="zh-CN" w:bidi="ar-SA"/>
    </w:rPr>
  </w:style>
  <w:style w:type="paragraph" w:styleId="aff4">
    <w:name w:val="Title"/>
    <w:basedOn w:val="a0"/>
    <w:next w:val="a0"/>
    <w:link w:val="aff5"/>
    <w:uiPriority w:val="10"/>
    <w:qFormat/>
    <w:rsid w:val="00FA0ED4"/>
    <w:pPr>
      <w:widowControl/>
      <w:spacing w:before="240" w:after="60"/>
      <w:jc w:val="center"/>
      <w:outlineLvl w:val="0"/>
    </w:pPr>
    <w:rPr>
      <w:rFonts w:ascii="Cambria" w:eastAsia="Times New Roman" w:hAnsi="Cambria" w:cs="Times New Roman"/>
      <w:b/>
      <w:bCs/>
      <w:color w:val="auto"/>
      <w:kern w:val="28"/>
      <w:sz w:val="32"/>
      <w:szCs w:val="32"/>
      <w:lang w:eastAsia="en-US" w:bidi="ar-SA"/>
    </w:rPr>
  </w:style>
  <w:style w:type="character" w:customStyle="1" w:styleId="aff5">
    <w:name w:val="Название Знак"/>
    <w:basedOn w:val="a1"/>
    <w:link w:val="aff4"/>
    <w:uiPriority w:val="10"/>
    <w:rsid w:val="00FA0ED4"/>
    <w:rPr>
      <w:rFonts w:ascii="Cambria" w:eastAsia="Times New Roman" w:hAnsi="Cambria" w:cs="Times New Roman"/>
      <w:b/>
      <w:bCs/>
      <w:kern w:val="28"/>
      <w:sz w:val="32"/>
      <w:szCs w:val="32"/>
      <w:lang w:eastAsia="en-US" w:bidi="ar-SA"/>
    </w:rPr>
  </w:style>
  <w:style w:type="paragraph" w:customStyle="1" w:styleId="ConsPlusNormal">
    <w:name w:val="ConsPlusNormal"/>
    <w:rsid w:val="00FA0ED4"/>
    <w:pPr>
      <w:suppressAutoHyphens/>
      <w:ind w:firstLine="720"/>
    </w:pPr>
    <w:rPr>
      <w:rFonts w:ascii="Arial" w:eastAsia="Calibri" w:hAnsi="Arial" w:cs="Arial"/>
      <w:color w:val="00000A"/>
      <w:szCs w:val="20"/>
      <w:lang w:eastAsia="zh-CN" w:bidi="ar-SA"/>
    </w:rPr>
  </w:style>
  <w:style w:type="paragraph" w:customStyle="1" w:styleId="122">
    <w:name w:val="Стиль 12 пт По центру Междустр.интервал:  полуторный"/>
    <w:basedOn w:val="a0"/>
    <w:rsid w:val="00FA0ED4"/>
    <w:pPr>
      <w:widowControl/>
      <w:suppressAutoHyphens/>
      <w:ind w:firstLine="720"/>
      <w:jc w:val="both"/>
    </w:pPr>
    <w:rPr>
      <w:rFonts w:ascii="Times New Roman" w:eastAsia="Calibri" w:hAnsi="Times New Roman" w:cs="Times New Roman"/>
      <w:bCs/>
      <w:color w:val="00000A"/>
      <w:lang w:eastAsia="en-US" w:bidi="ar-SA"/>
    </w:rPr>
  </w:style>
  <w:style w:type="paragraph" w:customStyle="1" w:styleId="ConsPlusTitle">
    <w:name w:val="ConsPlusTitle"/>
    <w:rsid w:val="00726CA1"/>
    <w:pPr>
      <w:autoSpaceDE w:val="0"/>
      <w:autoSpaceDN w:val="0"/>
    </w:pPr>
    <w:rPr>
      <w:rFonts w:ascii="Calibri" w:eastAsia="Times New Roman" w:hAnsi="Calibri" w:cs="Calibri"/>
      <w:b/>
      <w:sz w:val="22"/>
      <w:szCs w:val="20"/>
      <w:lang w:bidi="ar-SA"/>
    </w:rPr>
  </w:style>
  <w:style w:type="paragraph" w:customStyle="1" w:styleId="33">
    <w:name w:val="Абзац списка3"/>
    <w:basedOn w:val="a0"/>
    <w:rsid w:val="00766575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table" w:customStyle="1" w:styleId="16">
    <w:name w:val="Сетка таблицы1"/>
    <w:basedOn w:val="a2"/>
    <w:next w:val="af8"/>
    <w:uiPriority w:val="59"/>
    <w:rsid w:val="00DD20F7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No Spacing"/>
    <w:uiPriority w:val="1"/>
    <w:qFormat/>
    <w:rsid w:val="008A6F6F"/>
    <w:rPr>
      <w:color w:val="000000"/>
    </w:rPr>
  </w:style>
  <w:style w:type="character" w:customStyle="1" w:styleId="link">
    <w:name w:val="link"/>
    <w:basedOn w:val="a1"/>
    <w:rsid w:val="008A6F6F"/>
  </w:style>
  <w:style w:type="character" w:customStyle="1" w:styleId="20">
    <w:name w:val="Заголовок 2 Знак"/>
    <w:basedOn w:val="a1"/>
    <w:link w:val="2"/>
    <w:uiPriority w:val="9"/>
    <w:semiHidden/>
    <w:rsid w:val="00AC74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chart" Target="charts/chart9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oleObject" Target="embeddings/oleObject1.bin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chart" Target="charts/chart3.xml"/><Relationship Id="rId19" Type="http://schemas.openxmlformats.org/officeDocument/2006/relationships/image" Target="media/image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gunova\Desktop\&#1041;&#1057;&#1050;%20&#1082;%20&#1087;&#1083;&#1072;&#1085;&#1091;%202019%20&#1086;&#1090;%20&#1052;&#1048;&#1040;&#106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gunova\Desktop\&#1041;&#1057;&#1050;%20&#1082;%20&#1087;&#1083;&#1072;&#1085;&#1091;%202019%20&#1086;&#1090;%20&#1052;&#1048;&#1040;&#106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gunova\Desktop\&#1041;&#1057;&#1050;%20&#1082;%20&#1087;&#1083;&#1072;&#1085;&#1091;%202019%20&#1086;&#1090;%20&#1052;&#1048;&#1040;&#1062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rusencova\Desktop\&#1040;&#1085;&#1072;&#1083;&#1080;&#1079;%20&#1079;&#1072;&#1073;&#1086;&#1083;&#1077;&#1074;&#1072;&#1077;&#1084;&#1086;&#1089;&#1090;&#1080;%20&#1057;&#1057;&#1047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rusencova\Desktop\&#1040;&#1085;&#1072;&#1083;&#1080;&#1079;%20&#1079;&#1072;&#1073;&#1086;&#1083;&#1077;&#1074;&#1072;&#1077;&#1084;&#1086;&#1089;&#1090;&#1080;%20&#1057;&#1057;&#1047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rusencova\Desktop\&#1040;&#1085;&#1072;&#1083;&#1080;&#1079;%20&#1079;&#1072;&#1073;&#1086;&#1083;&#1077;&#1074;&#1072;&#1077;&#1084;&#1086;&#1089;&#1090;&#1080;%20&#1057;&#1057;&#104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439333044353132"/>
          <c:y val="5.2593832177862794E-2"/>
          <c:w val="0.88560666955647793"/>
          <c:h val="0.83294286397322492"/>
        </c:manualLayout>
      </c:layout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</c:trendline>
          <c:cat>
            <c:numRef>
              <c:f>'БСК смерт  к плану'!$P$14:$T$14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'БСК смерт  к плану'!$P$15:$T$15</c:f>
              <c:numCache>
                <c:formatCode>0.0</c:formatCode>
                <c:ptCount val="5"/>
                <c:pt idx="0">
                  <c:v>1325.108568116741</c:v>
                </c:pt>
                <c:pt idx="1">
                  <c:v>1336.7317381657815</c:v>
                </c:pt>
                <c:pt idx="2">
                  <c:v>1321.8321669414586</c:v>
                </c:pt>
                <c:pt idx="3">
                  <c:v>1285.2553021723725</c:v>
                </c:pt>
                <c:pt idx="4">
                  <c:v>1280.457287224355</c:v>
                </c:pt>
              </c:numCache>
            </c:numRef>
          </c:val>
        </c:ser>
        <c:axId val="126868864"/>
        <c:axId val="54137984"/>
      </c:barChart>
      <c:catAx>
        <c:axId val="126868864"/>
        <c:scaling>
          <c:orientation val="minMax"/>
        </c:scaling>
        <c:axPos val="b"/>
        <c:numFmt formatCode="General" sourceLinked="1"/>
        <c:tickLblPos val="nextTo"/>
        <c:crossAx val="54137984"/>
        <c:crosses val="autoZero"/>
        <c:auto val="1"/>
        <c:lblAlgn val="ctr"/>
        <c:lblOffset val="100"/>
      </c:catAx>
      <c:valAx>
        <c:axId val="54137984"/>
        <c:scaling>
          <c:orientation val="minMax"/>
        </c:scaling>
        <c:axPos val="l"/>
        <c:numFmt formatCode="0.0" sourceLinked="1"/>
        <c:tickLblPos val="nextTo"/>
        <c:crossAx val="126868864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'БСК смерт  к плану'!$O$16</c:f>
              <c:strCache>
                <c:ptCount val="1"/>
                <c:pt idx="0">
                  <c:v>мужчины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</c:trendline>
          <c:cat>
            <c:numRef>
              <c:f>'БСК смерт  к плану'!$P$14:$T$14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'БСК смерт  к плану'!$P$16:$T$16</c:f>
              <c:numCache>
                <c:formatCode>0.0</c:formatCode>
                <c:ptCount val="5"/>
                <c:pt idx="0">
                  <c:v>1505.8553734273582</c:v>
                </c:pt>
                <c:pt idx="1">
                  <c:v>1495.4160038049631</c:v>
                </c:pt>
                <c:pt idx="2">
                  <c:v>1479.818373008673</c:v>
                </c:pt>
                <c:pt idx="3">
                  <c:v>1411.9034932496584</c:v>
                </c:pt>
                <c:pt idx="4">
                  <c:v>1396.1326320482572</c:v>
                </c:pt>
              </c:numCache>
            </c:numRef>
          </c:val>
        </c:ser>
        <c:ser>
          <c:idx val="1"/>
          <c:order val="1"/>
          <c:tx>
            <c:strRef>
              <c:f>'БСК смерт  к плану'!$O$17</c:f>
              <c:strCache>
                <c:ptCount val="1"/>
                <c:pt idx="0">
                  <c:v>женщины</c:v>
                </c:pt>
              </c:strCache>
            </c:strRef>
          </c:tx>
          <c:dLbls>
            <c:dLbl>
              <c:idx val="0"/>
              <c:layout>
                <c:manualLayout>
                  <c:x val="1.5903307888040712E-2"/>
                  <c:y val="-4.6296296296297404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0909334799930547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90005678591760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63140676117770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5903307888040546E-2"/>
                  <c:y val="-8.487556272014376E-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</c:trendline>
          <c:cat>
            <c:numRef>
              <c:f>'БСК смерт  к плану'!$P$14:$T$14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'БСК смерт  к плану'!$P$17:$T$17</c:f>
              <c:numCache>
                <c:formatCode>0.0</c:formatCode>
                <c:ptCount val="5"/>
                <c:pt idx="0">
                  <c:v>1169.7575430476261</c:v>
                </c:pt>
                <c:pt idx="1">
                  <c:v>1200.2767989108559</c:v>
                </c:pt>
                <c:pt idx="2">
                  <c:v>1185.9454092799708</c:v>
                </c:pt>
                <c:pt idx="3">
                  <c:v>1176.3374757208321</c:v>
                </c:pt>
                <c:pt idx="4">
                  <c:v>1181.0026235014493</c:v>
                </c:pt>
              </c:numCache>
            </c:numRef>
          </c:val>
        </c:ser>
        <c:axId val="54197248"/>
        <c:axId val="83145472"/>
      </c:barChart>
      <c:catAx>
        <c:axId val="54197248"/>
        <c:scaling>
          <c:orientation val="minMax"/>
        </c:scaling>
        <c:axPos val="b"/>
        <c:numFmt formatCode="General" sourceLinked="1"/>
        <c:tickLblPos val="nextTo"/>
        <c:crossAx val="83145472"/>
        <c:crosses val="autoZero"/>
        <c:auto val="1"/>
        <c:lblAlgn val="ctr"/>
        <c:lblOffset val="100"/>
      </c:catAx>
      <c:valAx>
        <c:axId val="83145472"/>
        <c:scaling>
          <c:orientation val="minMax"/>
          <c:min val="1000"/>
        </c:scaling>
        <c:axPos val="l"/>
        <c:numFmt formatCode="0.0" sourceLinked="1"/>
        <c:tickLblPos val="nextTo"/>
        <c:crossAx val="54197248"/>
        <c:crosses val="autoZero"/>
        <c:crossBetween val="between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2324917829953229E-2"/>
          <c:y val="3.8692203520990592E-2"/>
          <c:w val="0.8856066695564716"/>
          <c:h val="0.77595599447343766"/>
        </c:manualLayout>
      </c:layout>
      <c:barChart>
        <c:barDir val="col"/>
        <c:grouping val="clustered"/>
        <c:ser>
          <c:idx val="0"/>
          <c:order val="0"/>
          <c:tx>
            <c:strRef>
              <c:f>'БСК смерт  к плану'!$O$20</c:f>
              <c:strCache>
                <c:ptCount val="1"/>
                <c:pt idx="0">
                  <c:v>сельское население</c:v>
                </c:pt>
              </c:strCache>
            </c:strRef>
          </c:tx>
          <c:dLbls>
            <c:dLbl>
              <c:idx val="3"/>
              <c:layout>
                <c:manualLayout>
                  <c:x val="-7.8388547504224614E-17"/>
                  <c:y val="-3.482298316889146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378941742383802E-3"/>
                  <c:y val="-2.708454246469445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</c:trendline>
          <c:cat>
            <c:numRef>
              <c:f>'БСК смерт  к плану'!$P$14:$T$14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'БСК смерт  к плану'!$P$20:$U$20</c:f>
              <c:numCache>
                <c:formatCode>0.0</c:formatCode>
                <c:ptCount val="6"/>
                <c:pt idx="0">
                  <c:v>1465.3701346189896</c:v>
                </c:pt>
                <c:pt idx="1">
                  <c:v>1491.0488024196845</c:v>
                </c:pt>
                <c:pt idx="2">
                  <c:v>1471.6777492202577</c:v>
                </c:pt>
                <c:pt idx="3">
                  <c:v>1422.8536160808328</c:v>
                </c:pt>
                <c:pt idx="4">
                  <c:v>1420.6279433092736</c:v>
                </c:pt>
                <c:pt idx="5">
                  <c:v>1454.3156491298159</c:v>
                </c:pt>
              </c:numCache>
            </c:numRef>
          </c:val>
        </c:ser>
        <c:ser>
          <c:idx val="1"/>
          <c:order val="1"/>
          <c:tx>
            <c:strRef>
              <c:f>'БСК смерт  к плану'!$O$21</c:f>
              <c:strCache>
                <c:ptCount val="1"/>
                <c:pt idx="0">
                  <c:v>городское население</c:v>
                </c:pt>
              </c:strCache>
            </c:strRef>
          </c:tx>
          <c:cat>
            <c:numRef>
              <c:f>'БСК смерт  к плану'!$P$14:$T$14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'БСК смерт  к плану'!$P$21:$U$21</c:f>
            </c:numRef>
          </c:val>
        </c:ser>
        <c:ser>
          <c:idx val="2"/>
          <c:order val="2"/>
          <c:tx>
            <c:strRef>
              <c:f>'БСК смерт  к плану'!$O$22</c:f>
              <c:strCache>
                <c:ptCount val="1"/>
                <c:pt idx="0">
                  <c:v>городское население</c:v>
                </c:pt>
              </c:strCache>
            </c:strRef>
          </c:tx>
          <c:dLbls>
            <c:dLbl>
              <c:idx val="0"/>
              <c:layout>
                <c:manualLayout>
                  <c:x val="1.2738853503184714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615711252653889E-2"/>
                  <c:y val="3.84245917387120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985138004246263E-2"/>
                  <c:y val="3.8424591738712775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985138004246263E-2"/>
                  <c:y val="-7.0444271076082794E-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985138004246343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1231422505307816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</c:trendline>
          <c:cat>
            <c:numRef>
              <c:f>'БСК смерт  к плану'!$P$14:$T$14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'БСК смерт  к плану'!$P$22:$U$22</c:f>
              <c:numCache>
                <c:formatCode>0.0</c:formatCode>
                <c:ptCount val="6"/>
                <c:pt idx="0">
                  <c:v>1270.4115440489377</c:v>
                </c:pt>
                <c:pt idx="1">
                  <c:v>1277.2308989716312</c:v>
                </c:pt>
                <c:pt idx="2">
                  <c:v>1264.6222162002998</c:v>
                </c:pt>
                <c:pt idx="3">
                  <c:v>1233.2380497318927</c:v>
                </c:pt>
                <c:pt idx="4">
                  <c:v>1227.7334217022435</c:v>
                </c:pt>
                <c:pt idx="5">
                  <c:v>1254.6472261310048</c:v>
                </c:pt>
              </c:numCache>
            </c:numRef>
          </c:val>
        </c:ser>
        <c:axId val="99673216"/>
        <c:axId val="99674752"/>
      </c:barChart>
      <c:catAx>
        <c:axId val="99673216"/>
        <c:scaling>
          <c:orientation val="minMax"/>
        </c:scaling>
        <c:axPos val="b"/>
        <c:numFmt formatCode="General" sourceLinked="1"/>
        <c:tickLblPos val="nextTo"/>
        <c:crossAx val="99674752"/>
        <c:crosses val="autoZero"/>
        <c:auto val="1"/>
        <c:lblAlgn val="ctr"/>
        <c:lblOffset val="100"/>
      </c:catAx>
      <c:valAx>
        <c:axId val="99674752"/>
        <c:scaling>
          <c:orientation val="minMax"/>
          <c:min val="1000"/>
        </c:scaling>
        <c:axPos val="l"/>
        <c:numFmt formatCode="0.0" sourceLinked="1"/>
        <c:tickLblPos val="nextTo"/>
        <c:crossAx val="99673216"/>
        <c:crosses val="autoZero"/>
        <c:crossBetween val="between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</c:legend>
    <c:plotVisOnly val="1"/>
    <c:dispBlanksAs val="gap"/>
  </c:chart>
  <c:spPr>
    <a:solidFill>
      <a:schemeClr val="bg1"/>
    </a:solidFill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'БСК смерт  к плану'!$O$67</c:f>
              <c:strCache>
                <c:ptCount val="1"/>
                <c:pt idx="0">
                  <c:v>смертность от бск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</c:trendline>
          <c:cat>
            <c:numRef>
              <c:f>'БСК смерт  к плану'!$P$66:$T$66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'БСК смерт  к плану'!$P$67:$T$67</c:f>
              <c:numCache>
                <c:formatCode>0.0</c:formatCode>
                <c:ptCount val="5"/>
                <c:pt idx="0">
                  <c:v>657.13347748288152</c:v>
                </c:pt>
                <c:pt idx="1">
                  <c:v>623.50146573901407</c:v>
                </c:pt>
                <c:pt idx="2">
                  <c:v>574.99092731439407</c:v>
                </c:pt>
                <c:pt idx="3">
                  <c:v>476.05239972788314</c:v>
                </c:pt>
                <c:pt idx="4">
                  <c:v>546.40599036468393</c:v>
                </c:pt>
              </c:numCache>
            </c:numRef>
          </c:val>
        </c:ser>
        <c:axId val="112398336"/>
        <c:axId val="112399872"/>
      </c:barChart>
      <c:catAx>
        <c:axId val="112398336"/>
        <c:scaling>
          <c:orientation val="minMax"/>
        </c:scaling>
        <c:axPos val="b"/>
        <c:numFmt formatCode="General" sourceLinked="1"/>
        <c:tickLblPos val="nextTo"/>
        <c:crossAx val="112399872"/>
        <c:crosses val="autoZero"/>
        <c:auto val="1"/>
        <c:lblAlgn val="ctr"/>
        <c:lblOffset val="100"/>
      </c:catAx>
      <c:valAx>
        <c:axId val="112399872"/>
        <c:scaling>
          <c:orientation val="minMax"/>
          <c:min val="300"/>
        </c:scaling>
        <c:axPos val="l"/>
        <c:numFmt formatCode="0.0" sourceLinked="1"/>
        <c:tickLblPos val="nextTo"/>
        <c:crossAx val="112398336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view3D>
      <c:rotX val="30"/>
      <c:rotY val="18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1.7021278088901987E-2"/>
                  <c:y val="5.6726939603463734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186183277892383E-2"/>
                  <c:y val="-0.25746679172029463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5522899209791277E-3"/>
                  <c:y val="-6.1753222675420417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6658385616238068E-3"/>
                  <c:y val="-9.6649290029881998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8257681025165984E-2"/>
                  <c:y val="1.4842119804276547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'БСК смерт  к плану'!$B$147:$B$151</c:f>
              <c:strCache>
                <c:ptCount val="5"/>
                <c:pt idx="0">
                  <c:v>гипертоническая болезнь (I10-I15)</c:v>
                </c:pt>
                <c:pt idx="1">
                  <c:v>ишемическая болезнь сердца I20-I25</c:v>
                </c:pt>
                <c:pt idx="2">
                  <c:v>остановка сердца I46</c:v>
                </c:pt>
                <c:pt idx="3">
                  <c:v>цереброваскулярные болезни I60-I69</c:v>
                </c:pt>
                <c:pt idx="4">
                  <c:v>прочие</c:v>
                </c:pt>
              </c:strCache>
            </c:strRef>
          </c:cat>
          <c:val>
            <c:numRef>
              <c:f>'БСК смерт  к плану'!$C$147:$C$151</c:f>
              <c:numCache>
                <c:formatCode>General</c:formatCode>
                <c:ptCount val="5"/>
                <c:pt idx="0">
                  <c:v>76</c:v>
                </c:pt>
                <c:pt idx="1">
                  <c:v>5216</c:v>
                </c:pt>
                <c:pt idx="2">
                  <c:v>8</c:v>
                </c:pt>
                <c:pt idx="3">
                  <c:v>4275</c:v>
                </c:pt>
                <c:pt idx="4">
                  <c:v>1135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0039205949069363"/>
          <c:y val="0.19064746946507641"/>
          <c:w val="0.38678057546388933"/>
          <c:h val="0.6187050610698609"/>
        </c:manualLayout>
      </c:layout>
    </c:legend>
    <c:plotVisOnly val="1"/>
    <c:dispBlanksAs val="zero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'БСК смерт  к плану'!$B$168</c:f>
              <c:strCache>
                <c:ptCount val="1"/>
                <c:pt idx="0">
                  <c:v>гипертоническая болезнь (I10-I15)</c:v>
                </c:pt>
              </c:strCache>
            </c:strRef>
          </c:tx>
          <c:cat>
            <c:strRef>
              <c:f>'БСК смерт  к плану'!$C$167:$D$167</c:f>
              <c:strCache>
                <c:ptCount val="2"/>
                <c:pt idx="0">
                  <c:v>трудоспособный</c:v>
                </c:pt>
                <c:pt idx="1">
                  <c:v>старше трудоспособного</c:v>
                </c:pt>
              </c:strCache>
            </c:strRef>
          </c:cat>
          <c:val>
            <c:numRef>
              <c:f>'БСК смерт  к плану'!$C$168:$D$168</c:f>
              <c:numCache>
                <c:formatCode>General</c:formatCode>
                <c:ptCount val="2"/>
                <c:pt idx="0">
                  <c:v>0.55467511885895404</c:v>
                </c:pt>
                <c:pt idx="1">
                  <c:v>0.73031329381879762</c:v>
                </c:pt>
              </c:numCache>
            </c:numRef>
          </c:val>
        </c:ser>
        <c:ser>
          <c:idx val="1"/>
          <c:order val="1"/>
          <c:tx>
            <c:strRef>
              <c:f>'БСК смерт  к плану'!$B$169</c:f>
              <c:strCache>
                <c:ptCount val="1"/>
                <c:pt idx="0">
                  <c:v>ишемическая болезнь сердца I20-I25</c:v>
                </c:pt>
              </c:strCache>
            </c:strRef>
          </c:tx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'БСК смерт  к плану'!$C$167:$D$167</c:f>
              <c:strCache>
                <c:ptCount val="2"/>
                <c:pt idx="0">
                  <c:v>трудоспособный</c:v>
                </c:pt>
                <c:pt idx="1">
                  <c:v>старше трудоспособного</c:v>
                </c:pt>
              </c:strCache>
            </c:strRef>
          </c:cat>
          <c:val>
            <c:numRef>
              <c:f>'БСК смерт  к плану'!$C$169:$D$169</c:f>
              <c:numCache>
                <c:formatCode>General</c:formatCode>
                <c:ptCount val="2"/>
                <c:pt idx="0">
                  <c:v>41.125198098257513</c:v>
                </c:pt>
                <c:pt idx="1">
                  <c:v>49.714225232853515</c:v>
                </c:pt>
              </c:numCache>
            </c:numRef>
          </c:val>
        </c:ser>
        <c:ser>
          <c:idx val="2"/>
          <c:order val="2"/>
          <c:tx>
            <c:strRef>
              <c:f>'БСК смерт  к плану'!$B$170</c:f>
              <c:strCache>
                <c:ptCount val="1"/>
                <c:pt idx="0">
                  <c:v>остановка сердца I46</c:v>
                </c:pt>
              </c:strCache>
            </c:strRef>
          </c:tx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'БСК смерт  к плану'!$C$167:$D$167</c:f>
              <c:strCache>
                <c:ptCount val="2"/>
                <c:pt idx="0">
                  <c:v>трудоспособный</c:v>
                </c:pt>
                <c:pt idx="1">
                  <c:v>старше трудоспособного</c:v>
                </c:pt>
              </c:strCache>
            </c:strRef>
          </c:cat>
          <c:val>
            <c:numRef>
              <c:f>'БСК смерт  к плану'!$C$170:$D$170</c:f>
              <c:numCache>
                <c:formatCode>General</c:formatCode>
                <c:ptCount val="2"/>
                <c:pt idx="0">
                  <c:v>0.31695721077654532</c:v>
                </c:pt>
                <c:pt idx="1">
                  <c:v>4.2337002540220194E-2</c:v>
                </c:pt>
              </c:numCache>
            </c:numRef>
          </c:val>
        </c:ser>
        <c:ser>
          <c:idx val="3"/>
          <c:order val="3"/>
          <c:tx>
            <c:strRef>
              <c:f>'БСК смерт  к плану'!$B$171</c:f>
              <c:strCache>
                <c:ptCount val="1"/>
                <c:pt idx="0">
                  <c:v>цереброваскулярные болезни I60-I69</c:v>
                </c:pt>
              </c:strCache>
            </c:strRef>
          </c:tx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'БСК смерт  к плану'!$C$167:$D$167</c:f>
              <c:strCache>
                <c:ptCount val="2"/>
                <c:pt idx="0">
                  <c:v>трудоспособный</c:v>
                </c:pt>
                <c:pt idx="1">
                  <c:v>старше трудоспособного</c:v>
                </c:pt>
              </c:strCache>
            </c:strRef>
          </c:cat>
          <c:val>
            <c:numRef>
              <c:f>'БСК смерт  к плану'!$C$171:$D$171</c:f>
              <c:numCache>
                <c:formatCode>General</c:formatCode>
                <c:ptCount val="2"/>
                <c:pt idx="0">
                  <c:v>28.922345483359589</c:v>
                </c:pt>
                <c:pt idx="1">
                  <c:v>41.384419983065094</c:v>
                </c:pt>
              </c:numCache>
            </c:numRef>
          </c:val>
        </c:ser>
        <c:ser>
          <c:idx val="4"/>
          <c:order val="4"/>
          <c:tx>
            <c:strRef>
              <c:f>'БСК смерт  к плану'!$B$172</c:f>
              <c:strCache>
                <c:ptCount val="1"/>
                <c:pt idx="0">
                  <c:v>прочие</c:v>
                </c:pt>
              </c:strCache>
            </c:strRef>
          </c:tx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'БСК смерт  к плану'!$C$167:$D$167</c:f>
              <c:strCache>
                <c:ptCount val="2"/>
                <c:pt idx="0">
                  <c:v>трудоспособный</c:v>
                </c:pt>
                <c:pt idx="1">
                  <c:v>старше трудоспособного</c:v>
                </c:pt>
              </c:strCache>
            </c:strRef>
          </c:cat>
          <c:val>
            <c:numRef>
              <c:f>'БСК смерт  к плану'!$C$172:$D$172</c:f>
              <c:numCache>
                <c:formatCode>General</c:formatCode>
                <c:ptCount val="2"/>
                <c:pt idx="0">
                  <c:v>29.08082408874802</c:v>
                </c:pt>
                <c:pt idx="1">
                  <c:v>8.1287044877222687</c:v>
                </c:pt>
              </c:numCache>
            </c:numRef>
          </c:val>
        </c:ser>
        <c:shape val="box"/>
        <c:axId val="123666432"/>
        <c:axId val="123667968"/>
        <c:axId val="0"/>
      </c:bar3DChart>
      <c:catAx>
        <c:axId val="123666432"/>
        <c:scaling>
          <c:orientation val="minMax"/>
        </c:scaling>
        <c:axPos val="b"/>
        <c:numFmt formatCode="General" sourceLinked="0"/>
        <c:tickLblPos val="nextTo"/>
        <c:crossAx val="123667968"/>
        <c:crosses val="autoZero"/>
        <c:auto val="1"/>
        <c:lblAlgn val="ctr"/>
        <c:lblOffset val="100"/>
      </c:catAx>
      <c:valAx>
        <c:axId val="123667968"/>
        <c:scaling>
          <c:orientation val="minMax"/>
        </c:scaling>
        <c:axPos val="l"/>
        <c:numFmt formatCode="0%" sourceLinked="1"/>
        <c:tickLblPos val="nextTo"/>
        <c:crossAx val="123666432"/>
        <c:crosses val="autoZero"/>
        <c:crossBetween val="between"/>
      </c:valAx>
    </c:plotArea>
    <c:legend>
      <c:legendPos val="b"/>
    </c:legend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7222222222222258E-3"/>
          <c:y val="4.3183737835242077E-2"/>
          <c:w val="0.99027777777777759"/>
          <c:h val="0.66623418986205329"/>
        </c:manualLayout>
      </c:layout>
      <c:pie3DChart>
        <c:varyColors val="1"/>
        <c:ser>
          <c:idx val="1"/>
          <c:order val="1"/>
          <c:dLbls>
            <c:dLbl>
              <c:idx val="0"/>
              <c:layout>
                <c:manualLayout>
                  <c:x val="3.4353738558817411E-2"/>
                  <c:y val="-2.2395661429378292E-3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903379374188802E-3"/>
                  <c:y val="-1.0754593838465281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2281342578669645E-3"/>
                  <c:y val="-2.1889734322189852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660715197094241E-3"/>
                  <c:y val="-0.13657185418726694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'заболев продолж'!$A$4:$A$13</c:f>
              <c:strCache>
                <c:ptCount val="4"/>
                <c:pt idx="0">
                  <c:v>Ишемические болезни сердца</c:v>
                </c:pt>
                <c:pt idx="1">
                  <c:v>Цереброваскулярные болезни</c:v>
                </c:pt>
                <c:pt idx="2">
                  <c:v>Другие</c:v>
                </c:pt>
                <c:pt idx="3">
                  <c:v>Болезни, характеризующиеся повышенным кровяным давлением </c:v>
                </c:pt>
              </c:strCache>
            </c:strRef>
          </c:cat>
          <c:val>
            <c:numRef>
              <c:f>'заболев продолж'!$C$4:$C$13</c:f>
              <c:numCache>
                <c:formatCode>0.0</c:formatCode>
                <c:ptCount val="4"/>
                <c:pt idx="0">
                  <c:v>24.367325846294936</c:v>
                </c:pt>
                <c:pt idx="1">
                  <c:v>13.007212885663753</c:v>
                </c:pt>
                <c:pt idx="2">
                  <c:v>11.7</c:v>
                </c:pt>
                <c:pt idx="3" formatCode="General">
                  <c:v>50.9</c:v>
                </c:pt>
              </c:numCache>
            </c:numRef>
          </c:val>
        </c:ser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'заболев продолж'!$A$4:$A$13</c:f>
              <c:strCache>
                <c:ptCount val="4"/>
                <c:pt idx="0">
                  <c:v>Ишемические болезни сердца</c:v>
                </c:pt>
                <c:pt idx="1">
                  <c:v>Цереброваскулярные болезни</c:v>
                </c:pt>
                <c:pt idx="2">
                  <c:v>Другие</c:v>
                </c:pt>
                <c:pt idx="3">
                  <c:v>Болезни, характеризующиеся повышенным кровяным давлением </c:v>
                </c:pt>
              </c:strCache>
            </c:strRef>
          </c:cat>
          <c:val>
            <c:numRef>
              <c:f>'заболев продолж'!$B$4:$B$13</c:f>
              <c:numCache>
                <c:formatCode>0.0</c:formatCode>
                <c:ptCount val="4"/>
                <c:pt idx="0">
                  <c:v>133916</c:v>
                </c:pt>
                <c:pt idx="1">
                  <c:v>71484</c:v>
                </c:pt>
                <c:pt idx="2">
                  <c:v>344172</c:v>
                </c:pt>
                <c:pt idx="3">
                  <c:v>279917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3.8313210848643996E-2"/>
          <c:y val="0.7338714979034564"/>
          <c:w val="0.88917213473315859"/>
          <c:h val="0.2661285020965648"/>
        </c:manualLayout>
      </c:layout>
    </c:legend>
    <c:plotVisOnly val="1"/>
    <c:dispBlanksAs val="zero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9.3750000000001766E-3"/>
          <c:y val="4.8348643919510104E-2"/>
          <c:w val="0.99027777777777759"/>
          <c:h val="0.5102158063575386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outEnd"/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'заболев продолж'!$F$31:$F$35</c:f>
              <c:strCache>
                <c:ptCount val="5"/>
                <c:pt idx="0">
                  <c:v>ишемические болезни сердца</c:v>
                </c:pt>
                <c:pt idx="1">
                  <c:v>цереброваскулярные болезни</c:v>
                </c:pt>
                <c:pt idx="2">
                  <c:v>преходящие транзиторные церебральные ишемические приступы (атаки) и родственные синдромы</c:v>
                </c:pt>
                <c:pt idx="3">
                  <c:v>другие</c:v>
                </c:pt>
                <c:pt idx="4">
                  <c:v>болезни, характеризующиеся повышенным кровяным давлением </c:v>
                </c:pt>
              </c:strCache>
            </c:strRef>
          </c:cat>
          <c:val>
            <c:numRef>
              <c:f>'заболев продолж'!$G$31:$G$35</c:f>
              <c:numCache>
                <c:formatCode>General</c:formatCode>
                <c:ptCount val="5"/>
                <c:pt idx="0">
                  <c:v>27.5</c:v>
                </c:pt>
                <c:pt idx="1">
                  <c:v>15.3</c:v>
                </c:pt>
                <c:pt idx="2">
                  <c:v>0.8</c:v>
                </c:pt>
                <c:pt idx="3">
                  <c:v>13.9</c:v>
                </c:pt>
                <c:pt idx="4">
                  <c:v>42.5</c:v>
                </c:pt>
              </c:numCache>
            </c:numRef>
          </c:val>
        </c:ser>
        <c:dLbls>
          <c:showVal val="1"/>
        </c:dLbls>
      </c:pie3DChart>
      <c:spPr>
        <a:ln>
          <a:noFill/>
        </a:ln>
      </c:spPr>
    </c:plotArea>
    <c:legend>
      <c:legendPos val="b"/>
      <c:layout>
        <c:manualLayout>
          <c:xMode val="edge"/>
          <c:yMode val="edge"/>
          <c:x val="0"/>
          <c:y val="0.56444277798608511"/>
          <c:w val="0.97890135608051576"/>
          <c:h val="0.43555722201391495"/>
        </c:manualLayout>
      </c:layout>
    </c:legend>
    <c:plotVisOnly val="1"/>
    <c:dispBlanksAs val="zero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5.739896699763869E-2"/>
          <c:w val="0.97849615349805463"/>
          <c:h val="0.52340150189559642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3.5711648112951411E-2"/>
                  <c:y val="9.2592592592596386E-3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066521857181583E-2"/>
                  <c:y val="-7.0488480606590881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1226264820347133E-2"/>
                  <c:y val="6.4804243219597574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'БСК койко-день1'!$A$33:$A$36</c:f>
              <c:strCache>
                <c:ptCount val="4"/>
                <c:pt idx="0">
                  <c:v>болезни, характеризующиеся повышенным кровяным давлением </c:v>
                </c:pt>
                <c:pt idx="1">
                  <c:v>ишемические болезни сердца</c:v>
                </c:pt>
                <c:pt idx="2">
                  <c:v>цереброваскулярные болезни</c:v>
                </c:pt>
                <c:pt idx="3">
                  <c:v>преходящие транзиторные церебральные ишемические приступы (атаки) и родственные синдромы</c:v>
                </c:pt>
              </c:strCache>
            </c:strRef>
          </c:cat>
          <c:val>
            <c:numRef>
              <c:f>'БСК койко-день1'!$B$33:$B$36</c:f>
              <c:numCache>
                <c:formatCode>0.0</c:formatCode>
                <c:ptCount val="4"/>
                <c:pt idx="0">
                  <c:v>9.4462277128907619</c:v>
                </c:pt>
                <c:pt idx="1">
                  <c:v>41.130412369590012</c:v>
                </c:pt>
                <c:pt idx="2">
                  <c:v>24.731235969873254</c:v>
                </c:pt>
                <c:pt idx="3">
                  <c:v>0.81490872362935585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0"/>
          <c:y val="0.63124455863691264"/>
          <c:w val="1"/>
          <c:h val="0.36449802935931047"/>
        </c:manualLayout>
      </c:layout>
    </c:legend>
    <c:plotVisOnly val="1"/>
    <c:dispBlanksAs val="zero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E461A2-7281-4880-88E2-9657D4182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124</Pages>
  <Words>26272</Words>
  <Characters>149754</Characters>
  <Application>Microsoft Office Word</Application>
  <DocSecurity>0</DocSecurity>
  <Lines>1247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brusencova</dc:creator>
  <cp:lastModifiedBy>lyamina</cp:lastModifiedBy>
  <cp:revision>9</cp:revision>
  <cp:lastPrinted>2019-06-28T06:53:00Z</cp:lastPrinted>
  <dcterms:created xsi:type="dcterms:W3CDTF">2019-06-28T07:03:00Z</dcterms:created>
  <dcterms:modified xsi:type="dcterms:W3CDTF">2019-06-28T07:46:00Z</dcterms:modified>
</cp:coreProperties>
</file>